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6" w:rsidRPr="009E672A" w:rsidRDefault="00BB4B16" w:rsidP="00EC31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6466" w:rsidRPr="00923DAF" w:rsidRDefault="00576466" w:rsidP="005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Пояснительная о ходе реализации муниципальной программы </w:t>
      </w:r>
    </w:p>
    <w:p w:rsidR="00576466" w:rsidRPr="00923DAF" w:rsidRDefault="00576466" w:rsidP="005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«Развитие системы обращения с отходами производства и потребления на территории городского округа город Мегион на 2019-2025 годы»</w:t>
      </w:r>
    </w:p>
    <w:p w:rsidR="00576466" w:rsidRPr="00923DAF" w:rsidRDefault="00576466" w:rsidP="005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B4499">
        <w:rPr>
          <w:rFonts w:ascii="Times New Roman" w:hAnsi="Times New Roman" w:cs="Times New Roman"/>
          <w:sz w:val="24"/>
          <w:szCs w:val="24"/>
        </w:rPr>
        <w:t>январь 2020</w:t>
      </w:r>
      <w:r w:rsidRPr="00923D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6466" w:rsidRPr="00923DAF" w:rsidRDefault="00576466" w:rsidP="00576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E9D" w:rsidRDefault="00670E9D" w:rsidP="0067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№2861 «Об утверждении муниципальной программы «Развитие системы обращения с отходами производства и потребления на территории городского округа город Мегион на 2019-2025 годы» (с изменениями).</w:t>
      </w:r>
    </w:p>
    <w:p w:rsidR="00576466" w:rsidRPr="00923DAF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снижение и ликвидация вредного воздействия отходов производства и потребления на окружающую среду и здоровье населения.</w:t>
      </w:r>
    </w:p>
    <w:p w:rsidR="00576466" w:rsidRPr="00923DAF" w:rsidRDefault="00576466" w:rsidP="00576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Муниципальная программа «Развитие системы обращения с отходами производства и потребления на территории городского округа город Мегион на 2019-2025 годы» нацелена на решение следующих задач:</w:t>
      </w:r>
    </w:p>
    <w:p w:rsidR="00576466" w:rsidRPr="00EC3145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производственно-технологической базы по обращению с отходами.</w:t>
      </w:r>
    </w:p>
    <w:p w:rsidR="00576466" w:rsidRPr="00EC3145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Рекультивация земель, подвергшихся загрязнению отходами производства и потребления.</w:t>
      </w:r>
    </w:p>
    <w:p w:rsidR="00576466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и развитие комплексной системы непрерывного экологического образования, воспитания и просвещения населения.</w:t>
      </w:r>
    </w:p>
    <w:p w:rsidR="00576466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программы-снижение и ликвидация вредного воздействия отходов производства и потребления на окружающую среду и здоровье населения.</w:t>
      </w:r>
    </w:p>
    <w:p w:rsidR="00A77700" w:rsidRPr="00BD43F8" w:rsidRDefault="00A77700" w:rsidP="00A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F8">
        <w:rPr>
          <w:rFonts w:ascii="Times New Roman" w:hAnsi="Times New Roman" w:cs="Times New Roman"/>
          <w:sz w:val="24"/>
          <w:szCs w:val="24"/>
        </w:rPr>
        <w:t>Целевые показатели основного мероприятия предусматривают еж</w:t>
      </w:r>
      <w:r w:rsidR="00BB6B4A" w:rsidRPr="00BD43F8">
        <w:rPr>
          <w:rFonts w:ascii="Times New Roman" w:hAnsi="Times New Roman" w:cs="Times New Roman"/>
          <w:sz w:val="24"/>
          <w:szCs w:val="24"/>
        </w:rPr>
        <w:t xml:space="preserve">егодное выявление и ликвидацию </w:t>
      </w:r>
      <w:r w:rsidR="00B77EAB">
        <w:rPr>
          <w:rFonts w:ascii="Times New Roman" w:hAnsi="Times New Roman" w:cs="Times New Roman"/>
          <w:sz w:val="24"/>
          <w:szCs w:val="24"/>
        </w:rPr>
        <w:t>3</w:t>
      </w:r>
      <w:r w:rsidRPr="00BD43F8">
        <w:rPr>
          <w:rFonts w:ascii="Times New Roman" w:hAnsi="Times New Roman" w:cs="Times New Roman"/>
          <w:sz w:val="24"/>
          <w:szCs w:val="24"/>
        </w:rPr>
        <w:t xml:space="preserve"> единиц</w:t>
      </w:r>
      <w:bookmarkStart w:id="0" w:name="_GoBack"/>
      <w:bookmarkEnd w:id="0"/>
      <w:r w:rsidR="005372A3" w:rsidRPr="00BD43F8">
        <w:rPr>
          <w:rFonts w:ascii="Times New Roman" w:hAnsi="Times New Roman" w:cs="Times New Roman"/>
          <w:sz w:val="24"/>
          <w:szCs w:val="24"/>
        </w:rPr>
        <w:t xml:space="preserve"> несанкционированн</w:t>
      </w:r>
      <w:r w:rsidR="00BB6B4A" w:rsidRPr="00BD43F8">
        <w:rPr>
          <w:rFonts w:ascii="Times New Roman" w:hAnsi="Times New Roman" w:cs="Times New Roman"/>
          <w:sz w:val="24"/>
          <w:szCs w:val="24"/>
        </w:rPr>
        <w:t>ых</w:t>
      </w:r>
      <w:r w:rsidR="005372A3" w:rsidRPr="00BD43F8">
        <w:rPr>
          <w:rFonts w:ascii="Times New Roman" w:hAnsi="Times New Roman" w:cs="Times New Roman"/>
          <w:sz w:val="24"/>
          <w:szCs w:val="24"/>
        </w:rPr>
        <w:t xml:space="preserve"> свал</w:t>
      </w:r>
      <w:r w:rsidR="00BB6B4A" w:rsidRPr="00BD43F8">
        <w:rPr>
          <w:rFonts w:ascii="Times New Roman" w:hAnsi="Times New Roman" w:cs="Times New Roman"/>
          <w:sz w:val="24"/>
          <w:szCs w:val="24"/>
        </w:rPr>
        <w:t xml:space="preserve">ок с последующей </w:t>
      </w:r>
      <w:r w:rsidRPr="00BD43F8">
        <w:rPr>
          <w:rFonts w:ascii="Times New Roman" w:hAnsi="Times New Roman" w:cs="Times New Roman"/>
          <w:sz w:val="24"/>
          <w:szCs w:val="24"/>
        </w:rPr>
        <w:t>рекульт</w:t>
      </w:r>
      <w:r w:rsidR="00B77EAB">
        <w:rPr>
          <w:rFonts w:ascii="Times New Roman" w:hAnsi="Times New Roman" w:cs="Times New Roman"/>
          <w:sz w:val="24"/>
          <w:szCs w:val="24"/>
        </w:rPr>
        <w:t>ивацией территории в объеме 1333</w:t>
      </w:r>
      <w:r w:rsidRPr="00BD43F8">
        <w:rPr>
          <w:rFonts w:ascii="Times New Roman" w:hAnsi="Times New Roman" w:cs="Times New Roman"/>
          <w:sz w:val="24"/>
          <w:szCs w:val="24"/>
        </w:rPr>
        <w:t xml:space="preserve"> м³.</w:t>
      </w:r>
    </w:p>
    <w:p w:rsidR="00812EA0" w:rsidRPr="00BD43F8" w:rsidRDefault="00661AC5" w:rsidP="009B4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города Мегиона от 29.11.2019 № 407 «О бюджете городского округа город Мегион на 2020 год и плановый период 2021 и 2022 годов»</w:t>
      </w:r>
      <w:r w:rsidR="006B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 w:rsidR="009B4499"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 муниципальной программы на 2020 год предусмотрена в сумме 1 168,60 тыс. рублей.</w:t>
      </w:r>
      <w:r w:rsidR="009B4499" w:rsidRPr="00BD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06CA" w:rsidRDefault="000006CA" w:rsidP="000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специфике основного мероприятия программы, которое не может быть реализовано в зимнее время года, снежный покров не позволяет выявить и ликвидировать несанкционированные свалки, в связи </w:t>
      </w:r>
      <w:r w:rsidR="00BD43F8">
        <w:rPr>
          <w:rFonts w:ascii="Times New Roman" w:hAnsi="Times New Roman" w:cs="Times New Roman"/>
          <w:sz w:val="24"/>
          <w:szCs w:val="24"/>
        </w:rPr>
        <w:t>с чем мероприятия за январь 2020</w:t>
      </w:r>
      <w:r>
        <w:rPr>
          <w:rFonts w:ascii="Times New Roman" w:hAnsi="Times New Roman" w:cs="Times New Roman"/>
          <w:sz w:val="24"/>
          <w:szCs w:val="24"/>
        </w:rPr>
        <w:t xml:space="preserve"> года не реализовывались. 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A" w:rsidRDefault="00FA70DA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A" w:rsidRDefault="00FA70DA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A" w:rsidRDefault="00FA70DA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(34643) 96-337, доб. 741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E9D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D"/>
    <w:rsid w:val="000006CA"/>
    <w:rsid w:val="0002796F"/>
    <w:rsid w:val="00054AD5"/>
    <w:rsid w:val="000E0E4C"/>
    <w:rsid w:val="00100DA5"/>
    <w:rsid w:val="00170D3B"/>
    <w:rsid w:val="0017595D"/>
    <w:rsid w:val="00182D96"/>
    <w:rsid w:val="001A6670"/>
    <w:rsid w:val="001A69D1"/>
    <w:rsid w:val="001E0943"/>
    <w:rsid w:val="002031E6"/>
    <w:rsid w:val="0024590D"/>
    <w:rsid w:val="002A0B7E"/>
    <w:rsid w:val="002A680D"/>
    <w:rsid w:val="003A34D8"/>
    <w:rsid w:val="00416939"/>
    <w:rsid w:val="00436C71"/>
    <w:rsid w:val="00441DFE"/>
    <w:rsid w:val="004A1427"/>
    <w:rsid w:val="005372A3"/>
    <w:rsid w:val="00551AB5"/>
    <w:rsid w:val="00576466"/>
    <w:rsid w:val="005816EC"/>
    <w:rsid w:val="0058405C"/>
    <w:rsid w:val="00597C7A"/>
    <w:rsid w:val="005E67B8"/>
    <w:rsid w:val="0060385F"/>
    <w:rsid w:val="006235A3"/>
    <w:rsid w:val="00650DEF"/>
    <w:rsid w:val="00661AC5"/>
    <w:rsid w:val="00667792"/>
    <w:rsid w:val="00670E9D"/>
    <w:rsid w:val="006B2DE0"/>
    <w:rsid w:val="006D5D97"/>
    <w:rsid w:val="006E60DA"/>
    <w:rsid w:val="00703049"/>
    <w:rsid w:val="0071020D"/>
    <w:rsid w:val="007F7B85"/>
    <w:rsid w:val="00812EA0"/>
    <w:rsid w:val="0083123A"/>
    <w:rsid w:val="00852973"/>
    <w:rsid w:val="008B4E1E"/>
    <w:rsid w:val="008C2211"/>
    <w:rsid w:val="008D515A"/>
    <w:rsid w:val="00923DAF"/>
    <w:rsid w:val="009A6ADB"/>
    <w:rsid w:val="009B4499"/>
    <w:rsid w:val="009E672A"/>
    <w:rsid w:val="00A0340C"/>
    <w:rsid w:val="00A46241"/>
    <w:rsid w:val="00A77700"/>
    <w:rsid w:val="00AD2EEC"/>
    <w:rsid w:val="00B0002A"/>
    <w:rsid w:val="00B15C93"/>
    <w:rsid w:val="00B4130E"/>
    <w:rsid w:val="00B77EAB"/>
    <w:rsid w:val="00BB4B16"/>
    <w:rsid w:val="00BB4E01"/>
    <w:rsid w:val="00BB6B4A"/>
    <w:rsid w:val="00BD43F8"/>
    <w:rsid w:val="00C12BF0"/>
    <w:rsid w:val="00C41C0F"/>
    <w:rsid w:val="00C44967"/>
    <w:rsid w:val="00C86C81"/>
    <w:rsid w:val="00CA2A86"/>
    <w:rsid w:val="00D118BF"/>
    <w:rsid w:val="00D46EE0"/>
    <w:rsid w:val="00D657D9"/>
    <w:rsid w:val="00D666FD"/>
    <w:rsid w:val="00DB2BC3"/>
    <w:rsid w:val="00E05B52"/>
    <w:rsid w:val="00E14682"/>
    <w:rsid w:val="00EC3145"/>
    <w:rsid w:val="00F0499B"/>
    <w:rsid w:val="00F074FA"/>
    <w:rsid w:val="00F7431D"/>
    <w:rsid w:val="00F861E8"/>
    <w:rsid w:val="00FA70DA"/>
    <w:rsid w:val="00FB3308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FF8D"/>
  <w15:chartTrackingRefBased/>
  <w15:docId w15:val="{58649C1E-9215-4545-876C-4A46C8A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78</cp:revision>
  <cp:lastPrinted>2020-03-10T04:05:00Z</cp:lastPrinted>
  <dcterms:created xsi:type="dcterms:W3CDTF">2019-10-21T05:29:00Z</dcterms:created>
  <dcterms:modified xsi:type="dcterms:W3CDTF">2020-03-10T04:07:00Z</dcterms:modified>
</cp:coreProperties>
</file>