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49" w:rsidRDefault="00642149" w:rsidP="00642149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42149" w:rsidRDefault="00642149" w:rsidP="00642149">
      <w:pPr>
        <w:spacing w:after="0" w:line="240" w:lineRule="auto"/>
        <w:ind w:right="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49" w:rsidRDefault="00642149" w:rsidP="00642149">
      <w:pPr>
        <w:spacing w:after="0" w:line="240" w:lineRule="auto"/>
        <w:ind w:right="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19.12.2018г.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№2738</w:t>
      </w:r>
    </w:p>
    <w:p w:rsidR="00642149" w:rsidRDefault="00642149" w:rsidP="00642149">
      <w:pPr>
        <w:spacing w:after="0" w:line="240" w:lineRule="auto"/>
        <w:ind w:right="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49" w:rsidRDefault="00642149" w:rsidP="00642149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(изм. от 12.04.2019 №679</w:t>
      </w:r>
      <w:r w:rsidR="00CE13EC">
        <w:rPr>
          <w:rFonts w:ascii="Times New Roman" w:eastAsia="Times New Roman" w:hAnsi="Times New Roman"/>
          <w:sz w:val="24"/>
          <w:szCs w:val="24"/>
          <w:lang w:eastAsia="ru-RU"/>
        </w:rPr>
        <w:t>, от 16.05.2019 №933</w:t>
      </w:r>
      <w:r w:rsidR="008676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2BE3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27.06.2019 №1258, </w:t>
      </w:r>
      <w:r w:rsidR="0086769D">
        <w:rPr>
          <w:rFonts w:ascii="Times New Roman" w:eastAsia="Times New Roman" w:hAnsi="Times New Roman"/>
          <w:sz w:val="24"/>
          <w:szCs w:val="24"/>
          <w:lang w:eastAsia="ru-RU"/>
        </w:rPr>
        <w:t>от 01.08.2019 №1574</w:t>
      </w:r>
      <w:r w:rsidR="00E309E9">
        <w:rPr>
          <w:rFonts w:ascii="Times New Roman" w:eastAsia="Times New Roman" w:hAnsi="Times New Roman"/>
          <w:sz w:val="24"/>
          <w:szCs w:val="24"/>
          <w:lang w:eastAsia="ru-RU"/>
        </w:rPr>
        <w:t>, от 30.12.2019 №2980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54FD3" w:rsidRDefault="00754FD3" w:rsidP="00394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4FA" w:rsidRDefault="002C34FA" w:rsidP="0039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DCF" w:rsidRDefault="00394439" w:rsidP="00394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394439" w:rsidRDefault="00394439" w:rsidP="00E93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и молодежной </w:t>
      </w:r>
    </w:p>
    <w:p w:rsidR="007C091B" w:rsidRDefault="00394439" w:rsidP="0039443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E93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93C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</w:t>
      </w:r>
    </w:p>
    <w:p w:rsidR="00394439" w:rsidRDefault="007C091B" w:rsidP="0039443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</w:t>
      </w:r>
    </w:p>
    <w:p w:rsidR="00394439" w:rsidRDefault="00394439" w:rsidP="0039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39" w:rsidRDefault="00394439" w:rsidP="0039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39" w:rsidRDefault="00394439" w:rsidP="0039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39" w:rsidRDefault="00215F01" w:rsidP="00FF5EA4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439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</w:t>
      </w:r>
      <w:r w:rsidR="00354C5B">
        <w:rPr>
          <w:rFonts w:ascii="Times New Roman" w:hAnsi="Times New Roman" w:cs="Times New Roman"/>
          <w:sz w:val="24"/>
          <w:szCs w:val="24"/>
        </w:rPr>
        <w:t>с</w:t>
      </w:r>
      <w:r w:rsidR="00394439">
        <w:rPr>
          <w:rFonts w:ascii="Times New Roman" w:hAnsi="Times New Roman" w:cs="Times New Roman"/>
          <w:sz w:val="24"/>
          <w:szCs w:val="24"/>
        </w:rPr>
        <w:t>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в целях совершенствования программно-целевого метода планирования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54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66ED" w:rsidRPr="009866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руководствуясь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19.10.2018 №2207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модельной муниципальной программе, порядке разработки и утверждения муниципальных программ городского округа город Мегион»</w:t>
      </w:r>
      <w:r w:rsidR="00FF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F5EA4" w:rsidRPr="00FF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EA4">
        <w:rPr>
          <w:rFonts w:ascii="Times New Roman" w:eastAsia="Calibri" w:hAnsi="Times New Roman" w:cs="Times New Roman"/>
          <w:sz w:val="24"/>
          <w:szCs w:val="24"/>
        </w:rPr>
        <w:t>распоряжением администрации города от 01.08.2018 №240 «О перечне муниципальных программ городского округ</w:t>
      </w:r>
      <w:r w:rsidR="006E78DB">
        <w:rPr>
          <w:rFonts w:ascii="Times New Roman" w:eastAsia="Calibri" w:hAnsi="Times New Roman" w:cs="Times New Roman"/>
          <w:sz w:val="24"/>
          <w:szCs w:val="24"/>
        </w:rPr>
        <w:t>а город Мегион» (с изменениями)</w:t>
      </w:r>
    </w:p>
    <w:p w:rsidR="00050265" w:rsidRDefault="00050265" w:rsidP="000502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1.Утвердить муниципальную программу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</w:t>
      </w:r>
      <w:r w:rsidR="0035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EA4" w:rsidRPr="00184F84" w:rsidRDefault="00FF5EA4" w:rsidP="00FF5EA4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84F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2.Управлению информационной политики адм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инистрации города </w:t>
      </w:r>
      <w:r w:rsidRPr="00184F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050265" w:rsidRPr="00344AB6" w:rsidRDefault="00FF5EA4" w:rsidP="00344AB6">
      <w:pPr>
        <w:pStyle w:val="af9"/>
        <w:spacing w:after="0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0265">
        <w:rPr>
          <w:rFonts w:ascii="Times New Roman" w:hAnsi="Times New Roman" w:cs="Times New Roman"/>
          <w:color w:val="000000" w:themeColor="text1"/>
          <w:sz w:val="24"/>
          <w:szCs w:val="24"/>
        </w:rPr>
        <w:t>.Приз</w:t>
      </w:r>
      <w:r w:rsidR="00BD77E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50265">
        <w:rPr>
          <w:rFonts w:ascii="Times New Roman" w:hAnsi="Times New Roman" w:cs="Times New Roman"/>
          <w:color w:val="000000" w:themeColor="text1"/>
          <w:sz w:val="24"/>
          <w:szCs w:val="24"/>
        </w:rPr>
        <w:t>ать утратившим</w:t>
      </w:r>
      <w:r w:rsidR="00354C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44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354C5B" w:rsidRPr="00344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050265" w:rsidRPr="00344AB6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администрации города:</w:t>
      </w:r>
    </w:p>
    <w:p w:rsidR="00FB32B0" w:rsidRDefault="00FB32B0" w:rsidP="00FB3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="00050265">
        <w:rPr>
          <w:rFonts w:ascii="Times New Roman" w:hAnsi="Times New Roman" w:cs="Times New Roman"/>
          <w:color w:val="000000" w:themeColor="text1"/>
          <w:sz w:val="24"/>
          <w:szCs w:val="24"/>
        </w:rPr>
        <w:t>т 07</w:t>
      </w:r>
      <w:r w:rsidR="00F65B30">
        <w:rPr>
          <w:rFonts w:ascii="Times New Roman" w:hAnsi="Times New Roman" w:cs="Times New Roman"/>
          <w:color w:val="000000" w:themeColor="text1"/>
          <w:sz w:val="24"/>
          <w:szCs w:val="24"/>
        </w:rPr>
        <w:t>.11.2013 №2563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городского округа город Мегион «Развитие системы образования и молодежной политики 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B6E" w:rsidRDefault="00066991" w:rsidP="00480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15.02.2016 №320</w:t>
      </w:r>
      <w:r w:rsidR="00FB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от 07.11.2013 №2563 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991" w:rsidRDefault="00066991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14.04.2016 №769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991" w:rsidRDefault="00066991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03.06.2016 №1335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A16" w:rsidRDefault="00631A16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14.07.2016 №1749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139" w:rsidRDefault="00D70139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5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12.01.2017 №57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F2E" w:rsidRDefault="00E20F2E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30.01.2017 №211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F2E" w:rsidRDefault="00E20F2E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23.06.2017 №1215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03.08.2017 №1466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27.12.2017 №2716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26.01.2018 №199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AB6" w:rsidRDefault="00344AB6" w:rsidP="00344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</w:t>
      </w:r>
      <w:r w:rsidRPr="00344AB6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№557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344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08.05.2018 №905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30.08.2018 №1815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6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01" w:rsidRDefault="00FF5EA4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E7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с </w:t>
      </w:r>
      <w:r w:rsidR="00354C5B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01.01.2019</w:t>
      </w:r>
      <w:r w:rsidR="00234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EA4" w:rsidRDefault="00FF5EA4" w:rsidP="00FF5E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5.Контроль за выполнением</w:t>
      </w:r>
      <w:r w:rsidRPr="00184F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постановления возложить 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заместителя главы города по социальной политике</w:t>
      </w:r>
      <w:r w:rsidR="00525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91" w:rsidRDefault="00066991" w:rsidP="00480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B0" w:rsidRPr="00FB32B0" w:rsidRDefault="00FB32B0" w:rsidP="00F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65" w:rsidRPr="00050265" w:rsidRDefault="006D523A" w:rsidP="006D523A">
      <w:pPr>
        <w:pStyle w:val="af9"/>
        <w:spacing w:after="0"/>
        <w:ind w:left="0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О.А.Дейнека</w:t>
      </w:r>
    </w:p>
    <w:p w:rsidR="00656DCF" w:rsidRDefault="00656DCF" w:rsidP="0057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DCF" w:rsidRDefault="00656DCF" w:rsidP="0057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550" w:rsidRDefault="00345550" w:rsidP="0057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550" w:rsidRDefault="00345550" w:rsidP="0057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875" w:rsidRPr="00573875" w:rsidRDefault="00BD4B9D" w:rsidP="009D17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D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73875"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3875" w:rsidRPr="00573875" w:rsidRDefault="00573875" w:rsidP="00BD4B9D">
      <w:pPr>
        <w:spacing w:after="0" w:line="0" w:lineRule="atLeast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573875" w:rsidRPr="00573875" w:rsidRDefault="009D171C" w:rsidP="009D17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B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4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19 </w:t>
      </w:r>
      <w:r w:rsidR="00573875"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50" w:rsidRPr="0034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34555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2738</w:t>
      </w:r>
    </w:p>
    <w:p w:rsidR="00573875" w:rsidRPr="00573875" w:rsidRDefault="00573875" w:rsidP="0057387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75" w:rsidRPr="00573875" w:rsidRDefault="00573875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</w:p>
    <w:p w:rsidR="00BE4F8E" w:rsidRPr="00BE4F8E" w:rsidRDefault="00BE4F8E" w:rsidP="00BE4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F8E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и молодежной политики 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 на 2019-2025 годы».</w:t>
      </w:r>
    </w:p>
    <w:p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5542"/>
      </w:tblGrid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 и молодёжной политики городского округа город Мегион на 2019-2025 годы»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19.12.2018 №2738.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Мегиона: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молодежной политики;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«Планета»;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                             «Капитальное строительство»;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                             «Служба обеспечения»;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подведомственные отделу культуры администрации города Мегиона; 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отделу физической культуры и спорта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СОНКО;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эффективного, устойчивого развития системы городского образования и молодежной политики.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потребностям общества и каждого жителя автономного округа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F8E" w:rsidRPr="00BE4F8E" w:rsidTr="00BE4F8E">
        <w:trPr>
          <w:trHeight w:val="6239"/>
        </w:trPr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1.Модернизация системы дошкольного, общего и дополнительного образования детей;</w:t>
            </w:r>
            <w:r w:rsidRPr="00BE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и комфортных условий образовательного процесса», «Приобретение объектов капитального строительства в области образования.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дополнительного образования детей</w:t>
            </w:r>
          </w:p>
        </w:tc>
      </w:tr>
      <w:tr w:rsidR="00BE4F8E" w:rsidRPr="00BE4F8E" w:rsidTr="00BE4F8E">
        <w:trPr>
          <w:trHeight w:val="954"/>
        </w:trPr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основные мероприятия, региональные проекты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 и общего образования»;</w:t>
            </w:r>
          </w:p>
          <w:p w:rsidR="00BE4F8E" w:rsidRPr="00BE4F8E" w:rsidRDefault="00BE4F8E" w:rsidP="00BE4F8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комплексной безопасности и комфортных условий муниципальных образовательных организаций городского округа город Мегион»;</w:t>
            </w:r>
          </w:p>
          <w:p w:rsidR="00BE4F8E" w:rsidRPr="00BE4F8E" w:rsidRDefault="00BE4F8E" w:rsidP="00BE4F8E">
            <w:pPr>
              <w:shd w:val="clear" w:color="auto" w:fill="FFFFFF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молодежного движения, организация отдыха, оздоровления, занятости детей, подростков и молодежи»; </w:t>
            </w:r>
          </w:p>
          <w:p w:rsidR="00BE4F8E" w:rsidRPr="00BE4F8E" w:rsidRDefault="00BE4F8E" w:rsidP="00BE4F8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/>
                <w:sz w:val="24"/>
                <w:szCs w:val="24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192 725,3 тыс. рублей, из них: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      19 272,5 тыс. руб.,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автономного округа – 173 452,8 тыс.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192 725,3 тыс. рублей. из них: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         19 272,5 тыс. руб.,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173 452,8 тыс. руб.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192 725,3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192 725,3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192 725,3 тыс. рублей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тыс. рублей,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Увелечение доступности дошкольного образования для детей в возрасте от 1,5 до 3 лет с 96,0% до 100%.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Увелечение обеспеченности детей дошкольного возраста местами в дошкольных образовательных организациях (количество мест на 1000 детей) с 718 до 750 мест.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доли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с 99,1% до 100%.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4.Уменьшение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до 5,6 %.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обучающихся 5-11 классов, принявших участие в школьном этапе Всероссийской олимпиады школьников (в общей численности обучающихся) - ежегодно не менее 60%.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доли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7.Сохранение доли выпускников муниципальных общеобразовательных организаций, не получивших аттестат о среднем образовании, в общей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выпускников муниципальных общеобразовательных организаций не более 0,3 %.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8.Увеличение доли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 до 65 %.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Увеличение доли участвующих в мероприятиях гражданско-патриотической, творческой, добровольческой, трудовой и спортивной направленности, в общем количестве детей и молодёжи от 6 до 30 лет до 38,5 %.</w:t>
            </w:r>
          </w:p>
          <w:p w:rsidR="00BE4F8E" w:rsidRPr="00BE4F8E" w:rsidRDefault="00BE4F8E" w:rsidP="00BE4F8E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детей, трудоустроенных на временные работы от общего числа детей в возрасте от 14 до 18 лет до 21,4 %.</w:t>
            </w:r>
          </w:p>
          <w:p w:rsidR="00BE4F8E" w:rsidRPr="00BE4F8E" w:rsidRDefault="00BE4F8E" w:rsidP="00BE4F8E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граждан, вовлеченных в добровольческую деятельность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21 %.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Сохранение доли детей, получивших путевки в оздоровительные, профильные лагеря (лагеря с дневным пребыванием, выездной отдых) их общего числа детей в возрасте от 6 до 17 лет не менее 61,5%.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охвата детей малозатратными формами отдыха (площадки временного пребывания) до 13 600 чел.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14.Увеличение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до 80 %.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Увеличение доли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до 90%.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молодежи в возрасте от 14 до 30 лет, задействованной в мероприятиях общественных объединений до 45%.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  <w:r w:rsidRPr="00BE4F8E">
              <w:t xml:space="preserve"> 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до 0,0003 млн.человек.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2019 - 2025 годы 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программы осуществляется за счёт средств бюджета городского округа город Мегион, бюджета автономного округа, привлечённых средств.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2019-2025 годы -17 235 940,6 тыс. руб., в том числе: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           3 477 465,9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13 758 474,7тыс.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2 374 626,8 тыс. рублей, из них: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    558 795,9тыс.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1 815 830,9 тыс. руб.;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бюджета– 0,00 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2 413 387,3 тыс. рублей, из них: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    536 864,5 тыс. руб.,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1 876 522,8 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2 487 374,9тыс. рублей, из них: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      474 150,7 тыс. руб.,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2 013 224,2 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2 490 137,9 тыс. рублей, из них: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      476 913,7 тыс. руб.,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2 013 224,2 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2 490 137,9тыс. рублей,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2 490 137,9 тыс. рублей,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2 490 137,9 тыс. рублей.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 муниципальной программы за счёт средств бюджета городского округа город Мегион могут ежегодно корректироваться в соответствии с финансовыми возможностями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финансирования: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192 725,3 тыс. рублей, из них: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бюджета городского округа город Мегион –      19 272,5 тыс. руб.,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173 452,8 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192 725,3 тыс. рублей. из них: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      19 272,5 тыс. руб.,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173 452,8 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192 725,3 тыс. рублей, 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192 725,3 тыс. рублей,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192 725,3 тыс. рублей. </w:t>
            </w:r>
          </w:p>
        </w:tc>
      </w:tr>
    </w:tbl>
    <w:p w:rsidR="00BE4F8E" w:rsidRPr="00BE4F8E" w:rsidRDefault="00BE4F8E" w:rsidP="00BE4F8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5" w:rsidRDefault="00573875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D4C" w:rsidRDefault="00811D4C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ED036E">
      <w:pPr>
        <w:rPr>
          <w:rFonts w:ascii="Times New Roman" w:hAnsi="Times New Roman" w:cs="Times New Roman"/>
          <w:sz w:val="24"/>
          <w:szCs w:val="24"/>
        </w:rPr>
      </w:pPr>
    </w:p>
    <w:p w:rsidR="00FB5BB5" w:rsidRDefault="00FB5BB5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1A" w:rsidRDefault="00122D1A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970" w:rsidRDefault="00D00970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F8E" w:rsidRDefault="00BE4F8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F8E" w:rsidRDefault="00BE4F8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F8E" w:rsidRDefault="00BE4F8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970" w:rsidRDefault="00D00970" w:rsidP="00D009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Раздел I. 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 города</w:t>
      </w:r>
    </w:p>
    <w:p w:rsidR="00BE4F8E" w:rsidRPr="00BE4F8E" w:rsidRDefault="00BE4F8E" w:rsidP="00BE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Формирование благоприятного инвестиционного климата, в том числе привлечение частных инвестиций для реализации инвестиционных проектов, отвечающих целям и задачам муниципальной программы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факторов, оказывающих воздействие на динамику социально-экономического развития городского округа город Мегион, является улучшение инвестиционного климата и </w:t>
      </w:r>
      <w:r w:rsidRPr="00BE4F8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негосударственного сектора экономики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мероприятий на рынке услуг дошкольного образования является развитие сектора частных организаций.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доступа негосударственного сектора к бюджетному финансированию внедрена Система персонифицированного финансирования дополнительного образования детей (Сертификат дополнительного образования). С 2018 года услуги дополнительного образования, финансируемые за счет средств местного бюджета, оказываются на основе сертификата дополнительного образования.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муниципальной программы: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общеразвивающих программ;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и молодежи;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ориентированные некоммерческие организации, обладающие статусом некоммерческой организации исполнителя общественно полезных услуг, имеют право на приоритетное получение мер поддержки. Финансовая поддержка в виде субсидий социально ориентированным некоммерческим организациям.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Улучшение конкурентной среды за счет сокращения необоснованных внутренних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для формирования и реализации конкурентной политики в городском округе город Мегион с 2015 года стал стандарт развития конкуренции в субъектах Российской Федерации, утвержденный распоряжением Правительства Российской Федерации от 5 сентября 2015 года № 1738-р «Об утверждении стандарта развития конкуренции в субъектах Российской Федерации».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мероприятий «дорожной картой» по содействию развитию конкуренции в городском округе город Мегион (постановление администрации города Мегиона от 04.08.2017 №1486 «Об утверждении плана мероприятий («дорожной карты») по содействию развитию конкуренции в городском округе город Мегион» (с изменениями от 26.07.2018) определены приоритетные и социально значимые рынки товаров и услуг в городском округе город Мегион: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услуг дошкольного образования;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услуг дополнительного образования детей.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конкурентной среды разработаны и внедрены новые финансово-экономические механизмы, обеспечивающие негосударственным организациям доступ к 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бюджетному финансированию («Сертификат дошкольного образования», «Сертификат дополнительного образования детей»),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установкой муниципальной программы является доступность и качество образования за счет повышения его инвестиционной привлекательности. 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инвестиционные приоритеты развития сферы образования связаны с реализацией проектов строительства и реконструкции объектов образования (Таблица 6).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начиная с 2017 года, реализуется Комплекс мероприятий, направленных на создание новых мест в общеобразовательных организациях. Комплекс мероприятий предусматривает создание объектов на условиях государственно-частного партнерства и концессионных соглашений.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создание, реконструкция объектов недвижимого имущества, предназначенных для размещения: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 подведомственных департаменту образования и молодежной политики администрации города, осуществляется на условиях государственно-частного партнерства, концессионных соглашений.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данного Комплекса мероприятий к 2025 году обучающиеся в общеобразовательных организациях перейдут на обучение в одну смену.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E4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реализации муниципальной программы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Муниципальная программа формируется в соответствии с государственной политикой с учетом результатов социологических исследований в сфере образования, общественного обсуждения, инициативного бюджетирования и реализуется в течение 2019 – 2025 годов.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программа реализуется совместными усилиями координатора муниципальной программы, исполнителей, образовательными организациями и организациями, подведомственными департаменту образования и молодежной политики администрации города. Координатор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департамента образования и молодежной политики администрации города, ответственные за исполнение муниципальной программы, 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ответственность, в том числе за: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показателей, предусмотренных соглашениями о предоставлении субсидий из бюджета автономного округа;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целевых показателей муниципальной программы, а также конечных результатов ее реализации;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качественную реализацию муниципальной программы.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Механизм реализации муниципальной программы предполагает: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принятие нормативных правовых актов, необходимых для ее выполнения;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общественности о ходе и результатах ее реализации, в том числе о механизмах реализации отдельных программных мероприятий;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отчетов о реализации муниципальной программы.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муниципальной программы несут ответственность за эффективное и целевое использование средств и с целью координации действий до 1 числа месяца, следующего за отчетным кварталом, представляют координатору муниципальной программы отчет об исполнении мероприятий муниципальной программы по установленной форме.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организации ежеквартально, в срок не позднее последнего числа месяца, следующего за отчетным кварталом, представляют ответственному исполнителю муниципальной программы отчет по использованию средств субсидий, выделенных из бюджета в соответствии с муниципальной программой.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Реализация муниципальной программы осуществляется путем: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заказчиками контрактов на приобретение товаров (оказание услуг, выполнение работ) для нужд в порядке, установленном законодательством Российской Федерации;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полномочий органов местного самоуправления по вопросам местного значения путем исполнения предоставленных межбюджетных трансфертов в форме субсидий на софинансирование расходных обязательств;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мероприятий в соответствии с законами автономного округа и постановлениями Правительства автономного округа на предоставленные субвенции местным бюджетам из бюджета автономного округа;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субсидий юридическим лицам, индивидуальным предпринимателям в установленном порядке постановлениями от 11.05.2017 №879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 xml:space="preserve">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предоставления субсидий на финансовое обеспечение частным организациям, расположенным на территории городского округа город Мегион на создание условий для осуществления присмотра и ухода за детьми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>»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изменениями),от 11.05.2017 №878 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>«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предоставления субсидии на возмещение затрат частным дошкольным образовательным организациям на территории городского округа город Мегион и рассмотрения документов о предоставлении субсидии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 xml:space="preserve">»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изменениями);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соглашений (договоров) с организациями, учреждениями, общественными объединениями о взаимодействии в целях совместной реализации муниципальной программы;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по итогам конкурсного отбора, проводимых департаментом образования и молодежной политики администрации города.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могут реализовываться на конкурсной основе путем выполнения проектов образовательными, молодежными и иными организациями, учреждениями. Конкурсы проводятся на основании положений, утверждаемых департаментом образования и молодежной политики администрации города, конкурсы на получение грантов и субсидий, порядок предоставления которых утверждает глава города, администрация города.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соглашений (договоров) с государственными органами исполнительной власти автономного округа о предоставлении субсидии в целях софинансирования расходных обязательств муниципального образования, связанных с обеспечением реализации мероприятий муниципальной программы, департамент образования и молодежной политики планирует средства на исполнение поручений Президента Российской Федерации. При формировании бюджета на очередной финансовый период учитываются мероприятия муниципальной программы, предполагающие софинансирование за счет средств бюджета автономного округа, предоставляемых в форме субсидий местным бюджетам на исполнение Указов Президента Российской Федерации, мероприятий государственной программы.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Реализация мероприятий по строительству (реконструкции) объектов капитального строительства муниципальной собственности за счет средств бюджета 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 округа осуществляется в соответствии с Адресной инвестиционной программой автономного округа.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Реализация мероприятий муниципальной программы осуществляется с учетом повышения прозрачности и открытости деятельности, устранения административных барьеров,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информации, формирования на базе действующих образовательных организаций.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Оценка хода исполнения программных мероприятий основана на мониторинге ожидаемых результатов. В соответствии с данными мониторинга по фактически достигнутым результатам реализации, по результатам опроса участников образовательных отношений в муниципальную программу могут быть внесены корректировки, связанные с оптимизацией этих мероприятий.</w:t>
      </w:r>
    </w:p>
    <w:p w:rsidR="00BE4F8E" w:rsidRPr="00BE4F8E" w:rsidRDefault="00BE4F8E" w:rsidP="00BE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D00970" w:rsidRDefault="00BE4F8E" w:rsidP="00D009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B5" w:rsidRDefault="00FB5BB5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BB5" w:rsidRDefault="00FB5BB5" w:rsidP="00965DE2">
      <w:pPr>
        <w:jc w:val="right"/>
        <w:rPr>
          <w:rFonts w:ascii="Times New Roman" w:hAnsi="Times New Roman" w:cs="Times New Roman"/>
          <w:sz w:val="24"/>
          <w:szCs w:val="24"/>
        </w:rPr>
        <w:sectPr w:rsidR="00FB5BB5" w:rsidSect="00FF5EA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65DE2" w:rsidRPr="00965DE2" w:rsidRDefault="00965DE2" w:rsidP="00965DE2">
      <w:pPr>
        <w:jc w:val="right"/>
        <w:rPr>
          <w:rFonts w:ascii="Times New Roman" w:hAnsi="Times New Roman" w:cs="Times New Roman"/>
          <w:sz w:val="24"/>
          <w:szCs w:val="24"/>
        </w:rPr>
      </w:pPr>
      <w:r w:rsidRPr="00965DE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5D2AF5" w:rsidRDefault="00965DE2" w:rsidP="00965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E2">
        <w:rPr>
          <w:rFonts w:ascii="Times New Roman" w:hAnsi="Times New Roman" w:cs="Times New Roman"/>
          <w:sz w:val="24"/>
          <w:szCs w:val="24"/>
        </w:rPr>
        <w:t>Целевые пока</w:t>
      </w:r>
      <w:r>
        <w:rPr>
          <w:rFonts w:ascii="Times New Roman" w:hAnsi="Times New Roman" w:cs="Times New Roman"/>
          <w:sz w:val="24"/>
          <w:szCs w:val="24"/>
        </w:rPr>
        <w:t xml:space="preserve">затели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921"/>
        <w:gridCol w:w="1905"/>
        <w:gridCol w:w="729"/>
        <w:gridCol w:w="729"/>
        <w:gridCol w:w="729"/>
        <w:gridCol w:w="729"/>
        <w:gridCol w:w="729"/>
        <w:gridCol w:w="729"/>
        <w:gridCol w:w="729"/>
        <w:gridCol w:w="2084"/>
      </w:tblGrid>
      <w:tr w:rsidR="00BE4F8E" w:rsidRPr="00BE4F8E" w:rsidTr="00BE4F8E">
        <w:tc>
          <w:tcPr>
            <w:tcW w:w="0" w:type="auto"/>
            <w:vMerge w:val="restar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E4F8E" w:rsidRPr="00BE4F8E" w:rsidTr="00BE4F8E">
        <w:tc>
          <w:tcPr>
            <w:tcW w:w="0" w:type="auto"/>
            <w:vMerge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vMerge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для детей в возрасте от 1,5 до 3 лет, (%)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E4F8E" w:rsidRPr="00BE4F8E" w:rsidTr="00BE4F8E">
        <w:trPr>
          <w:trHeight w:val="910"/>
        </w:trPr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 соответствующих современным требованиям обучения, в общем количестве муниципальных образовательных организаций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5 - 11 классов, принявших участие в школьном этапе Всероссийской олимпиады школьников (в общей численности обучающихся) (%)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компьютерного оборудования, оснащенного современным лицензионным программным 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Доля, участвующих в мероприятиях гражданско- патриотической, творческой, добровольческой, трудовой и спортивной направленности в общем количестве детей и молодёжи от 6 до 30 лет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детей, трудоустроенных на временные работы от общего числа детей в возрасте от 14 до 18 лет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граждан, вовлеченных в добровольческую деятельность ( 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детей получивших путевки в оздоровительные, профильные лагеря (лагеря с дневным пребыванием, выездной отдых) их общего числа детей в возрасте от 6 до 17 лет (включительно)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BE4F8E" w:rsidRPr="00BE4F8E" w:rsidTr="00BE4F8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малозатратными формами отдыха (площадки временного пребывания) (численность)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молодежи в возрасте от 14 до 30 лет, задействованной в мероприятиях общественных объединений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( млн.человек) 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</w:tr>
    </w:tbl>
    <w:p w:rsidR="00F95F42" w:rsidRDefault="00F95F42" w:rsidP="00965DE2">
      <w:pPr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965DE2">
      <w:pPr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965DE2">
      <w:pPr>
        <w:rPr>
          <w:rFonts w:ascii="Times New Roman" w:hAnsi="Times New Roman" w:cs="Times New Roman"/>
          <w:sz w:val="24"/>
          <w:szCs w:val="24"/>
        </w:rPr>
      </w:pPr>
    </w:p>
    <w:p w:rsidR="00C91797" w:rsidRDefault="00C91797" w:rsidP="00965DE2">
      <w:pPr>
        <w:rPr>
          <w:rFonts w:ascii="Times New Roman" w:hAnsi="Times New Roman" w:cs="Times New Roman"/>
          <w:sz w:val="24"/>
          <w:szCs w:val="24"/>
        </w:rPr>
      </w:pPr>
    </w:p>
    <w:p w:rsidR="00402F9B" w:rsidRDefault="00402F9B" w:rsidP="00965DE2">
      <w:pPr>
        <w:rPr>
          <w:rFonts w:ascii="Times New Roman" w:hAnsi="Times New Roman" w:cs="Times New Roman"/>
          <w:sz w:val="24"/>
          <w:szCs w:val="24"/>
        </w:rPr>
      </w:pPr>
    </w:p>
    <w:p w:rsidR="00DD61AC" w:rsidRDefault="00BB2F41" w:rsidP="00BB2F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D61B2" w:rsidRDefault="007354CD" w:rsidP="007354CD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7354CD" w:rsidRPr="007354CD" w:rsidRDefault="007354CD" w:rsidP="007354CD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201"/>
        <w:gridCol w:w="1537"/>
        <w:gridCol w:w="1508"/>
        <w:gridCol w:w="1161"/>
        <w:gridCol w:w="1071"/>
        <w:gridCol w:w="1071"/>
        <w:gridCol w:w="1071"/>
        <w:gridCol w:w="1071"/>
        <w:gridCol w:w="1071"/>
        <w:gridCol w:w="1071"/>
        <w:gridCol w:w="1071"/>
      </w:tblGrid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Координатор/ исполнитель/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BE4F8E" w:rsidRPr="00BE4F8E" w:rsidTr="00BE4F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E4F8E" w:rsidRPr="00BE4F8E" w:rsidTr="00BE4F8E"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системы дошкольного и общего образования»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F8E" w:rsidRPr="00BE4F8E" w:rsidTr="00BE4F8E">
        <w:trPr>
          <w:trHeight w:val="3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 администрации города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№1,2,3,4,5,7)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221 740,5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32 420,7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221 740,5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32 420,7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31 553,3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общего образования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 1,2,3,4,7,)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14 264 600,6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1 999 571,6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2 066 511,8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2 039 703,6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2 039 703,4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2 039 703,4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2 039 703,4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2 039 703,4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11 800 383,6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1 649 917,5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1 714 084,6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1 687 276,3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1 687 276,3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1 687 276,3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1 687 276,3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1 687 276,3</w:t>
            </w:r>
          </w:p>
        </w:tc>
      </w:tr>
      <w:tr w:rsidR="00BE4F8E" w:rsidRPr="00BE4F8E" w:rsidTr="00BE4F8E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2 464 217,0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349 654,1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352 427,1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4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образования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№.1,2)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314 092,7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38 263,7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51 784,0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314 092,7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38 263,7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51 784,0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44 809,0</w:t>
            </w:r>
          </w:p>
        </w:tc>
      </w:tr>
      <w:tr w:rsidR="00BE4F8E" w:rsidRPr="00BE4F8E" w:rsidTr="00BE4F8E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 ООО «Планета»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83 038,6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12 932,2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12 932,2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</w:tr>
      <w:tr w:rsidR="00BE4F8E" w:rsidRPr="00BE4F8E" w:rsidTr="00BE4F8E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5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системы, методического и информационного сопровождения традиционных,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и региональных мероприятий дошкольного и общего образования (показатели №1,2,5,6,7,8,15,17)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 обеспечение деятельности (оказание услуг в муниципальных организациях (показатели 6,8,14)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76 832,4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76 832,4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13 456,4</w:t>
            </w:r>
          </w:p>
        </w:tc>
      </w:tr>
      <w:tr w:rsidR="00BE4F8E" w:rsidRPr="00BE4F8E" w:rsidTr="00BE4F8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финансовое обеспечение мероприятий по организации питания в муниципальных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575 445,9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87 986,3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70 724,1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464 889,1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62 429,2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70 724,1</w:t>
            </w:r>
          </w:p>
        </w:tc>
      </w:tr>
      <w:tr w:rsidR="00BE4F8E" w:rsidRPr="00BE4F8E" w:rsidTr="00BE4F8E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110 556,8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25 557,1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rPr>
          <w:trHeight w:val="53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15 352 779,0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2 185 378,4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2 275 789,2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2 215 306,0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2 214 505,8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2 214 505,8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2 214 505,8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2 214 505,8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12 512 344,9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1 763 542,6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1 850 852,3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1 817 069,0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2 840 434,1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421 835,8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424 936,9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398 237,0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397 436,8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397 436,8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397 436,8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397 436,8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«Обеспечение комплексной безопасности и комфортных условий муниципальных образовательных организаций городского округа город Мегион»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F8E" w:rsidRPr="00BE4F8E" w:rsidTr="00BE4F8E">
        <w:trPr>
          <w:trHeight w:val="5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комплексной безопасности образовательных организаций и организаций молодежной политики (показатели №3,4)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36 177,4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17 800,9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35 665,3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17 288,9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создание, реконструкция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организаций, общеобразовательных организаций, организаций дополнительного образования (показатель №3)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"Предоставление субсидий инвесторам на возмещения затрат на подготовку земельного участка, строительство и (или) реконструкцию инженерных сетей и объектов инженерной инфраструктуры необходимых для строительства объектов образования"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"Развитие материально-технической базы образовательных организаций и учреждений молодежной политики"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№3)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«Современная школа»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385 450,6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346 905,6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jc w:val="center"/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jc w:val="center"/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jc w:val="center"/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jc w:val="center"/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jc w:val="center"/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450 949,0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46 801,9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373 518,6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26 613,0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77 430,4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20 188,9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rPr>
          <w:trHeight w:val="299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«Развитие молодежного движения, организация отдыха, оздоровления, занятости детей, подростков и молодежи»</w:t>
            </w:r>
          </w:p>
        </w:tc>
      </w:tr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 и молодежи (показатель № 12,13)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МП, ММАУ «Старт», учреждение культуры, учреждения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физической культуры и спорта, некоммерческие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225 678,8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36 359,1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25 878,1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158 374,5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67 304,3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3 175,7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молодежной политики и патриотического воспитания граждан (показатели №9,11,12,13,)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385 687,7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57 235,1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385 687,7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57 235,1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мероприятий, творческой, добровольческой, трудовой, спортивной, гражданско- патриотической и профилактической направленности для детей и молодёжи (показатели №9,10,11,16)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33 933,2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33 933,2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3 563,2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645 299,7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117 197,3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95 324,6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79 343,6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82 906,8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82 906,8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82 906,8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82 906,8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158 374,5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22 702,4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486 925,2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91 522,0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56 641,2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60 204,4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60 204,4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60 204,4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60 204,4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53 465,5</w:t>
            </w:r>
          </w:p>
        </w:tc>
      </w:tr>
      <w:tr w:rsidR="00BE4F8E" w:rsidRPr="00BE4F8E" w:rsidTr="00BE4F8E">
        <w:trPr>
          <w:trHeight w:val="344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BE4F8E" w:rsidRPr="00BE4F8E" w:rsidTr="00BE4F8E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№14)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«Старт»,                   СОНКО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51 826,2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IV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 «Развитие системы образования и молодежной политики городского округа город Мегион на 2019 - 2025 годы»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16 500 853,9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2 374 626,8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2 413 387,3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2 487 374,9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2 490 137,9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2 490 137,9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2 490 137,9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2 490 137,9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13 044 238,0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1 815 830,9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1 876 522,8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2 013 224,2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3 456 615,9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558 795,9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536 864,5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474 150,7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476 913,7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476 913,7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476 913,7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476 913,7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1 658 287,7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68 479,3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295 219,7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1 331 897,2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38 263,7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79 347,5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242 857,2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326 390,5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30 215,6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52 362,5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дошкольного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6 369 394,9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912 410,8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913 890,1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908 618,8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5 050 301,9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710 247,5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723 342,4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1 319 093,0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202 163,3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190 547,7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185 276,4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8 494 645,0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1 236 433,8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1 258 331,7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1 200 215,9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1 199 915,9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1 199 915,9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1 199 915,9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1 199 915,9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7 258 960,5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1 035 562,2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1 059 573,3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1 032 765,0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1 235 684,5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200 871,6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198 758,4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167 450,9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167 150,9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167 150,9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«Служба обеспечения»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1 638,8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rPr>
          <w:trHeight w:val="40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развития образования»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92 709,2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14 956,4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92 709,2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14 956,4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13 456,4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«Планета»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98 489,8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12 932,2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98 489,9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12 932,2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14 259,6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«Капитальное строительство»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439 890,1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98 196,7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421 064,8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79 371,4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57 028,7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«Комбинат по обслуживанию учреждений социальной сферы»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Некоммерческие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25 779,2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52 356,2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25 779,2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физической культуры и спорта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культуры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rPr>
          <w:trHeight w:val="74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Мегиона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F8E" w:rsidRPr="00BE4F8E" w:rsidTr="00BE4F8E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BD1D1B" w:rsidRDefault="00BD1D1B" w:rsidP="00BD1D1B">
      <w:pPr>
        <w:rPr>
          <w:rFonts w:ascii="Times New Roman" w:hAnsi="Times New Roman" w:cs="Times New Roman"/>
          <w:sz w:val="24"/>
          <w:szCs w:val="24"/>
        </w:rPr>
      </w:pPr>
    </w:p>
    <w:p w:rsidR="00BB7C62" w:rsidRDefault="00BB7C62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B4" w:rsidRDefault="004F16B4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B4" w:rsidRDefault="004F16B4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B4" w:rsidRDefault="004F16B4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E2" w:rsidRDefault="00B361E2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E2" w:rsidRDefault="00B361E2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43" w:rsidRDefault="00332243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0C" w:rsidRDefault="0080770C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5D3254" w:rsidRDefault="005D3254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реализуемые на принципах проектного управления,</w:t>
      </w:r>
    </w:p>
    <w:p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в том числе на исполнение национальных и федеральных проектов (программ) Российской Федерации</w:t>
      </w:r>
    </w:p>
    <w:p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415"/>
        <w:gridCol w:w="1515"/>
        <w:gridCol w:w="1238"/>
        <w:gridCol w:w="1974"/>
        <w:gridCol w:w="1114"/>
        <w:gridCol w:w="1530"/>
        <w:gridCol w:w="880"/>
        <w:gridCol w:w="585"/>
        <w:gridCol w:w="585"/>
        <w:gridCol w:w="880"/>
        <w:gridCol w:w="880"/>
        <w:gridCol w:w="880"/>
        <w:gridCol w:w="880"/>
        <w:gridCol w:w="880"/>
      </w:tblGrid>
      <w:tr w:rsidR="00FA7141" w:rsidRPr="00FA7141" w:rsidTr="00E1384B">
        <w:trPr>
          <w:trHeight w:val="6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3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FA7141" w:rsidRPr="00FA7141" w:rsidTr="00E1384B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0" w:type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FA7141" w:rsidRPr="00FA7141" w:rsidTr="00E1384B">
        <w:trPr>
          <w:trHeight w:val="184"/>
        </w:trPr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A7141" w:rsidRPr="00FA7141" w:rsidTr="00E1384B">
        <w:trPr>
          <w:trHeight w:val="294"/>
        </w:trPr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7141" w:rsidRPr="00FA7141" w:rsidTr="00E1384B">
        <w:trPr>
          <w:trHeight w:val="26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1 «Современная школа»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а также за счет обновления материально-технической базы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ind w:left="-1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963 626,5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</w:tr>
      <w:tr w:rsidR="00FA7141" w:rsidRPr="00FA7141" w:rsidTr="00E1384B">
        <w:trPr>
          <w:trHeight w:val="5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82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867 264,0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</w:tr>
      <w:tr w:rsidR="00FA7141" w:rsidRPr="00FA7141" w:rsidTr="00E1384B">
        <w:trPr>
          <w:trHeight w:val="7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96 362,5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</w:tr>
      <w:tr w:rsidR="00FA7141" w:rsidRPr="00FA7141" w:rsidTr="00E1384B">
        <w:trPr>
          <w:trHeight w:val="299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141" w:rsidRPr="00FA7141" w:rsidTr="00E1384B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2 «Успех каждого ребенка»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49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3 «Поддержка семей, имеющих детей»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49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1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4 «Цифровая образовательная среда»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62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6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28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5 «Учитель будущего»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50 % учителей общеобразовательных организаций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29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2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8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6 «Социальная активность»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добровольчества (волонтерства),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2019 - 2025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4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297"/>
        </w:trPr>
        <w:tc>
          <w:tcPr>
            <w:tcW w:w="0" w:type="auto"/>
            <w:gridSpan w:val="6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портфелю проектов 1 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ind w:left="-1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385 450,6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192 725,3</w:t>
            </w:r>
          </w:p>
        </w:tc>
      </w:tr>
      <w:tr w:rsidR="00FA7141" w:rsidRPr="00FA7141" w:rsidTr="00E1384B">
        <w:trPr>
          <w:trHeight w:val="583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405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346 905,6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173 452,8</w:t>
            </w:r>
          </w:p>
        </w:tc>
      </w:tr>
      <w:tr w:rsidR="00FA7141" w:rsidRPr="00FA7141" w:rsidTr="00E1384B">
        <w:trPr>
          <w:trHeight w:val="283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38 545,0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19 272,5</w:t>
            </w:r>
          </w:p>
        </w:tc>
      </w:tr>
      <w:tr w:rsidR="00FA7141" w:rsidRPr="00FA7141" w:rsidTr="00E1384B">
        <w:trPr>
          <w:trHeight w:val="637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4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проектов «Демография»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1 «Содействие занятости женщин - создание условий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 для детей в возрасте до трех лет»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возможность женщинам, воспитывающим детей дошкольного возраста, совмещать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трудовую деятельность с семейными обязанностями, в том числе за счет повышения доступности дошкольного образования для детей в возрасте до 3 лет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4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4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7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00"/>
        </w:trPr>
        <w:tc>
          <w:tcPr>
            <w:tcW w:w="0" w:type="auto"/>
            <w:gridSpan w:val="6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59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37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402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630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300"/>
        </w:trPr>
        <w:tc>
          <w:tcPr>
            <w:tcW w:w="0" w:type="auto"/>
            <w:gridSpan w:val="6"/>
            <w:vMerge w:val="restart"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10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543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A7141" w:rsidRPr="00FA7141" w:rsidTr="00E1384B">
        <w:trPr>
          <w:trHeight w:val="473"/>
        </w:trPr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bookmarkEnd w:id="1"/>
    </w:tbl>
    <w:p w:rsidR="004E3DFB" w:rsidRDefault="004E3DFB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FB" w:rsidRDefault="004E3DFB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FB" w:rsidRDefault="004E3DFB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FB" w:rsidRDefault="004E3DFB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FB" w:rsidRDefault="004E3DFB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FB" w:rsidRDefault="004E3DFB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FB" w:rsidRDefault="004E3DFB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72" w:rsidRDefault="0080770C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F778D0" w:rsidRDefault="00F778D0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72" w:rsidRDefault="00A60072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A60072" w:rsidRDefault="00A60072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121"/>
        <w:gridCol w:w="3559"/>
        <w:gridCol w:w="3559"/>
        <w:gridCol w:w="4391"/>
      </w:tblGrid>
      <w:tr w:rsidR="00FA7141" w:rsidRPr="00FA7141" w:rsidTr="00E1384B">
        <w:tc>
          <w:tcPr>
            <w:tcW w:w="0" w:type="auto"/>
            <w:vMerge w:val="restart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Задача: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дошкольного, общего и дополнительного образования детей;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rPr>
          <w:trHeight w:val="383"/>
        </w:trPr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системы дошкольного и общего образования»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функции и деятельности департамента образования и молодёжной политики в части реализации полномочий и нормативно-правовому регулированию в сфере образования и молодежной политики и обеспечение контроля и координации в сфере образования и молодёжной политики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Пункты 1.11.  Положения о департаменте образования и молодежной политики администрации города Мегиона (Решение Думы города Мегиона от 22 .06.2018 №283)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Показатель1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Доступность дошкольного образования для детей в возрасте от 1,5 лет до 3 лет.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доступность дошкольного образования для детей в возрасте до 3 лет в городском округе город Мегион.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Чдо1,5-3 / (Чдо1,5-3 + Чду) * 100%, 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Чдо1,5-3 - численность детей в возрасте от 1,5 лет до 3 лет, получающих дошкольное образование;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Чду - численность детей в возрасте от 1,5 лет до 3 лет, находящихся в очереди на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получение по состоянию на 1 января года, следующего за отчетным.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2.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Обеспеченность детей дошкольного возраста местами в дошкольных образовательных организациях (количество мест на 1000 детей).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показатель обеспеченности населения местами в дошкольных образовательных учреждениях. Определяется из расчета количества мест в дошкольных организациях, и актуального спроса в местах в дошкольные организации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Чмест / (ЧД1-6 - ЧД5-6оу) * 100%, 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Чмест - численность мест в дошкольных образовательных организациях (периодическая отчетность, форма N 85-К);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ЧД1-6 - численность населения в возрасте 1 - 6 лет (демографические данные населения в возрасте 1 - 6 лет);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ЧД5-6оу - численность обучающихся в общеобразовательных организациях в возрасте 5 - 6 лет (периодическая отчетность, форма N ОО-1).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3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в общем количестве муниципальных образовательных организаций рассчитывается по формуле.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Характеризует степень оснащенности системы общего образования учебным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оборудованием в соответствии с современными требованиями.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ЧОоуосо / ЧОоу * 100%,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ЧОоуосо - численность муниципальных образовательных организаций подведомственных департаменту образования и молодёжной политики, соответствующих современным требованиям обучения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 – общая численность образовательных организаций подведомственных департаменту образования и молодёжной политики, (периодическая отчетность, форма № ОО-1)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4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 Характеризует состояние зданий системы общего образования.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ЧОоа,к / ЧОо * 100%,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ЧОоа,к - численность муниципальных образовательных организаций подведомственных департаменту образования и молодёжной политики, здания которых находятся в аварийном состоянии или требуют капитального ремонта (периодическая отчетность, форма № ОО-2);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ЧОо - численность образовательных организаций муниципальных образовательных организаций подведомственных департаменту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 и молодёжной политики (периодическая отчетность, форма № ОО-2)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5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Доля обучающихся 5 - 11 классов, принявших участие в школьном этапе Всероссийской олимпиады школьников (в общей численности обучающихся) (%)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показатель численность обучающихся 5-11 классов общеобразовательных учреждений, участвовавших в школьном этапе Всероссийской олимпиады школьников, и общей численности контингента обучающихся 5-11 классов общеобразовательных организаций.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Определяется из расчета отношением численности обучающихся 5-11 классов общеобразовательных учреждений, участвовавших в школьном этапе Всероссийской олимпиады школьников, к общей численности контингента обучающихся 5-11 классов общеобразовательных организаций.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Dyo = Hyo / Ohy * 100%,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Dyo- Доля обучающихся 5 - 11 классов, принявших участие в школьном этапе Всероссийской олимпиады школьников (в общей численности обучающихся);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Hyo - численности обучающихся 5-11 классов общеобразовательных организаций, участвовавших в школьном этапе Всероссийской олимпиады школьников;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Ohy - численности контингента обучающихся 5-11 классов общеобразовательных организаций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7.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Сохранение доли выпускников муниципальных общеобразовательных учреждений, не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получивших аттестат о среднем образовании в общей численности выпускников муниципальных общеобразовательных учреждений.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достижения результатов: ежегодный, без нарастающих итогов.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Характеризует показатель отношение численности выпускников муниципальных общеобразовательных организаций, получивших аттестат о среднем общем образовании, к общей численности выпускников муниципальных общеобразовательных организаций.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П= В1 - В2   Х 100%, 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В1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В1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В2-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- процент.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и общего образования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организационное обеспечение деятельности (оказание услуг) общеобразовательных организаций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муниципального задания 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Пункт 3 Статья 8 Федерального закона от 29.12.2012 № 273-ФЗ «Об образовании 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1,2,3,4,7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компенсации части родительской платы за присмотр и уход за ребенком в образовательных организациях , реализующих образовательную программу дошкольного образования (далее компенсация), сроки обращения за компенсацией, а также регулирует деятельность по назначении и выплате компенсации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t>Закон автономного округа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образования»; Постановление Правительства Ханты-Мансийского автономного округа – Югры от 21.02.2007 №35-п « О Порядке обращения 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 (с изменениями от 03.03.2017 №80-п), Приказ департамента социальной политики от 14.09.2016 №335-О «Об утверждении Порядка обращения за компенсацией части родительской платы за присмотр и уход за детьми в образовательных организациях города Мегиона,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частным дошкольным образовательным организациям, осуществляющим деятельность на территории городского округа город Мегион на возмещение затрат, включая расходы на оплату труда педагогических работников.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муниципально-частного партнерства в сфере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Постановлению администрации города Мегиона от 11.05. 2017 года № 878 «Об утверждении порядка предоставления субсидий на возмещение затрат частным дошкольным образовательным организациям </w:t>
            </w:r>
            <w:r w:rsidRPr="00FA71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территории городского округа город Мегион, и рассмотрения документов о предоставлении субсидии</w:t>
            </w: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изменениями)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Постановлению администрации города от 11.05.2017 №879 «Об утверждении Порядка предоставления субсидий на финансовое обеспечение частным организациям, расположенным на территории городского округа город Мегиона создание условий для осуществления присмотра и ухода за детьми» (с изменениями)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Показатель 2.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мероприятий по п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редоставлению возможности для развития интеллектуального потенциала одаренных и талантливых детей, обеспечение их адресной поддержкой. Организация системы исследовательской работы учащихся,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конкурсов, предметных олимпиад, Всероссийской олимпиады школьников, участие в Научной сессии старшеклассников Югры, поддержка талантливой молодежи – премирование победителей и призеров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Порядок проведения всероссийской олимпиады школьников, утвержденным приказом Министерства образования и науки Российской Федерации от 18.11.2013 №1252.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Pr="00FA7141" w:rsidRDefault="00FA7141" w:rsidP="00FA71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5.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профессионального уровня педагогических и управленческих кадров (Организация и проведение стратегической сессии для педагогов, участие в конференциях, семинарах, мастер-классах, конкурсах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(командировочные расходы, оргвзносы, оплата обучения))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региональных и муниципальных мероприятий по выявлению и поддержке лидеров в сфере образования среди педагогических работников: конкурсы профессионального мастерства педагогов, конкурсы лучших образовательных организаций.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педагогических семинаров, стратегических сессий для педагогов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До и МП №859 от 25.05.2017 «О приоритетных направлениях повышения квалификации педагогических работников ХМАО – Югры»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6.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Доля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- ежегодно не менее 20%.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Характеризует показатель качественный состав административно-управленческого и педагогического персонала.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Определяется из расчета отношением численности административно-управленческого и педагогического персонала общеобразовательных учреждений, прошедших подготовку или повышение квалификации, к общей численности педагогического персонала общеобразовательных организаций.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Ypk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* 100%, где: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- доля административно-управленческого персонала (руководители), педагогических работников образовательных организаций, прошедших целевую подготовку или повышение квалификации;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Ypk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численности административно-управленческого и педагогического персонала общеобразовательных учреждений, прошедших подготовку или повышение квалификации;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педагогического персонала общеобразовательных организаций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для развития творческого потенциала одаренных и талантливых детей. Организация мероприятий исследовательской направленности для обучающихся в культурном и гражданско-патриотическом воспитании.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совершенствованию воспитательной работы (в том числе конкурсной направленности с обучающимися), формирование уважительного отношения к гражданам старшего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поколения,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исследовательской направленности для обучающихся в культурном и гражданско-патриотическом воспитании.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мер по реализации Концепции общенациональной системы выявления и развития молодых талантов на 2015-2020 годы (утв. Правительством РФ 27.05.2015 №3274п-П8)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Концепция общенациональной системы выявления и развития молодых талантов (утв. Президентом РФ 03.04.2012 №Пр-827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5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материально-технических условий для проведения государственной итоговой аттестации выпускников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Приказ Минобрнауки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Рособрнадзора от 25.12.15 № 01-311/10-01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7.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Развитие системы выявления, отбора и поддержки одаренных детей (в 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r w:rsidRPr="00FA71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15.11.2019 №2417 «О плане мероприятий </w:t>
            </w:r>
          </w:p>
          <w:p w:rsidR="00FA7141" w:rsidRPr="00FA7141" w:rsidRDefault="00FA7141" w:rsidP="00FA7141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ind w:firstLine="2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детей и подростков (Территориальная ПМПК).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обеспечение, методическое и информационное сопровождение деятельности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 психолого-медико-педагогической комиссии.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Психолго-педагогическое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Приказ ДОиМП ХМАО – Югры от 16.02.2018 №163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работы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психолого-медико-педагогических комиссий по комплексному обследованию детей в Ханты-Мансийском автономном округе - Югре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1,2,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Показатель 17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( млн. Человек)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Куппк = Кпр+Кпо+Кнко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Куппк -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Кпр - Количество услуг психолого-педагогической, методической и консультативной помощи родителям (законным представителям) детей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Кпо - Количество услуг психолого-педагогической, методической и консультативной помощи гражданам, желающим принять на воспитание в свои семьи детей, оставшихся без попечения родителей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Кнко – количество услуг психолого-педагогической, методической и консультативной помощи гражданам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привлечением некоммерческих организаций (далее - НКО)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среды. Внедрение единой информационно-сервисной платформы с сегментом для размещения открытых данных в машиночитаемом формате.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дистанционного обучения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материальной базы дошкольных образовательных организаций, позволяющей использовать в учебно-воспитательном процессе современные цифровые технологии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Внедрение цифровых образовательных платформ, обеспечивающих поддержку прогрессивных форм получения образования, таких как индивидуализация, проектная деятельность, адаптивность и смешанное обучение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Информатизация системы общего образования, переход на комплексное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современных информационных и педагогических технологий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Национальный проект «Образование», федеральный проект «Цифровая образовательная среда»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8.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организациях.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с нарастающим итогом до достижения конечного результата.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Характеризует показатель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доля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Дск = Окс / Обк *100%</w:t>
            </w:r>
          </w:p>
          <w:p w:rsidR="00FA7141" w:rsidRPr="00FA7141" w:rsidRDefault="00FA7141" w:rsidP="00FA71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Дск - доля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Окс - общее число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организациях;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Обк - общее число компьютерного оборудования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образовательных организациях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15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ДЦОП = КЦОП / КОО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ДЦОП - доля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КЦОП – количество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КОО общее количество обучающихся .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организационное обеспечение деятельности (оказание услуг в муниципальных организаций)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общего и дополнительного образования детей в условиях модернизации образования.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Постановление от 12.12.2016 №2962 «Об утверждении Устава Муниципального казенного учреждения «Центр развития образования»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14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D81C8E4" wp14:editId="0704AE3F">
                  <wp:extent cx="191452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6,8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питания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обучающихся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муниципальных образовательных организациях.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BE5724" w:rsidP="00FA714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="00FA7141" w:rsidRPr="00FA7141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Постановление Правительства Ханты-Мансийского АО - Югры от 4 марта 2016 г. N 59-п </w:t>
              </w:r>
              <w:r w:rsidR="00FA7141" w:rsidRPr="00FA7141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br/>
                <w:t>"Об обеспечении питанием обучающихся в образовательных организациях в Ханты-Мансийском автономном округе - Югре"</w:t>
              </w:r>
            </w:hyperlink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Цель: «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эффективного, устойчивого развития системы городского образования и молодёжной политики»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Задачи: «Обеспечение безопасности и комфортных условий образовательного процесса», «Приобретение объектов капитального строительства в области образования»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2.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комплексной безопасности и комфортных условий муниципальных образовательных учреждений городского округа город Мегион»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и учреждений молодежной политики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 санитарно-эпидемиологической, пожарной, антитеррористической безопасности.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широкое внедрение в образовательных организациях и учреждениях молодежной политики энергосберегающих технологий.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ремонтных и профилактических работ систем тепловодоснабжения (гидравлические испытания, опрессовка, ремонт); электротехническое измерение и испытания электропроводок и электрооборудования; чистка канализационных колодцев муниципальных организаций образования и молодёжной политики (подготовка к осенне-зимнему периоду)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Правительства Российской Федерации от 25.04.2012 № 390 «О противопожарном режиме»;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от 19.01.2005 № 3 «О введении в действие СанПиН 2.3.2.1940-05»; 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приказ Министерства регионального развития Российской 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lastRenderedPageBreak/>
              <w:t>Федерации от 01.09.2009 № 390 «О внесении изменений в СНиП 2.08.02-89 «Общественные здания и сооружения, актуализированная редакция СНиП 31-06 – 2009»;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энергетики РФ от 12 марта 2013 года №103 «Об утверждении Правил оценки готовности к отопительному периоду».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энергетики Российской Федерации от 13.01.2003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 «Об утверждении правил технической эксплуатации электроустановок потребителей»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3,4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объектов недвижимого имущества для размещения дошкольных и (или) общеобразовательных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реконструкцию зданий для размещения образовательных организаций.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объектов недвижимого имущества для размещения дошкольных и (или) общеобразовательных организаций.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 на строительство и (или) реконструкцию инженерных сетей и объектов инженерной инфраструктуры, мероприятий по подготовке земельного участка, необходимых для строительства объектов образования.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«Комплекса мероприятий», направленных на создание новых мест в общеобразовательных организациях городского округа город Мегион в соответствии с прогнозируемой потребностью и современными условиями обучения, на 2019 - 2025 годы.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1.Постановление Правительства Ханты-Мансийского АО - Югры от 05.10.2018 №338-п 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3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"Предоставление субсидий инвесторам на возмещения затрат на подготовку земельного участка, строительство и (или) реконструкцию инженерных сетей и объектов инженерной инфраструктуры необходимых для строительства объектов образования"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"Развитие материально-технической базы образовательных организаций и учреждений молодежной политики"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«Развитие молодежного движения, организация отдыха, оздоровления, занятости детей, подростков и молодежи »</w:t>
            </w:r>
          </w:p>
        </w:tc>
      </w:tr>
      <w:tr w:rsidR="00FA7141" w:rsidRPr="00FA7141" w:rsidTr="00E1384B"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детей и молодежи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детей, подростков и молодежи за пределами Ханты-Мансийского автономного округа – Югры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- Югры от 30.12.2009 №250-оз «Об организации и обеспечении отдыха и оздоровления детей, имеющих место жительства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- Югры от 08.07.2005 №62-оз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_Югры от 06.09.2016 №108 «О порядке взаимодействия должностных лиц исполнительных органов государственной власти Ханты-Мансийского автономного округа - Югры и организаций при подготовке и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проведении туристического похода, экспедиции»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- Югры от 03.11.2011 № 624-рп «О типовой форме паспорта организаций отдыха детей и их оздоровления, действующих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- Югры от 16.09.2011 № 517-рп «Реестре организаций отдыха детей и их оздоровления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11.08.2017 № 304-п «О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отдельных переданных государственных полномочий Ханты-Мансийского автономного округа - Югры по организации и обеспечению отдыха и оздоровления детей, имеющих место жительства на территориях муниципальных образований Ханты-Мансийского автономного округа – Югры»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- Югры от 28.07.2017 № 286-п «О порядке организации и осуществления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28.03.2002 № 176-п «О межведомственной комиссии по организации отдыха, оздоровления, занятости детей Ханты-Мансийского автономного округа – Югры»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27.01.2010 21-п Постановление Правительства Ханты-Мансийского автономного округа – Югры «О порядке организации отдыха и оздоровления детей, имеющих место жительства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Правительства Ханты-Мансийского автономного округа – Югры от 16.09.2011 517-рп «О реестре организаций, осуществляющих деятельность по организации отдыха и оздоровления детей в Ханты-Мансийском автономном округе – Югре»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12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Охват детей, получивших путевки в оздоровительные, профильные лагеря (лагеря с дневным пребыванием, выездной отдых) их общего числа детей в возрасте от 6 до 17 лет (включительно) (%)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599D4B13" wp14:editId="02560DD8">
                  <wp:extent cx="18383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Д6-17 - доля детей в возрасте от 6 до 17 лет, путевки в оздоровительные, профильные лагеря (лагеря с дневным пребыванием, выездной отдых);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Чдозд6-17 - численность детей в возрасте от 6 до 17 лет, путевки в оздоровительные, профильные лагеря (лагеря с дневным пребыванием, выездной отдых);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Чдобщ6-17 - общая численность детей в возрасте от 6 до 17 лет (демографические данные).  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13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малозатратными формами отдыха (площадки временного пребывания) (человека/день)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Омфо = Опвпоф + Опвпок + Опвпмп+Опвпифс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где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Омфо - Охват малозатратными формами отдыха человека/день;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Опвпоф – охват малозатратными формами отдыха в учреждениях физической культуры и спорта человека/день;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Опвпок - охват малозатратными формами отдыха в учреждениях культуры человека/день;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Опвпмп - охват малозатратными формами отдыха в учреждениях молодёжной политики в том числе трудозанятость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Опвпифс - охват малозатратными формами отдыха в учреждениях иных форм собственности (СОНКО, предприниматели и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лагерей с дневным пребыванием на базе муниципальных  организаций, в том числе: палаточных лагерей, лагерей труда и отдыха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питания в лагерях с дневным пребыванием детей 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rPr>
          <w:trHeight w:val="658"/>
        </w:trPr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малозатратных форм отдыха (площадки временного пребывания)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rPr>
          <w:trHeight w:val="657"/>
        </w:trPr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молодежной политики и патриотического воспитания граждан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организационное обеспечение деятельности (оказание услуг) учреждений в сфере  молодежной политики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– Югры от 30.04.2011 №27-ОЗ «О реализации государственной молодежной политики» в Ханты-Мансийском автономном округе – Югре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Пункты 1.11., 2.1. Положения о департаменте образования и молодежной политики администрации города Мегиона (Решение Думы города Мегиона от 22 .06.2018 №283)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9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Доля, участвующих в мероприятиях гражданско-патриотической, творческой, добровольческой, трудовой и спортивной направленности в общем количестве детей и молодёжи от 6 до 30 лет (%).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Характеризует вовлеченность людей в возрасте от 6 до 30 лет в проводимых мероприятиях.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Двдим = До / Дм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Двдимм - доля детей и молодёжи участвующих в мероприятиях;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детей и молодёжи в возрасте от 6 до 30 лет, задействованных в мероприятиях;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- общая численность детей и молодёжи в возрасте от 6 до 30 лет (Демография).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11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вовлеченных в добровольческую деятельность до 20 %.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ind w:firstLine="6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= До / Дм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- доля граждан, участвующих в деятельности объединений;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граждан, посещающих объединения, в т.ч. волонтерских и добровольческих;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– общее количество граждан (Демография).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12,13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творческой, добровольческой, трудовой, спортивной,   гражданско- патриотической и профилактической направленности для детей и молодёжи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 и молодежи, в том числе направленных на повышение творческой, социальной, гражданско-патриотической активности (добровольчество, обучение лидеров общественного мнения, молодежных активов)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поддержка детского общественного движения. Реализация программ ДПО, направленных на формирование у детей и подростков школьного возраста лидерских качеств, а также первоначальных знаний и навыков в области создания и обеспечения деятельности некоммерческих организаций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(в редакции постановления правительства российской федерации от 13.10.2017 № 1245)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13.03.1995№32-ФЗ «О днях воинской славы и памятных датах России» от 28.03.1998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№53-ФЗ «О воинской обязанности и военной службе»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кодекс Российской Федерации от 30.12.2001 N 197-ФЗ (ред. от 11.10.2018)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Российской Федерации «Об увековечении памяти погибших при защите Отечества» (в редакции федеральных законов от 22.08.2004 №122-фз; от 03.11.2006 №179-фз; от 23.07.2008 №160-фз; от 18.07.2011 №213-фз; от 05.04.2013 г№52-фз; от 03.07.2016 № 227-фз; от 05.12.2017 №391-фз; от 19.07.2018 №214-фз)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– Югры от 29.12.2014 №747-рп «О концепции гражданско-патриотического воспитания граждан Ханты-Мансийского автономного округа – Югры на 2015-2020 годы»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«Стратегия противодействия экстремизму в Российской Федерации до 2025 года» (утверждена Президентом РФ 28.11.2014 №Пр-2753)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24 июня 1999 года №120-ФЗ «Об основах системы профилактики безнадзорности и правонарушений несовершеннолетних»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Указ Президента РФ от 30.07.2010 №948 «О проведении всероссийских спортивных соревнований (игр) школьников»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Показатель 10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детей, трудоустроенных на временные работы от общего числа детей в возрасте от 14 до 18 лет.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Характеризует показатель количества детей, трудоустроенных на временные работы от общего числа детей в возрасте от 14 до 18 лет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из расчета данных о количестве детей, трудоустроенных на временные работы от общего числа детей в возрасте от 14 до 18 лет.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Dd= Kmly*100/0kl;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Dd - доля детей, трудоустроенных на временные работы от общего числа детей в возрасте от 14 до 18 лет.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Kmly- количество детей, трудоустроенных на временные работы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Okl - общее количество детей в возрасте от 14 до 18 лет.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Показатель 16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молодежи в возрасте от 14 до 30 лет, задействованной в мероприятиях общественных объединений (%)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Дмол = Кмол / Кмз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Дмол -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Доля молодежи в возрасте от 14 до 30 лет, задействованной в мероприятиях общественных объединений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Кмз - количество молодёжи в возрасте от 14 до 30 лет, задействованных в мероприятиях;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Кмол- общая численность молодёжи в возрасте от 14 до 30 лет (Демография).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11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вовлеченных в добровольческую деятельность до 20 %.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ind w:firstLine="6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= До / Дм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 - доля граждан, участвующих в деятельности объединений;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граждан, посещающих объединения, в т.ч. волонтерских и добровольческих;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 – общее количество граждан (Демография).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Показатель9.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профилактике правонарушений, дорожно-транспортного травматизма, потребления психоактивных веществ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спортивных соревнований  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добровольческой направленности 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Модернизация системы дополнительного образования детей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Мегиона от 10.08.2017 №1531              «Об утверждении Порядка персонифицированного финансирования дополнительного образования детей на территории городского округа город Мегион на 2017 год»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14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3A5DC733" wp14:editId="3AAFBE0E">
                  <wp:extent cx="1914525" cy="4667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 (стат;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</w:tbl>
    <w:p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0A" w:rsidRDefault="0038350A" w:rsidP="00667A7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DE0" w:rsidRPr="00667A77" w:rsidRDefault="00F8616C" w:rsidP="00667A7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  <w:r w:rsidR="003F6DE0" w:rsidRPr="009D17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84B" w:rsidRPr="00E1384B" w:rsidRDefault="00E1384B" w:rsidP="00E1384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84B">
        <w:rPr>
          <w:rFonts w:ascii="Times New Roman" w:eastAsia="Calibri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3F6DE0" w:rsidRDefault="003F6DE0" w:rsidP="003F6D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564"/>
        <w:gridCol w:w="7050"/>
      </w:tblGrid>
      <w:tr w:rsidR="00E1384B" w:rsidRPr="00E1384B" w:rsidTr="00E1384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ind w:hanging="77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Описание риска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Меры по преодолению рисков</w:t>
            </w:r>
          </w:p>
        </w:tc>
      </w:tr>
      <w:tr w:rsidR="00E1384B" w:rsidRPr="00E1384B" w:rsidTr="00E1384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1384B" w:rsidRPr="00E1384B" w:rsidTr="00E1384B">
        <w:trPr>
          <w:trHeight w:val="80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Финансово-экономические риски - недофинансирование мероприятий муниципальной программы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Минимизация рисков возможна за счет заключения договоров о реализации программных мероприятий, направленных на достижение целей муниципальной программы, с учетом механизмов софинансирования</w:t>
            </w:r>
          </w:p>
        </w:tc>
      </w:tr>
      <w:tr w:rsidR="00E1384B" w:rsidRPr="00E1384B" w:rsidTr="00E1384B">
        <w:trPr>
          <w:trHeight w:val="56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Нормативные правовые риски - непринятие или несвоевременное принятие необходимых правовых актов, в том числе на федеральном уровне,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Устранение риска возможно за счет своевременной подготовки нормативных правовых актов, регулирующих реализацию мероприятий муниципальной программы. Внесение изменений в действующие нормативные правовые акты и (или) принятие новых правовых актов муниципального уровня, касающихся реализации муниципальной программы</w:t>
            </w:r>
          </w:p>
        </w:tc>
      </w:tr>
      <w:tr w:rsidR="00E1384B" w:rsidRPr="00E1384B" w:rsidTr="00E1384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Организационные и управленческие риски - недостаточная проработка вопросов, решаемых в программных мероприятиях, отставание от сроков реализации программных мероприятий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могут приводить к неэффективному управлению процессом реализации муниципальной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образовательных организаций, учреждений молодежной политики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 xml:space="preserve">Устранение риска за счет обеспечения постоянного и оперативного мониторинга реализации муниципальной программы и ее подпрограмм, за счет ее корректировки на основе анализа данных мониторинга. </w:t>
            </w:r>
          </w:p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 xml:space="preserve">Снижение рисков за счет организации проведения переподготовки управленческих кадров системы образования.  </w:t>
            </w:r>
          </w:p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Минимизация рисков за счет качественного планирования реализации программных мероприятий, обеспечения мониторинга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E1384B" w:rsidRPr="00E1384B" w:rsidTr="00E1384B">
        <w:trPr>
          <w:trHeight w:val="75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Социальные риски - сопротивление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4B" w:rsidRPr="00E1384B" w:rsidRDefault="00E1384B" w:rsidP="00E13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384B">
              <w:rPr>
                <w:rFonts w:ascii="Times New Roman" w:eastAsia="Calibri" w:hAnsi="Times New Roman" w:cs="Times New Roman"/>
              </w:rPr>
              <w:t>Минимизация риска обеспечивается за счет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</w:tbl>
    <w:p w:rsidR="00E1384B" w:rsidRDefault="00E1384B" w:rsidP="0047731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84B" w:rsidRDefault="00E1384B" w:rsidP="0047731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84B" w:rsidRDefault="00E1384B" w:rsidP="0047731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84B" w:rsidRDefault="00E1384B" w:rsidP="0047731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37AC" w:rsidRDefault="00C737AC" w:rsidP="0047731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350A" w:rsidRDefault="0038350A" w:rsidP="0047731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2B2F" w:rsidRPr="00B52B2F" w:rsidRDefault="00B52B2F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B2F">
        <w:rPr>
          <w:rFonts w:ascii="Times New Roman" w:eastAsia="Calibri" w:hAnsi="Times New Roman" w:cs="Times New Roman"/>
          <w:sz w:val="24"/>
          <w:szCs w:val="24"/>
        </w:rPr>
        <w:lastRenderedPageBreak/>
        <w:t>Таблица 6</w:t>
      </w:r>
    </w:p>
    <w:p w:rsidR="00B52B2F" w:rsidRPr="00B52B2F" w:rsidRDefault="00B52B2F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B2F" w:rsidRPr="00B52B2F" w:rsidRDefault="00B52B2F" w:rsidP="00B52B2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B2F">
        <w:rPr>
          <w:rFonts w:ascii="Times New Roman" w:eastAsia="Calibri" w:hAnsi="Times New Roman" w:cs="Times New Roman"/>
          <w:sz w:val="24"/>
          <w:szCs w:val="24"/>
        </w:rPr>
        <w:t>Перечень объектов капитального строительства</w:t>
      </w:r>
    </w:p>
    <w:p w:rsidR="00B52B2F" w:rsidRPr="00B52B2F" w:rsidRDefault="00B52B2F" w:rsidP="00B52B2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537"/>
        <w:gridCol w:w="1560"/>
        <w:gridCol w:w="3953"/>
        <w:gridCol w:w="3982"/>
      </w:tblGrid>
      <w:tr w:rsidR="00B52B2F" w:rsidRPr="00B52B2F" w:rsidTr="000D03B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Срок строительства, проектирования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B52B2F" w:rsidRPr="00B52B2F" w:rsidTr="000D03B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52B2F" w:rsidRPr="00B52B2F" w:rsidTr="000D03B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Реконструкция МАОУ №5 «Гимназия»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1375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2026-2028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бюджет автономного округа, местный бюджет</w:t>
            </w:r>
          </w:p>
        </w:tc>
      </w:tr>
      <w:tr w:rsidR="00B52B2F" w:rsidRPr="00B52B2F" w:rsidTr="000D03B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Школа на 300 учащихся в п. Высокий (ул. Свободы)  (Общеобразовательная организация с универсальной безбарьерной средой)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300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</w:tr>
      <w:tr w:rsidR="00B52B2F" w:rsidRPr="00B52B2F" w:rsidTr="000D03B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на 1600 учащихся по адресу г. Мегион, 20 микрорайон (Общеобразовательная организация с углубленным изучением отдельных предметов с универсальной без барьерной средой)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1600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B52B2F" w:rsidRPr="00B52B2F" w:rsidTr="000D03B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на 1125 учащихся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1125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2025-2027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внебюджетные источники (концессионное соглашение)</w:t>
            </w:r>
          </w:p>
        </w:tc>
      </w:tr>
    </w:tbl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7</w:t>
      </w: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объектов социально-культурного</w:t>
      </w: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и коммунально-бытового назначения, масштабные инвестиционные</w:t>
      </w: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проекты (далее - инвестиционные проекты)</w:t>
      </w: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5245"/>
        <w:gridCol w:w="4819"/>
      </w:tblGrid>
      <w:tr w:rsidR="00B52B2F" w:rsidRPr="00B52B2F" w:rsidTr="000D0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инвестиционного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 инвестиционного проекта (тыс.руб.)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52B2F" w:rsidRPr="00B52B2F" w:rsidTr="000D0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B52B2F" w:rsidRPr="00B52B2F" w:rsidTr="000D0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обеспечению создания объекта «Средняя общеобразовательная школа на 1600 учащихся по адресу г.Мегион (20 микрорайон) (Общеобразовательная организация с универсальной безбарьерной средой)»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>2 433 244,26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B2F" w:rsidRPr="00B52B2F" w:rsidSect="000E66DD">
          <w:pgSz w:w="16838" w:h="11906" w:orient="landscape" w:code="9"/>
          <w:pgMar w:top="1134" w:right="567" w:bottom="1134" w:left="1134" w:header="709" w:footer="709" w:gutter="0"/>
          <w:paperSrc w:first="7" w:other="7"/>
          <w:cols w:space="708"/>
          <w:docGrid w:linePitch="360"/>
        </w:sectPr>
      </w:pPr>
    </w:p>
    <w:p w:rsidR="007E342E" w:rsidRDefault="007E342E" w:rsidP="00A60072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342E" w:rsidSect="000E66DD">
          <w:pgSz w:w="16838" w:h="11906" w:orient="landscape" w:code="9"/>
          <w:pgMar w:top="1134" w:right="567" w:bottom="1134" w:left="1134" w:header="709" w:footer="709" w:gutter="0"/>
          <w:paperSrc w:first="7" w:other="7"/>
          <w:cols w:space="708"/>
          <w:docGrid w:linePitch="360"/>
        </w:sectPr>
      </w:pPr>
    </w:p>
    <w:p w:rsidR="003F6DE0" w:rsidRDefault="003F6DE0" w:rsidP="0038350A">
      <w:pPr>
        <w:spacing w:after="0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E0" w:rsidSect="0054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24" w:rsidRDefault="00BE5724" w:rsidP="00965DE2">
      <w:pPr>
        <w:spacing w:after="0" w:line="240" w:lineRule="auto"/>
      </w:pPr>
      <w:r>
        <w:separator/>
      </w:r>
    </w:p>
  </w:endnote>
  <w:endnote w:type="continuationSeparator" w:id="0">
    <w:p w:rsidR="00BE5724" w:rsidRDefault="00BE5724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24" w:rsidRDefault="00BE5724" w:rsidP="00965DE2">
      <w:pPr>
        <w:spacing w:after="0" w:line="240" w:lineRule="auto"/>
      </w:pPr>
      <w:r>
        <w:separator/>
      </w:r>
    </w:p>
  </w:footnote>
  <w:footnote w:type="continuationSeparator" w:id="0">
    <w:p w:rsidR="00BE5724" w:rsidRDefault="00BE5724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9779"/>
      <w:docPartObj>
        <w:docPartGallery w:val="Page Numbers (Top of Page)"/>
        <w:docPartUnique/>
      </w:docPartObj>
    </w:sdtPr>
    <w:sdtEndPr/>
    <w:sdtContent>
      <w:p w:rsidR="00E1384B" w:rsidRDefault="00E138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D1">
          <w:rPr>
            <w:noProof/>
          </w:rPr>
          <w:t>2</w:t>
        </w:r>
        <w:r>
          <w:fldChar w:fldCharType="end"/>
        </w:r>
      </w:p>
    </w:sdtContent>
  </w:sdt>
  <w:p w:rsidR="00E1384B" w:rsidRDefault="00E13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4258"/>
    <w:rsid w:val="000058A5"/>
    <w:rsid w:val="00012666"/>
    <w:rsid w:val="000235DC"/>
    <w:rsid w:val="0002689C"/>
    <w:rsid w:val="00034592"/>
    <w:rsid w:val="00050265"/>
    <w:rsid w:val="000541C8"/>
    <w:rsid w:val="00054352"/>
    <w:rsid w:val="0005745C"/>
    <w:rsid w:val="00062239"/>
    <w:rsid w:val="00063258"/>
    <w:rsid w:val="00065902"/>
    <w:rsid w:val="00066991"/>
    <w:rsid w:val="000711B3"/>
    <w:rsid w:val="0007127E"/>
    <w:rsid w:val="0007297A"/>
    <w:rsid w:val="0008506B"/>
    <w:rsid w:val="0009328C"/>
    <w:rsid w:val="000A68B7"/>
    <w:rsid w:val="000D3590"/>
    <w:rsid w:val="000D4464"/>
    <w:rsid w:val="000D4B5F"/>
    <w:rsid w:val="000D6DAD"/>
    <w:rsid w:val="000E0A9C"/>
    <w:rsid w:val="000E314D"/>
    <w:rsid w:val="000E46A4"/>
    <w:rsid w:val="000E66DD"/>
    <w:rsid w:val="000E6C53"/>
    <w:rsid w:val="000F47C1"/>
    <w:rsid w:val="00100F82"/>
    <w:rsid w:val="001036C1"/>
    <w:rsid w:val="001103C9"/>
    <w:rsid w:val="00110F07"/>
    <w:rsid w:val="00111618"/>
    <w:rsid w:val="0011218F"/>
    <w:rsid w:val="0011498B"/>
    <w:rsid w:val="00122D1A"/>
    <w:rsid w:val="0012314A"/>
    <w:rsid w:val="00123C0A"/>
    <w:rsid w:val="001248C3"/>
    <w:rsid w:val="00130D2E"/>
    <w:rsid w:val="00131D1A"/>
    <w:rsid w:val="00133685"/>
    <w:rsid w:val="00133755"/>
    <w:rsid w:val="00143ECF"/>
    <w:rsid w:val="00146C7C"/>
    <w:rsid w:val="001502E9"/>
    <w:rsid w:val="00156703"/>
    <w:rsid w:val="00166CDD"/>
    <w:rsid w:val="00170D0A"/>
    <w:rsid w:val="00181C21"/>
    <w:rsid w:val="00183A94"/>
    <w:rsid w:val="00190333"/>
    <w:rsid w:val="001930B7"/>
    <w:rsid w:val="001958B0"/>
    <w:rsid w:val="001971D5"/>
    <w:rsid w:val="00197B0F"/>
    <w:rsid w:val="00197B83"/>
    <w:rsid w:val="00197DEB"/>
    <w:rsid w:val="001A3244"/>
    <w:rsid w:val="001A5921"/>
    <w:rsid w:val="001A709D"/>
    <w:rsid w:val="001A78E1"/>
    <w:rsid w:val="001B1468"/>
    <w:rsid w:val="001B148E"/>
    <w:rsid w:val="001B2170"/>
    <w:rsid w:val="001B3330"/>
    <w:rsid w:val="001C0FD6"/>
    <w:rsid w:val="001C420D"/>
    <w:rsid w:val="001D105F"/>
    <w:rsid w:val="001D3E96"/>
    <w:rsid w:val="001E056B"/>
    <w:rsid w:val="001E1266"/>
    <w:rsid w:val="001E23BF"/>
    <w:rsid w:val="001E6584"/>
    <w:rsid w:val="001F10EB"/>
    <w:rsid w:val="001F58E7"/>
    <w:rsid w:val="001F67E3"/>
    <w:rsid w:val="002005F4"/>
    <w:rsid w:val="002029C3"/>
    <w:rsid w:val="00204B5A"/>
    <w:rsid w:val="00207AA1"/>
    <w:rsid w:val="00207D73"/>
    <w:rsid w:val="00210525"/>
    <w:rsid w:val="00214B3D"/>
    <w:rsid w:val="00215F01"/>
    <w:rsid w:val="002178AC"/>
    <w:rsid w:val="002255BE"/>
    <w:rsid w:val="00231958"/>
    <w:rsid w:val="00234D6C"/>
    <w:rsid w:val="00246B7D"/>
    <w:rsid w:val="00252AC4"/>
    <w:rsid w:val="00253366"/>
    <w:rsid w:val="00260D24"/>
    <w:rsid w:val="00265B5A"/>
    <w:rsid w:val="00265DB2"/>
    <w:rsid w:val="00272563"/>
    <w:rsid w:val="00273FB7"/>
    <w:rsid w:val="00275859"/>
    <w:rsid w:val="0027685B"/>
    <w:rsid w:val="002806A6"/>
    <w:rsid w:val="00281CF3"/>
    <w:rsid w:val="00282C9D"/>
    <w:rsid w:val="00284A8B"/>
    <w:rsid w:val="00290206"/>
    <w:rsid w:val="00291573"/>
    <w:rsid w:val="00292D01"/>
    <w:rsid w:val="00296CAC"/>
    <w:rsid w:val="002A448A"/>
    <w:rsid w:val="002B1A44"/>
    <w:rsid w:val="002B1EB6"/>
    <w:rsid w:val="002B6478"/>
    <w:rsid w:val="002C0602"/>
    <w:rsid w:val="002C0F9D"/>
    <w:rsid w:val="002C198C"/>
    <w:rsid w:val="002C34FA"/>
    <w:rsid w:val="002C3909"/>
    <w:rsid w:val="002C4954"/>
    <w:rsid w:val="002C72A8"/>
    <w:rsid w:val="002D094B"/>
    <w:rsid w:val="002D1900"/>
    <w:rsid w:val="002D2104"/>
    <w:rsid w:val="002D36B0"/>
    <w:rsid w:val="002D70F9"/>
    <w:rsid w:val="002F4803"/>
    <w:rsid w:val="00304DC2"/>
    <w:rsid w:val="003055C8"/>
    <w:rsid w:val="00310072"/>
    <w:rsid w:val="0031547B"/>
    <w:rsid w:val="00323433"/>
    <w:rsid w:val="00324B93"/>
    <w:rsid w:val="00325672"/>
    <w:rsid w:val="003270A3"/>
    <w:rsid w:val="00332243"/>
    <w:rsid w:val="003328ED"/>
    <w:rsid w:val="003422C2"/>
    <w:rsid w:val="00344669"/>
    <w:rsid w:val="00344AB6"/>
    <w:rsid w:val="00345550"/>
    <w:rsid w:val="00352FFC"/>
    <w:rsid w:val="00354C5B"/>
    <w:rsid w:val="003568AE"/>
    <w:rsid w:val="0036477E"/>
    <w:rsid w:val="0037008E"/>
    <w:rsid w:val="0037399D"/>
    <w:rsid w:val="0038191A"/>
    <w:rsid w:val="0038350A"/>
    <w:rsid w:val="00392669"/>
    <w:rsid w:val="00394439"/>
    <w:rsid w:val="003A1264"/>
    <w:rsid w:val="003A446B"/>
    <w:rsid w:val="003B097F"/>
    <w:rsid w:val="003B4B2F"/>
    <w:rsid w:val="003C094F"/>
    <w:rsid w:val="003C3E13"/>
    <w:rsid w:val="003C6A73"/>
    <w:rsid w:val="003C70F7"/>
    <w:rsid w:val="003D0328"/>
    <w:rsid w:val="003E15BF"/>
    <w:rsid w:val="003E49D8"/>
    <w:rsid w:val="003F1A8C"/>
    <w:rsid w:val="003F2B12"/>
    <w:rsid w:val="003F6DE0"/>
    <w:rsid w:val="00402F9B"/>
    <w:rsid w:val="0040322D"/>
    <w:rsid w:val="004047FE"/>
    <w:rsid w:val="0040592F"/>
    <w:rsid w:val="004061CB"/>
    <w:rsid w:val="004110AC"/>
    <w:rsid w:val="004137E4"/>
    <w:rsid w:val="00424120"/>
    <w:rsid w:val="00424262"/>
    <w:rsid w:val="00435832"/>
    <w:rsid w:val="00450EF7"/>
    <w:rsid w:val="004523A1"/>
    <w:rsid w:val="00471AB5"/>
    <w:rsid w:val="00477312"/>
    <w:rsid w:val="00480B6E"/>
    <w:rsid w:val="00487C65"/>
    <w:rsid w:val="00493A41"/>
    <w:rsid w:val="004A5210"/>
    <w:rsid w:val="004B3576"/>
    <w:rsid w:val="004B60DF"/>
    <w:rsid w:val="004C62F9"/>
    <w:rsid w:val="004C66ED"/>
    <w:rsid w:val="004C74A6"/>
    <w:rsid w:val="004D20EF"/>
    <w:rsid w:val="004D5C30"/>
    <w:rsid w:val="004D61B2"/>
    <w:rsid w:val="004E0169"/>
    <w:rsid w:val="004E12EA"/>
    <w:rsid w:val="004E3DFB"/>
    <w:rsid w:val="004E4741"/>
    <w:rsid w:val="004F0006"/>
    <w:rsid w:val="004F09DA"/>
    <w:rsid w:val="004F16B4"/>
    <w:rsid w:val="004F2D30"/>
    <w:rsid w:val="004F568A"/>
    <w:rsid w:val="00500EDE"/>
    <w:rsid w:val="00507601"/>
    <w:rsid w:val="00512971"/>
    <w:rsid w:val="00514D07"/>
    <w:rsid w:val="00515B58"/>
    <w:rsid w:val="0052188D"/>
    <w:rsid w:val="00521F53"/>
    <w:rsid w:val="005257E4"/>
    <w:rsid w:val="005277B8"/>
    <w:rsid w:val="00532C97"/>
    <w:rsid w:val="0053436C"/>
    <w:rsid w:val="00543F2E"/>
    <w:rsid w:val="005471CB"/>
    <w:rsid w:val="00554DA7"/>
    <w:rsid w:val="005709B9"/>
    <w:rsid w:val="00572DEE"/>
    <w:rsid w:val="00573875"/>
    <w:rsid w:val="005749E7"/>
    <w:rsid w:val="00574D9A"/>
    <w:rsid w:val="005769B4"/>
    <w:rsid w:val="005801C6"/>
    <w:rsid w:val="005867E2"/>
    <w:rsid w:val="0059156E"/>
    <w:rsid w:val="00592C80"/>
    <w:rsid w:val="005957FC"/>
    <w:rsid w:val="005959EB"/>
    <w:rsid w:val="005C04AC"/>
    <w:rsid w:val="005C07C8"/>
    <w:rsid w:val="005C16F7"/>
    <w:rsid w:val="005C36BF"/>
    <w:rsid w:val="005C5954"/>
    <w:rsid w:val="005D102D"/>
    <w:rsid w:val="005D2858"/>
    <w:rsid w:val="005D2AF5"/>
    <w:rsid w:val="005D3254"/>
    <w:rsid w:val="005D4398"/>
    <w:rsid w:val="005E0361"/>
    <w:rsid w:val="005E53B4"/>
    <w:rsid w:val="005F06A2"/>
    <w:rsid w:val="005F37A3"/>
    <w:rsid w:val="005F4F5D"/>
    <w:rsid w:val="005F6731"/>
    <w:rsid w:val="0060181A"/>
    <w:rsid w:val="006061C7"/>
    <w:rsid w:val="006171DC"/>
    <w:rsid w:val="00620719"/>
    <w:rsid w:val="00620952"/>
    <w:rsid w:val="006224A0"/>
    <w:rsid w:val="00631A16"/>
    <w:rsid w:val="00633E61"/>
    <w:rsid w:val="00642149"/>
    <w:rsid w:val="006443DF"/>
    <w:rsid w:val="00646ACA"/>
    <w:rsid w:val="00656186"/>
    <w:rsid w:val="00656DCF"/>
    <w:rsid w:val="006572CE"/>
    <w:rsid w:val="006669D2"/>
    <w:rsid w:val="00667A77"/>
    <w:rsid w:val="0068046D"/>
    <w:rsid w:val="00684961"/>
    <w:rsid w:val="006851C7"/>
    <w:rsid w:val="00694C81"/>
    <w:rsid w:val="006A1751"/>
    <w:rsid w:val="006A5D3D"/>
    <w:rsid w:val="006B1A95"/>
    <w:rsid w:val="006B4629"/>
    <w:rsid w:val="006B4785"/>
    <w:rsid w:val="006C1A1F"/>
    <w:rsid w:val="006D523A"/>
    <w:rsid w:val="006D56D9"/>
    <w:rsid w:val="006D5F75"/>
    <w:rsid w:val="006D616E"/>
    <w:rsid w:val="006E00C4"/>
    <w:rsid w:val="006E1843"/>
    <w:rsid w:val="006E4B6A"/>
    <w:rsid w:val="006E5AEA"/>
    <w:rsid w:val="006E61EB"/>
    <w:rsid w:val="006E78DB"/>
    <w:rsid w:val="006F06D2"/>
    <w:rsid w:val="006F4446"/>
    <w:rsid w:val="006F48DE"/>
    <w:rsid w:val="0070534C"/>
    <w:rsid w:val="007063FB"/>
    <w:rsid w:val="007068BA"/>
    <w:rsid w:val="007142B8"/>
    <w:rsid w:val="00715F4F"/>
    <w:rsid w:val="00724ACD"/>
    <w:rsid w:val="00727D99"/>
    <w:rsid w:val="007306BA"/>
    <w:rsid w:val="00731532"/>
    <w:rsid w:val="007354CD"/>
    <w:rsid w:val="00735E34"/>
    <w:rsid w:val="0074089A"/>
    <w:rsid w:val="00746AC0"/>
    <w:rsid w:val="0075114E"/>
    <w:rsid w:val="00751350"/>
    <w:rsid w:val="00753809"/>
    <w:rsid w:val="007546CB"/>
    <w:rsid w:val="00754FD3"/>
    <w:rsid w:val="00757362"/>
    <w:rsid w:val="007629DC"/>
    <w:rsid w:val="00770849"/>
    <w:rsid w:val="007731F2"/>
    <w:rsid w:val="00774090"/>
    <w:rsid w:val="00774464"/>
    <w:rsid w:val="00776027"/>
    <w:rsid w:val="0078143C"/>
    <w:rsid w:val="007850BB"/>
    <w:rsid w:val="007855A9"/>
    <w:rsid w:val="007861EB"/>
    <w:rsid w:val="00794D63"/>
    <w:rsid w:val="007963A7"/>
    <w:rsid w:val="007A00CD"/>
    <w:rsid w:val="007A513A"/>
    <w:rsid w:val="007B0427"/>
    <w:rsid w:val="007B3706"/>
    <w:rsid w:val="007B6FA6"/>
    <w:rsid w:val="007C091B"/>
    <w:rsid w:val="007C1D66"/>
    <w:rsid w:val="007D0354"/>
    <w:rsid w:val="007D5A36"/>
    <w:rsid w:val="007D7A5C"/>
    <w:rsid w:val="007E2FFA"/>
    <w:rsid w:val="007E342E"/>
    <w:rsid w:val="007F2609"/>
    <w:rsid w:val="007F2C40"/>
    <w:rsid w:val="00800490"/>
    <w:rsid w:val="008061EC"/>
    <w:rsid w:val="00807017"/>
    <w:rsid w:val="0080770C"/>
    <w:rsid w:val="00811D4C"/>
    <w:rsid w:val="00813FEF"/>
    <w:rsid w:val="0082178B"/>
    <w:rsid w:val="0082240C"/>
    <w:rsid w:val="0082302C"/>
    <w:rsid w:val="00824EEC"/>
    <w:rsid w:val="008355FD"/>
    <w:rsid w:val="008364F4"/>
    <w:rsid w:val="00841AF4"/>
    <w:rsid w:val="00853994"/>
    <w:rsid w:val="00856679"/>
    <w:rsid w:val="00856EE0"/>
    <w:rsid w:val="0086769D"/>
    <w:rsid w:val="008739B6"/>
    <w:rsid w:val="0087445D"/>
    <w:rsid w:val="00875758"/>
    <w:rsid w:val="00887DDF"/>
    <w:rsid w:val="00890A59"/>
    <w:rsid w:val="00891832"/>
    <w:rsid w:val="00891AFF"/>
    <w:rsid w:val="0089464E"/>
    <w:rsid w:val="008A02DC"/>
    <w:rsid w:val="008A5BC1"/>
    <w:rsid w:val="008B30F9"/>
    <w:rsid w:val="008B4EA5"/>
    <w:rsid w:val="008B58F7"/>
    <w:rsid w:val="008B7D80"/>
    <w:rsid w:val="008C20F1"/>
    <w:rsid w:val="008C434F"/>
    <w:rsid w:val="008C6995"/>
    <w:rsid w:val="008D0422"/>
    <w:rsid w:val="008D3009"/>
    <w:rsid w:val="008D4B10"/>
    <w:rsid w:val="008E192E"/>
    <w:rsid w:val="008E3470"/>
    <w:rsid w:val="008E3801"/>
    <w:rsid w:val="008F2A0B"/>
    <w:rsid w:val="00903655"/>
    <w:rsid w:val="00903C2E"/>
    <w:rsid w:val="00904A20"/>
    <w:rsid w:val="009051AB"/>
    <w:rsid w:val="009069FC"/>
    <w:rsid w:val="00915864"/>
    <w:rsid w:val="00915AD2"/>
    <w:rsid w:val="00923417"/>
    <w:rsid w:val="009353A0"/>
    <w:rsid w:val="009375C9"/>
    <w:rsid w:val="0094134E"/>
    <w:rsid w:val="00942FFD"/>
    <w:rsid w:val="00945473"/>
    <w:rsid w:val="00945D59"/>
    <w:rsid w:val="00950926"/>
    <w:rsid w:val="009524E8"/>
    <w:rsid w:val="00965DE2"/>
    <w:rsid w:val="00966D34"/>
    <w:rsid w:val="00975A36"/>
    <w:rsid w:val="009830AB"/>
    <w:rsid w:val="00984CC9"/>
    <w:rsid w:val="009866ED"/>
    <w:rsid w:val="009872B3"/>
    <w:rsid w:val="00990AA1"/>
    <w:rsid w:val="00995294"/>
    <w:rsid w:val="00996D94"/>
    <w:rsid w:val="009A14AE"/>
    <w:rsid w:val="009A3A39"/>
    <w:rsid w:val="009A4374"/>
    <w:rsid w:val="009B1E27"/>
    <w:rsid w:val="009B46D6"/>
    <w:rsid w:val="009C0CBA"/>
    <w:rsid w:val="009C1CFF"/>
    <w:rsid w:val="009C427B"/>
    <w:rsid w:val="009D171C"/>
    <w:rsid w:val="009D447A"/>
    <w:rsid w:val="009D57F4"/>
    <w:rsid w:val="009E2FA4"/>
    <w:rsid w:val="009E66CE"/>
    <w:rsid w:val="009F344D"/>
    <w:rsid w:val="009F44AC"/>
    <w:rsid w:val="009F6390"/>
    <w:rsid w:val="00A05412"/>
    <w:rsid w:val="00A114B7"/>
    <w:rsid w:val="00A202DA"/>
    <w:rsid w:val="00A20CD7"/>
    <w:rsid w:val="00A22B0D"/>
    <w:rsid w:val="00A23421"/>
    <w:rsid w:val="00A25A06"/>
    <w:rsid w:val="00A30EFD"/>
    <w:rsid w:val="00A3439E"/>
    <w:rsid w:val="00A41445"/>
    <w:rsid w:val="00A60072"/>
    <w:rsid w:val="00A616BF"/>
    <w:rsid w:val="00A62A73"/>
    <w:rsid w:val="00A63549"/>
    <w:rsid w:val="00A85ED0"/>
    <w:rsid w:val="00A85F5A"/>
    <w:rsid w:val="00A864C4"/>
    <w:rsid w:val="00A947EE"/>
    <w:rsid w:val="00A9542B"/>
    <w:rsid w:val="00A95779"/>
    <w:rsid w:val="00AB2AB7"/>
    <w:rsid w:val="00AB2FE1"/>
    <w:rsid w:val="00AB5B88"/>
    <w:rsid w:val="00AB7BDE"/>
    <w:rsid w:val="00AC04C7"/>
    <w:rsid w:val="00AC1F80"/>
    <w:rsid w:val="00AC6613"/>
    <w:rsid w:val="00AD17C8"/>
    <w:rsid w:val="00AD2432"/>
    <w:rsid w:val="00AD47B8"/>
    <w:rsid w:val="00AE236E"/>
    <w:rsid w:val="00AE60F0"/>
    <w:rsid w:val="00AE6682"/>
    <w:rsid w:val="00AE6E90"/>
    <w:rsid w:val="00AF2119"/>
    <w:rsid w:val="00AF2BE3"/>
    <w:rsid w:val="00B024BC"/>
    <w:rsid w:val="00B03958"/>
    <w:rsid w:val="00B102AB"/>
    <w:rsid w:val="00B13B3F"/>
    <w:rsid w:val="00B20CD2"/>
    <w:rsid w:val="00B330AE"/>
    <w:rsid w:val="00B34DA9"/>
    <w:rsid w:val="00B361E2"/>
    <w:rsid w:val="00B36DEC"/>
    <w:rsid w:val="00B37298"/>
    <w:rsid w:val="00B4249F"/>
    <w:rsid w:val="00B52B2F"/>
    <w:rsid w:val="00B53F40"/>
    <w:rsid w:val="00B55F2C"/>
    <w:rsid w:val="00B5770F"/>
    <w:rsid w:val="00B62E49"/>
    <w:rsid w:val="00B7183C"/>
    <w:rsid w:val="00B7750D"/>
    <w:rsid w:val="00B807EF"/>
    <w:rsid w:val="00B834C5"/>
    <w:rsid w:val="00B87ED1"/>
    <w:rsid w:val="00B9087A"/>
    <w:rsid w:val="00B909C0"/>
    <w:rsid w:val="00B91E60"/>
    <w:rsid w:val="00B94C1C"/>
    <w:rsid w:val="00BA2768"/>
    <w:rsid w:val="00BA5640"/>
    <w:rsid w:val="00BB1B31"/>
    <w:rsid w:val="00BB1C6F"/>
    <w:rsid w:val="00BB2061"/>
    <w:rsid w:val="00BB2F41"/>
    <w:rsid w:val="00BB3452"/>
    <w:rsid w:val="00BB514D"/>
    <w:rsid w:val="00BB7C62"/>
    <w:rsid w:val="00BC4416"/>
    <w:rsid w:val="00BC590A"/>
    <w:rsid w:val="00BC7165"/>
    <w:rsid w:val="00BD1D1B"/>
    <w:rsid w:val="00BD3B0D"/>
    <w:rsid w:val="00BD4B9D"/>
    <w:rsid w:val="00BD6268"/>
    <w:rsid w:val="00BD77EB"/>
    <w:rsid w:val="00BE4F8E"/>
    <w:rsid w:val="00BE5724"/>
    <w:rsid w:val="00BE73B9"/>
    <w:rsid w:val="00BE7555"/>
    <w:rsid w:val="00BE7976"/>
    <w:rsid w:val="00BF030F"/>
    <w:rsid w:val="00BF2C33"/>
    <w:rsid w:val="00BF6064"/>
    <w:rsid w:val="00C012B9"/>
    <w:rsid w:val="00C054C1"/>
    <w:rsid w:val="00C06A4E"/>
    <w:rsid w:val="00C10178"/>
    <w:rsid w:val="00C12D25"/>
    <w:rsid w:val="00C15470"/>
    <w:rsid w:val="00C25449"/>
    <w:rsid w:val="00C3073B"/>
    <w:rsid w:val="00C32C83"/>
    <w:rsid w:val="00C33289"/>
    <w:rsid w:val="00C36A6A"/>
    <w:rsid w:val="00C36C79"/>
    <w:rsid w:val="00C40616"/>
    <w:rsid w:val="00C50E59"/>
    <w:rsid w:val="00C511AB"/>
    <w:rsid w:val="00C54F26"/>
    <w:rsid w:val="00C55455"/>
    <w:rsid w:val="00C66659"/>
    <w:rsid w:val="00C67B1C"/>
    <w:rsid w:val="00C72C63"/>
    <w:rsid w:val="00C737AC"/>
    <w:rsid w:val="00C91797"/>
    <w:rsid w:val="00C917D9"/>
    <w:rsid w:val="00CA43AF"/>
    <w:rsid w:val="00CA6E35"/>
    <w:rsid w:val="00CB0369"/>
    <w:rsid w:val="00CB1170"/>
    <w:rsid w:val="00CB1BD9"/>
    <w:rsid w:val="00CC1510"/>
    <w:rsid w:val="00CC1F70"/>
    <w:rsid w:val="00CC301C"/>
    <w:rsid w:val="00CD0C40"/>
    <w:rsid w:val="00CD17FF"/>
    <w:rsid w:val="00CE13EC"/>
    <w:rsid w:val="00CE33B3"/>
    <w:rsid w:val="00CE4A8D"/>
    <w:rsid w:val="00CF491B"/>
    <w:rsid w:val="00CF5014"/>
    <w:rsid w:val="00CF7F5E"/>
    <w:rsid w:val="00D00970"/>
    <w:rsid w:val="00D02647"/>
    <w:rsid w:val="00D04E69"/>
    <w:rsid w:val="00D1789D"/>
    <w:rsid w:val="00D178B6"/>
    <w:rsid w:val="00D22F16"/>
    <w:rsid w:val="00D2568F"/>
    <w:rsid w:val="00D30F5A"/>
    <w:rsid w:val="00D370A2"/>
    <w:rsid w:val="00D41331"/>
    <w:rsid w:val="00D479BC"/>
    <w:rsid w:val="00D50748"/>
    <w:rsid w:val="00D51113"/>
    <w:rsid w:val="00D55ACA"/>
    <w:rsid w:val="00D55C68"/>
    <w:rsid w:val="00D56446"/>
    <w:rsid w:val="00D571AF"/>
    <w:rsid w:val="00D57FF6"/>
    <w:rsid w:val="00D66D57"/>
    <w:rsid w:val="00D70139"/>
    <w:rsid w:val="00D74231"/>
    <w:rsid w:val="00D74699"/>
    <w:rsid w:val="00D82D9D"/>
    <w:rsid w:val="00D84448"/>
    <w:rsid w:val="00D908AB"/>
    <w:rsid w:val="00D90A6E"/>
    <w:rsid w:val="00DA1290"/>
    <w:rsid w:val="00DA268E"/>
    <w:rsid w:val="00DA5964"/>
    <w:rsid w:val="00DA5D80"/>
    <w:rsid w:val="00DB373A"/>
    <w:rsid w:val="00DB3A56"/>
    <w:rsid w:val="00DB5C06"/>
    <w:rsid w:val="00DB63AC"/>
    <w:rsid w:val="00DB7512"/>
    <w:rsid w:val="00DC3C24"/>
    <w:rsid w:val="00DC6E59"/>
    <w:rsid w:val="00DD12A1"/>
    <w:rsid w:val="00DD2809"/>
    <w:rsid w:val="00DD61AC"/>
    <w:rsid w:val="00DE0821"/>
    <w:rsid w:val="00DE3FE6"/>
    <w:rsid w:val="00DE6C5D"/>
    <w:rsid w:val="00DF07EE"/>
    <w:rsid w:val="00E003B1"/>
    <w:rsid w:val="00E07551"/>
    <w:rsid w:val="00E10A1C"/>
    <w:rsid w:val="00E129E3"/>
    <w:rsid w:val="00E1384B"/>
    <w:rsid w:val="00E20400"/>
    <w:rsid w:val="00E20F2E"/>
    <w:rsid w:val="00E22F9B"/>
    <w:rsid w:val="00E309E9"/>
    <w:rsid w:val="00E34164"/>
    <w:rsid w:val="00E34E1F"/>
    <w:rsid w:val="00E40E92"/>
    <w:rsid w:val="00E461D0"/>
    <w:rsid w:val="00E63009"/>
    <w:rsid w:val="00E657D2"/>
    <w:rsid w:val="00E6626E"/>
    <w:rsid w:val="00E66774"/>
    <w:rsid w:val="00E66F72"/>
    <w:rsid w:val="00E71F88"/>
    <w:rsid w:val="00E75438"/>
    <w:rsid w:val="00E76801"/>
    <w:rsid w:val="00E85EE0"/>
    <w:rsid w:val="00E8775B"/>
    <w:rsid w:val="00E93C54"/>
    <w:rsid w:val="00E93F6C"/>
    <w:rsid w:val="00E978CA"/>
    <w:rsid w:val="00EA2DD5"/>
    <w:rsid w:val="00EA7C86"/>
    <w:rsid w:val="00EB1A67"/>
    <w:rsid w:val="00EB5A13"/>
    <w:rsid w:val="00EC25EE"/>
    <w:rsid w:val="00EC27A1"/>
    <w:rsid w:val="00ED036E"/>
    <w:rsid w:val="00ED2115"/>
    <w:rsid w:val="00ED3CD4"/>
    <w:rsid w:val="00ED5149"/>
    <w:rsid w:val="00ED7E49"/>
    <w:rsid w:val="00EE4D56"/>
    <w:rsid w:val="00EF0ABA"/>
    <w:rsid w:val="00EF390C"/>
    <w:rsid w:val="00EF6EF9"/>
    <w:rsid w:val="00F01647"/>
    <w:rsid w:val="00F13B7C"/>
    <w:rsid w:val="00F16F9E"/>
    <w:rsid w:val="00F20C33"/>
    <w:rsid w:val="00F249F1"/>
    <w:rsid w:val="00F25672"/>
    <w:rsid w:val="00F30802"/>
    <w:rsid w:val="00F32146"/>
    <w:rsid w:val="00F34956"/>
    <w:rsid w:val="00F34E15"/>
    <w:rsid w:val="00F3698E"/>
    <w:rsid w:val="00F50CE0"/>
    <w:rsid w:val="00F53C96"/>
    <w:rsid w:val="00F56D0A"/>
    <w:rsid w:val="00F60DFD"/>
    <w:rsid w:val="00F6130A"/>
    <w:rsid w:val="00F62102"/>
    <w:rsid w:val="00F639B4"/>
    <w:rsid w:val="00F65B30"/>
    <w:rsid w:val="00F70DE9"/>
    <w:rsid w:val="00F738CE"/>
    <w:rsid w:val="00F75B51"/>
    <w:rsid w:val="00F778D0"/>
    <w:rsid w:val="00F857E4"/>
    <w:rsid w:val="00F8616C"/>
    <w:rsid w:val="00F95F42"/>
    <w:rsid w:val="00FA367F"/>
    <w:rsid w:val="00FA36B3"/>
    <w:rsid w:val="00FA7141"/>
    <w:rsid w:val="00FB32B0"/>
    <w:rsid w:val="00FB5BB5"/>
    <w:rsid w:val="00FB6B18"/>
    <w:rsid w:val="00FB6EA9"/>
    <w:rsid w:val="00FC25AB"/>
    <w:rsid w:val="00FC29D1"/>
    <w:rsid w:val="00FD2110"/>
    <w:rsid w:val="00FE1CA2"/>
    <w:rsid w:val="00FE23FC"/>
    <w:rsid w:val="00FE422D"/>
    <w:rsid w:val="00FE7B61"/>
    <w:rsid w:val="00FF0221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BE962-EC67-4816-823B-0AF14BF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garantF1://18843763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40F1-2E10-4811-BF71-6B34FC26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14031</Words>
  <Characters>79978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Грабазей Елена Ивановна</cp:lastModifiedBy>
  <cp:revision>2</cp:revision>
  <cp:lastPrinted>2018-12-18T09:58:00Z</cp:lastPrinted>
  <dcterms:created xsi:type="dcterms:W3CDTF">2020-04-10T05:27:00Z</dcterms:created>
  <dcterms:modified xsi:type="dcterms:W3CDTF">2020-04-10T05:27:00Z</dcterms:modified>
</cp:coreProperties>
</file>