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DE" w:rsidRPr="00F86ECF" w:rsidRDefault="00F6787A" w:rsidP="00F67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Протокол</w:t>
      </w:r>
    </w:p>
    <w:p w:rsidR="00F6787A" w:rsidRPr="00F86ECF" w:rsidRDefault="00F6787A" w:rsidP="00F86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Встречи главы города с многодетными семьями, получателями </w:t>
      </w:r>
      <w:r w:rsidR="00F86ECF" w:rsidRPr="00F86ECF">
        <w:rPr>
          <w:rFonts w:ascii="Times New Roman" w:hAnsi="Times New Roman" w:cs="Times New Roman"/>
          <w:sz w:val="24"/>
          <w:szCs w:val="24"/>
        </w:rPr>
        <w:t>Свидетельства на право получения социальной выплаты, направленной на обеспечение жилыми помещениями, взамен предоставления земельных участков в собственность бесплатно гражданам, имеющим трое и более детей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15.10.2016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Актовый зал администрации города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Приняли участие: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Глава города –Дейнека О.А.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Исполняющий обязанности директора департамента муниципальной собственности администрации города - Точилина С.В.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Начальник управления жилищной политики департамента муниципальной собственности администрации города – Радецкий А.В.</w:t>
      </w:r>
    </w:p>
    <w:p w:rsidR="00F6787A" w:rsidRPr="00F86ECF" w:rsidRDefault="00F6787A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Исполняющий обязанности директора юридического департамента администрации города</w:t>
      </w:r>
      <w:r w:rsidR="00476817" w:rsidRPr="00F86ECF">
        <w:rPr>
          <w:rFonts w:ascii="Times New Roman" w:hAnsi="Times New Roman" w:cs="Times New Roman"/>
          <w:sz w:val="24"/>
          <w:szCs w:val="24"/>
        </w:rPr>
        <w:t xml:space="preserve"> – Ксен</w:t>
      </w:r>
      <w:r w:rsidR="00B449B3">
        <w:rPr>
          <w:rFonts w:ascii="Times New Roman" w:hAnsi="Times New Roman" w:cs="Times New Roman"/>
          <w:sz w:val="24"/>
          <w:szCs w:val="24"/>
        </w:rPr>
        <w:t>з</w:t>
      </w:r>
      <w:r w:rsidR="00476817" w:rsidRPr="00F86ECF">
        <w:rPr>
          <w:rFonts w:ascii="Times New Roman" w:hAnsi="Times New Roman" w:cs="Times New Roman"/>
          <w:sz w:val="24"/>
          <w:szCs w:val="24"/>
        </w:rPr>
        <w:t>ова Н.В.</w:t>
      </w:r>
    </w:p>
    <w:p w:rsidR="00476817" w:rsidRPr="00F86ECF" w:rsidRDefault="00476817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Начальник отдела по работе с общественными организациями и обращениями граждан управления делами администрации города – Левова И.А.</w:t>
      </w:r>
    </w:p>
    <w:p w:rsidR="00476817" w:rsidRPr="00F86ECF" w:rsidRDefault="00476817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«Капитальное строительство» - Лысогор Д.Л.</w:t>
      </w:r>
    </w:p>
    <w:p w:rsidR="00476817" w:rsidRPr="00F86ECF" w:rsidRDefault="00476817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- Павлов И. А.</w:t>
      </w:r>
    </w:p>
    <w:p w:rsidR="00476817" w:rsidRPr="00F86ECF" w:rsidRDefault="00476817" w:rsidP="00F6787A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Председатель жилищно-строительного кооператива</w:t>
      </w:r>
      <w:r w:rsidR="00FF68F7" w:rsidRPr="00F86ECF">
        <w:rPr>
          <w:rFonts w:ascii="Times New Roman" w:hAnsi="Times New Roman" w:cs="Times New Roman"/>
          <w:sz w:val="24"/>
          <w:szCs w:val="24"/>
        </w:rPr>
        <w:t xml:space="preserve"> «Наш Дом – Сибирь» -</w:t>
      </w:r>
      <w:r w:rsidRPr="00F86ECF">
        <w:rPr>
          <w:rFonts w:ascii="Times New Roman" w:hAnsi="Times New Roman" w:cs="Times New Roman"/>
          <w:sz w:val="24"/>
          <w:szCs w:val="24"/>
        </w:rPr>
        <w:t xml:space="preserve"> Куприянчук О.В.</w:t>
      </w:r>
    </w:p>
    <w:p w:rsidR="00FF68F7" w:rsidRPr="00F86ECF" w:rsidRDefault="00FF68F7" w:rsidP="00FF68F7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Генеральный директор закрытого акционерного общества «Мегионгорстрой» - Анисян А.Б.</w:t>
      </w:r>
    </w:p>
    <w:p w:rsidR="00FF68F7" w:rsidRPr="00F86ECF" w:rsidRDefault="00FF68F7" w:rsidP="00FF68F7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Руководитель представительства ОАО «Ипотечное агентство Югры» в городе</w:t>
      </w:r>
      <w:r w:rsidR="003965E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F86ECF">
        <w:rPr>
          <w:rFonts w:ascii="Times New Roman" w:hAnsi="Times New Roman" w:cs="Times New Roman"/>
          <w:sz w:val="24"/>
          <w:szCs w:val="24"/>
        </w:rPr>
        <w:t xml:space="preserve"> Мегионе - Першина С.П.</w:t>
      </w:r>
    </w:p>
    <w:p w:rsidR="00FF68F7" w:rsidRPr="00F86ECF" w:rsidRDefault="00FF68F7" w:rsidP="00FF68F7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Граждане города – 33 человека (29 многодетных </w:t>
      </w:r>
      <w:r w:rsidR="00F86ECF" w:rsidRPr="00F86ECF">
        <w:rPr>
          <w:rFonts w:ascii="Times New Roman" w:hAnsi="Times New Roman" w:cs="Times New Roman"/>
          <w:sz w:val="24"/>
          <w:szCs w:val="24"/>
        </w:rPr>
        <w:t>семей</w:t>
      </w:r>
      <w:r w:rsidRPr="00F86ECF">
        <w:rPr>
          <w:rFonts w:ascii="Times New Roman" w:hAnsi="Times New Roman" w:cs="Times New Roman"/>
          <w:sz w:val="24"/>
          <w:szCs w:val="24"/>
        </w:rPr>
        <w:t>).</w:t>
      </w:r>
    </w:p>
    <w:p w:rsidR="00FF68F7" w:rsidRPr="00F86ECF" w:rsidRDefault="00FF68F7" w:rsidP="00FF68F7">
      <w:pPr>
        <w:rPr>
          <w:rFonts w:ascii="Times New Roman" w:hAnsi="Times New Roman" w:cs="Times New Roman"/>
          <w:sz w:val="24"/>
          <w:szCs w:val="24"/>
        </w:rPr>
      </w:pPr>
    </w:p>
    <w:p w:rsidR="00FF68F7" w:rsidRPr="00F86ECF" w:rsidRDefault="00FF68F7" w:rsidP="00FF68F7">
      <w:pPr>
        <w:rPr>
          <w:rFonts w:ascii="Times New Roman" w:hAnsi="Times New Roman" w:cs="Times New Roman"/>
          <w:b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577F5E" w:rsidRPr="00F86ECF" w:rsidRDefault="00FF68F7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4A3D86" w:rsidRPr="00F86ECF">
        <w:rPr>
          <w:rFonts w:ascii="Times New Roman" w:hAnsi="Times New Roman" w:cs="Times New Roman"/>
          <w:b/>
          <w:sz w:val="24"/>
          <w:szCs w:val="24"/>
        </w:rPr>
        <w:t>Дейнека О.А.</w:t>
      </w:r>
      <w:r w:rsidR="004A3D86" w:rsidRPr="00F86ECF">
        <w:rPr>
          <w:rFonts w:ascii="Times New Roman" w:hAnsi="Times New Roman" w:cs="Times New Roman"/>
          <w:sz w:val="24"/>
          <w:szCs w:val="24"/>
        </w:rPr>
        <w:t xml:space="preserve"> </w:t>
      </w:r>
      <w:r w:rsidRPr="00F86ECF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577F5E" w:rsidRPr="00F86ECF">
        <w:rPr>
          <w:rFonts w:ascii="Times New Roman" w:hAnsi="Times New Roman" w:cs="Times New Roman"/>
          <w:sz w:val="24"/>
          <w:szCs w:val="24"/>
        </w:rPr>
        <w:t>взаимодействие администрации города, строительных компаний и многодетных семей готовых принять участие в долевом строительстве посредством использования Свидетельства на право получения социальной выплаты, направленной на обеспечение жилыми помещениями</w:t>
      </w:r>
      <w:r w:rsidR="00F73945" w:rsidRPr="00F86ECF">
        <w:rPr>
          <w:rFonts w:ascii="Times New Roman" w:hAnsi="Times New Roman" w:cs="Times New Roman"/>
          <w:sz w:val="24"/>
          <w:szCs w:val="24"/>
        </w:rPr>
        <w:t>,</w:t>
      </w:r>
      <w:r w:rsidR="00577F5E" w:rsidRPr="00F86ECF">
        <w:rPr>
          <w:rFonts w:ascii="Times New Roman" w:hAnsi="Times New Roman" w:cs="Times New Roman"/>
          <w:sz w:val="24"/>
          <w:szCs w:val="24"/>
        </w:rPr>
        <w:t xml:space="preserve"> взамен предоставления земельных</w:t>
      </w:r>
      <w:r w:rsidR="00F73945" w:rsidRPr="00F86ECF">
        <w:rPr>
          <w:rFonts w:ascii="Times New Roman" w:hAnsi="Times New Roman" w:cs="Times New Roman"/>
          <w:sz w:val="24"/>
          <w:szCs w:val="24"/>
        </w:rPr>
        <w:t xml:space="preserve"> </w:t>
      </w:r>
      <w:r w:rsidR="00577F5E" w:rsidRPr="00F86ECF">
        <w:rPr>
          <w:rFonts w:ascii="Times New Roman" w:hAnsi="Times New Roman" w:cs="Times New Roman"/>
          <w:sz w:val="24"/>
          <w:szCs w:val="24"/>
        </w:rPr>
        <w:t>участков в собственность беспл</w:t>
      </w:r>
      <w:r w:rsidR="00F73945" w:rsidRPr="00F86ECF">
        <w:rPr>
          <w:rFonts w:ascii="Times New Roman" w:hAnsi="Times New Roman" w:cs="Times New Roman"/>
          <w:sz w:val="24"/>
          <w:szCs w:val="24"/>
        </w:rPr>
        <w:t>атно</w:t>
      </w:r>
      <w:r w:rsidR="00577F5E" w:rsidRPr="00F86ECF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F73945" w:rsidRPr="00F86ECF">
        <w:rPr>
          <w:rFonts w:ascii="Times New Roman" w:hAnsi="Times New Roman" w:cs="Times New Roman"/>
          <w:sz w:val="24"/>
          <w:szCs w:val="24"/>
        </w:rPr>
        <w:t>,</w:t>
      </w:r>
      <w:r w:rsidR="00577F5E" w:rsidRPr="00F86ECF">
        <w:rPr>
          <w:rFonts w:ascii="Times New Roman" w:hAnsi="Times New Roman" w:cs="Times New Roman"/>
          <w:sz w:val="24"/>
          <w:szCs w:val="24"/>
        </w:rPr>
        <w:t xml:space="preserve"> имеющим трое и более детей</w:t>
      </w:r>
      <w:r w:rsidR="00F73945" w:rsidRPr="00F86ECF">
        <w:rPr>
          <w:rFonts w:ascii="Times New Roman" w:hAnsi="Times New Roman" w:cs="Times New Roman"/>
          <w:sz w:val="24"/>
          <w:szCs w:val="24"/>
        </w:rPr>
        <w:t xml:space="preserve"> (далее Свидетельство)</w:t>
      </w:r>
      <w:r w:rsidR="00577F5E" w:rsidRPr="00F86ECF">
        <w:rPr>
          <w:rFonts w:ascii="Times New Roman" w:hAnsi="Times New Roman" w:cs="Times New Roman"/>
          <w:sz w:val="24"/>
          <w:szCs w:val="24"/>
        </w:rPr>
        <w:t>.</w:t>
      </w:r>
    </w:p>
    <w:p w:rsidR="00486D8F" w:rsidRPr="00F86ECF" w:rsidRDefault="00654AB6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Разъяснил условия выделения и использования социальной выплаты. Предложил активизироваться в принятии решений, с целью </w:t>
      </w:r>
      <w:r w:rsidR="00486D8F" w:rsidRPr="00F86ECF">
        <w:rPr>
          <w:rFonts w:ascii="Times New Roman" w:hAnsi="Times New Roman" w:cs="Times New Roman"/>
          <w:sz w:val="24"/>
          <w:szCs w:val="24"/>
        </w:rPr>
        <w:t>использования средств, выделяемых городу из бюджета округа в 2016 году.</w:t>
      </w:r>
    </w:p>
    <w:p w:rsidR="00486D8F" w:rsidRPr="00F86ECF" w:rsidRDefault="00486D8F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Предложил провести совместную встречу с представителями банков, активно участвующих в кредитовании населения, и ипотечного агентства. На встречу пригласить представителей от многодетных семей. </w:t>
      </w:r>
    </w:p>
    <w:p w:rsidR="00486D8F" w:rsidRPr="00F86ECF" w:rsidRDefault="00486D8F" w:rsidP="00F73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lastRenderedPageBreak/>
        <w:t>ВЫСТУПИЛИ</w:t>
      </w:r>
    </w:p>
    <w:p w:rsidR="00486D8F" w:rsidRPr="00F86ECF" w:rsidRDefault="00486D8F" w:rsidP="004A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t>Анисян А.Б.,</w:t>
      </w:r>
      <w:r w:rsidRPr="00F86ECF">
        <w:rPr>
          <w:rFonts w:ascii="Times New Roman" w:hAnsi="Times New Roman" w:cs="Times New Roman"/>
          <w:sz w:val="24"/>
          <w:szCs w:val="24"/>
        </w:rPr>
        <w:t xml:space="preserve"> с информацией о строящихся </w:t>
      </w:r>
      <w:r w:rsidR="00FC124E" w:rsidRPr="00F86ECF"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F86ECF">
        <w:rPr>
          <w:rFonts w:ascii="Times New Roman" w:hAnsi="Times New Roman" w:cs="Times New Roman"/>
          <w:sz w:val="24"/>
          <w:szCs w:val="24"/>
        </w:rPr>
        <w:t>объектах</w:t>
      </w:r>
      <w:r w:rsidR="00FC124E" w:rsidRPr="00F86ECF">
        <w:rPr>
          <w:rFonts w:ascii="Times New Roman" w:hAnsi="Times New Roman" w:cs="Times New Roman"/>
          <w:sz w:val="24"/>
          <w:szCs w:val="24"/>
        </w:rPr>
        <w:t xml:space="preserve"> в городе Мегионе, в частности на перекрёстке улиц Губкина-Свободы, застройщик Фонд Жилище. Дом свободной планировки, что даёт возможность подстроится под покупателя. Срок строительства ориентировочно 8 месяцев. Рассрочка платежа не предусматривается.</w:t>
      </w:r>
    </w:p>
    <w:p w:rsidR="00FC124E" w:rsidRPr="00F86ECF" w:rsidRDefault="00FC124E" w:rsidP="004A3D86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t>Першина С.П.,</w:t>
      </w:r>
      <w:r w:rsidRPr="00F86ECF">
        <w:rPr>
          <w:rFonts w:ascii="Times New Roman" w:hAnsi="Times New Roman" w:cs="Times New Roman"/>
          <w:sz w:val="24"/>
          <w:szCs w:val="24"/>
        </w:rPr>
        <w:t xml:space="preserve"> с разъяснениями по ипотечному кредиту</w:t>
      </w:r>
      <w:r w:rsidR="007B16DD" w:rsidRPr="00F86ECF">
        <w:rPr>
          <w:rFonts w:ascii="Times New Roman" w:hAnsi="Times New Roman" w:cs="Times New Roman"/>
          <w:sz w:val="24"/>
          <w:szCs w:val="24"/>
        </w:rPr>
        <w:t>, в том числе о возможности получения ипотечного кредита на общих основаниях. Сумма кредита зависит от дохода семьи, возможно привлечение созаёмщиков, которыми могут быть другие члены семьи. Предложено семьям подойти в ипотечное агентство для индивидуальной консультации. Дни приёма среда и четверг с 14 до 16 часов, при себе иметь справку 2-НДФЛ и копию трудовой книжки. Привела пример рассмотрения кредита многодетной семьи с совокупным доходом 30тыс. рублей - согласованно 700 тыс.руб., при наличии Свидетельства 1300 тыс.руб. Так же пояснила, что совокупный доход семьи в размере 40 тыс.руб., позвол</w:t>
      </w:r>
      <w:r w:rsidR="004A3D86" w:rsidRPr="00F86ECF">
        <w:rPr>
          <w:rFonts w:ascii="Times New Roman" w:hAnsi="Times New Roman" w:cs="Times New Roman"/>
          <w:sz w:val="24"/>
          <w:szCs w:val="24"/>
        </w:rPr>
        <w:t>ит семье получить ипотечный кредит вне зависимости от количества детей, находящихся на иждивении семьи. Срок рассмотрения заявлений от 3 до 5 дней.</w:t>
      </w:r>
    </w:p>
    <w:p w:rsidR="00486D8F" w:rsidRPr="00F86ECF" w:rsidRDefault="004A3D86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t>Куприянчук О.В.,</w:t>
      </w:r>
      <w:r w:rsidRPr="00F86ECF">
        <w:rPr>
          <w:rFonts w:ascii="Times New Roman" w:hAnsi="Times New Roman" w:cs="Times New Roman"/>
          <w:sz w:val="24"/>
          <w:szCs w:val="24"/>
        </w:rPr>
        <w:t xml:space="preserve"> предложил многодетным семьям участие в жилищно-строительном кооперативе, срок постройки жилых 2- этажных домов на 4-х хозяев 2 года. Предусматривается возможность рассрочки платежа на 5 лет, при первом взносе 50 процентов стоимости. Место строительства 28 мкр. города. Вступившие в кооператив граждане уплачивают членские взносы, что составляет меньше процентной ставки банка по ипотеке.</w:t>
      </w:r>
    </w:p>
    <w:p w:rsidR="00DD3A4C" w:rsidRPr="00F86ECF" w:rsidRDefault="00DD3A4C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b/>
          <w:sz w:val="24"/>
          <w:szCs w:val="24"/>
        </w:rPr>
        <w:t>Левова И.А.,</w:t>
      </w:r>
      <w:r w:rsidRPr="00F86ECF">
        <w:rPr>
          <w:rFonts w:ascii="Times New Roman" w:hAnsi="Times New Roman" w:cs="Times New Roman"/>
          <w:sz w:val="24"/>
          <w:szCs w:val="24"/>
        </w:rPr>
        <w:t xml:space="preserve"> предложила информировать гражданам о порядке их действий при согласии принять участие в долевом строительстве. </w:t>
      </w:r>
    </w:p>
    <w:p w:rsidR="00DD3A4C" w:rsidRPr="00F86ECF" w:rsidRDefault="00DD3A4C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РЕШИЛИ</w:t>
      </w:r>
    </w:p>
    <w:p w:rsidR="00DD3A4C" w:rsidRPr="00F86ECF" w:rsidRDefault="00964263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1.</w:t>
      </w:r>
      <w:r w:rsidR="00DD3A4C" w:rsidRPr="00F86ECF">
        <w:rPr>
          <w:rFonts w:ascii="Times New Roman" w:hAnsi="Times New Roman" w:cs="Times New Roman"/>
          <w:sz w:val="24"/>
          <w:szCs w:val="24"/>
        </w:rPr>
        <w:t>Разместить информацию в средствах массовой информации и официальном сайте администрации города, о порядке действий граждан при решении участвовать в долевом строительстве</w:t>
      </w:r>
      <w:r w:rsidR="00194EB0" w:rsidRPr="00F86ECF">
        <w:rPr>
          <w:rFonts w:ascii="Times New Roman" w:hAnsi="Times New Roman" w:cs="Times New Roman"/>
          <w:sz w:val="24"/>
          <w:szCs w:val="24"/>
        </w:rPr>
        <w:t xml:space="preserve"> с привлечением социальной выплаты, следующего характера: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Обращение в управление жилищной политики департамента муниципальной собственности администрации города за решением о выдаче Свидетельства.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Обращение в Ипотечное агентство Югры за консультацией</w:t>
      </w:r>
      <w:r w:rsidR="00CD1A31">
        <w:rPr>
          <w:rFonts w:ascii="Times New Roman" w:hAnsi="Times New Roman" w:cs="Times New Roman"/>
          <w:sz w:val="24"/>
          <w:szCs w:val="24"/>
        </w:rPr>
        <w:t xml:space="preserve"> (</w:t>
      </w:r>
      <w:r w:rsidR="00CD1A31" w:rsidRPr="00F86ECF">
        <w:rPr>
          <w:rFonts w:ascii="Times New Roman" w:hAnsi="Times New Roman" w:cs="Times New Roman"/>
          <w:sz w:val="24"/>
          <w:szCs w:val="24"/>
        </w:rPr>
        <w:t>справк</w:t>
      </w:r>
      <w:r w:rsidR="00CD1A31">
        <w:rPr>
          <w:rFonts w:ascii="Times New Roman" w:hAnsi="Times New Roman" w:cs="Times New Roman"/>
          <w:sz w:val="24"/>
          <w:szCs w:val="24"/>
        </w:rPr>
        <w:t>а</w:t>
      </w:r>
      <w:r w:rsidR="00CD1A31" w:rsidRPr="00F86ECF">
        <w:rPr>
          <w:rFonts w:ascii="Times New Roman" w:hAnsi="Times New Roman" w:cs="Times New Roman"/>
          <w:sz w:val="24"/>
          <w:szCs w:val="24"/>
        </w:rPr>
        <w:t xml:space="preserve"> 2-НДФЛ и копи</w:t>
      </w:r>
      <w:r w:rsidR="00CD1A31">
        <w:rPr>
          <w:rFonts w:ascii="Times New Roman" w:hAnsi="Times New Roman" w:cs="Times New Roman"/>
          <w:sz w:val="24"/>
          <w:szCs w:val="24"/>
        </w:rPr>
        <w:t>я</w:t>
      </w:r>
      <w:r w:rsidR="00CD1A31" w:rsidRPr="00F86ECF">
        <w:rPr>
          <w:rFonts w:ascii="Times New Roman" w:hAnsi="Times New Roman" w:cs="Times New Roman"/>
          <w:sz w:val="24"/>
          <w:szCs w:val="24"/>
        </w:rPr>
        <w:t xml:space="preserve"> трудовой книжки</w:t>
      </w:r>
      <w:r w:rsidR="00CD1A31">
        <w:rPr>
          <w:rFonts w:ascii="Times New Roman" w:hAnsi="Times New Roman" w:cs="Times New Roman"/>
          <w:sz w:val="24"/>
          <w:szCs w:val="24"/>
        </w:rPr>
        <w:t>)</w:t>
      </w:r>
      <w:r w:rsidRPr="00F86ECF">
        <w:rPr>
          <w:rFonts w:ascii="Times New Roman" w:hAnsi="Times New Roman" w:cs="Times New Roman"/>
          <w:sz w:val="24"/>
          <w:szCs w:val="24"/>
        </w:rPr>
        <w:t>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Обращение в кредитное учреждение (банк) с заявлением о предоставлении кредита.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Получение решения банка о выдаче кредита.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Обращение к застройщику для заключения Договора долевого участия в строительстве дома.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Регистрация договора купли-продажи квартиры в Регистрационной палате (РОСРЕЕСТР).</w:t>
      </w:r>
    </w:p>
    <w:p w:rsidR="00194EB0" w:rsidRPr="00F86ECF" w:rsidRDefault="00194EB0" w:rsidP="0096426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Обращение с свидетельством о праве собственности на квартиру в управление жилищной политики</w:t>
      </w:r>
      <w:r w:rsidR="00964263" w:rsidRPr="00F86ECF">
        <w:rPr>
          <w:rFonts w:ascii="Times New Roman" w:hAnsi="Times New Roman" w:cs="Times New Roman"/>
          <w:sz w:val="24"/>
          <w:szCs w:val="24"/>
        </w:rPr>
        <w:t>, а также банк о перечислении средств застройщику (продавцу).</w:t>
      </w:r>
    </w:p>
    <w:p w:rsidR="00DD3A4C" w:rsidRPr="00F86ECF" w:rsidRDefault="00DD3A4C" w:rsidP="00F73945">
      <w:pPr>
        <w:jc w:val="both"/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>Назначит</w:t>
      </w:r>
      <w:r w:rsidR="00964263" w:rsidRPr="00F86ECF">
        <w:rPr>
          <w:rFonts w:ascii="Times New Roman" w:hAnsi="Times New Roman" w:cs="Times New Roman"/>
          <w:sz w:val="24"/>
          <w:szCs w:val="24"/>
        </w:rPr>
        <w:t>ь</w:t>
      </w:r>
      <w:r w:rsidRPr="00F86ECF">
        <w:rPr>
          <w:rFonts w:ascii="Times New Roman" w:hAnsi="Times New Roman" w:cs="Times New Roman"/>
          <w:sz w:val="24"/>
          <w:szCs w:val="24"/>
        </w:rPr>
        <w:t xml:space="preserve"> встречу администрации города, представителей кредитных учреждений, ипотечного агентства и представителей от многодетных семей.</w:t>
      </w:r>
    </w:p>
    <w:p w:rsidR="00486D8F" w:rsidRPr="00F86ECF" w:rsidRDefault="00486D8F" w:rsidP="00F73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5E" w:rsidRPr="00F86ECF" w:rsidRDefault="00F86ECF" w:rsidP="00FF68F7">
      <w:pPr>
        <w:rPr>
          <w:rFonts w:ascii="Times New Roman" w:hAnsi="Times New Roman" w:cs="Times New Roman"/>
          <w:sz w:val="24"/>
          <w:szCs w:val="24"/>
        </w:rPr>
      </w:pPr>
      <w:r w:rsidRPr="00F86E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ECF">
        <w:rPr>
          <w:rFonts w:ascii="Times New Roman" w:hAnsi="Times New Roman" w:cs="Times New Roman"/>
          <w:sz w:val="24"/>
          <w:szCs w:val="24"/>
        </w:rPr>
        <w:t>О.А.Дейнека</w:t>
      </w:r>
    </w:p>
    <w:p w:rsidR="00FF68F7" w:rsidRPr="00FF68F7" w:rsidRDefault="00F86ECF" w:rsidP="00FF68F7">
      <w:r w:rsidRPr="00F86EC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ECF">
        <w:rPr>
          <w:rFonts w:ascii="Times New Roman" w:hAnsi="Times New Roman" w:cs="Times New Roman"/>
          <w:sz w:val="24"/>
          <w:szCs w:val="24"/>
        </w:rPr>
        <w:t>И.А.Левова</w:t>
      </w:r>
    </w:p>
    <w:sectPr w:rsidR="00FF68F7" w:rsidRPr="00FF68F7" w:rsidSect="00FF68F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CD" w:rsidRDefault="000621CD" w:rsidP="00F6787A">
      <w:pPr>
        <w:spacing w:after="0" w:line="240" w:lineRule="auto"/>
      </w:pPr>
      <w:r>
        <w:separator/>
      </w:r>
    </w:p>
  </w:endnote>
  <w:endnote w:type="continuationSeparator" w:id="0">
    <w:p w:rsidR="000621CD" w:rsidRDefault="000621CD" w:rsidP="00F6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CD" w:rsidRDefault="000621CD" w:rsidP="00F6787A">
      <w:pPr>
        <w:spacing w:after="0" w:line="240" w:lineRule="auto"/>
      </w:pPr>
      <w:r>
        <w:separator/>
      </w:r>
    </w:p>
  </w:footnote>
  <w:footnote w:type="continuationSeparator" w:id="0">
    <w:p w:rsidR="000621CD" w:rsidRDefault="000621CD" w:rsidP="00F6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44EFA"/>
    <w:multiLevelType w:val="hybridMultilevel"/>
    <w:tmpl w:val="B58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B"/>
    <w:rsid w:val="000621CD"/>
    <w:rsid w:val="00194EB0"/>
    <w:rsid w:val="003461DE"/>
    <w:rsid w:val="003965EC"/>
    <w:rsid w:val="00476817"/>
    <w:rsid w:val="00486D8F"/>
    <w:rsid w:val="004A3D86"/>
    <w:rsid w:val="00577F5E"/>
    <w:rsid w:val="00654AB6"/>
    <w:rsid w:val="007B16DD"/>
    <w:rsid w:val="00942189"/>
    <w:rsid w:val="009561DB"/>
    <w:rsid w:val="00964263"/>
    <w:rsid w:val="009B7E0C"/>
    <w:rsid w:val="00B449B3"/>
    <w:rsid w:val="00CD1A31"/>
    <w:rsid w:val="00DD3A4C"/>
    <w:rsid w:val="00F6787A"/>
    <w:rsid w:val="00F73945"/>
    <w:rsid w:val="00F86ECF"/>
    <w:rsid w:val="00FC124E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AAFD-9379-4DDC-92A9-8AA62F4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87A"/>
  </w:style>
  <w:style w:type="paragraph" w:styleId="a5">
    <w:name w:val="footer"/>
    <w:basedOn w:val="a"/>
    <w:link w:val="a6"/>
    <w:uiPriority w:val="99"/>
    <w:unhideWhenUsed/>
    <w:rsid w:val="00F6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87A"/>
  </w:style>
  <w:style w:type="paragraph" w:styleId="a7">
    <w:name w:val="List Paragraph"/>
    <w:basedOn w:val="a"/>
    <w:uiPriority w:val="34"/>
    <w:qFormat/>
    <w:rsid w:val="009642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Левова Ирина Андреевна</dc:creator>
  <cp:keywords/>
  <dc:description/>
  <cp:lastModifiedBy>Левова Ирина Андреевна</cp:lastModifiedBy>
  <cp:revision>5</cp:revision>
  <cp:lastPrinted>2016-10-18T06:49:00Z</cp:lastPrinted>
  <dcterms:created xsi:type="dcterms:W3CDTF">2016-10-17T06:34:00Z</dcterms:created>
  <dcterms:modified xsi:type="dcterms:W3CDTF">2016-10-18T09:01:00Z</dcterms:modified>
</cp:coreProperties>
</file>