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62" w:rsidRDefault="00C7049E" w:rsidP="00462AB4">
      <w:pPr>
        <w:pStyle w:val="a3"/>
        <w:tabs>
          <w:tab w:val="left" w:pos="8070"/>
        </w:tabs>
        <w:jc w:val="left"/>
      </w:pPr>
      <w:r>
        <w:rPr>
          <w:rFonts w:ascii="Times New Roman" w:hAnsi="Times New Roman"/>
          <w:noProof/>
          <w:szCs w:val="24"/>
        </w:rPr>
        <w:t xml:space="preserve">                                     </w:t>
      </w:r>
      <w:bookmarkStart w:id="0" w:name="_GoBack"/>
      <w:bookmarkEnd w:id="0"/>
    </w:p>
    <w:p w:rsidR="000B236C" w:rsidRDefault="00A209FB" w:rsidP="000B2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B236C">
        <w:t>Приложение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proofErr w:type="gramStart"/>
      <w:r>
        <w:t>к  решению</w:t>
      </w:r>
      <w:proofErr w:type="gramEnd"/>
      <w:r>
        <w:t xml:space="preserve"> Думы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города Мегиона</w:t>
      </w:r>
    </w:p>
    <w:p w:rsidR="00EE2362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от «___</w:t>
      </w:r>
      <w:proofErr w:type="gramStart"/>
      <w:r>
        <w:t>_»_</w:t>
      </w:r>
      <w:proofErr w:type="gramEnd"/>
      <w:r>
        <w:t>_____201</w:t>
      </w:r>
      <w:r w:rsidR="00A209FB">
        <w:t>9 №___</w:t>
      </w:r>
    </w:p>
    <w:p w:rsidR="000B236C" w:rsidRDefault="00EE2362" w:rsidP="008B5723">
      <w:r w:rsidRPr="00EE2362">
        <w:t xml:space="preserve">                                                                                       </w:t>
      </w:r>
      <w:r w:rsidR="008B5723">
        <w:t xml:space="preserve">                               </w:t>
      </w:r>
      <w:r w:rsidR="00AF26DE">
        <w:t xml:space="preserve">                                                                                           </w:t>
      </w:r>
      <w:r w:rsidR="005A1998">
        <w:t xml:space="preserve"> </w:t>
      </w:r>
      <w:r w:rsidR="00AF26DE">
        <w:t xml:space="preserve">          </w:t>
      </w:r>
    </w:p>
    <w:p w:rsidR="000B236C" w:rsidRDefault="00AF26DE" w:rsidP="000B236C">
      <w:pPr>
        <w:jc w:val="center"/>
      </w:pPr>
      <w:r>
        <w:t xml:space="preserve"> </w:t>
      </w:r>
      <w:r w:rsidR="000B236C">
        <w:t>Изменения</w:t>
      </w:r>
    </w:p>
    <w:p w:rsidR="000B236C" w:rsidRDefault="000B236C" w:rsidP="000B236C">
      <w:pPr>
        <w:jc w:val="center"/>
      </w:pPr>
      <w:r>
        <w:t xml:space="preserve">в решение Думы города Мегиона от </w:t>
      </w:r>
      <w:r w:rsidR="00A209FB">
        <w:t>18</w:t>
      </w:r>
      <w:r>
        <w:t>.09.201</w:t>
      </w:r>
      <w:r w:rsidR="00A209FB">
        <w:t>8</w:t>
      </w:r>
      <w:r>
        <w:t xml:space="preserve"> №2</w:t>
      </w:r>
      <w:r w:rsidR="00A209FB">
        <w:t>95</w:t>
      </w:r>
      <w:r>
        <w:t xml:space="preserve"> </w:t>
      </w:r>
    </w:p>
    <w:p w:rsidR="000B236C" w:rsidRDefault="000B236C" w:rsidP="000B236C">
      <w:pPr>
        <w:jc w:val="center"/>
      </w:pPr>
      <w:r>
        <w:t xml:space="preserve">«О </w:t>
      </w:r>
      <w:proofErr w:type="gramStart"/>
      <w:r>
        <w:t>прогнозном  плане</w:t>
      </w:r>
      <w:proofErr w:type="gramEnd"/>
      <w:r>
        <w:t xml:space="preserve">  (программе) приватизации  муниципального имущества городского округа город Мегион на 201</w:t>
      </w:r>
      <w:r w:rsidR="00A209FB">
        <w:t>9</w:t>
      </w:r>
      <w:r>
        <w:t xml:space="preserve">  год»</w:t>
      </w:r>
      <w:r w:rsidR="00485ACA">
        <w:t xml:space="preserve"> </w:t>
      </w:r>
      <w:r w:rsidR="000073CD">
        <w:t>(с изменениями)</w:t>
      </w:r>
    </w:p>
    <w:p w:rsidR="008B5723" w:rsidRDefault="008B5723" w:rsidP="00C5258A">
      <w:pPr>
        <w:jc w:val="both"/>
        <w:rPr>
          <w:rFonts w:eastAsia="Calibri"/>
          <w:lang w:eastAsia="en-US"/>
        </w:rPr>
      </w:pPr>
    </w:p>
    <w:p w:rsidR="00EF1489" w:rsidRDefault="00EF1489" w:rsidP="00C5258A">
      <w:pPr>
        <w:jc w:val="both"/>
        <w:rPr>
          <w:rFonts w:eastAsia="Calibri"/>
          <w:lang w:eastAsia="en-US"/>
        </w:rPr>
      </w:pPr>
    </w:p>
    <w:p w:rsidR="007F7A42" w:rsidRDefault="007F7A42" w:rsidP="008B5723">
      <w:pPr>
        <w:ind w:left="-142"/>
        <w:jc w:val="both"/>
      </w:pPr>
    </w:p>
    <w:p w:rsidR="000B236C" w:rsidRDefault="00B36917" w:rsidP="008B5723">
      <w:pPr>
        <w:ind w:left="-142"/>
        <w:jc w:val="both"/>
      </w:pPr>
      <w:r>
        <w:t>1</w:t>
      </w:r>
      <w:r w:rsidR="00535540">
        <w:t>.</w:t>
      </w:r>
      <w:r w:rsidR="00B16D13">
        <w:t>В р</w:t>
      </w:r>
      <w:r w:rsidR="000B236C">
        <w:t>аздел</w:t>
      </w:r>
      <w:r w:rsidR="0079518C">
        <w:t>е</w:t>
      </w:r>
      <w:r w:rsidR="000B236C">
        <w:t xml:space="preserve"> 2 </w:t>
      </w:r>
      <w:r w:rsidR="00C5258A">
        <w:t>п</w:t>
      </w:r>
      <w:r w:rsidR="000B236C">
        <w:t>рогнозного плана (программы)</w:t>
      </w:r>
      <w:r w:rsidR="00C5258A">
        <w:t>:</w:t>
      </w:r>
    </w:p>
    <w:p w:rsidR="00EF1489" w:rsidRDefault="00EF1489" w:rsidP="008B5723">
      <w:pPr>
        <w:ind w:left="-142"/>
        <w:jc w:val="both"/>
      </w:pPr>
    </w:p>
    <w:p w:rsidR="008B5723" w:rsidRDefault="00B16D13" w:rsidP="0079518C">
      <w:pPr>
        <w:ind w:left="-426" w:right="139"/>
        <w:jc w:val="both"/>
      </w:pPr>
      <w:r>
        <w:t xml:space="preserve">     </w:t>
      </w:r>
      <w:r w:rsidR="00111A02">
        <w:t>1</w:t>
      </w:r>
      <w:r>
        <w:t xml:space="preserve">) </w:t>
      </w:r>
      <w:r w:rsidR="00EB4A71">
        <w:t xml:space="preserve">пункт 2.1. дополнить </w:t>
      </w:r>
      <w:proofErr w:type="gramStart"/>
      <w:r w:rsidR="0079518C">
        <w:t>подпункт</w:t>
      </w:r>
      <w:r w:rsidR="00EB4A71">
        <w:t>ами</w:t>
      </w:r>
      <w:r w:rsidR="00E76255">
        <w:t xml:space="preserve">  </w:t>
      </w:r>
      <w:r w:rsidR="007238F0">
        <w:t>8</w:t>
      </w:r>
      <w:proofErr w:type="gramEnd"/>
      <w:r w:rsidR="007238F0">
        <w:t xml:space="preserve">, 9, </w:t>
      </w:r>
      <w:r w:rsidR="008F6B0C">
        <w:t>1</w:t>
      </w:r>
      <w:r w:rsidR="007238F0">
        <w:t>0</w:t>
      </w:r>
      <w:r w:rsidR="005C21E7">
        <w:t>, 11</w:t>
      </w:r>
      <w:r w:rsidR="002566C4">
        <w:t>, 12</w:t>
      </w:r>
      <w:r w:rsidR="00EB4A71">
        <w:t xml:space="preserve"> следующего содержания</w:t>
      </w:r>
      <w:r w:rsidR="0079518C">
        <w:t>:</w:t>
      </w:r>
    </w:p>
    <w:p w:rsidR="00C5258A" w:rsidRDefault="00C5258A" w:rsidP="000B236C">
      <w:pPr>
        <w:ind w:left="-426" w:right="139"/>
        <w:jc w:val="both"/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694"/>
      </w:tblGrid>
      <w:tr w:rsidR="005078F3" w:rsidRPr="008B77FD" w:rsidTr="005078F3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8F3" w:rsidRDefault="005078F3" w:rsidP="00926087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78F3" w:rsidRDefault="005078F3" w:rsidP="00B16D13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F3" w:rsidRPr="00EE2362" w:rsidRDefault="005078F3" w:rsidP="00926087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</w:tc>
      </w:tr>
      <w:tr w:rsidR="005078F3" w:rsidRPr="008B77FD" w:rsidTr="00B3691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8F3" w:rsidRDefault="007238F0" w:rsidP="00926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F3" w:rsidRDefault="007238F0" w:rsidP="006E0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строение, назначение: нежилое, 1-этажный, общая площадь 890,3 кв.м., инв. №71:133:001:015284910, лит.</w:t>
            </w:r>
            <w:r w:rsidR="00ED69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А, адрес объекта: Ханты-Мансийский автон</w:t>
            </w:r>
            <w:r w:rsidR="008857F8">
              <w:rPr>
                <w:color w:val="000000"/>
              </w:rPr>
              <w:t xml:space="preserve">омный округ-Югра, г.Мегион, </w:t>
            </w:r>
            <w:proofErr w:type="spellStart"/>
            <w:r w:rsidR="008857F8">
              <w:rPr>
                <w:color w:val="000000"/>
              </w:rPr>
              <w:t>ул.</w:t>
            </w:r>
            <w:r>
              <w:rPr>
                <w:color w:val="000000"/>
              </w:rPr>
              <w:t>Новая</w:t>
            </w:r>
            <w:proofErr w:type="spellEnd"/>
            <w:r>
              <w:rPr>
                <w:color w:val="000000"/>
              </w:rPr>
              <w:t>, 15, строен. №12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F3" w:rsidRDefault="00B36917" w:rsidP="007238F0">
            <w:r>
              <w:t xml:space="preserve"> </w:t>
            </w:r>
            <w:r w:rsidR="005078F3" w:rsidRPr="008B77FD">
              <w:rPr>
                <w:lang w:val="en-US"/>
              </w:rPr>
              <w:t>II</w:t>
            </w:r>
            <w:r w:rsidR="007238F0">
              <w:t xml:space="preserve"> </w:t>
            </w:r>
            <w:r w:rsidR="005078F3" w:rsidRPr="008B77FD">
              <w:t>полугодие</w:t>
            </w:r>
            <w:r w:rsidR="007238F0">
              <w:t xml:space="preserve"> </w:t>
            </w:r>
            <w:r w:rsidR="005078F3">
              <w:t>2019</w:t>
            </w:r>
            <w:r>
              <w:t xml:space="preserve"> года</w:t>
            </w:r>
          </w:p>
        </w:tc>
      </w:tr>
      <w:tr w:rsidR="005078F3" w:rsidRPr="008B77FD" w:rsidTr="00B3691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8F3" w:rsidRDefault="007238F0" w:rsidP="00926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F3" w:rsidRDefault="007238F0" w:rsidP="006E0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Овощехранилище №2, назначение: нежилое</w:t>
            </w:r>
            <w:r w:rsidR="00ED69CB">
              <w:rPr>
                <w:color w:val="000000"/>
              </w:rPr>
              <w:t>, 1-этажный, общая площадь 765,7 кв.м., инв. №71:133:001:015284920, лит. А, адрес объекта: Ханты-Мансийский автон</w:t>
            </w:r>
            <w:r w:rsidR="008857F8">
              <w:rPr>
                <w:color w:val="000000"/>
              </w:rPr>
              <w:t xml:space="preserve">омный округ-Югра, г.Мегион, </w:t>
            </w:r>
            <w:proofErr w:type="spellStart"/>
            <w:r w:rsidR="008857F8">
              <w:rPr>
                <w:color w:val="000000"/>
              </w:rPr>
              <w:t>ул.</w:t>
            </w:r>
            <w:r w:rsidR="00ED69CB">
              <w:rPr>
                <w:color w:val="000000"/>
              </w:rPr>
              <w:t>Новая</w:t>
            </w:r>
            <w:proofErr w:type="spellEnd"/>
            <w:r w:rsidR="00ED69CB">
              <w:rPr>
                <w:color w:val="000000"/>
              </w:rPr>
              <w:t>, 15, строен. №11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17" w:rsidRDefault="005078F3" w:rsidP="007238F0">
            <w:r w:rsidRPr="00314F80">
              <w:rPr>
                <w:lang w:val="en-US"/>
              </w:rPr>
              <w:t>II</w:t>
            </w:r>
            <w:r w:rsidRPr="00314F80">
              <w:t xml:space="preserve"> полугодие</w:t>
            </w:r>
            <w:r w:rsidR="007238F0">
              <w:t xml:space="preserve"> </w:t>
            </w:r>
            <w:r w:rsidR="00B36917">
              <w:t>2019 года</w:t>
            </w:r>
          </w:p>
        </w:tc>
      </w:tr>
      <w:tr w:rsidR="005078F3" w:rsidRPr="008B77FD" w:rsidTr="00B3691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8F3" w:rsidRDefault="007238F0" w:rsidP="00926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F3" w:rsidRDefault="00ED69CB" w:rsidP="008857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Овощехранилище, назначение: нежилое, 1-этажный, общая площадь 1055,8 кв.м., инв. №71:133:002:000002420, </w:t>
            </w:r>
            <w:r w:rsidR="008857F8">
              <w:rPr>
                <w:color w:val="000000"/>
              </w:rPr>
              <w:t xml:space="preserve">лит. А, адрес объекта: Ханты-Мансийский автономный округ-Югра, г.Мегион, </w:t>
            </w:r>
            <w:proofErr w:type="spellStart"/>
            <w:r w:rsidR="008857F8">
              <w:rPr>
                <w:color w:val="000000"/>
              </w:rPr>
              <w:t>ул.Западная</w:t>
            </w:r>
            <w:proofErr w:type="spellEnd"/>
            <w:r w:rsidR="008857F8">
              <w:rPr>
                <w:color w:val="000000"/>
              </w:rPr>
              <w:t>, д.13/1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17" w:rsidRDefault="005078F3" w:rsidP="007238F0">
            <w:r w:rsidRPr="00314F80">
              <w:rPr>
                <w:lang w:val="en-US"/>
              </w:rPr>
              <w:t>II</w:t>
            </w:r>
            <w:r w:rsidRPr="00314F80">
              <w:t xml:space="preserve"> полугодие</w:t>
            </w:r>
            <w:r w:rsidR="007238F0">
              <w:t xml:space="preserve"> </w:t>
            </w:r>
            <w:r w:rsidR="00B36917">
              <w:t>2019 года</w:t>
            </w:r>
          </w:p>
        </w:tc>
      </w:tr>
      <w:tr w:rsidR="005C21E7" w:rsidRPr="008B77FD" w:rsidTr="00B3691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1E7" w:rsidRDefault="005C21E7" w:rsidP="00926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E7" w:rsidRDefault="005C21E7" w:rsidP="005C21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Встроенное нежилое помещение, назначение: нежилое, общая площадь 112 кв.м., этаж 1, адрес объекта: Тюменская область, Ханты-Мансийский автономный округ-Югра, г.Мегион, </w:t>
            </w:r>
            <w:proofErr w:type="spellStart"/>
            <w:r>
              <w:rPr>
                <w:color w:val="000000"/>
              </w:rPr>
              <w:t>ул.Свободы</w:t>
            </w:r>
            <w:proofErr w:type="spellEnd"/>
            <w:r>
              <w:rPr>
                <w:color w:val="000000"/>
              </w:rPr>
              <w:t>, д.42, встроенное нежилое помещение №1002 отдел доставки пенсии и пособий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E7" w:rsidRDefault="005C21E7" w:rsidP="001D7FD1">
            <w:r w:rsidRPr="00314F80">
              <w:rPr>
                <w:lang w:val="en-US"/>
              </w:rPr>
              <w:t>II</w:t>
            </w:r>
            <w:r w:rsidRPr="00314F80">
              <w:t xml:space="preserve"> полугодие</w:t>
            </w:r>
            <w:r>
              <w:t xml:space="preserve"> 2019 года</w:t>
            </w:r>
          </w:p>
        </w:tc>
      </w:tr>
      <w:tr w:rsidR="002566C4" w:rsidRPr="008B77FD" w:rsidTr="00B3691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6C4" w:rsidRDefault="002566C4" w:rsidP="00926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C4" w:rsidRDefault="002566C4" w:rsidP="005C21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помещение, площадью 14,2 кв.м., расположенное по адресу: Ханты-Мансийский автономный округ – Югра, город Мегион, улица Заречная, 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4" w:rsidRPr="002566C4" w:rsidRDefault="002566C4" w:rsidP="001D7FD1">
            <w:r w:rsidRPr="00314F80">
              <w:rPr>
                <w:lang w:val="en-US"/>
              </w:rPr>
              <w:t>II</w:t>
            </w:r>
            <w:r w:rsidRPr="00314F80">
              <w:t xml:space="preserve"> полугодие</w:t>
            </w:r>
            <w:r>
              <w:t xml:space="preserve"> 2019 года</w:t>
            </w:r>
          </w:p>
        </w:tc>
      </w:tr>
    </w:tbl>
    <w:p w:rsidR="00EF1489" w:rsidRDefault="00EF1489" w:rsidP="00EF1489">
      <w:pPr>
        <w:ind w:right="139"/>
        <w:jc w:val="both"/>
      </w:pPr>
    </w:p>
    <w:p w:rsidR="000B236C" w:rsidRDefault="000B236C" w:rsidP="000B236C">
      <w:pPr>
        <w:ind w:right="139"/>
        <w:jc w:val="both"/>
      </w:pPr>
    </w:p>
    <w:p w:rsidR="000B236C" w:rsidRPr="00CF3F02" w:rsidRDefault="000B236C" w:rsidP="00CF3F02">
      <w:pPr>
        <w:ind w:left="-426" w:right="-143"/>
        <w:jc w:val="both"/>
      </w:pPr>
      <w:r>
        <w:t xml:space="preserve"> </w:t>
      </w:r>
      <w:r w:rsidR="0079518C">
        <w:t xml:space="preserve"> </w:t>
      </w:r>
      <w:r>
        <w:t xml:space="preserve">  </w:t>
      </w:r>
      <w:r w:rsidR="00CF3F02">
        <w:t xml:space="preserve">           </w:t>
      </w:r>
      <w:r>
        <w:t xml:space="preserve"> </w:t>
      </w:r>
      <w:proofErr w:type="gramStart"/>
      <w:r w:rsidR="007238F0">
        <w:t>2</w:t>
      </w:r>
      <w:r>
        <w:t>.В</w:t>
      </w:r>
      <w:r w:rsidR="007E44C3">
        <w:t xml:space="preserve"> </w:t>
      </w:r>
      <w:r>
        <w:t xml:space="preserve"> </w:t>
      </w:r>
      <w:r w:rsidR="007B3A40">
        <w:t>разделе</w:t>
      </w:r>
      <w:proofErr w:type="gramEnd"/>
      <w:r>
        <w:t xml:space="preserve"> </w:t>
      </w:r>
      <w:r w:rsidR="007E44C3">
        <w:t xml:space="preserve"> </w:t>
      </w:r>
      <w:r>
        <w:t xml:space="preserve">4 </w:t>
      </w:r>
      <w:r w:rsidR="007E44C3">
        <w:t xml:space="preserve"> </w:t>
      </w:r>
      <w:r>
        <w:t>прогнозного</w:t>
      </w:r>
      <w:r w:rsidR="007E44C3">
        <w:t xml:space="preserve"> </w:t>
      </w:r>
      <w:r>
        <w:t xml:space="preserve"> плана </w:t>
      </w:r>
      <w:r w:rsidR="007E44C3">
        <w:t xml:space="preserve"> </w:t>
      </w:r>
      <w:r>
        <w:t>(программы) слова  «до</w:t>
      </w:r>
      <w:r w:rsidR="00C437EA">
        <w:t xml:space="preserve"> </w:t>
      </w:r>
      <w:r w:rsidR="007238F0">
        <w:t>85</w:t>
      </w:r>
      <w:r>
        <w:t xml:space="preserve"> млн. </w:t>
      </w:r>
      <w:r w:rsidR="007238F0">
        <w:t>107</w:t>
      </w:r>
      <w:r>
        <w:t xml:space="preserve"> тыс. руб.» заменить </w:t>
      </w:r>
      <w:r w:rsidR="007E44C3">
        <w:t xml:space="preserve">  </w:t>
      </w:r>
      <w:r>
        <w:t xml:space="preserve">словами «до </w:t>
      </w:r>
      <w:r w:rsidR="007F7A42">
        <w:t>8</w:t>
      </w:r>
      <w:r w:rsidR="00B4416D">
        <w:t>5</w:t>
      </w:r>
      <w:r>
        <w:t xml:space="preserve"> млн. </w:t>
      </w:r>
      <w:r w:rsidR="00B4416D">
        <w:t>92</w:t>
      </w:r>
      <w:r w:rsidR="002566C4">
        <w:t>9</w:t>
      </w:r>
      <w:r>
        <w:t xml:space="preserve">  тыс. руб.».</w:t>
      </w:r>
    </w:p>
    <w:p w:rsidR="00DC3330" w:rsidRPr="009563DA" w:rsidRDefault="00DC3330" w:rsidP="00B369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</w:p>
    <w:sectPr w:rsidR="00DC3330" w:rsidRPr="009563DA" w:rsidSect="00562134">
      <w:headerReference w:type="default" r:id="rId6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93" w:rsidRDefault="00AF3893" w:rsidP="00562134">
      <w:r>
        <w:separator/>
      </w:r>
    </w:p>
  </w:endnote>
  <w:endnote w:type="continuationSeparator" w:id="0">
    <w:p w:rsidR="00AF3893" w:rsidRDefault="00AF3893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93" w:rsidRDefault="00AF3893" w:rsidP="00562134">
      <w:r>
        <w:separator/>
      </w:r>
    </w:p>
  </w:footnote>
  <w:footnote w:type="continuationSeparator" w:id="0">
    <w:p w:rsidR="00AF3893" w:rsidRDefault="00AF3893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3821"/>
      <w:docPartObj>
        <w:docPartGallery w:val="Page Numbers (Top of Page)"/>
        <w:docPartUnique/>
      </w:docPartObj>
    </w:sdtPr>
    <w:sdtEndPr/>
    <w:sdtContent>
      <w:p w:rsidR="00562134" w:rsidRDefault="005621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AB4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3CD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B7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31A9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075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9F0"/>
    <w:rsid w:val="000E057E"/>
    <w:rsid w:val="000E091B"/>
    <w:rsid w:val="000E091C"/>
    <w:rsid w:val="000E1666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1A02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20D7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53A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6CBB"/>
    <w:rsid w:val="001A72DF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6C4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5564"/>
    <w:rsid w:val="002F5D1B"/>
    <w:rsid w:val="002F639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945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581"/>
    <w:rsid w:val="00462905"/>
    <w:rsid w:val="00462AB4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60C4"/>
    <w:rsid w:val="004A656F"/>
    <w:rsid w:val="004A65D2"/>
    <w:rsid w:val="004A7375"/>
    <w:rsid w:val="004A7939"/>
    <w:rsid w:val="004A7D8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8F3"/>
    <w:rsid w:val="00507FD6"/>
    <w:rsid w:val="00510368"/>
    <w:rsid w:val="005107CA"/>
    <w:rsid w:val="00510BB1"/>
    <w:rsid w:val="00510EEE"/>
    <w:rsid w:val="00510F29"/>
    <w:rsid w:val="005111A9"/>
    <w:rsid w:val="0051146F"/>
    <w:rsid w:val="005115E5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40"/>
    <w:rsid w:val="005355B8"/>
    <w:rsid w:val="00535C09"/>
    <w:rsid w:val="00535EE7"/>
    <w:rsid w:val="00536438"/>
    <w:rsid w:val="0053677D"/>
    <w:rsid w:val="00536D9C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43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43A"/>
    <w:rsid w:val="005C0D7C"/>
    <w:rsid w:val="005C1741"/>
    <w:rsid w:val="005C1D67"/>
    <w:rsid w:val="005C21E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D1B"/>
    <w:rsid w:val="005D0127"/>
    <w:rsid w:val="005D02FD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7051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F4E"/>
    <w:rsid w:val="0062674A"/>
    <w:rsid w:val="00626A4C"/>
    <w:rsid w:val="006270B9"/>
    <w:rsid w:val="006277FA"/>
    <w:rsid w:val="00627A51"/>
    <w:rsid w:val="00627B68"/>
    <w:rsid w:val="0063167A"/>
    <w:rsid w:val="006316F4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30A9"/>
    <w:rsid w:val="006837A8"/>
    <w:rsid w:val="00683C82"/>
    <w:rsid w:val="00683DBC"/>
    <w:rsid w:val="00684388"/>
    <w:rsid w:val="00686DEC"/>
    <w:rsid w:val="0068768D"/>
    <w:rsid w:val="00687E3E"/>
    <w:rsid w:val="0069001B"/>
    <w:rsid w:val="00691969"/>
    <w:rsid w:val="00691A63"/>
    <w:rsid w:val="00693C06"/>
    <w:rsid w:val="00694EFF"/>
    <w:rsid w:val="00694FE9"/>
    <w:rsid w:val="00695358"/>
    <w:rsid w:val="0069535B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38F0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230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03A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18C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A40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1EA"/>
    <w:rsid w:val="007F3D2C"/>
    <w:rsid w:val="007F4DE5"/>
    <w:rsid w:val="007F4DEC"/>
    <w:rsid w:val="007F52EB"/>
    <w:rsid w:val="007F5FFB"/>
    <w:rsid w:val="007F607D"/>
    <w:rsid w:val="007F6164"/>
    <w:rsid w:val="007F7A42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3D9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F13"/>
    <w:rsid w:val="00864F4F"/>
    <w:rsid w:val="0086509D"/>
    <w:rsid w:val="00866D1A"/>
    <w:rsid w:val="0086734A"/>
    <w:rsid w:val="008678C5"/>
    <w:rsid w:val="008706B7"/>
    <w:rsid w:val="008709CF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99A"/>
    <w:rsid w:val="00882A2C"/>
    <w:rsid w:val="00883599"/>
    <w:rsid w:val="008839B0"/>
    <w:rsid w:val="00883A2E"/>
    <w:rsid w:val="00883A77"/>
    <w:rsid w:val="00884B57"/>
    <w:rsid w:val="008857F8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8F6B0C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CC3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0AD9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6A34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BF"/>
    <w:rsid w:val="009F448E"/>
    <w:rsid w:val="009F54CE"/>
    <w:rsid w:val="009F5CCF"/>
    <w:rsid w:val="009F5F27"/>
    <w:rsid w:val="009F5FBE"/>
    <w:rsid w:val="009F61BA"/>
    <w:rsid w:val="009F6EDC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09FB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264E"/>
    <w:rsid w:val="00A82E97"/>
    <w:rsid w:val="00A83699"/>
    <w:rsid w:val="00A83A00"/>
    <w:rsid w:val="00A843A4"/>
    <w:rsid w:val="00A849A0"/>
    <w:rsid w:val="00A85449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9FD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3893"/>
    <w:rsid w:val="00AF4472"/>
    <w:rsid w:val="00AF5108"/>
    <w:rsid w:val="00AF5C19"/>
    <w:rsid w:val="00AF5E0A"/>
    <w:rsid w:val="00AF7E3B"/>
    <w:rsid w:val="00B001A7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17A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58DA"/>
    <w:rsid w:val="00B36917"/>
    <w:rsid w:val="00B36AF6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16D"/>
    <w:rsid w:val="00B44F5C"/>
    <w:rsid w:val="00B44FA2"/>
    <w:rsid w:val="00B45FA5"/>
    <w:rsid w:val="00B46263"/>
    <w:rsid w:val="00B46557"/>
    <w:rsid w:val="00B4669D"/>
    <w:rsid w:val="00B46D2D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713DF"/>
    <w:rsid w:val="00B7272F"/>
    <w:rsid w:val="00B72791"/>
    <w:rsid w:val="00B7285C"/>
    <w:rsid w:val="00B73A12"/>
    <w:rsid w:val="00B73BBB"/>
    <w:rsid w:val="00B742E1"/>
    <w:rsid w:val="00B74C63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7685"/>
    <w:rsid w:val="00BC7C84"/>
    <w:rsid w:val="00BD082A"/>
    <w:rsid w:val="00BD0879"/>
    <w:rsid w:val="00BD0B13"/>
    <w:rsid w:val="00BD0D17"/>
    <w:rsid w:val="00BD2651"/>
    <w:rsid w:val="00BD2B31"/>
    <w:rsid w:val="00BD2F97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58A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3F02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2D7D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0F4A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7EC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3330"/>
    <w:rsid w:val="00DC4B90"/>
    <w:rsid w:val="00DC53C0"/>
    <w:rsid w:val="00DC53FD"/>
    <w:rsid w:val="00DC5FF9"/>
    <w:rsid w:val="00DC604D"/>
    <w:rsid w:val="00DC6651"/>
    <w:rsid w:val="00DC7080"/>
    <w:rsid w:val="00DC7C14"/>
    <w:rsid w:val="00DD0B69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2149"/>
    <w:rsid w:val="00E32ADB"/>
    <w:rsid w:val="00E33324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57D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A7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D69CB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ED9"/>
    <w:rsid w:val="00EE6753"/>
    <w:rsid w:val="00EE7920"/>
    <w:rsid w:val="00EF01EC"/>
    <w:rsid w:val="00EF037E"/>
    <w:rsid w:val="00EF0798"/>
    <w:rsid w:val="00EF1489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4840"/>
    <w:rsid w:val="00FD48B4"/>
    <w:rsid w:val="00FD4C15"/>
    <w:rsid w:val="00FD5A4D"/>
    <w:rsid w:val="00FD5B97"/>
    <w:rsid w:val="00FD5FBE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31DC-A110-4A37-BFBB-804CCED9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2</cp:revision>
  <cp:lastPrinted>2018-10-11T07:34:00Z</cp:lastPrinted>
  <dcterms:created xsi:type="dcterms:W3CDTF">2019-05-21T07:57:00Z</dcterms:created>
  <dcterms:modified xsi:type="dcterms:W3CDTF">2019-05-21T07:57:00Z</dcterms:modified>
</cp:coreProperties>
</file>