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47" w:rsidRPr="007B5F47" w:rsidRDefault="007B5F47" w:rsidP="007B5F4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</w:rPr>
        <w:t xml:space="preserve">Антитеррористической комиссии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_________________муниципального образования город Мегион_________________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</w:rPr>
        <w:t xml:space="preserve">«О реализации «Комплексного плана мероприятий по информационному противодействию терроризму в Ханты-Мансийском автономном округе – Югре </w:t>
      </w:r>
      <w:r w:rsidRPr="007B5F47">
        <w:rPr>
          <w:rFonts w:ascii="Times New Roman" w:eastAsia="Calibri" w:hAnsi="Times New Roman" w:cs="Times New Roman"/>
          <w:b/>
          <w:sz w:val="24"/>
          <w:szCs w:val="24"/>
        </w:rPr>
        <w:br/>
        <w:t>и реализации плана противодействия идеологии терроризма в Российской Федерации на 2017-2018 годы» в 2018 году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РАЗДЕЛ I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Общая характеристика обстановки в муниципальном образовании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сфере противодействия идеологии терроризма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Динамика совершения преступлений антитеррористической направленности (АППГ);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выявленных фактов (уголовных дел) распространения экстремистских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и террористических материалов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2018 году сотрудниками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ОУР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ОМВД России по г. Мегиону совместно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с сотрудниками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ЦПЭ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УМВД России по ХМАО-Югре выявлено одно преступление террористического характера, связанное с участием жителя города Нижневартовска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в запрещенной организации и незаконных вооруженных формированиях за рубежом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(ч. 2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ст.208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УК РФ); и одно преступление экстремистского характера в отношении жителя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г. Мегиона по факту распространения экстремистских материалов (ст. 282 УК РФ) (АППГ – 1 преступление террористического характера, связанное с участием жителя города Мегион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в запрещенной организации и незаконных вооруженных формированиях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за рубежом (ч. 2 ст. 208 УК РФ).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Количество общественных объединений (в т.ч. общественных организаций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 по национальному признаку и религиозных)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На территории города Мегиона зарегистрированы 65 некоммерческих организаций (негосударственных), в том числе: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по национально-культурному признаку – 3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по военно-патриотического признаку– 4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казачьи общества – 3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общины коренных народов - 2 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по национально-культурному признаку – 12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Религиозных организаций – 8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Информация о количестве граждан, прибывших с территории северокавказского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региона (республики Дагестан, Чеченская, Карачаево-Черкесская, Ингушская,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Северная Осетия и т.п.) и из Украины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ОВМ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ОМВД России по г. Мегиону с января 2018 года на территорию обслуживания ОМВД России по г. Мегиону на постоянное место жительства прибыло 153 человека из </w:t>
      </w:r>
      <w:proofErr w:type="gramStart"/>
      <w:r w:rsidRPr="007B5F47">
        <w:rPr>
          <w:rFonts w:ascii="Times New Roman" w:eastAsia="Calibri" w:hAnsi="Times New Roman" w:cs="Times New Roman"/>
          <w:sz w:val="24"/>
          <w:szCs w:val="24"/>
        </w:rPr>
        <w:t>Северо-Кавказского</w:t>
      </w:r>
      <w:proofErr w:type="gram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региона: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1) из Чеченской республики 16 человек;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2) из республики Дагестан 100 человек;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3) из республики Ингушетия 24 человека;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4) из Карачаево-Черкеской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>. 0 человек;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5) из Северной Осетии-Алания 13 человек.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Из Украины 742 человека.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Все прибывающие, проверяются на причастность к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НВФ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, организациям, пропагандирующим религиозно-экстремистские течения, а также отрабатывается версия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их прибытия с целью вербовки жителей города в свои ряды.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Сведения о наличии радикально настроенных групп населения, деструктивных общественных организаций; число проживающих граждан, отбывших наказание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за совершение преступлений террористической направленности, членов их семей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t>и родственников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На территории г. Мегион на постоянной основе проживает 1 лицо, ранее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привлекавшееся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к уголовной ответственности по ст. 282 УК РФ.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Радикально настроенных групп населения, деструктивных общественных организаций на территории г. Мегион в 2018 году не выявлено.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Информация о наличии граждан, получивших религиозное образование за рубежом; наличии иных внутренних и внешних факторов, влияющих на террористическую активность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проживает 1 гражданин, получивший религиозное образование за границей. Внешних и внутренних факторов, влияющих на террористическую активность на территории города, не выявлено.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Основные угрозообразующие факторы (внешние и внутренние) в части, касающейся распространения (предпосылок возникновения) террористической и экстремистской идеологии</w:t>
      </w:r>
    </w:p>
    <w:p w:rsidR="007B5F47" w:rsidRPr="007B5F47" w:rsidRDefault="007B5F47" w:rsidP="007B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 угрозообразующим фактором в части возникновения предпосылок </w:t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возникновению или распространению террористической и экстремистской идеологии является доступность электронных информационно-цифровых ресурсов, содержащих экстремистские материалы и методики изготовления взрывчатых веществ, сильнодействующих ядовитых и отравляющих веществ, способов их применения в качестве средств для совершения диверсионно-террористических актов.</w:t>
      </w:r>
    </w:p>
    <w:p w:rsidR="007B5F47" w:rsidRPr="007B5F47" w:rsidRDefault="007B5F47" w:rsidP="007B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повышения эффективности выявления сайтов, на которых размещены материалы террористической и экстремистской направленности, специалистами-экспертами осуществляется мониторинг сети «Интернет» с использованием возможностей аналитическо-информационной системы «Поиск».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Результаты проведенных социологических исследований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(социальных опросов, интернет-опросов и т.п.)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управлением информационной политики администрации города проводился опрос общественного мнения «О противодействии терроризму». Респондентом предложено ответить на пять вопросов, в том числе, что включает в себя понятие «терроризм», предпринимались ли о отношении них попытки вербовки в террористические организации, стали бы они поддерживать терроризм при условии личной выгоды, готовы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сообщить в правоохранительные органы о выявленных интернет-страницах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пропагандой терроризма и о мерах по повышению борьбы с этим негативным явлением </w:t>
      </w:r>
      <w:r w:rsidRPr="007B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(размещен </w:t>
      </w:r>
      <w:r w:rsidRPr="007B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сайте администрации города)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в вашем понимании терроризм?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опасное явление, угрожающее общественной жизни 83.33%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Устрашение политических противников, выражающееся в физическом насилии 8.33%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право применения оружия 8.33%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0%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Сталкивались ли вы с попытками завербовать вас в террористическую организацию через сеть интернет?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100%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0%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0%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Стали бы вы поддерживать терроризм, если бы это было вам выгодно?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100%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0%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0%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готовы сообщить в правоохранительные органы информацию о выявленных интернет-страницах, содержащих пропаганду терроризма и экстремизма?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92%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4%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4%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Какие, на ваш взгляд, меры следует предпринять для повышения эффективности борьбы с терроризмом?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по выявлению и пресечению каналов финансирования террористической и экстремистской деятельности 50%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Ужесточение наказания за террористическую деятельность и пропаганду терроризма 41.67%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информированность населения о действиях по обеспечению безопасности при угрозе теракта 4.17%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0%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администрации подведены итоги опроса общественного мнения </w:t>
      </w:r>
      <w:r w:rsidR="00875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«Мегион – наш общий дом». Один из вопросов касался межнациональной ситуации на территории городского округа. Участие в нем приняли 110 респондентов.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 межнациональную ситуацию в Мегионе спокойной?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74.55%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14.55%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10.91%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Также в октябре проведен опрос общественного мнения на тему межнациональных отношений на территории городского округа. Видеозапись опроса размещена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в информационно-телекоммуникационной сети Интернет.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РАЗДЕЛ II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Меры организационного характера, принятые АТК в отчётный период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Сведения о возложении функций по организации и реализации мероприятий 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Комплексного плана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5F47">
        <w:rPr>
          <w:rFonts w:ascii="Times New Roman" w:eastAsia="Calibri" w:hAnsi="Times New Roman" w:cs="Times New Roman"/>
          <w:bCs/>
          <w:sz w:val="24"/>
          <w:szCs w:val="24"/>
        </w:rPr>
        <w:t xml:space="preserve">Распоряжением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администрации города от 26.02.2018 №41 «О внесении изменений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>в р</w:t>
      </w:r>
      <w:r w:rsidRPr="007B5F47">
        <w:rPr>
          <w:rFonts w:ascii="Times New Roman" w:eastAsia="Calibri" w:hAnsi="Times New Roman" w:cs="Times New Roman"/>
          <w:bCs/>
          <w:sz w:val="24"/>
          <w:szCs w:val="24"/>
        </w:rPr>
        <w:t xml:space="preserve">аспоряжение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администрации города от 30.01.2014 №16 «Об утверждении Комплексного плана мероприятий по информационно пропагандистскому противодействию терроризму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на территории городского округа город Мегион на 2014-2018 годы» непосредственное руководство работой по исполнению мероприятий Комплексного плана возложено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на начальника отдела взаимодействия с правоохранительными органами администрации города – руководителя Аппарата Антитеррористической комиссии города, на начальника управления информационной политики администрации города – руководителя постоянно действующей рабочей группы Антитеррористической комиссии города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по информационному сопровождению антитеррористической деятельности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>и информационному противодействию распространению идеологии терроризма.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iCs/>
          <w:sz w:val="24"/>
          <w:szCs w:val="24"/>
        </w:rPr>
        <w:t xml:space="preserve">В положения об органах администрации города (отдел взаимодействия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>с правоохранительными органами, управление информационной политики, департамент образования и молодежной политики, одел культуры, отдел физической культуры и спорта), участвующих в реализации Комплексного плана, закреплены соответствующие полномочия.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Сведения о рассмотренных на заседаниях АТК МО в отчетном периоде вопросов о ходе реализации мероприятий в сфере противодействия идеологии терроризма, в том числе мероприятий Комплексного плана: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В соответствии с указанием Национального антитеррористического комитета вопросы реализации мероприятий в сфере противодействия идеологии терроризма рассматриваются ежеквартально.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Вопрос о реализации мероприятий по противодействию идеологии терроризма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на территории города Мегиона и итогах реализации в 2018 году «Комплексного плана мероприятий по информационному противодействию терроризму на территории городского округа города Мегион на 2014 – 2018 годы» рассмотрен на совместном заседании Антитеррористической комиссии города и Оперативной группы в городе Мегионе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на заседании (протокол от 12.10.2018 №48/6). В ходе заседания принято решение считать мероприятия «Комплексного плана мероприятий по информационному противодействию терроризму на территории городского округа город Мегион на 2014 – 2018 годы» в 2018 году выполненными.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рассмотренных на заседаниях ПДРГ АТК МО по </w:t>
      </w:r>
      <w:proofErr w:type="spellStart"/>
      <w:r w:rsidRPr="007B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ИСАД</w:t>
      </w:r>
      <w:proofErr w:type="spellEnd"/>
      <w:r w:rsidRPr="007B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ИПТ в отчетном периоде вопросов о ходе реализации мероприятий в сфере противодействия идеологии терроризма, в том числе мероприятий Комплексного плана: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Постоянно действующей рабочей группой по информационному сопровождению антитеррористической деятельности и информационному противодействию распространению идеологии терроризма антитеррористической комиссии города в составе, утвержденном постановлением администрации города от 18.07.2016 №1829, проведены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4 заседания в ходе которых рассмотрено 30 вопросов, заслушано 36 должностных лиц. Поручения конкретизированы по срокам и исполнителям. Контроль исполнения принятых решений осуществлялся путем предоставления отчетов, а также доклада на заседаниях ПДРГ.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том числе, обсуждались вопросы, связанные с реализацией медиа-плана, включающего в себя мероприятия по работе со средствами массовой информации, размещение социальной рекламы в местах массового пребывания людей, освещение культурно-массовых мероприятий, мониторинг информационной среды, включая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мегионские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группы в социальных сетях.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В числе основных вопросов рассмотрены: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Итоги реализации медиа-плана по исполнению Комплексного плана мероприятий по информационному противодействию терроризму в Ханты-Мансийском автономном округе – Югре и противодействию идеологии терроризма в Российской Федерации в средствах массовой информации города в 2017 году;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О медиа-плане по исполнению Комплексного плана мероприятий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по информационному противодействию терроризму в Ханты-Мансийском автономном округе – Югре и противодействию идеологии терроризма в Российской Федерации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в средствах массовой информации города;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Об информировании населения об усилении бдительности во время проведения общегородских мероприятии, посвященных праздничным мероприятиям;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О реализации мероприятий, направленных на противодействие распространению идеологии терроризма в образовательных организациях города Мегиона в 2018 году;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О методических рекомендациях по информационному освещению вопросов в сфере межнациональных и межконфессиональных отношений;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О проведении мероприятий по антитеррористическому просвещению обучающихся, родителей и работников образовательных организаций;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О рекомендациях, полученных на организационно-методическом семинаре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с должностными лицами исполнительных органах государственной власти и органов местного самоуправления ХМАО-Югры;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Об организации работы «Кибердружины» в образовательных организациях Мегиона;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медиа-плане по исполнению Комплексного плана мероприятий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по информационному противодействию терроризму в Ханты-Мансийском автономном округе – Югре и противодействию идеологии терроризма в Российской Федерации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в средствах массовой информации города на 2019 год.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Главным редакторам средств массовой информации города направлены Методические рекомендации по порядку действий сотрудников средств массовой информации при установлении уровней террористической опасности на территории (отдельных участках территории, объектах) муниципального образования.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отчетном году проведено совместное заседание постоянно действующей рабочей группы по информационному сопровождению антитеррористической деятельности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и информационному противодействию распространению идеологии терроризма и постоянно действующей рабочей группы по профилактике террористических угроз, минимизации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и искусства) Антитеррористической комиссии города, на котором вынесен вопрос: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«О проведении индивидуальной профилактической работы с лицами, проживающими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на территории города Мегиона, подпавшим под воздействие идеологии терроризма».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Сведения о рассмотренных в ходе заседаний иных коллегиальных и совещательных органов муниципального образования за отчетный период вопросов в части, касающейся противодействия идеологии терроризма (указывать формулировку вопроса, сколько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>и какие должностные лица заслушаны по указанному вопросу, дата и номер протокола заседания коллегиального (совещательного) органа МО):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На заседании Координационного совета по делам национально-культурных автономий и  взаимодействию с религиозными объединениями (протокол №1 от 22.03.2018) рассмотрен вопрос: «Об осуществлении мер, направленных на укрепление межнационального и межконфессионального согласия, поддержку и развитие языков, культуры народов РФ,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конфликтов» (докладчики – руководители общественных организаций).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Доклад руководителя Аппарата Антитеррористической комиссии города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«О проведении индивидуальной профилактической работы с лицами, попавшими под воздействие идеологии терроризма» был заслушан в ходе организационно-методического семинара, проводившегося Аппаратом Антитеррористической комиссии Ханты-Мансийского автономного округа - Югры 30.-31.10.2018 в г. Ханты-Мансийске.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Сведения о проведении Аппаратом АТК МО анализа реализации мероприятий «Комплексного плана ХМАО – Югры» за отчетный период: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Анализ реализации мероприятий Комплексного плана осуществлялся Аппаратом Антитеррористической комиссии города в ходе подготовки сводных отчетов в Аппарат Антитеррористической комиссии ХМАО-Югры на основании предоставленных исполнителями Комплексного плана информационных справок, а также в ходе заседания Антитеррористической комиссии города.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РАЗДЕЛ </w:t>
      </w:r>
      <w:r w:rsidRPr="007B5F47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III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Сведения о реализации мероприятий Комплексного плана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2018 год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1.2. Привлечение квалифицированных специалистов (коллективов), в том числе постоянно работающих в сети Интернет, к работе по оказанию адресного профилактического воздействия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за террористическую (экстремистскую) деятельность; родственники членов бандподполья)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Адресное профилактическое воздействие осуществляется модераторами (организаторами) групп в социальных сетях, членами «Кибердружины». Также оказание адресного профилактического воздействия на категории лиц, наиболее подверженных или уже попавших под воздействие идеологии терроризма, осуществляется ПДРГ </w:t>
      </w:r>
      <w:r w:rsidR="00875C0D"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информационному сопровождению антитеррористической деятельности </w:t>
      </w:r>
      <w:r w:rsidR="00875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информационному противодействию распространению идеологии терроризма антитеррористической комиссии города во взаимодействии с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>ОУР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ОМВД России </w:t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г. Мегиону и Аппаратом Антитеррористической комиссии.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1.3. </w:t>
      </w:r>
      <w:r w:rsidRPr="007B5F4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Обеспечение проведения «круглых столов», рабочих встреч с участием представителей национальных этнических диаспор, религиозных конфессий, представителей средств массовой информации и органов местного самоуправления муниципальных образований автономного округа по обсуждению возникающих межнациональных противоречий.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Межнациональные противоречия на территории Мегиона не зафиксированы,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br/>
        <w:t>в целях поддержания стабильной обстановки и недопущения их возникновения в течение года проводилась следующая работа: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апреле управлением информационной политики организована запись программы «Расставим акценты» в формате «круглого стола» с обсуждением вопросов на тему гармонизации межнациональных отношений. К участию приглашены представители национально-культурных объединений, правоохранительных органов, образовательных организаций города, Аппарата Антитеррористической комиссии Ханты-Мансийского автономного округа – Югры.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июне проведена встреча руководителя постоянно действующей рабочей группы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br/>
        <w:t xml:space="preserve">по информационному сопровождению антитеррористической деятельности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br/>
        <w:t xml:space="preserve">и информационному противодействию распространению идеологии терроризма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br/>
        <w:t>с журналистами средств массовой информации Мегиона и представителями местных религиозных организаций по вопросам информационного взаимодействия.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>в октябре проведен «круглый стол» на тему профилактики терроризма и экстремизма на территории города Мегиона с участием представителей религиозных организаций, городской администрации, правоохранительных органов, учащихся и педагогов, по итогам которого вышла запись программы «Почему я скажу «нет» на тему противодействия терроризму.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Проведено четыре заседания постоянно действующей рабочей группы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по информационному сопровождению антитеррористической деятельности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и информационному противодействию распространению идеологии терроризма, в ходе которых обсуждались вопросы и принимались решения, нацеленные на достижение поставленных целей.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1.4. Организация подготовки и размещения на местных телеканалах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и радиостанциях в автономном округе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а также материалов направленного содержания, раскрывающих технологии привлечения молодежи к террористической деятельности с использованием сети Интернет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организована трансляция программы «Прямой эфир» на тему подготовки </w:t>
      </w:r>
      <w:r w:rsidR="00875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проведению выборов Президента Российской Федерации и обеспечения общественной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антитеррористической безопасности в связи с предстоящим событием.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организована трансляция программы «Прямой эфир» по вопросам миграционного учета и пребывания иностранных граждан на территории Российской Федерации.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апреле организована запись и трансляция программы «Расставим акценты» на тему гармонизации межнациональных отношений, с участием представителей национально-культурных объединений, правоохранительных органов, образовательных организаций города, Аппарата Антитеррористической комиссии Ханты-Мансийского автономного округа – Югры.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организована трансляция программы «Прямой эфир» с участием главы города Мегиона. Во время программы затрагивались вопросы укрепления межнациональных отношений и противодействия терроризму на территории городского округа.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организована трансляция программы «Прямой эфир» на тему общественной безопасности, в том числе, с обсуждением вопросов антитеррористической защищенности граждан.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проведен опрос общественного мнения на тему межнациональных отношений на территории городского округа. Видеозапись опроса размещена </w:t>
      </w:r>
      <w:r w:rsidR="00875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запись и трансляция программы «Почему я скажу «нет» на тему противодействия терроризму.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видеоматериал по итогам встречи прокурора города с представителями религиозных организаций, действующих на территории города Мегиона.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1.5. Реализация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 (проведение встреч, выступлений, бесед)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С целью реализации мер по профилактике распространения среди мусульман идеологии терроризма и экстремизма, взаимного информирования о возможных конфликтах, либо иных противоправных действиях среди лиц входящих в диаспоры, сотрудниками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ОУР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ОМВД России по г. Мегиону на постоянной основе проводятся рабочие встречи с представителями национальных диаспор и духовными лидерами (наставниками) религиозных конфессий г. Мегиона, на которых обсуждаются вопросы поведения в обществе лиц входящих в диаспоры, а также разъясняется административная и уголовная ответственность за разжигание межнациональной розни, совершение преступлений общеуголовного характера.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Учреждениями дополнительного образования проведены 32 плановых и целевых инструктажей-бесед по общей и антитеррористической безопасности с учащимися </w:t>
      </w:r>
      <w:r w:rsidR="00875C0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персоналом. Проведены 13 классных часов «Антитеррор», «Толерантность».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Конфликтов на межнациональной почве и экстремистских проявлений среди лиц, входящих в диаспоры за текущий период 2018 года на не допущено.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1.6. 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уважения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Культурно-просветительские и воспитательные мероприятия с участием представителей общественных и религиозных организаций проводятся на регулярной основе в соответствии с планами работы образовательных учреждений, а также на базе клубных формирований, в рамках сотрудничества с религиозными организациями по духовно-нравственному воспитанию. В течение года департаментом образования и молодежной политики проведены порядка 30 встреч с руководителями и представителями исламских религиозных организаций. Общий охват составил порядка 15 тысяч человек из числа учащихся.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1.7. Внедрение методики реабилитации несовершеннолетних, подпавших под воздействие идеологии терроризма и религиозного экстремизма (при поступлении </w:t>
      </w:r>
      <w:r w:rsidR="00AB4025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t>из Министерства образования и науки Российской Федерации)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lastRenderedPageBreak/>
        <w:t>Методика</w:t>
      </w:r>
      <w:r w:rsidRPr="007B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из Министерства образования и науки Российской Федерации не поступала. Несовершеннолетних, из числа подпавших под воздействие идеологии терроризма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и религиозного экстремизма, на территории МО не выявлено.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1.8. Участие в мероприятиях по социальной реабилитации граждан, отбывших наказание за преступления террористической и экстремистской направленности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Аппарат Антитеррористической комиссии города во взаимодействии с ПДРГ АТК города В целях организации индивидуальной профилактики терроризма Аппарат Антитеррористической комиссии Югры поставил задачу перед Управлением Министерства внутренних дел округа о формировании списка лиц, попавших под воздействие идеологии терроризма, который был сформирован и направлен Антитеррористической комиссией округа муниципалитетам.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Мегион – это первый муниципалитет, куда поступила информация органов внутренних дел. Аппарат Антитеррористической комиссии города по поручению главы, председателя АТК города Мегиона принял ее в работу.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Прежде всего, во исполнение решения Антитеррористической комиссии Югры </w:t>
      </w:r>
      <w:r w:rsidR="00AB4025"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состав ПДРГ по информационному сопровождению антитеррористической деятельности </w:t>
      </w:r>
      <w:r w:rsidR="00AB4025"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и информационному противодействию распространению идеологии терроризма введен психолог по организации и проведению адресной профилактической работы с лицами, наиболее подверженными воздействию идеологии терроризма. ПДРГ наделена функцией </w:t>
      </w:r>
      <w:r w:rsidR="00AB4025"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</w:rPr>
        <w:t>по индивидуальной профилактической работе с лицами выделенной категории, что закреплено Положением о постоянно действующих рабочих группах Антитеррористической комиссии города, утвержденного постановлением администрации города «Об обеспечении деятельности Антитеррористической комиссии города Мегиона».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целях системного подхода к решению поставленной задачи Аппаратом Антитеррористической комиссии города во взаимодействии с руководителем рабочей группы по информационному противодействию терроризму было принято решение провести совместное заседание постоянно действующих рабочих групп по информационному сопровождению антитеррористической деятельности и информационному противодействию распространению идеологии терроризма и ПДРГ, обеспечивающей деятельность </w:t>
      </w:r>
      <w:r w:rsidR="00AB4025"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</w:rPr>
        <w:t>в социальной сфере. На заседание приглашены сотрудники органов внутренних дел, представители Центра занятости населения, органов социальной защиты населения.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1.9. Анализ практики преподавания вопросов противодействия идеологии терроризма в рамках курсов "Основы безопасности жизнедеятельности", "Основы религиозных культур и светской этики", а также практики использования в учебном процессе иных учебных материалов, раскрывающих преступную сущность идеологии терроризма.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Подготовка на основе проведенного анализа информационно-аналитических материалов и методических рекомендаций, посвященных вопросам противодействия идеологии терроризма для использования в практической деятельности</w:t>
      </w:r>
    </w:p>
    <w:p w:rsidR="007B5F47" w:rsidRPr="007B5F47" w:rsidRDefault="007B5F47" w:rsidP="007B5F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>На официальном сайте администрации города и информационных ресурсах образовательных учреждений размещены статьи и методические материалы по вопросам противодействия идеологии терроризма.</w:t>
      </w:r>
    </w:p>
    <w:p w:rsidR="007B5F47" w:rsidRPr="007B5F47" w:rsidRDefault="007B5F47" w:rsidP="007B5F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>В рамках преподавания курсов «</w:t>
      </w:r>
      <w:proofErr w:type="spellStart"/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>ОБЖ</w:t>
      </w:r>
      <w:proofErr w:type="spellEnd"/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», «Основы религиозных культур и светской этики», «Обществознание», «История» рассмотрены вопросы, раскрывающие преступную сущность идеологии терроризма, вопросы противодействия идеологии терроризма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br/>
        <w:t>и экстремизма.</w:t>
      </w:r>
    </w:p>
    <w:p w:rsidR="007B5F47" w:rsidRPr="007B5F47" w:rsidRDefault="007B5F47" w:rsidP="007B5F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«Основы религиозных культур и светской этики»: в рамках тем «Заповеди блаженства», «Зачем творить добро», «Подвиг», «Защита Отечества», «Любовь и уважение к Отечеству», «Россия-наша Родина», «Совесть и раскаяние», «Заповеди», «Милосердие </w:t>
      </w:r>
      <w:r w:rsidR="00AB4025"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>и сострадание».</w:t>
      </w:r>
    </w:p>
    <w:p w:rsidR="007B5F47" w:rsidRPr="007B5F47" w:rsidRDefault="007B5F47" w:rsidP="007B5F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«</w:t>
      </w:r>
      <w:proofErr w:type="spellStart"/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>ОБЖ</w:t>
      </w:r>
      <w:proofErr w:type="spellEnd"/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»: в рамках тем в 5 классе «Экстремизм и терроризм: основные понятия </w:t>
      </w:r>
      <w:r w:rsidR="00AB4025"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 причины их возникновения», «Виды экстремистской и террористической деятельности», «Виды террористических актов и их последствия», «Ответственность несовершеннолетних за антиобщественное поведение и участие в террористической деятельности»; в 6 классе «Обеспечение личной безопасности при угрозе террористического акта»; в 7 классе «Ответственность несовершеннолетних за антиобщественное поведение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br/>
        <w:t xml:space="preserve">и за участие в террористической и экстремистской деятельности»; в 8 классе «Духовно-нравственные основы противодействия терроризму и экстремизму»; в 9 классе «Виды террористических актов, их цели и способы осуществления», «Законодательная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br/>
        <w:t xml:space="preserve">и нормативно-правовая база по организации борьбы с терроризмом», «Система борьбы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br/>
        <w:t>с терроризмом», «Правила поведения при угрозе террористического акта», «Военная угроза национальной безопасности России», «Международный терроризм - угроза национальной безопасности России», «Наркобизнес как разновидность проявления международного терроризма».  «Обществознание»: в рамках тем в 7 классе «Защита Отечества», в 8 классе «Развитие общества», в 9 классе «Международно-правовая защита жертв вооруженных конфликтов», «Всеобщая декларация прав человека», «Конвенция о правах ребенка».</w:t>
      </w:r>
    </w:p>
    <w:p w:rsidR="007B5F47" w:rsidRPr="007B5F47" w:rsidRDefault="007B5F47" w:rsidP="007B5F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Истории: в 9 классе «Геополитическое положение и внешняя политика России в конце ХХ – начале 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XX</w:t>
      </w:r>
      <w:r w:rsidRPr="007B5F47">
        <w:rPr>
          <w:rFonts w:ascii="Times New Roman" w:eastAsia="Calibri" w:hAnsi="Times New Roman" w:cs="Times New Roman"/>
          <w:snapToGrid w:val="0"/>
          <w:sz w:val="24"/>
          <w:szCs w:val="24"/>
        </w:rPr>
        <w:t>I вв.».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1.10. Подготовка и размещение информации антитеррористического содержания в социальных сетях и блогах в муниципальных информационных ресурсах сети Интернет с предварительной экспертной оценкой распространяемых материалов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«ВКонтакте» «Образование Мегиона». Размещены материалы антитеррористической направленности: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https://vk.com/gorono_meg?w=wall-119246212_1716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https://vk.com/gorono_meg?w=wall-119246212_1489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https://vk.com/gorono_meg?w=wall-119246212_1358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https://vk.com/gorono_meg?w=wall-119246212_1296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самоуправления, в официальных пабликах администрации города, созданных в социальных сетях («ВКонтакте», «Одноклассники»),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в сети кабельного телевидения «Мегалинк» размещен учебно-методический ролик «Телефонный терроризм», подготовленный Аппаратом Антитеррористической комиссии Ханты-Мансийского автономного округа – Югры.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и статичные блоки с информацией антитеррористического характера размещены на двух электронных цифровых экранах в местах с массовым пребыванием людей.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в сети </w:t>
      </w:r>
      <w:r w:rsidRPr="007B5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размещены: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видеоматериалы из цикла «Расставим акценты» на тему гармонизации межнациональных отношений, с участием представителей национально-культурных объединений, правоохранительных органов, образовательных организаций города, Аппарата антитеррористической комиссии Ханты-Мансийского автономного округа – Югры, 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программа «Прямой эфир» с участием главы города Мегиона. Во время программы затрагивались вопросы укрепления межнациональных отношений </w:t>
      </w:r>
      <w:r w:rsidR="00AB4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противодействия терроризму на территории городского округа.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программа «Актуальное интервью» на тему подготовки к празднованию Дня Победы, обеспечения общественной и антитеррористической безопасности.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и июле программа «Актуальное интервью» на тему подготовки </w:t>
      </w:r>
      <w:r w:rsidR="00AB4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празднованию Дня города, на тему обеспечения общественной и антитеррористической безопасности, ограничения движения автотранспорта на территории, прилегающей к местам проведения праздничных мероприятий.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освещение информационно-обучающего семинара, направленного </w:t>
      </w:r>
      <w:r w:rsidR="00AB4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профилактику правонарушений и противодействие идеологии терроризма и экстремизма среди иностранных граждан, прибывших в Югру с целью осуществления трудовой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1.11. Организация предсеансовой демонстрации в кинотеатрах автономного округа художественных и документальных видеороликов антитеррористической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>и антиэкстремистской направленности.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47">
        <w:rPr>
          <w:rFonts w:ascii="Times New Roman" w:eastAsia="Times New Roman" w:hAnsi="Times New Roman" w:cs="Times New Roman"/>
          <w:sz w:val="24"/>
          <w:szCs w:val="24"/>
        </w:rPr>
        <w:t xml:space="preserve">В кинозалах Дворца искусств и Дома культуры «Сибирь» организована </w:t>
      </w:r>
      <w:proofErr w:type="spellStart"/>
      <w:r w:rsidRPr="007B5F47">
        <w:rPr>
          <w:rFonts w:ascii="Times New Roman" w:eastAsia="Times New Roman" w:hAnsi="Times New Roman" w:cs="Times New Roman"/>
          <w:sz w:val="24"/>
          <w:szCs w:val="24"/>
        </w:rPr>
        <w:t>предсеансовая</w:t>
      </w:r>
      <w:proofErr w:type="spellEnd"/>
      <w:r w:rsidRPr="007B5F47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видеороликов антитеррористической и антиэкстремистской направленности.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47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видеоролики демонстрируются на уличном светодиодном экране МАУ «Дворец искусств» и на информационном экране Культурно-досугового комплекса.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5F4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Учреждениями дополнительного образования на классных часах демонстрировался ролик антитеррористической направленности </w:t>
      </w:r>
      <w:r w:rsidRPr="007B5F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«Экстремизм в молодежной среде».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1.12. Проведение культурно-просветительских мероприятий (концертов, спектаклей, конкурсов, фестивалей), в том числе с участием народных творческих коллективов, направленных на гармонизацию межнациональных отношений, духовное </w:t>
      </w:r>
      <w:r w:rsidR="00AB4025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t>и патриотическое воспитание молодежи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культуры и дополнительного образования проведено 122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молодежи. Данные мероприятия посетили 45 314 человек.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уважения к собственной культуре, языку в библиотеках проходят мероприятия, посвященные национальным праздникам, в том числе День православной книги, День славянской письменности.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Мегионе прошел региональный конкурс оркестров и ансамблей народных инструментов с участием заслуженного работника культуры РФ, директором ООО «Консультационно-методическая служба» г. Тюмень – </w:t>
      </w:r>
      <w:proofErr w:type="spellStart"/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С.Б.Сысовским</w:t>
      </w:r>
      <w:proofErr w:type="spellEnd"/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заслуженным работником образования ХМАО-Югры – </w:t>
      </w:r>
      <w:proofErr w:type="spellStart"/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М.Б.Сигута</w:t>
      </w:r>
      <w:proofErr w:type="spellEnd"/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круглом столе обсуждалась необходимость коллективной формы творчества в воспитании молодежи) (охват 95 детей).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1.13. Организация и проведение в образовательных организациях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города на постоянной основе проводились лекции на темы: «Ответственность за заведомо ложное сообщение об акте терроризма», «Профилактика экстремизма в молодежной среде» и «Ответственность за совершение преступлений на почве межнациональных конфликтов», «Терроризм – угроза обществу», «Административная и уголовная ответственность за размещение в сети Интернет информации экстремистского и террористического характера». Всего проведено 197 мероприятий, охват составил порядка 6,5 тысяч учащихся.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образовательных учреждениях города на постоянной основе проводится работа по недопущению вовлечения несовершеннолетних в экстремистские молодежные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деструктивные религиозные организации, и объединения.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Пункт 1.14. Проведение в образовательных организациях тематических бесед </w:t>
      </w:r>
      <w:r w:rsidRPr="007B5F47">
        <w:rPr>
          <w:rFonts w:ascii="Times New Roman" w:eastAsia="Calibri" w:hAnsi="Times New Roman" w:cs="Times New Roman"/>
          <w:i/>
          <w:snapToGrid w:val="0"/>
          <w:sz w:val="24"/>
          <w:szCs w:val="24"/>
        </w:rPr>
        <w:br/>
        <w:t xml:space="preserve">и лекций, направленных на нравственно-патриотическое воспитание детей и подростков, развитие способностей к социализации в обществе, воспитание уважения </w:t>
      </w:r>
      <w:r w:rsidRPr="007B5F47">
        <w:rPr>
          <w:rFonts w:ascii="Times New Roman" w:eastAsia="Calibri" w:hAnsi="Times New Roman" w:cs="Times New Roman"/>
          <w:i/>
          <w:snapToGrid w:val="0"/>
          <w:sz w:val="24"/>
          <w:szCs w:val="24"/>
        </w:rPr>
        <w:br/>
        <w:t>в межнациональных отношениях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проводились мероприятия по недопущения экстремистских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террористических проявлений среди несовершеннолетних. Групповые профилактические беседы (классные часы, общешкольные собрания, встречи с сотрудниками правоохранительных органов, лекции), с привлечением сотрудников правоохранительных органов, представителей национальных диаспор, представителей духовенства традиционных конфессий. Всего проведено 1761 мероприятие, суммарный охват составил порядка 50 тысяч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и воспитанников.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1.15. Организация и проведение межрегиональных молодежных туристических маршрутов, направленных на развитие диалога культур и укрепление согласия между народами Российской Федерации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Межрегиональных молодежных туристических маршрутов на территории муниципального образования нет.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1.16. Проведение на базе публичных библиотек пропагандистских мероприятий антитеррористической направленности с участием представителей антитеррористической комиссии города Мегиона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2018 году в МАУ «Дворец искусств» проведены 496 мероприятий для детей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и юношества, которые посетили 19 452 человека.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В Детско-юношеской библиотеке совместно с общественной организацией «Спасение Югры» для семей из числа коренных малочисленных народов Севера организован семейный этнографический праздник «В край Югорский вас приглашаем».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В Центральной городской библиотеке проходит цикл мероприятий, посвященных национальным ресурсам Президентской библиотеки. Прошли встречи с общественной организацией татарской национально-культурной автономией города Мегиона «Булгар», представителями Мегионской городской культурно-просветительской общественной организацией «Восток».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Во Дворце искусств прошла презентация книжной выставки «Здесь сердце Кавказа», организованная Центральной городской библиотекой в рамках фестиваля Кавказкой культуры.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Детско-юношеской библиотеке прошла презентация книги «Северные рапсодии». В ней представлены переводы стихотворений семи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югорских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поэтов на армянский язык, выполненные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югорским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армянским поэтом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Наирой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Симонян. Книга издана </w:t>
      </w:r>
      <w:r w:rsidR="00AB4025"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при непосредственной поддержке русского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югорского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поэта Дмитрия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Мизгулина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и является примером замечательного сотрудничества и сотворчества в литературе. Первая презентация книги состоялась еще в сентябре, в Ереване во время дней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югорской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культуры в Армении.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своей работе по воспитанию духовной личности библиотека привлекает храм Покрова Божией Матери и храм преподобномученицы Великой княгини Елизаветы. Ежегодно в библиотеке проходят мероприятия, приуроченные ко Дню православной книги.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Состоялось мероприятие совместно с храмом в честь преподобномученицы Великой княгини Елизаветы и представителей общественной организации «Славутич» под названием «Духовных книг божественная мудрость». В рамках мероприятия состоялась презентация коллекции Президентской библиотеки «Православие». Ко Дню православной книги </w:t>
      </w:r>
      <w:r w:rsidR="00AB4025"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</w:rPr>
        <w:t>в библиотеке работали книжные выставки: «Мир православной книги», «Живой родник православной книги», «Православное слово – детям», «Святые лики России».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ноябре во второй раз состоялся поэтическо-музыкальный фестиваль «Венок родной поэзии». Фестиваль посвящен творчеству профессиональных поэтов многонациональной России.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Для формирования имиджа библиотек как центров полиэтнической деятельности, взаимодействия национальных культур на сайте МБУ «ЦБС» создан раздел «Мегион – территория толерантности», в котором представлены 61 документ и статьи. Объем книжного фонда библиотеки на национальных языках составляет 323 книги. Это книги на хантыйском, ненецком, татарском, белорусском, украинском, азербайджанском, чеченском языках.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Учреждениями дополнительного образования за отчетный период проведены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6 мероприятий на тему толерантности в межэтнических и расовых отношениях, охват составил 2549 человек.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рамках летней творческой площадки с временным пребыванием детей и подростков «Вместе» проведен ряд мероприятий в рамках профилактики идеологии терроризма (охват 25 человек).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Проведена ежегодная городская выставка-конкурс детского творчества на тему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«В единстве наша сила», посвященная Дню народного единства, целью которой стала профилактика антитеррористической и антиэкстремистской деятельности (охват 678 человек).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21.10.2018 делегация города Мегиона приняла участие во 2 окружном Форуме «Югра многонациональная» в г. Ханты-Мансийске, представив народные творческие коллективы.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1.17. Проведение общественных мероприятий, посвященных Дню солидарности в борьбе с терроризмом и их освещение в СМИ города и на официальном сайте администрации города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На мегионской городской площади и возле монумента «Звезда» в поселке Высокий состоялись акции памяти по погибшим в Беслане, на которые пришли старшеклассники общеобразовательных учреждений и их педагоги, представители национальных общественных организаций, сотрудники учреждений и предприятий, горожане.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церемониале памяти приняли участие глава Мегиона О.А.Дейнека, председатель городской Думы, секретарь местного отделения ВПП «Единая Россия»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, начальник ОМВД по г. Мегиону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Е.АУфимцева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и представителей духовенства - имама-хатыба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М.Сангова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и иерея Храма Покрова Божьей матери отца Ильи.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В церемониале скорби приняли участие представители мотоклуба «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Harley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Riders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из города Ханты-Мансийска. Мегион стал отправной точкой автопробега мотоклуба «Волна памяти».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После официальных выступлений участники акции почтили память жертв терактов минутой молчания. В завершение мероприятия в небо выпустили белые воздушные шары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в память о погибших от рук террористов.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Пост-релиз: </w:t>
      </w:r>
      <w:hyperlink r:id="rId7" w:history="1">
        <w:r w:rsidRPr="007B5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https://admmegion.ru/news/337265/?sphrase_id=2304382</w:t>
        </w:r>
      </w:hyperlink>
      <w:r w:rsidRPr="007B5F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Библиотеками МБУ «ЦБС» проведено 7 мероприятий, посвященных Дню солидарности в борьбе с терроризмом, которые посетили 188 человек.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Учреждениями дополнительного образования в сфере культуры проведены мероприятия, посвященные Дню солидарности в борьбе с терроризмом: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акция «Рисунок на асфальте. Пусть всегда будет мир», распространение памяток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и размещение материалов на сайте МБУ ДО «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ДШИ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№2»: http://dshi2-megion.ru/informatsiya-dlya-detey-i-roditeley/kompleksnaya-bezopasnost. 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выставка художественных работ отделения изобразительных искусств «Мы против террора» (охват 617).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родительское собрание – беседа о памяти жертв Беслана (охват 125).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классные часы «День солидарности в борьбе с терроризмом» (охват 534).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1.18. Разработка ежегодного Медиа-плана информационной кампании, направленной на информационное сопровождение антитеррористической деятельности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>в средствах массовой информации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декабре 2017 года управлением информационной политики администрации города разработан ежегодный Медиа-план информационной кампании на 2018 год, утвержденный на заседании ПДРГ, вопросы реализации которого на постоянной основе рассматривались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в ходе работы ПДРГ по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ИСАД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1.19. Размещение в средствах массовой информации и на едином официальном сайте государственных органов автономного округа информационных материалов о: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-работе правоохранительных органов по раскрытию преступлений по фактам заведомо ложных сообщений об актах терроризма (статья 207 Уголовного кодекса Российской Федерации), содействия террористической деятельности (статья 205.1 Уголовного кодекса Российской Федерации) и склонения, вербовки или вовлечения лица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>в деятельность экстремистского сообщества (статья 282.1 Уголовного кодекса Российской Федерации)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телеканале «Акцент» в октябре вышла программа на тему: «Что такое терроризм и экстремизм и как бороться с ними? Как вовремя распознать вербовщика и не попасть </w:t>
      </w:r>
      <w:r w:rsidR="00AB402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его влияние». Участие в ней приняли начальник отделения по делам несовершеннолетних ОМВД России по г.Мегиону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>Е.И.Баженова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старший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>УУП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>А.А.Ознобихин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>. В информационных выпусках и прямых эфирах управлением информационной политики на постоянной основе освещается деятельность правоохранительных органов по данному направлению.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-деятельности органов местного самоуправления автономного округа по вопросам профилактики терроризма и его идеологии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«Безопасность» официального сайта администрации города в течение года размещено 9 информационных материалов для граждан и 74 методических материалов для использования в работе органами администрации города. В разделе https://admmegion.ru/gov/sovets_komissii/anti_terror/work-plans/ размещается информация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заседаниях, о планах и итогах деятельность Антитеррористической комиссии города.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1.20 Размещение и регулярная актуализация на официальных сайтах Управления МВД России по автономному округу, органов местного самоуправления информационно-пропагандистских, справочных и методических материалов по вопросам профилактики терроризма и экстремизма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информирования населения Мегиона на официальном сайте администрации города существует раздел «Безопасность» в котором размещается информация </w:t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противоэкстремистской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антитеррористической деятельности правоохранительных органов, кроме того в этом разделе размещены баннеры «Стоп, терроризм!» </w:t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«Национальный антитеррористический комитет». Так, например, за отчетный период </w:t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данном ресурсе опубликована памятка по недопущению распространения экстремизма </w:t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трудовых коллективах.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1.21. Размещение информационных материалов о деятельности Антитеррористической комиссии города, Оперативной группы в городе при проведении мероприятий, направленных на повышение уровня антитеррористической защищенности объектов и населения, в том числе при проведении антитеррористических учений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>и тренировок на территории города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года по итогам проведенных мероприятий информация размещалась </w:t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сайте администрации, в том числе 22.05.2018 опубликован пресс-релиз «На территории Мегиона прошла антитеррористическая тренировка»; 01.11.2018 опубликован пресс-релиз «Ограбление ювелирного магазина, захват заложника и штурм бандитов: в Мегионе полиция провела учения».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местных средствах массовой информации публиковались информационные материалы, подготовленные по итогам заседаний Антитеррористической комиссии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и Оперативной группы, в ходе которых обсуждались вопросы повышения уровня антитеррористической защищенности объектов и населения на территории муниципального образования, а также на территории Ханты-Мансийского автономного округа – Югры (газета «Мегионские новости»: «Пресекать любые риски и угрозы» (№7 (2574) от 02.02.2018), «Пресечь теракт» (№38 (2605) от 25.05.2018), «Антитеррористическая комиссия города Мегиона напоминает о правилах поведения на объектах с массовым пребыванием людей» (№53 (2620) от 20.07.2018), «Губернатор Югры провела совместное заседание Антитеррористической комиссии и Оперативного штаба автономного округа» (№58 (2625) от 07.08.2018), «О безопасности в период проведения праздников» (№61 (2628)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от 17.08.2018); «В Мегионе подвели итоги антитеррористической деятельности за 2017 год» (22.02.2018), «По поручению губернатора Югры в округе обсудили обеспечение антитеррористической безопасности в период майских праздников» (04.04.2018),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«В Мегионе прошло заседание межведомственной комиссии по профилактике экстремизма» </w:t>
      </w:r>
      <w:r w:rsidRPr="007B5F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(27.06.2018), «В Мегионе обсудили вопросы обеспечения антитеррористической безопасности в период празднования Дня города» (11.07.2018), «Антитеррористическая комиссия города Мегиона напоминает о правилах поведения на объектах с массовым пребыванием людей» (16.07.2018), «Наталья Комарова провела совместное заседание Антитеррористической комиссии и Оперативного штаба автономного округа» (21.07.2018), «В Югре обсудили меры антиэкстремистской деятельности» (24.07.2018), «Глава Мегиона провел совместное заседание Антитеррористической комиссии и Оперативной группы» (09.08.2018), «В Мегионе проведена тренировка по пресечению нарушений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на избирательных участках в день голосования» (24.08.2018), «Совместное заседание Антитеррористической комиссии Югры и Оперативного штаба в Югре в режиме видеоконференцсвязи» (29.08.2018), «Внеочередное заседание Антитеррористической комиссии Ханты-Мансийского автономного округа - Югры» (03.09.2018), «В Мегионе прошло очередное совместное заседание Антитеррористической комиссии города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и Оперативной группы»(18.10.2018), «В Югре обсуждаются вопросы противодействия терроризму» (31.10.2018), «Система антитеррористической безопасности в Югре работает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на высоком уровне» (02.11.2018), «Видеоконференция экспертного совета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при Антитеррористической комиссии Югры» (22.11.2018), «О мерах профилактики терроризма и экстремизма» (23.11.2018), «Полицейские Мегиона проводят лекции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по антитеррористической и антиэкстремистской направленности» (23.11.2018).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В отчетном периоде размещались сообщения о проводимых антитеррористических тренировках с изменением условных уровней террористической угрозы.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местной сети эфирного и кабельного телевидения транслировались сюжеты на тему обеспечения безопасности в период подготовки и проведения выборов Президента Российской Федерации и выборов Губернатора Тюменской области, об усилении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мер безопасности во время празднования 23 февраля, 8 марта, Пасхи. 1 мая, 9 мая, 12 июня, Дня города, Дня работников нефтяной и газовой промышленности и Дня знаний, Всероссийского дня солидарности в борьбе с терроризмом, Дня народного единства.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Были показаны сюжеты на тему противодействия экстремизма на территории городского округа, о проведенном совместном заседании городской Антитеррористической комиссии и Оперативной группы, об учениях, организованных отделом Министерства внутренних дел по городу Мегиона накануне дня голосования на выборах, в эфире местного телевидения транслировались видеосюжеты с участием представителей городского отдела полиции по вопросам, связанных с обеспечением охраны общественного порядка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и антитеррористической безопасности, а также контролем за миграционными процессами.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1.22. Популяризация в образовательных организациях основного общего, среднего общего образования, специализированного информационного интернет-портала "Наука и образование против террора", интернет-сайтов "Террору Нет", "Молодежь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>за Чистый Интернет", "Молодежь за честный Интернет"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общеобразовательных учреждениях города на классных часах и родительских собраниях проводится работа по популяризации деятельности информационного Интернет-портала «Наука и образование против террора», интернет-сайтов «</w:t>
      </w:r>
      <w:proofErr w:type="spellStart"/>
      <w:r w:rsidRPr="007B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ТерроруНет</w:t>
      </w:r>
      <w:proofErr w:type="spellEnd"/>
      <w:r w:rsidRPr="007B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«Молодежь за Чистый Интернет», «Молодежь за Честный Интернет». На официальных сайтах образовательных организаций размещены баннеры и ссылки на данные сайты. Информация посредством АИС «Сетевой город» доведена до родителей.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1.23. Организация участия средств массовой информации в проведении всероссийских конкурсов по антитеррористической тематике на лучшую телевизионную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и радиопрограмму, телевизионный фильм, лучшую журналистскую работу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администрации города местной студией телевидения изготовлен видеоролик «Их рисунки похожи!». Он занял первое место в региональном фестивале видеороликов на тему гармонизации межнациональных отношений в Ханты-Мансийском автономном округе – Югре «Наша Югра» и рекомендован организационным комитетом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вещанию в электронных средствах массовой информации на территории автономного округа, а также для размещения на электронных цифровых экранах. Кроме того, авторская группа, изготовившая данный видеоролик, заняла второе место на конкурсе видеопродукции «Взгляд на страну» в рамках Всероссийского форума национального единства.</w:t>
      </w:r>
    </w:p>
    <w:p w:rsidR="007B5F47" w:rsidRPr="007B5F47" w:rsidRDefault="007B5F47" w:rsidP="007B5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четвертом квартале проведен конкурс журналистского мастерства среди местных средств массовой информации на тему противодействия экстремизму и гармонизации межнациональных отношений. Победители определены, вручение призов состоится в январе 2019 года, в рамках мероприятий, посвященных Дню российской печати.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1.24. Организация и проведение творческого конкурса детского рисунка "Терроризм - угроза обществу!" (для учащихся образовательных организаций, учреждений дополнительного образования, учреждений социального обслуживания семьи и детей)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и молодежной политики администрации города проводился конкурс «Экстремизм глазами школьника», в который включена номинация «Терроризм – угроза обществу!»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37 обучающихся. Победителям вручены дипломы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подарки.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1.25. Участие в консультативно-методическом семинаре в ходе проведения форума "Информационный мир Югры" с главными редакторами и сотрудниками средств массовой информации, а также работниками исполнительных органов государственной власти автономного округа и органов местного самоуправления муниципальных образований автономного округа, ответственными за взаимодействие со средствами массовой информации в освещении вопросов безопасности региона и государства, противодействия терроризму и экстремизму с привлечением квалифицированных специалистов (экспертов)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Делегация Мегиона в составе представителей управления информационной политики администрации города и газеты «Мегионские новости» участвовали в консультативно-методическом семинаре, организованном в рамках регионального форума «Информационный мир Югры» в апреле текущего года. 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1.26. Проведение мониторинга информационной среды на предмет выполнения Комплексного плана мероприятий по информационному противодействию терроризму в автономном округе и реализации плана противодействия идеологии терроризма в Российской Федерации на 2013 - 2018 годы.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Мониторинг информационной среды на предмет выполнения Комплексного плана мероприятий по информационному противодействию терроризму в автономном округе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и реализации плана противодействия идеологии терроризма в Российской Федерации на 2013 - 2018 годы проводится на постоянной основе.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Пункт 1.27. 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В отчетном году по программе «Профилактика терроризма и противодействие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его идеологии» прошли обучение муниципальные служащие: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начальник отдела по физической культуре и спорту администрации города;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начальник отдела информатизации, развития и безопасности образовательной сети департамента образования и молодежной политики администрации города.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Кроме того, начальник отдела взаимодействия с правоохранительными органами администрации города и начальник отдела культуры администрации города прошли обучение в МГУ им.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М.В.Ломоносова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по программе дополнительного образования (обучающий семинар «Вопросы реализации государственной национальной политики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в субъектах Российской Федерации» (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г.Екатеринбург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). Начальник отдела взаимодействия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 xml:space="preserve">с правоохранительными органами администрации города приняла участие в работе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V</w:t>
      </w:r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Всероссийского форума национального единства (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г.Пермь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), в рамках которого проводились мероприятия по повышению квалификации по направлениям «Сеть </w:t>
      </w:r>
      <w:proofErr w:type="spellStart"/>
      <w:r w:rsidRPr="007B5F47">
        <w:rPr>
          <w:rFonts w:ascii="Times New Roman" w:eastAsia="Calibri" w:hAnsi="Times New Roman" w:cs="Times New Roman"/>
          <w:sz w:val="24"/>
          <w:szCs w:val="24"/>
        </w:rPr>
        <w:t>этномониторинга</w:t>
      </w:r>
      <w:proofErr w:type="spellEnd"/>
      <w:r w:rsidRPr="007B5F47">
        <w:rPr>
          <w:rFonts w:ascii="Times New Roman" w:eastAsia="Calibri" w:hAnsi="Times New Roman" w:cs="Times New Roman"/>
          <w:sz w:val="24"/>
          <w:szCs w:val="24"/>
        </w:rPr>
        <w:t xml:space="preserve"> «Государственно-общественное партнёрство в социально-культурной адаптации и интеграции мигрантов в регионах России», межрегиональная научно-практическая конференция «Проблемы адаптации мигрантов в Пермском крае </w:t>
      </w:r>
      <w:r w:rsidRPr="007B5F47">
        <w:rPr>
          <w:rFonts w:ascii="Times New Roman" w:eastAsia="Calibri" w:hAnsi="Times New Roman" w:cs="Times New Roman"/>
          <w:sz w:val="24"/>
          <w:szCs w:val="24"/>
        </w:rPr>
        <w:br/>
        <w:t>и противодействие распространению экстремистской деятельности».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Пункт 2.1. Разработка и реализация алгоритма действий по адаптации, реабилитации и социальной реинтеграции лиц, отбывших наказание за террористическую и экстремистскую деятельность, амнистированных, а также отказавшихся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>от противоправной деятельности.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Обеспечение индивидуального подхода к адаптируемым лицам при реализации алгоритма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исполнение совместного решения Антитеррористической комиссии </w:t>
      </w:r>
      <w:r w:rsidRPr="007B5F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ХМАО-Югры и Оперативного штаба в ХМАО-Югре, с целью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реализации алгоритма действий по адаптации, реабилитации и социальной реинтеграции лиц, наиболее подверженных или уже попавших под воздействие идеологии терроризма, проживающих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муниципального образования организована совместная работа ОМВД </w:t>
      </w:r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>г,Мегиону</w:t>
      </w:r>
      <w:proofErr w:type="spellEnd"/>
      <w:r w:rsidRPr="007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Аппарата Антитеррористической комиссии города, органов администрации города в отношении данной категории лиц. </w:t>
      </w:r>
      <w:r w:rsidRPr="007B5F47">
        <w:rPr>
          <w:rFonts w:ascii="Times New Roman" w:eastAsia="Calibri" w:hAnsi="Times New Roman" w:cs="Times New Roman"/>
          <w:sz w:val="24"/>
          <w:szCs w:val="24"/>
        </w:rPr>
        <w:t>Индивидуальный подход к адаптируемым лицам при реализации алгоритма обеспечен.</w:t>
      </w:r>
    </w:p>
    <w:p w:rsidR="007B5F47" w:rsidRPr="007B5F47" w:rsidRDefault="007B5F47" w:rsidP="007B5F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РАЗДЕЛ IV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Проблемы, выявленные в ходе реализации мероприятий, и принятые меры в целях их решения. Предложения по повышению эффективности мероприятий Комплексного плана.</w:t>
      </w:r>
    </w:p>
    <w:p w:rsidR="007B5F47" w:rsidRPr="007B5F47" w:rsidRDefault="007B5F47" w:rsidP="007B5F4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>Проблемы, выявленные в ходе реализации мероприятий, и принятые меры в целях их решения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47">
        <w:rPr>
          <w:rFonts w:ascii="Times New Roman" w:eastAsia="Calibri" w:hAnsi="Times New Roman" w:cs="Times New Roman"/>
          <w:sz w:val="24"/>
          <w:szCs w:val="24"/>
        </w:rPr>
        <w:t>Проблемы при реализации Комплексного плана не возникают.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t xml:space="preserve">Предложения по повышению эффективности мероприятий в сфере противодействия идеологии терроризма на территории ХМАО – Югры, в том числе </w:t>
      </w:r>
      <w:r w:rsidRPr="007B5F47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по внесению изменений в мероприятия Комплексного плана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5F47">
        <w:rPr>
          <w:rFonts w:ascii="Times New Roman" w:eastAsia="Calibri" w:hAnsi="Times New Roman" w:cs="Times New Roman"/>
          <w:iCs/>
          <w:sz w:val="24"/>
          <w:szCs w:val="24"/>
        </w:rPr>
        <w:t xml:space="preserve">Предлагаем рассмотреть возможность формулировки определенных мероприятий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с учетом прикладного характера их реализации.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5F47">
        <w:rPr>
          <w:rFonts w:ascii="Times New Roman" w:eastAsia="Calibri" w:hAnsi="Times New Roman" w:cs="Times New Roman"/>
          <w:iCs/>
          <w:sz w:val="24"/>
          <w:szCs w:val="24"/>
        </w:rPr>
        <w:t xml:space="preserve">Так, например, в редакции Комплексного плана на 2013-2018 годы предусмотрены мероприятия, которые с точки зрения практической реализации для достижения целей Комплексного плана по противодействию идеологии терроризма не несут смысловой нагрузки и носят формальный характер. </w:t>
      </w:r>
      <w:proofErr w:type="gramStart"/>
      <w:r w:rsidRPr="007B5F47">
        <w:rPr>
          <w:rFonts w:ascii="Times New Roman" w:eastAsia="Calibri" w:hAnsi="Times New Roman" w:cs="Times New Roman"/>
          <w:iCs/>
          <w:sz w:val="24"/>
          <w:szCs w:val="24"/>
        </w:rPr>
        <w:t>Например</w:t>
      </w:r>
      <w:proofErr w:type="gramEnd"/>
      <w:r w:rsidRPr="007B5F47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5F47">
        <w:rPr>
          <w:rFonts w:ascii="Times New Roman" w:eastAsia="Calibri" w:hAnsi="Times New Roman" w:cs="Times New Roman"/>
          <w:iCs/>
          <w:sz w:val="24"/>
          <w:szCs w:val="24"/>
        </w:rPr>
        <w:t xml:space="preserve">«Анализ практики преподавания вопросов противодействия идеологии терроризма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в рамках курсов "Основы безопасности жизнедеятельности", "Основы религиозных культур и светской этики", а также практики использования в учебном процессе иных учебных материалов, раскрывающих преступную сущность идеологии терроризма. Подготовка </w:t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на основе проведенного анализа информационно-аналитических материалов и методических рекомендаций, посвященных вопросам противодействия идеологии терроризма </w:t>
      </w:r>
      <w:r w:rsidR="00AB4025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7B5F47">
        <w:rPr>
          <w:rFonts w:ascii="Times New Roman" w:eastAsia="Calibri" w:hAnsi="Times New Roman" w:cs="Times New Roman"/>
          <w:iCs/>
          <w:sz w:val="24"/>
          <w:szCs w:val="24"/>
        </w:rPr>
        <w:t>для использования в практической деятельности».</w:t>
      </w:r>
    </w:p>
    <w:p w:rsidR="007B5F47" w:rsidRPr="007B5F47" w:rsidRDefault="007B5F47" w:rsidP="007B5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5F47">
        <w:rPr>
          <w:rFonts w:ascii="Times New Roman" w:eastAsia="Calibri" w:hAnsi="Times New Roman" w:cs="Times New Roman"/>
          <w:iCs/>
          <w:sz w:val="24"/>
          <w:szCs w:val="24"/>
        </w:rPr>
        <w:t>«Проведение мониторинга информационной среды автономного округа на предмет выполнения Комплексного плана мероприятий по информационному противодействию терроризму в автономном округе и реализации плана противодействия идеологии терроризма в Российской Федерации на 2013 - 2018 годы».</w:t>
      </w:r>
    </w:p>
    <w:p w:rsidR="007B5F47" w:rsidRPr="007B5F47" w:rsidRDefault="007B5F47" w:rsidP="007B5F4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5F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Положительные примеры реализации новых форм и методов мер противодействия идеологии терроризма (положительные примеры, достигнутые результаты, влияние этих мероприятий на обстановку по противодействию идеологии терроризму)</w:t>
      </w:r>
    </w:p>
    <w:p w:rsidR="007B5F47" w:rsidRPr="007B5F47" w:rsidRDefault="007B5F47" w:rsidP="007B5F4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5F47">
        <w:rPr>
          <w:rFonts w:ascii="Times New Roman" w:eastAsia="Calibri" w:hAnsi="Times New Roman" w:cs="Times New Roman"/>
          <w:iCs/>
          <w:sz w:val="24"/>
          <w:szCs w:val="24"/>
        </w:rPr>
        <w:t>Новые формы не применялись.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РАЗДЕЛ </w:t>
      </w:r>
      <w:r w:rsidRPr="007B5F47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ar-SA"/>
        </w:rPr>
        <w:t>V</w:t>
      </w:r>
    </w:p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</w:rPr>
        <w:t>Статистические сведения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F47">
        <w:rPr>
          <w:rFonts w:ascii="Times New Roman" w:eastAsia="Calibri" w:hAnsi="Times New Roman" w:cs="Times New Roman"/>
          <w:b/>
          <w:sz w:val="24"/>
          <w:szCs w:val="24"/>
        </w:rPr>
        <w:t>об элементах оперативной обстановки, выполнении АТК в МО автономного округа мероприятий Комплексного плана и расходовании финансовых средств для их реализации за 2018 год</w:t>
      </w:r>
    </w:p>
    <w:p w:rsidR="007B5F47" w:rsidRPr="007B5F47" w:rsidRDefault="007B5F47" w:rsidP="007B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5989"/>
        <w:gridCol w:w="1358"/>
        <w:gridCol w:w="1392"/>
      </w:tblGrid>
      <w:tr w:rsidR="007B5F47" w:rsidRPr="007B5F47" w:rsidTr="007B5F47">
        <w:tc>
          <w:tcPr>
            <w:tcW w:w="930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-180" w:right="-14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F47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7B5F47" w:rsidRPr="007B5F47" w:rsidRDefault="007B5F47" w:rsidP="007B5F47">
            <w:pPr>
              <w:spacing w:after="0" w:line="240" w:lineRule="auto"/>
              <w:ind w:left="-180" w:right="-14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5F47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Элементы оперативной обстановки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1.1.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На территории МО автономного округа проживает (указать количество) лиц, нуждающихся в адресном профилактическом воздействии: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освободившихся из мест лишения свободы за совершение преступлений террористической направленности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 xml:space="preserve">отбывающих наказание за совершение преступлений террористической направленности в учреждениях </w:t>
            </w:r>
            <w:proofErr w:type="spellStart"/>
            <w:r w:rsidRPr="007B5F47">
              <w:rPr>
                <w:rFonts w:ascii="Times New Roman" w:eastAsia="Calibri" w:hAnsi="Times New Roman" w:cs="Times New Roman"/>
              </w:rPr>
              <w:t>ФСИН</w:t>
            </w:r>
            <w:proofErr w:type="spellEnd"/>
            <w:r w:rsidRPr="007B5F47">
              <w:rPr>
                <w:rFonts w:ascii="Times New Roman" w:eastAsia="Calibri" w:hAnsi="Times New Roman" w:cs="Times New Roman"/>
              </w:rPr>
              <w:t xml:space="preserve"> России, находящихся на территории муниципального образования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1.1.3.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бывших (амнистированных) участников бандподполья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1.1.4.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родственников (жены, дети, братья, сестры и др.) членов бандподполья (уничтоженных, действующих, осужденных)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1.1.5.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состоящих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1.1.6.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получивших религиозное образование за рубежом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1.1.7.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мигрантов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1.1.8.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состоящих на учете в подразделениях органов внутренних дел по делам несовершеннолетних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Организованы мероприятия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2.1.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Общее число специалистов, участвовавших в: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275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2.1.1.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общепрофилактических мероприятиях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187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2.1.2.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адресных профилактических мероприятиях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88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2.2.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Подобрано специалистов для проведения профилактических мероприятий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2.3.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Проведена подготовка (переподготовка) специалистов, принимающих участие в противодействии терроризму, из числа: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2.3.1.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работников сферы образования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2.3.2.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сотрудников правоохранительных органов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2.3.3.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сотрудников АТК и ОГ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2.3.4.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представителей СМИ, обеспечивающих информационное сопровождение антитеррористической деятельности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2.3.5.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иных экспертов и специалистов</w:t>
            </w:r>
            <w:r w:rsidRPr="007B5F47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Профилактические мероприятия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3.1.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Склонено к отказу от преступной деятельности: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3.1.1.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от экстремистской деятельности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3.1.2.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от террористической деятельности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3.2.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Размещено материалов антитеррористической направленности: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lastRenderedPageBreak/>
              <w:t>3.2.1.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на телевидении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3.2.2.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в печати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3.2.3.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на радиостанциях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3.2.4.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на сайтах информационных агентств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3.2.5.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88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3.2.6.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 использованием средств наружной рекламы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3.2.7.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3.2.7.1.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в новостях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135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3.2.7.2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в аналитических специализированных разделах и программах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3.3.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Организовано в СМИ интервью по антитеррористической тематике: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3.3.1.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председателя АТК (главы субъекта РФ)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3.3.2.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председателей АТК в муниципальных образованиях</w:t>
            </w:r>
          </w:p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(глав муниципальных образований)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3.3.3.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членов АТК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3.3.4.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представителей органов государственной власти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3.3.5.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представителей национальных религиозных объединений, общественных организаций и известных людей в регионе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3.3.6.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иных экспертов и специалистов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3.3.7.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 лицами, раскаявшимися в совершении преступлений террористической направленности (бывшими боевиками, отбывающими наказание, амнистированными)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3.4.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  <w:b/>
                <w:bCs/>
              </w:rPr>
              <w:t>Проведено общепрофилактических мероприятий с: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2673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3.4.1.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молодежью (студенты, учащиеся)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2673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3.4.2.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представителями национальных сообществ, землячеств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3.4.3.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мигрантами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3.5.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  <w:b/>
                <w:bCs/>
              </w:rPr>
              <w:t>Проведено адресных профилактических мероприятий с: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3.5.1.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состоящих на учете в подразделениях органов внутренних дел по делам несовершеннолетних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3.5.2.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освободившимися из мест лишения свободы за совершение преступлений террористической направленности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3.5.3.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 xml:space="preserve">отбывающими наказание за совершение преступлений террористической направленности в учреждениях </w:t>
            </w:r>
            <w:proofErr w:type="spellStart"/>
            <w:r w:rsidRPr="007B5F47">
              <w:rPr>
                <w:rFonts w:ascii="Times New Roman" w:eastAsia="Calibri" w:hAnsi="Times New Roman" w:cs="Times New Roman"/>
              </w:rPr>
              <w:t>ФСИН</w:t>
            </w:r>
            <w:proofErr w:type="spellEnd"/>
            <w:r w:rsidRPr="007B5F47">
              <w:rPr>
                <w:rFonts w:ascii="Times New Roman" w:eastAsia="Calibri" w:hAnsi="Times New Roman" w:cs="Times New Roman"/>
              </w:rPr>
              <w:t xml:space="preserve"> России, находящихся на территории муниципального образования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3.5.4.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бывшими (амнистированными) участниками бандподполья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3.5.5.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родственниками (жены, дети, братья, сестры и др.) членов бандподполья (уничтоженных, действующих, осужденных)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3.5.6.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состоящими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3.5.7.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лицами, получившими религиозное образование за рубежом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3.6.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3.7.</w:t>
            </w:r>
          </w:p>
        </w:tc>
        <w:tc>
          <w:tcPr>
            <w:tcW w:w="5989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Подготовка информационных материалов антитеррористической направленности с участием АТК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3.7.1.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изготовлено печатной продукции: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3.7.1.1.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научно-методической и художественной литературы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3.7.1.2.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средств наружной рекламы и наглядно-агитационной продукции (плакатов, листовок, календарей и т.д.)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3.7.2.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изготовлено видеоматериалов: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3.7.2.1.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художественных и документальных кинофильмов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lastRenderedPageBreak/>
              <w:t>3.7.2.2.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 xml:space="preserve">роликов для демонстрации в системе </w:t>
            </w:r>
            <w:proofErr w:type="spellStart"/>
            <w:r w:rsidRPr="007B5F47">
              <w:rPr>
                <w:rFonts w:ascii="Times New Roman" w:eastAsia="Calibri" w:hAnsi="Times New Roman" w:cs="Times New Roman"/>
              </w:rPr>
              <w:t>ОКСИОН</w:t>
            </w:r>
            <w:proofErr w:type="spellEnd"/>
            <w:r w:rsidRPr="007B5F47">
              <w:rPr>
                <w:rFonts w:ascii="Times New Roman" w:eastAsia="Calibri" w:hAnsi="Times New Roman" w:cs="Times New Roman"/>
              </w:rPr>
              <w:t>, телеэфире, в сети Интернет, в кинопрокате, в учебном процессе и др.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3.8.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Выявлено материалов с признаками пропаганды террористической идеологии в: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3.8.1.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сети интернет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3.8.2.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печатной продукции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3.8.3.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видео и аудиопродукции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3.8.4.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иных источниках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3.9.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Пресечено распространение материалов террористического и экстремистского характера с использованием: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3.9.1.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сети интернет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3.9.2.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печатной продукции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3.9.3.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видео и аудиопродукции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3.9.4.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иных источников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Расходование финансовых средств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4.1.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Выделено финансовых средств для реализации мероприятий Комплексного плана (тыс.руб)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110,0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4.1.1.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из бюджета субъекта Российской Федерации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4.1.2.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из бюджета муниципалитетов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110,0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4.1.3.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внебюджетных средств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4.2.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F47">
              <w:rPr>
                <w:rFonts w:ascii="Times New Roman" w:eastAsia="Calibri" w:hAnsi="Times New Roman" w:cs="Times New Roman"/>
                <w:b/>
              </w:rPr>
              <w:t>Реализовано финансовых средств для реализации мероприятий Комплексного плана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4.2.1.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из бюджета субъекта Российской Федерации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110,0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4.2.2.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из бюджета муниципалитетов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110,0</w:t>
            </w:r>
          </w:p>
        </w:tc>
      </w:tr>
      <w:tr w:rsidR="007B5F47" w:rsidRPr="007B5F47" w:rsidTr="007B5F47">
        <w:tc>
          <w:tcPr>
            <w:tcW w:w="930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4.2.3.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7B5F47" w:rsidRPr="007B5F47" w:rsidRDefault="007B5F47" w:rsidP="007B5F47">
            <w:pPr>
              <w:spacing w:after="0" w:line="240" w:lineRule="auto"/>
              <w:ind w:left="151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внебюджетных средств</w:t>
            </w:r>
          </w:p>
        </w:tc>
        <w:tc>
          <w:tcPr>
            <w:tcW w:w="1358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7B5F47" w:rsidRPr="007B5F47" w:rsidRDefault="007B5F47" w:rsidP="007B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5F4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B5F47" w:rsidRPr="007B5F47" w:rsidRDefault="007B5F47" w:rsidP="007B5F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ar-SA"/>
        </w:rPr>
      </w:pPr>
      <w:r w:rsidRPr="007B5F47"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 xml:space="preserve">РАЗДЕЛ </w:t>
      </w:r>
      <w:r w:rsidRPr="007B5F47">
        <w:rPr>
          <w:rFonts w:ascii="Times New Roman" w:eastAsia="Calibri" w:hAnsi="Times New Roman" w:cs="Times New Roman"/>
          <w:b/>
          <w:sz w:val="24"/>
          <w:u w:val="single"/>
          <w:lang w:val="en-US" w:eastAsia="ar-SA"/>
        </w:rPr>
        <w:t>VI</w:t>
      </w:r>
    </w:p>
    <w:p w:rsidR="007B5F47" w:rsidRPr="007B5F47" w:rsidRDefault="007B5F47" w:rsidP="007B5F4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  <w:r w:rsidRPr="007B5F47">
        <w:rPr>
          <w:rFonts w:ascii="Times New Roman" w:eastAsia="Calibri" w:hAnsi="Times New Roman" w:cs="Times New Roman"/>
          <w:b/>
          <w:sz w:val="24"/>
        </w:rPr>
        <w:t>Дополнительные материалы, имеющие значение для оценки деятельности АТК МО или запрошенные Аппаратом АТК автономного округа в отчетный период</w:t>
      </w:r>
    </w:p>
    <w:p w:rsidR="007B5F47" w:rsidRPr="007B5F47" w:rsidRDefault="007B5F47" w:rsidP="007B5F4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5F47">
        <w:rPr>
          <w:rFonts w:ascii="Times New Roman" w:eastAsia="Calibri" w:hAnsi="Times New Roman" w:cs="Times New Roman"/>
          <w:sz w:val="24"/>
        </w:rPr>
        <w:t>Посредством системы АИС «Поиск» во взаимодействии с «Кибердружиной» города проверены 1555 сайтов, из которых 292 признаны подозрительными.</w:t>
      </w:r>
    </w:p>
    <w:p w:rsidR="007B5F47" w:rsidRPr="007B5F47" w:rsidRDefault="007B5F47" w:rsidP="007B5F4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5F47">
        <w:rPr>
          <w:rFonts w:ascii="Times New Roman" w:eastAsia="Calibri" w:hAnsi="Times New Roman" w:cs="Times New Roman"/>
          <w:sz w:val="24"/>
        </w:rPr>
        <w:t xml:space="preserve">В ходе мониторинга выявлено 6 ресурсов, на которых размещены материалы, включенные в Федеральный список экстремистских материалов. Информация по данным ресурсам направлена в прокуратуру города Мегиона для принятия мер прокурорского реагирования. Прокуратурой города в Управление Роскомнадзора по Тюменской области, ХМАО-Югре и ЯНАО направлена информация об ограничении доступа к запрещенным ресурсам. По информации Аппарата Антитеррористической комиссии Ханты-Мансийского автономного округа – Югры заинтересованная и деятельная работа администрации города Мегиона по мониторингу сети «Интернет» позволяет повысить его эффективность. </w:t>
      </w:r>
    </w:p>
    <w:p w:rsidR="007B5F47" w:rsidRPr="007B5F47" w:rsidRDefault="007B5F47" w:rsidP="007B5F4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5F47">
        <w:rPr>
          <w:rFonts w:ascii="Times New Roman" w:eastAsia="Calibri" w:hAnsi="Times New Roman" w:cs="Times New Roman"/>
          <w:sz w:val="24"/>
        </w:rPr>
        <w:t xml:space="preserve">Во исполнение решения совместного заседания Антитеррористической комиссии Ханты-Мансийского автономного округа – Югры и Оперативного штаба в Ханты-Мансийском автономном округе – Югре </w:t>
      </w:r>
      <w:r w:rsidRPr="007B5F47">
        <w:rPr>
          <w:rFonts w:ascii="Times New Roman" w:eastAsia="Calibri" w:hAnsi="Times New Roman" w:cs="Times New Roman"/>
          <w:i/>
          <w:sz w:val="24"/>
        </w:rPr>
        <w:t>(п. 3.2.3.4. протокола от 20.07.2018 №89/70)</w:t>
      </w:r>
      <w:r w:rsidRPr="007B5F47">
        <w:rPr>
          <w:rFonts w:ascii="Times New Roman" w:eastAsia="Calibri" w:hAnsi="Times New Roman" w:cs="Times New Roman"/>
          <w:sz w:val="24"/>
        </w:rPr>
        <w:t xml:space="preserve"> информирую, что графические и числовые символы террористической и экстремистской направленности в ходе мониторинга сети Интернет не выявлены.</w:t>
      </w:r>
    </w:p>
    <w:p w:rsidR="007B5F47" w:rsidRPr="007B5F47" w:rsidRDefault="007B5F47" w:rsidP="007B5F4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5F47">
        <w:rPr>
          <w:rFonts w:ascii="Times New Roman" w:eastAsia="Calibri" w:hAnsi="Times New Roman" w:cs="Times New Roman"/>
          <w:sz w:val="24"/>
        </w:rPr>
        <w:t xml:space="preserve">Кроме того, информируем, что Духовным управлением мусульман автономного округа на территории города Мегиона 30.11.2018 во взаимодействии с Аппаратом Антитеррористической комиссии города и органами администрации города реализованы завершающие мероприятия в рамках проекта «Ислам и современность». </w:t>
      </w:r>
    </w:p>
    <w:p w:rsidR="007B5F47" w:rsidRPr="007B5F47" w:rsidRDefault="007B5F47" w:rsidP="007B5F4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5F47">
        <w:rPr>
          <w:rFonts w:ascii="Times New Roman" w:eastAsia="Calibri" w:hAnsi="Times New Roman" w:cs="Times New Roman"/>
          <w:sz w:val="24"/>
        </w:rPr>
        <w:t xml:space="preserve">Пресс-релиз: </w:t>
      </w:r>
      <w:hyperlink r:id="rId8" w:history="1">
        <w:r w:rsidRPr="007B5F47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https://admmegion.ru/news/339385/</w:t>
        </w:r>
      </w:hyperlink>
      <w:r w:rsidRPr="007B5F47">
        <w:rPr>
          <w:rFonts w:ascii="Times New Roman" w:eastAsia="Calibri" w:hAnsi="Times New Roman" w:cs="Times New Roman"/>
          <w:sz w:val="24"/>
        </w:rPr>
        <w:t xml:space="preserve"> </w:t>
      </w:r>
    </w:p>
    <w:p w:rsidR="007B5F47" w:rsidRPr="007B5F47" w:rsidRDefault="007B5F47" w:rsidP="007B5F4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5F47">
        <w:rPr>
          <w:rFonts w:ascii="Times New Roman" w:eastAsia="Calibri" w:hAnsi="Times New Roman" w:cs="Times New Roman"/>
          <w:sz w:val="24"/>
        </w:rPr>
        <w:t xml:space="preserve">Дополнительно информирую, что в целях совершенствования работы </w:t>
      </w:r>
      <w:r w:rsidR="00382039">
        <w:rPr>
          <w:rFonts w:ascii="Times New Roman" w:eastAsia="Calibri" w:hAnsi="Times New Roman" w:cs="Times New Roman"/>
          <w:sz w:val="24"/>
        </w:rPr>
        <w:br/>
      </w:r>
      <w:bookmarkStart w:id="0" w:name="_GoBack"/>
      <w:bookmarkEnd w:id="0"/>
      <w:r w:rsidRPr="007B5F47">
        <w:rPr>
          <w:rFonts w:ascii="Times New Roman" w:eastAsia="Calibri" w:hAnsi="Times New Roman" w:cs="Times New Roman"/>
          <w:sz w:val="24"/>
        </w:rPr>
        <w:t xml:space="preserve">по профилактике экстремистских и террористических угроз на территории города Мегиона при проведении профилактической работы и реализации мероприятий «Комплексного плана противодействия идеологии терроризма» транслировался видеоролик по правилам поведения молодежи и школьников в сети «Интернет» </w:t>
      </w:r>
      <w:hyperlink r:id="rId9" w:history="1">
        <w:r w:rsidRPr="007B5F47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https://cloud.mail.ru/public/CTgG/8joeZR8SN</w:t>
        </w:r>
      </w:hyperlink>
      <w:r w:rsidRPr="007B5F47">
        <w:rPr>
          <w:rFonts w:ascii="Times New Roman" w:eastAsia="Calibri" w:hAnsi="Times New Roman" w:cs="Times New Roman"/>
          <w:sz w:val="24"/>
        </w:rPr>
        <w:t xml:space="preserve">. </w:t>
      </w:r>
    </w:p>
    <w:p w:rsidR="007B5F47" w:rsidRPr="007B5F47" w:rsidRDefault="007B5F47" w:rsidP="007B5F47">
      <w:pPr>
        <w:spacing w:after="0" w:line="240" w:lineRule="exact"/>
        <w:ind w:firstLine="709"/>
        <w:rPr>
          <w:rFonts w:ascii="Times New Roman" w:eastAsia="Calibri" w:hAnsi="Times New Roman" w:cs="Times New Roman"/>
          <w:sz w:val="24"/>
        </w:rPr>
      </w:pPr>
      <w:r w:rsidRPr="007B5F47">
        <w:rPr>
          <w:rFonts w:ascii="Times New Roman" w:eastAsia="Calibri" w:hAnsi="Times New Roman" w:cs="Times New Roman"/>
          <w:sz w:val="24"/>
        </w:rPr>
        <w:t>Среди молодежи города данный ролик вызвал живой интерес и сопереживание.</w:t>
      </w:r>
    </w:p>
    <w:p w:rsidR="007B5F47" w:rsidRPr="007B5F47" w:rsidRDefault="007B5F47" w:rsidP="007B5F47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</w:t>
      </w:r>
      <w:proofErr w:type="spellStart"/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>ОВПО</w:t>
      </w:r>
      <w:proofErr w:type="spellEnd"/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города, </w:t>
      </w:r>
    </w:p>
    <w:p w:rsidR="001237CC" w:rsidRDefault="007B5F47" w:rsidP="007B5F47">
      <w:pPr>
        <w:spacing w:after="0" w:line="240" w:lineRule="exact"/>
        <w:jc w:val="both"/>
      </w:pP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Аппарата АТК города </w:t>
      </w: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5F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А.Ю.Бреушева</w:t>
      </w:r>
    </w:p>
    <w:sectPr w:rsidR="001237CC" w:rsidSect="007B5F4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47" w:rsidRDefault="007B5F47" w:rsidP="007B5F47">
      <w:pPr>
        <w:spacing w:after="0" w:line="240" w:lineRule="auto"/>
      </w:pPr>
      <w:r>
        <w:separator/>
      </w:r>
    </w:p>
  </w:endnote>
  <w:endnote w:type="continuationSeparator" w:id="0">
    <w:p w:rsidR="007B5F47" w:rsidRDefault="007B5F47" w:rsidP="007B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47" w:rsidRDefault="007B5F47" w:rsidP="007B5F47">
      <w:pPr>
        <w:spacing w:after="0" w:line="240" w:lineRule="auto"/>
      </w:pPr>
      <w:r>
        <w:separator/>
      </w:r>
    </w:p>
  </w:footnote>
  <w:footnote w:type="continuationSeparator" w:id="0">
    <w:p w:rsidR="007B5F47" w:rsidRDefault="007B5F47" w:rsidP="007B5F47">
      <w:pPr>
        <w:spacing w:after="0" w:line="240" w:lineRule="auto"/>
      </w:pPr>
      <w:r>
        <w:continuationSeparator/>
      </w:r>
    </w:p>
  </w:footnote>
  <w:footnote w:id="1">
    <w:p w:rsidR="007B5F47" w:rsidRDefault="007B5F47" w:rsidP="007B5F47">
      <w:pPr>
        <w:pStyle w:val="af5"/>
        <w:ind w:firstLine="426"/>
      </w:pPr>
      <w:r>
        <w:rPr>
          <w:rStyle w:val="af7"/>
        </w:rPr>
        <w:footnoteRef/>
      </w:r>
      <w:r>
        <w:t xml:space="preserve"> Указывать всех должностных лиц </w:t>
      </w:r>
      <w:r w:rsidRPr="009D0A1E">
        <w:rPr>
          <w:i/>
        </w:rPr>
        <w:t>(специалистов)</w:t>
      </w:r>
      <w:r>
        <w:t>, не вошедших под категории подпунктов 2.3.1. - 2.3.4.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FF5"/>
    <w:multiLevelType w:val="hybridMultilevel"/>
    <w:tmpl w:val="B62AEDEE"/>
    <w:lvl w:ilvl="0" w:tplc="6C8CA46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907C1E"/>
    <w:multiLevelType w:val="hybridMultilevel"/>
    <w:tmpl w:val="93AC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3A0"/>
    <w:multiLevelType w:val="multilevel"/>
    <w:tmpl w:val="9D567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F987CF4"/>
    <w:multiLevelType w:val="multilevel"/>
    <w:tmpl w:val="0F6AC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47"/>
    <w:rsid w:val="000B7825"/>
    <w:rsid w:val="000C2E81"/>
    <w:rsid w:val="001235A5"/>
    <w:rsid w:val="001237CC"/>
    <w:rsid w:val="00223AA0"/>
    <w:rsid w:val="002979AD"/>
    <w:rsid w:val="00382039"/>
    <w:rsid w:val="003F1E01"/>
    <w:rsid w:val="003F396B"/>
    <w:rsid w:val="00412AC3"/>
    <w:rsid w:val="0047779A"/>
    <w:rsid w:val="004C1DF0"/>
    <w:rsid w:val="00731BDE"/>
    <w:rsid w:val="007B5F47"/>
    <w:rsid w:val="007D7D09"/>
    <w:rsid w:val="00865BD4"/>
    <w:rsid w:val="00875C0D"/>
    <w:rsid w:val="00A44DD2"/>
    <w:rsid w:val="00A7038E"/>
    <w:rsid w:val="00AB4025"/>
    <w:rsid w:val="00AC1D36"/>
    <w:rsid w:val="00C52FBA"/>
    <w:rsid w:val="00D13484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2BDC"/>
  <w15:chartTrackingRefBased/>
  <w15:docId w15:val="{BAEF29AF-D736-432C-833A-9E3D814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5F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F4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5F47"/>
  </w:style>
  <w:style w:type="paragraph" w:styleId="a3">
    <w:name w:val="Balloon Text"/>
    <w:basedOn w:val="a"/>
    <w:link w:val="a4"/>
    <w:unhideWhenUsed/>
    <w:rsid w:val="007B5F4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7B5F4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B5F47"/>
  </w:style>
  <w:style w:type="character" w:customStyle="1" w:styleId="a5">
    <w:name w:val="Цветовое выделение"/>
    <w:uiPriority w:val="99"/>
    <w:rsid w:val="007B5F4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7B5F47"/>
    <w:rPr>
      <w:b w:val="0"/>
      <w:bCs w:val="0"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7B5F4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5F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B5F4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B5F4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B5F4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B5F47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7B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B5F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7B5F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Информация об изменениях документа"/>
    <w:basedOn w:val="a"/>
    <w:next w:val="a"/>
    <w:rsid w:val="007B5F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12">
    <w:name w:val="Без интервала1"/>
    <w:qFormat/>
    <w:rsid w:val="007B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"/>
    <w:basedOn w:val="a"/>
    <w:rsid w:val="007B5F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Body Text"/>
    <w:basedOn w:val="a"/>
    <w:link w:val="af4"/>
    <w:rsid w:val="007B5F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B5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evel1">
    <w:name w:val="level1"/>
    <w:rsid w:val="007B5F47"/>
  </w:style>
  <w:style w:type="character" w:customStyle="1" w:styleId="13">
    <w:name w:val="Основной текст1"/>
    <w:uiPriority w:val="99"/>
    <w:rsid w:val="007B5F47"/>
    <w:rPr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7B5F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7B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7B5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7B5F47"/>
    <w:rPr>
      <w:rFonts w:cs="Times New Roman"/>
      <w:vertAlign w:val="superscript"/>
    </w:rPr>
  </w:style>
  <w:style w:type="character" w:customStyle="1" w:styleId="3TimesNewRoman8">
    <w:name w:val="Основной текст (3) + Times New Roman8"/>
    <w:aliases w:val="9 pt8,Не полужирный8"/>
    <w:rsid w:val="007B5F4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styleId="af8">
    <w:name w:val="Hyperlink"/>
    <w:uiPriority w:val="99"/>
    <w:unhideWhenUsed/>
    <w:rsid w:val="007B5F47"/>
    <w:rPr>
      <w:color w:val="0000FF"/>
      <w:u w:val="single"/>
    </w:rPr>
  </w:style>
  <w:style w:type="paragraph" w:styleId="af9">
    <w:name w:val="Plain Text"/>
    <w:basedOn w:val="a"/>
    <w:link w:val="afa"/>
    <w:uiPriority w:val="99"/>
    <w:unhideWhenUsed/>
    <w:rsid w:val="007B5F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a">
    <w:name w:val="Текст Знак"/>
    <w:basedOn w:val="a0"/>
    <w:link w:val="af9"/>
    <w:uiPriority w:val="99"/>
    <w:rsid w:val="007B5F47"/>
    <w:rPr>
      <w:rFonts w:ascii="Calibri" w:eastAsia="Calibri" w:hAnsi="Calibri" w:cs="Times New Roman"/>
      <w:szCs w:val="21"/>
    </w:rPr>
  </w:style>
  <w:style w:type="character" w:customStyle="1" w:styleId="ae">
    <w:name w:val="Без интервала Знак"/>
    <w:basedOn w:val="a0"/>
    <w:link w:val="ad"/>
    <w:uiPriority w:val="1"/>
    <w:locked/>
    <w:rsid w:val="007B5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7B5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news/3393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megion.ru/news/337265/?sphrase_id=2304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TgG/8joeZR8S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7068</Words>
  <Characters>55062</Characters>
  <Application>Microsoft Office Word</Application>
  <DocSecurity>0</DocSecurity>
  <Lines>1342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</cp:revision>
  <dcterms:created xsi:type="dcterms:W3CDTF">2018-12-20T16:43:00Z</dcterms:created>
  <dcterms:modified xsi:type="dcterms:W3CDTF">2018-12-20T16:48:00Z</dcterms:modified>
</cp:coreProperties>
</file>