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1EB" w:rsidRDefault="00BD1031" w:rsidP="00A921EB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4609F">
        <w:rPr>
          <w:rFonts w:ascii="Times New Roman" w:hAnsi="Times New Roman" w:cs="Times New Roman"/>
          <w:sz w:val="24"/>
          <w:szCs w:val="24"/>
        </w:rPr>
        <w:t>порядке установления особого</w:t>
      </w:r>
    </w:p>
    <w:p w:rsidR="0034609F" w:rsidRDefault="00BD1031" w:rsidP="00A9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противопожарного </w:t>
      </w:r>
      <w:r w:rsidR="00FA3E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FA3E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BD1031" w:rsidRPr="00BD1031" w:rsidRDefault="00BD1031" w:rsidP="00A9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34609F">
        <w:rPr>
          <w:rFonts w:ascii="Times New Roman" w:hAnsi="Times New Roman" w:cs="Times New Roman"/>
          <w:sz w:val="24"/>
          <w:szCs w:val="24"/>
        </w:rPr>
        <w:t xml:space="preserve"> </w:t>
      </w:r>
      <w:r w:rsidR="00FA3E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A921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E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Мегион</w:t>
      </w:r>
      <w:r w:rsidR="00A921EB">
        <w:rPr>
          <w:rFonts w:ascii="Times New Roman" w:hAnsi="Times New Roman" w:cs="Times New Roman"/>
          <w:sz w:val="24"/>
          <w:szCs w:val="24"/>
        </w:rPr>
        <w:t>а</w:t>
      </w: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9F" w:rsidRDefault="0034609F" w:rsidP="0090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90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В соответствии со статьями 19, 30 Федеральн</w:t>
      </w:r>
      <w:r w:rsidR="00917A84">
        <w:rPr>
          <w:rFonts w:ascii="Times New Roman" w:hAnsi="Times New Roman" w:cs="Times New Roman"/>
          <w:sz w:val="24"/>
          <w:szCs w:val="24"/>
        </w:rPr>
        <w:t>ого закона от 21.12.1994 №69-ФЗ</w:t>
      </w:r>
      <w:r w:rsidR="00EB5354">
        <w:rPr>
          <w:rFonts w:ascii="Times New Roman" w:hAnsi="Times New Roman" w:cs="Times New Roman"/>
          <w:sz w:val="24"/>
          <w:szCs w:val="24"/>
        </w:rPr>
        <w:t xml:space="preserve"> </w:t>
      </w:r>
      <w:r w:rsidR="00917A84">
        <w:rPr>
          <w:rFonts w:ascii="Times New Roman" w:hAnsi="Times New Roman" w:cs="Times New Roman"/>
          <w:sz w:val="24"/>
          <w:szCs w:val="24"/>
        </w:rPr>
        <w:t>«О пожарной безопасности»</w:t>
      </w:r>
      <w:r w:rsidRPr="00BD1031">
        <w:rPr>
          <w:rFonts w:ascii="Times New Roman" w:hAnsi="Times New Roman" w:cs="Times New Roman"/>
          <w:sz w:val="24"/>
          <w:szCs w:val="24"/>
        </w:rPr>
        <w:t xml:space="preserve"> (с изменениями), </w:t>
      </w:r>
      <w:r w:rsidR="00A72947">
        <w:rPr>
          <w:rFonts w:ascii="Times New Roman" w:hAnsi="Times New Roman" w:cs="Times New Roman"/>
          <w:sz w:val="24"/>
          <w:szCs w:val="24"/>
        </w:rPr>
        <w:t>п</w:t>
      </w:r>
      <w:r w:rsidR="00A72947" w:rsidRPr="00A72947">
        <w:rPr>
          <w:rFonts w:ascii="Times New Roman" w:hAnsi="Times New Roman" w:cs="Times New Roman"/>
          <w:sz w:val="24"/>
          <w:szCs w:val="24"/>
        </w:rPr>
        <w:t>остановление</w:t>
      </w:r>
      <w:r w:rsidR="00A72947">
        <w:rPr>
          <w:rFonts w:ascii="Times New Roman" w:hAnsi="Times New Roman" w:cs="Times New Roman"/>
          <w:sz w:val="24"/>
          <w:szCs w:val="24"/>
        </w:rPr>
        <w:t>м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</w:t>
      </w:r>
      <w:r w:rsidR="00903D67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- Югры от 27</w:t>
      </w:r>
      <w:r w:rsidR="00903D67">
        <w:rPr>
          <w:rFonts w:ascii="Times New Roman" w:hAnsi="Times New Roman" w:cs="Times New Roman"/>
          <w:sz w:val="24"/>
          <w:szCs w:val="24"/>
        </w:rPr>
        <w:t>.08.2011 №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312-п </w:t>
      </w:r>
      <w:r w:rsidR="00A72947">
        <w:rPr>
          <w:rFonts w:ascii="Times New Roman" w:hAnsi="Times New Roman" w:cs="Times New Roman"/>
          <w:sz w:val="24"/>
          <w:szCs w:val="24"/>
        </w:rPr>
        <w:t>«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О Порядке введения особого противопожарного режима на территории Ханты-Мансийского автономного округа </w:t>
      </w:r>
      <w:r w:rsidR="00A72947">
        <w:rPr>
          <w:rFonts w:ascii="Times New Roman" w:hAnsi="Times New Roman" w:cs="Times New Roman"/>
          <w:sz w:val="24"/>
          <w:szCs w:val="24"/>
        </w:rPr>
        <w:t>–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Югры</w:t>
      </w:r>
      <w:r w:rsidR="00A72947">
        <w:rPr>
          <w:rFonts w:ascii="Times New Roman" w:hAnsi="Times New Roman" w:cs="Times New Roman"/>
          <w:sz w:val="24"/>
          <w:szCs w:val="24"/>
        </w:rPr>
        <w:t>»</w:t>
      </w:r>
      <w:r w:rsidR="0034609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72947">
        <w:rPr>
          <w:rFonts w:ascii="Times New Roman" w:hAnsi="Times New Roman" w:cs="Times New Roman"/>
          <w:sz w:val="24"/>
          <w:szCs w:val="24"/>
        </w:rPr>
        <w:t>,</w:t>
      </w:r>
      <w:r w:rsidRPr="00BD1031"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 на территории </w:t>
      </w:r>
      <w:r w:rsidR="00917A84">
        <w:rPr>
          <w:rFonts w:ascii="Times New Roman" w:hAnsi="Times New Roman" w:cs="Times New Roman"/>
          <w:sz w:val="24"/>
          <w:szCs w:val="24"/>
        </w:rPr>
        <w:t>город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  <w:r w:rsidR="00917A84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  <w:r w:rsidRPr="00BD1031">
        <w:rPr>
          <w:rFonts w:ascii="Times New Roman" w:hAnsi="Times New Roman" w:cs="Times New Roman"/>
          <w:sz w:val="24"/>
          <w:szCs w:val="24"/>
        </w:rPr>
        <w:t>:</w:t>
      </w:r>
    </w:p>
    <w:p w:rsidR="00BD1031" w:rsidRPr="00BD1031" w:rsidRDefault="00917A84" w:rsidP="0034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Утвердить Порядок установления особого противопожарного режима на территории </w:t>
      </w:r>
      <w:r w:rsidR="0034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460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E28FB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ион</w:t>
      </w:r>
      <w:r w:rsidR="0034609F">
        <w:rPr>
          <w:rFonts w:ascii="Times New Roman" w:hAnsi="Times New Roman" w:cs="Times New Roman"/>
          <w:sz w:val="24"/>
          <w:szCs w:val="24"/>
        </w:rPr>
        <w:t>а</w:t>
      </w:r>
      <w:r w:rsidR="002E28FB">
        <w:rPr>
          <w:rFonts w:ascii="Times New Roman" w:hAnsi="Times New Roman" w:cs="Times New Roman"/>
          <w:sz w:val="24"/>
          <w:szCs w:val="24"/>
        </w:rPr>
        <w:t>,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4609F" w:rsidRDefault="0034609F" w:rsidP="0034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32CA">
        <w:rPr>
          <w:rFonts w:ascii="Times New Roman" w:hAnsi="Times New Roman" w:cs="Times New Roman"/>
          <w:sz w:val="24"/>
          <w:szCs w:val="24"/>
        </w:rPr>
        <w:t>2</w:t>
      </w:r>
      <w:r w:rsidR="002E28FB" w:rsidRPr="002E2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04.04.2014 №940 «О порядке установления особого противопожарного режима на территории городского округа город Мегион».</w:t>
      </w:r>
    </w:p>
    <w:p w:rsidR="002E28FB" w:rsidRPr="002D7EFE" w:rsidRDefault="0034609F" w:rsidP="002E28F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7EFE" w:rsidRPr="002E28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D7EFE" w:rsidRPr="002E28FB" w:rsidRDefault="0034609F" w:rsidP="002D7EF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8FB" w:rsidRPr="002E28FB">
        <w:rPr>
          <w:rFonts w:ascii="Times New Roman" w:hAnsi="Times New Roman" w:cs="Times New Roman"/>
          <w:sz w:val="24"/>
          <w:szCs w:val="24"/>
        </w:rPr>
        <w:t>.</w:t>
      </w:r>
      <w:r w:rsidR="002D7EFE" w:rsidRPr="002D7EFE">
        <w:rPr>
          <w:rFonts w:ascii="Times New Roman" w:hAnsi="Times New Roman" w:cs="Times New Roman"/>
          <w:sz w:val="24"/>
          <w:szCs w:val="24"/>
        </w:rPr>
        <w:t xml:space="preserve"> </w:t>
      </w:r>
      <w:r w:rsidR="002D7EFE">
        <w:rPr>
          <w:rFonts w:ascii="Times New Roman" w:hAnsi="Times New Roman" w:cs="Times New Roman"/>
          <w:sz w:val="24"/>
          <w:szCs w:val="24"/>
        </w:rPr>
        <w:t>Контроль за выполнением</w:t>
      </w:r>
      <w:r w:rsidR="002D7EFE" w:rsidRPr="002E28FB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первого заместителя главы города</w:t>
      </w:r>
      <w:r w:rsidR="002D7EFE">
        <w:rPr>
          <w:rFonts w:ascii="Times New Roman" w:hAnsi="Times New Roman" w:cs="Times New Roman"/>
          <w:sz w:val="24"/>
          <w:szCs w:val="24"/>
        </w:rPr>
        <w:t>.</w:t>
      </w:r>
    </w:p>
    <w:p w:rsidR="002D7EFE" w:rsidRPr="00C5229A" w:rsidRDefault="002D7EFE" w:rsidP="002D7EFE">
      <w:pPr>
        <w:keepNext/>
        <w:keepLines/>
        <w:spacing w:after="0"/>
        <w:ind w:firstLine="709"/>
      </w:pPr>
    </w:p>
    <w:p w:rsidR="002E28FB" w:rsidRPr="002E28FB" w:rsidRDefault="002E28FB" w:rsidP="002E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8FB" w:rsidRPr="00C5229A" w:rsidRDefault="002D7EFE" w:rsidP="002D7EFE">
      <w:pPr>
        <w:keepNext/>
        <w:keepLines/>
        <w:spacing w:after="0" w:line="240" w:lineRule="auto"/>
        <w:ind w:firstLine="709"/>
        <w:jc w:val="both"/>
      </w:pPr>
      <w:r w:rsidRPr="00C5229A">
        <w:t xml:space="preserve"> </w:t>
      </w:r>
    </w:p>
    <w:p w:rsidR="002E28FB" w:rsidRPr="00C5229A" w:rsidRDefault="002E28FB" w:rsidP="002E28FB">
      <w:pPr>
        <w:keepNext/>
        <w:keepLines/>
        <w:ind w:firstLine="709"/>
      </w:pPr>
    </w:p>
    <w:p w:rsidR="002E28FB" w:rsidRPr="004F32CA" w:rsidRDefault="0034609F" w:rsidP="0074479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36C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36C1">
        <w:rPr>
          <w:rFonts w:ascii="Times New Roman" w:hAnsi="Times New Roman" w:cs="Times New Roman"/>
          <w:sz w:val="24"/>
          <w:szCs w:val="24"/>
        </w:rPr>
        <w:t xml:space="preserve"> </w:t>
      </w:r>
      <w:r w:rsidR="002E28FB" w:rsidRPr="004F32CA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28FB" w:rsidRPr="004F32CA">
        <w:rPr>
          <w:rFonts w:ascii="Times New Roman" w:hAnsi="Times New Roman" w:cs="Times New Roman"/>
          <w:sz w:val="24"/>
          <w:szCs w:val="24"/>
        </w:rPr>
        <w:t xml:space="preserve"> </w:t>
      </w:r>
      <w:r w:rsidR="005A3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744793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>Дейнека</w:t>
      </w:r>
      <w:proofErr w:type="spellEnd"/>
      <w:r w:rsidR="002E28FB" w:rsidRPr="004F32CA">
        <w:rPr>
          <w:rFonts w:ascii="Times New Roman" w:hAnsi="Times New Roman" w:cs="Times New Roman"/>
          <w:sz w:val="24"/>
          <w:szCs w:val="24"/>
        </w:rPr>
        <w:t xml:space="preserve">       </w:t>
      </w:r>
      <w:r w:rsidR="005A36C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1031" w:rsidRPr="00BD1031" w:rsidRDefault="00BD1031" w:rsidP="004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CA" w:rsidRDefault="004F32CA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9F" w:rsidRDefault="0034609F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9F" w:rsidRDefault="0034609F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CA" w:rsidRDefault="004F32CA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CA" w:rsidRDefault="004F32CA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A3" w:rsidRDefault="00B136A3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85" w:rsidRDefault="008B2B85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2CA" w:rsidRDefault="004F32CA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60" w:rsidRDefault="00232060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C1" w:rsidRPr="00BD1031" w:rsidRDefault="005A36C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4F32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031" w:rsidRPr="00BD1031" w:rsidRDefault="00BD1031" w:rsidP="004F32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к постановлению</w:t>
      </w:r>
      <w:r w:rsidR="004F32CA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BD1031" w:rsidRPr="00BD1031" w:rsidRDefault="00BD1031" w:rsidP="004F32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от </w:t>
      </w:r>
      <w:r w:rsidR="004F32CA">
        <w:rPr>
          <w:rFonts w:ascii="Times New Roman" w:hAnsi="Times New Roman" w:cs="Times New Roman"/>
          <w:sz w:val="24"/>
          <w:szCs w:val="24"/>
        </w:rPr>
        <w:t>«___» _______________ № _________</w:t>
      </w: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Default="00BD1031" w:rsidP="004F3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ПОРЯДОК</w:t>
      </w:r>
    </w:p>
    <w:p w:rsidR="004F32CA" w:rsidRDefault="004F32CA" w:rsidP="004F3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особого противопожарного режима</w:t>
      </w:r>
    </w:p>
    <w:p w:rsidR="004F32CA" w:rsidRPr="00BD1031" w:rsidRDefault="004F32CA" w:rsidP="004F3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</w:p>
    <w:p w:rsidR="00BD1031" w:rsidRPr="00BD1031" w:rsidRDefault="00BD1031" w:rsidP="00BD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31" w:rsidRPr="00BD1031" w:rsidRDefault="00CA145B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1031" w:rsidRPr="00BD1031">
        <w:rPr>
          <w:rFonts w:ascii="Times New Roman" w:hAnsi="Times New Roman" w:cs="Times New Roman"/>
          <w:sz w:val="24"/>
          <w:szCs w:val="24"/>
        </w:rPr>
        <w:t>Порядок установления особого противопожарного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F604F">
        <w:rPr>
          <w:rFonts w:ascii="Times New Roman" w:hAnsi="Times New Roman" w:cs="Times New Roman"/>
          <w:sz w:val="24"/>
          <w:szCs w:val="24"/>
        </w:rPr>
        <w:t>а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статьями 19, 30 Фе</w:t>
      </w:r>
      <w:r>
        <w:rPr>
          <w:rFonts w:ascii="Times New Roman" w:hAnsi="Times New Roman" w:cs="Times New Roman"/>
          <w:sz w:val="24"/>
          <w:szCs w:val="24"/>
        </w:rPr>
        <w:t>дерального закона от 21.12.1994 №</w:t>
      </w:r>
      <w:r w:rsidR="00BD1031" w:rsidRPr="00BD10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9-ФЗ «О пожарной безопасности»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(с изменениями),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</w:t>
      </w:r>
      <w:r w:rsidR="00A72947">
        <w:rPr>
          <w:rFonts w:ascii="Times New Roman" w:hAnsi="Times New Roman" w:cs="Times New Roman"/>
          <w:sz w:val="24"/>
          <w:szCs w:val="24"/>
        </w:rPr>
        <w:t>п</w:t>
      </w:r>
      <w:r w:rsidR="00A72947" w:rsidRPr="00A72947">
        <w:rPr>
          <w:rFonts w:ascii="Times New Roman" w:hAnsi="Times New Roman" w:cs="Times New Roman"/>
          <w:sz w:val="24"/>
          <w:szCs w:val="24"/>
        </w:rPr>
        <w:t>остановление</w:t>
      </w:r>
      <w:r w:rsidR="00A72947">
        <w:rPr>
          <w:rFonts w:ascii="Times New Roman" w:hAnsi="Times New Roman" w:cs="Times New Roman"/>
          <w:sz w:val="24"/>
          <w:szCs w:val="24"/>
        </w:rPr>
        <w:t>м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</w:t>
      </w:r>
      <w:r w:rsidR="00DA1284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- Югры от 27</w:t>
      </w:r>
      <w:r w:rsidR="00DA1284">
        <w:rPr>
          <w:rFonts w:ascii="Times New Roman" w:hAnsi="Times New Roman" w:cs="Times New Roman"/>
          <w:sz w:val="24"/>
          <w:szCs w:val="24"/>
        </w:rPr>
        <w:t>.08.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2011 </w:t>
      </w:r>
      <w:r w:rsidR="00DA1284">
        <w:rPr>
          <w:rFonts w:ascii="Times New Roman" w:hAnsi="Times New Roman" w:cs="Times New Roman"/>
          <w:sz w:val="24"/>
          <w:szCs w:val="24"/>
        </w:rPr>
        <w:t>№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312-п </w:t>
      </w:r>
      <w:r w:rsidR="00A72947">
        <w:rPr>
          <w:rFonts w:ascii="Times New Roman" w:hAnsi="Times New Roman" w:cs="Times New Roman"/>
          <w:sz w:val="24"/>
          <w:szCs w:val="24"/>
        </w:rPr>
        <w:t>«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О Порядке введения особого противопожарного режима на территории Ханты-Мансийского автономного округа </w:t>
      </w:r>
      <w:r w:rsidR="00A72947">
        <w:rPr>
          <w:rFonts w:ascii="Times New Roman" w:hAnsi="Times New Roman" w:cs="Times New Roman"/>
          <w:sz w:val="24"/>
          <w:szCs w:val="24"/>
        </w:rPr>
        <w:t>–</w:t>
      </w:r>
      <w:r w:rsidR="00A72947" w:rsidRPr="00A72947">
        <w:rPr>
          <w:rFonts w:ascii="Times New Roman" w:hAnsi="Times New Roman" w:cs="Times New Roman"/>
          <w:sz w:val="24"/>
          <w:szCs w:val="24"/>
        </w:rPr>
        <w:t xml:space="preserve"> Югры</w:t>
      </w:r>
      <w:r w:rsidR="00A72947">
        <w:rPr>
          <w:rFonts w:ascii="Times New Roman" w:hAnsi="Times New Roman" w:cs="Times New Roman"/>
          <w:sz w:val="24"/>
          <w:szCs w:val="24"/>
        </w:rPr>
        <w:t>»</w:t>
      </w:r>
      <w:r w:rsidR="003F604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BD1031" w:rsidRPr="00BD1031">
        <w:rPr>
          <w:rFonts w:ascii="Times New Roman" w:hAnsi="Times New Roman" w:cs="Times New Roman"/>
          <w:sz w:val="24"/>
          <w:szCs w:val="24"/>
        </w:rPr>
        <w:t>.</w:t>
      </w:r>
    </w:p>
    <w:p w:rsidR="00BD1031" w:rsidRPr="00BD1031" w:rsidRDefault="00CA145B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1031" w:rsidRPr="00BD1031">
        <w:rPr>
          <w:rFonts w:ascii="Times New Roman" w:hAnsi="Times New Roman" w:cs="Times New Roman"/>
          <w:sz w:val="24"/>
          <w:szCs w:val="24"/>
        </w:rPr>
        <w:t>Особый противопожарный режим - правила поведения людей, порядок организации производства и (или) содержания помещений (территорий), обеспечивающий предупреждение нарушений требований безопасности и пожаров.</w:t>
      </w:r>
    </w:p>
    <w:p w:rsidR="00BD1031" w:rsidRPr="00BD1031" w:rsidRDefault="00CA145B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1031" w:rsidRPr="00BD1031">
        <w:rPr>
          <w:rFonts w:ascii="Times New Roman" w:hAnsi="Times New Roman" w:cs="Times New Roman"/>
          <w:sz w:val="24"/>
          <w:szCs w:val="24"/>
        </w:rPr>
        <w:t>Основаниями установления особого противопожарного режима могут являться: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аварийное отключение коммунальной системы жизнеобеспечения, в том числе электроснабжения, газоснабжения и так далее, в жилом секторе на двое суток и более;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порыв магистрального нефтепровода, газопровода, создающего угрозу распространения опасных факторов пожара на населенные пункты;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пожары, аварии на промышленных предприятиях, создающие угрозу распространения опасных факторов пожара на территории </w:t>
      </w:r>
      <w:r w:rsidR="0034001D">
        <w:rPr>
          <w:rFonts w:ascii="Times New Roman" w:hAnsi="Times New Roman" w:cs="Times New Roman"/>
          <w:sz w:val="24"/>
          <w:szCs w:val="24"/>
        </w:rPr>
        <w:t>город</w:t>
      </w:r>
      <w:r w:rsidR="00FA3EEE">
        <w:rPr>
          <w:rFonts w:ascii="Times New Roman" w:hAnsi="Times New Roman" w:cs="Times New Roman"/>
          <w:sz w:val="24"/>
          <w:szCs w:val="24"/>
        </w:rPr>
        <w:t>а</w:t>
      </w:r>
      <w:r w:rsidRPr="00BD1031">
        <w:rPr>
          <w:rFonts w:ascii="Times New Roman" w:hAnsi="Times New Roman" w:cs="Times New Roman"/>
          <w:sz w:val="24"/>
          <w:szCs w:val="24"/>
        </w:rPr>
        <w:t>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крупные лесные пожары на площади 25 га и более, создающие угрозу распространения опасных факторов пожара на территории </w:t>
      </w:r>
      <w:r w:rsidR="00FA3EEE">
        <w:rPr>
          <w:rFonts w:ascii="Times New Roman" w:hAnsi="Times New Roman" w:cs="Times New Roman"/>
          <w:sz w:val="24"/>
          <w:szCs w:val="24"/>
        </w:rPr>
        <w:t>город</w:t>
      </w:r>
      <w:r w:rsidR="0034001D">
        <w:rPr>
          <w:rFonts w:ascii="Times New Roman" w:hAnsi="Times New Roman" w:cs="Times New Roman"/>
          <w:sz w:val="24"/>
          <w:szCs w:val="24"/>
        </w:rPr>
        <w:t>а</w:t>
      </w:r>
      <w:r w:rsidRPr="00BD1031">
        <w:rPr>
          <w:rFonts w:ascii="Times New Roman" w:hAnsi="Times New Roman" w:cs="Times New Roman"/>
          <w:sz w:val="24"/>
          <w:szCs w:val="24"/>
        </w:rPr>
        <w:t>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сильный ветер, в том числе смерчи и шквалы со скоростью ветра более 30 м/с;</w:t>
      </w:r>
    </w:p>
    <w:p w:rsidR="00BD1031" w:rsidRPr="00BD1031" w:rsidRDefault="00486C7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</w:t>
      </w:r>
      <w:r w:rsidR="002320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пожарной опасности, в том числе по условиям погоды (1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C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486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исполнительно-распорядительного органа муниципального образования по представлению Комиссии по предупреждению и ликвидации чрезвычайных ситуаций и обеспечению пожарной безопасности муниципального образования</w:t>
      </w:r>
      <w:r w:rsidR="00BD1031" w:rsidRPr="00BD1031">
        <w:rPr>
          <w:rFonts w:ascii="Times New Roman" w:hAnsi="Times New Roman" w:cs="Times New Roman"/>
          <w:sz w:val="24"/>
          <w:szCs w:val="24"/>
        </w:rPr>
        <w:t>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резкое ухудшение обстановки с пожарами и последствиями от них в сравнении с предыдущими годами;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иные случаи повышения пожарной опасности на территории </w:t>
      </w:r>
      <w:r w:rsidR="00DD792A">
        <w:rPr>
          <w:rFonts w:ascii="Times New Roman" w:hAnsi="Times New Roman" w:cs="Times New Roman"/>
          <w:sz w:val="24"/>
          <w:szCs w:val="24"/>
        </w:rPr>
        <w:t>города</w:t>
      </w:r>
      <w:r w:rsidRPr="00BD1031">
        <w:rPr>
          <w:rFonts w:ascii="Times New Roman" w:hAnsi="Times New Roman" w:cs="Times New Roman"/>
          <w:sz w:val="24"/>
          <w:szCs w:val="24"/>
        </w:rPr>
        <w:t>.</w:t>
      </w:r>
    </w:p>
    <w:p w:rsidR="00BD1031" w:rsidRPr="00BD1031" w:rsidRDefault="00CA145B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1031" w:rsidRPr="00BD1031">
        <w:rPr>
          <w:rFonts w:ascii="Times New Roman" w:hAnsi="Times New Roman" w:cs="Times New Roman"/>
          <w:sz w:val="24"/>
          <w:szCs w:val="24"/>
        </w:rPr>
        <w:t>Особый прот</w:t>
      </w:r>
      <w:r w:rsidR="00BE2E47">
        <w:rPr>
          <w:rFonts w:ascii="Times New Roman" w:hAnsi="Times New Roman" w:cs="Times New Roman"/>
          <w:sz w:val="24"/>
          <w:szCs w:val="24"/>
        </w:rPr>
        <w:t>ивопожарный режим на территории</w:t>
      </w:r>
      <w:r w:rsidR="00DD792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DD792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устанавливается правовым актом </w:t>
      </w:r>
      <w:r w:rsidR="00DD792A">
        <w:rPr>
          <w:rFonts w:ascii="Times New Roman" w:hAnsi="Times New Roman" w:cs="Times New Roman"/>
          <w:sz w:val="24"/>
          <w:szCs w:val="24"/>
        </w:rPr>
        <w:t>администрации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города на основании предложения начальника отдела </w:t>
      </w:r>
      <w:r w:rsidR="00DD792A">
        <w:rPr>
          <w:rFonts w:ascii="Times New Roman" w:hAnsi="Times New Roman" w:cs="Times New Roman"/>
          <w:sz w:val="24"/>
          <w:szCs w:val="24"/>
        </w:rPr>
        <w:t>надзорной деятельности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по городу </w:t>
      </w:r>
      <w:r w:rsidR="00DD792A">
        <w:rPr>
          <w:rFonts w:ascii="Times New Roman" w:hAnsi="Times New Roman" w:cs="Times New Roman"/>
          <w:sz w:val="24"/>
          <w:szCs w:val="24"/>
        </w:rPr>
        <w:t>Мегиону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Ханты-Мансийскому автономному округу </w:t>
      </w:r>
      <w:r w:rsidR="00DD792A">
        <w:rPr>
          <w:rFonts w:ascii="Times New Roman" w:hAnsi="Times New Roman" w:cs="Times New Roman"/>
          <w:sz w:val="24"/>
          <w:szCs w:val="24"/>
        </w:rPr>
        <w:t>–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Югре</w:t>
      </w:r>
      <w:r w:rsidR="00DD792A">
        <w:rPr>
          <w:rFonts w:ascii="Times New Roman" w:hAnsi="Times New Roman" w:cs="Times New Roman"/>
          <w:sz w:val="24"/>
          <w:szCs w:val="24"/>
        </w:rPr>
        <w:t>,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либо иных компетентных органов в случаях повышения пожарной опасности, связанной с особыми климатическими условиями или чрезвычайными ситуациями природного или техногенного характера, в том числе с реальной угрозой жизни, здоровью людей и окружающей их природной среде.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Указанный правовой акт </w:t>
      </w:r>
      <w:r w:rsidR="00DD792A">
        <w:rPr>
          <w:rFonts w:ascii="Times New Roman" w:hAnsi="Times New Roman" w:cs="Times New Roman"/>
          <w:sz w:val="24"/>
          <w:szCs w:val="24"/>
        </w:rPr>
        <w:t>администрации</w:t>
      </w:r>
      <w:r w:rsidRPr="00BD1031">
        <w:rPr>
          <w:rFonts w:ascii="Times New Roman" w:hAnsi="Times New Roman" w:cs="Times New Roman"/>
          <w:sz w:val="24"/>
          <w:szCs w:val="24"/>
        </w:rPr>
        <w:t xml:space="preserve"> города в обязательном порядке подлежит публикации в средствах массовой информации.</w:t>
      </w:r>
    </w:p>
    <w:p w:rsidR="00BD1031" w:rsidRPr="00BD1031" w:rsidRDefault="00CA145B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D1031" w:rsidRPr="00BD1031">
        <w:rPr>
          <w:rFonts w:ascii="Times New Roman" w:hAnsi="Times New Roman" w:cs="Times New Roman"/>
          <w:sz w:val="24"/>
          <w:szCs w:val="24"/>
        </w:rPr>
        <w:t>В целях обеспечения особого против</w:t>
      </w:r>
      <w:r w:rsidR="00BE2E47">
        <w:rPr>
          <w:rFonts w:ascii="Times New Roman" w:hAnsi="Times New Roman" w:cs="Times New Roman"/>
          <w:sz w:val="24"/>
          <w:szCs w:val="24"/>
        </w:rPr>
        <w:t>опожарного режима на территории</w:t>
      </w:r>
      <w:r w:rsidR="00DD792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DD792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DD792A">
        <w:rPr>
          <w:rFonts w:ascii="Times New Roman" w:hAnsi="Times New Roman" w:cs="Times New Roman"/>
          <w:sz w:val="24"/>
          <w:szCs w:val="24"/>
        </w:rPr>
        <w:t>,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администрация города разрабатывает и проводит следующие мероприятия: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создает комиссию по борьбе с пожарами;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 xml:space="preserve">принимает необходимые меры по своевременной очистке территории </w:t>
      </w:r>
      <w:r w:rsidR="0093071B">
        <w:rPr>
          <w:rFonts w:ascii="Times New Roman" w:hAnsi="Times New Roman" w:cs="Times New Roman"/>
          <w:sz w:val="24"/>
          <w:szCs w:val="24"/>
        </w:rPr>
        <w:t>город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93071B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Pr="00BD1031">
        <w:rPr>
          <w:rFonts w:ascii="Times New Roman" w:hAnsi="Times New Roman" w:cs="Times New Roman"/>
          <w:sz w:val="24"/>
          <w:szCs w:val="24"/>
        </w:rPr>
        <w:t xml:space="preserve"> от горючих отходов и мусора;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информирует в установленном законодательством порядке уполномоченные органы о нарушениях требований пожарной безопасности;</w:t>
      </w:r>
    </w:p>
    <w:p w:rsidR="00BD1031" w:rsidRPr="00BD1031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lastRenderedPageBreak/>
        <w:t>организует наблюдение за противопожарным состоянием территор</w:t>
      </w:r>
      <w:r w:rsidR="00BE2E47">
        <w:rPr>
          <w:rFonts w:ascii="Times New Roman" w:hAnsi="Times New Roman" w:cs="Times New Roman"/>
          <w:sz w:val="24"/>
          <w:szCs w:val="24"/>
        </w:rPr>
        <w:t>ии</w:t>
      </w:r>
      <w:r w:rsidR="0093071B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="0093071B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E2E47">
        <w:rPr>
          <w:rFonts w:ascii="Times New Roman" w:hAnsi="Times New Roman" w:cs="Times New Roman"/>
          <w:sz w:val="24"/>
          <w:szCs w:val="24"/>
        </w:rPr>
        <w:t>а</w:t>
      </w:r>
      <w:r w:rsidRPr="00BD1031">
        <w:rPr>
          <w:rFonts w:ascii="Times New Roman" w:hAnsi="Times New Roman" w:cs="Times New Roman"/>
          <w:sz w:val="24"/>
          <w:szCs w:val="24"/>
        </w:rPr>
        <w:t xml:space="preserve"> и на прилегающей территории путем организации дежурства спасателями </w:t>
      </w:r>
      <w:r w:rsidR="0093071B">
        <w:rPr>
          <w:rFonts w:ascii="Times New Roman" w:hAnsi="Times New Roman" w:cs="Times New Roman"/>
          <w:sz w:val="24"/>
          <w:szCs w:val="24"/>
        </w:rPr>
        <w:t>«С</w:t>
      </w:r>
      <w:r w:rsidR="00232060">
        <w:rPr>
          <w:rFonts w:ascii="Times New Roman" w:hAnsi="Times New Roman" w:cs="Times New Roman"/>
          <w:sz w:val="24"/>
          <w:szCs w:val="24"/>
        </w:rPr>
        <w:t>пасательной</w:t>
      </w:r>
      <w:r w:rsidR="0093071B">
        <w:rPr>
          <w:rFonts w:ascii="Times New Roman" w:hAnsi="Times New Roman" w:cs="Times New Roman"/>
          <w:sz w:val="24"/>
          <w:szCs w:val="24"/>
        </w:rPr>
        <w:t xml:space="preserve"> с</w:t>
      </w:r>
      <w:r w:rsidR="00232060">
        <w:rPr>
          <w:rFonts w:ascii="Times New Roman" w:hAnsi="Times New Roman" w:cs="Times New Roman"/>
          <w:sz w:val="24"/>
          <w:szCs w:val="24"/>
        </w:rPr>
        <w:t>лужбы</w:t>
      </w:r>
      <w:r w:rsidR="0093071B">
        <w:rPr>
          <w:rFonts w:ascii="Times New Roman" w:hAnsi="Times New Roman" w:cs="Times New Roman"/>
          <w:sz w:val="24"/>
          <w:szCs w:val="24"/>
        </w:rPr>
        <w:t>» муниципального казенного учреждения «Управление гражданской защиты населения»</w:t>
      </w:r>
      <w:r w:rsidRPr="00BD1031">
        <w:rPr>
          <w:rFonts w:ascii="Times New Roman" w:hAnsi="Times New Roman" w:cs="Times New Roman"/>
          <w:sz w:val="24"/>
          <w:szCs w:val="24"/>
        </w:rPr>
        <w:t>;</w:t>
      </w:r>
    </w:p>
    <w:p w:rsidR="00BD1031" w:rsidRPr="00BD1031" w:rsidRDefault="00BE2E47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мероприятия, исключающие возможность пере</w:t>
      </w:r>
      <w:r>
        <w:rPr>
          <w:rFonts w:ascii="Times New Roman" w:hAnsi="Times New Roman" w:cs="Times New Roman"/>
          <w:sz w:val="24"/>
          <w:szCs w:val="24"/>
        </w:rPr>
        <w:t>броса огня от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ландшафтных (природных) пожаров на здания и сооружения</w:t>
      </w:r>
      <w:r w:rsidR="00BD1031" w:rsidRPr="00BD1031">
        <w:rPr>
          <w:rFonts w:ascii="Times New Roman" w:hAnsi="Times New Roman" w:cs="Times New Roman"/>
          <w:sz w:val="24"/>
          <w:szCs w:val="24"/>
        </w:rPr>
        <w:t>;</w:t>
      </w:r>
    </w:p>
    <w:p w:rsidR="00BD1031" w:rsidRDefault="00BE2E47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взаимодействии с должностными лицами территориальных органов государственного пожарного надзора, противопожарной службы</w:t>
      </w:r>
      <w:r w:rsidR="00700351">
        <w:rPr>
          <w:rFonts w:ascii="Times New Roman" w:hAnsi="Times New Roman" w:cs="Times New Roman"/>
          <w:sz w:val="24"/>
          <w:szCs w:val="24"/>
        </w:rPr>
        <w:t xml:space="preserve"> автономного округа, средств</w:t>
      </w:r>
      <w:r w:rsidR="00700351" w:rsidRPr="00BD1031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="00BD1031" w:rsidRPr="00BD1031">
        <w:rPr>
          <w:rFonts w:ascii="Times New Roman" w:hAnsi="Times New Roman" w:cs="Times New Roman"/>
          <w:sz w:val="24"/>
          <w:szCs w:val="24"/>
        </w:rPr>
        <w:t>проводит разъяснительную работу</w:t>
      </w:r>
      <w:r w:rsidR="00700351">
        <w:rPr>
          <w:rFonts w:ascii="Times New Roman" w:hAnsi="Times New Roman" w:cs="Times New Roman"/>
          <w:sz w:val="24"/>
          <w:szCs w:val="24"/>
        </w:rPr>
        <w:t xml:space="preserve"> </w:t>
      </w:r>
      <w:r w:rsidR="00BD1031" w:rsidRPr="00BD1031">
        <w:rPr>
          <w:rFonts w:ascii="Times New Roman" w:hAnsi="Times New Roman" w:cs="Times New Roman"/>
          <w:sz w:val="24"/>
          <w:szCs w:val="24"/>
        </w:rPr>
        <w:t>с</w:t>
      </w:r>
      <w:r w:rsidR="00700351">
        <w:rPr>
          <w:rFonts w:ascii="Times New Roman" w:hAnsi="Times New Roman" w:cs="Times New Roman"/>
          <w:sz w:val="24"/>
          <w:szCs w:val="24"/>
        </w:rPr>
        <w:t>реди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700351">
        <w:rPr>
          <w:rFonts w:ascii="Times New Roman" w:hAnsi="Times New Roman" w:cs="Times New Roman"/>
          <w:sz w:val="24"/>
          <w:szCs w:val="24"/>
        </w:rPr>
        <w:t>я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о</w:t>
      </w:r>
      <w:r w:rsidR="00700351">
        <w:rPr>
          <w:rFonts w:ascii="Times New Roman" w:hAnsi="Times New Roman" w:cs="Times New Roman"/>
          <w:sz w:val="24"/>
          <w:szCs w:val="24"/>
        </w:rPr>
        <w:t>б</w:t>
      </w:r>
      <w:r w:rsidR="00BD1031" w:rsidRPr="00BD1031">
        <w:rPr>
          <w:rFonts w:ascii="Times New Roman" w:hAnsi="Times New Roman" w:cs="Times New Roman"/>
          <w:sz w:val="24"/>
          <w:szCs w:val="24"/>
        </w:rPr>
        <w:t xml:space="preserve"> </w:t>
      </w:r>
      <w:r w:rsidR="00700351">
        <w:rPr>
          <w:rFonts w:ascii="Times New Roman" w:hAnsi="Times New Roman" w:cs="Times New Roman"/>
          <w:sz w:val="24"/>
          <w:szCs w:val="24"/>
        </w:rPr>
        <w:t>опасности р</w:t>
      </w:r>
      <w:r w:rsidR="00F9745B">
        <w:rPr>
          <w:rFonts w:ascii="Times New Roman" w:hAnsi="Times New Roman" w:cs="Times New Roman"/>
          <w:sz w:val="24"/>
          <w:szCs w:val="24"/>
        </w:rPr>
        <w:t>азведения костров,</w:t>
      </w:r>
      <w:r w:rsidR="00360FBB" w:rsidRPr="00B136A3">
        <w:rPr>
          <w:rFonts w:ascii="Times New Roman" w:hAnsi="Times New Roman" w:cs="Times New Roman"/>
          <w:sz w:val="24"/>
          <w:szCs w:val="24"/>
        </w:rPr>
        <w:t xml:space="preserve"> </w:t>
      </w:r>
      <w:r w:rsidR="00F9745B">
        <w:rPr>
          <w:rFonts w:ascii="Times New Roman" w:hAnsi="Times New Roman" w:cs="Times New Roman"/>
          <w:sz w:val="24"/>
          <w:szCs w:val="24"/>
        </w:rPr>
        <w:t>о</w:t>
      </w:r>
      <w:r w:rsidR="00360FBB" w:rsidRPr="00B136A3">
        <w:rPr>
          <w:rFonts w:ascii="Times New Roman" w:hAnsi="Times New Roman" w:cs="Times New Roman"/>
          <w:sz w:val="24"/>
          <w:szCs w:val="24"/>
        </w:rPr>
        <w:t xml:space="preserve"> мерах пожарной безопасности и действиях в случае пожара</w:t>
      </w:r>
      <w:r w:rsidR="00360FBB">
        <w:rPr>
          <w:rFonts w:ascii="Times New Roman" w:hAnsi="Times New Roman" w:cs="Times New Roman"/>
          <w:sz w:val="24"/>
          <w:szCs w:val="24"/>
        </w:rPr>
        <w:t xml:space="preserve"> </w:t>
      </w:r>
      <w:r w:rsidR="00700351">
        <w:rPr>
          <w:rFonts w:ascii="Times New Roman" w:hAnsi="Times New Roman" w:cs="Times New Roman"/>
          <w:sz w:val="24"/>
          <w:szCs w:val="24"/>
        </w:rPr>
        <w:t>на территории города Мегиона и на прилегающих к ним зонах</w:t>
      </w:r>
      <w:r w:rsidR="00BD1031" w:rsidRPr="00BD1031">
        <w:rPr>
          <w:rFonts w:ascii="Times New Roman" w:hAnsi="Times New Roman" w:cs="Times New Roman"/>
          <w:sz w:val="24"/>
          <w:szCs w:val="24"/>
        </w:rPr>
        <w:t>;</w:t>
      </w:r>
    </w:p>
    <w:p w:rsidR="00700351" w:rsidRDefault="0070035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решениями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700351" w:rsidRPr="00BD1031" w:rsidRDefault="0070035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эвакуацию населения из опасных участков при возникновении угрозы для их жизни;</w:t>
      </w:r>
    </w:p>
    <w:p w:rsidR="00FC3A30" w:rsidRDefault="00BD1031" w:rsidP="004F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31">
        <w:rPr>
          <w:rFonts w:ascii="Times New Roman" w:hAnsi="Times New Roman" w:cs="Times New Roman"/>
          <w:sz w:val="24"/>
          <w:szCs w:val="24"/>
        </w:rPr>
        <w:t>принимает иные дополнительные меры пожарной безопасности в рамках полномочий, предусмотренных Федеральным законом от 21.12.</w:t>
      </w:r>
      <w:r w:rsidR="007C4141">
        <w:rPr>
          <w:rFonts w:ascii="Times New Roman" w:hAnsi="Times New Roman" w:cs="Times New Roman"/>
          <w:sz w:val="24"/>
          <w:szCs w:val="24"/>
        </w:rPr>
        <w:t>1994 №</w:t>
      </w:r>
      <w:r w:rsidRPr="00BD1031">
        <w:rPr>
          <w:rFonts w:ascii="Times New Roman" w:hAnsi="Times New Roman" w:cs="Times New Roman"/>
          <w:sz w:val="24"/>
          <w:szCs w:val="24"/>
        </w:rPr>
        <w:t>69-ФЗ</w:t>
      </w:r>
      <w:r w:rsidR="00700351">
        <w:rPr>
          <w:rFonts w:ascii="Times New Roman" w:hAnsi="Times New Roman" w:cs="Times New Roman"/>
          <w:sz w:val="24"/>
          <w:szCs w:val="24"/>
        </w:rPr>
        <w:t xml:space="preserve"> и в соответствии с перечнем дополнительных мероприятий по профилактике пожаров, гибели </w:t>
      </w:r>
      <w:r w:rsidR="00360FBB">
        <w:rPr>
          <w:rFonts w:ascii="Times New Roman" w:hAnsi="Times New Roman" w:cs="Times New Roman"/>
          <w:sz w:val="24"/>
          <w:szCs w:val="24"/>
        </w:rPr>
        <w:t xml:space="preserve">и травматизма </w:t>
      </w:r>
      <w:r w:rsidR="00700351">
        <w:rPr>
          <w:rFonts w:ascii="Times New Roman" w:hAnsi="Times New Roman" w:cs="Times New Roman"/>
          <w:sz w:val="24"/>
          <w:szCs w:val="24"/>
        </w:rPr>
        <w:t>людей</w:t>
      </w:r>
      <w:r w:rsidR="00360FBB">
        <w:rPr>
          <w:rFonts w:ascii="Times New Roman" w:hAnsi="Times New Roman" w:cs="Times New Roman"/>
          <w:sz w:val="24"/>
          <w:szCs w:val="24"/>
        </w:rPr>
        <w:t xml:space="preserve"> на них, рекомендуемых к реализации в период действий особого противопожарного режима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территориях.</w:t>
      </w:r>
    </w:p>
    <w:p w:rsidR="00B136A3" w:rsidRPr="00B136A3" w:rsidRDefault="00374BC8" w:rsidP="00374B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B136A3" w:rsidRPr="00B136A3">
        <w:rPr>
          <w:rFonts w:ascii="Times New Roman" w:hAnsi="Times New Roman" w:cs="Times New Roman"/>
          <w:b w:val="0"/>
          <w:sz w:val="24"/>
          <w:szCs w:val="24"/>
        </w:rPr>
        <w:t>Перечень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6A3" w:rsidRPr="00B136A3">
        <w:rPr>
          <w:rFonts w:ascii="Times New Roman" w:hAnsi="Times New Roman" w:cs="Times New Roman"/>
          <w:b w:val="0"/>
          <w:sz w:val="24"/>
          <w:szCs w:val="24"/>
        </w:rPr>
        <w:t>дополнительных требований пожарной безопасности,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6A3" w:rsidRPr="00B136A3">
        <w:rPr>
          <w:rFonts w:ascii="Times New Roman" w:hAnsi="Times New Roman" w:cs="Times New Roman"/>
          <w:b w:val="0"/>
          <w:sz w:val="24"/>
          <w:szCs w:val="24"/>
        </w:rPr>
        <w:t>действующих в период особого противопожарного режима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136A3" w:rsidRPr="00B136A3" w:rsidRDefault="00374BC8" w:rsidP="00B1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136A3" w:rsidRPr="00B136A3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="00B136A3" w:rsidRPr="00B136A3">
        <w:rPr>
          <w:rFonts w:ascii="Times New Roman" w:hAnsi="Times New Roman" w:cs="Times New Roman"/>
          <w:sz w:val="24"/>
          <w:szCs w:val="24"/>
        </w:rPr>
        <w:t xml:space="preserve"> информационных сообщений о введении особого противопожарного режима через средства оповещения гражданской обороны.</w:t>
      </w:r>
    </w:p>
    <w:p w:rsidR="00B136A3" w:rsidRPr="00B136A3" w:rsidRDefault="00374BC8" w:rsidP="00B1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036CDD">
        <w:rPr>
          <w:rFonts w:ascii="Times New Roman" w:hAnsi="Times New Roman" w:cs="Times New Roman"/>
          <w:sz w:val="24"/>
          <w:szCs w:val="24"/>
        </w:rPr>
        <w:t>2.</w:t>
      </w:r>
      <w:r w:rsidR="00B136A3" w:rsidRPr="00B136A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B136A3" w:rsidRPr="00B136A3">
        <w:rPr>
          <w:rFonts w:ascii="Times New Roman" w:hAnsi="Times New Roman" w:cs="Times New Roman"/>
          <w:sz w:val="24"/>
          <w:szCs w:val="24"/>
        </w:rPr>
        <w:t xml:space="preserve"> дежурства граждан и работников предприятий, расположенных в населенном пункте, при пожарном депо в помощь членам добровольной пожарной дружины (пожарной охраны).</w:t>
      </w:r>
    </w:p>
    <w:p w:rsidR="00B136A3" w:rsidRPr="00B136A3" w:rsidRDefault="00374BC8" w:rsidP="00B1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036CDD">
        <w:rPr>
          <w:rFonts w:ascii="Times New Roman" w:hAnsi="Times New Roman" w:cs="Times New Roman"/>
          <w:sz w:val="24"/>
          <w:szCs w:val="24"/>
        </w:rPr>
        <w:t>3.</w:t>
      </w:r>
      <w:r w:rsidR="00B136A3" w:rsidRPr="00B136A3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="00B136A3" w:rsidRPr="00B136A3">
        <w:rPr>
          <w:rFonts w:ascii="Times New Roman" w:hAnsi="Times New Roman" w:cs="Times New Roman"/>
          <w:sz w:val="24"/>
          <w:szCs w:val="24"/>
        </w:rPr>
        <w:t xml:space="preserve"> для возможного использования имеющейся водовозной и землеройной техники.</w:t>
      </w:r>
    </w:p>
    <w:p w:rsidR="00B136A3" w:rsidRPr="00B136A3" w:rsidRDefault="00374BC8" w:rsidP="00B1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036CDD">
        <w:rPr>
          <w:rFonts w:ascii="Times New Roman" w:hAnsi="Times New Roman" w:cs="Times New Roman"/>
          <w:sz w:val="24"/>
          <w:szCs w:val="24"/>
        </w:rPr>
        <w:t>4.</w:t>
      </w:r>
      <w:r w:rsidR="00B136A3" w:rsidRPr="00B136A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B136A3" w:rsidRPr="00B136A3">
        <w:rPr>
          <w:rFonts w:ascii="Times New Roman" w:hAnsi="Times New Roman" w:cs="Times New Roman"/>
          <w:sz w:val="24"/>
          <w:szCs w:val="24"/>
        </w:rPr>
        <w:t xml:space="preserve">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136A3" w:rsidRDefault="00374BC8" w:rsidP="00745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036CDD">
        <w:rPr>
          <w:rFonts w:ascii="Times New Roman" w:hAnsi="Times New Roman" w:cs="Times New Roman"/>
          <w:sz w:val="24"/>
          <w:szCs w:val="24"/>
        </w:rPr>
        <w:t>5.</w:t>
      </w:r>
      <w:r w:rsidR="00745E9C">
        <w:rPr>
          <w:rFonts w:ascii="Times New Roman" w:hAnsi="Times New Roman" w:cs="Times New Roman"/>
          <w:sz w:val="24"/>
          <w:szCs w:val="24"/>
        </w:rPr>
        <w:t>Запрещается</w:t>
      </w:r>
      <w:proofErr w:type="gramEnd"/>
      <w:r w:rsidR="00745E9C">
        <w:rPr>
          <w:rFonts w:ascii="Times New Roman" w:hAnsi="Times New Roman" w:cs="Times New Roman"/>
          <w:sz w:val="24"/>
          <w:szCs w:val="24"/>
        </w:rPr>
        <w:t xml:space="preserve"> сжигать мусор, сухую травянистую растительность, солому и пожнивные остатки, применять открытый огонь, разводить костры, проводить пожароопасные работы на землях лесного фонда, сельскохозяйственного назначения, населенных пунктов, промышленности, энергетики и иного специального назначения.</w:t>
      </w:r>
    </w:p>
    <w:p w:rsidR="00745E9C" w:rsidRDefault="00745E9C" w:rsidP="00745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6.Запрещается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посещение гражданами лесов и въезд автотранспортных средств в лесные массивы, в том числе ведение охоты и рыболовства в поймах крупных рек.</w:t>
      </w:r>
    </w:p>
    <w:p w:rsidR="00745E9C" w:rsidRDefault="00745E9C" w:rsidP="00745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7.Запрещается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мангалов и иных приспособлений для тепловой обработки пищи с помощью открытого огня (за исключением находящихся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территориях объектов общественного питания).</w:t>
      </w:r>
    </w:p>
    <w:p w:rsidR="00745E9C" w:rsidRPr="00745E9C" w:rsidRDefault="00745E9C" w:rsidP="00745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3" w:rsidRPr="00B136A3" w:rsidRDefault="00B136A3" w:rsidP="00B1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36A3" w:rsidRPr="00B136A3" w:rsidSect="00BE05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C2" w:rsidRDefault="00AC7EC2" w:rsidP="001C73F5">
      <w:pPr>
        <w:spacing w:after="0" w:line="240" w:lineRule="auto"/>
      </w:pPr>
      <w:r>
        <w:separator/>
      </w:r>
    </w:p>
  </w:endnote>
  <w:endnote w:type="continuationSeparator" w:id="0">
    <w:p w:rsidR="00AC7EC2" w:rsidRDefault="00AC7EC2" w:rsidP="001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C2" w:rsidRDefault="00AC7EC2" w:rsidP="001C73F5">
      <w:pPr>
        <w:spacing w:after="0" w:line="240" w:lineRule="auto"/>
      </w:pPr>
      <w:r>
        <w:separator/>
      </w:r>
    </w:p>
  </w:footnote>
  <w:footnote w:type="continuationSeparator" w:id="0">
    <w:p w:rsidR="00AC7EC2" w:rsidRDefault="00AC7EC2" w:rsidP="001C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2985"/>
      <w:docPartObj>
        <w:docPartGallery w:val="Page Numbers (Top of Page)"/>
        <w:docPartUnique/>
      </w:docPartObj>
    </w:sdtPr>
    <w:sdtEndPr/>
    <w:sdtContent>
      <w:p w:rsidR="001C73F5" w:rsidRDefault="000207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73F5" w:rsidRDefault="001C7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1"/>
    <w:rsid w:val="0002071A"/>
    <w:rsid w:val="00036CDD"/>
    <w:rsid w:val="00043472"/>
    <w:rsid w:val="000A7554"/>
    <w:rsid w:val="000B0D7E"/>
    <w:rsid w:val="000E2F14"/>
    <w:rsid w:val="001C29D0"/>
    <w:rsid w:val="001C73F5"/>
    <w:rsid w:val="001D3B6E"/>
    <w:rsid w:val="00232060"/>
    <w:rsid w:val="002B4FCB"/>
    <w:rsid w:val="002D7EFE"/>
    <w:rsid w:val="002E28FB"/>
    <w:rsid w:val="0034001D"/>
    <w:rsid w:val="0034609F"/>
    <w:rsid w:val="00360FBB"/>
    <w:rsid w:val="00374BC8"/>
    <w:rsid w:val="003B1311"/>
    <w:rsid w:val="003F604F"/>
    <w:rsid w:val="00486C71"/>
    <w:rsid w:val="004B15B3"/>
    <w:rsid w:val="004B1D58"/>
    <w:rsid w:val="004C6C10"/>
    <w:rsid w:val="004E2EAE"/>
    <w:rsid w:val="004F32CA"/>
    <w:rsid w:val="005A36C1"/>
    <w:rsid w:val="005E1161"/>
    <w:rsid w:val="005E3F7A"/>
    <w:rsid w:val="00627D65"/>
    <w:rsid w:val="006540C7"/>
    <w:rsid w:val="00686F7D"/>
    <w:rsid w:val="00700351"/>
    <w:rsid w:val="00744793"/>
    <w:rsid w:val="00745E9C"/>
    <w:rsid w:val="0078016A"/>
    <w:rsid w:val="007C4141"/>
    <w:rsid w:val="00885A44"/>
    <w:rsid w:val="008B2B85"/>
    <w:rsid w:val="00900214"/>
    <w:rsid w:val="00903D67"/>
    <w:rsid w:val="00917A84"/>
    <w:rsid w:val="0093071B"/>
    <w:rsid w:val="009C309F"/>
    <w:rsid w:val="00A53587"/>
    <w:rsid w:val="00A72947"/>
    <w:rsid w:val="00A921EB"/>
    <w:rsid w:val="00AC7EC2"/>
    <w:rsid w:val="00B136A3"/>
    <w:rsid w:val="00B65098"/>
    <w:rsid w:val="00B75ABC"/>
    <w:rsid w:val="00B81E61"/>
    <w:rsid w:val="00B97197"/>
    <w:rsid w:val="00BD1031"/>
    <w:rsid w:val="00BE053D"/>
    <w:rsid w:val="00BE2E47"/>
    <w:rsid w:val="00C150A6"/>
    <w:rsid w:val="00CA145B"/>
    <w:rsid w:val="00D12CED"/>
    <w:rsid w:val="00D14F53"/>
    <w:rsid w:val="00D24B90"/>
    <w:rsid w:val="00DA1284"/>
    <w:rsid w:val="00DD792A"/>
    <w:rsid w:val="00DF06E4"/>
    <w:rsid w:val="00DF348C"/>
    <w:rsid w:val="00E27599"/>
    <w:rsid w:val="00EB5354"/>
    <w:rsid w:val="00EF075D"/>
    <w:rsid w:val="00F936C3"/>
    <w:rsid w:val="00F9745B"/>
    <w:rsid w:val="00FA3EEE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4590"/>
  <w15:docId w15:val="{564A3EC5-8BE7-40C4-B62B-F9CDCAD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3F5"/>
  </w:style>
  <w:style w:type="paragraph" w:styleId="a5">
    <w:name w:val="footer"/>
    <w:basedOn w:val="a"/>
    <w:link w:val="a6"/>
    <w:uiPriority w:val="99"/>
    <w:semiHidden/>
    <w:unhideWhenUsed/>
    <w:rsid w:val="001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3F5"/>
  </w:style>
  <w:style w:type="paragraph" w:customStyle="1" w:styleId="ConsPlusNormal">
    <w:name w:val="ConsPlusNormal"/>
    <w:rsid w:val="00B1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6D7-B123-448B-946A-D1FADA44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MilovVN</dc:creator>
  <cp:lastModifiedBy>Зубро Борис Владимирович</cp:lastModifiedBy>
  <cp:revision>8</cp:revision>
  <cp:lastPrinted>2021-05-21T10:07:00Z</cp:lastPrinted>
  <dcterms:created xsi:type="dcterms:W3CDTF">2021-05-21T10:06:00Z</dcterms:created>
  <dcterms:modified xsi:type="dcterms:W3CDTF">2021-05-31T07:35:00Z</dcterms:modified>
</cp:coreProperties>
</file>