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A4B" w:rsidRDefault="00BF3A4B" w:rsidP="00BF3A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55A8" w:rsidRDefault="004F55A8" w:rsidP="00BF3A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55A8" w:rsidRDefault="004F55A8" w:rsidP="00BF3A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55A8" w:rsidRDefault="004F55A8" w:rsidP="00BF3A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55A8" w:rsidRDefault="004F55A8" w:rsidP="00BF3A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55A8" w:rsidRDefault="004F55A8" w:rsidP="00BF3A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55A8" w:rsidRDefault="004F55A8" w:rsidP="00BF3A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55A8" w:rsidRDefault="004F55A8" w:rsidP="00BF3A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55A8" w:rsidRDefault="004F55A8" w:rsidP="00BF3A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7113" w:rsidRDefault="005E7113" w:rsidP="00BE295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3A4B" w:rsidRDefault="00BF3A4B" w:rsidP="00BE295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внесении </w:t>
      </w:r>
      <w:r w:rsidR="003676F5">
        <w:rPr>
          <w:rFonts w:ascii="Times New Roman" w:hAnsi="Times New Roman"/>
          <w:sz w:val="24"/>
          <w:szCs w:val="24"/>
        </w:rPr>
        <w:t>изменений</w:t>
      </w:r>
      <w:r>
        <w:rPr>
          <w:rFonts w:ascii="Times New Roman" w:hAnsi="Times New Roman"/>
          <w:sz w:val="24"/>
          <w:szCs w:val="24"/>
        </w:rPr>
        <w:t xml:space="preserve"> в постановление</w:t>
      </w:r>
    </w:p>
    <w:p w:rsidR="00BF3A4B" w:rsidRDefault="003676F5" w:rsidP="00BE295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администрации города от </w:t>
      </w:r>
      <w:r w:rsidR="002D1D53">
        <w:rPr>
          <w:rFonts w:ascii="Times New Roman" w:hAnsi="Times New Roman"/>
          <w:sz w:val="24"/>
          <w:szCs w:val="24"/>
        </w:rPr>
        <w:t>29</w:t>
      </w:r>
      <w:r w:rsidR="00BF3A4B">
        <w:rPr>
          <w:rFonts w:ascii="Times New Roman" w:hAnsi="Times New Roman"/>
          <w:sz w:val="24"/>
          <w:szCs w:val="24"/>
        </w:rPr>
        <w:t>.0</w:t>
      </w:r>
      <w:r w:rsidR="002D1D53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.201</w:t>
      </w:r>
      <w:r w:rsidR="002D1D53">
        <w:rPr>
          <w:rFonts w:ascii="Times New Roman" w:hAnsi="Times New Roman"/>
          <w:sz w:val="24"/>
          <w:szCs w:val="24"/>
        </w:rPr>
        <w:t>6</w:t>
      </w:r>
      <w:r w:rsidR="00BF3A4B">
        <w:rPr>
          <w:rFonts w:ascii="Times New Roman" w:hAnsi="Times New Roman"/>
          <w:sz w:val="24"/>
          <w:szCs w:val="24"/>
        </w:rPr>
        <w:t xml:space="preserve"> №</w:t>
      </w:r>
      <w:r w:rsidR="002D1D53">
        <w:rPr>
          <w:rFonts w:ascii="Times New Roman" w:hAnsi="Times New Roman"/>
          <w:sz w:val="24"/>
          <w:szCs w:val="24"/>
        </w:rPr>
        <w:t>2373</w:t>
      </w:r>
    </w:p>
    <w:p w:rsidR="003676F5" w:rsidRDefault="003676F5" w:rsidP="00BE295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«О порядке </w:t>
      </w:r>
      <w:r w:rsidR="002D1D53">
        <w:rPr>
          <w:rFonts w:ascii="Times New Roman" w:hAnsi="Times New Roman"/>
          <w:sz w:val="24"/>
          <w:szCs w:val="24"/>
        </w:rPr>
        <w:t xml:space="preserve">комплектования </w:t>
      </w:r>
      <w:proofErr w:type="gramStart"/>
      <w:r w:rsidR="002D1D53">
        <w:rPr>
          <w:rFonts w:ascii="Times New Roman" w:hAnsi="Times New Roman"/>
          <w:sz w:val="24"/>
          <w:szCs w:val="24"/>
        </w:rPr>
        <w:t>муниципальных</w:t>
      </w:r>
      <w:proofErr w:type="gramEnd"/>
      <w:r w:rsidR="002D1D53">
        <w:rPr>
          <w:rFonts w:ascii="Times New Roman" w:hAnsi="Times New Roman"/>
          <w:sz w:val="24"/>
          <w:szCs w:val="24"/>
        </w:rPr>
        <w:t xml:space="preserve"> </w:t>
      </w:r>
    </w:p>
    <w:p w:rsidR="002D1D53" w:rsidRDefault="002D1D53" w:rsidP="00BE295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дошкольных образовательных организаций,</w:t>
      </w:r>
    </w:p>
    <w:p w:rsidR="002D1D53" w:rsidRDefault="002D1D53" w:rsidP="00BE295B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осуществляющих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3676F5">
        <w:rPr>
          <w:rFonts w:ascii="Times New Roman" w:hAnsi="Times New Roman"/>
          <w:sz w:val="24"/>
          <w:szCs w:val="24"/>
        </w:rPr>
        <w:t>образовательн</w:t>
      </w:r>
      <w:r>
        <w:rPr>
          <w:rFonts w:ascii="Times New Roman" w:hAnsi="Times New Roman"/>
          <w:sz w:val="24"/>
          <w:szCs w:val="24"/>
        </w:rPr>
        <w:t>ую деятельность</w:t>
      </w:r>
    </w:p>
    <w:p w:rsidR="003676F5" w:rsidRDefault="002D1D53" w:rsidP="00BE295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образовательным программам</w:t>
      </w:r>
      <w:r w:rsidR="003676F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3676F5">
        <w:rPr>
          <w:rFonts w:ascii="Times New Roman" w:hAnsi="Times New Roman"/>
          <w:sz w:val="24"/>
          <w:szCs w:val="24"/>
        </w:rPr>
        <w:t>дошкольного</w:t>
      </w:r>
      <w:proofErr w:type="gramEnd"/>
    </w:p>
    <w:p w:rsidR="002D1D53" w:rsidRDefault="003676F5" w:rsidP="00BE295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образования</w:t>
      </w:r>
      <w:r w:rsidR="002D1D53">
        <w:rPr>
          <w:rFonts w:ascii="Times New Roman" w:hAnsi="Times New Roman"/>
          <w:sz w:val="24"/>
          <w:szCs w:val="24"/>
        </w:rPr>
        <w:t xml:space="preserve">, присмотр и уход за детьми </w:t>
      </w:r>
    </w:p>
    <w:p w:rsidR="00BF3A4B" w:rsidRDefault="002D1D53" w:rsidP="00BE295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городского округа город Мегион</w:t>
      </w:r>
      <w:r w:rsidR="003676F5">
        <w:rPr>
          <w:rFonts w:ascii="Times New Roman" w:hAnsi="Times New Roman"/>
          <w:sz w:val="24"/>
          <w:szCs w:val="24"/>
        </w:rPr>
        <w:t>»</w:t>
      </w:r>
    </w:p>
    <w:p w:rsidR="00BF3A4B" w:rsidRDefault="00BF3A4B" w:rsidP="00BF3A4B"/>
    <w:p w:rsidR="00320506" w:rsidRDefault="00BF3A4B" w:rsidP="002D1D53">
      <w:pPr>
        <w:spacing w:after="0" w:line="240" w:lineRule="auto"/>
        <w:ind w:firstLine="709"/>
        <w:jc w:val="both"/>
        <w:rPr>
          <w:rStyle w:val="1"/>
          <w:rFonts w:eastAsia="Calibri"/>
          <w:sz w:val="24"/>
          <w:szCs w:val="24"/>
        </w:rPr>
      </w:pPr>
      <w:r>
        <w:rPr>
          <w:rStyle w:val="1"/>
          <w:rFonts w:eastAsia="Calibri"/>
          <w:sz w:val="24"/>
          <w:szCs w:val="24"/>
        </w:rPr>
        <w:t>Руководствуясь Федераль</w:t>
      </w:r>
      <w:r w:rsidR="00BC36F9">
        <w:rPr>
          <w:rStyle w:val="1"/>
          <w:rFonts w:eastAsia="Calibri"/>
          <w:sz w:val="24"/>
          <w:szCs w:val="24"/>
        </w:rPr>
        <w:t>ным законом от 06.10.2003 №131-</w:t>
      </w:r>
      <w:r>
        <w:rPr>
          <w:rStyle w:val="1"/>
          <w:rFonts w:eastAsia="Calibri"/>
          <w:sz w:val="24"/>
          <w:szCs w:val="24"/>
        </w:rPr>
        <w:t xml:space="preserve">ФЗ </w:t>
      </w:r>
      <w:r>
        <w:rPr>
          <w:rFonts w:ascii="Times New Roman" w:hAnsi="Times New Roman"/>
          <w:bCs/>
          <w:color w:val="000000"/>
          <w:sz w:val="24"/>
          <w:szCs w:val="24"/>
          <w:lang w:eastAsia="ru-RU" w:bidi="ru-RU"/>
        </w:rPr>
        <w:t xml:space="preserve">«Об общих принципах организации местного самоуправления в Российской Федерации», </w:t>
      </w:r>
      <w:r w:rsidR="002D1D53">
        <w:rPr>
          <w:rFonts w:ascii="Times New Roman" w:hAnsi="Times New Roman"/>
          <w:bCs/>
          <w:color w:val="000000"/>
          <w:sz w:val="24"/>
          <w:szCs w:val="24"/>
          <w:lang w:eastAsia="ru-RU" w:bidi="ru-RU"/>
        </w:rPr>
        <w:t xml:space="preserve">Федеральным законом от 29.12.2012 №273-ФЗ «Об образовании в Российской Федерации», </w:t>
      </w:r>
      <w:r w:rsidR="00C74660">
        <w:rPr>
          <w:rFonts w:ascii="Times New Roman" w:hAnsi="Times New Roman"/>
          <w:bCs/>
          <w:color w:val="000000"/>
          <w:sz w:val="24"/>
          <w:szCs w:val="24"/>
          <w:lang w:eastAsia="ru-RU" w:bidi="ru-RU"/>
        </w:rPr>
        <w:t>в соответствии с перечнем поручений Губернатора Ханты-Мансийского автономного округа – Югры от 30.05.2019:</w:t>
      </w:r>
      <w:r w:rsidR="002D1D53">
        <w:rPr>
          <w:rFonts w:ascii="Times New Roman" w:hAnsi="Times New Roman"/>
          <w:bCs/>
          <w:color w:val="000000"/>
          <w:sz w:val="24"/>
          <w:szCs w:val="24"/>
          <w:lang w:eastAsia="ru-RU" w:bidi="ru-RU"/>
        </w:rPr>
        <w:t xml:space="preserve"> </w:t>
      </w:r>
    </w:p>
    <w:p w:rsidR="00C74660" w:rsidRDefault="00BF3A4B" w:rsidP="00C746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Style w:val="1"/>
          <w:rFonts w:eastAsia="Calibri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Внести в постановление администрации города от </w:t>
      </w:r>
      <w:r w:rsidR="00C74660">
        <w:rPr>
          <w:rFonts w:ascii="Times New Roman" w:hAnsi="Times New Roman"/>
          <w:sz w:val="24"/>
          <w:szCs w:val="24"/>
        </w:rPr>
        <w:t>29.09.2016 №2373 «О порядке комплектования муниципальных дошкольных образовательных организаций, осуществляющих образовательную деятельность по образовательным программам дошкольного образования, присмотр и уход за детьми городского округа город Мегион»</w:t>
      </w:r>
    </w:p>
    <w:p w:rsidR="00BF3A4B" w:rsidRDefault="00E67D72" w:rsidP="00C74660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следующие изменения</w:t>
      </w:r>
      <w:r w:rsidR="00BF3A4B">
        <w:rPr>
          <w:rFonts w:ascii="Times New Roman" w:hAnsi="Times New Roman"/>
          <w:sz w:val="24"/>
          <w:szCs w:val="24"/>
        </w:rPr>
        <w:t>:</w:t>
      </w:r>
    </w:p>
    <w:p w:rsidR="00BF3A4B" w:rsidRDefault="00BC36F9" w:rsidP="002D1D5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</w:t>
      </w:r>
      <w:r w:rsidR="00C74660">
        <w:rPr>
          <w:rFonts w:ascii="Times New Roman" w:hAnsi="Times New Roman"/>
          <w:sz w:val="24"/>
          <w:szCs w:val="24"/>
        </w:rPr>
        <w:t>П</w:t>
      </w:r>
      <w:r w:rsidR="00E67D72">
        <w:rPr>
          <w:rFonts w:ascii="Times New Roman" w:hAnsi="Times New Roman"/>
          <w:sz w:val="24"/>
          <w:szCs w:val="24"/>
        </w:rPr>
        <w:t>ункт</w:t>
      </w:r>
      <w:r w:rsidR="00C74660">
        <w:rPr>
          <w:rFonts w:ascii="Times New Roman" w:hAnsi="Times New Roman"/>
          <w:sz w:val="24"/>
          <w:szCs w:val="24"/>
        </w:rPr>
        <w:t xml:space="preserve"> </w:t>
      </w:r>
      <w:r w:rsidR="00B00C30">
        <w:rPr>
          <w:rFonts w:ascii="Times New Roman" w:hAnsi="Times New Roman"/>
          <w:sz w:val="24"/>
          <w:szCs w:val="24"/>
        </w:rPr>
        <w:t>4.6.</w:t>
      </w:r>
      <w:r w:rsidR="00E67D72">
        <w:rPr>
          <w:rFonts w:ascii="Times New Roman" w:hAnsi="Times New Roman"/>
          <w:sz w:val="24"/>
          <w:szCs w:val="24"/>
        </w:rPr>
        <w:t xml:space="preserve"> </w:t>
      </w:r>
      <w:r w:rsidR="003256FE">
        <w:rPr>
          <w:rFonts w:ascii="Times New Roman" w:hAnsi="Times New Roman"/>
          <w:sz w:val="24"/>
          <w:szCs w:val="24"/>
        </w:rPr>
        <w:t>раздел</w:t>
      </w:r>
      <w:r w:rsidR="00C74660">
        <w:rPr>
          <w:rFonts w:ascii="Times New Roman" w:hAnsi="Times New Roman"/>
          <w:sz w:val="24"/>
          <w:szCs w:val="24"/>
        </w:rPr>
        <w:t>а</w:t>
      </w:r>
      <w:r w:rsidR="003256FE">
        <w:rPr>
          <w:rFonts w:ascii="Times New Roman" w:hAnsi="Times New Roman"/>
          <w:sz w:val="24"/>
          <w:szCs w:val="24"/>
        </w:rPr>
        <w:t xml:space="preserve"> </w:t>
      </w:r>
      <w:r w:rsidR="00B00C30">
        <w:rPr>
          <w:rFonts w:ascii="Times New Roman" w:hAnsi="Times New Roman"/>
          <w:sz w:val="24"/>
          <w:szCs w:val="24"/>
        </w:rPr>
        <w:t>4</w:t>
      </w:r>
      <w:r w:rsidR="003256FE">
        <w:rPr>
          <w:rFonts w:ascii="Times New Roman" w:hAnsi="Times New Roman"/>
          <w:sz w:val="24"/>
          <w:szCs w:val="24"/>
        </w:rPr>
        <w:t xml:space="preserve"> </w:t>
      </w:r>
      <w:r w:rsidR="00B00C30">
        <w:rPr>
          <w:rFonts w:ascii="Times New Roman" w:hAnsi="Times New Roman"/>
          <w:sz w:val="24"/>
          <w:szCs w:val="24"/>
        </w:rPr>
        <w:t>изложить в новой редакции</w:t>
      </w:r>
      <w:r w:rsidR="00C74660">
        <w:rPr>
          <w:rFonts w:ascii="Times New Roman" w:hAnsi="Times New Roman"/>
          <w:sz w:val="24"/>
          <w:szCs w:val="24"/>
        </w:rPr>
        <w:t>:</w:t>
      </w:r>
    </w:p>
    <w:p w:rsidR="00C74660" w:rsidRDefault="00C74660" w:rsidP="002D1D5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B00C30">
        <w:rPr>
          <w:rFonts w:ascii="Times New Roman" w:hAnsi="Times New Roman"/>
          <w:sz w:val="24"/>
          <w:szCs w:val="24"/>
        </w:rPr>
        <w:t xml:space="preserve">Учредитель определяет </w:t>
      </w:r>
      <w:proofErr w:type="gramStart"/>
      <w:r w:rsidR="00B00C30">
        <w:rPr>
          <w:rFonts w:ascii="Times New Roman" w:hAnsi="Times New Roman"/>
          <w:sz w:val="24"/>
          <w:szCs w:val="24"/>
        </w:rPr>
        <w:t>приоритет на предоставление</w:t>
      </w:r>
      <w:proofErr w:type="gramEnd"/>
      <w:r w:rsidR="00B00C30">
        <w:rPr>
          <w:rFonts w:ascii="Times New Roman" w:hAnsi="Times New Roman"/>
          <w:sz w:val="24"/>
          <w:szCs w:val="24"/>
        </w:rPr>
        <w:t xml:space="preserve"> мест в одну ДОО для детей дошкольного возраста, зачисленных в реестр очередности, из одной семьи при наличии свободных мест. При отсутствии свободных мест в выбранных ДОО, законным представителям предлагаются свободные места в других организациях по принципу доступной близости от места проживания</w:t>
      </w:r>
      <w:proofErr w:type="gramStart"/>
      <w:r w:rsidR="00B00C30">
        <w:rPr>
          <w:rFonts w:ascii="Times New Roman" w:hAnsi="Times New Roman"/>
          <w:sz w:val="24"/>
          <w:szCs w:val="24"/>
        </w:rPr>
        <w:t xml:space="preserve">.»;   </w:t>
      </w:r>
      <w:proofErr w:type="gramEnd"/>
    </w:p>
    <w:p w:rsidR="001F5168" w:rsidRDefault="00BC36F9" w:rsidP="002D1D5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</w:t>
      </w:r>
      <w:r w:rsidR="00B00C30">
        <w:rPr>
          <w:rFonts w:ascii="Times New Roman" w:hAnsi="Times New Roman"/>
          <w:sz w:val="24"/>
          <w:szCs w:val="24"/>
        </w:rPr>
        <w:t xml:space="preserve">Пункт 4.13 </w:t>
      </w:r>
      <w:r w:rsidR="003A0AB0">
        <w:rPr>
          <w:rFonts w:ascii="Times New Roman" w:hAnsi="Times New Roman"/>
          <w:sz w:val="24"/>
          <w:szCs w:val="24"/>
        </w:rPr>
        <w:t xml:space="preserve">раздела </w:t>
      </w:r>
      <w:r w:rsidR="00B00C30">
        <w:rPr>
          <w:rFonts w:ascii="Times New Roman" w:hAnsi="Times New Roman"/>
          <w:sz w:val="24"/>
          <w:szCs w:val="24"/>
        </w:rPr>
        <w:t>4</w:t>
      </w:r>
      <w:r w:rsidR="003A0AB0">
        <w:rPr>
          <w:rFonts w:ascii="Times New Roman" w:hAnsi="Times New Roman"/>
          <w:sz w:val="24"/>
          <w:szCs w:val="24"/>
        </w:rPr>
        <w:t xml:space="preserve"> </w:t>
      </w:r>
      <w:r w:rsidR="00B00C30">
        <w:rPr>
          <w:rFonts w:ascii="Times New Roman" w:hAnsi="Times New Roman"/>
          <w:sz w:val="24"/>
          <w:szCs w:val="24"/>
        </w:rPr>
        <w:t>изложить в новой редакции:</w:t>
      </w:r>
    </w:p>
    <w:p w:rsidR="00B00C30" w:rsidRDefault="00B00C30" w:rsidP="002D1D5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«Контингент воспитанников ДОО формируется в соответствии с их возрастом.  Выбором приоритетной ДОО для детей дошкольного возраста из одной семьи осуществляется по предоставлению предварительной информации</w:t>
      </w:r>
      <w:r w:rsidR="00BE295B">
        <w:rPr>
          <w:rFonts w:ascii="Times New Roman" w:hAnsi="Times New Roman"/>
          <w:sz w:val="24"/>
          <w:szCs w:val="24"/>
        </w:rPr>
        <w:t xml:space="preserve"> от законных представителей в департамент до 25 мая для </w:t>
      </w:r>
      <w:bookmarkStart w:id="0" w:name="_GoBack"/>
      <w:bookmarkEnd w:id="0"/>
      <w:r w:rsidR="00BE295B">
        <w:rPr>
          <w:rFonts w:ascii="Times New Roman" w:hAnsi="Times New Roman"/>
          <w:sz w:val="24"/>
          <w:szCs w:val="24"/>
        </w:rPr>
        <w:t>учета в период комплектования на новый учебный год</w:t>
      </w:r>
      <w:proofErr w:type="gramStart"/>
      <w:r w:rsidR="00BE295B">
        <w:rPr>
          <w:rFonts w:ascii="Times New Roman" w:hAnsi="Times New Roman"/>
          <w:sz w:val="24"/>
          <w:szCs w:val="24"/>
        </w:rPr>
        <w:t>.»</w:t>
      </w:r>
      <w:proofErr w:type="gramEnd"/>
    </w:p>
    <w:p w:rsidR="003A0AB0" w:rsidRDefault="004F55A8" w:rsidP="002D1D5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</w:t>
      </w:r>
      <w:r w:rsidR="00BC36F9">
        <w:rPr>
          <w:rFonts w:ascii="Times New Roman" w:hAnsi="Times New Roman"/>
          <w:sz w:val="24"/>
          <w:szCs w:val="24"/>
        </w:rPr>
        <w:t>.</w:t>
      </w:r>
      <w:r w:rsidR="00BE295B">
        <w:rPr>
          <w:rFonts w:ascii="Times New Roman" w:hAnsi="Times New Roman"/>
          <w:sz w:val="24"/>
          <w:szCs w:val="24"/>
        </w:rPr>
        <w:t>По всему тексту слова «департамент социальной политики» заменить словами «департамент образования и молодежной политики».</w:t>
      </w:r>
    </w:p>
    <w:p w:rsidR="00BF3A4B" w:rsidRDefault="00BF3A4B" w:rsidP="002D1D5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2.Управлению информационной</w:t>
      </w:r>
      <w:r w:rsidR="00BC36F9">
        <w:rPr>
          <w:rFonts w:ascii="Times New Roman" w:hAnsi="Times New Roman"/>
          <w:sz w:val="24"/>
          <w:szCs w:val="24"/>
        </w:rPr>
        <w:t xml:space="preserve"> политики  администрации города</w:t>
      </w:r>
      <w:r>
        <w:rPr>
          <w:rFonts w:ascii="Times New Roman" w:hAnsi="Times New Roman"/>
          <w:sz w:val="24"/>
          <w:szCs w:val="24"/>
        </w:rPr>
        <w:t xml:space="preserve"> опубликовать постановление в газете «</w:t>
      </w:r>
      <w:proofErr w:type="spellStart"/>
      <w:r>
        <w:rPr>
          <w:rFonts w:ascii="Times New Roman" w:hAnsi="Times New Roman"/>
          <w:sz w:val="24"/>
          <w:szCs w:val="24"/>
        </w:rPr>
        <w:t>Мегионские</w:t>
      </w:r>
      <w:proofErr w:type="spellEnd"/>
      <w:r>
        <w:rPr>
          <w:rFonts w:ascii="Times New Roman" w:hAnsi="Times New Roman"/>
          <w:sz w:val="24"/>
          <w:szCs w:val="24"/>
        </w:rPr>
        <w:t xml:space="preserve"> новости» и разместить на официальном сайте администрации города в сети «Интернет». </w:t>
      </w:r>
    </w:p>
    <w:p w:rsidR="00BF3A4B" w:rsidRDefault="00BF3A4B" w:rsidP="002D1D5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3.Настоящее постановление вступает в силу после его официального опубликования.</w:t>
      </w:r>
    </w:p>
    <w:p w:rsidR="00E00980" w:rsidRDefault="00BF3A4B" w:rsidP="002D1D5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выполнением постановления возложить на </w:t>
      </w:r>
      <w:r w:rsidR="00BE295B">
        <w:rPr>
          <w:rFonts w:ascii="Times New Roman" w:hAnsi="Times New Roman"/>
          <w:sz w:val="24"/>
          <w:szCs w:val="24"/>
        </w:rPr>
        <w:t>директора департамента</w:t>
      </w:r>
      <w:r w:rsidR="004F55A8">
        <w:rPr>
          <w:rFonts w:ascii="Times New Roman" w:hAnsi="Times New Roman"/>
          <w:sz w:val="24"/>
          <w:szCs w:val="24"/>
        </w:rPr>
        <w:t xml:space="preserve"> образования и молодежной политики</w:t>
      </w:r>
      <w:r w:rsidR="00E00980">
        <w:rPr>
          <w:rFonts w:ascii="Times New Roman" w:hAnsi="Times New Roman"/>
          <w:sz w:val="24"/>
          <w:szCs w:val="24"/>
        </w:rPr>
        <w:t>.</w:t>
      </w:r>
    </w:p>
    <w:p w:rsidR="00BE295B" w:rsidRDefault="00BE295B" w:rsidP="005E711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D2AF0" w:rsidRDefault="00BF3A4B" w:rsidP="005E7113">
      <w:pPr>
        <w:pStyle w:val="a3"/>
        <w:jc w:val="both"/>
      </w:pPr>
      <w:r>
        <w:rPr>
          <w:rFonts w:ascii="Times New Roman" w:hAnsi="Times New Roman"/>
          <w:sz w:val="24"/>
          <w:szCs w:val="24"/>
        </w:rPr>
        <w:t>Глава города                                                                                                               О.А.Дейнека</w:t>
      </w:r>
    </w:p>
    <w:sectPr w:rsidR="00DD2AF0" w:rsidSect="00BE295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995"/>
    <w:rsid w:val="001F5168"/>
    <w:rsid w:val="002D1D53"/>
    <w:rsid w:val="00320506"/>
    <w:rsid w:val="003256FE"/>
    <w:rsid w:val="003676F5"/>
    <w:rsid w:val="003A0AB0"/>
    <w:rsid w:val="004F55A8"/>
    <w:rsid w:val="005E7113"/>
    <w:rsid w:val="007B0995"/>
    <w:rsid w:val="009A3195"/>
    <w:rsid w:val="00B00C30"/>
    <w:rsid w:val="00BC36F9"/>
    <w:rsid w:val="00BE295B"/>
    <w:rsid w:val="00BF3A4B"/>
    <w:rsid w:val="00BF4047"/>
    <w:rsid w:val="00C74660"/>
    <w:rsid w:val="00CA31FD"/>
    <w:rsid w:val="00DD2AF0"/>
    <w:rsid w:val="00E00980"/>
    <w:rsid w:val="00E67D72"/>
    <w:rsid w:val="00F51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A4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3A4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">
    <w:name w:val="Основной текст1"/>
    <w:basedOn w:val="a0"/>
    <w:rsid w:val="00BF3A4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BC36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C36F9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A4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3A4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">
    <w:name w:val="Основной текст1"/>
    <w:basedOn w:val="a0"/>
    <w:rsid w:val="00BF3A4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BC36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C36F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8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г.Мегион</Company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Воронова Кристина Романовна</dc:creator>
  <cp:lastModifiedBy>Шеколадко Наталья Анатольевна</cp:lastModifiedBy>
  <cp:revision>16</cp:revision>
  <cp:lastPrinted>2018-01-31T06:05:00Z</cp:lastPrinted>
  <dcterms:created xsi:type="dcterms:W3CDTF">2017-12-20T10:12:00Z</dcterms:created>
  <dcterms:modified xsi:type="dcterms:W3CDTF">2019-08-06T12:18:00Z</dcterms:modified>
</cp:coreProperties>
</file>