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городского округа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 Мегион на 2019-2025 годы»</w:t>
      </w:r>
    </w:p>
    <w:p w:rsidR="006F53A3" w:rsidRDefault="00F9671F" w:rsidP="00814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за </w:t>
      </w:r>
      <w:r w:rsidR="00EF09E1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07278D" w:rsidRPr="00AE635C">
        <w:rPr>
          <w:rFonts w:ascii="Times New Roman" w:hAnsi="Times New Roman" w:cs="Times New Roman"/>
          <w:sz w:val="24"/>
          <w:szCs w:val="24"/>
        </w:rPr>
        <w:t>2020</w:t>
      </w:r>
      <w:r w:rsidR="006F53A3" w:rsidRPr="00AE63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0FAE" w:rsidRPr="00AE635C" w:rsidRDefault="00C90FAE" w:rsidP="00814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3A3" w:rsidRPr="00AE635C" w:rsidRDefault="006F53A3" w:rsidP="00D00A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25.12.2018 №2862 «Об утверждении муниципальной программы «Формирование современной городской среды городского округа город Мегион на 2019-2025 годы» (с изменениями).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повышение качества и комфорта городской среды на территории городского округа город Мегион.</w:t>
      </w:r>
    </w:p>
    <w:p w:rsidR="006F53A3" w:rsidRPr="00AE635C" w:rsidRDefault="006F53A3" w:rsidP="00D00A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Муниципальная программа «Формирование современной городской среды городского округа</w:t>
      </w:r>
    </w:p>
    <w:p w:rsidR="006F53A3" w:rsidRPr="00AE635C" w:rsidRDefault="006F53A3" w:rsidP="00D00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 Мегион на 2019-2025 годы» нацелена на решение следующих задач: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благоустройства и комфорта дворовых территорий в условиях сложившейся застройки.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качества и комфорта территорий общего пользования.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F452C4" w:rsidRDefault="002E2AF9" w:rsidP="00D00A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</w:t>
      </w:r>
      <w:proofErr w:type="spellStart"/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29.11.2019 № 407 «О бюджете городского округа город Мегион на 2020 год и плановый период 2021 и 2022 годов» </w:t>
      </w:r>
      <w:r w:rsidR="0007278D" w:rsidRPr="00AE635C">
        <w:rPr>
          <w:rFonts w:ascii="Times New Roman" w:hAnsi="Times New Roman" w:cs="Times New Roman"/>
          <w:sz w:val="24"/>
          <w:szCs w:val="24"/>
        </w:rPr>
        <w:t>плановая сумма ассигнований на реализацию мероприятий да</w:t>
      </w:r>
      <w:r w:rsidR="00A21A1F" w:rsidRPr="00AE635C">
        <w:rPr>
          <w:rFonts w:ascii="Times New Roman" w:hAnsi="Times New Roman" w:cs="Times New Roman"/>
          <w:sz w:val="24"/>
          <w:szCs w:val="24"/>
        </w:rPr>
        <w:t>нной муниципальной программы на</w:t>
      </w:r>
      <w:r w:rsidR="0059547C" w:rsidRPr="00AE635C">
        <w:rPr>
          <w:rFonts w:ascii="Times New Roman" w:hAnsi="Times New Roman" w:cs="Times New Roman"/>
          <w:sz w:val="24"/>
          <w:szCs w:val="24"/>
        </w:rPr>
        <w:t xml:space="preserve"> </w:t>
      </w:r>
      <w:r w:rsidR="0007278D" w:rsidRPr="00AE635C">
        <w:rPr>
          <w:rFonts w:ascii="Times New Roman" w:hAnsi="Times New Roman" w:cs="Times New Roman"/>
          <w:sz w:val="24"/>
          <w:szCs w:val="24"/>
        </w:rPr>
        <w:t xml:space="preserve">2020 год предусмотрена в сумме </w:t>
      </w:r>
      <w:r w:rsidR="00244DCC" w:rsidRPr="00244DCC">
        <w:rPr>
          <w:rFonts w:ascii="Times New Roman" w:hAnsi="Times New Roman" w:cs="Times New Roman"/>
          <w:sz w:val="24"/>
          <w:szCs w:val="24"/>
        </w:rPr>
        <w:t>29</w:t>
      </w:r>
      <w:r w:rsidR="00244D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44DCC">
        <w:rPr>
          <w:rFonts w:ascii="Times New Roman" w:hAnsi="Times New Roman" w:cs="Times New Roman"/>
          <w:sz w:val="24"/>
          <w:szCs w:val="24"/>
        </w:rPr>
        <w:t>227,</w:t>
      </w:r>
      <w:r w:rsidR="00244DCC" w:rsidRPr="00244DCC">
        <w:rPr>
          <w:rFonts w:ascii="Times New Roman" w:hAnsi="Times New Roman" w:cs="Times New Roman"/>
          <w:sz w:val="24"/>
          <w:szCs w:val="24"/>
        </w:rPr>
        <w:t>7</w:t>
      </w:r>
      <w:r w:rsidR="0007278D" w:rsidRPr="00AE635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F45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B2" w:rsidRDefault="003D6BBF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бюджетной росписи плановая сумма составила </w:t>
      </w:r>
      <w:r w:rsidR="00D00AC4">
        <w:rPr>
          <w:rFonts w:ascii="Times New Roman" w:hAnsi="Times New Roman" w:cs="Times New Roman"/>
          <w:sz w:val="24"/>
          <w:szCs w:val="24"/>
        </w:rPr>
        <w:t xml:space="preserve">12 001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1C47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F09E1">
        <w:rPr>
          <w:rFonts w:ascii="Times New Roman" w:hAnsi="Times New Roman" w:cs="Times New Roman"/>
          <w:sz w:val="24"/>
          <w:szCs w:val="24"/>
        </w:rPr>
        <w:t xml:space="preserve"> 48 копеек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EF09E1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r w:rsidR="00EF09E1">
        <w:rPr>
          <w:rFonts w:ascii="Times New Roman" w:hAnsi="Times New Roman" w:cs="Times New Roman"/>
          <w:sz w:val="24"/>
          <w:szCs w:val="24"/>
        </w:rPr>
        <w:t>1 026,9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1C47D0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освоено</w:t>
      </w:r>
      <w:r w:rsidRPr="009C18E7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F09E1">
        <w:rPr>
          <w:rFonts w:ascii="Times New Roman" w:hAnsi="Times New Roman" w:cs="Times New Roman"/>
          <w:sz w:val="24"/>
          <w:szCs w:val="24"/>
        </w:rPr>
        <w:t>1 025,9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1C47D0">
        <w:rPr>
          <w:rFonts w:ascii="Times New Roman" w:hAnsi="Times New Roman" w:cs="Times New Roman"/>
          <w:sz w:val="24"/>
          <w:szCs w:val="24"/>
        </w:rPr>
        <w:t xml:space="preserve"> рублей, из них</w:t>
      </w:r>
      <w:r w:rsidRPr="00513D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B8" w:rsidRPr="00400E92" w:rsidRDefault="00AE635C" w:rsidP="00D00A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635C">
        <w:rPr>
          <w:rFonts w:ascii="Times New Roman" w:hAnsi="Times New Roman" w:cs="Times New Roman"/>
          <w:i/>
          <w:sz w:val="24"/>
          <w:szCs w:val="24"/>
        </w:rPr>
        <w:t xml:space="preserve">Подпрограмма 2 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>«Благоустройство территорий общего пользования»</w:t>
      </w:r>
      <w:r w:rsidRPr="00AE6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35C" w:rsidRDefault="00AE635C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5C">
        <w:rPr>
          <w:rFonts w:ascii="Times New Roman" w:hAnsi="Times New Roman" w:cs="Times New Roman"/>
          <w:i/>
          <w:sz w:val="24"/>
          <w:szCs w:val="24"/>
        </w:rPr>
        <w:t>2.2.1.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 xml:space="preserve"> основное мероприятие </w:t>
      </w:r>
      <w:r w:rsidRPr="00AE635C">
        <w:rPr>
          <w:rFonts w:ascii="Times New Roman" w:hAnsi="Times New Roman" w:cs="Times New Roman"/>
          <w:i/>
          <w:sz w:val="24"/>
          <w:szCs w:val="24"/>
        </w:rPr>
        <w:t>«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>Повышение качества и комфорта территорий общего пользования</w:t>
      </w:r>
      <w:r w:rsidRPr="00AE635C">
        <w:rPr>
          <w:rFonts w:ascii="Times New Roman" w:hAnsi="Times New Roman" w:cs="Times New Roman"/>
          <w:i/>
          <w:sz w:val="24"/>
          <w:szCs w:val="24"/>
        </w:rPr>
        <w:t>»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0FAE" w:rsidRDefault="00C90FAE" w:rsidP="00C90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2.</w:t>
      </w:r>
      <w:r w:rsidRPr="00C90FA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.2.</w:t>
      </w:r>
      <w:r w:rsidRPr="00C90FAE">
        <w:rPr>
          <w:rFonts w:ascii="Times New Roman" w:hAnsi="Times New Roman" w:cs="Times New Roman"/>
          <w:i/>
          <w:sz w:val="24"/>
          <w:szCs w:val="24"/>
        </w:rPr>
        <w:t xml:space="preserve"> Благоустройство мест общего пользования (парки, скверы) Аллея трудовой славы в </w:t>
      </w:r>
      <w:proofErr w:type="spellStart"/>
      <w:r w:rsidRPr="00C90FAE">
        <w:rPr>
          <w:rFonts w:ascii="Times New Roman" w:hAnsi="Times New Roman" w:cs="Times New Roman"/>
          <w:i/>
          <w:sz w:val="24"/>
          <w:szCs w:val="24"/>
        </w:rPr>
        <w:t>г.Мегионе</w:t>
      </w:r>
      <w:proofErr w:type="spellEnd"/>
    </w:p>
    <w:p w:rsidR="00C90FAE" w:rsidRDefault="00400E92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E92">
        <w:rPr>
          <w:rFonts w:ascii="Times New Roman" w:hAnsi="Times New Roman" w:cs="Times New Roman"/>
          <w:i/>
          <w:sz w:val="24"/>
          <w:szCs w:val="24"/>
        </w:rPr>
        <w:t xml:space="preserve">- 16.10.20 - заключен контракт с ИП Булычев В.Ю. на сумму 499 </w:t>
      </w:r>
      <w:proofErr w:type="spellStart"/>
      <w:r w:rsidRPr="00400E92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400E92">
        <w:rPr>
          <w:rFonts w:ascii="Times New Roman" w:hAnsi="Times New Roman" w:cs="Times New Roman"/>
          <w:i/>
          <w:sz w:val="24"/>
          <w:szCs w:val="24"/>
        </w:rPr>
        <w:t>. (поставка товара (скульптурная композиция «Книга летописи большой нефти</w:t>
      </w:r>
      <w:r>
        <w:rPr>
          <w:rFonts w:ascii="Times New Roman" w:hAnsi="Times New Roman" w:cs="Times New Roman"/>
          <w:i/>
          <w:sz w:val="24"/>
          <w:szCs w:val="24"/>
        </w:rPr>
        <w:t xml:space="preserve">»)); работы по м/к выполнены.  </w:t>
      </w:r>
      <w:r w:rsidRPr="00400E92">
        <w:rPr>
          <w:rFonts w:ascii="Times New Roman" w:hAnsi="Times New Roman" w:cs="Times New Roman"/>
          <w:i/>
          <w:sz w:val="24"/>
          <w:szCs w:val="24"/>
        </w:rPr>
        <w:t xml:space="preserve">  - 20.11.20 - заключен контракт с ИП </w:t>
      </w:r>
      <w:proofErr w:type="spellStart"/>
      <w:r w:rsidRPr="00400E92">
        <w:rPr>
          <w:rFonts w:ascii="Times New Roman" w:hAnsi="Times New Roman" w:cs="Times New Roman"/>
          <w:i/>
          <w:sz w:val="24"/>
          <w:szCs w:val="24"/>
        </w:rPr>
        <w:t>Днистрян</w:t>
      </w:r>
      <w:proofErr w:type="spellEnd"/>
      <w:r w:rsidRPr="00400E92">
        <w:rPr>
          <w:rFonts w:ascii="Times New Roman" w:hAnsi="Times New Roman" w:cs="Times New Roman"/>
          <w:i/>
          <w:sz w:val="24"/>
          <w:szCs w:val="24"/>
        </w:rPr>
        <w:t xml:space="preserve"> В.М. на сумму 50 </w:t>
      </w:r>
      <w:proofErr w:type="spellStart"/>
      <w:r w:rsidRPr="00400E92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Pr="00400E92">
        <w:rPr>
          <w:rFonts w:ascii="Times New Roman" w:hAnsi="Times New Roman" w:cs="Times New Roman"/>
          <w:i/>
          <w:sz w:val="24"/>
          <w:szCs w:val="24"/>
        </w:rPr>
        <w:t xml:space="preserve">. (демонтаж опор освещения), работы по м/к выполнены. </w:t>
      </w:r>
    </w:p>
    <w:p w:rsidR="001367B8" w:rsidRDefault="00C90FAE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FA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00E92" w:rsidRPr="00400E92">
        <w:rPr>
          <w:rFonts w:ascii="Times New Roman" w:hAnsi="Times New Roman" w:cs="Times New Roman"/>
          <w:i/>
          <w:sz w:val="24"/>
          <w:szCs w:val="24"/>
        </w:rPr>
        <w:t xml:space="preserve"> Свободный остаток БА - 1,0 </w:t>
      </w:r>
      <w:proofErr w:type="spellStart"/>
      <w:r w:rsidR="00400E92" w:rsidRPr="00400E92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="00400E92" w:rsidRPr="00400E92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1367B8" w:rsidRDefault="001367B8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7B8" w:rsidRDefault="001367B8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7B8" w:rsidRDefault="001367B8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7B8" w:rsidRDefault="001367B8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7B8" w:rsidRDefault="001367B8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7B8" w:rsidRDefault="001367B8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7B8" w:rsidRDefault="001367B8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7B8" w:rsidRDefault="001367B8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7B8" w:rsidRDefault="001367B8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7B8" w:rsidRDefault="001367B8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7B8" w:rsidRDefault="001367B8" w:rsidP="00136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3A3" w:rsidRPr="00AE635C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35C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2466EC" w:rsidRPr="003E7353" w:rsidRDefault="002466EC" w:rsidP="00246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466EC" w:rsidRPr="003E7353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54AD5"/>
    <w:rsid w:val="0007278D"/>
    <w:rsid w:val="000A1E3C"/>
    <w:rsid w:val="000A503F"/>
    <w:rsid w:val="000D5717"/>
    <w:rsid w:val="000E0E4C"/>
    <w:rsid w:val="000E65B2"/>
    <w:rsid w:val="0012482F"/>
    <w:rsid w:val="0013541F"/>
    <w:rsid w:val="001367B8"/>
    <w:rsid w:val="0017595D"/>
    <w:rsid w:val="001A69D1"/>
    <w:rsid w:val="001E0943"/>
    <w:rsid w:val="002031E6"/>
    <w:rsid w:val="00235EA8"/>
    <w:rsid w:val="00244DCC"/>
    <w:rsid w:val="002466EC"/>
    <w:rsid w:val="00251C38"/>
    <w:rsid w:val="00252B3B"/>
    <w:rsid w:val="002A0B7E"/>
    <w:rsid w:val="002E2AF9"/>
    <w:rsid w:val="003200CD"/>
    <w:rsid w:val="00326B74"/>
    <w:rsid w:val="0037211D"/>
    <w:rsid w:val="00372B14"/>
    <w:rsid w:val="003D6BBF"/>
    <w:rsid w:val="003E7353"/>
    <w:rsid w:val="00400E92"/>
    <w:rsid w:val="00416939"/>
    <w:rsid w:val="00436C71"/>
    <w:rsid w:val="00441DFE"/>
    <w:rsid w:val="00524A7B"/>
    <w:rsid w:val="00551AB5"/>
    <w:rsid w:val="00576466"/>
    <w:rsid w:val="0058405C"/>
    <w:rsid w:val="0059547C"/>
    <w:rsid w:val="00597C7A"/>
    <w:rsid w:val="005B0058"/>
    <w:rsid w:val="005E67B8"/>
    <w:rsid w:val="005F49EE"/>
    <w:rsid w:val="0060385F"/>
    <w:rsid w:val="00621170"/>
    <w:rsid w:val="00626843"/>
    <w:rsid w:val="00667792"/>
    <w:rsid w:val="006767A2"/>
    <w:rsid w:val="006A6FD5"/>
    <w:rsid w:val="006E60DA"/>
    <w:rsid w:val="006F53A3"/>
    <w:rsid w:val="00703049"/>
    <w:rsid w:val="007904DF"/>
    <w:rsid w:val="007F7B85"/>
    <w:rsid w:val="00812EA0"/>
    <w:rsid w:val="00814F4C"/>
    <w:rsid w:val="00852973"/>
    <w:rsid w:val="00896DB7"/>
    <w:rsid w:val="008D0766"/>
    <w:rsid w:val="009028F6"/>
    <w:rsid w:val="00923DAF"/>
    <w:rsid w:val="009867DE"/>
    <w:rsid w:val="009D09B9"/>
    <w:rsid w:val="009D3D7C"/>
    <w:rsid w:val="009D61BD"/>
    <w:rsid w:val="009E5CE4"/>
    <w:rsid w:val="00A0340C"/>
    <w:rsid w:val="00A21A1F"/>
    <w:rsid w:val="00A624AD"/>
    <w:rsid w:val="00A64015"/>
    <w:rsid w:val="00A7762E"/>
    <w:rsid w:val="00A77700"/>
    <w:rsid w:val="00AC1C6E"/>
    <w:rsid w:val="00AE635C"/>
    <w:rsid w:val="00AF2B78"/>
    <w:rsid w:val="00AF6B3B"/>
    <w:rsid w:val="00B54FA5"/>
    <w:rsid w:val="00B6374D"/>
    <w:rsid w:val="00BB4B16"/>
    <w:rsid w:val="00BB58E8"/>
    <w:rsid w:val="00C35975"/>
    <w:rsid w:val="00C7366E"/>
    <w:rsid w:val="00C90FAE"/>
    <w:rsid w:val="00C97ADF"/>
    <w:rsid w:val="00CB6F1D"/>
    <w:rsid w:val="00CC2E5C"/>
    <w:rsid w:val="00CF78C6"/>
    <w:rsid w:val="00D00AC4"/>
    <w:rsid w:val="00D07D9D"/>
    <w:rsid w:val="00D54CA7"/>
    <w:rsid w:val="00D666FD"/>
    <w:rsid w:val="00DB0589"/>
    <w:rsid w:val="00E05B52"/>
    <w:rsid w:val="00E14682"/>
    <w:rsid w:val="00E53E3C"/>
    <w:rsid w:val="00E66FA9"/>
    <w:rsid w:val="00E91A5D"/>
    <w:rsid w:val="00EC3145"/>
    <w:rsid w:val="00EF09E1"/>
    <w:rsid w:val="00F42954"/>
    <w:rsid w:val="00F452C4"/>
    <w:rsid w:val="00F9671F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99E6"/>
  <w15:docId w15:val="{455EFA73-6C5B-431B-A777-3AA43F0A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4B3C-5CF0-45B0-AED2-49F8ECFF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76</cp:revision>
  <cp:lastPrinted>2021-01-19T11:56:00Z</cp:lastPrinted>
  <dcterms:created xsi:type="dcterms:W3CDTF">2019-10-21T05:29:00Z</dcterms:created>
  <dcterms:modified xsi:type="dcterms:W3CDTF">2021-01-19T11:59:00Z</dcterms:modified>
</cp:coreProperties>
</file>