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47" w:rsidRDefault="00504647"/>
    <w:p w:rsidR="006F711B" w:rsidRDefault="006F711B"/>
    <w:p w:rsidR="006F711B" w:rsidRDefault="006F711B"/>
    <w:p w:rsidR="006F711B" w:rsidRDefault="006F711B"/>
    <w:p w:rsidR="006F711B" w:rsidRDefault="006F711B"/>
    <w:p w:rsidR="006F711B" w:rsidRDefault="006F711B"/>
    <w:p w:rsidR="002249E1" w:rsidRDefault="002249E1"/>
    <w:p w:rsidR="00E023CF" w:rsidRDefault="006F711B" w:rsidP="006F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11B">
        <w:rPr>
          <w:rFonts w:ascii="Times New Roman" w:hAnsi="Times New Roman" w:cs="Times New Roman"/>
          <w:sz w:val="24"/>
          <w:szCs w:val="24"/>
        </w:rPr>
        <w:t xml:space="preserve">О </w:t>
      </w:r>
      <w:r w:rsidR="00E023CF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</w:p>
    <w:p w:rsidR="00E023CF" w:rsidRDefault="00E023CF" w:rsidP="006F7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города</w:t>
      </w:r>
    </w:p>
    <w:p w:rsidR="00E023CF" w:rsidRDefault="00E023CF" w:rsidP="006F7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26.02.2016 №44 «О создании рабочей </w:t>
      </w:r>
    </w:p>
    <w:p w:rsidR="00E023CF" w:rsidRDefault="00E023CF" w:rsidP="006F7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по разработке Интернет брошюры</w:t>
      </w:r>
    </w:p>
    <w:p w:rsidR="00E023CF" w:rsidRDefault="00E023CF" w:rsidP="006F7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«Бюджет для граждан»</w:t>
      </w:r>
      <w:r w:rsidR="00A71545">
        <w:rPr>
          <w:rFonts w:ascii="Times New Roman" w:hAnsi="Times New Roman" w:cs="Times New Roman"/>
          <w:sz w:val="24"/>
          <w:szCs w:val="24"/>
        </w:rPr>
        <w:t xml:space="preserve"> (с изменениями)</w:t>
      </w:r>
    </w:p>
    <w:p w:rsidR="006F711B" w:rsidRDefault="006F711B" w:rsidP="006F7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3CF" w:rsidRDefault="00692BAA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23CF">
        <w:rPr>
          <w:rFonts w:ascii="Times New Roman" w:hAnsi="Times New Roman" w:cs="Times New Roman"/>
          <w:sz w:val="24"/>
          <w:szCs w:val="24"/>
        </w:rPr>
        <w:t>В связи с организационно-кадровыми изменениями:</w:t>
      </w:r>
    </w:p>
    <w:p w:rsidR="006E0F09" w:rsidRDefault="00E023CF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1.Приложение к распоряжению администрации города от 26.02.2016 №44 «О создании рабочей группы по разработке Интернет брошюры</w:t>
      </w:r>
      <w:r w:rsidR="006E0F0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Бюджет для граждан» изложить в новой редакции, согласно приложению. </w:t>
      </w:r>
    </w:p>
    <w:p w:rsidR="00A71545" w:rsidRDefault="00A71545" w:rsidP="00A7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2.Считать утратившим силу распоряжение администрации города от 02.10.2017 №280 «</w:t>
      </w:r>
      <w:r w:rsidRPr="006F711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распоряжение администрации города от 26.02.2016 №44 «О создании рабочей группы по разработке Интернет брошюры «Бюджет для граждан» (с изменениями).</w:t>
      </w: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5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.Контроль за выполнением распоряжения возложить на </w:t>
      </w:r>
      <w:r w:rsidR="00A71545">
        <w:rPr>
          <w:rFonts w:ascii="Times New Roman" w:hAnsi="Times New Roman" w:cs="Times New Roman"/>
          <w:sz w:val="24"/>
          <w:szCs w:val="24"/>
        </w:rPr>
        <w:t xml:space="preserve">заместителя главы города - </w:t>
      </w:r>
      <w:r>
        <w:rPr>
          <w:rFonts w:ascii="Times New Roman" w:hAnsi="Times New Roman" w:cs="Times New Roman"/>
          <w:sz w:val="24"/>
          <w:szCs w:val="24"/>
        </w:rPr>
        <w:t xml:space="preserve">директора департамента администрации города Н.А.Мартынюк. </w:t>
      </w: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7C0" w:rsidRDefault="009227C0" w:rsidP="00922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4FC" w:rsidRDefault="001054FC" w:rsidP="00922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7C0" w:rsidRDefault="009227C0" w:rsidP="00922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          О.А.Дейнека</w:t>
      </w:r>
    </w:p>
    <w:p w:rsidR="009227C0" w:rsidRDefault="009227C0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7C0" w:rsidRDefault="009227C0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7C0" w:rsidRDefault="002249E1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2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B61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27C0">
        <w:rPr>
          <w:rFonts w:ascii="Times New Roman" w:hAnsi="Times New Roman" w:cs="Times New Roman"/>
          <w:sz w:val="24"/>
          <w:szCs w:val="24"/>
        </w:rPr>
        <w:t>Приложение</w:t>
      </w:r>
    </w:p>
    <w:p w:rsidR="009227C0" w:rsidRDefault="009227C0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</w:t>
      </w:r>
      <w:r w:rsidR="006B617F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</w:p>
    <w:p w:rsidR="009227C0" w:rsidRDefault="009227C0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«___»__________201</w:t>
      </w:r>
      <w:r w:rsidR="00A715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6B617F" w:rsidRDefault="006B617F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785" w:rsidRDefault="00A52785" w:rsidP="00692B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17F" w:rsidRDefault="006B617F" w:rsidP="006B617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BD13C6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p w:rsidR="006E0F09" w:rsidRDefault="006E0F09" w:rsidP="006E0F0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617F">
        <w:rPr>
          <w:rFonts w:ascii="Times New Roman" w:hAnsi="Times New Roman" w:cs="Times New Roman"/>
          <w:sz w:val="24"/>
          <w:szCs w:val="24"/>
        </w:rPr>
        <w:t>рабочей группы по 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7F">
        <w:rPr>
          <w:rFonts w:ascii="Times New Roman" w:hAnsi="Times New Roman" w:cs="Times New Roman"/>
          <w:sz w:val="24"/>
          <w:szCs w:val="24"/>
        </w:rPr>
        <w:t>Интернет брошюры «Бюджет для граждан»</w:t>
      </w:r>
      <w:r w:rsidRPr="006E0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09" w:rsidRDefault="006E0F09" w:rsidP="006E0F0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6E0F0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6E0F09" w:rsidRDefault="006E0F09" w:rsidP="00F12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545">
        <w:rPr>
          <w:rFonts w:ascii="Times New Roman" w:hAnsi="Times New Roman" w:cs="Times New Roman"/>
          <w:sz w:val="24"/>
          <w:szCs w:val="24"/>
        </w:rPr>
        <w:t>Заместитель главы города-директор департамента администрации города</w:t>
      </w:r>
      <w:r>
        <w:rPr>
          <w:rFonts w:ascii="Times New Roman" w:hAnsi="Times New Roman" w:cs="Times New Roman"/>
          <w:sz w:val="24"/>
          <w:szCs w:val="24"/>
        </w:rPr>
        <w:t>, руководитель рабочей группы</w:t>
      </w:r>
      <w:r w:rsidRPr="006E0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09" w:rsidRDefault="006E0F09" w:rsidP="00F12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 рабочей группы:</w:t>
      </w:r>
    </w:p>
    <w:p w:rsidR="006E0F09" w:rsidRDefault="00A71545" w:rsidP="00F12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Директор департамента экономического развития и инвестиций администрации города</w:t>
      </w:r>
    </w:p>
    <w:p w:rsidR="00F12D2F" w:rsidRDefault="00F12D2F" w:rsidP="00F12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 муниципального бюджетного учреждения «Мегионский центр информационно-коммуникационных технологий «Вектор»</w:t>
      </w:r>
    </w:p>
    <w:p w:rsidR="00F12D2F" w:rsidRDefault="00F12D2F" w:rsidP="00F12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управления по бюджетному учету и отчетности, главный бухгалтер департамента финансов администрации</w:t>
      </w:r>
    </w:p>
    <w:p w:rsidR="00F12D2F" w:rsidRDefault="00F12D2F" w:rsidP="00F12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управления информационной политики администрации города</w:t>
      </w:r>
    </w:p>
    <w:p w:rsidR="006E0F09" w:rsidRDefault="00F12D2F" w:rsidP="00F12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Начальник отдела бюджетного планирования и финансирования отраслей социальной сферы и средств массовой информации департамента финансов администрации города </w:t>
      </w:r>
      <w:r w:rsidR="006E0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D2F" w:rsidRDefault="00F12D2F" w:rsidP="00F12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отдела доходов департамента финансов администрации города</w:t>
      </w:r>
      <w:r w:rsidRPr="00F12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D2F" w:rsidRDefault="00F12D2F" w:rsidP="00F12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</w:r>
    </w:p>
    <w:p w:rsidR="00F12D2F" w:rsidRDefault="00F12D2F" w:rsidP="00F12D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отдела проектирования муниципального бюджетного учреждения «Мегионский центр информационно-коммуникационных технологий «Вектор»</w:t>
      </w:r>
    </w:p>
    <w:p w:rsidR="00034366" w:rsidRDefault="00034366" w:rsidP="000343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Инженер-программист отдела проектирования муниципального бюджетного учреждения «Мегионский центр информационно-коммуникационных технологий «Вектор».</w:t>
      </w:r>
    </w:p>
    <w:p w:rsidR="00F12D2F" w:rsidRDefault="00F12D2F" w:rsidP="00F12D2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2D2F" w:rsidRDefault="00F12D2F" w:rsidP="00F12D2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1545" w:rsidRDefault="00A71545" w:rsidP="007E33B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545" w:rsidRDefault="00A71545" w:rsidP="007E33B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545" w:rsidRDefault="00A71545" w:rsidP="007E33B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545" w:rsidRDefault="00A71545" w:rsidP="007E33B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545" w:rsidRDefault="00A71545" w:rsidP="007E33B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545" w:rsidRDefault="00A71545" w:rsidP="007E33B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545" w:rsidRDefault="00A71545" w:rsidP="007E33B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545" w:rsidRDefault="00A71545" w:rsidP="007E33B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545" w:rsidRDefault="00A71545" w:rsidP="007E33BB">
      <w:pPr>
        <w:pBdr>
          <w:bottom w:val="single" w:sz="12" w:space="1" w:color="auto"/>
        </w:pBd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545" w:rsidRPr="00A71545" w:rsidRDefault="00A71545" w:rsidP="00A7154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</w:t>
      </w:r>
      <w:r w:rsidRPr="00A71545">
        <w:rPr>
          <w:rFonts w:ascii="Times New Roman" w:hAnsi="Times New Roman" w:cs="Times New Roman"/>
          <w:sz w:val="24"/>
          <w:szCs w:val="24"/>
        </w:rPr>
        <w:t xml:space="preserve">В период отсутствия членов состава комиссии, в заседаниях комиссии участвуют лица, исполняющие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71545">
        <w:rPr>
          <w:rFonts w:ascii="Times New Roman" w:hAnsi="Times New Roman" w:cs="Times New Roman"/>
          <w:sz w:val="24"/>
          <w:szCs w:val="24"/>
        </w:rPr>
        <w:t>обязанности</w:t>
      </w:r>
    </w:p>
    <w:sectPr w:rsidR="00A71545" w:rsidRPr="00A71545" w:rsidSect="000111F1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F1" w:rsidRDefault="000111F1" w:rsidP="000111F1">
      <w:pPr>
        <w:spacing w:after="0" w:line="240" w:lineRule="auto"/>
      </w:pPr>
      <w:r>
        <w:separator/>
      </w:r>
    </w:p>
  </w:endnote>
  <w:endnote w:type="continuationSeparator" w:id="0">
    <w:p w:rsidR="000111F1" w:rsidRDefault="000111F1" w:rsidP="0001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F1" w:rsidRDefault="000111F1" w:rsidP="000111F1">
      <w:pPr>
        <w:spacing w:after="0" w:line="240" w:lineRule="auto"/>
      </w:pPr>
      <w:r>
        <w:separator/>
      </w:r>
    </w:p>
  </w:footnote>
  <w:footnote w:type="continuationSeparator" w:id="0">
    <w:p w:rsidR="000111F1" w:rsidRDefault="000111F1" w:rsidP="0001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620982"/>
      <w:docPartObj>
        <w:docPartGallery w:val="Page Numbers (Top of Page)"/>
        <w:docPartUnique/>
      </w:docPartObj>
    </w:sdtPr>
    <w:sdtEndPr/>
    <w:sdtContent>
      <w:p w:rsidR="000111F1" w:rsidRDefault="000111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3C6">
          <w:rPr>
            <w:noProof/>
          </w:rPr>
          <w:t>2</w:t>
        </w:r>
        <w:r>
          <w:fldChar w:fldCharType="end"/>
        </w:r>
      </w:p>
    </w:sdtContent>
  </w:sdt>
  <w:p w:rsidR="000111F1" w:rsidRDefault="000111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1D6D"/>
    <w:multiLevelType w:val="hybridMultilevel"/>
    <w:tmpl w:val="C862E534"/>
    <w:lvl w:ilvl="0" w:tplc="407E8AF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13E55"/>
    <w:multiLevelType w:val="hybridMultilevel"/>
    <w:tmpl w:val="D184371E"/>
    <w:lvl w:ilvl="0" w:tplc="6EB6B5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D1"/>
    <w:rsid w:val="000111F1"/>
    <w:rsid w:val="00034366"/>
    <w:rsid w:val="001054FC"/>
    <w:rsid w:val="00194266"/>
    <w:rsid w:val="002249E1"/>
    <w:rsid w:val="004E2B85"/>
    <w:rsid w:val="00504647"/>
    <w:rsid w:val="00516901"/>
    <w:rsid w:val="0053324A"/>
    <w:rsid w:val="006477D0"/>
    <w:rsid w:val="00692BAA"/>
    <w:rsid w:val="006B617F"/>
    <w:rsid w:val="006E0F09"/>
    <w:rsid w:val="006F711B"/>
    <w:rsid w:val="007A34F9"/>
    <w:rsid w:val="007E33BB"/>
    <w:rsid w:val="009127BC"/>
    <w:rsid w:val="009227C0"/>
    <w:rsid w:val="009D2AF1"/>
    <w:rsid w:val="00A41A86"/>
    <w:rsid w:val="00A52785"/>
    <w:rsid w:val="00A71545"/>
    <w:rsid w:val="00A90F5C"/>
    <w:rsid w:val="00AA107E"/>
    <w:rsid w:val="00BD13C6"/>
    <w:rsid w:val="00E023CF"/>
    <w:rsid w:val="00E04153"/>
    <w:rsid w:val="00E77519"/>
    <w:rsid w:val="00E85DAA"/>
    <w:rsid w:val="00F12D2F"/>
    <w:rsid w:val="00F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C2076D4"/>
  <w15:docId w15:val="{A05B7818-D41C-475F-A479-1317846A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1F1"/>
  </w:style>
  <w:style w:type="paragraph" w:styleId="a6">
    <w:name w:val="footer"/>
    <w:basedOn w:val="a"/>
    <w:link w:val="a7"/>
    <w:uiPriority w:val="99"/>
    <w:unhideWhenUsed/>
    <w:rsid w:val="0001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1F1"/>
  </w:style>
  <w:style w:type="paragraph" w:styleId="a8">
    <w:name w:val="Balloon Text"/>
    <w:basedOn w:val="a"/>
    <w:link w:val="a9"/>
    <w:uiPriority w:val="99"/>
    <w:semiHidden/>
    <w:unhideWhenUsed/>
    <w:rsid w:val="0022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9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806B-030D-4A02-909A-65FB280B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Грига Ирина Владимировна</cp:lastModifiedBy>
  <cp:revision>19</cp:revision>
  <cp:lastPrinted>2018-06-21T11:23:00Z</cp:lastPrinted>
  <dcterms:created xsi:type="dcterms:W3CDTF">2016-02-17T10:48:00Z</dcterms:created>
  <dcterms:modified xsi:type="dcterms:W3CDTF">2018-06-21T11:23:00Z</dcterms:modified>
</cp:coreProperties>
</file>