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B9" w:rsidRDefault="00B7363C" w:rsidP="00F72A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CD">
        <w:br w:type="textWrapping" w:clear="all"/>
      </w:r>
    </w:p>
    <w:p w:rsidR="00A64FB9" w:rsidRPr="00A64FB9" w:rsidRDefault="00520FB2" w:rsidP="00A64FB9">
      <w:pPr>
        <w:jc w:val="center"/>
        <w:rPr>
          <w:b/>
        </w:rPr>
      </w:pPr>
      <w:r>
        <w:rPr>
          <w:b/>
        </w:rPr>
        <w:t>МУНИЦИП</w:t>
      </w:r>
      <w:r w:rsidR="00A64FB9" w:rsidRPr="00A64FB9">
        <w:rPr>
          <w:b/>
        </w:rPr>
        <w:t>АЛЬНАЯ КОМИССИЯ ПО ДЕЛАМ НЕСОВЕРШЕННОЛЕТНИХ</w:t>
      </w:r>
    </w:p>
    <w:p w:rsidR="00A64FB9" w:rsidRPr="00A64FB9" w:rsidRDefault="00A64FB9" w:rsidP="00A64FB9">
      <w:pPr>
        <w:jc w:val="center"/>
        <w:rPr>
          <w:b/>
        </w:rPr>
      </w:pPr>
      <w:r w:rsidRPr="00A64FB9">
        <w:rPr>
          <w:b/>
        </w:rPr>
        <w:t xml:space="preserve">И ЗАЩИТЕ ИХ ПРАВ </w:t>
      </w:r>
      <w:r w:rsidR="005D7F79">
        <w:rPr>
          <w:b/>
        </w:rPr>
        <w:t>В</w:t>
      </w:r>
      <w:r w:rsidRPr="00A64FB9">
        <w:rPr>
          <w:b/>
        </w:rPr>
        <w:t xml:space="preserve"> ГОРОД</w:t>
      </w:r>
      <w:r w:rsidR="005D7F79">
        <w:rPr>
          <w:b/>
        </w:rPr>
        <w:t>Е</w:t>
      </w:r>
      <w:r w:rsidRPr="00A64FB9">
        <w:rPr>
          <w:b/>
        </w:rPr>
        <w:t xml:space="preserve"> МЕГИОН</w:t>
      </w:r>
      <w:r w:rsidR="005D7F79">
        <w:rPr>
          <w:b/>
        </w:rPr>
        <w:t>Е</w:t>
      </w:r>
    </w:p>
    <w:p w:rsidR="00A64FB9" w:rsidRDefault="00A64FB9" w:rsidP="00A64FB9"/>
    <w:p w:rsidR="00A64FB9" w:rsidRDefault="00A64FB9" w:rsidP="00A64FB9">
      <w:pPr>
        <w:jc w:val="center"/>
        <w:rPr>
          <w:b/>
        </w:rPr>
      </w:pPr>
      <w:r w:rsidRPr="00A64FB9">
        <w:rPr>
          <w:b/>
        </w:rPr>
        <w:t>ПОСТАНОВЛЕНИЕ</w:t>
      </w:r>
    </w:p>
    <w:p w:rsidR="00A64FB9" w:rsidRDefault="00A64FB9" w:rsidP="00A64FB9"/>
    <w:p w:rsidR="00A64FB9" w:rsidRPr="00EB5D8C" w:rsidRDefault="00A64FB9" w:rsidP="00A64FB9">
      <w:pPr>
        <w:rPr>
          <w:b/>
        </w:rPr>
      </w:pPr>
      <w:r w:rsidRPr="00EB5D8C">
        <w:rPr>
          <w:b/>
        </w:rPr>
        <w:t xml:space="preserve">от </w:t>
      </w:r>
      <w:r w:rsidR="00520FB2">
        <w:rPr>
          <w:b/>
        </w:rPr>
        <w:t>19</w:t>
      </w:r>
      <w:r w:rsidR="00E258F0" w:rsidRPr="00EB5D8C">
        <w:rPr>
          <w:b/>
        </w:rPr>
        <w:t xml:space="preserve"> </w:t>
      </w:r>
      <w:r w:rsidR="00C97126" w:rsidRPr="00EB5D8C">
        <w:rPr>
          <w:b/>
        </w:rPr>
        <w:t>декабря</w:t>
      </w:r>
      <w:r w:rsidRPr="00EB5D8C">
        <w:rPr>
          <w:b/>
        </w:rPr>
        <w:t xml:space="preserve"> 201</w:t>
      </w:r>
      <w:r w:rsidR="00520FB2">
        <w:rPr>
          <w:b/>
        </w:rPr>
        <w:t>9</w:t>
      </w:r>
      <w:r w:rsidRPr="00EB5D8C">
        <w:rPr>
          <w:b/>
        </w:rPr>
        <w:t xml:space="preserve"> года                                                                                        </w:t>
      </w:r>
      <w:r w:rsidR="001D01C4" w:rsidRPr="00EB5D8C">
        <w:rPr>
          <w:b/>
        </w:rPr>
        <w:t xml:space="preserve">   </w:t>
      </w:r>
      <w:r w:rsidRPr="00EB5D8C">
        <w:rPr>
          <w:b/>
        </w:rPr>
        <w:t xml:space="preserve">      </w:t>
      </w:r>
      <w:r w:rsidR="00FE0763" w:rsidRPr="00EB5D8C">
        <w:rPr>
          <w:b/>
        </w:rPr>
        <w:t xml:space="preserve">    </w:t>
      </w:r>
      <w:r w:rsidR="002474E9" w:rsidRPr="00EB5D8C">
        <w:rPr>
          <w:b/>
        </w:rPr>
        <w:t xml:space="preserve">     </w:t>
      </w:r>
      <w:r w:rsidRPr="00EB5D8C">
        <w:rPr>
          <w:b/>
        </w:rPr>
        <w:t>№</w:t>
      </w:r>
      <w:r w:rsidR="00520FB2">
        <w:rPr>
          <w:b/>
        </w:rPr>
        <w:t>8</w:t>
      </w:r>
      <w:r w:rsidR="00561847" w:rsidRPr="00EB5D8C">
        <w:rPr>
          <w:b/>
        </w:rPr>
        <w:t>9</w:t>
      </w:r>
      <w:r w:rsidR="0012749F" w:rsidRPr="00EB5D8C">
        <w:rPr>
          <w:b/>
        </w:rPr>
        <w:t>-К</w:t>
      </w:r>
    </w:p>
    <w:p w:rsidR="002C59B3" w:rsidRDefault="002C59B3" w:rsidP="00A64FB9"/>
    <w:p w:rsidR="00C35688" w:rsidRPr="00C35688" w:rsidRDefault="00520FB2" w:rsidP="00C35688">
      <w:pPr>
        <w:jc w:val="both"/>
      </w:pPr>
      <w:r w:rsidRPr="004148E4">
        <w:t>город Мегион, ул. Садовая, д.7, конференц-зал, 14.15 часов (сведения об участниках заседания указаны в протоколе заседания Комиссии)</w:t>
      </w:r>
    </w:p>
    <w:p w:rsidR="00A64FB9" w:rsidRDefault="00A64FB9" w:rsidP="00A64FB9"/>
    <w:p w:rsidR="00EC02EA" w:rsidRDefault="00C97126" w:rsidP="00C97126">
      <w:pPr>
        <w:jc w:val="both"/>
        <w:rPr>
          <w:b/>
          <w:szCs w:val="18"/>
        </w:rPr>
      </w:pPr>
      <w:bookmarkStart w:id="0" w:name="_GoBack"/>
      <w:r w:rsidRPr="00C97126">
        <w:rPr>
          <w:b/>
          <w:bCs/>
          <w:szCs w:val="18"/>
        </w:rPr>
        <w:t>Об организации профилактических мероприятий по противодействию молодежным течениям противоправной направленности</w:t>
      </w:r>
      <w:bookmarkEnd w:id="0"/>
    </w:p>
    <w:p w:rsidR="001D01C4" w:rsidRPr="00EC02EA" w:rsidRDefault="001D01C4" w:rsidP="00EC02EA">
      <w:pPr>
        <w:jc w:val="both"/>
        <w:rPr>
          <w:rFonts w:eastAsia="Calibri"/>
          <w:b/>
          <w:lang w:eastAsia="en-US"/>
        </w:rPr>
      </w:pPr>
    </w:p>
    <w:p w:rsidR="007B4AFA" w:rsidRDefault="00CF5B36" w:rsidP="00C97126">
      <w:pPr>
        <w:ind w:firstLine="567"/>
        <w:jc w:val="both"/>
        <w:rPr>
          <w:rFonts w:eastAsia="Calibri"/>
          <w:lang w:eastAsia="en-US"/>
        </w:rPr>
      </w:pPr>
      <w:r w:rsidRPr="00CF5B36">
        <w:rPr>
          <w:rFonts w:eastAsia="Calibri"/>
          <w:lang w:eastAsia="en-US"/>
        </w:rPr>
        <w:t xml:space="preserve">Заслушав и обсудив информацию </w:t>
      </w:r>
      <w:r w:rsidR="004254EA">
        <w:rPr>
          <w:rFonts w:eastAsia="Calibri"/>
          <w:lang w:eastAsia="en-US"/>
        </w:rPr>
        <w:t xml:space="preserve">ОМВД России по городу </w:t>
      </w:r>
      <w:proofErr w:type="spellStart"/>
      <w:r w:rsidR="004254EA">
        <w:rPr>
          <w:rFonts w:eastAsia="Calibri"/>
          <w:lang w:eastAsia="en-US"/>
        </w:rPr>
        <w:t>Мегиону</w:t>
      </w:r>
      <w:proofErr w:type="spellEnd"/>
      <w:r w:rsidR="00C97126">
        <w:rPr>
          <w:rFonts w:eastAsia="Calibri"/>
          <w:lang w:eastAsia="en-US"/>
        </w:rPr>
        <w:t xml:space="preserve">, </w:t>
      </w:r>
      <w:r w:rsidR="00C97126" w:rsidRPr="007510CD">
        <w:rPr>
          <w:rFonts w:eastAsia="Calibri"/>
          <w:lang w:eastAsia="en-US"/>
        </w:rPr>
        <w:t xml:space="preserve">департамента образования и молодежной политики администрации города Мегиона, БУ ХМАО – Югры «Мегионский политехнический колледж», КОУ ХМАО – Югры </w:t>
      </w:r>
      <w:r w:rsidR="00C97126" w:rsidRPr="007510CD">
        <w:rPr>
          <w:rFonts w:eastAsia="Calibri"/>
          <w:bCs/>
          <w:iCs/>
          <w:lang w:eastAsia="en-US"/>
        </w:rPr>
        <w:t xml:space="preserve">«Мегионская школа для обучающихся с ограниченными возможностями здоровья», отдела физической культуры и спорта администрации города Мегиона, отдела культуры администрации города Мегиона, </w:t>
      </w:r>
      <w:r w:rsidR="004254EA" w:rsidRPr="007510CD">
        <w:rPr>
          <w:rFonts w:eastAsia="Calibri"/>
          <w:lang w:eastAsia="en-US"/>
        </w:rPr>
        <w:t xml:space="preserve"> </w:t>
      </w:r>
      <w:r w:rsidR="00C97126" w:rsidRPr="007510CD">
        <w:rPr>
          <w:rFonts w:eastAsia="Calibri"/>
          <w:bCs/>
          <w:lang w:eastAsia="en-US"/>
        </w:rPr>
        <w:t>об организации профилактических мероприятий по противодействию молодежным течениям противоправной направленности</w:t>
      </w:r>
      <w:r w:rsidRPr="007510CD">
        <w:rPr>
          <w:rFonts w:eastAsia="Calibri"/>
          <w:lang w:eastAsia="en-US"/>
        </w:rPr>
        <w:t>,</w:t>
      </w:r>
      <w:r w:rsidRPr="00CF5B36">
        <w:rPr>
          <w:b/>
        </w:rPr>
        <w:t xml:space="preserve"> </w:t>
      </w:r>
      <w:r w:rsidRPr="00CF5B36">
        <w:rPr>
          <w:rFonts w:eastAsia="Calibri"/>
          <w:b/>
          <w:lang w:eastAsia="en-US"/>
        </w:rPr>
        <w:t>Комиссия установила</w:t>
      </w:r>
      <w:r w:rsidRPr="00CF5B36">
        <w:rPr>
          <w:rFonts w:eastAsia="Calibri"/>
          <w:lang w:eastAsia="en-US"/>
        </w:rPr>
        <w:t>:</w:t>
      </w:r>
    </w:p>
    <w:p w:rsidR="00B550D5" w:rsidRPr="00C60FF6" w:rsidRDefault="00B550D5" w:rsidP="00B550D5">
      <w:pPr>
        <w:ind w:firstLine="567"/>
        <w:jc w:val="both"/>
      </w:pPr>
      <w:r w:rsidRPr="00C60FF6">
        <w:t xml:space="preserve">В настоящее время на территории РФ имеет место распространение в сети интернет материалов, пропагандирующих </w:t>
      </w:r>
      <w:proofErr w:type="spellStart"/>
      <w:r w:rsidRPr="00C60FF6">
        <w:t>девиантное</w:t>
      </w:r>
      <w:proofErr w:type="spellEnd"/>
      <w:r w:rsidRPr="00C60FF6">
        <w:t xml:space="preserve"> поведение среди обучающихся образовательных организаций, оправдывающих насильственные действия по отношению к сверстника</w:t>
      </w:r>
      <w:r>
        <w:t>м и педагогам. Проявление среди несовершеннолетнего интереса</w:t>
      </w:r>
      <w:r w:rsidRPr="00C60FF6">
        <w:t xml:space="preserve"> к новым движениям: «</w:t>
      </w:r>
      <w:proofErr w:type="spellStart"/>
      <w:r w:rsidRPr="00C60FF6">
        <w:t>Скулшутинг</w:t>
      </w:r>
      <w:proofErr w:type="spellEnd"/>
      <w:r w:rsidRPr="00C60FF6">
        <w:t>» и «АУЕ».</w:t>
      </w:r>
    </w:p>
    <w:p w:rsidR="00B550D5" w:rsidRPr="00C60FF6" w:rsidRDefault="00B550D5" w:rsidP="00B550D5">
      <w:pPr>
        <w:ind w:firstLine="567"/>
        <w:jc w:val="both"/>
      </w:pPr>
      <w:r w:rsidRPr="00C60FF6">
        <w:t>Подростки черпают информацию о «</w:t>
      </w:r>
      <w:proofErr w:type="spellStart"/>
      <w:r w:rsidRPr="00C60FF6">
        <w:t>скулшутинге</w:t>
      </w:r>
      <w:proofErr w:type="spellEnd"/>
      <w:r w:rsidRPr="00C60FF6">
        <w:t xml:space="preserve">» в социальных сетях. В последующем, своими неправомерными действиями </w:t>
      </w:r>
      <w:r>
        <w:t xml:space="preserve">могут преследовать такие </w:t>
      </w:r>
      <w:r w:rsidRPr="00C60FF6">
        <w:t>цели, как привлечение всеобщего внимания и вызов обществу и государству в целом.</w:t>
      </w:r>
    </w:p>
    <w:p w:rsidR="00B550D5" w:rsidRPr="00C60FF6" w:rsidRDefault="00B550D5" w:rsidP="00B550D5">
      <w:pPr>
        <w:ind w:firstLine="567"/>
        <w:jc w:val="both"/>
      </w:pPr>
      <w:r w:rsidRPr="00C60FF6">
        <w:t>Следует отметить, что закрытые группы, пропагандирующие различного рода криминальные и деструктивные субкультуры, затягивают подростков в свои сети под любым предлогом (приглашение в</w:t>
      </w:r>
      <w:r>
        <w:t xml:space="preserve"> игру, вознаграждение, бонусы </w:t>
      </w:r>
      <w:r w:rsidRPr="00C60FF6">
        <w:t>и др.). Как правило, обращают внимание на несовершеннолетних, испытывающих дефицит внимания в круг семьи и со стороны педагогов, имеющих проблемы в общении со сверстниками. Кроме того, подобные интернет – сообщества позиционируют се</w:t>
      </w:r>
      <w:r>
        <w:t xml:space="preserve">бя как братства, члены которых </w:t>
      </w:r>
      <w:r w:rsidRPr="00C60FF6">
        <w:t xml:space="preserve">«готовы вступиться за товарища в непростой жизненной ситуации». </w:t>
      </w:r>
    </w:p>
    <w:p w:rsidR="00B550D5" w:rsidRPr="00C60FF6" w:rsidRDefault="00B550D5" w:rsidP="00B550D5">
      <w:pPr>
        <w:ind w:firstLine="567"/>
        <w:jc w:val="both"/>
      </w:pPr>
      <w:r w:rsidRPr="00C60FF6">
        <w:t>Широкое распространение среди подростков получают случаи травли детей («</w:t>
      </w:r>
      <w:proofErr w:type="spellStart"/>
      <w:r w:rsidRPr="00C60FF6">
        <w:t>буллинг</w:t>
      </w:r>
      <w:proofErr w:type="spellEnd"/>
      <w:r w:rsidRPr="00C60FF6">
        <w:t xml:space="preserve">») и аналогичные действия в социальных сетях. Например, оценка человека по одежде, сопровождающаяся видеосъемкой издевательств и унижений для последующего распространения в сети Интернет. </w:t>
      </w:r>
    </w:p>
    <w:p w:rsidR="00B550D5" w:rsidRPr="00B550D5" w:rsidRDefault="00B550D5" w:rsidP="00B550D5">
      <w:pPr>
        <w:ind w:firstLine="567"/>
        <w:jc w:val="both"/>
      </w:pPr>
      <w:r>
        <w:t>Д</w:t>
      </w:r>
      <w:r w:rsidRPr="00405A24">
        <w:t>епартаментом образования и молодежной политики администрации города (далее-Департамент)</w:t>
      </w:r>
      <w:r>
        <w:t xml:space="preserve"> р</w:t>
      </w:r>
      <w:r w:rsidRPr="00405A24">
        <w:t>абота по организации профилактических мероприятий, направленных на противодействие молодежным течениям противоправной направленности, строится на основании утвержденных межведомственных планов мероприятий (приказ от 16.07.2019 №388-О):</w:t>
      </w:r>
      <w:r>
        <w:t xml:space="preserve"> </w:t>
      </w:r>
      <w:r w:rsidRPr="00405A24">
        <w:t>по профилактике безнадзорности правонарушений и защиты прав несовершеннолетних, предупреждения семейного неблагополучия, социального сиротства и жестокого обращения с детьми;</w:t>
      </w:r>
      <w:r>
        <w:t xml:space="preserve"> </w:t>
      </w:r>
      <w:r w:rsidRPr="00405A24">
        <w:rPr>
          <w:color w:val="000000"/>
        </w:rPr>
        <w:t xml:space="preserve">по профилактике употребления, распространения наркотических, психотропных, одурманивающих веществ, алкогольной, спиртосодержащей продукции, </w:t>
      </w:r>
      <w:proofErr w:type="spellStart"/>
      <w:r w:rsidRPr="00405A24">
        <w:rPr>
          <w:color w:val="000000"/>
        </w:rPr>
        <w:t>табакокурения</w:t>
      </w:r>
      <w:proofErr w:type="spellEnd"/>
      <w:r w:rsidRPr="00405A24">
        <w:rPr>
          <w:color w:val="000000"/>
        </w:rPr>
        <w:t>; по профилактике суицидального поведения несовершеннолетних;</w:t>
      </w:r>
      <w:r>
        <w:t xml:space="preserve"> </w:t>
      </w:r>
      <w:r w:rsidRPr="00405A24">
        <w:rPr>
          <w:color w:val="000000"/>
        </w:rPr>
        <w:t xml:space="preserve">плана мероприятий в сфере межэтнических и </w:t>
      </w:r>
      <w:proofErr w:type="spellStart"/>
      <w:r w:rsidRPr="00405A24">
        <w:rPr>
          <w:color w:val="000000"/>
        </w:rPr>
        <w:t>этнокофессиональных</w:t>
      </w:r>
      <w:proofErr w:type="spellEnd"/>
      <w:r w:rsidRPr="00405A24">
        <w:rPr>
          <w:color w:val="000000"/>
        </w:rPr>
        <w:t xml:space="preserve"> отношений, формирования установок толерантного сознания и профилактики экстремизма, терроризма.</w:t>
      </w:r>
    </w:p>
    <w:p w:rsidR="00B550D5" w:rsidRPr="00405A24" w:rsidRDefault="00B550D5" w:rsidP="00B550D5">
      <w:pPr>
        <w:ind w:firstLine="567"/>
        <w:jc w:val="both"/>
      </w:pPr>
      <w:r w:rsidRPr="00405A24">
        <w:lastRenderedPageBreak/>
        <w:t>изданными приказами:</w:t>
      </w:r>
      <w:r>
        <w:t xml:space="preserve"> </w:t>
      </w:r>
      <w:r w:rsidRPr="00405A24">
        <w:t>от 29.01.2019 №50-О «Об утверждении программы по формированию законопослушного поведения обучающихся муниципальных общеобразовательных организаций «Норма»;</w:t>
      </w:r>
      <w:r>
        <w:t xml:space="preserve"> </w:t>
      </w:r>
      <w:r w:rsidRPr="00405A24">
        <w:t>от 03.04.2019 №191-О «Об исполнении постановления администрации города Мегиона от 14.03.2019 №500 «О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городского округа город Мегион, и учета несовершеннолетних, не посещающих или систематически пропускающих по неуважительным причинам занятия в муниципальных образовательных организациях городского округа город Мегион»;</w:t>
      </w:r>
      <w:r>
        <w:t xml:space="preserve"> </w:t>
      </w:r>
      <w:r w:rsidRPr="00405A24">
        <w:t>от 03.04.2019 №192-О «Об организации учета несовершеннолетних, не посещающих или систематически пропускающих по неуважительным причинам занятия в общеобразовательных организациях городского округа город Мегион» (ранее приказ от 23.10.2017 №880-О «Об организации учета несовершеннолетних, не посещающих или систематически пропускающих по неуважительным причинам занятия в общеобразовательных учреждениях городского округа город Мегион»);</w:t>
      </w:r>
      <w:r>
        <w:t xml:space="preserve"> </w:t>
      </w:r>
      <w:r w:rsidRPr="00405A24">
        <w:rPr>
          <w:color w:val="000000"/>
        </w:rPr>
        <w:t>от 14.02.2018 №135-О «О создании ячеек «</w:t>
      </w:r>
      <w:proofErr w:type="spellStart"/>
      <w:r w:rsidRPr="00405A24">
        <w:rPr>
          <w:color w:val="000000"/>
        </w:rPr>
        <w:t>Кибердружин</w:t>
      </w:r>
      <w:proofErr w:type="spellEnd"/>
      <w:r w:rsidRPr="00405A24">
        <w:rPr>
          <w:color w:val="000000"/>
        </w:rPr>
        <w:t>», в общеобразовательных организациях городского округа город Мегион».</w:t>
      </w:r>
    </w:p>
    <w:p w:rsidR="00B550D5" w:rsidRPr="00405A24" w:rsidRDefault="00B550D5" w:rsidP="00B550D5">
      <w:pPr>
        <w:ind w:firstLine="567"/>
        <w:jc w:val="both"/>
      </w:pPr>
      <w:r w:rsidRPr="00405A24">
        <w:t xml:space="preserve">Работа по организации профилактических мероприятий, направленных на противодействие молодежным течениям противоправной направленности, проводится в тесном сотрудничестве с ОПДН ОМВД России по г.Мегиону, с МКДН и ЗП в городе Мегионе, с БУ </w:t>
      </w:r>
      <w:proofErr w:type="spellStart"/>
      <w:r w:rsidRPr="00405A24">
        <w:t>Мегионским</w:t>
      </w:r>
      <w:proofErr w:type="spellEnd"/>
      <w:r w:rsidRPr="00405A24">
        <w:t xml:space="preserve"> комплексным центром социального обслуживания населения, с учреждениями трудоустройства, оздоровления, отдыха и занятости несовершеннолетних в городе Мегионе. </w:t>
      </w:r>
    </w:p>
    <w:p w:rsidR="00B550D5" w:rsidRPr="00405A24" w:rsidRDefault="00B550D5" w:rsidP="00B550D5">
      <w:pPr>
        <w:ind w:firstLine="567"/>
        <w:jc w:val="both"/>
      </w:pPr>
      <w:r w:rsidRPr="00405A24">
        <w:t xml:space="preserve">Совместно с социальными – педагогами ведется работа с классными руководителями с целью сбора информации о случаях нарушения поведения обучающихся (для классных руководителей составлена карта наблюдения).  </w:t>
      </w:r>
    </w:p>
    <w:p w:rsidR="00B550D5" w:rsidRPr="00405A24" w:rsidRDefault="00B550D5" w:rsidP="00B550D5">
      <w:pPr>
        <w:ind w:firstLine="567"/>
        <w:jc w:val="both"/>
        <w:rPr>
          <w:bCs/>
        </w:rPr>
      </w:pPr>
      <w:r w:rsidRPr="00405A24">
        <w:rPr>
          <w:bCs/>
        </w:rPr>
        <w:t>В классах сформированы «школьные патрули» для проведения мониторинга настроения детей с целью получения оперативной информации и доведения её до родителей и педагогов.</w:t>
      </w:r>
    </w:p>
    <w:p w:rsidR="00B550D5" w:rsidRPr="00405A24" w:rsidRDefault="00B550D5" w:rsidP="00B550D5">
      <w:pPr>
        <w:ind w:firstLine="567"/>
        <w:jc w:val="both"/>
      </w:pPr>
      <w:r w:rsidRPr="00405A24">
        <w:t xml:space="preserve">В образовательных организациях проводится </w:t>
      </w:r>
      <w:proofErr w:type="spellStart"/>
      <w:r w:rsidRPr="00405A24">
        <w:t>психолого</w:t>
      </w:r>
      <w:proofErr w:type="spellEnd"/>
      <w:r w:rsidRPr="00405A24">
        <w:t xml:space="preserve"> – диагностическая работа с целью выявления детей с </w:t>
      </w:r>
      <w:proofErr w:type="spellStart"/>
      <w:r w:rsidRPr="00405A24">
        <w:t>девиантным</w:t>
      </w:r>
      <w:proofErr w:type="spellEnd"/>
      <w:r w:rsidRPr="00405A24">
        <w:t xml:space="preserve"> поведением. Для реализации данной работы используются методики; анкета по выявлению подростков, склонных к </w:t>
      </w:r>
      <w:proofErr w:type="spellStart"/>
      <w:r w:rsidRPr="00405A24">
        <w:t>девиантному</w:t>
      </w:r>
      <w:proofErr w:type="spellEnd"/>
      <w:r w:rsidRPr="00405A24">
        <w:t xml:space="preserve"> поведению; анкета на выявления </w:t>
      </w:r>
      <w:proofErr w:type="spellStart"/>
      <w:r w:rsidRPr="00405A24">
        <w:t>девиантного</w:t>
      </w:r>
      <w:proofErr w:type="spellEnd"/>
      <w:r w:rsidRPr="00405A24">
        <w:t xml:space="preserve"> поведения для классных руководителей; </w:t>
      </w:r>
      <w:proofErr w:type="spellStart"/>
      <w:r w:rsidRPr="00405A24">
        <w:t>Леус</w:t>
      </w:r>
      <w:proofErr w:type="spellEnd"/>
      <w:r w:rsidRPr="00405A24">
        <w:t xml:space="preserve"> Э.В. «Склонность к </w:t>
      </w:r>
      <w:proofErr w:type="spellStart"/>
      <w:r w:rsidRPr="00405A24">
        <w:t>девиантному</w:t>
      </w:r>
      <w:proofErr w:type="spellEnd"/>
      <w:r w:rsidRPr="00405A24">
        <w:t xml:space="preserve"> поведению». </w:t>
      </w:r>
    </w:p>
    <w:p w:rsidR="00B550D5" w:rsidRPr="00B550D5" w:rsidRDefault="00B550D5" w:rsidP="00B550D5">
      <w:pPr>
        <w:ind w:firstLine="567"/>
        <w:contextualSpacing/>
        <w:jc w:val="both"/>
        <w:rPr>
          <w:color w:val="000000"/>
        </w:rPr>
      </w:pPr>
      <w:r w:rsidRPr="00405A24">
        <w:rPr>
          <w:color w:val="000000"/>
        </w:rPr>
        <w:t xml:space="preserve">С целью профилактики </w:t>
      </w:r>
      <w:r w:rsidRPr="00405A24">
        <w:t>противодействия молодежным течениям противоправной направленности</w:t>
      </w:r>
      <w:r w:rsidRPr="00405A24">
        <w:rPr>
          <w:color w:val="000000"/>
        </w:rPr>
        <w:t xml:space="preserve"> специалистами образовательных организаций во 2 полугодии 2019 года проведены следующие мероприятия:</w:t>
      </w:r>
      <w:r>
        <w:rPr>
          <w:color w:val="000000"/>
        </w:rPr>
        <w:t xml:space="preserve"> </w:t>
      </w:r>
      <w:r w:rsidRPr="00405A24">
        <w:t xml:space="preserve">социальными педагогами, классными руководителями </w:t>
      </w:r>
      <w:r w:rsidRPr="00405A24">
        <w:rPr>
          <w:color w:val="000000"/>
        </w:rPr>
        <w:t>образовательных организаций проведены 808 (АППГ</w:t>
      </w:r>
      <w:r w:rsidR="003C25E6">
        <w:rPr>
          <w:color w:val="000000"/>
        </w:rPr>
        <w:t xml:space="preserve"> </w:t>
      </w:r>
      <w:r w:rsidRPr="00405A24">
        <w:rPr>
          <w:color w:val="000000"/>
        </w:rPr>
        <w:t>-</w:t>
      </w:r>
      <w:r w:rsidR="003C25E6">
        <w:rPr>
          <w:color w:val="000000"/>
        </w:rPr>
        <w:t xml:space="preserve"> </w:t>
      </w:r>
      <w:r w:rsidRPr="00405A24">
        <w:rPr>
          <w:color w:val="000000"/>
        </w:rPr>
        <w:t xml:space="preserve">933) </w:t>
      </w:r>
      <w:r w:rsidRPr="00405A24">
        <w:t xml:space="preserve">беседы и лекции по воспитанию обучающихся согласно их возраста «О нравственных и безнравственных поступках и их последствиях», «Права и обязанности школьников», «Возраст и привлечение к уголовной ответственности», «Поведение несовершеннолетнего в общественных местах», «О вреде алкогольных напитков и </w:t>
      </w:r>
      <w:proofErr w:type="spellStart"/>
      <w:r w:rsidRPr="00405A24">
        <w:t>табакокурении</w:t>
      </w:r>
      <w:proofErr w:type="spellEnd"/>
      <w:r w:rsidRPr="00405A24">
        <w:t xml:space="preserve">», «Жизненные затруднения или найти способ двигаться дальше», «Стили поведения в конфликте и его разрешение», «Безопасный интернет»; </w:t>
      </w:r>
      <w:r w:rsidRPr="00405A24">
        <w:rPr>
          <w:color w:val="000000"/>
        </w:rPr>
        <w:t xml:space="preserve">«Ответственность за групповые правонарушения»; </w:t>
      </w:r>
      <w:r w:rsidRPr="00405A24">
        <w:t>«Нормы поведения в обществе», «Распорядок и режим дня», «Ценности жизни», «Безопасный интернет», «Права и обязанности несовершеннолетних» и др.;</w:t>
      </w:r>
      <w:r>
        <w:rPr>
          <w:color w:val="000000"/>
        </w:rPr>
        <w:t xml:space="preserve"> </w:t>
      </w:r>
      <w:r w:rsidRPr="00405A24">
        <w:rPr>
          <w:color w:val="000000"/>
        </w:rPr>
        <w:t>индивидуальные профилактические беседы, охват 748 (АППГ</w:t>
      </w:r>
      <w:r w:rsidR="003C25E6">
        <w:rPr>
          <w:color w:val="000000"/>
        </w:rPr>
        <w:t xml:space="preserve"> </w:t>
      </w:r>
      <w:r w:rsidRPr="00405A24">
        <w:rPr>
          <w:color w:val="000000"/>
        </w:rPr>
        <w:t>-</w:t>
      </w:r>
      <w:r w:rsidR="003C25E6">
        <w:rPr>
          <w:color w:val="000000"/>
        </w:rPr>
        <w:t xml:space="preserve"> </w:t>
      </w:r>
      <w:r w:rsidRPr="00405A24">
        <w:rPr>
          <w:color w:val="000000"/>
        </w:rPr>
        <w:t>898) несовершеннолетних;</w:t>
      </w:r>
      <w:r>
        <w:rPr>
          <w:color w:val="000000"/>
        </w:rPr>
        <w:t xml:space="preserve"> </w:t>
      </w:r>
      <w:r w:rsidRPr="00405A24">
        <w:rPr>
          <w:color w:val="000000"/>
        </w:rPr>
        <w:t>посещено 745 (АППГ</w:t>
      </w:r>
      <w:r w:rsidR="003C25E6">
        <w:rPr>
          <w:color w:val="000000"/>
        </w:rPr>
        <w:t xml:space="preserve"> </w:t>
      </w:r>
      <w:r w:rsidRPr="00405A24">
        <w:rPr>
          <w:color w:val="000000"/>
        </w:rPr>
        <w:t>-</w:t>
      </w:r>
      <w:r w:rsidR="003C25E6">
        <w:rPr>
          <w:color w:val="000000"/>
        </w:rPr>
        <w:t xml:space="preserve"> </w:t>
      </w:r>
      <w:r w:rsidRPr="00405A24">
        <w:rPr>
          <w:color w:val="000000"/>
        </w:rPr>
        <w:t xml:space="preserve">703) семей несовершеннолетних; </w:t>
      </w:r>
      <w:proofErr w:type="spellStart"/>
      <w:r w:rsidRPr="00405A24">
        <w:rPr>
          <w:color w:val="000000"/>
        </w:rPr>
        <w:t>тренинговые</w:t>
      </w:r>
      <w:proofErr w:type="spellEnd"/>
      <w:r w:rsidRPr="00405A24">
        <w:rPr>
          <w:color w:val="000000"/>
        </w:rPr>
        <w:t xml:space="preserve"> упражнения с подростками: «Учимся говорить: «Нет!», «Учимся противостоять отрицательному влиянию;</w:t>
      </w:r>
      <w:r>
        <w:rPr>
          <w:color w:val="000000"/>
        </w:rPr>
        <w:t xml:space="preserve"> </w:t>
      </w:r>
      <w:r w:rsidRPr="00405A24">
        <w:rPr>
          <w:color w:val="000000"/>
        </w:rPr>
        <w:t>проведено психодиагностики 146 (АППГ</w:t>
      </w:r>
      <w:r w:rsidR="003C25E6">
        <w:rPr>
          <w:color w:val="000000"/>
        </w:rPr>
        <w:t xml:space="preserve"> </w:t>
      </w:r>
      <w:r w:rsidRPr="00405A24">
        <w:rPr>
          <w:color w:val="000000"/>
        </w:rPr>
        <w:t>-</w:t>
      </w:r>
      <w:r w:rsidR="003C25E6">
        <w:rPr>
          <w:color w:val="000000"/>
        </w:rPr>
        <w:t xml:space="preserve"> </w:t>
      </w:r>
      <w:r w:rsidRPr="00405A24">
        <w:rPr>
          <w:color w:val="000000"/>
        </w:rPr>
        <w:t>206);</w:t>
      </w:r>
      <w:r>
        <w:rPr>
          <w:color w:val="000000"/>
        </w:rPr>
        <w:t xml:space="preserve"> </w:t>
      </w:r>
      <w:r w:rsidRPr="00405A24">
        <w:rPr>
          <w:color w:val="000000"/>
        </w:rPr>
        <w:t>проведено псих коррекции 177 (АППГ</w:t>
      </w:r>
      <w:r w:rsidR="003C25E6">
        <w:rPr>
          <w:color w:val="000000"/>
        </w:rPr>
        <w:t xml:space="preserve"> </w:t>
      </w:r>
      <w:r w:rsidRPr="00405A24">
        <w:rPr>
          <w:color w:val="000000"/>
        </w:rPr>
        <w:t>-</w:t>
      </w:r>
      <w:r w:rsidR="003C25E6">
        <w:rPr>
          <w:color w:val="000000"/>
        </w:rPr>
        <w:t xml:space="preserve"> </w:t>
      </w:r>
      <w:r w:rsidRPr="00405A24">
        <w:rPr>
          <w:color w:val="000000"/>
        </w:rPr>
        <w:t>199);</w:t>
      </w:r>
      <w:r>
        <w:rPr>
          <w:color w:val="000000"/>
        </w:rPr>
        <w:t xml:space="preserve"> </w:t>
      </w:r>
      <w:r w:rsidRPr="00405A24">
        <w:t xml:space="preserve">пропаганда здорового образа жизни и профилактика любых видов зависимости среди школьников – наркомании, токсикомании, алкоголизма и </w:t>
      </w:r>
      <w:proofErr w:type="spellStart"/>
      <w:r w:rsidRPr="00405A24">
        <w:t>табакокурения</w:t>
      </w:r>
      <w:proofErr w:type="spellEnd"/>
      <w:r w:rsidRPr="00405A24">
        <w:t>;</w:t>
      </w:r>
      <w:r>
        <w:rPr>
          <w:color w:val="000000"/>
        </w:rPr>
        <w:t xml:space="preserve"> </w:t>
      </w:r>
      <w:r w:rsidRPr="00405A24">
        <w:rPr>
          <w:color w:val="000000"/>
        </w:rPr>
        <w:t>донесение информации до родителей (законных представителей) по теме: «Ответственность за групповые правонарушения» на родительских собраниях, распространение информации «Об особенностях подростковых субкультур» (сайт школы, стенды, буклеты);</w:t>
      </w:r>
      <w:r>
        <w:rPr>
          <w:color w:val="000000"/>
        </w:rPr>
        <w:t xml:space="preserve"> </w:t>
      </w:r>
      <w:r w:rsidRPr="00405A24">
        <w:t>консультации родителей (законных представителей) по направлениям: родительское отношение, внутрисемейные отношения, общение родителей и детей, проблемы воспитания и психологическое развитие, охват 503 (АППГ</w:t>
      </w:r>
      <w:r w:rsidR="003C25E6">
        <w:t xml:space="preserve"> </w:t>
      </w:r>
      <w:r w:rsidRPr="00405A24">
        <w:t>-</w:t>
      </w:r>
      <w:r w:rsidR="003C25E6">
        <w:t xml:space="preserve"> </w:t>
      </w:r>
      <w:r w:rsidRPr="00405A24">
        <w:t xml:space="preserve">465) родителей </w:t>
      </w:r>
      <w:r w:rsidRPr="00405A24">
        <w:lastRenderedPageBreak/>
        <w:t>(законных представителей);</w:t>
      </w:r>
      <w:r>
        <w:rPr>
          <w:color w:val="000000"/>
        </w:rPr>
        <w:t xml:space="preserve"> </w:t>
      </w:r>
      <w:r w:rsidRPr="00405A24">
        <w:rPr>
          <w:bCs/>
        </w:rPr>
        <w:t>вовлечение родителей (законных представителей) во внеклассную работу школы. Проведены мероприятия: «День открытых дверей», «Урок доброты», «Мама, папа, я - спортивная семья», «Письмо матери», «Со спортом мы друзья - мамочка моя и я», регулярно проводились встречи по волейболу и пионерболу, и др.;</w:t>
      </w:r>
      <w:r>
        <w:rPr>
          <w:color w:val="000000"/>
        </w:rPr>
        <w:t xml:space="preserve"> </w:t>
      </w:r>
      <w:r w:rsidRPr="00405A24">
        <w:rPr>
          <w:bCs/>
          <w:iCs/>
        </w:rPr>
        <w:t>стендовая информация и памятки, информационные листы и буклеты для обучающихся, их родителей и педагогов.</w:t>
      </w:r>
      <w:r w:rsidRPr="00405A24">
        <w:t xml:space="preserve">  </w:t>
      </w:r>
    </w:p>
    <w:p w:rsidR="00B550D5" w:rsidRPr="007519FA" w:rsidRDefault="00B550D5" w:rsidP="00B550D5">
      <w:pPr>
        <w:ind w:firstLine="567"/>
        <w:jc w:val="both"/>
      </w:pPr>
      <w:r w:rsidRPr="007519FA">
        <w:t>В КОУ «Мегионская школа для обучающихся с ограниченными возможностями здоровья» подростков, вовлеченных в молодежные течения противоправной напр</w:t>
      </w:r>
      <w:r w:rsidR="003C25E6">
        <w:t>авленности во втором полугодии</w:t>
      </w:r>
      <w:r w:rsidRPr="007519FA">
        <w:t xml:space="preserve"> 2019 года не выявлено (АППГ</w:t>
      </w:r>
      <w:r w:rsidR="003C25E6">
        <w:t xml:space="preserve"> </w:t>
      </w:r>
      <w:r w:rsidRPr="007519FA">
        <w:t>-</w:t>
      </w:r>
      <w:r w:rsidR="003C25E6">
        <w:t xml:space="preserve"> </w:t>
      </w:r>
      <w:r w:rsidRPr="007519FA">
        <w:t xml:space="preserve">0).  </w:t>
      </w:r>
    </w:p>
    <w:p w:rsidR="00B550D5" w:rsidRPr="007519FA" w:rsidRDefault="00B550D5" w:rsidP="00B550D5">
      <w:pPr>
        <w:shd w:val="clear" w:color="auto" w:fill="FFFFFF"/>
        <w:ind w:firstLine="567"/>
        <w:jc w:val="both"/>
        <w:rPr>
          <w:bCs/>
          <w:color w:val="000000"/>
        </w:rPr>
      </w:pPr>
      <w:r w:rsidRPr="007519FA">
        <w:t xml:space="preserve"> </w:t>
      </w:r>
      <w:r w:rsidRPr="007519FA">
        <w:rPr>
          <w:color w:val="000000"/>
        </w:rPr>
        <w:t xml:space="preserve">С этой целью в общеобразовательном учреждении во 2 полугодии 2019 года проведена работа с обучающимися, педагогическим коллективом и законными представителями. К работе привлекались представители различных структур города: ОМВД России по г.Мегиону, </w:t>
      </w:r>
      <w:r w:rsidRPr="007519FA">
        <w:t xml:space="preserve">БУ «Психоневрологическая больница имени Святой </w:t>
      </w:r>
      <w:proofErr w:type="spellStart"/>
      <w:r w:rsidRPr="007519FA">
        <w:t>Преподобномученицы</w:t>
      </w:r>
      <w:proofErr w:type="spellEnd"/>
      <w:r w:rsidRPr="007519FA">
        <w:t xml:space="preserve"> Елизаветы». Несовершеннолетние принимали участие в конкурсах рисунков, фестивалях, беседах, встречах и др. Проведены мониторинги по данному направлению. Всего проведено 13</w:t>
      </w:r>
      <w:r w:rsidRPr="007519FA">
        <w:rPr>
          <w:color w:val="000000"/>
        </w:rPr>
        <w:t xml:space="preserve"> профилактических мероприятий с обучающимися (АППГ – 7):  </w:t>
      </w:r>
    </w:p>
    <w:p w:rsidR="00B550D5" w:rsidRPr="007519FA" w:rsidRDefault="00B550D5" w:rsidP="00B550D5">
      <w:pPr>
        <w:ind w:firstLine="567"/>
        <w:jc w:val="both"/>
      </w:pPr>
      <w:r w:rsidRPr="007519FA">
        <w:t>1.Конкурс рисунков «Мы против терроризма» (03.09.2019);</w:t>
      </w:r>
    </w:p>
    <w:p w:rsidR="00B550D5" w:rsidRPr="007519FA" w:rsidRDefault="00B550D5" w:rsidP="00B550D5">
      <w:pPr>
        <w:ind w:firstLine="567"/>
        <w:jc w:val="both"/>
      </w:pPr>
      <w:r w:rsidRPr="007519FA">
        <w:t>2.Участие в профилактической акции «Не переступи черту», организованной в МУ «Дворец искусств» (16.10.2019);</w:t>
      </w:r>
    </w:p>
    <w:p w:rsidR="00B550D5" w:rsidRPr="007519FA" w:rsidRDefault="00B550D5" w:rsidP="00B550D5">
      <w:pPr>
        <w:ind w:firstLine="567"/>
        <w:jc w:val="both"/>
      </w:pPr>
      <w:r w:rsidRPr="007519FA">
        <w:t>3.Проведение профилактической беседы с обучающимися 6-10 классов «Дети за мир на всей планете» (14.11.2019);</w:t>
      </w:r>
    </w:p>
    <w:p w:rsidR="00B550D5" w:rsidRPr="007519FA" w:rsidRDefault="00B550D5" w:rsidP="00B550D5">
      <w:pPr>
        <w:ind w:firstLine="567"/>
        <w:jc w:val="both"/>
      </w:pPr>
      <w:r w:rsidRPr="007519FA">
        <w:t>4.Проведение мониторинга по профилактике преступлений, правонарушений, антиобщественных действий, в том числе экстремистской направленности среди несовершеннолетних (12.11.2019). В мониторинге приняло участие 81 обучающийся. Имеется справка от 12.11.2019.</w:t>
      </w:r>
    </w:p>
    <w:p w:rsidR="00B550D5" w:rsidRPr="007519FA" w:rsidRDefault="00B550D5" w:rsidP="00B550D5">
      <w:pPr>
        <w:ind w:firstLine="567"/>
        <w:jc w:val="both"/>
      </w:pPr>
      <w:r w:rsidRPr="007519FA">
        <w:t>5.Отработка наборов вызова телефонов экстренных служб;</w:t>
      </w:r>
    </w:p>
    <w:p w:rsidR="00B550D5" w:rsidRPr="007519FA" w:rsidRDefault="00B550D5" w:rsidP="00B550D5">
      <w:pPr>
        <w:ind w:firstLine="567"/>
        <w:jc w:val="both"/>
      </w:pPr>
      <w:r w:rsidRPr="007519FA">
        <w:t>6. Участие в фестивале национальных культур «Дружба народов» (04.11.2019);</w:t>
      </w:r>
    </w:p>
    <w:p w:rsidR="00B550D5" w:rsidRPr="007519FA" w:rsidRDefault="00B550D5" w:rsidP="00B550D5">
      <w:pPr>
        <w:ind w:firstLine="567"/>
        <w:jc w:val="both"/>
      </w:pPr>
      <w:r w:rsidRPr="007519FA">
        <w:t>7.Посещение мероприятия в детской городской библиотеке, посвященного Дню толерантности «Стать терпимей и добрей» (12.11.2019);</w:t>
      </w:r>
    </w:p>
    <w:p w:rsidR="00B550D5" w:rsidRPr="007519FA" w:rsidRDefault="00B550D5" w:rsidP="00B550D5">
      <w:pPr>
        <w:ind w:firstLine="567"/>
        <w:jc w:val="both"/>
      </w:pPr>
      <w:r w:rsidRPr="007519FA">
        <w:t>8.Проведение классных часов в 3-4 классах «Доброта вокруг нас», «Рисуют дети доброту», «Мир создан для добра» (12.11.2019, 15.11.2019);</w:t>
      </w:r>
    </w:p>
    <w:p w:rsidR="00B550D5" w:rsidRPr="007519FA" w:rsidRDefault="00B550D5" w:rsidP="00B550D5">
      <w:pPr>
        <w:ind w:firstLine="567"/>
        <w:jc w:val="both"/>
      </w:pPr>
      <w:r w:rsidRPr="007519FA">
        <w:t>9. Создание социального коллажа «Дети России» (13.11.2019).</w:t>
      </w:r>
    </w:p>
    <w:p w:rsidR="00B550D5" w:rsidRPr="007519FA" w:rsidRDefault="00B550D5" w:rsidP="00B550D5">
      <w:pPr>
        <w:ind w:firstLine="567"/>
        <w:jc w:val="both"/>
      </w:pPr>
      <w:r w:rsidRPr="007519FA">
        <w:t>10. «круглый стол» с обучающимися 8-10 классов «Негативные явления в сети Интернет (09.12.2019). Присутствовало 12 несовершеннолетних.</w:t>
      </w:r>
    </w:p>
    <w:p w:rsidR="00B550D5" w:rsidRPr="007519FA" w:rsidRDefault="00B550D5" w:rsidP="00B550D5">
      <w:pPr>
        <w:shd w:val="clear" w:color="auto" w:fill="FFFFFF"/>
        <w:ind w:firstLine="567"/>
        <w:jc w:val="both"/>
        <w:rPr>
          <w:color w:val="000000"/>
        </w:rPr>
      </w:pPr>
      <w:r w:rsidRPr="007519FA">
        <w:rPr>
          <w:color w:val="000000"/>
        </w:rPr>
        <w:t>11.Мониторинговое обследование по выявлению несовершеннолетних, относящихся к неформальным молодёжным объединениям. Мониторинг проводился на основании внешних признаков.</w:t>
      </w:r>
    </w:p>
    <w:p w:rsidR="00B550D5" w:rsidRPr="007519FA" w:rsidRDefault="00B550D5" w:rsidP="00B550D5">
      <w:pPr>
        <w:shd w:val="clear" w:color="auto" w:fill="FFFFFF"/>
        <w:ind w:firstLine="567"/>
        <w:jc w:val="both"/>
        <w:rPr>
          <w:color w:val="000000"/>
        </w:rPr>
      </w:pPr>
      <w:r w:rsidRPr="007519FA">
        <w:rPr>
          <w:color w:val="000000"/>
        </w:rPr>
        <w:t>12.Мониторинг обучающихся, очевидно демонстрирующих «Символы или одежду, определяющую религиозную принадлежность» (1-10 классы).</w:t>
      </w:r>
    </w:p>
    <w:p w:rsidR="00B550D5" w:rsidRPr="007519FA" w:rsidRDefault="00B550D5" w:rsidP="00B550D5">
      <w:pPr>
        <w:shd w:val="clear" w:color="auto" w:fill="FFFFFF"/>
        <w:ind w:firstLine="567"/>
        <w:jc w:val="both"/>
        <w:rPr>
          <w:color w:val="000000"/>
        </w:rPr>
      </w:pPr>
      <w:r w:rsidRPr="007519FA">
        <w:rPr>
          <w:color w:val="000000"/>
        </w:rPr>
        <w:t xml:space="preserve">13.Мониторинг социальных сетей, обучающихся на предмет демонстрации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и их принадлежности к группам экстремистской направленности. Мониторинги обрабатывал социальный педагог школы и переданы в ОДН </w:t>
      </w:r>
      <w:proofErr w:type="spellStart"/>
      <w:r w:rsidRPr="007519FA">
        <w:rPr>
          <w:color w:val="000000"/>
        </w:rPr>
        <w:t>ОУУПиПДН</w:t>
      </w:r>
      <w:proofErr w:type="spellEnd"/>
      <w:r w:rsidRPr="007519FA">
        <w:rPr>
          <w:color w:val="000000"/>
        </w:rPr>
        <w:t xml:space="preserve"> Полиции ОМВД России по г.Мегиону. </w:t>
      </w:r>
    </w:p>
    <w:p w:rsidR="00B550D5" w:rsidRPr="007519FA" w:rsidRDefault="00B550D5" w:rsidP="00B550D5">
      <w:pPr>
        <w:ind w:firstLine="567"/>
        <w:jc w:val="both"/>
        <w:rPr>
          <w:color w:val="000000"/>
        </w:rPr>
      </w:pPr>
      <w:r w:rsidRPr="007519FA">
        <w:rPr>
          <w:color w:val="000000"/>
        </w:rPr>
        <w:t xml:space="preserve"> </w:t>
      </w:r>
      <w:r w:rsidRPr="007519FA">
        <w:t xml:space="preserve">В течение отчетного периода   несовершеннолетним и родителям выданы памятки по экстремизму и терроризму. Выпущено 3 памятки (АППГ-3). Памятки размещены на официальном сайте школы на страницах «Памятки и рекомендации» (Раздел «РОДИТЕЛЯМ») и на странице «Права, безопасность и здоровье» (раздел «УЧЕНИКАМ»): </w:t>
      </w:r>
      <w:hyperlink r:id="rId8" w:history="1"/>
      <w:r w:rsidRPr="007519FA">
        <w:t xml:space="preserve">  </w:t>
      </w:r>
    </w:p>
    <w:p w:rsidR="00B550D5" w:rsidRPr="007519FA" w:rsidRDefault="00B550D5" w:rsidP="00B550D5">
      <w:pPr>
        <w:ind w:firstLine="567"/>
        <w:jc w:val="both"/>
      </w:pPr>
      <w:r w:rsidRPr="007519FA">
        <w:t>Памятка «Терроризм - угроза обществу»; </w:t>
      </w:r>
      <w:hyperlink r:id="rId9" w:history="1"/>
      <w:r w:rsidRPr="007519FA">
        <w:t xml:space="preserve"> </w:t>
      </w:r>
    </w:p>
    <w:p w:rsidR="00B550D5" w:rsidRPr="007519FA" w:rsidRDefault="00B550D5" w:rsidP="00B550D5">
      <w:pPr>
        <w:ind w:firstLine="567"/>
        <w:jc w:val="both"/>
      </w:pPr>
      <w:r w:rsidRPr="007519FA">
        <w:t>Памятка «Экстремизму – нет»;</w:t>
      </w:r>
    </w:p>
    <w:p w:rsidR="00B550D5" w:rsidRPr="007519FA" w:rsidRDefault="00B550D5" w:rsidP="00B550D5">
      <w:pPr>
        <w:ind w:firstLine="567"/>
        <w:jc w:val="both"/>
        <w:rPr>
          <w:color w:val="FF0000"/>
        </w:rPr>
      </w:pPr>
      <w:r w:rsidRPr="007519FA">
        <w:rPr>
          <w:bCs/>
          <w:iCs/>
          <w:color w:val="000000"/>
        </w:rPr>
        <w:t>Памятка Родителям</w:t>
      </w:r>
      <w:r w:rsidR="003C25E6">
        <w:rPr>
          <w:bCs/>
          <w:iCs/>
          <w:color w:val="000000"/>
        </w:rPr>
        <w:t xml:space="preserve"> </w:t>
      </w:r>
      <w:r w:rsidRPr="007519FA">
        <w:rPr>
          <w:bCs/>
          <w:iCs/>
          <w:color w:val="000000"/>
        </w:rPr>
        <w:t>об ответственности за участие несовершеннолетних в несанкционированных митингах</w:t>
      </w:r>
      <w:r w:rsidR="003C25E6">
        <w:rPr>
          <w:bCs/>
          <w:iCs/>
          <w:color w:val="000000"/>
        </w:rPr>
        <w:t>.</w:t>
      </w:r>
    </w:p>
    <w:p w:rsidR="00B550D5" w:rsidRPr="007519FA" w:rsidRDefault="00B550D5" w:rsidP="00B550D5">
      <w:pPr>
        <w:ind w:firstLine="567"/>
        <w:jc w:val="both"/>
      </w:pPr>
      <w:r w:rsidRPr="007519FA">
        <w:lastRenderedPageBreak/>
        <w:t>Проведено 2 родительских общешкольных собрания с представителями ОДН ОУУП и ПДН Полиции ОМВД России по г.Мегиону. Темы обсуждений «Безопасность детей и подростков» (АППГ</w:t>
      </w:r>
      <w:r w:rsidR="003C25E6">
        <w:t xml:space="preserve"> </w:t>
      </w:r>
      <w:r w:rsidRPr="007519FA">
        <w:t>-</w:t>
      </w:r>
      <w:r w:rsidR="003C25E6">
        <w:t xml:space="preserve"> </w:t>
      </w:r>
      <w:r w:rsidRPr="007519FA">
        <w:t xml:space="preserve">2). </w:t>
      </w:r>
    </w:p>
    <w:p w:rsidR="00B550D5" w:rsidRPr="007519FA" w:rsidRDefault="00B550D5" w:rsidP="00B550D5">
      <w:pPr>
        <w:ind w:firstLine="567"/>
        <w:jc w:val="both"/>
        <w:rPr>
          <w:b/>
        </w:rPr>
      </w:pPr>
      <w:r w:rsidRPr="007519FA">
        <w:t>С законными представителями обучающихся проведен совместный семинар-практикум «Предупредить - значит спасти!». Семинар проведен совместно с представителем БУ «</w:t>
      </w:r>
      <w:proofErr w:type="spellStart"/>
      <w:r w:rsidRPr="007519FA">
        <w:t>Психонгеврологическая</w:t>
      </w:r>
      <w:proofErr w:type="spellEnd"/>
      <w:r w:rsidRPr="007519FA">
        <w:t xml:space="preserve"> больница </w:t>
      </w:r>
      <w:proofErr w:type="spellStart"/>
      <w:r w:rsidRPr="007519FA">
        <w:t>именм</w:t>
      </w:r>
      <w:proofErr w:type="spellEnd"/>
      <w:r w:rsidRPr="007519FA">
        <w:t xml:space="preserve"> Святой </w:t>
      </w:r>
      <w:proofErr w:type="spellStart"/>
      <w:r w:rsidRPr="007519FA">
        <w:t>Преподобномученицы</w:t>
      </w:r>
      <w:proofErr w:type="spellEnd"/>
      <w:r w:rsidRPr="007519FA">
        <w:t xml:space="preserve"> Елизаветы» </w:t>
      </w:r>
      <w:r>
        <w:t xml:space="preserve">(21.11.2019). Присутствовало 11 </w:t>
      </w:r>
      <w:r w:rsidRPr="007519FA">
        <w:t>законных представителей.</w:t>
      </w:r>
    </w:p>
    <w:p w:rsidR="00B550D5" w:rsidRPr="00B550D5" w:rsidRDefault="00B550D5" w:rsidP="00B550D5">
      <w:pPr>
        <w:ind w:firstLine="567"/>
        <w:jc w:val="both"/>
        <w:rPr>
          <w:color w:val="FF0000"/>
        </w:rPr>
      </w:pPr>
      <w:r w:rsidRPr="007519FA">
        <w:t>С классными руководителями, сотрудниками школы проведена работа по безопасности в ОО:</w:t>
      </w:r>
      <w:r>
        <w:rPr>
          <w:color w:val="FF0000"/>
        </w:rPr>
        <w:t xml:space="preserve"> </w:t>
      </w:r>
      <w:r>
        <w:rPr>
          <w:color w:val="000000" w:themeColor="text1"/>
        </w:rPr>
        <w:t>в</w:t>
      </w:r>
      <w:r w:rsidRPr="007519FA">
        <w:t xml:space="preserve">стреча педагогического коллектива с представителем </w:t>
      </w:r>
      <w:proofErr w:type="spellStart"/>
      <w:r w:rsidRPr="007519FA">
        <w:t>НМПиМ</w:t>
      </w:r>
      <w:proofErr w:type="spellEnd"/>
      <w:r w:rsidRPr="007519FA">
        <w:t xml:space="preserve"> ОМВД России по г.Мегиону по теме «Антитеррористическая безопасность», «Правила поведения в общественных местах». «Правила поведения при захвате заложников». Присутство</w:t>
      </w:r>
      <w:r>
        <w:t>вало 33 сотрудника (28.08.2019);</w:t>
      </w:r>
      <w:r>
        <w:rPr>
          <w:color w:val="FF0000"/>
        </w:rPr>
        <w:t xml:space="preserve"> </w:t>
      </w:r>
      <w:r>
        <w:rPr>
          <w:color w:val="000000" w:themeColor="text1"/>
        </w:rPr>
        <w:t>б</w:t>
      </w:r>
      <w:r w:rsidRPr="007519FA">
        <w:t>еседа сотрудника ОМВД России по г.Мегиону   с педагогическим коллективом по теме «Экстремизм и терроризм» (31.10.2019).</w:t>
      </w:r>
    </w:p>
    <w:p w:rsidR="00B550D5" w:rsidRPr="007519FA" w:rsidRDefault="00B550D5" w:rsidP="00B550D5">
      <w:pPr>
        <w:ind w:firstLine="567"/>
        <w:jc w:val="both"/>
      </w:pPr>
      <w:r w:rsidRPr="007519FA">
        <w:t>В летний период 2019 года для несовершеннолетних, проживающих в семьях, находящихся в социально опасном положении вручены персональные письма с информацией:</w:t>
      </w:r>
    </w:p>
    <w:p w:rsidR="00B550D5" w:rsidRPr="007519FA" w:rsidRDefault="00B550D5" w:rsidP="00B550D5">
      <w:pPr>
        <w:ind w:firstLine="567"/>
        <w:jc w:val="both"/>
      </w:pPr>
      <w:r w:rsidRPr="007519FA">
        <w:t>- Поведение в ЧС и в случае проведения антитеррористической операции;</w:t>
      </w:r>
    </w:p>
    <w:p w:rsidR="00B550D5" w:rsidRPr="007519FA" w:rsidRDefault="00B550D5" w:rsidP="00B550D5">
      <w:pPr>
        <w:ind w:firstLine="567"/>
        <w:jc w:val="both"/>
      </w:pPr>
      <w:r w:rsidRPr="007519FA">
        <w:t>- Виртуальная угроза, подстерегающая детей в Интернете;</w:t>
      </w:r>
    </w:p>
    <w:p w:rsidR="00B550D5" w:rsidRPr="007519FA" w:rsidRDefault="00B550D5" w:rsidP="00B550D5">
      <w:pPr>
        <w:ind w:firstLine="567"/>
        <w:jc w:val="both"/>
      </w:pPr>
      <w:r w:rsidRPr="007519FA">
        <w:t>- Правила поведения в случае террористической угрозы;</w:t>
      </w:r>
    </w:p>
    <w:p w:rsidR="00B550D5" w:rsidRPr="007519FA" w:rsidRDefault="00B550D5" w:rsidP="00B550D5">
      <w:pPr>
        <w:ind w:firstLine="567"/>
        <w:jc w:val="both"/>
      </w:pPr>
      <w:r w:rsidRPr="007519FA">
        <w:t xml:space="preserve">В образовательном учреждении осуществляется ежедневный контроль за работой «Почты доверия». На школьных стендах размещены памятки </w:t>
      </w:r>
      <w:proofErr w:type="spellStart"/>
      <w:r w:rsidRPr="007519FA">
        <w:t>противоэкстремистского</w:t>
      </w:r>
      <w:proofErr w:type="spellEnd"/>
      <w:r w:rsidRPr="007519FA">
        <w:t xml:space="preserve"> и антитеррористического содержания.</w:t>
      </w:r>
    </w:p>
    <w:p w:rsidR="00B550D5" w:rsidRPr="00E02321" w:rsidRDefault="00B550D5" w:rsidP="00B550D5">
      <w:pPr>
        <w:tabs>
          <w:tab w:val="left" w:pos="851"/>
        </w:tabs>
        <w:ind w:firstLine="567"/>
        <w:jc w:val="both"/>
      </w:pPr>
      <w:r w:rsidRPr="00E02321">
        <w:t>Во 2 полугодии 2019 года в БУ «Мегионский политехнический колледж» проводилась следующая работа по противодействию молодежным течениям противоправной направленности</w:t>
      </w:r>
      <w:r>
        <w:t>.</w:t>
      </w:r>
    </w:p>
    <w:p w:rsidR="00B550D5" w:rsidRPr="00E02321" w:rsidRDefault="00B550D5" w:rsidP="00B550D5">
      <w:pPr>
        <w:tabs>
          <w:tab w:val="left" w:pos="851"/>
        </w:tabs>
        <w:ind w:firstLine="567"/>
        <w:jc w:val="both"/>
      </w:pPr>
      <w:r>
        <w:t>С обучающимися:</w:t>
      </w:r>
    </w:p>
    <w:p w:rsidR="00B550D5" w:rsidRPr="00E02321" w:rsidRDefault="00B550D5" w:rsidP="00B550D5">
      <w:pPr>
        <w:tabs>
          <w:tab w:val="left" w:pos="851"/>
        </w:tabs>
        <w:ind w:firstLine="567"/>
        <w:jc w:val="both"/>
      </w:pPr>
      <w:r w:rsidRPr="00E02321">
        <w:t>Встречи (лекции, беседы) со студентами:</w:t>
      </w:r>
      <w:r>
        <w:t xml:space="preserve"> </w:t>
      </w:r>
      <w:r w:rsidRPr="00E02321">
        <w:t>06.09.2019 г. «Ответственность несовершеннолетних за совершение преступлений и правонарушений», «Ответственность несовершеннолетних за участие в несогласованных публичных митингах -</w:t>
      </w:r>
      <w:r w:rsidRPr="00E02321">
        <w:rPr>
          <w:rFonts w:eastAsia="Calibri"/>
        </w:rPr>
        <w:t xml:space="preserve"> участковый уполномоченный полиции ОУУП и ПДН России по г.Мегиону </w:t>
      </w:r>
      <w:proofErr w:type="spellStart"/>
      <w:r w:rsidRPr="00E02321">
        <w:rPr>
          <w:rFonts w:eastAsia="Calibri"/>
        </w:rPr>
        <w:t>Цибикина</w:t>
      </w:r>
      <w:proofErr w:type="spellEnd"/>
      <w:r w:rsidRPr="00E02321">
        <w:rPr>
          <w:rFonts w:eastAsia="Calibri"/>
        </w:rPr>
        <w:t xml:space="preserve"> А.А. (охват 175 обучающихся, преподавателей);</w:t>
      </w:r>
      <w:r>
        <w:t xml:space="preserve"> </w:t>
      </w:r>
      <w:r w:rsidRPr="00E02321">
        <w:t>07.10.2019 г.</w:t>
      </w:r>
      <w:r w:rsidRPr="00E02321">
        <w:rPr>
          <w:b/>
        </w:rPr>
        <w:t xml:space="preserve"> </w:t>
      </w:r>
      <w:r w:rsidRPr="00E02321">
        <w:t xml:space="preserve">«Ответственность за причинение вреда здоровью» - начальник ОД ОМВД России по г. </w:t>
      </w:r>
      <w:proofErr w:type="spellStart"/>
      <w:r w:rsidRPr="00E02321">
        <w:t>Мегиону</w:t>
      </w:r>
      <w:proofErr w:type="spellEnd"/>
      <w:r w:rsidRPr="00E02321">
        <w:t xml:space="preserve"> - </w:t>
      </w:r>
      <w:proofErr w:type="spellStart"/>
      <w:r w:rsidRPr="00E02321">
        <w:t>Бальмич</w:t>
      </w:r>
      <w:proofErr w:type="spellEnd"/>
      <w:r w:rsidRPr="00E02321">
        <w:t xml:space="preserve"> И.С. (охват 185 обучающихся, преподавателей);</w:t>
      </w:r>
      <w:r>
        <w:t xml:space="preserve"> </w:t>
      </w:r>
      <w:r w:rsidRPr="00E02321">
        <w:t xml:space="preserve">09.10.2019 г. «Закон в твоей жизни» - </w:t>
      </w:r>
      <w:r w:rsidRPr="00E02321">
        <w:rPr>
          <w:rFonts w:eastAsia="Calibri"/>
        </w:rPr>
        <w:t xml:space="preserve">участковый уполномоченный полиции ОУУП и ПДН России по г. </w:t>
      </w:r>
      <w:proofErr w:type="spellStart"/>
      <w:r w:rsidRPr="00E02321">
        <w:rPr>
          <w:rFonts w:eastAsia="Calibri"/>
        </w:rPr>
        <w:t>Мегиону</w:t>
      </w:r>
      <w:proofErr w:type="spellEnd"/>
      <w:r w:rsidRPr="00E02321">
        <w:rPr>
          <w:rFonts w:eastAsia="Calibri"/>
        </w:rPr>
        <w:t xml:space="preserve"> России</w:t>
      </w:r>
      <w:r w:rsidRPr="00E02321">
        <w:rPr>
          <w:shd w:val="clear" w:color="auto" w:fill="FFFFFF"/>
        </w:rPr>
        <w:t xml:space="preserve"> по г. </w:t>
      </w:r>
      <w:proofErr w:type="spellStart"/>
      <w:r w:rsidRPr="00E02321">
        <w:rPr>
          <w:bCs/>
          <w:shd w:val="clear" w:color="auto" w:fill="FFFFFF"/>
        </w:rPr>
        <w:t>Мегиону</w:t>
      </w:r>
      <w:proofErr w:type="spellEnd"/>
      <w:r w:rsidRPr="00E02321">
        <w:rPr>
          <w:bCs/>
          <w:shd w:val="clear" w:color="auto" w:fill="FFFFFF"/>
        </w:rPr>
        <w:t xml:space="preserve"> </w:t>
      </w:r>
      <w:proofErr w:type="spellStart"/>
      <w:r w:rsidRPr="00E02321">
        <w:t>Цибикина</w:t>
      </w:r>
      <w:proofErr w:type="spellEnd"/>
      <w:r w:rsidRPr="00E02321">
        <w:t xml:space="preserve"> А.А. (охват185 обучающихся, преподавателей);</w:t>
      </w:r>
      <w:r>
        <w:t xml:space="preserve"> </w:t>
      </w:r>
      <w:r w:rsidRPr="00E02321">
        <w:t xml:space="preserve">11.10.2019 г. «Ответственность несовершеннолетних за правонарушение. - </w:t>
      </w:r>
      <w:r w:rsidRPr="00E02321">
        <w:rPr>
          <w:bCs/>
          <w:shd w:val="clear" w:color="auto" w:fill="FFFFFF"/>
        </w:rPr>
        <w:t xml:space="preserve">инспектор </w:t>
      </w:r>
      <w:r w:rsidRPr="00E02321">
        <w:rPr>
          <w:shd w:val="clear" w:color="auto" w:fill="FFFFFF"/>
        </w:rPr>
        <w:t>ОПДН ОМВД России по г. </w:t>
      </w:r>
      <w:proofErr w:type="spellStart"/>
      <w:r w:rsidRPr="00E02321">
        <w:rPr>
          <w:bCs/>
          <w:shd w:val="clear" w:color="auto" w:fill="FFFFFF"/>
        </w:rPr>
        <w:t>Мегиону</w:t>
      </w:r>
      <w:proofErr w:type="spellEnd"/>
      <w:r w:rsidRPr="00E02321">
        <w:rPr>
          <w:bCs/>
          <w:shd w:val="clear" w:color="auto" w:fill="FFFFFF"/>
        </w:rPr>
        <w:t xml:space="preserve"> Пережогина В.С. </w:t>
      </w:r>
      <w:r w:rsidRPr="00E02321">
        <w:t>(охват 227 обучающихся, преподавателей (АППГ 198 обучающихся, преподавателей);</w:t>
      </w:r>
      <w:r>
        <w:t xml:space="preserve"> </w:t>
      </w:r>
      <w:r w:rsidRPr="00E02321">
        <w:t xml:space="preserve">16.10.2019 г. «Безопасность в сети Интернет и социальных сетях. Профилактика экстремизма и терроризма в сети Интернет. Деятельность </w:t>
      </w:r>
      <w:proofErr w:type="spellStart"/>
      <w:r w:rsidRPr="00E02321">
        <w:t>кибердружин</w:t>
      </w:r>
      <w:proofErr w:type="spellEnd"/>
      <w:r w:rsidRPr="00E02321">
        <w:t>» -главный специалист отдела по взаимодействию с правоохранительными органами администрации города Мегиона Кутин А.Ю. (охват 272 обучающихся, преподавателей (АППГ 178 обучающихся, преподавателей);</w:t>
      </w:r>
      <w:r>
        <w:t xml:space="preserve"> </w:t>
      </w:r>
      <w:r w:rsidRPr="00E02321">
        <w:t xml:space="preserve">«Ответственность несовершеннолетних за совершение преступлений и правонарушений» -начальник отдела по делам несовершеннолетних ОУУП и ПДН ОМВД России по г. </w:t>
      </w:r>
      <w:proofErr w:type="spellStart"/>
      <w:r w:rsidRPr="00E02321">
        <w:t>Мегиону</w:t>
      </w:r>
      <w:proofErr w:type="spellEnd"/>
      <w:r w:rsidRPr="00E02321">
        <w:t xml:space="preserve"> Баженова Е.И., инспектор ОПДН ОМВД России по г.Мегиону, майор полиции Кононова А.М. (охват 156 обучающихся, 7 классных руководителей (АППГ 145 обучающихся, преподавателей).</w:t>
      </w:r>
      <w:r>
        <w:t xml:space="preserve"> </w:t>
      </w:r>
      <w:r w:rsidRPr="00E02321">
        <w:t>15.11.2019г. Мероприятие, посвященное Международному дню толерантности</w:t>
      </w:r>
      <w:r>
        <w:t xml:space="preserve">. </w:t>
      </w:r>
      <w:r w:rsidRPr="00E02321">
        <w:t xml:space="preserve">Участники мероприятия: иерей Владимир, </w:t>
      </w:r>
      <w:proofErr w:type="spellStart"/>
      <w:r w:rsidRPr="00E02321">
        <w:t>настоятельПравославного</w:t>
      </w:r>
      <w:proofErr w:type="spellEnd"/>
      <w:r w:rsidRPr="00E02321">
        <w:t xml:space="preserve"> прихода храма в честь </w:t>
      </w:r>
      <w:proofErr w:type="spellStart"/>
      <w:r w:rsidRPr="00E02321">
        <w:t>преподобномученицы</w:t>
      </w:r>
      <w:proofErr w:type="spellEnd"/>
      <w:r w:rsidRPr="00E02321">
        <w:t xml:space="preserve"> великой княгини Елизаветы; </w:t>
      </w:r>
      <w:r w:rsidRPr="00E02321">
        <w:rPr>
          <w:bCs/>
        </w:rPr>
        <w:t>Имам-</w:t>
      </w:r>
      <w:proofErr w:type="spellStart"/>
      <w:r w:rsidRPr="00E02321">
        <w:rPr>
          <w:bCs/>
        </w:rPr>
        <w:t>хатыб</w:t>
      </w:r>
      <w:proofErr w:type="spellEnd"/>
      <w:r w:rsidRPr="00E02321">
        <w:rPr>
          <w:bCs/>
        </w:rPr>
        <w:t xml:space="preserve"> </w:t>
      </w:r>
      <w:proofErr w:type="spellStart"/>
      <w:r w:rsidRPr="00E02321">
        <w:rPr>
          <w:bCs/>
        </w:rPr>
        <w:t>Сангов</w:t>
      </w:r>
      <w:proofErr w:type="spellEnd"/>
      <w:r w:rsidRPr="00E02321">
        <w:rPr>
          <w:bCs/>
        </w:rPr>
        <w:t xml:space="preserve"> </w:t>
      </w:r>
      <w:proofErr w:type="spellStart"/>
      <w:r w:rsidRPr="00E02321">
        <w:rPr>
          <w:bCs/>
        </w:rPr>
        <w:t>Мамашариф</w:t>
      </w:r>
      <w:proofErr w:type="spellEnd"/>
      <w:r w:rsidRPr="00E02321">
        <w:rPr>
          <w:bCs/>
        </w:rPr>
        <w:t xml:space="preserve"> </w:t>
      </w:r>
      <w:proofErr w:type="spellStart"/>
      <w:r w:rsidRPr="00E02321">
        <w:rPr>
          <w:bCs/>
        </w:rPr>
        <w:t>Ахмедович</w:t>
      </w:r>
      <w:proofErr w:type="spellEnd"/>
      <w:r>
        <w:rPr>
          <w:bCs/>
        </w:rPr>
        <w:t xml:space="preserve"> </w:t>
      </w:r>
      <w:r w:rsidRPr="00E02321">
        <w:rPr>
          <w:bCs/>
          <w:color w:val="000000"/>
        </w:rPr>
        <w:t>(Соборная мечеть «</w:t>
      </w:r>
      <w:proofErr w:type="spellStart"/>
      <w:r w:rsidRPr="00E02321">
        <w:rPr>
          <w:bCs/>
          <w:color w:val="000000"/>
        </w:rPr>
        <w:t>Махалля</w:t>
      </w:r>
      <w:proofErr w:type="spellEnd"/>
      <w:r w:rsidRPr="00E02321">
        <w:rPr>
          <w:bCs/>
          <w:color w:val="000000"/>
        </w:rPr>
        <w:t>», город Мегион),</w:t>
      </w:r>
      <w:r w:rsidRPr="00E02321">
        <w:rPr>
          <w:bCs/>
        </w:rPr>
        <w:t xml:space="preserve"> оперуполномоченный уголовного розыска ОМВД России по городу </w:t>
      </w:r>
      <w:proofErr w:type="spellStart"/>
      <w:r w:rsidRPr="00E02321">
        <w:rPr>
          <w:bCs/>
        </w:rPr>
        <w:t>Мегиону</w:t>
      </w:r>
      <w:proofErr w:type="spellEnd"/>
      <w:r w:rsidRPr="00E02321">
        <w:rPr>
          <w:bCs/>
        </w:rPr>
        <w:t xml:space="preserve"> </w:t>
      </w:r>
      <w:proofErr w:type="spellStart"/>
      <w:r w:rsidRPr="00E02321">
        <w:t>Максютов</w:t>
      </w:r>
      <w:proofErr w:type="spellEnd"/>
      <w:r w:rsidRPr="00E02321">
        <w:t xml:space="preserve"> В.Р., </w:t>
      </w:r>
      <w:r w:rsidRPr="00E02321">
        <w:rPr>
          <w:color w:val="000000"/>
        </w:rPr>
        <w:t>заместитель директора по учебной работе БУ «Мегионский политехнический колледж» Князева О.В.</w:t>
      </w:r>
      <w:r w:rsidRPr="00E02321">
        <w:t xml:space="preserve"> (охват 2</w:t>
      </w:r>
      <w:r>
        <w:t>96 обучающихся, преподавателей).</w:t>
      </w:r>
    </w:p>
    <w:p w:rsidR="00B550D5" w:rsidRPr="00E02321" w:rsidRDefault="00B550D5" w:rsidP="00B550D5">
      <w:pPr>
        <w:tabs>
          <w:tab w:val="left" w:pos="851"/>
          <w:tab w:val="left" w:pos="993"/>
        </w:tabs>
        <w:ind w:firstLine="567"/>
        <w:jc w:val="both"/>
      </w:pPr>
      <w:r w:rsidRPr="00E02321">
        <w:t xml:space="preserve">Классные часы: «Мой край Югра» (02.09.2019г.), «Что значит жить достойно» (18.09.2019г.), «Семейные и семейные ценности» (25.09.2019г.), «Безопасность превыше всего» (02.10.2019г.), «Закон в твоей жизни. Умей сказать: «Нет беззаконию!» (09.10.2019г.), </w:t>
      </w:r>
      <w:r w:rsidRPr="00E02321">
        <w:lastRenderedPageBreak/>
        <w:t>«Безопасность в сети Интернет» (16.10.2019г.), «Чем опасен стресс и как справиться со стрессом?» (23.10.2019 г.), «Воспитание волевых качеств у подростков» (27.11.2019г.).</w:t>
      </w:r>
    </w:p>
    <w:p w:rsidR="00B550D5" w:rsidRPr="00E02321" w:rsidRDefault="00B550D5" w:rsidP="00B550D5">
      <w:pPr>
        <w:shd w:val="clear" w:color="auto" w:fill="FFFFFF"/>
        <w:adjustRightInd w:val="0"/>
        <w:ind w:firstLine="567"/>
        <w:jc w:val="both"/>
        <w:rPr>
          <w:color w:val="000000"/>
        </w:rPr>
      </w:pPr>
      <w:r w:rsidRPr="00E02321">
        <w:rPr>
          <w:color w:val="000000"/>
        </w:rPr>
        <w:t>С родителями:</w:t>
      </w:r>
      <w:r>
        <w:rPr>
          <w:color w:val="000000"/>
        </w:rPr>
        <w:t xml:space="preserve"> </w:t>
      </w:r>
      <w:r w:rsidRPr="00E02321">
        <w:rPr>
          <w:color w:val="000000"/>
        </w:rPr>
        <w:t xml:space="preserve">17.09.2019 года проведено </w:t>
      </w:r>
      <w:proofErr w:type="spellStart"/>
      <w:r w:rsidRPr="00E02321">
        <w:rPr>
          <w:color w:val="000000"/>
        </w:rPr>
        <w:t>общеколледжное</w:t>
      </w:r>
      <w:proofErr w:type="spellEnd"/>
      <w:r w:rsidRPr="00E02321">
        <w:rPr>
          <w:color w:val="000000"/>
        </w:rPr>
        <w:t xml:space="preserve"> родительское собрание на тему «Поликультурное сотрудничество колледжа и семьи» с участием </w:t>
      </w:r>
      <w:r>
        <w:rPr>
          <w:bCs/>
          <w:color w:val="000000"/>
        </w:rPr>
        <w:t xml:space="preserve">старшего </w:t>
      </w:r>
      <w:r w:rsidRPr="00E02321">
        <w:rPr>
          <w:bCs/>
          <w:color w:val="000000"/>
        </w:rPr>
        <w:t xml:space="preserve">государственного инспектора </w:t>
      </w:r>
      <w:proofErr w:type="spellStart"/>
      <w:r w:rsidRPr="00E02321">
        <w:rPr>
          <w:bCs/>
          <w:color w:val="000000"/>
        </w:rPr>
        <w:t>Нижневартовско</w:t>
      </w:r>
      <w:r>
        <w:rPr>
          <w:bCs/>
          <w:color w:val="000000"/>
        </w:rPr>
        <w:t>го</w:t>
      </w:r>
      <w:proofErr w:type="spellEnd"/>
      <w:r>
        <w:rPr>
          <w:bCs/>
          <w:color w:val="000000"/>
        </w:rPr>
        <w:t xml:space="preserve"> инспекторского отделения ФКУ (Центр ГИМС МЧС по ХМАО-Югре) </w:t>
      </w:r>
      <w:proofErr w:type="spellStart"/>
      <w:r w:rsidRPr="00E02321">
        <w:rPr>
          <w:color w:val="000000"/>
        </w:rPr>
        <w:t>Яшнева</w:t>
      </w:r>
      <w:proofErr w:type="spellEnd"/>
      <w:r w:rsidRPr="00E02321">
        <w:rPr>
          <w:color w:val="000000"/>
        </w:rPr>
        <w:t xml:space="preserve"> П.И., тема доклада: «Комплексная безопаснос</w:t>
      </w:r>
      <w:r>
        <w:rPr>
          <w:color w:val="000000"/>
        </w:rPr>
        <w:t xml:space="preserve">ть </w:t>
      </w:r>
      <w:r w:rsidRPr="00E02321">
        <w:rPr>
          <w:color w:val="000000"/>
        </w:rPr>
        <w:t xml:space="preserve">несовершеннолетних», начальника ОГИБДД ОМВД России по г. </w:t>
      </w:r>
      <w:proofErr w:type="spellStart"/>
      <w:r w:rsidRPr="00E02321">
        <w:rPr>
          <w:color w:val="000000"/>
        </w:rPr>
        <w:t>Мегионуинсп</w:t>
      </w:r>
      <w:r>
        <w:rPr>
          <w:color w:val="000000"/>
        </w:rPr>
        <w:t>ектора</w:t>
      </w:r>
      <w:proofErr w:type="spellEnd"/>
      <w:r>
        <w:rPr>
          <w:color w:val="000000"/>
        </w:rPr>
        <w:t xml:space="preserve"> ОПДН ОВМД по г. </w:t>
      </w:r>
      <w:proofErr w:type="spellStart"/>
      <w:r>
        <w:rPr>
          <w:color w:val="000000"/>
        </w:rPr>
        <w:t>Мегиону</w:t>
      </w:r>
      <w:proofErr w:type="spellEnd"/>
      <w:r>
        <w:rPr>
          <w:color w:val="000000"/>
        </w:rPr>
        <w:t xml:space="preserve"> </w:t>
      </w:r>
      <w:r w:rsidRPr="00E02321">
        <w:rPr>
          <w:color w:val="000000"/>
        </w:rPr>
        <w:t>Пережогиной В.С.  тема доклада: «</w:t>
      </w:r>
      <w:r w:rsidRPr="00E02321">
        <w:t xml:space="preserve">Профилактика употребления несовершеннолетними наркотических средств», главного специалиста       отдела по обеспечению деятельности муниципальной комиссии по делам несовершеннолетних администрации по г. </w:t>
      </w:r>
      <w:proofErr w:type="spellStart"/>
      <w:r w:rsidRPr="00E02321">
        <w:t>Мегиону</w:t>
      </w:r>
      <w:proofErr w:type="spellEnd"/>
      <w:r w:rsidRPr="00E02321">
        <w:t xml:space="preserve"> </w:t>
      </w:r>
      <w:proofErr w:type="spellStart"/>
      <w:r w:rsidRPr="00E02321">
        <w:t>Сусол</w:t>
      </w:r>
      <w:proofErr w:type="spellEnd"/>
      <w:r w:rsidRPr="00E02321">
        <w:t xml:space="preserve"> Ю. Г., тема доклада: «Ответственность родителей за жизнь и здоровье детей», старшего следователя </w:t>
      </w:r>
      <w:proofErr w:type="spellStart"/>
      <w:r w:rsidRPr="00E02321">
        <w:t>Лангепасского</w:t>
      </w:r>
      <w:proofErr w:type="spellEnd"/>
      <w:r w:rsidRPr="00E02321">
        <w:t xml:space="preserve"> межрайонного следственного отдела СУСК по ХМАО-Югре Ракитина Р. В.,  тема доклада:  «Профилактика совершения правонарушений несовершеннолетними и правонарушений в отношении </w:t>
      </w:r>
      <w:proofErr w:type="spellStart"/>
      <w:r w:rsidRPr="00E02321">
        <w:t>их»,</w:t>
      </w:r>
      <w:r w:rsidRPr="00E02321">
        <w:rPr>
          <w:color w:val="000000"/>
        </w:rPr>
        <w:t>педагога</w:t>
      </w:r>
      <w:proofErr w:type="spellEnd"/>
      <w:r w:rsidRPr="00E02321">
        <w:rPr>
          <w:color w:val="000000"/>
        </w:rPr>
        <w:t xml:space="preserve">-психолога колледжа Кузнецовой М.М.,  темы доклада: «Особенности подросткового возраста», социального педагога колледжа </w:t>
      </w:r>
      <w:proofErr w:type="spellStart"/>
      <w:r w:rsidRPr="00E02321">
        <w:rPr>
          <w:color w:val="000000"/>
        </w:rPr>
        <w:t>Жантык</w:t>
      </w:r>
      <w:proofErr w:type="spellEnd"/>
      <w:r w:rsidRPr="00E02321">
        <w:rPr>
          <w:color w:val="000000"/>
        </w:rPr>
        <w:t xml:space="preserve"> Е.Д., тема доклада: «Социальные меры по обеспечению защиты прав и законных интересов несовершеннолетних». На собрании обсуждались вопросы по ответственному </w:t>
      </w:r>
      <w:proofErr w:type="spellStart"/>
      <w:r w:rsidRPr="00E02321">
        <w:rPr>
          <w:color w:val="000000"/>
        </w:rPr>
        <w:t>родительству</w:t>
      </w:r>
      <w:proofErr w:type="spellEnd"/>
      <w:r w:rsidRPr="00E02321">
        <w:rPr>
          <w:color w:val="000000"/>
        </w:rPr>
        <w:t>, а также вопрос своевременного выявления и реагирования в случаях жестокого обращения с детьми (охват 145 родителей несовершеннолетних).</w:t>
      </w:r>
    </w:p>
    <w:p w:rsidR="00B550D5" w:rsidRPr="00E02321" w:rsidRDefault="00B550D5" w:rsidP="003C25E6">
      <w:pPr>
        <w:tabs>
          <w:tab w:val="left" w:pos="851"/>
          <w:tab w:val="left" w:pos="993"/>
        </w:tabs>
        <w:ind w:firstLine="567"/>
        <w:jc w:val="both"/>
      </w:pPr>
      <w:r w:rsidRPr="00E02321">
        <w:t>04.12.2019</w:t>
      </w:r>
      <w:r>
        <w:rPr>
          <w:b/>
        </w:rPr>
        <w:t xml:space="preserve"> </w:t>
      </w:r>
      <w:r w:rsidRPr="00E02321">
        <w:t>Заседание</w:t>
      </w:r>
      <w:r>
        <w:t xml:space="preserve"> Совета Родителей - недопущение вовлечения </w:t>
      </w:r>
      <w:r w:rsidRPr="00E02321">
        <w:t>несовершеннолетних в криминальные субкультуры.</w:t>
      </w:r>
    </w:p>
    <w:p w:rsidR="00B550D5" w:rsidRPr="00E02321" w:rsidRDefault="00B550D5" w:rsidP="00B550D5">
      <w:pPr>
        <w:ind w:firstLine="567"/>
        <w:jc w:val="both"/>
      </w:pPr>
      <w:r w:rsidRPr="00E02321">
        <w:t>С преподавателями:</w:t>
      </w:r>
      <w:r>
        <w:t xml:space="preserve"> </w:t>
      </w:r>
      <w:r w:rsidRPr="00E02321">
        <w:t>29.10.2019 года</w:t>
      </w:r>
      <w:r>
        <w:rPr>
          <w:b/>
        </w:rPr>
        <w:t xml:space="preserve"> </w:t>
      </w:r>
      <w:r w:rsidRPr="00E02321">
        <w:t>заместитель директора по В</w:t>
      </w:r>
      <w:r>
        <w:t xml:space="preserve">Р </w:t>
      </w:r>
      <w:r w:rsidRPr="00E02321">
        <w:t>Мичурин А.В.</w:t>
      </w:r>
      <w:r>
        <w:t xml:space="preserve"> </w:t>
      </w:r>
      <w:r w:rsidRPr="00E02321">
        <w:t>принял участие в семинаре-совещании на тему: «Профилактика преступлений, правонарушений, антиобщественных действий среди несовершеннолетних, предупреждение жестокого обращения с детьми».</w:t>
      </w:r>
      <w:r>
        <w:t xml:space="preserve"> </w:t>
      </w:r>
    </w:p>
    <w:p w:rsidR="00B550D5" w:rsidRPr="00E02321" w:rsidRDefault="00B550D5" w:rsidP="00B550D5">
      <w:pPr>
        <w:shd w:val="clear" w:color="auto" w:fill="FFFFFF"/>
        <w:adjustRightInd w:val="0"/>
        <w:jc w:val="both"/>
      </w:pPr>
      <w:r w:rsidRPr="00E02321">
        <w:t>10.09.2019 Совещ</w:t>
      </w:r>
      <w:r>
        <w:t xml:space="preserve">ание с классными руководителями. </w:t>
      </w:r>
      <w:r w:rsidRPr="00E02321">
        <w:t>Рассмотренные вопросы:</w:t>
      </w:r>
    </w:p>
    <w:p w:rsidR="00B550D5" w:rsidRPr="00E02321" w:rsidRDefault="00B550D5" w:rsidP="00B550D5">
      <w:pPr>
        <w:shd w:val="clear" w:color="auto" w:fill="FFFFFF"/>
        <w:adjustRightInd w:val="0"/>
        <w:jc w:val="both"/>
      </w:pPr>
      <w:r w:rsidRPr="00E02321">
        <w:t xml:space="preserve">1.Профилактика </w:t>
      </w:r>
      <w:proofErr w:type="spellStart"/>
      <w:r w:rsidRPr="00E02321">
        <w:t>девиантного</w:t>
      </w:r>
      <w:proofErr w:type="spellEnd"/>
      <w:r w:rsidRPr="00E02321">
        <w:t xml:space="preserve"> поведения.</w:t>
      </w:r>
    </w:p>
    <w:p w:rsidR="00B550D5" w:rsidRPr="00E02321" w:rsidRDefault="00B550D5" w:rsidP="00B550D5">
      <w:pPr>
        <w:shd w:val="clear" w:color="auto" w:fill="FFFFFF"/>
        <w:adjustRightInd w:val="0"/>
        <w:jc w:val="both"/>
        <w:rPr>
          <w:b/>
        </w:rPr>
      </w:pPr>
      <w:r w:rsidRPr="00E02321">
        <w:t>2.Система мероприятий по профилактике безнадзорности и правонарушений несовершеннолетних в колледже.</w:t>
      </w:r>
    </w:p>
    <w:p w:rsidR="00B550D5" w:rsidRPr="00E02321" w:rsidRDefault="00B550D5" w:rsidP="00B550D5">
      <w:pPr>
        <w:ind w:firstLine="567"/>
        <w:jc w:val="both"/>
      </w:pPr>
      <w:r w:rsidRPr="00E02321">
        <w:t>08.10.2019 Совещание</w:t>
      </w:r>
      <w:r w:rsidRPr="00E02321">
        <w:rPr>
          <w:b/>
        </w:rPr>
        <w:t xml:space="preserve"> </w:t>
      </w:r>
      <w:r w:rsidRPr="00E02321">
        <w:t>с классными руководителями</w:t>
      </w:r>
      <w:r>
        <w:t xml:space="preserve">. </w:t>
      </w:r>
      <w:r w:rsidRPr="00E02321">
        <w:t>Рассмотренные вопросы:</w:t>
      </w:r>
    </w:p>
    <w:p w:rsidR="00B550D5" w:rsidRPr="00E02321" w:rsidRDefault="00B550D5" w:rsidP="00B550D5">
      <w:pPr>
        <w:tabs>
          <w:tab w:val="left" w:pos="993"/>
        </w:tabs>
      </w:pPr>
      <w:r w:rsidRPr="00E02321">
        <w:t>1.Индивидуальный подход к личности несовершеннолетнего.</w:t>
      </w:r>
    </w:p>
    <w:p w:rsidR="00B550D5" w:rsidRPr="00E02321" w:rsidRDefault="00B550D5" w:rsidP="00B550D5">
      <w:pPr>
        <w:tabs>
          <w:tab w:val="left" w:pos="993"/>
        </w:tabs>
      </w:pPr>
      <w:r w:rsidRPr="00E02321">
        <w:t>2. Профилактика отсутствия обучающихся на занятиях по неуважительной причине.</w:t>
      </w:r>
    </w:p>
    <w:p w:rsidR="00B550D5" w:rsidRPr="00405A24" w:rsidRDefault="00B550D5" w:rsidP="00B550D5">
      <w:pPr>
        <w:tabs>
          <w:tab w:val="left" w:pos="993"/>
        </w:tabs>
      </w:pPr>
      <w:r w:rsidRPr="00E02321">
        <w:t>3. Мониторинг социальных сетей.</w:t>
      </w:r>
    </w:p>
    <w:p w:rsidR="00B550D5" w:rsidRPr="00E02321" w:rsidRDefault="00B550D5" w:rsidP="00B550D5">
      <w:pPr>
        <w:tabs>
          <w:tab w:val="left" w:pos="993"/>
        </w:tabs>
        <w:ind w:firstLine="567"/>
      </w:pPr>
      <w:r w:rsidRPr="00E02321">
        <w:t>19.11.2019</w:t>
      </w:r>
      <w:r w:rsidRPr="003A5974">
        <w:t xml:space="preserve"> </w:t>
      </w:r>
      <w:r w:rsidRPr="00E02321">
        <w:t>Совещание</w:t>
      </w:r>
      <w:r w:rsidRPr="00E02321">
        <w:rPr>
          <w:b/>
        </w:rPr>
        <w:t xml:space="preserve"> </w:t>
      </w:r>
      <w:r w:rsidRPr="00E02321">
        <w:t>с классными руководителями</w:t>
      </w:r>
    </w:p>
    <w:p w:rsidR="00B550D5" w:rsidRPr="00E02321" w:rsidRDefault="00B550D5" w:rsidP="00B550D5">
      <w:pPr>
        <w:numPr>
          <w:ilvl w:val="0"/>
          <w:numId w:val="6"/>
        </w:numPr>
        <w:tabs>
          <w:tab w:val="left" w:pos="993"/>
        </w:tabs>
        <w:ind w:left="284" w:hanging="295"/>
        <w:contextualSpacing/>
      </w:pPr>
      <w:r w:rsidRPr="00E02321">
        <w:t>Разобщение группировок правонарушений</w:t>
      </w:r>
    </w:p>
    <w:p w:rsidR="00B550D5" w:rsidRPr="00E02321" w:rsidRDefault="00B550D5" w:rsidP="00B550D5">
      <w:pPr>
        <w:numPr>
          <w:ilvl w:val="0"/>
          <w:numId w:val="6"/>
        </w:numPr>
        <w:tabs>
          <w:tab w:val="left" w:pos="993"/>
        </w:tabs>
        <w:ind w:left="284" w:hanging="295"/>
        <w:contextualSpacing/>
      </w:pPr>
      <w:r w:rsidRPr="00E02321">
        <w:t>Профилактика вовлечения несовершеннолетних в террористическую и экстремистскую деятельность</w:t>
      </w:r>
    </w:p>
    <w:p w:rsidR="00B550D5" w:rsidRPr="00E02321" w:rsidRDefault="00B550D5" w:rsidP="00B550D5">
      <w:pPr>
        <w:tabs>
          <w:tab w:val="left" w:pos="993"/>
        </w:tabs>
        <w:jc w:val="center"/>
      </w:pPr>
      <w:r w:rsidRPr="00E02321">
        <w:t>Размещение в средствах массовой информации публикаций, выступлений</w:t>
      </w:r>
    </w:p>
    <w:p w:rsidR="00B550D5" w:rsidRPr="00E02321" w:rsidRDefault="00B550D5" w:rsidP="00B550D5">
      <w:pPr>
        <w:jc w:val="center"/>
      </w:pPr>
      <w:r w:rsidRPr="00E02321">
        <w:t>направленных на противодействие молодежным течениям противоправной направленности. </w:t>
      </w:r>
    </w:p>
    <w:tbl>
      <w:tblPr>
        <w:tblStyle w:val="41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147"/>
        <w:gridCol w:w="4536"/>
      </w:tblGrid>
      <w:tr w:rsidR="00B550D5" w:rsidRPr="00E02321" w:rsidTr="003C25E6">
        <w:trPr>
          <w:trHeight w:val="211"/>
        </w:trPr>
        <w:tc>
          <w:tcPr>
            <w:tcW w:w="534" w:type="dxa"/>
            <w:vAlign w:val="center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vAlign w:val="center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47" w:type="dxa"/>
            <w:vAlign w:val="center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Название публикованного материала</w:t>
            </w:r>
          </w:p>
        </w:tc>
        <w:tc>
          <w:tcPr>
            <w:tcW w:w="4536" w:type="dxa"/>
            <w:vAlign w:val="center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Вид СМИ</w:t>
            </w:r>
          </w:p>
        </w:tc>
      </w:tr>
      <w:tr w:rsidR="00B550D5" w:rsidRPr="00E02321" w:rsidTr="003C25E6">
        <w:trPr>
          <w:trHeight w:val="211"/>
        </w:trPr>
        <w:tc>
          <w:tcPr>
            <w:tcW w:w="534" w:type="dxa"/>
            <w:vAlign w:val="center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26.08.2019 </w:t>
            </w:r>
          </w:p>
        </w:tc>
        <w:tc>
          <w:tcPr>
            <w:tcW w:w="3147" w:type="dxa"/>
          </w:tcPr>
          <w:p w:rsidR="00B550D5" w:rsidRPr="00E02321" w:rsidRDefault="00B550D5" w:rsidP="003C25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Внимание: Медиация-для всех</w:t>
            </w:r>
          </w:p>
        </w:tc>
        <w:tc>
          <w:tcPr>
            <w:tcW w:w="4536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Сайт колледжа</w:t>
            </w:r>
          </w:p>
          <w:p w:rsidR="00B550D5" w:rsidRPr="00E02321" w:rsidRDefault="00F831A2" w:rsidP="003C25E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550D5" w:rsidRPr="00E02321">
                <w:rPr>
                  <w:rFonts w:ascii="Times New Roman" w:hAnsi="Times New Roman" w:cs="Times New Roman"/>
                  <w:color w:val="0000FF"/>
                  <w:u w:val="single"/>
                </w:rPr>
                <w:t>http://www.megpk.ru/about/news/1422/</w:t>
              </w:r>
            </w:hyperlink>
          </w:p>
        </w:tc>
      </w:tr>
      <w:tr w:rsidR="00B550D5" w:rsidRPr="00E02321" w:rsidTr="003C25E6">
        <w:trPr>
          <w:trHeight w:val="211"/>
        </w:trPr>
        <w:tc>
          <w:tcPr>
            <w:tcW w:w="534" w:type="dxa"/>
            <w:vAlign w:val="center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02.09.2019 </w:t>
            </w:r>
          </w:p>
        </w:tc>
        <w:tc>
          <w:tcPr>
            <w:tcW w:w="3147" w:type="dxa"/>
          </w:tcPr>
          <w:p w:rsidR="00B550D5" w:rsidRPr="00E02321" w:rsidRDefault="00B550D5" w:rsidP="003C25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Безопасный интернет памятка</w:t>
            </w:r>
          </w:p>
        </w:tc>
        <w:tc>
          <w:tcPr>
            <w:tcW w:w="4536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Сайт колледжа</w:t>
            </w:r>
          </w:p>
          <w:p w:rsidR="00B550D5" w:rsidRPr="00E02321" w:rsidRDefault="00F831A2" w:rsidP="003C25E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550D5" w:rsidRPr="00E02321">
                <w:rPr>
                  <w:rFonts w:ascii="Times New Roman" w:hAnsi="Times New Roman" w:cs="Times New Roman"/>
                  <w:color w:val="0000FF"/>
                  <w:u w:val="single"/>
                </w:rPr>
                <w:t>http://www.megpk.ru/about/news/936/</w:t>
              </w:r>
            </w:hyperlink>
          </w:p>
        </w:tc>
      </w:tr>
      <w:tr w:rsidR="00B550D5" w:rsidRPr="00E02321" w:rsidTr="003C25E6">
        <w:trPr>
          <w:trHeight w:val="211"/>
        </w:trPr>
        <w:tc>
          <w:tcPr>
            <w:tcW w:w="534" w:type="dxa"/>
            <w:vAlign w:val="center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02.09.2019 </w:t>
            </w:r>
          </w:p>
        </w:tc>
        <w:tc>
          <w:tcPr>
            <w:tcW w:w="3147" w:type="dxa"/>
          </w:tcPr>
          <w:p w:rsidR="00B550D5" w:rsidRPr="00E02321" w:rsidRDefault="00B550D5" w:rsidP="003C25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Памятка для родителей о назначении полиции</w:t>
            </w:r>
          </w:p>
        </w:tc>
        <w:tc>
          <w:tcPr>
            <w:tcW w:w="4536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Сайт колледжа</w:t>
            </w:r>
          </w:p>
          <w:p w:rsidR="00B550D5" w:rsidRPr="00E02321" w:rsidRDefault="00F831A2" w:rsidP="003C25E6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550D5" w:rsidRPr="00E02321">
                <w:rPr>
                  <w:rFonts w:ascii="Times New Roman" w:hAnsi="Times New Roman" w:cs="Times New Roman"/>
                  <w:color w:val="0000FF"/>
                  <w:u w:val="single"/>
                </w:rPr>
                <w:t>http://www.megpk.ru/about/news/894/</w:t>
              </w:r>
            </w:hyperlink>
          </w:p>
        </w:tc>
      </w:tr>
      <w:tr w:rsidR="00B550D5" w:rsidRPr="00E02321" w:rsidTr="003C25E6">
        <w:trPr>
          <w:trHeight w:val="211"/>
        </w:trPr>
        <w:tc>
          <w:tcPr>
            <w:tcW w:w="534" w:type="dxa"/>
            <w:vAlign w:val="center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02.09.2019 </w:t>
            </w:r>
          </w:p>
        </w:tc>
        <w:tc>
          <w:tcPr>
            <w:tcW w:w="3147" w:type="dxa"/>
          </w:tcPr>
          <w:p w:rsidR="00B550D5" w:rsidRPr="00E02321" w:rsidRDefault="00B550D5" w:rsidP="003C25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Статья 63. Права и обязанности родителей по воспитанию и образованию детей</w:t>
            </w:r>
          </w:p>
        </w:tc>
        <w:tc>
          <w:tcPr>
            <w:tcW w:w="4536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Сайт колледжа</w:t>
            </w:r>
          </w:p>
          <w:p w:rsidR="00B550D5" w:rsidRPr="00E02321" w:rsidRDefault="00F831A2" w:rsidP="003C25E6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550D5" w:rsidRPr="00E02321">
                <w:rPr>
                  <w:rFonts w:ascii="Times New Roman" w:hAnsi="Times New Roman" w:cs="Times New Roman"/>
                  <w:color w:val="0000FF"/>
                  <w:u w:val="single"/>
                </w:rPr>
                <w:t>http://www.megpk.ru/about/news/897/</w:t>
              </w:r>
            </w:hyperlink>
          </w:p>
        </w:tc>
      </w:tr>
      <w:tr w:rsidR="00B550D5" w:rsidRPr="00E02321" w:rsidTr="003C25E6">
        <w:trPr>
          <w:trHeight w:val="211"/>
        </w:trPr>
        <w:tc>
          <w:tcPr>
            <w:tcW w:w="534" w:type="dxa"/>
            <w:vAlign w:val="center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16.10.2019 </w:t>
            </w:r>
          </w:p>
        </w:tc>
        <w:tc>
          <w:tcPr>
            <w:tcW w:w="3147" w:type="dxa"/>
          </w:tcPr>
          <w:p w:rsidR="00B550D5" w:rsidRPr="00E02321" w:rsidRDefault="00B550D5" w:rsidP="003C25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 доверия «Ребёнок в опасности»</w:t>
            </w:r>
          </w:p>
        </w:tc>
        <w:tc>
          <w:tcPr>
            <w:tcW w:w="4536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Сайт колледжа</w:t>
            </w:r>
          </w:p>
          <w:p w:rsidR="00B550D5" w:rsidRPr="00E02321" w:rsidRDefault="00F831A2" w:rsidP="003C25E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550D5" w:rsidRPr="00E02321">
                <w:rPr>
                  <w:rFonts w:ascii="Times New Roman" w:hAnsi="Times New Roman" w:cs="Times New Roman"/>
                  <w:color w:val="0000FF"/>
                  <w:u w:val="single"/>
                </w:rPr>
                <w:t>http://www.megpk.ru/about/news/1254/</w:t>
              </w:r>
            </w:hyperlink>
          </w:p>
        </w:tc>
      </w:tr>
      <w:tr w:rsidR="00B550D5" w:rsidRPr="00E02321" w:rsidTr="003C25E6">
        <w:trPr>
          <w:trHeight w:val="211"/>
        </w:trPr>
        <w:tc>
          <w:tcPr>
            <w:tcW w:w="534" w:type="dxa"/>
            <w:vAlign w:val="center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28.11.2019 </w:t>
            </w:r>
          </w:p>
        </w:tc>
        <w:tc>
          <w:tcPr>
            <w:tcW w:w="3147" w:type="dxa"/>
          </w:tcPr>
          <w:p w:rsidR="00B550D5" w:rsidRPr="00E02321" w:rsidRDefault="00B550D5" w:rsidP="003C25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Успей заметить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чем молчит подросток</w:t>
            </w:r>
          </w:p>
        </w:tc>
        <w:tc>
          <w:tcPr>
            <w:tcW w:w="4536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Сайт колледжа</w:t>
            </w:r>
          </w:p>
          <w:p w:rsidR="00B550D5" w:rsidRPr="00E02321" w:rsidRDefault="00F831A2" w:rsidP="003C25E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550D5" w:rsidRPr="00E02321">
                <w:rPr>
                  <w:rFonts w:ascii="Times New Roman" w:hAnsi="Times New Roman" w:cs="Times New Roman"/>
                  <w:color w:val="0000FF"/>
                  <w:u w:val="single"/>
                </w:rPr>
                <w:t>http://www.megpk.ru/about/news/1491/</w:t>
              </w:r>
            </w:hyperlink>
          </w:p>
        </w:tc>
      </w:tr>
      <w:tr w:rsidR="00B550D5" w:rsidRPr="00E02321" w:rsidTr="003C25E6">
        <w:trPr>
          <w:trHeight w:val="649"/>
        </w:trPr>
        <w:tc>
          <w:tcPr>
            <w:tcW w:w="534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3147" w:type="dxa"/>
          </w:tcPr>
          <w:p w:rsidR="00B550D5" w:rsidRPr="00E02321" w:rsidRDefault="00B550D5" w:rsidP="003C25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«Комплексная безопасность»</w:t>
            </w:r>
          </w:p>
        </w:tc>
        <w:tc>
          <w:tcPr>
            <w:tcW w:w="4536" w:type="dxa"/>
          </w:tcPr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</w:rPr>
              <w:t>ТВ-экран в холле</w:t>
            </w:r>
          </w:p>
          <w:p w:rsidR="00B550D5" w:rsidRPr="00E02321" w:rsidRDefault="00B550D5" w:rsidP="003C25E6">
            <w:pPr>
              <w:jc w:val="center"/>
              <w:rPr>
                <w:rFonts w:ascii="Times New Roman" w:hAnsi="Times New Roman" w:cs="Times New Roman"/>
              </w:rPr>
            </w:pPr>
            <w:r w:rsidRPr="00E02321">
              <w:rPr>
                <w:rFonts w:ascii="Times New Roman" w:hAnsi="Times New Roman" w:cs="Times New Roman"/>
                <w:lang w:val="en-US"/>
              </w:rPr>
              <w:t>I</w:t>
            </w:r>
            <w:r w:rsidRPr="00E02321">
              <w:rPr>
                <w:rFonts w:ascii="Times New Roman" w:hAnsi="Times New Roman" w:cs="Times New Roman"/>
              </w:rPr>
              <w:t xml:space="preserve"> этажа</w:t>
            </w:r>
            <w:r w:rsidR="003C25E6">
              <w:rPr>
                <w:rFonts w:ascii="Times New Roman" w:hAnsi="Times New Roman" w:cs="Times New Roman"/>
              </w:rPr>
              <w:t xml:space="preserve"> </w:t>
            </w:r>
            <w:r w:rsidRPr="00E02321">
              <w:rPr>
                <w:rFonts w:ascii="Times New Roman" w:hAnsi="Times New Roman" w:cs="Times New Roman"/>
              </w:rPr>
              <w:t>колледжа</w:t>
            </w:r>
          </w:p>
        </w:tc>
      </w:tr>
    </w:tbl>
    <w:p w:rsidR="00B550D5" w:rsidRPr="00C579C9" w:rsidRDefault="00B550D5" w:rsidP="00B550D5">
      <w:pPr>
        <w:ind w:firstLine="567"/>
        <w:jc w:val="both"/>
        <w:rPr>
          <w:color w:val="000000"/>
        </w:rPr>
      </w:pPr>
      <w:r w:rsidRPr="00C579C9">
        <w:rPr>
          <w:color w:val="000000"/>
        </w:rPr>
        <w:t xml:space="preserve">В течении 2019 года в муниципальных учреждениях, подведомственных отделу физической культуры и спорта администрации города во исполнение </w:t>
      </w:r>
      <w:r w:rsidRPr="00C579C9">
        <w:t>«Межведомственного плана профилактических мероприятий по противодействию молодежным течениям противоправной направленности на 2019 год»</w:t>
      </w:r>
      <w:r w:rsidRPr="00C579C9">
        <w:rPr>
          <w:color w:val="000000"/>
        </w:rPr>
        <w:t xml:space="preserve"> проведена работа, целью которой являлось предупреждение противоправных действий, направленных против жизни и здоровья окружающих.</w:t>
      </w:r>
    </w:p>
    <w:p w:rsidR="00B550D5" w:rsidRPr="00C579C9" w:rsidRDefault="00B550D5" w:rsidP="00B550D5">
      <w:pPr>
        <w:ind w:firstLine="567"/>
        <w:jc w:val="both"/>
        <w:rPr>
          <w:rFonts w:eastAsia="Calibri"/>
        </w:rPr>
      </w:pPr>
      <w:r w:rsidRPr="00C579C9">
        <w:rPr>
          <w:rFonts w:eastAsia="Calibri"/>
        </w:rPr>
        <w:t>В течении года в учебно-тренировочную и досуговую деятельность вовлечено 3563 несовершеннолетних (АППГ-2952).</w:t>
      </w:r>
    </w:p>
    <w:p w:rsidR="00B550D5" w:rsidRPr="00C579C9" w:rsidRDefault="00B550D5" w:rsidP="00B550D5">
      <w:pPr>
        <w:ind w:firstLine="567"/>
        <w:jc w:val="both"/>
        <w:rPr>
          <w:rFonts w:eastAsia="Calibri"/>
        </w:rPr>
      </w:pPr>
      <w:r w:rsidRPr="00C579C9">
        <w:rPr>
          <w:rFonts w:eastAsia="Calibri"/>
        </w:rPr>
        <w:t>В рамках единого календарного плана на территории городского округа город Мегион были организованы и проведены 187 (АППГ –146) спортивно-массовых мероприятий, в которых приняли участие 11019</w:t>
      </w:r>
      <w:r w:rsidRPr="00C579C9">
        <w:rPr>
          <w:rFonts w:eastAsia="Calibri"/>
          <w:b/>
        </w:rPr>
        <w:t xml:space="preserve"> </w:t>
      </w:r>
      <w:r w:rsidRPr="00C579C9">
        <w:rPr>
          <w:rFonts w:eastAsia="Calibri"/>
        </w:rPr>
        <w:t>(АППГ – 9796), из них несовершеннолетних 10020 человек (АППГ – 8719).</w:t>
      </w:r>
    </w:p>
    <w:p w:rsidR="00B550D5" w:rsidRPr="00C579C9" w:rsidRDefault="00B550D5" w:rsidP="00B550D5">
      <w:pPr>
        <w:ind w:firstLine="567"/>
        <w:jc w:val="both"/>
        <w:rPr>
          <w:rFonts w:eastAsia="Calibri"/>
        </w:rPr>
      </w:pPr>
      <w:r w:rsidRPr="00C579C9">
        <w:rPr>
          <w:rFonts w:eastAsia="Calibri"/>
        </w:rPr>
        <w:t>Все спортивно-массовые мероприятия освещены в средствах массовой информации: на официальных сайтах спортивных учреждений, на официальном сайте администрации города, в социальной сети «</w:t>
      </w:r>
      <w:proofErr w:type="spellStart"/>
      <w:r w:rsidRPr="00C579C9">
        <w:rPr>
          <w:rFonts w:eastAsia="Calibri"/>
        </w:rPr>
        <w:t>ВКонтакте</w:t>
      </w:r>
      <w:proofErr w:type="spellEnd"/>
      <w:r w:rsidRPr="00C579C9">
        <w:rPr>
          <w:rFonts w:eastAsia="Calibri"/>
        </w:rPr>
        <w:t>».</w:t>
      </w:r>
    </w:p>
    <w:p w:rsidR="00B550D5" w:rsidRPr="00C579C9" w:rsidRDefault="00B550D5" w:rsidP="00B550D5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</w:rPr>
      </w:pPr>
      <w:r w:rsidRPr="00C579C9">
        <w:rPr>
          <w:rFonts w:eastAsia="Calibri"/>
        </w:rPr>
        <w:t xml:space="preserve">С несовершеннолетними проведены беседы на темы: </w:t>
      </w:r>
      <w:r w:rsidRPr="00C579C9">
        <w:rPr>
          <w:rFonts w:eastAsia="Calibri"/>
          <w:color w:val="000000"/>
        </w:rPr>
        <w:t>«Как справиться с плохим настроением, раздражением, обидой?», «Молодежные организации и их опасность для общества», «Причины отклоняющегося поведения»</w:t>
      </w:r>
      <w:r w:rsidRPr="00C579C9">
        <w:rPr>
          <w:rFonts w:eastAsia="Calibri"/>
        </w:rPr>
        <w:t>, «Преступления против здоровья населения», «Профилактика терроризма и экстремизма», «Ответственность за разжигание межнациональной розни», «Ответственность за ложное сообщение об акте терроризма» и др. с раздачей информационного материала - охват 2680 человек (АППГ-1650).</w:t>
      </w:r>
    </w:p>
    <w:p w:rsidR="00B550D5" w:rsidRPr="00C579C9" w:rsidRDefault="00B550D5" w:rsidP="00B550D5">
      <w:pPr>
        <w:ind w:firstLine="567"/>
        <w:jc w:val="both"/>
        <w:rPr>
          <w:rFonts w:eastAsia="Calibri"/>
        </w:rPr>
      </w:pPr>
      <w:r w:rsidRPr="00C579C9">
        <w:rPr>
          <w:rFonts w:eastAsia="Calibri"/>
          <w:color w:val="000000"/>
        </w:rPr>
        <w:t>Администрацией учреждений проведены родительские собрания (с раздачей информационного материала в виде памяток), на которых до законных представителей доведена информация по следующим вопросам: «Причины отклоняющегося поведения» «Информационная безопасность несовершеннолетних в сети», «Чем может быть опасен интернет», «</w:t>
      </w:r>
      <w:r w:rsidRPr="00C579C9">
        <w:rPr>
          <w:rFonts w:eastAsia="Calibri"/>
        </w:rPr>
        <w:t xml:space="preserve">Факторы, способствующие развитию правонарушений – профилактика в раннем возрасте», «Об административной и уголовной ответственности за совершение правонарушений», </w:t>
      </w:r>
      <w:r w:rsidRPr="00C579C9">
        <w:rPr>
          <w:rFonts w:eastAsia="Calibri"/>
          <w:color w:val="000000"/>
        </w:rPr>
        <w:t xml:space="preserve">, «Будь осторожен с незнакомыми людьми!», «О правилах поведения несовершеннолетних в опасных ситуациях» и др. </w:t>
      </w:r>
      <w:r w:rsidRPr="00C579C9">
        <w:rPr>
          <w:rFonts w:eastAsia="Calibri"/>
        </w:rPr>
        <w:t>Общий охват составил 859 человек.</w:t>
      </w:r>
    </w:p>
    <w:p w:rsidR="00B550D5" w:rsidRPr="00C579C9" w:rsidRDefault="00B550D5" w:rsidP="00B550D5">
      <w:pPr>
        <w:tabs>
          <w:tab w:val="left" w:pos="3495"/>
        </w:tabs>
        <w:ind w:firstLine="567"/>
        <w:jc w:val="both"/>
        <w:rPr>
          <w:rFonts w:eastAsia="Calibri"/>
        </w:rPr>
      </w:pPr>
      <w:r w:rsidRPr="00C579C9">
        <w:rPr>
          <w:rFonts w:eastAsia="Calibri"/>
        </w:rPr>
        <w:t xml:space="preserve">В муниципальных спортивных учреждениях оформлены информационные стенды с наглядным материалом об уголовной ответственности за ложное сообщение о теракте, об ответственности за осуществление экстремистской деятельности, а также на сайтах учреждений размещена информация по профилактике экстремистской и террористической деятельности в молодежной среде. </w:t>
      </w:r>
    </w:p>
    <w:p w:rsidR="00B550D5" w:rsidRPr="00C579C9" w:rsidRDefault="00B550D5" w:rsidP="00B550D5">
      <w:pPr>
        <w:ind w:firstLine="567"/>
        <w:jc w:val="both"/>
        <w:rPr>
          <w:rFonts w:eastAsia="Calibri"/>
        </w:rPr>
      </w:pPr>
      <w:r w:rsidRPr="00C579C9">
        <w:rPr>
          <w:rFonts w:eastAsia="Calibri"/>
        </w:rPr>
        <w:t>В целях организации занятости несовершеннолетних на территории города Мегиона и посёлка Высокий в каникулярный период 2019 года организованы: 9 летних спортивно-оздоровительных площадок временного пребывания, охват детей и подростков составил 1531 человек (АППГ-1324) и 2 летних спортивно-оздоровительных лагеря: «Олимпиец» и «Юность», охват несовершеннолетних составил 185 человек (АППГ-160 человек).</w:t>
      </w:r>
    </w:p>
    <w:p w:rsidR="00B550D5" w:rsidRDefault="00B550D5" w:rsidP="00B550D5">
      <w:pPr>
        <w:ind w:firstLine="567"/>
        <w:jc w:val="both"/>
        <w:rPr>
          <w:b/>
          <w:color w:val="000000"/>
          <w:shd w:val="clear" w:color="auto" w:fill="FFFFFF"/>
        </w:rPr>
      </w:pPr>
      <w:r w:rsidRPr="00C579C9">
        <w:rPr>
          <w:shd w:val="clear" w:color="auto" w:fill="FFFFFF"/>
        </w:rPr>
        <w:t>На сегодняшний день на территории муниципальных учреждений, подведомственных отделу физической культуры и спорта администрации города Мегиона, преступления и правонарушения не выявлены. Из числа несовершеннолетних, находящихся в социально опасном положении на постоянной основе занимаются 14 человек (АППГ – 10), из них 1 человек (АППГ – 0), проживающий в семье, находящейся в социально опасном положении.</w:t>
      </w:r>
    </w:p>
    <w:p w:rsidR="00B550D5" w:rsidRPr="00B550D5" w:rsidRDefault="00B550D5" w:rsidP="00B550D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</w:t>
      </w:r>
      <w:r w:rsidRPr="00B550D5">
        <w:rPr>
          <w:color w:val="000000"/>
          <w:shd w:val="clear" w:color="auto" w:fill="FFFFFF"/>
        </w:rPr>
        <w:t>тдел</w:t>
      </w:r>
      <w:r>
        <w:rPr>
          <w:color w:val="000000"/>
          <w:shd w:val="clear" w:color="auto" w:fill="FFFFFF"/>
        </w:rPr>
        <w:t>е</w:t>
      </w:r>
      <w:r w:rsidRPr="00B550D5">
        <w:rPr>
          <w:color w:val="000000"/>
          <w:shd w:val="clear" w:color="auto" w:fill="FFFFFF"/>
        </w:rPr>
        <w:t xml:space="preserve"> культуры администрации города</w:t>
      </w:r>
      <w:r w:rsidRPr="00B550D5">
        <w:rPr>
          <w:rFonts w:eastAsia="Calibri"/>
        </w:rPr>
        <w:t xml:space="preserve"> </w:t>
      </w:r>
      <w:r w:rsidRPr="00B550D5">
        <w:rPr>
          <w:color w:val="000000"/>
          <w:shd w:val="clear" w:color="auto" w:fill="FFFFFF"/>
        </w:rPr>
        <w:t>Мегиона</w:t>
      </w:r>
      <w:r>
        <w:rPr>
          <w:color w:val="000000"/>
          <w:shd w:val="clear" w:color="auto" w:fill="FFFFFF"/>
        </w:rPr>
        <w:t xml:space="preserve"> з</w:t>
      </w:r>
      <w:r w:rsidRPr="00C579C9">
        <w:t>а 2 полугодие 2019 года состоялось 447 (2018 – 442) мероприятия, которые посетили 11905</w:t>
      </w:r>
      <w:r>
        <w:t xml:space="preserve"> </w:t>
      </w:r>
      <w:r w:rsidRPr="00C579C9">
        <w:t>(2018 – 10432) человек, из них дети до 18 лет – 6409</w:t>
      </w:r>
      <w:r>
        <w:t xml:space="preserve"> (</w:t>
      </w:r>
      <w:r w:rsidRPr="00C579C9">
        <w:t>2018 – 5984) человек. Из них 65 мероприятий (2018 – 100) посетили 78/132 (количество несовершеннолетних/количество посещений) (2018 – 261</w:t>
      </w:r>
      <w:r>
        <w:t xml:space="preserve"> </w:t>
      </w:r>
      <w:r w:rsidRPr="00C579C9">
        <w:t xml:space="preserve">посещение), находящиеся в социально опасном положении, состоящих на профилактическом учете. </w:t>
      </w:r>
    </w:p>
    <w:p w:rsidR="00B550D5" w:rsidRPr="00C579C9" w:rsidRDefault="00B550D5" w:rsidP="00B550D5">
      <w:pPr>
        <w:ind w:firstLine="567"/>
        <w:jc w:val="both"/>
      </w:pPr>
      <w:r w:rsidRPr="00C579C9">
        <w:lastRenderedPageBreak/>
        <w:t xml:space="preserve">С целью профилактики вовлечения несовершеннолетних в молодежные течения противоправной направленности, на базе учреждений во 2 полугодии 2019 года были организованы следующие мероприятия: </w:t>
      </w:r>
    </w:p>
    <w:p w:rsidR="00B550D5" w:rsidRPr="00C579C9" w:rsidRDefault="00B550D5" w:rsidP="00B550D5">
      <w:pPr>
        <w:ind w:firstLine="567"/>
        <w:jc w:val="both"/>
      </w:pPr>
      <w:r w:rsidRPr="00C579C9">
        <w:t>− в социальных сетях и на официальном сайте у</w:t>
      </w:r>
      <w:r>
        <w:t xml:space="preserve">чреждения размещена информация </w:t>
      </w:r>
      <w:r w:rsidRPr="00C579C9">
        <w:t xml:space="preserve">по предупреждению вовлечения несовершеннолетних в неформальные объединения, идеология и деятельность которых направлена на криминализацию подростков и молодёжи; по профилактике экстремизма; по профилактике преступлений и правонарушений; </w:t>
      </w:r>
    </w:p>
    <w:p w:rsidR="00B550D5" w:rsidRPr="00C579C9" w:rsidRDefault="00B550D5" w:rsidP="00B550D5">
      <w:pPr>
        <w:ind w:firstLine="567"/>
        <w:jc w:val="both"/>
      </w:pPr>
      <w:r w:rsidRPr="00C579C9">
        <w:t>− профилактические мероприятия по недопущению вовлечения несовершеннолетних в криминальные субкультуры и молодежные течения противоправной направленности, через культурно</w:t>
      </w:r>
      <w:r>
        <w:t xml:space="preserve">-просветительскую деятельность: </w:t>
      </w:r>
      <w:r w:rsidRPr="00C579C9">
        <w:t xml:space="preserve">мероприятия, направленные на семейный досуг (День открытых дверей в </w:t>
      </w:r>
      <w:proofErr w:type="spellStart"/>
      <w:r w:rsidRPr="00C579C9">
        <w:t>Экоцентре</w:t>
      </w:r>
      <w:proofErr w:type="spellEnd"/>
      <w:r w:rsidRPr="00C579C9">
        <w:t xml:space="preserve"> (9 августа, 27 сентября); IV Региональный фестиваль «</w:t>
      </w:r>
      <w:proofErr w:type="spellStart"/>
      <w:r w:rsidRPr="00C579C9">
        <w:t>Хатлые</w:t>
      </w:r>
      <w:proofErr w:type="spellEnd"/>
      <w:r w:rsidRPr="00C579C9">
        <w:t xml:space="preserve">»; Всероссийская акция «Ночь искусств 2019»; IX Открытый городской </w:t>
      </w:r>
      <w:r>
        <w:t xml:space="preserve">фестиваль «Мастера и ремёсла»); </w:t>
      </w:r>
      <w:r w:rsidRPr="00C579C9">
        <w:t xml:space="preserve">работа постоянных экспозиций учреждения «Культура и быт коренных малочисленных народов Западной Сибири», «Мир русской избы», направленные на привитие традиционных российских духовно-нравственных ценностей молодежи; </w:t>
      </w:r>
    </w:p>
    <w:p w:rsidR="00B550D5" w:rsidRPr="00C579C9" w:rsidRDefault="00B550D5" w:rsidP="00B550D5">
      <w:pPr>
        <w:ind w:firstLine="567"/>
        <w:jc w:val="both"/>
      </w:pPr>
      <w:r w:rsidRPr="00C579C9">
        <w:t xml:space="preserve">− с несовершеннолетними, посещающими мероприятия </w:t>
      </w:r>
      <w:proofErr w:type="spellStart"/>
      <w:r w:rsidRPr="00C579C9">
        <w:t>Экоцентра</w:t>
      </w:r>
      <w:proofErr w:type="spellEnd"/>
      <w:r w:rsidRPr="00C579C9">
        <w:t xml:space="preserve">, а также летнюю творческую площадку «Мастерская детства» (июнь-июль) организовываются профилактические беседы, направленные на недопущение вовлечения молодежи в криминальную среду, криминальные субкультуры, профилактику противоправных действий, правонарушений. </w:t>
      </w:r>
    </w:p>
    <w:p w:rsidR="00B550D5" w:rsidRPr="00C579C9" w:rsidRDefault="00B550D5" w:rsidP="00B550D5">
      <w:pPr>
        <w:ind w:firstLine="567"/>
        <w:jc w:val="both"/>
      </w:pPr>
      <w:r w:rsidRPr="00C579C9">
        <w:t xml:space="preserve">− организовано распространение информационных материалов (памятки, листовки) направленных на противодействие молодежным течениям противоправной направленности, криминальных субкультур, в подростковой и молодежной среде. </w:t>
      </w:r>
    </w:p>
    <w:p w:rsidR="00B550D5" w:rsidRPr="00C579C9" w:rsidRDefault="00B550D5" w:rsidP="00B550D5">
      <w:pPr>
        <w:ind w:firstLine="567"/>
        <w:jc w:val="both"/>
      </w:pPr>
      <w:r w:rsidRPr="00C579C9">
        <w:t xml:space="preserve">В целях организации профилактических мероприятий по противодействию молодежным течениям противоправной направленности проведены следующие мероприятия: </w:t>
      </w:r>
    </w:p>
    <w:p w:rsidR="00B550D5" w:rsidRPr="00C579C9" w:rsidRDefault="00B550D5" w:rsidP="00B550D5">
      <w:pPr>
        <w:ind w:firstLine="567"/>
        <w:jc w:val="both"/>
      </w:pPr>
      <w:r w:rsidRPr="00C579C9">
        <w:t>– В июле состоялись мероприятия, посвященные Дню любви, семьи и верности. Всего участников – 69 (2018 – 250), из них дети до 14 лет – 54 человек (2018 – 222). На мероприятиях присутствовало 2 несовершеннолетних, находящихся в социально опасном положении, состоящих на профилактическом учете</w:t>
      </w:r>
      <w:r>
        <w:t xml:space="preserve"> </w:t>
      </w:r>
      <w:r w:rsidRPr="00C579C9">
        <w:t xml:space="preserve">(2018 – 7). </w:t>
      </w:r>
    </w:p>
    <w:p w:rsidR="00B550D5" w:rsidRPr="00C579C9" w:rsidRDefault="00B550D5" w:rsidP="00B550D5">
      <w:pPr>
        <w:ind w:firstLine="567"/>
        <w:jc w:val="both"/>
      </w:pPr>
      <w:r w:rsidRPr="00C579C9">
        <w:t xml:space="preserve">– В августе прошли мероприятия, посвященные Дню коренных народов мира. Всего участников – 183 (2018 – 340), из них дети до 14 лет – 177 человек (2018 – 327). На мероприятиях присутствовало 2 несовершеннолетних, находящихся в социально опасном положении, состоящих на профилактическом учете (2018 – 22 посещения); </w:t>
      </w:r>
    </w:p>
    <w:p w:rsidR="00B550D5" w:rsidRPr="00C579C9" w:rsidRDefault="00B550D5" w:rsidP="00B550D5">
      <w:pPr>
        <w:ind w:firstLine="567"/>
        <w:jc w:val="both"/>
      </w:pPr>
      <w:r w:rsidRPr="00C579C9">
        <w:t xml:space="preserve">–В сентябре в рамках Дня солидарности в борьбе с терроризмом, в библиотеках города проведен цикл мероприятий, посвященный данной теме. Всего участников – 124(2018 –188), из них дети до 14 –120 человек. На мероприятии присутствовала 1 несовершеннолетняя, находящаяся в социально опасном положении, состоящая на профилактическом учете (2018 – 5 посещений); </w:t>
      </w:r>
    </w:p>
    <w:p w:rsidR="00B550D5" w:rsidRPr="00C579C9" w:rsidRDefault="00B550D5" w:rsidP="00B550D5">
      <w:pPr>
        <w:ind w:firstLine="567"/>
        <w:jc w:val="both"/>
      </w:pPr>
      <w:r w:rsidRPr="00C579C9">
        <w:t xml:space="preserve">– В сентябре состоялось подведение итогов </w:t>
      </w:r>
      <w:proofErr w:type="spellStart"/>
      <w:r w:rsidRPr="00C579C9">
        <w:t>видеофестиваля</w:t>
      </w:r>
      <w:proofErr w:type="spellEnd"/>
      <w:r w:rsidRPr="00C579C9">
        <w:t xml:space="preserve"> «Читаем вместе. Иван Андреевич Крылов». Конкурс был объявлен в феврале месяце. Всего участников – 404(2018 году – 439), из них дети до 18–310 человек (2018 году– 400). На мероприятии присутствовало 3 несовершеннолетних, находящихся в социально-опасном положении (2018 – 0); </w:t>
      </w:r>
    </w:p>
    <w:p w:rsidR="00B550D5" w:rsidRPr="00C579C9" w:rsidRDefault="00B550D5" w:rsidP="00B550D5">
      <w:pPr>
        <w:ind w:firstLine="567"/>
        <w:jc w:val="both"/>
      </w:pPr>
      <w:r w:rsidRPr="00C579C9">
        <w:t xml:space="preserve">–В ноябре в библиотеках города прошли мероприятия, в рамках акции «Не преступи черту». Всего участников – 69, из них дети до 18 – 64. На мероприятиях присутствовал 1 несовершеннолетний, находящийся в социально-опасном положении. </w:t>
      </w:r>
    </w:p>
    <w:p w:rsidR="00B550D5" w:rsidRPr="00C579C9" w:rsidRDefault="00B550D5" w:rsidP="00B550D5">
      <w:pPr>
        <w:ind w:firstLine="567"/>
        <w:jc w:val="both"/>
      </w:pPr>
      <w:r w:rsidRPr="00C579C9">
        <w:t xml:space="preserve">– В ноябре прошла всероссийская акция «Ночь искусств». Праздничное мероприятие прошло под единым девизом «Искусство объединяет». Всего участников – 284(2018 – 272), из них дети до 18–169 (2018 – 156). </w:t>
      </w:r>
    </w:p>
    <w:p w:rsidR="00B550D5" w:rsidRPr="00C579C9" w:rsidRDefault="00B550D5" w:rsidP="00B550D5">
      <w:pPr>
        <w:ind w:firstLine="567"/>
        <w:jc w:val="both"/>
      </w:pPr>
      <w:r w:rsidRPr="00C579C9">
        <w:t xml:space="preserve">– В ноябре состоялось подведение итогов городского творческого конкурса «Величие слова славянского» посвященного 455-летию выхода в свет первой русской печатной датированной книги «Апостол», изданной Иваном Фёдоровым и Петром </w:t>
      </w:r>
      <w:proofErr w:type="spellStart"/>
      <w:r w:rsidRPr="00C579C9">
        <w:t>Мстиславцем</w:t>
      </w:r>
      <w:proofErr w:type="spellEnd"/>
      <w:r w:rsidRPr="00C579C9">
        <w:t xml:space="preserve">, а также 445-летию выхода в свет печатной книги Ивана Федорова «Азбука» для обучения письму и чтению. Всего участников – 418, из них дети до 18 лет – 306. </w:t>
      </w:r>
    </w:p>
    <w:p w:rsidR="00B550D5" w:rsidRDefault="00B550D5" w:rsidP="00B550D5">
      <w:pPr>
        <w:ind w:firstLine="567"/>
        <w:jc w:val="both"/>
      </w:pPr>
      <w:r w:rsidRPr="00C579C9">
        <w:rPr>
          <w:rFonts w:eastAsia="Calibri"/>
        </w:rPr>
        <w:t>– В ноябре состоялось подведение итогов окружных и городских конкурсов «В Мегионе «Читают все!». Всего участников – 164, из них дети до 18 – 120.</w:t>
      </w:r>
    </w:p>
    <w:p w:rsidR="006363E9" w:rsidRPr="006363E9" w:rsidRDefault="006363E9" w:rsidP="00011944">
      <w:pPr>
        <w:ind w:firstLine="567"/>
        <w:jc w:val="both"/>
        <w:rPr>
          <w:b/>
        </w:rPr>
      </w:pPr>
      <w:r w:rsidRPr="006363E9">
        <w:lastRenderedPageBreak/>
        <w:t>Руководствуясь пунктами 1, 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- Югре и наделении органов местного,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с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несовершеннолетних, Комиссия</w:t>
      </w:r>
    </w:p>
    <w:p w:rsidR="0098048F" w:rsidRDefault="0098048F" w:rsidP="00AE5A68">
      <w:pPr>
        <w:ind w:firstLine="567"/>
        <w:jc w:val="center"/>
        <w:rPr>
          <w:b/>
        </w:rPr>
      </w:pPr>
    </w:p>
    <w:p w:rsidR="00AE5A68" w:rsidRDefault="006E1FC8" w:rsidP="00AE5A68">
      <w:pPr>
        <w:ind w:firstLine="567"/>
        <w:jc w:val="center"/>
        <w:rPr>
          <w:b/>
        </w:rPr>
      </w:pPr>
      <w:r w:rsidRPr="00223B2A">
        <w:rPr>
          <w:b/>
        </w:rPr>
        <w:t>ПОСТАНОВЛЯЕТ:</w:t>
      </w:r>
    </w:p>
    <w:p w:rsidR="00AE5A68" w:rsidRDefault="00AE5A68" w:rsidP="00B550D5">
      <w:pPr>
        <w:ind w:firstLine="567"/>
        <w:rPr>
          <w:b/>
        </w:rPr>
      </w:pPr>
    </w:p>
    <w:p w:rsidR="00B550D5" w:rsidRPr="00F54FF7" w:rsidRDefault="00B550D5" w:rsidP="00B550D5">
      <w:pPr>
        <w:ind w:firstLine="567"/>
        <w:jc w:val="both"/>
        <w:rPr>
          <w:bCs/>
        </w:rPr>
      </w:pPr>
      <w:r w:rsidRPr="00F54FF7">
        <w:rPr>
          <w:bCs/>
        </w:rPr>
        <w:t xml:space="preserve">1. Информацию «Об организации профилактических </w:t>
      </w:r>
      <w:r>
        <w:rPr>
          <w:bCs/>
        </w:rPr>
        <w:t xml:space="preserve">мероприятий </w:t>
      </w:r>
      <w:r w:rsidRPr="00F54FF7">
        <w:rPr>
          <w:bCs/>
        </w:rPr>
        <w:t>по противодействию молодежным течениям противоправной направленности</w:t>
      </w:r>
      <w:r>
        <w:rPr>
          <w:bCs/>
        </w:rPr>
        <w:t>»</w:t>
      </w:r>
      <w:r w:rsidRPr="00F54FF7">
        <w:rPr>
          <w:bCs/>
        </w:rPr>
        <w:t xml:space="preserve"> принять к сведению.</w:t>
      </w:r>
    </w:p>
    <w:p w:rsidR="003C25E6" w:rsidRPr="00F54FF7" w:rsidRDefault="003C25E6" w:rsidP="003C25E6">
      <w:pPr>
        <w:ind w:firstLine="567"/>
        <w:jc w:val="both"/>
        <w:rPr>
          <w:bCs/>
        </w:rPr>
      </w:pPr>
      <w:r>
        <w:rPr>
          <w:bCs/>
          <w:u w:val="single"/>
        </w:rPr>
        <w:t>Срок: 19 декабря 2019</w:t>
      </w:r>
      <w:r w:rsidRPr="00F54FF7">
        <w:rPr>
          <w:bCs/>
          <w:u w:val="single"/>
        </w:rPr>
        <w:t xml:space="preserve"> года</w:t>
      </w:r>
    </w:p>
    <w:p w:rsidR="00B550D5" w:rsidRDefault="00B550D5" w:rsidP="00B550D5">
      <w:pPr>
        <w:ind w:firstLine="567"/>
        <w:jc w:val="both"/>
        <w:rPr>
          <w:bCs/>
        </w:rPr>
      </w:pPr>
    </w:p>
    <w:p w:rsidR="00B550D5" w:rsidRPr="00F54FF7" w:rsidRDefault="00B550D5" w:rsidP="00B550D5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Pr="00F54FF7">
        <w:rPr>
          <w:bCs/>
        </w:rPr>
        <w:t xml:space="preserve">Утвердить </w:t>
      </w:r>
      <w:r>
        <w:rPr>
          <w:bCs/>
        </w:rPr>
        <w:t>информацию об исполнении «Межведомственного</w:t>
      </w:r>
      <w:r w:rsidRPr="00F54FF7">
        <w:rPr>
          <w:bCs/>
        </w:rPr>
        <w:t xml:space="preserve"> план</w:t>
      </w:r>
      <w:r>
        <w:rPr>
          <w:bCs/>
        </w:rPr>
        <w:t>а</w:t>
      </w:r>
      <w:r w:rsidRPr="00F54FF7">
        <w:rPr>
          <w:bCs/>
        </w:rPr>
        <w:t xml:space="preserve"> профилактических мероприятий по противодействию молодежным течениям противоправной направленности</w:t>
      </w:r>
      <w:r>
        <w:rPr>
          <w:bCs/>
        </w:rPr>
        <w:t xml:space="preserve"> на 2019</w:t>
      </w:r>
      <w:r w:rsidRPr="00F54FF7">
        <w:rPr>
          <w:bCs/>
        </w:rPr>
        <w:t xml:space="preserve"> год», согласно Приложению №1.</w:t>
      </w:r>
    </w:p>
    <w:p w:rsidR="00B550D5" w:rsidRDefault="00B550D5" w:rsidP="00B550D5">
      <w:pPr>
        <w:ind w:firstLine="567"/>
        <w:jc w:val="both"/>
        <w:rPr>
          <w:bCs/>
          <w:u w:val="single"/>
        </w:rPr>
      </w:pPr>
      <w:r>
        <w:rPr>
          <w:bCs/>
          <w:u w:val="single"/>
        </w:rPr>
        <w:t>Срок: 19 декабря 2019</w:t>
      </w:r>
      <w:r w:rsidRPr="00F54FF7">
        <w:rPr>
          <w:bCs/>
          <w:u w:val="single"/>
        </w:rPr>
        <w:t xml:space="preserve"> года</w:t>
      </w:r>
    </w:p>
    <w:p w:rsidR="00B550D5" w:rsidRPr="00F54FF7" w:rsidRDefault="00B550D5" w:rsidP="00B550D5">
      <w:pPr>
        <w:ind w:firstLine="567"/>
        <w:jc w:val="both"/>
        <w:rPr>
          <w:bCs/>
        </w:rPr>
      </w:pPr>
    </w:p>
    <w:p w:rsidR="00B550D5" w:rsidRPr="00F54FF7" w:rsidRDefault="00B550D5" w:rsidP="00B550D5">
      <w:pPr>
        <w:ind w:firstLine="567"/>
        <w:jc w:val="both"/>
        <w:rPr>
          <w:bCs/>
        </w:rPr>
      </w:pPr>
      <w:r>
        <w:rPr>
          <w:bCs/>
        </w:rPr>
        <w:t>3</w:t>
      </w:r>
      <w:r w:rsidRPr="00F54FF7">
        <w:rPr>
          <w:bCs/>
        </w:rPr>
        <w:t>. Утвердить «Межведомственный план профилактических мероприятий по противодействию молодежным течениям противоправной направленности</w:t>
      </w:r>
      <w:r>
        <w:rPr>
          <w:bCs/>
        </w:rPr>
        <w:t xml:space="preserve"> на 2020 год», согласно Приложению №2</w:t>
      </w:r>
      <w:r w:rsidRPr="00F54FF7">
        <w:rPr>
          <w:bCs/>
        </w:rPr>
        <w:t>.</w:t>
      </w:r>
    </w:p>
    <w:p w:rsidR="00B550D5" w:rsidRPr="00F54FF7" w:rsidRDefault="00B550D5" w:rsidP="00B550D5">
      <w:pPr>
        <w:ind w:firstLine="567"/>
        <w:jc w:val="both"/>
        <w:rPr>
          <w:bCs/>
        </w:rPr>
      </w:pPr>
      <w:r>
        <w:rPr>
          <w:bCs/>
          <w:u w:val="single"/>
        </w:rPr>
        <w:t>Срок: 19 декабря 2019</w:t>
      </w:r>
      <w:r w:rsidRPr="00F54FF7">
        <w:rPr>
          <w:bCs/>
          <w:u w:val="single"/>
        </w:rPr>
        <w:t xml:space="preserve"> года</w:t>
      </w:r>
    </w:p>
    <w:p w:rsidR="00B550D5" w:rsidRPr="00F54FF7" w:rsidRDefault="00B550D5" w:rsidP="00B550D5">
      <w:pPr>
        <w:ind w:firstLine="567"/>
        <w:jc w:val="both"/>
        <w:rPr>
          <w:bCs/>
        </w:rPr>
      </w:pPr>
    </w:p>
    <w:p w:rsidR="00B550D5" w:rsidRPr="00F54FF7" w:rsidRDefault="00B550D5" w:rsidP="00B550D5">
      <w:pPr>
        <w:ind w:firstLine="567"/>
        <w:jc w:val="both"/>
        <w:rPr>
          <w:bCs/>
        </w:rPr>
      </w:pPr>
      <w:r>
        <w:rPr>
          <w:bCs/>
        </w:rPr>
        <w:t>4</w:t>
      </w:r>
      <w:r w:rsidRPr="00F54FF7">
        <w:rPr>
          <w:bCs/>
        </w:rPr>
        <w:t>. Исполнителям «Межведомственного плана профилактических мероприятий по противодействию молодежным течениям проти</w:t>
      </w:r>
      <w:r>
        <w:rPr>
          <w:bCs/>
        </w:rPr>
        <w:t>воправной направленности на 2020</w:t>
      </w:r>
      <w:r w:rsidRPr="00F54FF7">
        <w:rPr>
          <w:bCs/>
        </w:rPr>
        <w:t xml:space="preserve"> год» направить информацию об исполнении в </w:t>
      </w:r>
      <w:r>
        <w:rPr>
          <w:bCs/>
        </w:rPr>
        <w:t>муниципальную</w:t>
      </w:r>
      <w:r w:rsidRPr="00F54FF7">
        <w:rPr>
          <w:bCs/>
        </w:rPr>
        <w:t xml:space="preserve"> комиссию по делам несовершеннолетних и защите их прав в городе Мегионе, в формате «</w:t>
      </w:r>
      <w:r w:rsidRPr="00F54FF7">
        <w:rPr>
          <w:bCs/>
          <w:lang w:val="en-US"/>
        </w:rPr>
        <w:t>word</w:t>
      </w:r>
      <w:r w:rsidRPr="00F54FF7">
        <w:rPr>
          <w:bCs/>
        </w:rPr>
        <w:t>» и «</w:t>
      </w:r>
      <w:r w:rsidRPr="00F54FF7">
        <w:rPr>
          <w:bCs/>
          <w:lang w:val="en-US"/>
        </w:rPr>
        <w:t>pdf</w:t>
      </w:r>
      <w:r w:rsidRPr="00F54FF7">
        <w:rPr>
          <w:bCs/>
        </w:rPr>
        <w:t>».</w:t>
      </w:r>
    </w:p>
    <w:p w:rsidR="00B550D5" w:rsidRPr="00F54FF7" w:rsidRDefault="00B550D5" w:rsidP="00B550D5">
      <w:pPr>
        <w:ind w:firstLine="567"/>
        <w:jc w:val="both"/>
        <w:rPr>
          <w:bCs/>
          <w:u w:val="single"/>
        </w:rPr>
      </w:pPr>
      <w:r w:rsidRPr="00F54FF7">
        <w:rPr>
          <w:bCs/>
          <w:u w:val="single"/>
        </w:rPr>
        <w:t xml:space="preserve">Срок: до </w:t>
      </w:r>
      <w:r>
        <w:rPr>
          <w:bCs/>
          <w:u w:val="single"/>
        </w:rPr>
        <w:t>17 декабря 2020</w:t>
      </w:r>
      <w:r w:rsidRPr="00F54FF7">
        <w:rPr>
          <w:bCs/>
          <w:u w:val="single"/>
        </w:rPr>
        <w:t xml:space="preserve"> года.</w:t>
      </w:r>
    </w:p>
    <w:p w:rsidR="00B550D5" w:rsidRDefault="00B550D5" w:rsidP="00B550D5">
      <w:pPr>
        <w:ind w:firstLine="567"/>
        <w:rPr>
          <w:b/>
        </w:rPr>
      </w:pPr>
    </w:p>
    <w:p w:rsidR="00B550D5" w:rsidRDefault="00B550D5" w:rsidP="00B550D5">
      <w:pPr>
        <w:ind w:firstLine="567"/>
        <w:rPr>
          <w:b/>
        </w:rPr>
      </w:pPr>
    </w:p>
    <w:p w:rsidR="0020455D" w:rsidRDefault="0020455D" w:rsidP="00B550D5">
      <w:pPr>
        <w:jc w:val="both"/>
      </w:pPr>
    </w:p>
    <w:p w:rsidR="00B550D5" w:rsidRDefault="00B550D5" w:rsidP="00B550D5">
      <w:pPr>
        <w:jc w:val="both"/>
      </w:pPr>
      <w:r>
        <w:t>Председательствующий на заседании:</w:t>
      </w:r>
    </w:p>
    <w:p w:rsidR="00B550D5" w:rsidRDefault="00B550D5" w:rsidP="00B550D5">
      <w:pPr>
        <w:rPr>
          <w:bCs/>
        </w:rPr>
      </w:pPr>
      <w:r>
        <w:rPr>
          <w:bCs/>
        </w:rPr>
        <w:t>заместитель п</w:t>
      </w:r>
      <w:r w:rsidRPr="00B928D5">
        <w:rPr>
          <w:bCs/>
        </w:rPr>
        <w:t>редседател</w:t>
      </w:r>
      <w:r>
        <w:rPr>
          <w:bCs/>
        </w:rPr>
        <w:t>я Комиссии</w:t>
      </w:r>
      <w:r w:rsidRPr="00B928D5">
        <w:rPr>
          <w:bCs/>
        </w:rPr>
        <w:t xml:space="preserve">                                                        </w:t>
      </w:r>
      <w:r>
        <w:rPr>
          <w:bCs/>
        </w:rPr>
        <w:t xml:space="preserve">              К.Г. Мозоленко</w:t>
      </w:r>
    </w:p>
    <w:p w:rsidR="0020455D" w:rsidRDefault="0020455D" w:rsidP="00B550D5">
      <w:pPr>
        <w:rPr>
          <w:bCs/>
        </w:rPr>
      </w:pPr>
    </w:p>
    <w:p w:rsidR="0020455D" w:rsidRDefault="0020455D">
      <w:pPr>
        <w:rPr>
          <w:bCs/>
        </w:rPr>
      </w:pPr>
      <w:r>
        <w:rPr>
          <w:bCs/>
        </w:rPr>
        <w:br w:type="page"/>
      </w:r>
    </w:p>
    <w:p w:rsidR="007453FB" w:rsidRDefault="007453FB" w:rsidP="007453FB">
      <w:pPr>
        <w:jc w:val="right"/>
        <w:rPr>
          <w:rFonts w:eastAsia="Gulim"/>
          <w:sz w:val="20"/>
          <w:szCs w:val="20"/>
        </w:rPr>
      </w:pPr>
      <w:r w:rsidRPr="007453FB">
        <w:rPr>
          <w:rFonts w:eastAsia="Gulim"/>
          <w:sz w:val="20"/>
          <w:szCs w:val="20"/>
        </w:rPr>
        <w:lastRenderedPageBreak/>
        <w:t>Приложение 1</w:t>
      </w:r>
      <w:r>
        <w:rPr>
          <w:rFonts w:eastAsia="Gulim"/>
          <w:sz w:val="20"/>
          <w:szCs w:val="20"/>
        </w:rPr>
        <w:t xml:space="preserve"> </w:t>
      </w:r>
    </w:p>
    <w:p w:rsidR="007453FB" w:rsidRDefault="007453FB" w:rsidP="007453FB">
      <w:pPr>
        <w:jc w:val="right"/>
        <w:rPr>
          <w:rFonts w:eastAsia="Gulim"/>
          <w:sz w:val="20"/>
          <w:szCs w:val="20"/>
        </w:rPr>
      </w:pPr>
      <w:r>
        <w:rPr>
          <w:rFonts w:eastAsia="Gulim"/>
          <w:sz w:val="20"/>
          <w:szCs w:val="20"/>
        </w:rPr>
        <w:t xml:space="preserve">к постановлению </w:t>
      </w:r>
      <w:proofErr w:type="spellStart"/>
      <w:r>
        <w:rPr>
          <w:rFonts w:eastAsia="Gulim"/>
          <w:sz w:val="20"/>
          <w:szCs w:val="20"/>
        </w:rPr>
        <w:t>МКДНиЗП</w:t>
      </w:r>
      <w:proofErr w:type="spellEnd"/>
      <w:r>
        <w:rPr>
          <w:rFonts w:eastAsia="Gulim"/>
          <w:sz w:val="20"/>
          <w:szCs w:val="20"/>
        </w:rPr>
        <w:t xml:space="preserve"> г.Мегиона </w:t>
      </w:r>
    </w:p>
    <w:p w:rsidR="007453FB" w:rsidRPr="007453FB" w:rsidRDefault="007453FB" w:rsidP="007453FB">
      <w:pPr>
        <w:jc w:val="right"/>
        <w:rPr>
          <w:rFonts w:eastAsia="Gulim"/>
          <w:sz w:val="20"/>
          <w:szCs w:val="20"/>
        </w:rPr>
      </w:pPr>
      <w:r>
        <w:rPr>
          <w:rFonts w:eastAsia="Gulim"/>
          <w:sz w:val="20"/>
          <w:szCs w:val="20"/>
        </w:rPr>
        <w:t>от 19.12.2019 № 89-К</w:t>
      </w:r>
      <w:r w:rsidRPr="007453FB">
        <w:rPr>
          <w:rFonts w:eastAsia="Gulim"/>
          <w:sz w:val="20"/>
          <w:szCs w:val="20"/>
        </w:rPr>
        <w:t xml:space="preserve"> </w:t>
      </w:r>
    </w:p>
    <w:p w:rsidR="007453FB" w:rsidRDefault="007453FB" w:rsidP="007453FB">
      <w:pPr>
        <w:jc w:val="center"/>
        <w:rPr>
          <w:rFonts w:eastAsia="Gulim"/>
        </w:rPr>
      </w:pPr>
    </w:p>
    <w:p w:rsidR="007453FB" w:rsidRPr="00FC436F" w:rsidRDefault="007453FB" w:rsidP="007453FB">
      <w:pPr>
        <w:jc w:val="center"/>
        <w:rPr>
          <w:rFonts w:eastAsia="Gulim"/>
        </w:rPr>
      </w:pPr>
      <w:r w:rsidRPr="00FC436F">
        <w:rPr>
          <w:rFonts w:eastAsia="Gulim"/>
        </w:rPr>
        <w:t xml:space="preserve">Информация </w:t>
      </w:r>
    </w:p>
    <w:p w:rsidR="007453FB" w:rsidRDefault="007453FB" w:rsidP="007453FB">
      <w:pPr>
        <w:jc w:val="center"/>
        <w:rPr>
          <w:rFonts w:eastAsia="Gulim"/>
        </w:rPr>
      </w:pPr>
      <w:r>
        <w:rPr>
          <w:rFonts w:eastAsia="Gulim"/>
        </w:rPr>
        <w:t>о</w:t>
      </w:r>
      <w:r w:rsidRPr="00FC436F">
        <w:rPr>
          <w:rFonts w:eastAsia="Gulim"/>
        </w:rPr>
        <w:t>б исполнении «Межведомственного плана профилактических мероприятий по противод</w:t>
      </w:r>
      <w:r>
        <w:rPr>
          <w:rFonts w:eastAsia="Gulim"/>
        </w:rPr>
        <w:t>ействию молодежным течениям про</w:t>
      </w:r>
      <w:r w:rsidRPr="00FC436F">
        <w:rPr>
          <w:rFonts w:eastAsia="Gulim"/>
        </w:rPr>
        <w:t>тивоправной направленности на 2019 год»</w:t>
      </w:r>
    </w:p>
    <w:tbl>
      <w:tblPr>
        <w:tblStyle w:val="19"/>
        <w:tblW w:w="10484" w:type="dxa"/>
        <w:tblInd w:w="-856" w:type="dxa"/>
        <w:tblLook w:val="04A0" w:firstRow="1" w:lastRow="0" w:firstColumn="1" w:lastColumn="0" w:noHBand="0" w:noVBand="1"/>
      </w:tblPr>
      <w:tblGrid>
        <w:gridCol w:w="498"/>
        <w:gridCol w:w="1894"/>
        <w:gridCol w:w="1499"/>
        <w:gridCol w:w="1686"/>
        <w:gridCol w:w="4907"/>
      </w:tblGrid>
      <w:tr w:rsidR="007453FB" w:rsidRPr="000F32C0" w:rsidTr="003C25E6">
        <w:tc>
          <w:tcPr>
            <w:tcW w:w="498" w:type="dxa"/>
          </w:tcPr>
          <w:p w:rsidR="007453FB" w:rsidRPr="004514A5" w:rsidRDefault="007453FB" w:rsidP="003C25E6">
            <w:pPr>
              <w:jc w:val="both"/>
              <w:rPr>
                <w:rFonts w:ascii="Times New Roman" w:eastAsia="Gulim" w:hAnsi="Times New Roman"/>
                <w:b/>
                <w:bCs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1894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b/>
                <w:bCs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b/>
                <w:bCs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b/>
                <w:bCs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4907" w:type="dxa"/>
          </w:tcPr>
          <w:p w:rsidR="007453FB" w:rsidRPr="000F32C0" w:rsidRDefault="007453FB" w:rsidP="003C25E6">
            <w:pPr>
              <w:jc w:val="center"/>
              <w:rPr>
                <w:rFonts w:ascii="Times New Roman" w:eastAsia="Gulim" w:hAnsi="Times New Roman"/>
                <w:b/>
                <w:bCs/>
                <w:sz w:val="20"/>
                <w:szCs w:val="20"/>
              </w:rPr>
            </w:pPr>
          </w:p>
        </w:tc>
      </w:tr>
      <w:tr w:rsidR="007453FB" w:rsidRPr="000F32C0" w:rsidTr="003C25E6">
        <w:tc>
          <w:tcPr>
            <w:tcW w:w="498" w:type="dxa"/>
            <w:vMerge w:val="restart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 xml:space="preserve">Психолого-диагностическая работа с целью выявления детей с </w:t>
            </w:r>
            <w:proofErr w:type="spellStart"/>
            <w:r w:rsidRPr="004514A5">
              <w:rPr>
                <w:rFonts w:ascii="Times New Roman" w:eastAsia="Gulim" w:hAnsi="Times New Roman"/>
                <w:sz w:val="20"/>
                <w:szCs w:val="20"/>
              </w:rPr>
              <w:t>девиантным</w:t>
            </w:r>
            <w:proofErr w:type="spellEnd"/>
            <w:r w:rsidRPr="004514A5">
              <w:rPr>
                <w:rFonts w:ascii="Times New Roman" w:eastAsia="Gulim" w:hAnsi="Times New Roman"/>
                <w:sz w:val="20"/>
                <w:szCs w:val="20"/>
              </w:rPr>
              <w:t xml:space="preserve"> и агрессивным поведением</w:t>
            </w:r>
          </w:p>
        </w:tc>
        <w:tc>
          <w:tcPr>
            <w:tcW w:w="1499" w:type="dxa"/>
            <w:vMerge w:val="restart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1 полугодие календарного года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СОШ №1»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11-14 марта 2019 проведена диагностика на выявление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поведения. Охват 421 обучающийся.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№2»</w:t>
            </w:r>
          </w:p>
        </w:tc>
        <w:tc>
          <w:tcPr>
            <w:tcW w:w="4907" w:type="dxa"/>
          </w:tcPr>
          <w:p w:rsidR="007453FB" w:rsidRPr="007845A9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Проведена диагностика по выявлению отклоняющегося поведения (</w:t>
            </w:r>
            <w:proofErr w:type="spellStart"/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делинквентного</w:t>
            </w:r>
            <w:proofErr w:type="spellEnd"/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, агрессивного, зависимого видов поведения), с обучающимися в социально опасном положении (в </w:t>
            </w:r>
            <w:proofErr w:type="spellStart"/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. из семей СОП).</w:t>
            </w:r>
          </w:p>
          <w:p w:rsidR="007453FB" w:rsidRPr="007845A9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По ее результатам не выявлены учащиеся состоящие в группах противоправной направленности.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Классными руководителями продолжается работа, направленная на профилактику данного направления деятельности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 xml:space="preserve">МБОУ «СОШ №3 с УИОП им. И.И. </w:t>
            </w:r>
            <w:proofErr w:type="spellStart"/>
            <w:r>
              <w:rPr>
                <w:rFonts w:ascii="Times New Roman" w:eastAsia="Gulim" w:hAnsi="Times New Roman"/>
                <w:sz w:val="20"/>
                <w:szCs w:val="20"/>
              </w:rPr>
              <w:t>Рынкового</w:t>
            </w:r>
            <w:proofErr w:type="spellEnd"/>
            <w:r>
              <w:rPr>
                <w:rFonts w:ascii="Times New Roman" w:eastAsia="Gulim" w:hAnsi="Times New Roman"/>
                <w:sz w:val="20"/>
                <w:szCs w:val="20"/>
              </w:rPr>
              <w:t>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142"/>
              </w:tabs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Согласно плану психологической службы ОУ, проведены:</w:t>
            </w:r>
          </w:p>
          <w:p w:rsidR="007453FB" w:rsidRPr="00C51BAC" w:rsidRDefault="007453FB" w:rsidP="003C25E6">
            <w:pPr>
              <w:tabs>
                <w:tab w:val="left" w:pos="142"/>
              </w:tabs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Диагностика эмоциональных состояний и личностных особенностей учащихся как условие профилактики суицидального поведения   несовершеннолетних (5-11 классы);</w:t>
            </w:r>
          </w:p>
          <w:p w:rsidR="007453FB" w:rsidRPr="00C51BAC" w:rsidRDefault="007453FB" w:rsidP="003C25E6">
            <w:pPr>
              <w:tabs>
                <w:tab w:val="left" w:pos="142"/>
              </w:tabs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Изучение социально-психологической адаптации учащихся 1,5,10-х классов к новым условиям обучения;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Измерение оценки степени выраженности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дезадаптации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 подростков с различными видами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поведения.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№4»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Психолого-диагностическая работа школы осуществляется на основании </w:t>
            </w: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приказа от 09.10.2018 года №1133/О «Об утверждении диагностического инструментария педагогов-психологов МБОУ «СОШ №4»». Согласно данного приказа для выявления детей с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девиантным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агрессивным поведением используется методика диагностики показателей и форм агрессии с целью выявления уровня агрессивности и враждебности А.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Басса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Э.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Дарки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Педагог-психолог проводит данную диагностику с несовершеннолетними, которым по наблюдению за их поведением классным руководителем и педагогами-предметниками необходимо дополнительное изучение личности ученика и коррекционная работа с ним.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МАОУ №5 «Гимназия»</w:t>
            </w:r>
          </w:p>
        </w:tc>
        <w:tc>
          <w:tcPr>
            <w:tcW w:w="4907" w:type="dxa"/>
          </w:tcPr>
          <w:p w:rsidR="007453FB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1E245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Психологическая диагностика</w:t>
            </w:r>
            <w: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1E245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452</w:t>
            </w:r>
            <w: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несовершеннолетних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1E245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Коррекционно-развивающая работа на групповых занятиях в зависимости от возрастной категории</w:t>
            </w:r>
            <w: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– 930 несовершеннолетних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№6»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сентябре-октябре 2019 года проведено плановое психолого-педагогическое тестирование обучающихся 5-11 классов на предмет выявления склонности к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девиантному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поведению по методике Э.В.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Леуса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«Методика диагностики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поведения несовершеннолетних». Обследовано 462 несовершеннолетних. Выявлены                                  2 несовершеннолетних с повышенным уровнем агрессии. Проведены консультации для классного руководителя, родителей, несовершеннолетних «Как справиться с приступами раздражительности».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МАОУ «СОШ №9»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8 обучающихся 1-5кл. состоящих на учете в </w:t>
            </w:r>
            <w:proofErr w:type="spellStart"/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МДНиЗП</w:t>
            </w:r>
            <w:proofErr w:type="spellEnd"/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, в ОДН ОМВД. Проведены коррекционно-развивающие занятия, даны рекомендации родителям, классным руководителям</w:t>
            </w:r>
          </w:p>
        </w:tc>
      </w:tr>
      <w:tr w:rsidR="007453FB" w:rsidRPr="000F32C0" w:rsidTr="003C25E6">
        <w:tc>
          <w:tcPr>
            <w:tcW w:w="498" w:type="dxa"/>
            <w:vMerge w:val="restart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 xml:space="preserve">Организация и проведение бесед с родителями по теме противодействию </w:t>
            </w:r>
            <w:r w:rsidRPr="004514A5">
              <w:rPr>
                <w:rFonts w:ascii="Times New Roman" w:eastAsia="Gulim" w:hAnsi="Times New Roman"/>
                <w:bCs/>
                <w:sz w:val="20"/>
                <w:szCs w:val="20"/>
              </w:rPr>
              <w:t>молодежным течениям противоправной направленности</w:t>
            </w:r>
          </w:p>
        </w:tc>
        <w:tc>
          <w:tcPr>
            <w:tcW w:w="1499" w:type="dxa"/>
            <w:vMerge w:val="restart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СОШ №1»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Проведено общешкольное родительское собрание с включением вопроса противодействию молодежным течениям противоправной направленности </w:t>
            </w:r>
          </w:p>
          <w:p w:rsidR="007453FB" w:rsidRPr="00C51BAC" w:rsidRDefault="007453FB" w:rsidP="003C25E6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- 16.05.2019 в 5-11-х классах, охват 550 чел.; </w:t>
            </w:r>
          </w:p>
          <w:p w:rsidR="007453FB" w:rsidRPr="00C51BAC" w:rsidRDefault="007453FB" w:rsidP="003C25E6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- 30.10.2019 в 7-11-х классах, охват 460 чел.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№2»</w:t>
            </w:r>
          </w:p>
        </w:tc>
        <w:tc>
          <w:tcPr>
            <w:tcW w:w="4907" w:type="dxa"/>
          </w:tcPr>
          <w:p w:rsidR="007453FB" w:rsidRPr="007845A9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15.03.2019- Проведено открытое школьное родительское собрание в формате профилактической беседы с родителями и обучающимися 1-11 классов с </w:t>
            </w:r>
            <w:proofErr w:type="spellStart"/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девиантным</w:t>
            </w:r>
            <w:proofErr w:type="spellEnd"/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поведением по теме: «Профилактика употребления алкогольной продукции детьми и подростками» с освещением вопроса противодействие молодежным течениям противоправной направленности, с участием специалиста БУ ХМАО-Югры «ПНБ </w:t>
            </w:r>
            <w:proofErr w:type="spellStart"/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им.св.Пр.Елизаветы</w:t>
            </w:r>
            <w:proofErr w:type="spellEnd"/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Ворошилов А.С.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05.09.2019- Проведено общешкольное родительское собрание с освещением вопросов «Противодействие молодежным течениям противоправной направленности», с участием начальника ОДН ОМВД по г.Мегиону полковник полиции Баженова Е.И., присутствовало 208 родителей обучающихся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 xml:space="preserve">МБОУ «СОШ №3 с УИОП им. И.И. </w:t>
            </w:r>
            <w:proofErr w:type="spellStart"/>
            <w:r>
              <w:rPr>
                <w:rFonts w:ascii="Times New Roman" w:eastAsia="Gulim" w:hAnsi="Times New Roman"/>
                <w:sz w:val="20"/>
                <w:szCs w:val="20"/>
              </w:rPr>
              <w:t>Рынкового</w:t>
            </w:r>
            <w:proofErr w:type="spellEnd"/>
            <w:r>
              <w:rPr>
                <w:rFonts w:ascii="Times New Roman" w:eastAsia="Gulim" w:hAnsi="Times New Roman"/>
                <w:sz w:val="20"/>
                <w:szCs w:val="20"/>
              </w:rPr>
              <w:t>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- 17.05.2019 года проведено общешкольное родительское собрание с приглашением Начальнику ОПДН ОУУП И ПДН полиции ОМВД России по городу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Мегиону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Е.И.Баженовой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;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- 09-10 сентября 2019г. проведены классные родительские собрания с инспектором ОПДН ОМВД Пережогиной В.С., где рассмотрены вопросы: «В помощь родителям/законным представителям», «Молодежные течения», «9 родительских ошибок, которые не должны стать вашими», «Права и обязанности родителей по воспитанию и обучению детей», «Профилактика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поведения», «Стили семейного воспитания», «Безопасность в сети интернет» др.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№4»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базе МБОУ «СОШ №4» прошли общешкольные родительские собрания:</w:t>
            </w:r>
          </w:p>
          <w:p w:rsidR="007453FB" w:rsidRPr="00C51BAC" w:rsidRDefault="007453FB" w:rsidP="003C25E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453FB" w:rsidRPr="00C51BAC" w:rsidRDefault="007453FB" w:rsidP="003C25E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в период с 19.03.2019 – 21.03.2019 с включением в повестку тематики «Предупреждение противоправных действий. Последствия противоправных действий» с включение в тему информации по противодействию молодежным течениям с приглашением начальника ОДН ОУУП и ПДН ОМВД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Росии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городу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мегиону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Баженовой Е.И.;</w:t>
            </w:r>
          </w:p>
          <w:p w:rsidR="007453FB" w:rsidRPr="00C51BAC" w:rsidRDefault="007453FB" w:rsidP="003C25E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453FB" w:rsidRPr="00C51BAC" w:rsidRDefault="007453FB" w:rsidP="003C25E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в период с 24.09.2019 – 26.09.2019 с включением в повестку тематики «Профилактика совершения правонарушений и преступлений несовершеннолетними и в отношении них» с включение в тему информации по противодействию молодежным течениям с приглашением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испектора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ОПДН ОМВД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Росии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г.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Мегиону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Цибикиной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МАОУ №5 «Гимназия»</w:t>
            </w:r>
          </w:p>
        </w:tc>
        <w:tc>
          <w:tcPr>
            <w:tcW w:w="4907" w:type="dxa"/>
          </w:tcPr>
          <w:p w:rsidR="007453FB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1E245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Индивидуальные беседы с родителями</w:t>
            </w:r>
            <w: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– 13 родителей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1E245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Проведение родительских собраний</w:t>
            </w:r>
            <w: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– 652 родителя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№6»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21.03.2019 общешкольное родительское собрание для 5-11 классов с включением повестку вопросов: «Школьные службы, оказывающие помощь и поддержку» (в том числе Служба согласия и примирения)», «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Буллинг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скулшутинг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»; «Службы города, обеспечивающие безопасность населения и правила их вызова», представитель МКУ </w:t>
            </w: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«Управление гражданской защиты населения» Кемельбеков Р.М., «Исключение нахождения детей в ситуации, представляющей опасность их жизни и здоровью. Ответственность родителей за время препровождением детей.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Сниффинг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Профилактика жестокого обращения с детьми», инспектор ОДН ОМВД России по г.Мегиону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Лащенова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Л.А. Охват 155 человек.</w:t>
            </w:r>
          </w:p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12.09.2019 участие родителей (законных представителей) в общегородском родительском собрании с участием прокурора г.Мегиона, ОМВД России по г.Мегиону,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МКДНиЗП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др., охват 42 родителя (законных представителя),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25.10.2019 общешкольное родительское собрание с включением в повестку вопроса «Ответственность родителей (законных представителей) за ненадлежащее воспитание своих детей (требования Российского законодательства к родителям)», охват 207 родителей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МАОУ «СОШ №9»</w:t>
            </w:r>
          </w:p>
        </w:tc>
        <w:tc>
          <w:tcPr>
            <w:tcW w:w="4907" w:type="dxa"/>
          </w:tcPr>
          <w:p w:rsidR="007453FB" w:rsidRPr="0024104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Проведены классные родительские собрания:</w:t>
            </w:r>
          </w:p>
          <w:p w:rsidR="007453FB" w:rsidRPr="0024104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«Культурные ценности семьи и их значение для ребенка», III четверть, 5 классы, охват – 85 человек;</w:t>
            </w:r>
          </w:p>
          <w:p w:rsidR="007453FB" w:rsidRPr="0024104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«Психологические и возрастные особенности подростка», IV четверть, 8 класс, охват 50 человек.</w:t>
            </w:r>
          </w:p>
          <w:p w:rsidR="007453FB" w:rsidRPr="0024104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«Как научи</w:t>
            </w:r>
            <w: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ться быть ответственным за свои</w:t>
            </w: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поступки», 9 класс, III четверть, охват – 90 человек.</w:t>
            </w:r>
          </w:p>
          <w:p w:rsidR="007453FB" w:rsidRPr="0024104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«Первые проблемы подросткового возраста», </w:t>
            </w: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четверть, 6 классы, охват – 120 человек;</w:t>
            </w:r>
          </w:p>
          <w:p w:rsidR="007453FB" w:rsidRPr="0024104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«Агрессия, её причины и последствия», </w:t>
            </w: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четверть, 7 классы, охват 80 человек;</w:t>
            </w:r>
          </w:p>
          <w:p w:rsidR="007453FB" w:rsidRPr="0024104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«Об этом с тревогой говорят родители», </w:t>
            </w: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четверть, 10 классы, охват – 105 человек;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«Закон и ответственность», </w:t>
            </w: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четверть, 11 классы, охват 40 человек.</w:t>
            </w:r>
          </w:p>
        </w:tc>
      </w:tr>
      <w:tr w:rsidR="007453FB" w:rsidRPr="000F32C0" w:rsidTr="003C25E6">
        <w:tc>
          <w:tcPr>
            <w:tcW w:w="498" w:type="dxa"/>
            <w:vMerge w:val="restart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Организация и проведение бесед со старшеклассниками об ответственности за нарушение законодательства при вооруженном нападение учащегося или стороннего человека на школьников внутри учебного заведения</w:t>
            </w:r>
          </w:p>
        </w:tc>
        <w:tc>
          <w:tcPr>
            <w:tcW w:w="1499" w:type="dxa"/>
            <w:vMerge w:val="restart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СОШ №1»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Проведены встречи:</w:t>
            </w:r>
          </w:p>
          <w:p w:rsidR="007453FB" w:rsidRPr="00C51BAC" w:rsidRDefault="007453FB" w:rsidP="003C25E6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- 20.02.2019 «Ответственность за нарушение законодательства»</w:t>
            </w:r>
          </w:p>
          <w:p w:rsidR="007453FB" w:rsidRPr="00C51BAC" w:rsidRDefault="007453FB" w:rsidP="003C25E6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6-8 классы с Баженовой Е.И., полковник ОПДН ОМВД России по г.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Мегиону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охват 260 чел.</w:t>
            </w:r>
          </w:p>
          <w:p w:rsidR="007453FB" w:rsidRPr="00C51BAC" w:rsidRDefault="007453FB" w:rsidP="003C25E6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- 18.04.2019 «Задержан полицией. Что делать?» 10-11 классы со старшим инспектором по делам несовершеннолетних ОМВД России по г.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Мегиону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В.И.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Лисечко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охват 104 чел.</w:t>
            </w:r>
          </w:p>
          <w:p w:rsidR="007453FB" w:rsidRPr="00C51BAC" w:rsidRDefault="007453FB" w:rsidP="003C25E6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- 25.10 2019 «Уголовная и административная ответственность» 8-9 класса со старшим инспектором по делам несовершеннолетних ОМВД России по г.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Мегиону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В.И.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Лисечко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охват 180 чел.</w:t>
            </w:r>
          </w:p>
          <w:p w:rsidR="007453FB" w:rsidRPr="00C51BAC" w:rsidRDefault="007453FB" w:rsidP="003C25E6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- 20.11.2019 Встреча учащихся 11 классов МБОУ «СОШ №1» в рамках «Дня правовой помощи детям» с адвокатом, депутатом городской думы Савченко В.В.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№2»</w:t>
            </w:r>
          </w:p>
        </w:tc>
        <w:tc>
          <w:tcPr>
            <w:tcW w:w="4907" w:type="dxa"/>
          </w:tcPr>
          <w:p w:rsidR="007453FB" w:rsidRPr="007845A9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Проведение бесед со старшеклассниками об ответственности за нарушение законодательства при вооружённом нападение учащегося или стороннего человека на школьников внутри учебного заведения проводились заместителем директора по безопасности образовательного процесса Малышевым В.А. 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17.12.2019- Проведение бесед с мальчиками 9, 10, 11 классов, с участием военного комиссариата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 xml:space="preserve">МБОУ «СОШ №3 с УИОП им. И.И. </w:t>
            </w:r>
            <w:proofErr w:type="spellStart"/>
            <w:r>
              <w:rPr>
                <w:rFonts w:ascii="Times New Roman" w:eastAsia="Gulim" w:hAnsi="Times New Roman"/>
                <w:sz w:val="20"/>
                <w:szCs w:val="20"/>
              </w:rPr>
              <w:t>Рынкового</w:t>
            </w:r>
            <w:proofErr w:type="spellEnd"/>
            <w:r>
              <w:rPr>
                <w:rFonts w:ascii="Times New Roman" w:eastAsia="Gulim" w:hAnsi="Times New Roman"/>
                <w:sz w:val="20"/>
                <w:szCs w:val="20"/>
              </w:rPr>
              <w:t>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- ежемесячно проводились беседы с инспектором ОПДН ОМВД Пережогиной В.С., где рассмотрены вопросы: «Мы в ответе за свои поступки», «Безопасность на улице и дома», «Административная и уголовная ответственность несовершеннолетних» и др.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- 28.10.2019года старшеклассники во ДИ посетили фильм «Рядом с нами» (направлен на профилактику </w:t>
            </w: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lastRenderedPageBreak/>
              <w:t>экстремизма, терроризма), после фильма проведена с сотрудником ОМВД России по г.Мегиону.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№4»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Май 2018-2019 учебного года, учебного года: в рамках классных часов «Ответственность несовершеннолетних за правонарушения и преступления» проведены беседы с учащимися 9-11 классов с включением в повестку тематики об ответственности за нарушение законодательства при вооруженном нападении на школьников внутри учебного заведения (охват 176);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Сентябрь 2019-2020 учебного года: в рамках классных часов «Правила внутреннего школьного распорядка для обучающихся» проведены беседы с учащимися 9-11 классов с включением в повестку тематики об ответственности за нарушение законодательства при вооруженном нападении на школьников внутри учебного заведения (охват 185).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МАОУ №5 «Гимназия»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1E245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Индивидуальные профилактические беседы с несовершеннолетними</w:t>
            </w:r>
            <w: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7 несовершеннолетних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№6»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15.03.2019 беседа «Ответственность за нарушение законодательства при вооруженном нападении учащегося или стороннего человека на школьников внутри учебного заведения» при участии</w:t>
            </w: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старшего инспектора оперативного управления ОМВД России по г.Мегиону Курникова С.В., оперуполномоченного ОМВД России по г.Мегиону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Максютова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В.Р.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МАОУ «СОШ №9»</w:t>
            </w:r>
          </w:p>
        </w:tc>
        <w:tc>
          <w:tcPr>
            <w:tcW w:w="4907" w:type="dxa"/>
          </w:tcPr>
          <w:p w:rsidR="007453FB" w:rsidRPr="0024104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28.11.2019г. 9-11кл, охват 305 чел.</w:t>
            </w:r>
          </w:p>
          <w:p w:rsidR="007453FB" w:rsidRPr="0024104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Посредством образовательной программы по учебному предмету «обществознание»: 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9 классы в рамках темы Правонарушение и юридическая ответственность" информационная вставка о </w:t>
            </w:r>
            <w:proofErr w:type="spellStart"/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скулшутинге</w:t>
            </w:r>
            <w:proofErr w:type="spellEnd"/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- вооруженном нападении учащегося или стороннего человека на школь</w:t>
            </w:r>
            <w: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ников внутри учебного заведения</w:t>
            </w: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, его причинах, внешних и внутренних факторах, влияющих на это, формах ответственности. На стенде размещена информация о правилах безопасного интернета.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 xml:space="preserve">Проведение городского родительского собрание с включение в повестку вопроса по противодействию </w:t>
            </w:r>
            <w:r w:rsidRPr="004514A5">
              <w:rPr>
                <w:rFonts w:ascii="Times New Roman" w:eastAsia="Gulim" w:hAnsi="Times New Roman"/>
                <w:bCs/>
                <w:sz w:val="20"/>
                <w:szCs w:val="20"/>
              </w:rPr>
              <w:t>молодежным течениям противоправной направленности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1 полугодие календарного года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</w:rPr>
              <w:t xml:space="preserve">13.05.2019, 16.05.2019 в г. Мегионе и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</w:rPr>
              <w:t>пгт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</w:rPr>
              <w:t>. Высокий проведены общегородские родительские собрания, на которых был рассмотрен вопрос по противодействию молодежным течениям противоправной направленности.</w:t>
            </w:r>
          </w:p>
        </w:tc>
      </w:tr>
      <w:tr w:rsidR="007453FB" w:rsidRPr="000F32C0" w:rsidTr="003C25E6">
        <w:tc>
          <w:tcPr>
            <w:tcW w:w="498" w:type="dxa"/>
            <w:vMerge w:val="restart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:rsidR="007453FB" w:rsidRPr="004514A5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 xml:space="preserve">Распространение памяток, брошюр для родителей по вопросу противодействия </w:t>
            </w:r>
            <w:r w:rsidRPr="004514A5">
              <w:rPr>
                <w:rFonts w:ascii="Times New Roman" w:eastAsia="Gulim" w:hAnsi="Times New Roman"/>
                <w:bCs/>
                <w:sz w:val="20"/>
                <w:szCs w:val="20"/>
              </w:rPr>
              <w:t>молодежным течениям противоправной направленности</w:t>
            </w:r>
          </w:p>
        </w:tc>
        <w:tc>
          <w:tcPr>
            <w:tcW w:w="1499" w:type="dxa"/>
            <w:vMerge w:val="restart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СОШ №1»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Распространены памятки для родителей по вопросу противодействия молодежным течениям противоправной направленности, охват 950 чел.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№2»</w:t>
            </w:r>
          </w:p>
        </w:tc>
        <w:tc>
          <w:tcPr>
            <w:tcW w:w="4907" w:type="dxa"/>
          </w:tcPr>
          <w:p w:rsidR="007453FB" w:rsidRPr="007845A9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Распространение брошюр и памяток для родителей по вопросу противодействия молодежным течениям противоправной направленности производится через почту АИС «Сетевой город. Образование», размещены на сайте школы МБОУ «СОШ №2» </w:t>
            </w:r>
            <w:hyperlink r:id="rId16" w:history="1">
              <w:r w:rsidRPr="007845A9">
                <w:rPr>
                  <w:rStyle w:val="af3"/>
                  <w:rFonts w:ascii="Times New Roman" w:eastAsia="Gulim" w:hAnsi="Times New Roman"/>
                  <w:color w:val="000000" w:themeColor="text1"/>
                  <w:sz w:val="20"/>
                  <w:szCs w:val="20"/>
                </w:rPr>
                <w:t>http://school2-megion.ru/</w:t>
              </w:r>
            </w:hyperlink>
            <w:r w:rsidRPr="007845A9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, предоставляются на родительских собраниях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 xml:space="preserve">МБОУ «СОШ №3 с УИОП им. И.И. </w:t>
            </w:r>
            <w:proofErr w:type="spellStart"/>
            <w:r>
              <w:rPr>
                <w:rFonts w:ascii="Times New Roman" w:eastAsia="Gulim" w:hAnsi="Times New Roman"/>
                <w:sz w:val="20"/>
                <w:szCs w:val="20"/>
              </w:rPr>
              <w:t>Рынкового</w:t>
            </w:r>
            <w:proofErr w:type="spellEnd"/>
            <w:r>
              <w:rPr>
                <w:rFonts w:ascii="Times New Roman" w:eastAsia="Gulim" w:hAnsi="Times New Roman"/>
                <w:sz w:val="20"/>
                <w:szCs w:val="20"/>
              </w:rPr>
              <w:t>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Размещена информация в МБОУ «СОШ№3 с углубленным изучением отдельных предметов 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им.И.И.Рынкового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- «Безопасность в школе и вне школы», о </w:t>
            </w:r>
            <w:r w:rsidRPr="00C51BAC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«Телефоне доверия» и др. </w:t>
            </w:r>
            <w:hyperlink r:id="rId17" w:history="1">
              <w:r w:rsidRPr="00C51BAC">
                <w:rPr>
                  <w:rStyle w:val="af3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http://school3-megion.ru/</w:t>
              </w:r>
            </w:hyperlink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7453FB" w:rsidRPr="00C51BAC" w:rsidRDefault="007453FB" w:rsidP="003C25E6">
            <w:pPr>
              <w:tabs>
                <w:tab w:val="left" w:pos="142"/>
              </w:tabs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- На стенде ОУ</w:t>
            </w:r>
            <w:r w:rsidRPr="00C51BA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 «В помощь родителям/законным представителям», «Закон и подросток», </w:t>
            </w: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«Права и </w:t>
            </w: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обязанности родителей по воспитанию и обучению детей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», «Безопасность </w:t>
            </w: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сети интернет» и др.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На родительских собраниях законным представителям выданы памятки «Терроризм среди нас», «Чтобы не случилась беда» и др.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№4»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Размещение информации на официальном сайте:</w:t>
            </w:r>
          </w:p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Заповеди поведения в конфликтной ситуации: </w:t>
            </w:r>
            <w:hyperlink r:id="rId18" w:tgtFrame="_blank" w:history="1">
              <w:r w:rsidRPr="00C51BAC">
                <w:rPr>
                  <w:rStyle w:val="af3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http://school4-megion.ru/parents/sotsialno-psikhologicheskoe-soprovozhdenie/sovety-sotsialnogo-pedagoga/?ELEMENT_ID=4523</w:t>
              </w:r>
            </w:hyperlink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7453FB" w:rsidRPr="00C51BAC" w:rsidRDefault="007453FB" w:rsidP="003C25E6">
            <w:pPr>
              <w:pStyle w:val="3"/>
              <w:spacing w:before="0" w:line="240" w:lineRule="auto"/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Скулшутинг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или «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Колумбайн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по-русски (профилактика вооруженных нападений на учебные заведения): </w:t>
            </w:r>
            <w:hyperlink r:id="rId19" w:history="1">
              <w:r w:rsidRPr="00C51BAC">
                <w:rPr>
                  <w:rStyle w:val="af3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http://school4-megion.ru/parents/sotsialno-psikhologicheskoe-soprovozhdenie/sovety-sotsialnogo-pedagoga/?ELEMENT_ID=3855</w:t>
              </w:r>
            </w:hyperlink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7453FB" w:rsidRPr="00C51BAC" w:rsidRDefault="007453FB" w:rsidP="003C25E6">
            <w:pPr>
              <w:pStyle w:val="3"/>
              <w:spacing w:before="0" w:line="240" w:lineRule="auto"/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Правовые последствия школьной драки: </w:t>
            </w:r>
            <w:hyperlink r:id="rId20" w:tgtFrame="_blank" w:history="1">
              <w:r w:rsidRPr="00C51BAC">
                <w:rPr>
                  <w:rStyle w:val="af3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http://school4-megion.ru/parents/sotsialno-psikhologicheskoe-soprovozhdenie/sovety-sotsialnogo-pedagoga/?ELEMENT_ID=3986</w:t>
              </w:r>
            </w:hyperlink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Причины и профилактика детской агрессии: </w:t>
            </w:r>
            <w:hyperlink r:id="rId21" w:tgtFrame="_blank" w:history="1">
              <w:r w:rsidRPr="00C51BAC">
                <w:rPr>
                  <w:rStyle w:val="af3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http://school4-megion.ru/parents/sotsialno-psikhologicheskoe-soprovozhdenie/sovety-sotsialnogo-pedagoga/?ELEMENT_ID=3987</w:t>
              </w:r>
            </w:hyperlink>
          </w:p>
          <w:p w:rsidR="007453FB" w:rsidRPr="00C51BAC" w:rsidRDefault="007453FB" w:rsidP="003C25E6">
            <w:pPr>
              <w:shd w:val="clear" w:color="auto" w:fill="FFFFFF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«Комендантский час» для подростков: где нельзя гулять после десяти? - </w:t>
            </w:r>
            <w:hyperlink r:id="rId22" w:tgtFrame="_blank" w:history="1">
              <w:r w:rsidRPr="00C51BA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http://school4-megion.ru/kompleksnaya-bezopasnost/profilaktika-besprizornosti-i-pravonarusheniy/?ELEMENT_ID=8573</w:t>
              </w:r>
            </w:hyperlink>
          </w:p>
          <w:p w:rsidR="007453FB" w:rsidRPr="00C51BAC" w:rsidRDefault="007453FB" w:rsidP="003C25E6">
            <w:pPr>
              <w:shd w:val="clear" w:color="auto" w:fill="FFFFFF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доброты для наших детей - </w:t>
            </w:r>
            <w:hyperlink r:id="rId23" w:tgtFrame="_blank" w:history="1">
              <w:r w:rsidRPr="00C51BA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http://school4-megion.ru/parents/sotsialno-psikhologicheskoe-soprovozhdenie/sovety-psikhologov/?ELEMENT_ID=8581</w:t>
              </w:r>
            </w:hyperlink>
          </w:p>
          <w:p w:rsidR="007453FB" w:rsidRPr="00C51BAC" w:rsidRDefault="007453FB" w:rsidP="003C25E6">
            <w:pPr>
              <w:shd w:val="clear" w:color="auto" w:fill="FFFFFF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Что делать, если вашего ребенка травят? Советы юриста - </w:t>
            </w:r>
            <w:hyperlink r:id="rId24" w:tgtFrame="_blank" w:history="1">
              <w:r w:rsidRPr="00C51BA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http://school4-megion.ru/parents/sotsialno-psikhologicheskoe-soprovozhdenie/sovety-psikhologov/?ELEMENT_ID=8582</w:t>
              </w:r>
            </w:hyperlink>
          </w:p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Наглядная агитация в ОО (стенды, плакаты, электронные устройства):</w:t>
            </w:r>
          </w:p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Стенд (корпус №2) «Волк добрей, чем человек…» (стихотворение о подростковой агрессии, призывающее быть добрее) 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МАОУ №5 «Гимназия»</w:t>
            </w:r>
          </w:p>
        </w:tc>
        <w:tc>
          <w:tcPr>
            <w:tcW w:w="4907" w:type="dxa"/>
          </w:tcPr>
          <w:p w:rsidR="007453FB" w:rsidRPr="001E245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1E245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«Безопасность несовершеннолетнего» </w:t>
            </w:r>
            <w:hyperlink r:id="rId25" w:history="1">
              <w:r w:rsidRPr="001E2458">
                <w:rPr>
                  <w:rStyle w:val="af3"/>
                  <w:rFonts w:ascii="Times New Roman" w:eastAsia="Gulim" w:hAnsi="Times New Roman"/>
                  <w:color w:val="000000" w:themeColor="text1"/>
                  <w:sz w:val="20"/>
                  <w:szCs w:val="20"/>
                </w:rPr>
                <w:t>http://www.gim5megion.ru/upload/iblock/ffc/12.pdf</w:t>
              </w:r>
            </w:hyperlink>
          </w:p>
          <w:p w:rsidR="007453FB" w:rsidRPr="001E245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1E245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«Памятка для родителей» </w:t>
            </w:r>
            <w:hyperlink r:id="rId26" w:history="1">
              <w:r w:rsidRPr="001E2458">
                <w:rPr>
                  <w:rStyle w:val="af3"/>
                  <w:rFonts w:ascii="Times New Roman" w:eastAsia="Gulim" w:hAnsi="Times New Roman"/>
                  <w:color w:val="000000" w:themeColor="text1"/>
                  <w:sz w:val="20"/>
                  <w:szCs w:val="20"/>
                </w:rPr>
                <w:t>http://www.gim5megion.ru/upload/iblock/02f/publikatsiya-protivopravnye-deystviya.pdf</w:t>
              </w:r>
            </w:hyperlink>
          </w:p>
          <w:p w:rsidR="007453FB" w:rsidRPr="001E2458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1E245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Брошюра «Толерантность» 350 шт.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МБОУ «СОШ №6»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2019 года в АИС «СГО», сайте школы распространены памятки для родителей (законных представителей):</w:t>
            </w:r>
          </w:p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памяток для родителей, несовершеннолетних: «Будь бдительным», «Виды ответственности несовершеннолетних за совершение противоправных действий», «Как уберечь ребенка от насилия», «Требований законодательства РФ к родителям» «Нахождение детей до 16 лет в ночное время в общественных местах», «Плохое воспитание существует», «Нужны ли запреты в жизни ребенка», «Пути сближения с подростком», «Взрослое поведение при детских конфликтах», «</w:t>
            </w:r>
            <w:proofErr w:type="spellStart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Гипоопека</w:t>
            </w:r>
            <w:proofErr w:type="spellEnd"/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причины, проявление и способы устранения», «Принятие ребенка – основа его воспитания», «Грубое поведение ребенка в переходном возрасте-как исправить?», «Методы семейного воспитания-основа становления гармонично развитой личности ребёнка», «Верховный суд разъяснил ответственность </w:t>
            </w: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родителей, если ребенок взял в руки оружие отца ..., Акция на Детском телефоне доверия «Рука в руке или как воспитать счастливого ребенка», «Если вы оказались в трудной жизненной ситуации, вы можете обратиться по телефонам служб г.Мегиона», «Легкий заработок подростка», «Как воспитать уверенность своего ребенка» и др.</w:t>
            </w:r>
          </w:p>
        </w:tc>
      </w:tr>
      <w:tr w:rsidR="007453FB" w:rsidRPr="000F32C0" w:rsidTr="003C25E6">
        <w:tc>
          <w:tcPr>
            <w:tcW w:w="498" w:type="dxa"/>
            <w:vMerge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>
              <w:rPr>
                <w:rFonts w:ascii="Times New Roman" w:eastAsia="Gulim" w:hAnsi="Times New Roman"/>
                <w:sz w:val="20"/>
                <w:szCs w:val="20"/>
              </w:rPr>
              <w:t>МАОУ «СОШ №9»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241048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на родительских собраниях, во время бесед по противодействию молодежным течениям противоправной направленности, март-май, ноябрь-декабрь, 700 штук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 xml:space="preserve">Инструктаж по противодействию </w:t>
            </w:r>
            <w:r w:rsidRPr="004514A5">
              <w:rPr>
                <w:rFonts w:ascii="Times New Roman" w:eastAsia="Gulim" w:hAnsi="Times New Roman"/>
                <w:bCs/>
                <w:sz w:val="20"/>
                <w:szCs w:val="20"/>
              </w:rPr>
              <w:t>молодежным течениям противоправной направленности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февраль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БУ «Мегионский политехнический колледж»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51BA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20.02.2019г. классный час «Формирование ценностей человеческой жизни»</w:t>
            </w:r>
          </w:p>
          <w:p w:rsidR="007453FB" w:rsidRPr="00C51BAC" w:rsidRDefault="007453FB" w:rsidP="003C25E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51BA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Рассмотренный вопрос:</w:t>
            </w:r>
          </w:p>
          <w:p w:rsidR="007453FB" w:rsidRPr="00C51BAC" w:rsidRDefault="007453FB" w:rsidP="003C25E6">
            <w:pP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Инструктаж </w:t>
            </w: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  <w:lang w:eastAsia="ru-RU"/>
              </w:rPr>
              <w:t xml:space="preserve">по противодействию </w:t>
            </w:r>
            <w:r w:rsidRPr="00C51BAC">
              <w:rPr>
                <w:rFonts w:ascii="Times New Roman" w:eastAsia="Gulim" w:hAnsi="Times New Roman"/>
                <w:bCs/>
                <w:color w:val="000000" w:themeColor="text1"/>
                <w:sz w:val="20"/>
                <w:szCs w:val="20"/>
                <w:lang w:eastAsia="ru-RU"/>
              </w:rPr>
              <w:t>молодежным течениям противоправной направленности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spacing w:after="200"/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Тематические беседы с представителями ОДН ОМВД г.Мегиона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spacing w:after="200"/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БУ «Мегионский политехнический колледж»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13.02.2019г. «Ответственность за причинение вреда здоровью» - начальник ОДН ОМВД России по городу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Мегиону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, майор полиции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Бальмич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И.С.</w:t>
            </w:r>
          </w:p>
          <w:p w:rsidR="007453FB" w:rsidRPr="00C51BAC" w:rsidRDefault="007453FB" w:rsidP="003C25E6">
            <w:pP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20.03.2019 г. «Оперативное профилактическое мероприятие «Здоровье» в рамках Всероссийской акции «Сообщи, где торгуют смертью» - начальник отдела по контролю за незаконным оборотом наркотиков Сафаров Р.Р., инспектор ОДН ОМВД России по г.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Мегиону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, капитан полиции Пережогина В.С. </w:t>
            </w:r>
          </w:p>
          <w:p w:rsidR="007453FB" w:rsidRPr="00C51BAC" w:rsidRDefault="007453FB" w:rsidP="003C25E6">
            <w:pP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06.09.2019 г. «Ответственность несовершеннолетних за совершение преступлений и правонарушений», «Ответственность несовершеннолетних за участие в несогласованных публичных митингах - участковый уполномоченный полиции ОУУП и ПДН России по г.Мегиону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Цибикина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А.А. </w:t>
            </w:r>
          </w:p>
          <w:p w:rsidR="007453FB" w:rsidRPr="00C51BAC" w:rsidRDefault="007453FB" w:rsidP="003C25E6">
            <w:pP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09.10.2019 г. «Закон в твоей жизни» - участковый уполномоченный полиции ОУУП и ПДН России по г.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Мегиону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России по г.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Мегиону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Цибикина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А.А.</w:t>
            </w:r>
          </w:p>
          <w:p w:rsidR="007453FB" w:rsidRPr="00C51BAC" w:rsidRDefault="007453FB" w:rsidP="003C25E6">
            <w:pP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11.10.2019г. «Ответственность несовершеннолетних за правонарушение. - инспектор ОПДН ОМВД России по г.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Мегиону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Пережогина В.С. (охват 227 обучающихся, преподавателей (АППГ 198 обучающихся, преподавателей);</w:t>
            </w:r>
          </w:p>
          <w:p w:rsidR="007453FB" w:rsidRPr="00C51BAC" w:rsidRDefault="007453FB" w:rsidP="003C25E6">
            <w:pP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 xml:space="preserve"> 16.10.2019 г. «Безопасность в сети Интернет и социальных сетях. Профилактика экстремизма и терроризма в сети Интернет. Деятельность </w:t>
            </w:r>
            <w:proofErr w:type="spellStart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кибердружин</w:t>
            </w:r>
            <w:proofErr w:type="spellEnd"/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» - главный специалист отдела по взаимодействию с правоохранительными органами администрации города Мегиона Кутин А.Ю.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Военно-спортивная игра «Эдельвейс»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февраль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БУ «Мегионский политехнический колледж»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17-21 февраля 2019 г. проходила Военно-спортивная игра «Эдельвейс» в колледже.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Акции: «1945», «Стена памяти», «Георгиевская ленточка»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май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БУ «Мегионский политехнический колледж»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01-09.05.2019 г.  Акции: «1945», «Стена памяти», «Георгиевская ленточка» (охват 85 обучающихся, классных руководителей)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Учебно-полевые сборы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июнь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БУ «Мегионский политехнический колледж»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29 мая-3 июня 2019г. проходили учебно-полевые сборы в колледже.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Учебно-полевые сборы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ind w:right="-2"/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май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ind w:right="-2"/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ind w:right="-2"/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Учебно-полевые сборы организованы на основании приказа департамента образования и молодёжной политики администрации города от 23.04.2019 №249-О «О проведении учебно-полевых сборов в 2019 году в общеобразовательных организациях города Мегиона».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ind w:right="-2"/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Проведение профилактическог</w:t>
            </w:r>
            <w:r w:rsidRPr="004514A5">
              <w:rPr>
                <w:rFonts w:ascii="Times New Roman" w:eastAsia="Gulim" w:hAnsi="Times New Roman"/>
                <w:sz w:val="20"/>
                <w:szCs w:val="20"/>
              </w:rPr>
              <w:lastRenderedPageBreak/>
              <w:t xml:space="preserve">о занятия «Живи без конфликтов» </w:t>
            </w:r>
          </w:p>
        </w:tc>
        <w:tc>
          <w:tcPr>
            <w:tcW w:w="1499" w:type="dxa"/>
          </w:tcPr>
          <w:p w:rsidR="007453FB" w:rsidRPr="000F32C0" w:rsidRDefault="007453FB" w:rsidP="003C25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2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Февраль 2019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ind w:right="-2"/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 xml:space="preserve">КОУ «Мегионская школа для </w:t>
            </w:r>
            <w:r w:rsidRPr="004514A5">
              <w:rPr>
                <w:rFonts w:ascii="Times New Roman" w:eastAsia="Gulim" w:hAnsi="Times New Roman"/>
                <w:sz w:val="20"/>
                <w:szCs w:val="20"/>
              </w:rPr>
              <w:lastRenderedPageBreak/>
              <w:t>обучающихся с ограниченными возможностями здоровья»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27.02.2019 педагогом-психологом школы среди обучающихся 7-9 классов проведено профилактическое мероприятие «Живи без </w:t>
            </w: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конфликтов», в рамках работы школьной службы медиации (примирения). Присутствовало 11 человек. 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ind w:right="-2"/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Коррекционно-развивающее занятие «Учимся быть толерантными»</w:t>
            </w:r>
          </w:p>
        </w:tc>
        <w:tc>
          <w:tcPr>
            <w:tcW w:w="1499" w:type="dxa"/>
          </w:tcPr>
          <w:p w:rsidR="007453FB" w:rsidRPr="000F32C0" w:rsidRDefault="007453FB" w:rsidP="003C25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2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Апрель 2019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ind w:right="-2"/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КОУ «Мегионская школа для обучающихся с ограниченными возможностями здоровья»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08.04.2019 социальным педагогом школы среди обучающихся 6-8 классов проведено коррекционно-развивающее мероприятие «Учимся быть толерантными». Присутствовало 9 человек.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ind w:right="-2"/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Деловая игра «Я ученик своей школы»</w:t>
            </w:r>
          </w:p>
        </w:tc>
        <w:tc>
          <w:tcPr>
            <w:tcW w:w="1499" w:type="dxa"/>
          </w:tcPr>
          <w:p w:rsidR="007453FB" w:rsidRPr="000F32C0" w:rsidRDefault="007453FB" w:rsidP="003C25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2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17.09.2019 </w:t>
            </w:r>
          </w:p>
          <w:p w:rsidR="007453FB" w:rsidRPr="000F32C0" w:rsidRDefault="007453FB" w:rsidP="003C25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2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18.09.2019</w:t>
            </w:r>
          </w:p>
          <w:p w:rsidR="007453FB" w:rsidRPr="000F32C0" w:rsidRDefault="007453FB" w:rsidP="003C25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2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25.09.2019</w:t>
            </w:r>
          </w:p>
          <w:p w:rsidR="007453FB" w:rsidRPr="000F32C0" w:rsidRDefault="007453FB" w:rsidP="003C25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2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26.09.2019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ind w:right="-2"/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КОУ «Мегионская школа для обучающихся с ограниченными возможностями здоровья»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Педагогом-психологом школы проведена деловая игра «Я ученик своей школы» с обучающимися 5-10 классов. Охват составил 28 человек.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tabs>
                <w:tab w:val="left" w:pos="986"/>
              </w:tabs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Проведение разъяснительной работы с обучающимися и их родителями.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tabs>
                <w:tab w:val="left" w:pos="986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Согласно планам учреждений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tabs>
                <w:tab w:val="left" w:pos="986"/>
              </w:tabs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Отдел физической культуры и спорта администрации города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tabs>
                <w:tab w:val="left" w:pos="0"/>
              </w:tabs>
              <w:ind w:right="-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несовершеннолетними проведены беседы на темы: «Как справиться с плохим настроением, раздражением, обидой?», «Молодежные организации и их опасность для общества», «Причины отклоняющегося поведения», «Преступления против здоровья населения», «Профилактика терроризма и экстремизма», «Ответственность за разжигание межнациональной розни», «Ответственность за ложное сообщение об акте терроризма» и др. с раздачей информационного материала - охват 2680 человек (АППГ-1650).</w:t>
            </w:r>
          </w:p>
          <w:p w:rsidR="007453FB" w:rsidRPr="00C51BAC" w:rsidRDefault="007453FB" w:rsidP="003C25E6">
            <w:pPr>
              <w:tabs>
                <w:tab w:val="left" w:pos="0"/>
              </w:tabs>
              <w:ind w:right="-30" w:firstLine="33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Проведены родительские собрания (с раздачей информационного материала в виде памяток), на которых до законных представителей доведена информация по следующим вопросам: «Причины отклоняющегося поведения» «Информационная безопасность несовершеннолетних в сети», «Чем может быть опасен интернет», «Факторы, способствующие развитию правонарушений – профилактика в раннем возрасте», «Об административной и уголовной ответственности за совершение правонарушений», , «Будь осторожен с незнакомыми людьми!», «О правилах поведения несовершеннолетних в опасных ситуациях» и др. Общий охват составил 859 человек.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 xml:space="preserve">Лекция на тему «Противодействие </w:t>
            </w:r>
            <w:r w:rsidRPr="004514A5">
              <w:rPr>
                <w:rFonts w:ascii="Times New Roman" w:eastAsia="Gulim" w:hAnsi="Times New Roman"/>
                <w:bCs/>
                <w:sz w:val="20"/>
                <w:szCs w:val="20"/>
              </w:rPr>
              <w:t>молодежным течениям противоправной направленности</w:t>
            </w:r>
            <w:r w:rsidRPr="004514A5">
              <w:rPr>
                <w:rFonts w:ascii="Times New Roman" w:eastAsia="Gulim" w:hAnsi="Times New Roman"/>
                <w:sz w:val="20"/>
                <w:szCs w:val="20"/>
              </w:rPr>
              <w:t>, в 2019 году»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Январь,</w:t>
            </w:r>
          </w:p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Сентябрь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Отдел культуры администрации города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30.01. - «Противодействие молодежным течениям противоправной направленности» (43 учащихся) </w:t>
            </w:r>
          </w:p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10.09. - «Противодействие молодежным течениям противоправной направленности» (43 учащихся) </w:t>
            </w:r>
          </w:p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17.09. «Противодействие молодежным течениям противоправной направленности» (26 учащихся)</w:t>
            </w:r>
          </w:p>
          <w:p w:rsidR="007453FB" w:rsidRPr="00C51BAC" w:rsidRDefault="007453FB" w:rsidP="003C25E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1BA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Итого: 3 мероприятия охват 112 учащихся.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Размещение памяток и информации на сайте организаций дополнительного образования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Отдел культуры администрации города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Gulim" w:hAnsi="Times New Roman"/>
                <w:color w:val="000000" w:themeColor="text1"/>
                <w:sz w:val="20"/>
                <w:szCs w:val="20"/>
              </w:rPr>
              <w:t>Памятки размещены на сайтах подведомственных учреждениям отделу культуры.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 xml:space="preserve">Проведение классных часов «Противодействие </w:t>
            </w:r>
            <w:r w:rsidRPr="004514A5">
              <w:rPr>
                <w:rFonts w:ascii="Times New Roman" w:eastAsia="Gulim" w:hAnsi="Times New Roman"/>
                <w:bCs/>
                <w:sz w:val="20"/>
                <w:szCs w:val="20"/>
              </w:rPr>
              <w:t>молодежным течениям противоправной направленности</w:t>
            </w:r>
            <w:r w:rsidRPr="004514A5">
              <w:rPr>
                <w:rFonts w:ascii="Times New Roman" w:eastAsia="Gulim" w:hAnsi="Times New Roman"/>
                <w:sz w:val="20"/>
                <w:szCs w:val="20"/>
              </w:rPr>
              <w:t>»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Отдел культуры администрации города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30.01.- «Противодействие молодежным течениям противоправной направленности» (43 учащихся), 10.05.-Беседа «Противодействие молодежным течениям» (67 учащихся) 10.09.- «Противодействие молодежным течениям противоправной направленности» (43 учащихся) 27.11.-Беседа «Противодействие молодежным течениям противоправной направленности» (164 учащихся) ИТОГО проведено 4 мероприятия охват 317 учащихся.</w:t>
            </w:r>
          </w:p>
        </w:tc>
      </w:tr>
      <w:tr w:rsidR="007453FB" w:rsidRPr="000F32C0" w:rsidTr="003C25E6">
        <w:tc>
          <w:tcPr>
            <w:tcW w:w="498" w:type="dxa"/>
          </w:tcPr>
          <w:p w:rsidR="007453FB" w:rsidRPr="004514A5" w:rsidRDefault="007453FB" w:rsidP="007453FB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453FB" w:rsidRPr="004514A5" w:rsidRDefault="007453FB" w:rsidP="003C25E6">
            <w:pPr>
              <w:jc w:val="both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Мониторинг психологического состояния обучающихся классными руководителями</w:t>
            </w:r>
          </w:p>
        </w:tc>
        <w:tc>
          <w:tcPr>
            <w:tcW w:w="1499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686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sz w:val="20"/>
                <w:szCs w:val="20"/>
              </w:rPr>
              <w:t>Отдел культуры администрации города</w:t>
            </w:r>
          </w:p>
        </w:tc>
        <w:tc>
          <w:tcPr>
            <w:tcW w:w="4907" w:type="dxa"/>
          </w:tcPr>
          <w:p w:rsidR="007453FB" w:rsidRPr="00C51BAC" w:rsidRDefault="007453FB" w:rsidP="003C25E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51BA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Преподаватели школ ежедневно проводят мониторинг психологического состояния учащихся</w:t>
            </w:r>
          </w:p>
        </w:tc>
      </w:tr>
    </w:tbl>
    <w:p w:rsidR="007453FB" w:rsidRDefault="007453FB" w:rsidP="007453FB">
      <w:pPr>
        <w:rPr>
          <w:rFonts w:eastAsia="Gulim"/>
        </w:rPr>
      </w:pPr>
    </w:p>
    <w:p w:rsidR="007453FB" w:rsidRDefault="007453FB" w:rsidP="007453FB">
      <w:pPr>
        <w:rPr>
          <w:rFonts w:eastAsia="Gulim"/>
        </w:rPr>
      </w:pPr>
      <w:r>
        <w:rPr>
          <w:rFonts w:eastAsia="Gulim"/>
        </w:rPr>
        <w:br w:type="page"/>
      </w:r>
    </w:p>
    <w:p w:rsidR="00EB0A21" w:rsidRDefault="007453FB" w:rsidP="00EB0A21">
      <w:pPr>
        <w:jc w:val="right"/>
        <w:rPr>
          <w:rFonts w:eastAsia="Gulim"/>
        </w:rPr>
      </w:pPr>
      <w:r w:rsidRPr="00EB0A21">
        <w:rPr>
          <w:rFonts w:eastAsia="Gulim"/>
          <w:sz w:val="20"/>
          <w:szCs w:val="20"/>
        </w:rPr>
        <w:lastRenderedPageBreak/>
        <w:t>Приложение 2</w:t>
      </w:r>
      <w:r w:rsidR="00EB0A21">
        <w:rPr>
          <w:rFonts w:eastAsia="Gulim"/>
        </w:rPr>
        <w:t xml:space="preserve"> </w:t>
      </w:r>
    </w:p>
    <w:p w:rsidR="00EB0A21" w:rsidRDefault="00EB0A21" w:rsidP="00EB0A21">
      <w:pPr>
        <w:jc w:val="right"/>
        <w:rPr>
          <w:rFonts w:eastAsia="Gulim"/>
          <w:sz w:val="20"/>
          <w:szCs w:val="20"/>
        </w:rPr>
      </w:pPr>
      <w:r>
        <w:rPr>
          <w:rFonts w:eastAsia="Gulim"/>
          <w:sz w:val="20"/>
          <w:szCs w:val="20"/>
        </w:rPr>
        <w:t xml:space="preserve">к постановлению </w:t>
      </w:r>
      <w:proofErr w:type="spellStart"/>
      <w:r>
        <w:rPr>
          <w:rFonts w:eastAsia="Gulim"/>
          <w:sz w:val="20"/>
          <w:szCs w:val="20"/>
        </w:rPr>
        <w:t>МКДНиЗП</w:t>
      </w:r>
      <w:proofErr w:type="spellEnd"/>
      <w:r>
        <w:rPr>
          <w:rFonts w:eastAsia="Gulim"/>
          <w:sz w:val="20"/>
          <w:szCs w:val="20"/>
        </w:rPr>
        <w:t xml:space="preserve"> г.Мегиона </w:t>
      </w:r>
    </w:p>
    <w:p w:rsidR="007453FB" w:rsidRDefault="00EB0A21" w:rsidP="00EB0A21">
      <w:pPr>
        <w:jc w:val="right"/>
        <w:rPr>
          <w:rFonts w:eastAsia="Gulim"/>
        </w:rPr>
      </w:pPr>
      <w:r>
        <w:rPr>
          <w:rFonts w:eastAsia="Gulim"/>
          <w:sz w:val="20"/>
          <w:szCs w:val="20"/>
        </w:rPr>
        <w:t>от 19.12.2019 № 89-К</w:t>
      </w:r>
    </w:p>
    <w:p w:rsidR="007453FB" w:rsidRDefault="007453FB" w:rsidP="007453FB">
      <w:pPr>
        <w:jc w:val="center"/>
        <w:rPr>
          <w:rFonts w:eastAsia="Gulim"/>
        </w:rPr>
      </w:pPr>
    </w:p>
    <w:p w:rsidR="007453FB" w:rsidRDefault="007453FB" w:rsidP="007453FB">
      <w:pPr>
        <w:jc w:val="center"/>
        <w:rPr>
          <w:bCs/>
        </w:rPr>
      </w:pPr>
      <w:r w:rsidRPr="00F54FF7">
        <w:rPr>
          <w:bCs/>
        </w:rPr>
        <w:t xml:space="preserve">Межведомственный план </w:t>
      </w:r>
    </w:p>
    <w:p w:rsidR="007453FB" w:rsidRDefault="007453FB" w:rsidP="007453FB">
      <w:pPr>
        <w:jc w:val="center"/>
        <w:rPr>
          <w:bCs/>
        </w:rPr>
      </w:pPr>
      <w:r w:rsidRPr="00F54FF7">
        <w:rPr>
          <w:bCs/>
        </w:rPr>
        <w:t>профилактических мероприятий по противодействию молодежным течениям противоправной направленности</w:t>
      </w:r>
      <w:r>
        <w:rPr>
          <w:bCs/>
        </w:rPr>
        <w:t xml:space="preserve"> </w:t>
      </w:r>
    </w:p>
    <w:p w:rsidR="007453FB" w:rsidRDefault="007453FB" w:rsidP="007453FB">
      <w:pPr>
        <w:jc w:val="center"/>
        <w:rPr>
          <w:bCs/>
        </w:rPr>
      </w:pPr>
      <w:r>
        <w:rPr>
          <w:bCs/>
        </w:rPr>
        <w:t>на 2020 год</w:t>
      </w:r>
    </w:p>
    <w:tbl>
      <w:tblPr>
        <w:tblStyle w:val="19"/>
        <w:tblW w:w="10490" w:type="dxa"/>
        <w:tblInd w:w="-856" w:type="dxa"/>
        <w:tblLook w:val="04A0" w:firstRow="1" w:lastRow="0" w:firstColumn="1" w:lastColumn="0" w:noHBand="0" w:noVBand="1"/>
      </w:tblPr>
      <w:tblGrid>
        <w:gridCol w:w="503"/>
        <w:gridCol w:w="4459"/>
        <w:gridCol w:w="2268"/>
        <w:gridCol w:w="3260"/>
      </w:tblGrid>
      <w:tr w:rsidR="007453FB" w:rsidRPr="000F32C0" w:rsidTr="003C25E6">
        <w:tc>
          <w:tcPr>
            <w:tcW w:w="503" w:type="dxa"/>
          </w:tcPr>
          <w:p w:rsidR="007453FB" w:rsidRPr="004514A5" w:rsidRDefault="007453FB" w:rsidP="003C25E6">
            <w:pPr>
              <w:jc w:val="both"/>
              <w:rPr>
                <w:rFonts w:ascii="Times New Roman" w:eastAsia="Gulim" w:hAnsi="Times New Roman"/>
                <w:b/>
                <w:bCs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4459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b/>
                <w:bCs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b/>
                <w:bCs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</w:tcPr>
          <w:p w:rsidR="007453FB" w:rsidRPr="004514A5" w:rsidRDefault="007453FB" w:rsidP="003C25E6">
            <w:pPr>
              <w:jc w:val="center"/>
              <w:rPr>
                <w:rFonts w:ascii="Times New Roman" w:eastAsia="Gulim" w:hAnsi="Times New Roman"/>
                <w:b/>
                <w:bCs/>
                <w:sz w:val="20"/>
                <w:szCs w:val="20"/>
              </w:rPr>
            </w:pPr>
            <w:r w:rsidRPr="004514A5">
              <w:rPr>
                <w:rFonts w:ascii="Times New Roman" w:eastAsia="Gulim" w:hAnsi="Times New Roman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7453FB" w:rsidRPr="000F32C0" w:rsidTr="003C25E6">
        <w:trPr>
          <w:trHeight w:val="1670"/>
        </w:trPr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 xml:space="preserve">Психолого-диагностическая работа с целью выявления детей с </w:t>
            </w:r>
            <w:proofErr w:type="spellStart"/>
            <w:r w:rsidRPr="00975CB0">
              <w:rPr>
                <w:rFonts w:ascii="Times New Roman" w:eastAsia="Gulim" w:hAnsi="Times New Roman"/>
              </w:rPr>
              <w:t>девиантным</w:t>
            </w:r>
            <w:proofErr w:type="spellEnd"/>
            <w:r w:rsidRPr="00975CB0">
              <w:rPr>
                <w:rFonts w:ascii="Times New Roman" w:eastAsia="Gulim" w:hAnsi="Times New Roman"/>
              </w:rPr>
              <w:t xml:space="preserve"> и агрессивным поведением</w:t>
            </w:r>
          </w:p>
          <w:p w:rsidR="007453FB" w:rsidRPr="009C687C" w:rsidRDefault="003C25E6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b/>
                <w:sz w:val="20"/>
                <w:szCs w:val="20"/>
              </w:rPr>
            </w:pPr>
            <w:r>
              <w:rPr>
                <w:rFonts w:ascii="Times New Roman" w:eastAsia="Gulim" w:hAnsi="Times New Roman"/>
                <w:b/>
                <w:sz w:val="20"/>
                <w:szCs w:val="20"/>
              </w:rPr>
              <w:t>Муниципальные о</w:t>
            </w:r>
            <w:r w:rsidR="007453FB" w:rsidRPr="009C687C">
              <w:rPr>
                <w:rFonts w:ascii="Times New Roman" w:eastAsia="Gulim" w:hAnsi="Times New Roman"/>
                <w:b/>
                <w:sz w:val="20"/>
                <w:szCs w:val="20"/>
              </w:rPr>
              <w:t xml:space="preserve">бразовательные организации, расположенные на территории городского </w:t>
            </w:r>
            <w:r w:rsidR="007453FB">
              <w:rPr>
                <w:rFonts w:ascii="Times New Roman" w:eastAsia="Gulim" w:hAnsi="Times New Roman"/>
                <w:b/>
                <w:sz w:val="20"/>
                <w:szCs w:val="20"/>
              </w:rPr>
              <w:t>округа город</w:t>
            </w:r>
            <w:r w:rsidR="007453FB" w:rsidRPr="009C687C">
              <w:rPr>
                <w:rFonts w:ascii="Times New Roman" w:eastAsia="Gulim" w:hAnsi="Times New Roman"/>
                <w:b/>
                <w:sz w:val="20"/>
                <w:szCs w:val="20"/>
              </w:rPr>
              <w:t xml:space="preserve"> Мегион информацию об исполнении данного пункта направляют в адрес департамента образования и молодежной политики администрации города Мегиона в срок до 10.12.2020</w:t>
            </w:r>
          </w:p>
        </w:tc>
        <w:tc>
          <w:tcPr>
            <w:tcW w:w="2268" w:type="dxa"/>
          </w:tcPr>
          <w:p w:rsidR="007453FB" w:rsidRPr="00975CB0" w:rsidRDefault="008D73AD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в течении календарного года</w:t>
            </w:r>
          </w:p>
        </w:tc>
        <w:tc>
          <w:tcPr>
            <w:tcW w:w="3260" w:type="dxa"/>
          </w:tcPr>
          <w:p w:rsidR="007453FB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Департамент образования и молодёжной политики администрации города</w:t>
            </w:r>
          </w:p>
          <w:p w:rsidR="008D73AD" w:rsidRPr="00231E7F" w:rsidRDefault="008D73AD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БУ</w:t>
            </w:r>
            <w:r>
              <w:rPr>
                <w:rFonts w:ascii="Times New Roman" w:eastAsia="Gulim" w:hAnsi="Times New Roman"/>
              </w:rPr>
              <w:t xml:space="preserve"> ПО ХМАО-Югры</w:t>
            </w:r>
            <w:r w:rsidRPr="00231E7F">
              <w:rPr>
                <w:rFonts w:ascii="Times New Roman" w:eastAsia="Gulim" w:hAnsi="Times New Roman"/>
              </w:rPr>
              <w:t xml:space="preserve"> «Мегионский политехнический колледж»</w:t>
            </w:r>
          </w:p>
        </w:tc>
      </w:tr>
      <w:tr w:rsidR="007453FB" w:rsidRPr="000F32C0" w:rsidTr="003C25E6">
        <w:trPr>
          <w:trHeight w:val="1670"/>
        </w:trPr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  <w:bCs/>
              </w:rPr>
            </w:pPr>
            <w:r w:rsidRPr="00975CB0">
              <w:rPr>
                <w:rFonts w:ascii="Times New Roman" w:eastAsia="Gulim" w:hAnsi="Times New Roman"/>
              </w:rPr>
              <w:t xml:space="preserve">Организация и проведение бесед с родителями по теме противодействию </w:t>
            </w:r>
            <w:r w:rsidRPr="00975CB0">
              <w:rPr>
                <w:rFonts w:ascii="Times New Roman" w:eastAsia="Gulim" w:hAnsi="Times New Roman"/>
                <w:bCs/>
              </w:rPr>
              <w:t>молодежным течениям противоправной направленности</w:t>
            </w:r>
          </w:p>
          <w:p w:rsidR="007453FB" w:rsidRPr="00975CB0" w:rsidRDefault="008D73AD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  <w:b/>
                <w:sz w:val="20"/>
                <w:szCs w:val="20"/>
              </w:rPr>
              <w:t>Муниципальные о</w:t>
            </w:r>
            <w:r w:rsidRPr="009C687C">
              <w:rPr>
                <w:rFonts w:ascii="Times New Roman" w:eastAsia="Gulim" w:hAnsi="Times New Roman"/>
                <w:b/>
                <w:sz w:val="20"/>
                <w:szCs w:val="20"/>
              </w:rPr>
              <w:t xml:space="preserve">бразовательные организации, расположенные на территории городского </w:t>
            </w:r>
            <w:r>
              <w:rPr>
                <w:rFonts w:ascii="Times New Roman" w:eastAsia="Gulim" w:hAnsi="Times New Roman"/>
                <w:b/>
                <w:sz w:val="20"/>
                <w:szCs w:val="20"/>
              </w:rPr>
              <w:t>округа город</w:t>
            </w:r>
            <w:r w:rsidRPr="009C687C">
              <w:rPr>
                <w:rFonts w:ascii="Times New Roman" w:eastAsia="Gulim" w:hAnsi="Times New Roman"/>
                <w:b/>
                <w:sz w:val="20"/>
                <w:szCs w:val="20"/>
              </w:rPr>
              <w:t xml:space="preserve"> Мегион информацию об исполнении данного пункта направляют в адрес департамента образования и молодежной политики администрации города Мегиона в срок до 10.12.2020</w:t>
            </w:r>
          </w:p>
        </w:tc>
        <w:tc>
          <w:tcPr>
            <w:tcW w:w="2268" w:type="dxa"/>
          </w:tcPr>
          <w:p w:rsidR="007453FB" w:rsidRPr="00975CB0" w:rsidRDefault="008D73AD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в течении календарного года</w:t>
            </w:r>
          </w:p>
        </w:tc>
        <w:tc>
          <w:tcPr>
            <w:tcW w:w="3260" w:type="dxa"/>
          </w:tcPr>
          <w:p w:rsidR="007453FB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Департамент образования и молодёжной политики администрации города</w:t>
            </w:r>
          </w:p>
          <w:p w:rsidR="008D73AD" w:rsidRPr="00231E7F" w:rsidRDefault="008D73AD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БУ</w:t>
            </w:r>
            <w:r>
              <w:rPr>
                <w:rFonts w:ascii="Times New Roman" w:eastAsia="Gulim" w:hAnsi="Times New Roman"/>
              </w:rPr>
              <w:t xml:space="preserve"> ПО ХМАО-Югры</w:t>
            </w:r>
            <w:r w:rsidRPr="00231E7F">
              <w:rPr>
                <w:rFonts w:ascii="Times New Roman" w:eastAsia="Gulim" w:hAnsi="Times New Roman"/>
              </w:rPr>
              <w:t xml:space="preserve"> «Мегионский политехнический колледж»</w:t>
            </w:r>
          </w:p>
        </w:tc>
      </w:tr>
      <w:tr w:rsidR="007453FB" w:rsidRPr="000F32C0" w:rsidTr="003C25E6">
        <w:trPr>
          <w:trHeight w:val="1932"/>
        </w:trPr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Организация и проведение бесед со старшеклассниками</w:t>
            </w:r>
            <w:r w:rsidR="008D73AD">
              <w:rPr>
                <w:rFonts w:ascii="Times New Roman" w:eastAsia="Gulim" w:hAnsi="Times New Roman"/>
              </w:rPr>
              <w:t xml:space="preserve"> (студентами)</w:t>
            </w:r>
            <w:r w:rsidRPr="00975CB0">
              <w:rPr>
                <w:rFonts w:ascii="Times New Roman" w:eastAsia="Gulim" w:hAnsi="Times New Roman"/>
              </w:rPr>
              <w:t xml:space="preserve"> об ответственности за нарушение законодательства при вооруженном нападение учащегося или стороннего человека на </w:t>
            </w:r>
            <w:r w:rsidR="008D73AD">
              <w:rPr>
                <w:rFonts w:ascii="Times New Roman" w:eastAsia="Gulim" w:hAnsi="Times New Roman"/>
              </w:rPr>
              <w:t>несовершеннолетних</w:t>
            </w:r>
            <w:r w:rsidRPr="00975CB0">
              <w:rPr>
                <w:rFonts w:ascii="Times New Roman" w:eastAsia="Gulim" w:hAnsi="Times New Roman"/>
              </w:rPr>
              <w:t xml:space="preserve"> внутри учебного заведения</w:t>
            </w:r>
          </w:p>
          <w:p w:rsidR="007453FB" w:rsidRPr="00975CB0" w:rsidRDefault="008D73AD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  <w:b/>
                <w:sz w:val="20"/>
                <w:szCs w:val="20"/>
              </w:rPr>
              <w:t>Муниципальные о</w:t>
            </w:r>
            <w:r w:rsidRPr="009C687C">
              <w:rPr>
                <w:rFonts w:ascii="Times New Roman" w:eastAsia="Gulim" w:hAnsi="Times New Roman"/>
                <w:b/>
                <w:sz w:val="20"/>
                <w:szCs w:val="20"/>
              </w:rPr>
              <w:t xml:space="preserve">бразовательные организации, расположенные на территории городского </w:t>
            </w:r>
            <w:r>
              <w:rPr>
                <w:rFonts w:ascii="Times New Roman" w:eastAsia="Gulim" w:hAnsi="Times New Roman"/>
                <w:b/>
                <w:sz w:val="20"/>
                <w:szCs w:val="20"/>
              </w:rPr>
              <w:t>округа город</w:t>
            </w:r>
            <w:r w:rsidRPr="009C687C">
              <w:rPr>
                <w:rFonts w:ascii="Times New Roman" w:eastAsia="Gulim" w:hAnsi="Times New Roman"/>
                <w:b/>
                <w:sz w:val="20"/>
                <w:szCs w:val="20"/>
              </w:rPr>
              <w:t xml:space="preserve"> Мегион информацию об исполнении данного пункта направляют в адрес департамента образования и молодежной политики администрации города Мегиона в срок до 10.12.2020</w:t>
            </w:r>
          </w:p>
        </w:tc>
        <w:tc>
          <w:tcPr>
            <w:tcW w:w="2268" w:type="dxa"/>
          </w:tcPr>
          <w:p w:rsidR="007453FB" w:rsidRPr="00975CB0" w:rsidRDefault="008D73AD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в течении календарного года</w:t>
            </w:r>
          </w:p>
        </w:tc>
        <w:tc>
          <w:tcPr>
            <w:tcW w:w="3260" w:type="dxa"/>
          </w:tcPr>
          <w:p w:rsidR="007453FB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Департамент образования и молодёжной политики администрации города</w:t>
            </w:r>
          </w:p>
          <w:p w:rsidR="008D73AD" w:rsidRPr="00231E7F" w:rsidRDefault="008D73AD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БУ</w:t>
            </w:r>
            <w:r>
              <w:rPr>
                <w:rFonts w:ascii="Times New Roman" w:eastAsia="Gulim" w:hAnsi="Times New Roman"/>
              </w:rPr>
              <w:t xml:space="preserve"> ПО ХМАО-Югры</w:t>
            </w:r>
            <w:r w:rsidRPr="00231E7F">
              <w:rPr>
                <w:rFonts w:ascii="Times New Roman" w:eastAsia="Gulim" w:hAnsi="Times New Roman"/>
              </w:rPr>
              <w:t xml:space="preserve"> «Мегионский политехнический колледж»</w:t>
            </w:r>
          </w:p>
        </w:tc>
      </w:tr>
      <w:tr w:rsidR="007453FB" w:rsidRPr="000F32C0" w:rsidTr="003C25E6"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Pr="00975CB0" w:rsidRDefault="007453FB" w:rsidP="003C25E6">
            <w:pPr>
              <w:tabs>
                <w:tab w:val="left" w:pos="3540"/>
              </w:tabs>
              <w:jc w:val="both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Проведение г</w:t>
            </w:r>
            <w:r>
              <w:rPr>
                <w:rFonts w:ascii="Times New Roman" w:eastAsia="Gulim" w:hAnsi="Times New Roman"/>
              </w:rPr>
              <w:t>ородского родительского собрания</w:t>
            </w:r>
            <w:r w:rsidRPr="00975CB0">
              <w:rPr>
                <w:rFonts w:ascii="Times New Roman" w:eastAsia="Gulim" w:hAnsi="Times New Roman"/>
              </w:rPr>
              <w:t xml:space="preserve"> с включение в повестку вопроса по противодействию </w:t>
            </w:r>
            <w:r w:rsidRPr="00975CB0">
              <w:rPr>
                <w:rFonts w:ascii="Times New Roman" w:eastAsia="Gulim" w:hAnsi="Times New Roman"/>
                <w:bCs/>
              </w:rPr>
              <w:t>молодежным течениям противоправной направленности</w:t>
            </w:r>
          </w:p>
        </w:tc>
        <w:tc>
          <w:tcPr>
            <w:tcW w:w="2268" w:type="dxa"/>
          </w:tcPr>
          <w:p w:rsidR="007453FB" w:rsidRPr="00975CB0" w:rsidRDefault="008D73AD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в течении календарного года</w:t>
            </w:r>
          </w:p>
        </w:tc>
        <w:tc>
          <w:tcPr>
            <w:tcW w:w="3260" w:type="dxa"/>
          </w:tcPr>
          <w:p w:rsidR="007453FB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Департамент образования и молодёжной политики администрации города</w:t>
            </w:r>
          </w:p>
          <w:p w:rsidR="008D73AD" w:rsidRPr="00231E7F" w:rsidRDefault="008D73AD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БУ</w:t>
            </w:r>
            <w:r>
              <w:rPr>
                <w:rFonts w:ascii="Times New Roman" w:eastAsia="Gulim" w:hAnsi="Times New Roman"/>
              </w:rPr>
              <w:t xml:space="preserve"> ПО ХМАО-Югры</w:t>
            </w:r>
            <w:r w:rsidRPr="00231E7F">
              <w:rPr>
                <w:rFonts w:ascii="Times New Roman" w:eastAsia="Gulim" w:hAnsi="Times New Roman"/>
              </w:rPr>
              <w:t xml:space="preserve"> «Мегионский политехнический колледж»</w:t>
            </w:r>
          </w:p>
        </w:tc>
      </w:tr>
      <w:tr w:rsidR="007453FB" w:rsidRPr="000F32C0" w:rsidTr="003C25E6">
        <w:trPr>
          <w:trHeight w:val="1900"/>
        </w:trPr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Default="007453FB" w:rsidP="003C25E6">
            <w:pPr>
              <w:tabs>
                <w:tab w:val="left" w:pos="3540"/>
              </w:tabs>
              <w:rPr>
                <w:rFonts w:ascii="Times New Roman" w:eastAsia="Gulim" w:hAnsi="Times New Roman"/>
                <w:bCs/>
              </w:rPr>
            </w:pPr>
            <w:r w:rsidRPr="00975CB0">
              <w:rPr>
                <w:rFonts w:ascii="Times New Roman" w:eastAsia="Gulim" w:hAnsi="Times New Roman"/>
              </w:rPr>
              <w:t xml:space="preserve">Распространение памяток, брошюр для родителей по вопросу противодействия </w:t>
            </w:r>
            <w:r w:rsidRPr="00975CB0">
              <w:rPr>
                <w:rFonts w:ascii="Times New Roman" w:eastAsia="Gulim" w:hAnsi="Times New Roman"/>
                <w:bCs/>
              </w:rPr>
              <w:t>молодежным течениям противоправной направленности</w:t>
            </w:r>
          </w:p>
          <w:p w:rsidR="007453FB" w:rsidRPr="00975CB0" w:rsidRDefault="008D73AD" w:rsidP="003C25E6">
            <w:pPr>
              <w:tabs>
                <w:tab w:val="left" w:pos="3540"/>
              </w:tabs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  <w:b/>
                <w:sz w:val="20"/>
                <w:szCs w:val="20"/>
              </w:rPr>
              <w:t>Муниципальные о</w:t>
            </w:r>
            <w:r w:rsidRPr="009C687C">
              <w:rPr>
                <w:rFonts w:ascii="Times New Roman" w:eastAsia="Gulim" w:hAnsi="Times New Roman"/>
                <w:b/>
                <w:sz w:val="20"/>
                <w:szCs w:val="20"/>
              </w:rPr>
              <w:t xml:space="preserve">бразовательные организации, расположенные на территории городского </w:t>
            </w:r>
            <w:r>
              <w:rPr>
                <w:rFonts w:ascii="Times New Roman" w:eastAsia="Gulim" w:hAnsi="Times New Roman"/>
                <w:b/>
                <w:sz w:val="20"/>
                <w:szCs w:val="20"/>
              </w:rPr>
              <w:t>округа город</w:t>
            </w:r>
            <w:r w:rsidRPr="009C687C">
              <w:rPr>
                <w:rFonts w:ascii="Times New Roman" w:eastAsia="Gulim" w:hAnsi="Times New Roman"/>
                <w:b/>
                <w:sz w:val="20"/>
                <w:szCs w:val="20"/>
              </w:rPr>
              <w:t xml:space="preserve"> Мегион информацию об исполнении данного пункта направляют в адрес департамента образования и </w:t>
            </w:r>
            <w:r w:rsidRPr="009C687C">
              <w:rPr>
                <w:rFonts w:ascii="Times New Roman" w:eastAsia="Gulim" w:hAnsi="Times New Roman"/>
                <w:b/>
                <w:sz w:val="20"/>
                <w:szCs w:val="20"/>
              </w:rPr>
              <w:lastRenderedPageBreak/>
              <w:t>молодежной политики администрации города Мегиона в срок до 10.12.2020</w:t>
            </w:r>
          </w:p>
        </w:tc>
        <w:tc>
          <w:tcPr>
            <w:tcW w:w="2268" w:type="dxa"/>
          </w:tcPr>
          <w:p w:rsidR="007453FB" w:rsidRPr="00975CB0" w:rsidRDefault="007453FB" w:rsidP="008D73AD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lastRenderedPageBreak/>
              <w:t xml:space="preserve">в течении </w:t>
            </w:r>
            <w:r w:rsidR="008D73AD" w:rsidRPr="00975CB0">
              <w:rPr>
                <w:rFonts w:ascii="Times New Roman" w:eastAsia="Gulim" w:hAnsi="Times New Roman"/>
              </w:rPr>
              <w:t>календарного года</w:t>
            </w:r>
          </w:p>
        </w:tc>
        <w:tc>
          <w:tcPr>
            <w:tcW w:w="3260" w:type="dxa"/>
          </w:tcPr>
          <w:p w:rsidR="007453FB" w:rsidRDefault="007453FB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Департамент образования и молодёжной политики администрации города</w:t>
            </w:r>
          </w:p>
          <w:p w:rsidR="008D73AD" w:rsidRPr="00231E7F" w:rsidRDefault="008D73AD" w:rsidP="003C25E6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БУ</w:t>
            </w:r>
            <w:r>
              <w:rPr>
                <w:rFonts w:ascii="Times New Roman" w:eastAsia="Gulim" w:hAnsi="Times New Roman"/>
              </w:rPr>
              <w:t xml:space="preserve"> ПО ХМАО-Югры</w:t>
            </w:r>
            <w:r w:rsidRPr="00231E7F">
              <w:rPr>
                <w:rFonts w:ascii="Times New Roman" w:eastAsia="Gulim" w:hAnsi="Times New Roman"/>
              </w:rPr>
              <w:t xml:space="preserve"> «Мегионский политехнический колледж»</w:t>
            </w:r>
          </w:p>
        </w:tc>
      </w:tr>
      <w:tr w:rsidR="007453FB" w:rsidRPr="000F32C0" w:rsidTr="003C25E6"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Pr="00975CB0" w:rsidRDefault="007453FB" w:rsidP="003C25E6">
            <w:pPr>
              <w:jc w:val="both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 xml:space="preserve">Инструктаж по противодействию </w:t>
            </w:r>
            <w:r w:rsidRPr="00975CB0">
              <w:rPr>
                <w:rFonts w:ascii="Times New Roman" w:eastAsia="Gulim" w:hAnsi="Times New Roman"/>
                <w:bCs/>
              </w:rPr>
              <w:t>молодежным течениям противоправной направленности</w:t>
            </w:r>
          </w:p>
        </w:tc>
        <w:tc>
          <w:tcPr>
            <w:tcW w:w="2268" w:type="dxa"/>
          </w:tcPr>
          <w:p w:rsidR="007453FB" w:rsidRPr="00975CB0" w:rsidRDefault="007453FB" w:rsidP="003C25E6">
            <w:pPr>
              <w:jc w:val="center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февраль</w:t>
            </w:r>
          </w:p>
        </w:tc>
        <w:tc>
          <w:tcPr>
            <w:tcW w:w="3260" w:type="dxa"/>
          </w:tcPr>
          <w:p w:rsidR="007453FB" w:rsidRPr="00231E7F" w:rsidRDefault="008D73AD" w:rsidP="003C25E6">
            <w:pPr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БУ</w:t>
            </w:r>
            <w:r>
              <w:rPr>
                <w:rFonts w:ascii="Times New Roman" w:eastAsia="Gulim" w:hAnsi="Times New Roman"/>
              </w:rPr>
              <w:t xml:space="preserve"> ПО ХМАО-Югры</w:t>
            </w:r>
            <w:r w:rsidRPr="00231E7F">
              <w:rPr>
                <w:rFonts w:ascii="Times New Roman" w:eastAsia="Gulim" w:hAnsi="Times New Roman"/>
              </w:rPr>
              <w:t xml:space="preserve"> «Мегионский политехнический колледж»</w:t>
            </w:r>
          </w:p>
        </w:tc>
      </w:tr>
      <w:tr w:rsidR="007453FB" w:rsidRPr="000F32C0" w:rsidTr="003C25E6"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Pr="00975CB0" w:rsidRDefault="007453FB" w:rsidP="008D73AD">
            <w:pPr>
              <w:spacing w:after="200"/>
              <w:jc w:val="both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 xml:space="preserve">Тематические беседы с </w:t>
            </w:r>
            <w:r w:rsidR="008D73AD">
              <w:rPr>
                <w:rFonts w:ascii="Times New Roman" w:eastAsia="Gulim" w:hAnsi="Times New Roman"/>
              </w:rPr>
              <w:t>приглашением представителей</w:t>
            </w:r>
            <w:r w:rsidRPr="00975CB0">
              <w:rPr>
                <w:rFonts w:ascii="Times New Roman" w:eastAsia="Gulim" w:hAnsi="Times New Roman"/>
              </w:rPr>
              <w:t xml:space="preserve"> ОДН ОМВД г.Мегиона</w:t>
            </w:r>
          </w:p>
        </w:tc>
        <w:tc>
          <w:tcPr>
            <w:tcW w:w="2268" w:type="dxa"/>
          </w:tcPr>
          <w:p w:rsidR="007453FB" w:rsidRPr="00975CB0" w:rsidRDefault="008D73AD" w:rsidP="003C25E6">
            <w:pPr>
              <w:spacing w:after="200"/>
              <w:jc w:val="center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в течении календарного года</w:t>
            </w:r>
          </w:p>
        </w:tc>
        <w:tc>
          <w:tcPr>
            <w:tcW w:w="3260" w:type="dxa"/>
          </w:tcPr>
          <w:p w:rsidR="008D73AD" w:rsidRDefault="008D73AD" w:rsidP="008D73AD">
            <w:pPr>
              <w:tabs>
                <w:tab w:val="left" w:pos="3540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Департамент образования и молодёжной политики администрации города</w:t>
            </w:r>
          </w:p>
          <w:p w:rsidR="007453FB" w:rsidRPr="00231E7F" w:rsidRDefault="007453FB" w:rsidP="008D73AD">
            <w:pPr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БУ</w:t>
            </w:r>
            <w:r w:rsidR="008D73AD">
              <w:rPr>
                <w:rFonts w:ascii="Times New Roman" w:eastAsia="Gulim" w:hAnsi="Times New Roman"/>
              </w:rPr>
              <w:t xml:space="preserve"> ПО ХМАО-Югры</w:t>
            </w:r>
            <w:r w:rsidRPr="00231E7F">
              <w:rPr>
                <w:rFonts w:ascii="Times New Roman" w:eastAsia="Gulim" w:hAnsi="Times New Roman"/>
              </w:rPr>
              <w:t xml:space="preserve"> «Мегионский политехнический колледж»</w:t>
            </w:r>
          </w:p>
        </w:tc>
      </w:tr>
      <w:tr w:rsidR="007453FB" w:rsidRPr="000F32C0" w:rsidTr="003C25E6"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Pr="00975CB0" w:rsidRDefault="007453FB" w:rsidP="003C25E6">
            <w:pPr>
              <w:jc w:val="both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Учебно-полевые сборы</w:t>
            </w:r>
          </w:p>
        </w:tc>
        <w:tc>
          <w:tcPr>
            <w:tcW w:w="2268" w:type="dxa"/>
          </w:tcPr>
          <w:p w:rsidR="007453FB" w:rsidRPr="00975CB0" w:rsidRDefault="007453FB" w:rsidP="003C25E6">
            <w:pPr>
              <w:jc w:val="center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июнь</w:t>
            </w:r>
          </w:p>
        </w:tc>
        <w:tc>
          <w:tcPr>
            <w:tcW w:w="3260" w:type="dxa"/>
          </w:tcPr>
          <w:p w:rsidR="007453FB" w:rsidRPr="00231E7F" w:rsidRDefault="007453FB" w:rsidP="003C25E6">
            <w:pPr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БУ «Мегионский политехнический колледж»</w:t>
            </w:r>
          </w:p>
        </w:tc>
      </w:tr>
      <w:tr w:rsidR="007453FB" w:rsidRPr="000F32C0" w:rsidTr="003C25E6"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Pr="00975CB0" w:rsidRDefault="007453FB" w:rsidP="003C25E6">
            <w:pPr>
              <w:jc w:val="both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Учебно-полевые сборы</w:t>
            </w:r>
          </w:p>
        </w:tc>
        <w:tc>
          <w:tcPr>
            <w:tcW w:w="2268" w:type="dxa"/>
          </w:tcPr>
          <w:p w:rsidR="007453FB" w:rsidRPr="00975CB0" w:rsidRDefault="007453FB" w:rsidP="003C25E6">
            <w:pPr>
              <w:ind w:right="-2"/>
              <w:jc w:val="center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май</w:t>
            </w:r>
          </w:p>
        </w:tc>
        <w:tc>
          <w:tcPr>
            <w:tcW w:w="3260" w:type="dxa"/>
          </w:tcPr>
          <w:p w:rsidR="007453FB" w:rsidRPr="00231E7F" w:rsidRDefault="007453FB" w:rsidP="003C25E6">
            <w:pPr>
              <w:ind w:right="-2"/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Департамент образования и молодёжной политики администрации города</w:t>
            </w:r>
          </w:p>
        </w:tc>
      </w:tr>
      <w:tr w:rsidR="007453FB" w:rsidRPr="000F32C0" w:rsidTr="003C25E6"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Pr="00975CB0" w:rsidRDefault="007453FB" w:rsidP="003C25E6">
            <w:pPr>
              <w:ind w:right="-2"/>
              <w:jc w:val="both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Пров</w:t>
            </w:r>
            <w:r>
              <w:rPr>
                <w:rFonts w:ascii="Times New Roman" w:eastAsia="Gulim" w:hAnsi="Times New Roman"/>
              </w:rPr>
              <w:t>едение профилактических мероприятий</w:t>
            </w:r>
            <w:r w:rsidRPr="00975CB0">
              <w:rPr>
                <w:rFonts w:ascii="Times New Roman" w:eastAsia="Gulim" w:hAnsi="Times New Roman"/>
              </w:rPr>
              <w:t xml:space="preserve"> </w:t>
            </w:r>
            <w:r>
              <w:rPr>
                <w:rFonts w:ascii="Times New Roman" w:eastAsia="Gulim" w:hAnsi="Times New Roman"/>
              </w:rPr>
              <w:t xml:space="preserve">по вопросу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противодействия</w:t>
            </w:r>
            <w:r w:rsidRPr="00F54FF7">
              <w:rPr>
                <w:rFonts w:ascii="Times New Roman" w:eastAsia="Times New Roman" w:hAnsi="Times New Roman"/>
                <w:bCs/>
                <w:lang w:eastAsia="ru-RU"/>
              </w:rPr>
              <w:t xml:space="preserve"> молодежным течениям противоправной направленности</w:t>
            </w:r>
          </w:p>
        </w:tc>
        <w:tc>
          <w:tcPr>
            <w:tcW w:w="2268" w:type="dxa"/>
          </w:tcPr>
          <w:p w:rsidR="007453FB" w:rsidRPr="00975CB0" w:rsidRDefault="008D73AD" w:rsidP="003C25E6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CB0">
              <w:rPr>
                <w:rFonts w:ascii="Times New Roman" w:eastAsia="Gulim" w:hAnsi="Times New Roman"/>
              </w:rPr>
              <w:t>в течении календарного года</w:t>
            </w:r>
          </w:p>
        </w:tc>
        <w:tc>
          <w:tcPr>
            <w:tcW w:w="3260" w:type="dxa"/>
          </w:tcPr>
          <w:p w:rsidR="007453FB" w:rsidRPr="00231E7F" w:rsidRDefault="007453FB" w:rsidP="003C25E6">
            <w:pPr>
              <w:ind w:right="-2"/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КОУ «Мегионская школа для обучающихся с ограниченными возможностями здоровья»</w:t>
            </w:r>
          </w:p>
        </w:tc>
      </w:tr>
      <w:tr w:rsidR="007453FB" w:rsidRPr="000F32C0" w:rsidTr="003C25E6"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Pr="00975CB0" w:rsidRDefault="007453FB" w:rsidP="003C25E6">
            <w:pPr>
              <w:tabs>
                <w:tab w:val="left" w:pos="986"/>
              </w:tabs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Проведение разъяснительной работы с обучающимися и их родителями.</w:t>
            </w:r>
          </w:p>
        </w:tc>
        <w:tc>
          <w:tcPr>
            <w:tcW w:w="2268" w:type="dxa"/>
          </w:tcPr>
          <w:p w:rsidR="007453FB" w:rsidRPr="00975CB0" w:rsidRDefault="007453FB" w:rsidP="003C25E6">
            <w:pPr>
              <w:tabs>
                <w:tab w:val="left" w:pos="986"/>
              </w:tabs>
              <w:jc w:val="center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Согласно планам учреждений</w:t>
            </w:r>
          </w:p>
        </w:tc>
        <w:tc>
          <w:tcPr>
            <w:tcW w:w="3260" w:type="dxa"/>
          </w:tcPr>
          <w:p w:rsidR="007453FB" w:rsidRDefault="007453FB" w:rsidP="003C25E6">
            <w:pPr>
              <w:tabs>
                <w:tab w:val="left" w:pos="986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Отдел физической культуры и спорта администрации города</w:t>
            </w:r>
          </w:p>
          <w:p w:rsidR="007453FB" w:rsidRPr="00231E7F" w:rsidRDefault="007453FB" w:rsidP="003C25E6">
            <w:pPr>
              <w:tabs>
                <w:tab w:val="left" w:pos="986"/>
              </w:tabs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Отдел культуры администрации города</w:t>
            </w:r>
          </w:p>
        </w:tc>
      </w:tr>
      <w:tr w:rsidR="007453FB" w:rsidRPr="000F32C0" w:rsidTr="003C25E6">
        <w:tc>
          <w:tcPr>
            <w:tcW w:w="503" w:type="dxa"/>
          </w:tcPr>
          <w:p w:rsidR="007453FB" w:rsidRPr="004514A5" w:rsidRDefault="007453FB" w:rsidP="007453FB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eastAsia="Gulim" w:hAnsi="Times New Roman"/>
                <w:bCs/>
                <w:sz w:val="20"/>
                <w:szCs w:val="20"/>
              </w:rPr>
            </w:pPr>
          </w:p>
        </w:tc>
        <w:tc>
          <w:tcPr>
            <w:tcW w:w="4459" w:type="dxa"/>
          </w:tcPr>
          <w:p w:rsidR="007453FB" w:rsidRPr="00975CB0" w:rsidRDefault="007453FB" w:rsidP="003C25E6">
            <w:pPr>
              <w:jc w:val="both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Размещение памяток и информации на сайте организаций дополнительного образования</w:t>
            </w:r>
          </w:p>
        </w:tc>
        <w:tc>
          <w:tcPr>
            <w:tcW w:w="2268" w:type="dxa"/>
          </w:tcPr>
          <w:p w:rsidR="007453FB" w:rsidRPr="00975CB0" w:rsidRDefault="007453FB" w:rsidP="003C25E6">
            <w:pPr>
              <w:jc w:val="center"/>
              <w:rPr>
                <w:rFonts w:ascii="Times New Roman" w:eastAsia="Gulim" w:hAnsi="Times New Roman"/>
              </w:rPr>
            </w:pPr>
            <w:r w:rsidRPr="00975CB0">
              <w:rPr>
                <w:rFonts w:ascii="Times New Roman" w:eastAsia="Gulim" w:hAnsi="Times New Roman"/>
              </w:rPr>
              <w:t>Ежеквартально</w:t>
            </w:r>
          </w:p>
        </w:tc>
        <w:tc>
          <w:tcPr>
            <w:tcW w:w="3260" w:type="dxa"/>
          </w:tcPr>
          <w:p w:rsidR="007453FB" w:rsidRDefault="007453FB" w:rsidP="003C25E6">
            <w:pPr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Отдел физической культуры и спорта администрации города</w:t>
            </w:r>
          </w:p>
          <w:p w:rsidR="007453FB" w:rsidRPr="00231E7F" w:rsidRDefault="007453FB" w:rsidP="003C25E6">
            <w:pPr>
              <w:jc w:val="center"/>
              <w:rPr>
                <w:rFonts w:ascii="Times New Roman" w:eastAsia="Gulim" w:hAnsi="Times New Roman"/>
              </w:rPr>
            </w:pPr>
            <w:r w:rsidRPr="00231E7F">
              <w:rPr>
                <w:rFonts w:ascii="Times New Roman" w:eastAsia="Gulim" w:hAnsi="Times New Roman"/>
              </w:rPr>
              <w:t>Отдел культуры администрации города</w:t>
            </w:r>
          </w:p>
        </w:tc>
      </w:tr>
    </w:tbl>
    <w:p w:rsidR="007453FB" w:rsidRPr="00FC436F" w:rsidRDefault="007453FB" w:rsidP="007453FB">
      <w:pPr>
        <w:jc w:val="center"/>
        <w:rPr>
          <w:rFonts w:eastAsia="Gulim"/>
        </w:rPr>
      </w:pPr>
    </w:p>
    <w:p w:rsidR="0020455D" w:rsidRDefault="0020455D" w:rsidP="00B550D5">
      <w:pPr>
        <w:rPr>
          <w:b/>
        </w:rPr>
      </w:pPr>
    </w:p>
    <w:sectPr w:rsidR="0020455D" w:rsidSect="0098048F">
      <w:footerReference w:type="default" r:id="rId27"/>
      <w:pgSz w:w="11906" w:h="16838"/>
      <w:pgMar w:top="567" w:right="567" w:bottom="851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A2" w:rsidRDefault="00F831A2" w:rsidP="00E1177D">
      <w:r>
        <w:separator/>
      </w:r>
    </w:p>
  </w:endnote>
  <w:endnote w:type="continuationSeparator" w:id="0">
    <w:p w:rsidR="00F831A2" w:rsidRDefault="00F831A2" w:rsidP="00E1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612174"/>
      <w:docPartObj>
        <w:docPartGallery w:val="Page Numbers (Bottom of Page)"/>
        <w:docPartUnique/>
      </w:docPartObj>
    </w:sdtPr>
    <w:sdtEndPr/>
    <w:sdtContent>
      <w:p w:rsidR="0098048F" w:rsidRDefault="0098048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F64">
          <w:rPr>
            <w:noProof/>
          </w:rPr>
          <w:t>18</w:t>
        </w:r>
        <w:r>
          <w:fldChar w:fldCharType="end"/>
        </w:r>
      </w:p>
    </w:sdtContent>
  </w:sdt>
  <w:p w:rsidR="0098048F" w:rsidRDefault="009804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A2" w:rsidRDefault="00F831A2" w:rsidP="00E1177D">
      <w:r>
        <w:separator/>
      </w:r>
    </w:p>
  </w:footnote>
  <w:footnote w:type="continuationSeparator" w:id="0">
    <w:p w:rsidR="00F831A2" w:rsidRDefault="00F831A2" w:rsidP="00E1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2F3436F"/>
    <w:multiLevelType w:val="hybridMultilevel"/>
    <w:tmpl w:val="7BA6FD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E3061"/>
    <w:multiLevelType w:val="hybridMultilevel"/>
    <w:tmpl w:val="7BA6F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D535F"/>
    <w:multiLevelType w:val="hybridMultilevel"/>
    <w:tmpl w:val="405A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681C"/>
    <w:multiLevelType w:val="hybridMultilevel"/>
    <w:tmpl w:val="98707FE6"/>
    <w:lvl w:ilvl="0" w:tplc="1F684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41E36"/>
    <w:multiLevelType w:val="hybridMultilevel"/>
    <w:tmpl w:val="40A2D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967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25B5903"/>
    <w:multiLevelType w:val="hybridMultilevel"/>
    <w:tmpl w:val="5824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9"/>
    <w:rsid w:val="00011944"/>
    <w:rsid w:val="00013A47"/>
    <w:rsid w:val="00014726"/>
    <w:rsid w:val="000210BF"/>
    <w:rsid w:val="00023571"/>
    <w:rsid w:val="00024923"/>
    <w:rsid w:val="00025A2F"/>
    <w:rsid w:val="0003325B"/>
    <w:rsid w:val="00041476"/>
    <w:rsid w:val="00045C08"/>
    <w:rsid w:val="000641B6"/>
    <w:rsid w:val="00070EA1"/>
    <w:rsid w:val="00073B53"/>
    <w:rsid w:val="000802D3"/>
    <w:rsid w:val="00090E99"/>
    <w:rsid w:val="00091E03"/>
    <w:rsid w:val="0009350E"/>
    <w:rsid w:val="000A15AB"/>
    <w:rsid w:val="000B6A34"/>
    <w:rsid w:val="000C6983"/>
    <w:rsid w:val="000D6B66"/>
    <w:rsid w:val="000E007C"/>
    <w:rsid w:val="000F55BD"/>
    <w:rsid w:val="000F7951"/>
    <w:rsid w:val="00100238"/>
    <w:rsid w:val="00100BDA"/>
    <w:rsid w:val="001227C5"/>
    <w:rsid w:val="00125FEF"/>
    <w:rsid w:val="0012749F"/>
    <w:rsid w:val="00130CCE"/>
    <w:rsid w:val="00137737"/>
    <w:rsid w:val="001743E9"/>
    <w:rsid w:val="001947CE"/>
    <w:rsid w:val="001B592B"/>
    <w:rsid w:val="001B61E5"/>
    <w:rsid w:val="001C5551"/>
    <w:rsid w:val="001D01C4"/>
    <w:rsid w:val="001D0D6D"/>
    <w:rsid w:val="001D2F98"/>
    <w:rsid w:val="001D35AA"/>
    <w:rsid w:val="001F600E"/>
    <w:rsid w:val="001F77D9"/>
    <w:rsid w:val="0020455D"/>
    <w:rsid w:val="00215E82"/>
    <w:rsid w:val="0022025E"/>
    <w:rsid w:val="0022351B"/>
    <w:rsid w:val="00223B2A"/>
    <w:rsid w:val="002474E9"/>
    <w:rsid w:val="00286F64"/>
    <w:rsid w:val="002C59B3"/>
    <w:rsid w:val="002C5D3E"/>
    <w:rsid w:val="002E4260"/>
    <w:rsid w:val="002E64FA"/>
    <w:rsid w:val="002F70FD"/>
    <w:rsid w:val="00323375"/>
    <w:rsid w:val="0035412D"/>
    <w:rsid w:val="0037253B"/>
    <w:rsid w:val="0037258F"/>
    <w:rsid w:val="00372765"/>
    <w:rsid w:val="00374FB9"/>
    <w:rsid w:val="00381F8D"/>
    <w:rsid w:val="00386831"/>
    <w:rsid w:val="00386A92"/>
    <w:rsid w:val="00387482"/>
    <w:rsid w:val="003A1149"/>
    <w:rsid w:val="003A1FD4"/>
    <w:rsid w:val="003A2A18"/>
    <w:rsid w:val="003B0198"/>
    <w:rsid w:val="003C25E6"/>
    <w:rsid w:val="003C5EB6"/>
    <w:rsid w:val="003D2786"/>
    <w:rsid w:val="003D4AC9"/>
    <w:rsid w:val="003E1727"/>
    <w:rsid w:val="003E715E"/>
    <w:rsid w:val="003F17B8"/>
    <w:rsid w:val="004077E5"/>
    <w:rsid w:val="00421945"/>
    <w:rsid w:val="00421A9E"/>
    <w:rsid w:val="004254EA"/>
    <w:rsid w:val="00430BA0"/>
    <w:rsid w:val="0043104F"/>
    <w:rsid w:val="0046487C"/>
    <w:rsid w:val="004679FF"/>
    <w:rsid w:val="00492401"/>
    <w:rsid w:val="0049454A"/>
    <w:rsid w:val="00494A12"/>
    <w:rsid w:val="004B4182"/>
    <w:rsid w:val="004C6DE4"/>
    <w:rsid w:val="004F303E"/>
    <w:rsid w:val="00516F72"/>
    <w:rsid w:val="00517A39"/>
    <w:rsid w:val="00520FB2"/>
    <w:rsid w:val="0052544B"/>
    <w:rsid w:val="00543BE6"/>
    <w:rsid w:val="005501BF"/>
    <w:rsid w:val="0055620F"/>
    <w:rsid w:val="00557F5F"/>
    <w:rsid w:val="00561847"/>
    <w:rsid w:val="0056740F"/>
    <w:rsid w:val="00570CD1"/>
    <w:rsid w:val="00571A1B"/>
    <w:rsid w:val="00585AF0"/>
    <w:rsid w:val="005A207C"/>
    <w:rsid w:val="005C52BC"/>
    <w:rsid w:val="005C5D91"/>
    <w:rsid w:val="005C7620"/>
    <w:rsid w:val="005D7F79"/>
    <w:rsid w:val="005E741E"/>
    <w:rsid w:val="005F3CCB"/>
    <w:rsid w:val="0062150E"/>
    <w:rsid w:val="006335B1"/>
    <w:rsid w:val="00633E5A"/>
    <w:rsid w:val="006363E9"/>
    <w:rsid w:val="0066784D"/>
    <w:rsid w:val="00673646"/>
    <w:rsid w:val="00674F5F"/>
    <w:rsid w:val="00693692"/>
    <w:rsid w:val="006979CC"/>
    <w:rsid w:val="006A2637"/>
    <w:rsid w:val="006A3A21"/>
    <w:rsid w:val="006B3479"/>
    <w:rsid w:val="006C19D3"/>
    <w:rsid w:val="006D1F4B"/>
    <w:rsid w:val="006D5680"/>
    <w:rsid w:val="006E1FC8"/>
    <w:rsid w:val="0070113B"/>
    <w:rsid w:val="0071799B"/>
    <w:rsid w:val="0072049C"/>
    <w:rsid w:val="007218C7"/>
    <w:rsid w:val="00727A49"/>
    <w:rsid w:val="00730FDF"/>
    <w:rsid w:val="00742A37"/>
    <w:rsid w:val="007434AF"/>
    <w:rsid w:val="007451BB"/>
    <w:rsid w:val="007453FB"/>
    <w:rsid w:val="007510CD"/>
    <w:rsid w:val="00767CCB"/>
    <w:rsid w:val="00782474"/>
    <w:rsid w:val="007A1A62"/>
    <w:rsid w:val="007A4A90"/>
    <w:rsid w:val="007A4E6F"/>
    <w:rsid w:val="007A6FFE"/>
    <w:rsid w:val="007B4991"/>
    <w:rsid w:val="007B4AFA"/>
    <w:rsid w:val="007C01C7"/>
    <w:rsid w:val="007C101E"/>
    <w:rsid w:val="007C4CA3"/>
    <w:rsid w:val="007C53D0"/>
    <w:rsid w:val="007D0297"/>
    <w:rsid w:val="007D793D"/>
    <w:rsid w:val="007E6323"/>
    <w:rsid w:val="00803323"/>
    <w:rsid w:val="008121E8"/>
    <w:rsid w:val="00820290"/>
    <w:rsid w:val="00830F6B"/>
    <w:rsid w:val="00841EAA"/>
    <w:rsid w:val="00843E71"/>
    <w:rsid w:val="00844159"/>
    <w:rsid w:val="00862FC6"/>
    <w:rsid w:val="00885C4C"/>
    <w:rsid w:val="008974A2"/>
    <w:rsid w:val="008B531C"/>
    <w:rsid w:val="008C4AE2"/>
    <w:rsid w:val="008C4DBD"/>
    <w:rsid w:val="008D1636"/>
    <w:rsid w:val="008D73AD"/>
    <w:rsid w:val="008D7746"/>
    <w:rsid w:val="008F5B18"/>
    <w:rsid w:val="00907C96"/>
    <w:rsid w:val="0093508C"/>
    <w:rsid w:val="00963ACC"/>
    <w:rsid w:val="00967AD3"/>
    <w:rsid w:val="00970489"/>
    <w:rsid w:val="009719AD"/>
    <w:rsid w:val="0098048F"/>
    <w:rsid w:val="00982141"/>
    <w:rsid w:val="00982363"/>
    <w:rsid w:val="00984ADB"/>
    <w:rsid w:val="00984F22"/>
    <w:rsid w:val="00995528"/>
    <w:rsid w:val="00996A38"/>
    <w:rsid w:val="009A4410"/>
    <w:rsid w:val="009B167E"/>
    <w:rsid w:val="009B2ECF"/>
    <w:rsid w:val="009B5B41"/>
    <w:rsid w:val="009B7B45"/>
    <w:rsid w:val="009D1376"/>
    <w:rsid w:val="009D57C6"/>
    <w:rsid w:val="009E2769"/>
    <w:rsid w:val="009E4084"/>
    <w:rsid w:val="009F478B"/>
    <w:rsid w:val="009F6265"/>
    <w:rsid w:val="00A04975"/>
    <w:rsid w:val="00A06C93"/>
    <w:rsid w:val="00A24A7B"/>
    <w:rsid w:val="00A32D4D"/>
    <w:rsid w:val="00A33DA1"/>
    <w:rsid w:val="00A34372"/>
    <w:rsid w:val="00A4045D"/>
    <w:rsid w:val="00A60AA6"/>
    <w:rsid w:val="00A64FB9"/>
    <w:rsid w:val="00A81143"/>
    <w:rsid w:val="00A832B8"/>
    <w:rsid w:val="00A91F73"/>
    <w:rsid w:val="00AA236F"/>
    <w:rsid w:val="00AC5D2A"/>
    <w:rsid w:val="00AD0F48"/>
    <w:rsid w:val="00AD6D4B"/>
    <w:rsid w:val="00AE27DD"/>
    <w:rsid w:val="00AE5A68"/>
    <w:rsid w:val="00AF4A70"/>
    <w:rsid w:val="00AF548C"/>
    <w:rsid w:val="00B00D44"/>
    <w:rsid w:val="00B20E42"/>
    <w:rsid w:val="00B44916"/>
    <w:rsid w:val="00B54997"/>
    <w:rsid w:val="00B550D5"/>
    <w:rsid w:val="00B6155F"/>
    <w:rsid w:val="00B62D6A"/>
    <w:rsid w:val="00B7363C"/>
    <w:rsid w:val="00B8005E"/>
    <w:rsid w:val="00B90DC0"/>
    <w:rsid w:val="00B923DD"/>
    <w:rsid w:val="00BA4271"/>
    <w:rsid w:val="00BB042D"/>
    <w:rsid w:val="00BD620B"/>
    <w:rsid w:val="00BD7734"/>
    <w:rsid w:val="00BE2EAE"/>
    <w:rsid w:val="00BE3551"/>
    <w:rsid w:val="00BE48E6"/>
    <w:rsid w:val="00BF6436"/>
    <w:rsid w:val="00C144DF"/>
    <w:rsid w:val="00C22E42"/>
    <w:rsid w:val="00C30D4B"/>
    <w:rsid w:val="00C35688"/>
    <w:rsid w:val="00C35CED"/>
    <w:rsid w:val="00C506DA"/>
    <w:rsid w:val="00C51FDF"/>
    <w:rsid w:val="00C61F85"/>
    <w:rsid w:val="00C827AB"/>
    <w:rsid w:val="00C839DF"/>
    <w:rsid w:val="00C92B72"/>
    <w:rsid w:val="00C951AB"/>
    <w:rsid w:val="00C95659"/>
    <w:rsid w:val="00C97126"/>
    <w:rsid w:val="00CA35A7"/>
    <w:rsid w:val="00CA50F7"/>
    <w:rsid w:val="00CA7824"/>
    <w:rsid w:val="00CB0E53"/>
    <w:rsid w:val="00CC0AC2"/>
    <w:rsid w:val="00CE2910"/>
    <w:rsid w:val="00CE5BDE"/>
    <w:rsid w:val="00CE61B2"/>
    <w:rsid w:val="00CE6AFF"/>
    <w:rsid w:val="00CF5B36"/>
    <w:rsid w:val="00D00A37"/>
    <w:rsid w:val="00D25D09"/>
    <w:rsid w:val="00D34711"/>
    <w:rsid w:val="00D43C8E"/>
    <w:rsid w:val="00D478CF"/>
    <w:rsid w:val="00D954BC"/>
    <w:rsid w:val="00DB287F"/>
    <w:rsid w:val="00DB5010"/>
    <w:rsid w:val="00DB581F"/>
    <w:rsid w:val="00DC0857"/>
    <w:rsid w:val="00DC27A2"/>
    <w:rsid w:val="00DC2FD8"/>
    <w:rsid w:val="00DD6F2E"/>
    <w:rsid w:val="00DF0391"/>
    <w:rsid w:val="00E01534"/>
    <w:rsid w:val="00E0438F"/>
    <w:rsid w:val="00E1177D"/>
    <w:rsid w:val="00E20077"/>
    <w:rsid w:val="00E258F0"/>
    <w:rsid w:val="00E3065B"/>
    <w:rsid w:val="00E30914"/>
    <w:rsid w:val="00E323A6"/>
    <w:rsid w:val="00E60F4B"/>
    <w:rsid w:val="00E612F9"/>
    <w:rsid w:val="00E644EB"/>
    <w:rsid w:val="00E679CB"/>
    <w:rsid w:val="00E71267"/>
    <w:rsid w:val="00E844B2"/>
    <w:rsid w:val="00E935C3"/>
    <w:rsid w:val="00E95655"/>
    <w:rsid w:val="00EA01A0"/>
    <w:rsid w:val="00EA5293"/>
    <w:rsid w:val="00EA7DE3"/>
    <w:rsid w:val="00EB0A21"/>
    <w:rsid w:val="00EB5D8C"/>
    <w:rsid w:val="00EC02EA"/>
    <w:rsid w:val="00EC0773"/>
    <w:rsid w:val="00EC1D3A"/>
    <w:rsid w:val="00EC4AA4"/>
    <w:rsid w:val="00ED2422"/>
    <w:rsid w:val="00ED6647"/>
    <w:rsid w:val="00EF7E2D"/>
    <w:rsid w:val="00F11B3A"/>
    <w:rsid w:val="00F131BF"/>
    <w:rsid w:val="00F2065A"/>
    <w:rsid w:val="00F375AD"/>
    <w:rsid w:val="00F52B56"/>
    <w:rsid w:val="00F72ACD"/>
    <w:rsid w:val="00F831A2"/>
    <w:rsid w:val="00F87BF2"/>
    <w:rsid w:val="00F93094"/>
    <w:rsid w:val="00FA24AB"/>
    <w:rsid w:val="00FA2F77"/>
    <w:rsid w:val="00FC3ABD"/>
    <w:rsid w:val="00FC407B"/>
    <w:rsid w:val="00FC4AB7"/>
    <w:rsid w:val="00FE0763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87CBD5-DDDE-4831-96EF-50D6F9D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737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77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73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4FB9"/>
    <w:pPr>
      <w:jc w:val="center"/>
    </w:pPr>
    <w:rPr>
      <w:sz w:val="28"/>
      <w:szCs w:val="20"/>
    </w:rPr>
  </w:style>
  <w:style w:type="character" w:customStyle="1" w:styleId="FontStyle14">
    <w:name w:val="Font Style14"/>
    <w:uiPriority w:val="99"/>
    <w:rsid w:val="00EA01A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BE48E6"/>
    <w:rPr>
      <w:rFonts w:eastAsia="Calibri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E48E6"/>
    <w:rPr>
      <w:rFonts w:eastAsia="Calibri"/>
      <w:sz w:val="24"/>
      <w:szCs w:val="24"/>
    </w:rPr>
  </w:style>
  <w:style w:type="paragraph" w:customStyle="1" w:styleId="11">
    <w:name w:val="Знак1"/>
    <w:basedOn w:val="a"/>
    <w:rsid w:val="00BE4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nhideWhenUsed/>
    <w:rsid w:val="00BE48E6"/>
  </w:style>
  <w:style w:type="paragraph" w:styleId="a8">
    <w:name w:val="Balloon Text"/>
    <w:basedOn w:val="a"/>
    <w:link w:val="a9"/>
    <w:uiPriority w:val="99"/>
    <w:semiHidden/>
    <w:unhideWhenUsed/>
    <w:rsid w:val="00862F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2B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737"/>
    <w:rPr>
      <w:b/>
      <w:color w:val="FF0000"/>
      <w:sz w:val="28"/>
    </w:rPr>
  </w:style>
  <w:style w:type="character" w:customStyle="1" w:styleId="20">
    <w:name w:val="Заголовок 2 Знак"/>
    <w:basedOn w:val="a0"/>
    <w:link w:val="2"/>
    <w:uiPriority w:val="9"/>
    <w:rsid w:val="0013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377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37737"/>
  </w:style>
  <w:style w:type="paragraph" w:styleId="ab">
    <w:name w:val="header"/>
    <w:basedOn w:val="a"/>
    <w:link w:val="ac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37737"/>
  </w:style>
  <w:style w:type="table" w:styleId="af">
    <w:name w:val="Table Grid"/>
    <w:basedOn w:val="a1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iPriority w:val="99"/>
    <w:semiHidden/>
    <w:unhideWhenUsed/>
    <w:rsid w:val="00137737"/>
    <w:rPr>
      <w:vertAlign w:val="superscript"/>
    </w:rPr>
  </w:style>
  <w:style w:type="paragraph" w:customStyle="1" w:styleId="13">
    <w:name w:val="Текст сноски1"/>
    <w:basedOn w:val="a"/>
    <w:next w:val="af1"/>
    <w:uiPriority w:val="99"/>
    <w:semiHidden/>
    <w:unhideWhenUsed/>
    <w:rsid w:val="00137737"/>
    <w:rPr>
      <w:rFonts w:ascii="Calibri" w:hAnsi="Calibri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137737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37737"/>
    <w:rPr>
      <w:rFonts w:ascii="Calibri" w:eastAsia="Calibri" w:hAnsi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37737"/>
    <w:rPr>
      <w:sz w:val="28"/>
    </w:rPr>
  </w:style>
  <w:style w:type="character" w:styleId="af3">
    <w:name w:val="Hyperlink"/>
    <w:uiPriority w:val="99"/>
    <w:unhideWhenUsed/>
    <w:rsid w:val="0013773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3773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137737"/>
  </w:style>
  <w:style w:type="character" w:styleId="af4">
    <w:name w:val="Strong"/>
    <w:uiPriority w:val="22"/>
    <w:qFormat/>
    <w:rsid w:val="00137737"/>
    <w:rPr>
      <w:b/>
      <w:bCs/>
    </w:rPr>
  </w:style>
  <w:style w:type="paragraph" w:customStyle="1" w:styleId="af5">
    <w:name w:val="Внутренний адрес"/>
    <w:basedOn w:val="a"/>
    <w:rsid w:val="00137737"/>
    <w:pPr>
      <w:ind w:left="835" w:right="-360"/>
    </w:pPr>
    <w:rPr>
      <w:sz w:val="20"/>
      <w:szCs w:val="20"/>
      <w:lang w:eastAsia="en-US" w:bidi="he-IL"/>
    </w:rPr>
  </w:style>
  <w:style w:type="character" w:customStyle="1" w:styleId="FontStyle15">
    <w:name w:val="Font Style15"/>
    <w:uiPriority w:val="99"/>
    <w:rsid w:val="00137737"/>
    <w:rPr>
      <w:rFonts w:ascii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137737"/>
  </w:style>
  <w:style w:type="paragraph" w:styleId="af6">
    <w:name w:val="Body Text Indent"/>
    <w:basedOn w:val="a"/>
    <w:link w:val="af7"/>
    <w:uiPriority w:val="99"/>
    <w:semiHidden/>
    <w:unhideWhenUsed/>
    <w:rsid w:val="0013773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link w:val="NoSpacingChar1"/>
    <w:rsid w:val="00137737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basedOn w:val="a0"/>
    <w:link w:val="15"/>
    <w:locked/>
    <w:rsid w:val="00137737"/>
    <w:rPr>
      <w:rFonts w:ascii="Calibri" w:hAnsi="Calibri" w:cs="Calibri"/>
      <w:sz w:val="22"/>
      <w:szCs w:val="22"/>
    </w:rPr>
  </w:style>
  <w:style w:type="character" w:styleId="af8">
    <w:name w:val="page number"/>
    <w:basedOn w:val="a0"/>
    <w:rsid w:val="00137737"/>
  </w:style>
  <w:style w:type="paragraph" w:customStyle="1" w:styleId="af9">
    <w:name w:val="Заголовок статьи"/>
    <w:basedOn w:val="a"/>
    <w:next w:val="a"/>
    <w:rsid w:val="001377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a">
    <w:name w:val="Гипертекстовая ссылка"/>
    <w:rsid w:val="00137737"/>
    <w:rPr>
      <w:b/>
      <w:bCs/>
      <w:color w:val="008000"/>
    </w:rPr>
  </w:style>
  <w:style w:type="paragraph" w:styleId="31">
    <w:name w:val="Body Text 3"/>
    <w:basedOn w:val="a"/>
    <w:link w:val="32"/>
    <w:rsid w:val="0013773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737"/>
    <w:rPr>
      <w:rFonts w:ascii="Arial" w:hAnsi="Arial"/>
      <w:sz w:val="16"/>
      <w:szCs w:val="16"/>
    </w:rPr>
  </w:style>
  <w:style w:type="paragraph" w:styleId="33">
    <w:name w:val="Body Text Indent 3"/>
    <w:basedOn w:val="a"/>
    <w:link w:val="34"/>
    <w:rsid w:val="001377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7737"/>
    <w:rPr>
      <w:rFonts w:ascii="Arial" w:hAnsi="Arial"/>
      <w:sz w:val="16"/>
      <w:szCs w:val="16"/>
    </w:rPr>
  </w:style>
  <w:style w:type="paragraph" w:customStyle="1" w:styleId="ConsPlusTitle">
    <w:name w:val="ConsPlusTitle"/>
    <w:rsid w:val="0013773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377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Знак"/>
    <w:basedOn w:val="a"/>
    <w:rsid w:val="0013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1377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1377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table" w:customStyle="1" w:styleId="111">
    <w:name w:val="Сетка таблицы1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uiPriority w:val="99"/>
    <w:rsid w:val="00137737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rvps698610">
    <w:name w:val="rvps698610"/>
    <w:basedOn w:val="a"/>
    <w:rsid w:val="00137737"/>
    <w:pPr>
      <w:spacing w:after="100"/>
      <w:ind w:right="200"/>
    </w:pPr>
  </w:style>
  <w:style w:type="paragraph" w:customStyle="1" w:styleId="afc">
    <w:name w:val="Мой по умолчанию"/>
    <w:basedOn w:val="a"/>
    <w:link w:val="afd"/>
    <w:qFormat/>
    <w:rsid w:val="00137737"/>
    <w:rPr>
      <w:sz w:val="28"/>
      <w:szCs w:val="28"/>
      <w:lang w:val="en-US" w:eastAsia="en-US" w:bidi="en-US"/>
    </w:rPr>
  </w:style>
  <w:style w:type="character" w:customStyle="1" w:styleId="afd">
    <w:name w:val="Мой по умолчанию Знак"/>
    <w:basedOn w:val="a0"/>
    <w:link w:val="afc"/>
    <w:rsid w:val="00137737"/>
    <w:rPr>
      <w:sz w:val="28"/>
      <w:szCs w:val="28"/>
      <w:lang w:val="en-US" w:eastAsia="en-US" w:bidi="en-US"/>
    </w:rPr>
  </w:style>
  <w:style w:type="table" w:customStyle="1" w:styleId="26">
    <w:name w:val="Сетка таблицы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0">
    <w:name w:val="Основной текст (24)_"/>
    <w:link w:val="241"/>
    <w:locked/>
    <w:rsid w:val="00137737"/>
    <w:rPr>
      <w:b/>
      <w:bCs/>
      <w:spacing w:val="-5"/>
      <w:sz w:val="25"/>
      <w:szCs w:val="2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37737"/>
    <w:pPr>
      <w:widowControl w:val="0"/>
      <w:shd w:val="clear" w:color="auto" w:fill="FFFFFF"/>
      <w:spacing w:line="326" w:lineRule="exact"/>
      <w:jc w:val="center"/>
    </w:pPr>
    <w:rPr>
      <w:b/>
      <w:bCs/>
      <w:spacing w:val="-5"/>
      <w:sz w:val="25"/>
      <w:szCs w:val="25"/>
      <w:shd w:val="clear" w:color="auto" w:fill="FFFFFF"/>
    </w:rPr>
  </w:style>
  <w:style w:type="paragraph" w:customStyle="1" w:styleId="s1">
    <w:name w:val="s_1"/>
    <w:basedOn w:val="a"/>
    <w:rsid w:val="00137737"/>
    <w:pPr>
      <w:spacing w:before="100" w:beforeAutospacing="1" w:after="100" w:afterAutospacing="1"/>
    </w:pPr>
  </w:style>
  <w:style w:type="paragraph" w:customStyle="1" w:styleId="s15">
    <w:name w:val="s_15"/>
    <w:basedOn w:val="a"/>
    <w:rsid w:val="00137737"/>
    <w:pPr>
      <w:spacing w:before="100" w:beforeAutospacing="1" w:after="100" w:afterAutospacing="1"/>
    </w:pPr>
  </w:style>
  <w:style w:type="paragraph" w:customStyle="1" w:styleId="ConsPlusNormal">
    <w:name w:val="ConsPlusNormal"/>
    <w:rsid w:val="00137737"/>
    <w:pPr>
      <w:autoSpaceDE w:val="0"/>
      <w:autoSpaceDN w:val="0"/>
      <w:adjustRightInd w:val="0"/>
    </w:pPr>
    <w:rPr>
      <w:rFonts w:eastAsia="Calibri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137737"/>
  </w:style>
  <w:style w:type="table" w:customStyle="1" w:styleId="5">
    <w:name w:val="Сетка таблицы5"/>
    <w:basedOn w:val="a1"/>
    <w:next w:val="af"/>
    <w:uiPriority w:val="3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Таблицы (моноширинный)"/>
    <w:basedOn w:val="a"/>
    <w:next w:val="a"/>
    <w:rsid w:val="001377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6">
    <w:name w:val="Сетка таблицы6"/>
    <w:basedOn w:val="a1"/>
    <w:next w:val="af"/>
    <w:uiPriority w:val="3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99"/>
    <w:rsid w:val="0013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99"/>
    <w:rsid w:val="0013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f"/>
    <w:uiPriority w:val="59"/>
    <w:rsid w:val="0013773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99"/>
    <w:rsid w:val="0013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"/>
    <w:uiPriority w:val="99"/>
    <w:rsid w:val="0013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99"/>
    <w:rsid w:val="0013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"/>
    <w:rsid w:val="0013773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"/>
    <w:uiPriority w:val="59"/>
    <w:rsid w:val="001B5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"/>
    <w:uiPriority w:val="59"/>
    <w:rsid w:val="002235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"/>
    <w:uiPriority w:val="59"/>
    <w:rsid w:val="002E42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B8005E"/>
  </w:style>
  <w:style w:type="table" w:customStyle="1" w:styleId="17">
    <w:name w:val="Сетка таблицы17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B8005E"/>
  </w:style>
  <w:style w:type="table" w:customStyle="1" w:styleId="18">
    <w:name w:val="Сетка таблицы18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Сетка таблицы11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8005E"/>
  </w:style>
  <w:style w:type="table" w:customStyle="1" w:styleId="51">
    <w:name w:val="Сетка таблицы5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"/>
    <w:uiPriority w:val="99"/>
    <w:rsid w:val="00B8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"/>
    <w:uiPriority w:val="99"/>
    <w:rsid w:val="00B8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0">
    <w:name w:val="Сетка таблицы1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">
    <w:name w:val="Сетка таблицы911"/>
    <w:basedOn w:val="a1"/>
    <w:next w:val="af"/>
    <w:uiPriority w:val="59"/>
    <w:rsid w:val="00B800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"/>
    <w:uiPriority w:val="99"/>
    <w:rsid w:val="00B8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"/>
    <w:uiPriority w:val="99"/>
    <w:rsid w:val="00B8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f"/>
    <w:uiPriority w:val="99"/>
    <w:rsid w:val="00B8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"/>
    <w:rsid w:val="00B800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Без интервала3"/>
    <w:rsid w:val="00B8005E"/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B8005E"/>
    <w:pPr>
      <w:widowControl w:val="0"/>
      <w:autoSpaceDE w:val="0"/>
      <w:autoSpaceDN w:val="0"/>
      <w:adjustRightInd w:val="0"/>
    </w:pPr>
  </w:style>
  <w:style w:type="paragraph" w:styleId="aff">
    <w:name w:val="Title"/>
    <w:basedOn w:val="a"/>
    <w:link w:val="aff0"/>
    <w:qFormat/>
    <w:rsid w:val="00B8005E"/>
    <w:pPr>
      <w:jc w:val="center"/>
    </w:pPr>
    <w:rPr>
      <w:b/>
      <w:bCs/>
      <w:i/>
      <w:iCs/>
      <w:szCs w:val="20"/>
    </w:rPr>
  </w:style>
  <w:style w:type="character" w:customStyle="1" w:styleId="aff0">
    <w:name w:val="Заголовок Знак"/>
    <w:basedOn w:val="a0"/>
    <w:link w:val="aff"/>
    <w:rsid w:val="00B8005E"/>
    <w:rPr>
      <w:b/>
      <w:bCs/>
      <w:i/>
      <w:iCs/>
      <w:sz w:val="24"/>
    </w:rPr>
  </w:style>
  <w:style w:type="table" w:customStyle="1" w:styleId="141">
    <w:name w:val="Сетка таблицы141"/>
    <w:basedOn w:val="a1"/>
    <w:next w:val="af"/>
    <w:uiPriority w:val="59"/>
    <w:rsid w:val="00CE61B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uiPriority w:val="39"/>
    <w:rsid w:val="00A04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ion-schoolsk.ru/uchenikam/bezopasnost-i-zdorove" TargetMode="External"/><Relationship Id="rId13" Type="http://schemas.openxmlformats.org/officeDocument/2006/relationships/hyperlink" Target="http://www.megpk.ru/about/news/897/" TargetMode="External"/><Relationship Id="rId18" Type="http://schemas.openxmlformats.org/officeDocument/2006/relationships/hyperlink" Target="http://school4-megion.ru/parents/sotsialno-psikhologicheskoe-soprovozhdenie/sovety-sotsialnogo-pedagoga/?ELEMENT_ID=4523" TargetMode="External"/><Relationship Id="rId26" Type="http://schemas.openxmlformats.org/officeDocument/2006/relationships/hyperlink" Target="http://www.gim5megion.ru/upload/iblock/02f/publikatsiya-protivopravnye-deystviy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4-megion.ru/parents/sotsialno-psikhologicheskoe-soprovozhdenie/sovety-sotsialnogo-pedagoga/?ELEMENT_ID=398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egpk.ru/about/news/894/" TargetMode="External"/><Relationship Id="rId17" Type="http://schemas.openxmlformats.org/officeDocument/2006/relationships/hyperlink" Target="http://school3-megion.ru/" TargetMode="External"/><Relationship Id="rId25" Type="http://schemas.openxmlformats.org/officeDocument/2006/relationships/hyperlink" Target="http://www.gim5megion.ru/upload/iblock/ffc/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2-megion.ru/" TargetMode="External"/><Relationship Id="rId20" Type="http://schemas.openxmlformats.org/officeDocument/2006/relationships/hyperlink" Target="http://school4-megion.ru/parents/sotsialno-psikhologicheskoe-soprovozhdenie/sovety-sotsialnogo-pedagoga/?ELEMENT_ID=398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gpk.ru/about/news/936/" TargetMode="External"/><Relationship Id="rId24" Type="http://schemas.openxmlformats.org/officeDocument/2006/relationships/hyperlink" Target="http://school4-megion.ru/parents/sotsialno-psikhologicheskoe-soprovozhdenie/sovety-psikhologov/?ELEMENT_ID=85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gpk.ru/about/news/1491/" TargetMode="External"/><Relationship Id="rId23" Type="http://schemas.openxmlformats.org/officeDocument/2006/relationships/hyperlink" Target="http://school4-megion.ru/parents/sotsialno-psikhologicheskoe-soprovozhdenie/sovety-psikhologov/?ELEMENT_ID=858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egpk.ru/about/news/1422/" TargetMode="External"/><Relationship Id="rId19" Type="http://schemas.openxmlformats.org/officeDocument/2006/relationships/hyperlink" Target="http://school4-megion.ru/parents/sotsialno-psikhologicheskoe-soprovozhdenie/sovety-sotsialnogo-pedagoga/?ELEMENT_ID=3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ion-schoolsk.ru/storage/app/media/predpisaniya/ugroza-obshchestvu.pdf" TargetMode="External"/><Relationship Id="rId14" Type="http://schemas.openxmlformats.org/officeDocument/2006/relationships/hyperlink" Target="http://www.megpk.ru/about/news/1254/" TargetMode="External"/><Relationship Id="rId22" Type="http://schemas.openxmlformats.org/officeDocument/2006/relationships/hyperlink" Target="http://school4-megion.ru/kompleksnaya-bezopasnost/profilaktika-besprizornosti-i-pravonarusheniy/?ELEMENT_ID=857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8205</Words>
  <Characters>46769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Мозоленко Константин Георгиевич</dc:creator>
  <cp:lastModifiedBy>Мозоленко Константин Георгиевич</cp:lastModifiedBy>
  <cp:revision>4</cp:revision>
  <cp:lastPrinted>2018-05-21T06:56:00Z</cp:lastPrinted>
  <dcterms:created xsi:type="dcterms:W3CDTF">2019-12-21T06:40:00Z</dcterms:created>
  <dcterms:modified xsi:type="dcterms:W3CDTF">2019-12-21T07:38:00Z</dcterms:modified>
</cp:coreProperties>
</file>