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0D" w:rsidRPr="000438F6" w:rsidRDefault="000E750D" w:rsidP="00C638B9">
      <w:pPr>
        <w:pStyle w:val="af1"/>
        <w:tabs>
          <w:tab w:val="left" w:pos="709"/>
        </w:tabs>
        <w:rPr>
          <w:sz w:val="24"/>
          <w:szCs w:val="24"/>
        </w:rPr>
      </w:pPr>
      <w:r w:rsidRPr="000438F6">
        <w:rPr>
          <w:sz w:val="24"/>
          <w:szCs w:val="24"/>
        </w:rPr>
        <w:t>Пояснительная записка</w:t>
      </w:r>
    </w:p>
    <w:p w:rsidR="007004D7" w:rsidRPr="000438F6" w:rsidRDefault="000E750D" w:rsidP="00C638B9">
      <w:pPr>
        <w:pStyle w:val="af1"/>
        <w:tabs>
          <w:tab w:val="left" w:pos="709"/>
        </w:tabs>
        <w:ind w:left="284"/>
        <w:rPr>
          <w:sz w:val="24"/>
          <w:szCs w:val="24"/>
        </w:rPr>
      </w:pPr>
      <w:r w:rsidRPr="000438F6">
        <w:rPr>
          <w:sz w:val="24"/>
          <w:szCs w:val="24"/>
        </w:rPr>
        <w:t xml:space="preserve">к </w:t>
      </w:r>
      <w:r w:rsidR="000438F6" w:rsidRPr="000438F6">
        <w:rPr>
          <w:sz w:val="24"/>
          <w:szCs w:val="24"/>
        </w:rPr>
        <w:t xml:space="preserve">исполнению </w:t>
      </w:r>
      <w:r w:rsidRPr="000438F6">
        <w:rPr>
          <w:sz w:val="24"/>
          <w:szCs w:val="24"/>
        </w:rPr>
        <w:t>бюджета городск</w:t>
      </w:r>
      <w:r w:rsidR="0030399D" w:rsidRPr="000438F6">
        <w:rPr>
          <w:sz w:val="24"/>
          <w:szCs w:val="24"/>
        </w:rPr>
        <w:t xml:space="preserve">ого округа город  Мегион </w:t>
      </w:r>
    </w:p>
    <w:p w:rsidR="000E750D" w:rsidRPr="000438F6" w:rsidRDefault="000438F6" w:rsidP="00C638B9">
      <w:pPr>
        <w:pStyle w:val="af1"/>
        <w:tabs>
          <w:tab w:val="left" w:pos="709"/>
        </w:tabs>
        <w:ind w:left="284"/>
        <w:rPr>
          <w:sz w:val="24"/>
          <w:szCs w:val="24"/>
        </w:rPr>
      </w:pPr>
      <w:r w:rsidRPr="000438F6">
        <w:rPr>
          <w:sz w:val="24"/>
          <w:szCs w:val="24"/>
        </w:rPr>
        <w:t xml:space="preserve">за </w:t>
      </w:r>
      <w:r>
        <w:rPr>
          <w:sz w:val="24"/>
          <w:szCs w:val="24"/>
        </w:rPr>
        <w:t xml:space="preserve">первый </w:t>
      </w:r>
      <w:r w:rsidRPr="000438F6">
        <w:rPr>
          <w:sz w:val="24"/>
          <w:szCs w:val="24"/>
        </w:rPr>
        <w:t xml:space="preserve">квартал </w:t>
      </w:r>
      <w:r w:rsidR="0030399D" w:rsidRPr="000438F6">
        <w:rPr>
          <w:sz w:val="24"/>
          <w:szCs w:val="24"/>
        </w:rPr>
        <w:t xml:space="preserve"> 2016</w:t>
      </w:r>
      <w:r w:rsidR="000E750D" w:rsidRPr="000438F6">
        <w:rPr>
          <w:sz w:val="24"/>
          <w:szCs w:val="24"/>
        </w:rPr>
        <w:t xml:space="preserve"> год</w:t>
      </w:r>
      <w:r w:rsidRPr="000438F6">
        <w:rPr>
          <w:sz w:val="24"/>
          <w:szCs w:val="24"/>
        </w:rPr>
        <w:t>а</w:t>
      </w:r>
    </w:p>
    <w:p w:rsidR="000438F6" w:rsidRPr="00BD02D9" w:rsidRDefault="000438F6" w:rsidP="00C638B9">
      <w:pPr>
        <w:pStyle w:val="af1"/>
        <w:tabs>
          <w:tab w:val="left" w:pos="709"/>
        </w:tabs>
        <w:ind w:left="284"/>
        <w:rPr>
          <w:sz w:val="24"/>
          <w:szCs w:val="24"/>
          <w:highlight w:val="yellow"/>
        </w:rPr>
      </w:pPr>
    </w:p>
    <w:p w:rsidR="000E750D" w:rsidRPr="00DA3D02" w:rsidRDefault="000438F6" w:rsidP="00DA3D02">
      <w:pPr>
        <w:pStyle w:val="a8"/>
        <w:spacing w:before="0" w:beforeAutospacing="0" w:after="0" w:afterAutospacing="0"/>
        <w:ind w:firstLine="720"/>
        <w:jc w:val="both"/>
      </w:pPr>
      <w:r w:rsidRPr="00DB0EAA">
        <w:t>Бюджет городского округа город Мегион на 201</w:t>
      </w:r>
      <w:r>
        <w:t>6</w:t>
      </w:r>
      <w:r w:rsidRPr="00DB0EAA">
        <w:t xml:space="preserve"> год  утвержден решением Думы города Мегиона от 27.11.201</w:t>
      </w:r>
      <w:r>
        <w:t>5</w:t>
      </w:r>
      <w:r w:rsidRPr="00DB0EAA">
        <w:t xml:space="preserve"> года №47 «О бюджете городского округа город Мегион на 201</w:t>
      </w:r>
      <w:r>
        <w:t>6</w:t>
      </w:r>
      <w:r w:rsidRPr="00DB0EAA">
        <w:t xml:space="preserve"> год». </w:t>
      </w:r>
      <w:r w:rsidR="00BA3156">
        <w:t xml:space="preserve">По состоянию на 01.04.2016 </w:t>
      </w:r>
      <w:r w:rsidR="00DA3D02">
        <w:t>у</w:t>
      </w:r>
      <w:r w:rsidR="00DA3D02" w:rsidRPr="00DA3D02">
        <w:t xml:space="preserve">точнённый план </w:t>
      </w:r>
      <w:r w:rsidR="00DA3D02">
        <w:t xml:space="preserve">доходной части бюджета города </w:t>
      </w:r>
      <w:r w:rsidR="00DA3D02" w:rsidRPr="00DA3D02">
        <w:t>с учетом справок Департамента финансов Ханты-Мансийского автономного округа - Югры составил 3 428 879,6</w:t>
      </w:r>
      <w:r w:rsidR="00DA3D02">
        <w:t xml:space="preserve"> тыс. рублей</w:t>
      </w:r>
      <w:r w:rsidR="00BA3156">
        <w:t>, показатели сводной бюджетной росписи</w:t>
      </w:r>
      <w:r w:rsidRPr="00DB0EAA">
        <w:t xml:space="preserve"> </w:t>
      </w:r>
      <w:r w:rsidR="00BE0F80">
        <w:t xml:space="preserve">по расходам </w:t>
      </w:r>
      <w:r w:rsidRPr="00DB0EAA">
        <w:t xml:space="preserve"> составил</w:t>
      </w:r>
      <w:r w:rsidR="003C66A1">
        <w:t>и</w:t>
      </w:r>
      <w:r w:rsidRPr="00DB0EAA">
        <w:t xml:space="preserve"> </w:t>
      </w:r>
      <w:r w:rsidR="001E3BA2">
        <w:t>3 601 814,2</w:t>
      </w:r>
      <w:r w:rsidRPr="00DB0EAA">
        <w:t xml:space="preserve"> тыс. руб</w:t>
      </w:r>
      <w:r w:rsidR="00BA3156">
        <w:t>лей</w:t>
      </w:r>
      <w:r w:rsidRPr="00DB0EAA">
        <w:t xml:space="preserve">. </w:t>
      </w:r>
    </w:p>
    <w:p w:rsidR="00DA3D02" w:rsidRPr="00DA3D02" w:rsidRDefault="00B220C1" w:rsidP="00DA3D02">
      <w:pPr>
        <w:pStyle w:val="1"/>
        <w:spacing w:before="0" w:line="240" w:lineRule="auto"/>
        <w:jc w:val="center"/>
        <w:rPr>
          <w:rFonts w:ascii="Times New Roman" w:hAnsi="Times New Roman" w:cs="Times New Roman"/>
          <w:color w:val="auto"/>
          <w:sz w:val="24"/>
          <w:szCs w:val="24"/>
        </w:rPr>
      </w:pPr>
      <w:r w:rsidRPr="00DA3D02">
        <w:rPr>
          <w:rFonts w:ascii="Times New Roman" w:hAnsi="Times New Roman" w:cs="Times New Roman"/>
          <w:color w:val="auto"/>
          <w:sz w:val="24"/>
          <w:szCs w:val="24"/>
        </w:rPr>
        <w:t>ДОХОДЫ</w:t>
      </w:r>
    </w:p>
    <w:p w:rsidR="00DA3D02" w:rsidRPr="00DA3D02" w:rsidRDefault="00DA3D02" w:rsidP="00DA3D02">
      <w:pPr>
        <w:spacing w:after="0" w:line="240" w:lineRule="auto"/>
        <w:rPr>
          <w:highlight w:val="yellow"/>
        </w:rPr>
      </w:pP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 xml:space="preserve">По итогам 1 квартала 2016 года доходы бюджета к уточнённому плану с учётом справок Департамента финансов Ханты-Мансийского автономного округа - Югры (3 428 879,6 </w:t>
      </w:r>
      <w:r>
        <w:rPr>
          <w:rFonts w:ascii="Times New Roman" w:hAnsi="Times New Roman" w:cs="Times New Roman"/>
          <w:sz w:val="24"/>
          <w:szCs w:val="24"/>
        </w:rPr>
        <w:t>тыс. рублей</w:t>
      </w:r>
      <w:r w:rsidRPr="00DA3D02">
        <w:rPr>
          <w:rFonts w:ascii="Times New Roman" w:hAnsi="Times New Roman" w:cs="Times New Roman"/>
          <w:sz w:val="24"/>
          <w:szCs w:val="24"/>
        </w:rPr>
        <w:t>) исполнены на 19,4% и составили 665 167,5 тыс. руб</w:t>
      </w:r>
      <w:r>
        <w:rPr>
          <w:rFonts w:ascii="Times New Roman" w:hAnsi="Times New Roman" w:cs="Times New Roman"/>
          <w:sz w:val="24"/>
          <w:szCs w:val="24"/>
        </w:rPr>
        <w:t>лей</w:t>
      </w:r>
      <w:r w:rsidRPr="00DA3D02">
        <w:rPr>
          <w:rFonts w:ascii="Times New Roman" w:hAnsi="Times New Roman" w:cs="Times New Roman"/>
          <w:sz w:val="24"/>
          <w:szCs w:val="24"/>
        </w:rPr>
        <w:t>. Из них на долю налоговых и неналоговых доходов приходится 39,0%, в бюджет поступило 259 389,7 тыс. руб</w:t>
      </w:r>
      <w:r>
        <w:rPr>
          <w:rFonts w:ascii="Times New Roman" w:hAnsi="Times New Roman" w:cs="Times New Roman"/>
          <w:sz w:val="24"/>
          <w:szCs w:val="24"/>
        </w:rPr>
        <w:t>лей</w:t>
      </w:r>
      <w:r w:rsidRPr="00DA3D02">
        <w:rPr>
          <w:rFonts w:ascii="Times New Roman" w:hAnsi="Times New Roman" w:cs="Times New Roman"/>
          <w:sz w:val="24"/>
          <w:szCs w:val="24"/>
        </w:rPr>
        <w:t>. Безвозмездные поступления составили 61,0%, в бюджет городского округа город Мегион перечислено 405 777,8 тыс. руб</w:t>
      </w:r>
      <w:r>
        <w:rPr>
          <w:rFonts w:ascii="Times New Roman" w:hAnsi="Times New Roman" w:cs="Times New Roman"/>
          <w:sz w:val="24"/>
          <w:szCs w:val="24"/>
        </w:rPr>
        <w:t>лей</w:t>
      </w:r>
      <w:r w:rsidRPr="00DA3D02">
        <w:rPr>
          <w:rFonts w:ascii="Times New Roman" w:hAnsi="Times New Roman" w:cs="Times New Roman"/>
          <w:sz w:val="24"/>
          <w:szCs w:val="24"/>
        </w:rPr>
        <w:t>.</w:t>
      </w:r>
    </w:p>
    <w:p w:rsidR="00DA3D02" w:rsidRPr="00DA3D02" w:rsidRDefault="00DA3D02" w:rsidP="00DA3D02">
      <w:pPr>
        <w:pStyle w:val="a8"/>
        <w:spacing w:before="0" w:beforeAutospacing="0" w:after="0" w:afterAutospacing="0"/>
        <w:ind w:firstLine="720"/>
        <w:jc w:val="both"/>
      </w:pPr>
      <w:r w:rsidRPr="00DA3D02">
        <w:rPr>
          <w:lang w:val="en-US"/>
        </w:rPr>
        <w:t>I</w:t>
      </w:r>
      <w:r w:rsidRPr="00DA3D02">
        <w:t>. Налоговые и неналоговые доходы.</w:t>
      </w: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66,6%, фактическое поступление составило 172 640,3 тыс. руб</w:t>
      </w:r>
      <w:r>
        <w:rPr>
          <w:rFonts w:ascii="Times New Roman" w:hAnsi="Times New Roman" w:cs="Times New Roman"/>
          <w:sz w:val="24"/>
          <w:szCs w:val="24"/>
        </w:rPr>
        <w:t>лей</w:t>
      </w:r>
      <w:r w:rsidRPr="00DA3D02">
        <w:rPr>
          <w:rFonts w:ascii="Times New Roman" w:hAnsi="Times New Roman" w:cs="Times New Roman"/>
          <w:sz w:val="24"/>
          <w:szCs w:val="24"/>
        </w:rPr>
        <w:t>. Годовой план (639 886,1</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исполнен на 27,0%.</w:t>
      </w: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2 703,8 тыс. руб</w:t>
      </w:r>
      <w:r>
        <w:rPr>
          <w:rFonts w:ascii="Times New Roman" w:hAnsi="Times New Roman" w:cs="Times New Roman"/>
          <w:sz w:val="24"/>
          <w:szCs w:val="24"/>
        </w:rPr>
        <w:t>лей</w:t>
      </w:r>
      <w:r w:rsidRPr="00DA3D02">
        <w:rPr>
          <w:rFonts w:ascii="Times New Roman" w:hAnsi="Times New Roman" w:cs="Times New Roman"/>
          <w:sz w:val="24"/>
          <w:szCs w:val="24"/>
        </w:rPr>
        <w:t xml:space="preserve">. Их доля в общем объёме налоговых и неналоговых доходов составила 1,0%. Плановые назначения на год (9 670,8 </w:t>
      </w:r>
      <w:r>
        <w:rPr>
          <w:rFonts w:ascii="Times New Roman" w:hAnsi="Times New Roman" w:cs="Times New Roman"/>
          <w:sz w:val="24"/>
          <w:szCs w:val="24"/>
        </w:rPr>
        <w:t>тыс. рублей</w:t>
      </w:r>
      <w:r w:rsidRPr="00DA3D02">
        <w:rPr>
          <w:rFonts w:ascii="Times New Roman" w:hAnsi="Times New Roman" w:cs="Times New Roman"/>
          <w:sz w:val="24"/>
          <w:szCs w:val="24"/>
        </w:rPr>
        <w:t>) исполнены на 28,0%.</w:t>
      </w: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Налоги на совокупный доход в структуре налоговых и неналоговых доходов составили 11,6%. Из них налог, взимаемый в связи с применением упрощенной системы налогообложения, составляет 6,0%. В городской бюджет данный вид доходов поступил в сумме 15 628,7 тыс. руб. Процент исполнения к плановым назначениям (84 250,5</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составил 18,6%. На долю единого налога на вменённый  доход  для отдельных видов деятельности приходится 4,5% поступления, что составляет 11 718,4 тыс. руб</w:t>
      </w:r>
      <w:r>
        <w:rPr>
          <w:rFonts w:ascii="Times New Roman" w:hAnsi="Times New Roman" w:cs="Times New Roman"/>
          <w:sz w:val="24"/>
          <w:szCs w:val="24"/>
        </w:rPr>
        <w:t>лей</w:t>
      </w:r>
      <w:r w:rsidRPr="00DA3D02">
        <w:rPr>
          <w:rFonts w:ascii="Times New Roman" w:hAnsi="Times New Roman" w:cs="Times New Roman"/>
          <w:sz w:val="24"/>
          <w:szCs w:val="24"/>
        </w:rPr>
        <w:t>. План на год (48 400,0</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xml:space="preserve">) исполнен на 24,2%. На налог, взимаемый в связи с применением патентной системы налогообложения, и сельскохозяйственный налог, зачисляемые в бюджеты городских округов приходится 1,0% и 0,1% соответственно. В бюджет городского округа данные налоги поступили в сумме  2 666,9 тыс. </w:t>
      </w:r>
      <w:r>
        <w:rPr>
          <w:rFonts w:ascii="Times New Roman" w:hAnsi="Times New Roman" w:cs="Times New Roman"/>
          <w:sz w:val="24"/>
          <w:szCs w:val="24"/>
        </w:rPr>
        <w:t>рублей</w:t>
      </w:r>
      <w:r w:rsidRPr="00DA3D02">
        <w:rPr>
          <w:rFonts w:ascii="Times New Roman" w:hAnsi="Times New Roman" w:cs="Times New Roman"/>
          <w:sz w:val="24"/>
          <w:szCs w:val="24"/>
        </w:rPr>
        <w:t xml:space="preserve"> и 142,1 тыс. руб</w:t>
      </w:r>
      <w:r>
        <w:rPr>
          <w:rFonts w:ascii="Times New Roman" w:hAnsi="Times New Roman" w:cs="Times New Roman"/>
          <w:sz w:val="24"/>
          <w:szCs w:val="24"/>
        </w:rPr>
        <w:t>лей</w:t>
      </w:r>
      <w:r w:rsidRPr="00DA3D02">
        <w:rPr>
          <w:rFonts w:ascii="Times New Roman" w:hAnsi="Times New Roman" w:cs="Times New Roman"/>
          <w:sz w:val="24"/>
          <w:szCs w:val="24"/>
        </w:rPr>
        <w:t>.</w:t>
      </w: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Группа доходов, налоги на имущество, в объёме налоговых и неналоговых доходов составили 3,1%. Из них на долю налога на имущество физических лиц приходится 0,3%. Годовые назначения (16 148,</w:t>
      </w:r>
      <w:r>
        <w:rPr>
          <w:rFonts w:ascii="Times New Roman" w:hAnsi="Times New Roman" w:cs="Times New Roman"/>
          <w:sz w:val="24"/>
          <w:szCs w:val="24"/>
        </w:rPr>
        <w:t>3 тыс. рублей</w:t>
      </w:r>
      <w:r w:rsidRPr="00DA3D02">
        <w:rPr>
          <w:rFonts w:ascii="Times New Roman" w:hAnsi="Times New Roman" w:cs="Times New Roman"/>
          <w:sz w:val="24"/>
          <w:szCs w:val="24"/>
        </w:rPr>
        <w:t>) исполнены на 5,2%, в бюджет города поступило          835,8 тыс. руб</w:t>
      </w:r>
      <w:r>
        <w:rPr>
          <w:rFonts w:ascii="Times New Roman" w:hAnsi="Times New Roman" w:cs="Times New Roman"/>
          <w:sz w:val="24"/>
          <w:szCs w:val="24"/>
        </w:rPr>
        <w:t>лей</w:t>
      </w:r>
      <w:r w:rsidRPr="00DA3D02">
        <w:rPr>
          <w:rFonts w:ascii="Times New Roman" w:hAnsi="Times New Roman" w:cs="Times New Roman"/>
          <w:sz w:val="24"/>
          <w:szCs w:val="24"/>
        </w:rPr>
        <w:t xml:space="preserve">. Низкий процент исполнения объясняется тем, что срок уплаты по налогу еще не наступил. Доля земельного налога составляет 2,8%, при плане на год (18 200,0 тыс. </w:t>
      </w:r>
      <w:r>
        <w:rPr>
          <w:rFonts w:ascii="Times New Roman" w:hAnsi="Times New Roman" w:cs="Times New Roman"/>
          <w:sz w:val="24"/>
          <w:szCs w:val="24"/>
        </w:rPr>
        <w:t>рублей</w:t>
      </w:r>
      <w:r w:rsidRPr="00DA3D02">
        <w:rPr>
          <w:rFonts w:ascii="Times New Roman" w:hAnsi="Times New Roman" w:cs="Times New Roman"/>
          <w:sz w:val="24"/>
          <w:szCs w:val="24"/>
        </w:rPr>
        <w:t>) в бюджет поступило 7 146,1 тыс. руб</w:t>
      </w:r>
      <w:r>
        <w:rPr>
          <w:rFonts w:ascii="Times New Roman" w:hAnsi="Times New Roman" w:cs="Times New Roman"/>
          <w:sz w:val="24"/>
          <w:szCs w:val="24"/>
        </w:rPr>
        <w:t>лей</w:t>
      </w:r>
      <w:r w:rsidRPr="00DA3D02">
        <w:rPr>
          <w:rFonts w:ascii="Times New Roman" w:hAnsi="Times New Roman" w:cs="Times New Roman"/>
          <w:sz w:val="24"/>
          <w:szCs w:val="24"/>
        </w:rPr>
        <w:t>. Процент исполнения к плановым назначениям составил 39,3%, данный процент исполнения обусловлен увеличением количества плательщиков земельного налога, в связи с выкупом земельных участков в собственность.</w:t>
      </w:r>
    </w:p>
    <w:p w:rsidR="00DA3D02" w:rsidRPr="00DA3D02" w:rsidRDefault="00DA3D02" w:rsidP="00DA3D02">
      <w:pPr>
        <w:spacing w:after="0" w:line="240" w:lineRule="auto"/>
        <w:ind w:firstLine="708"/>
        <w:jc w:val="both"/>
        <w:rPr>
          <w:rFonts w:ascii="Times New Roman" w:hAnsi="Times New Roman" w:cs="Times New Roman"/>
          <w:bCs/>
          <w:sz w:val="24"/>
          <w:szCs w:val="24"/>
        </w:rPr>
      </w:pPr>
      <w:r w:rsidRPr="00DA3D02">
        <w:rPr>
          <w:rFonts w:ascii="Times New Roman" w:hAnsi="Times New Roman" w:cs="Times New Roman"/>
          <w:sz w:val="24"/>
          <w:szCs w:val="24"/>
        </w:rPr>
        <w:t>В отчётном периоде в бюджет города государственной пошлины поступило 2 249,5 тыс. руб. Доля в общем объёме налоговых и неналоговых доходов составила 0,9%. План на год (9 020,0</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xml:space="preserve">) исполнен на 24,9%. Сложившийся процент исполнения обусловлен поступлением государственной пошлины по делам, рассматриваемым в судах общей юрисдикции, мировыми судьями по главному администратору доходов 182 - </w:t>
      </w:r>
      <w:r w:rsidRPr="00DA3D02">
        <w:rPr>
          <w:rFonts w:ascii="Times New Roman" w:hAnsi="Times New Roman" w:cs="Times New Roman"/>
          <w:bCs/>
          <w:sz w:val="24"/>
          <w:szCs w:val="24"/>
        </w:rPr>
        <w:t xml:space="preserve">Межрайонной  </w:t>
      </w:r>
      <w:r w:rsidRPr="00DA3D02">
        <w:rPr>
          <w:rFonts w:ascii="Times New Roman" w:hAnsi="Times New Roman" w:cs="Times New Roman"/>
          <w:bCs/>
          <w:sz w:val="24"/>
          <w:szCs w:val="24"/>
        </w:rPr>
        <w:lastRenderedPageBreak/>
        <w:t>инспекции Федеральной налоговой службы России №5 по Ханты-Мансийскому автономному округу – Югре</w:t>
      </w:r>
      <w:r w:rsidRPr="00DA3D02">
        <w:rPr>
          <w:rFonts w:ascii="Times New Roman" w:hAnsi="Times New Roman" w:cs="Times New Roman"/>
          <w:sz w:val="24"/>
          <w:szCs w:val="24"/>
        </w:rPr>
        <w:t>.</w:t>
      </w: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На долю доходов от использования имущества, находящегося в государственной и муниципальной собственности приходится 9,6%.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7,2%. Фактическое поступление  составило 18 778,8</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xml:space="preserve"> или 10,2 % от плана на год (185 000,0 тыс</w:t>
      </w:r>
      <w:r>
        <w:rPr>
          <w:rFonts w:ascii="Times New Roman" w:hAnsi="Times New Roman" w:cs="Times New Roman"/>
          <w:sz w:val="24"/>
          <w:szCs w:val="24"/>
        </w:rPr>
        <w:t>. рублей</w:t>
      </w:r>
      <w:r w:rsidRPr="00DA3D02">
        <w:rPr>
          <w:rFonts w:ascii="Times New Roman" w:hAnsi="Times New Roman" w:cs="Times New Roman"/>
          <w:sz w:val="24"/>
          <w:szCs w:val="24"/>
        </w:rPr>
        <w:t>).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Кроме того,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0,1% или 135,8 тыс. руб</w:t>
      </w:r>
      <w:r>
        <w:rPr>
          <w:rFonts w:ascii="Times New Roman" w:hAnsi="Times New Roman" w:cs="Times New Roman"/>
          <w:sz w:val="24"/>
          <w:szCs w:val="24"/>
        </w:rPr>
        <w:t>лей</w:t>
      </w:r>
      <w:r w:rsidRPr="00DA3D02">
        <w:rPr>
          <w:rFonts w:ascii="Times New Roman" w:hAnsi="Times New Roman" w:cs="Times New Roman"/>
          <w:sz w:val="24"/>
          <w:szCs w:val="24"/>
        </w:rPr>
        <w:t>.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2,2%. За 1 квартал 2016 года в бюджет поступило 5 826,3</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при плане на год (21 669,0</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исполнение составило 26,9%. 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85,8</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xml:space="preserve"> и прочие поступления от использования имущества, находящегося в собственности городских округов в сумме 49,7 тыс. руб</w:t>
      </w:r>
      <w:r>
        <w:rPr>
          <w:rFonts w:ascii="Times New Roman" w:hAnsi="Times New Roman" w:cs="Times New Roman"/>
          <w:sz w:val="24"/>
          <w:szCs w:val="24"/>
        </w:rPr>
        <w:t>лей</w:t>
      </w:r>
      <w:r w:rsidRPr="00DA3D02">
        <w:rPr>
          <w:rFonts w:ascii="Times New Roman" w:hAnsi="Times New Roman" w:cs="Times New Roman"/>
          <w:sz w:val="24"/>
          <w:szCs w:val="24"/>
        </w:rPr>
        <w:t xml:space="preserve">, на них приходится 0,1%. </w:t>
      </w:r>
    </w:p>
    <w:p w:rsidR="00DA3D02" w:rsidRPr="00DA3D02" w:rsidRDefault="00DA3D02" w:rsidP="00DA3D02">
      <w:pPr>
        <w:spacing w:after="0" w:line="240" w:lineRule="auto"/>
        <w:ind w:firstLine="708"/>
        <w:jc w:val="both"/>
        <w:rPr>
          <w:rFonts w:ascii="Times New Roman" w:hAnsi="Times New Roman" w:cs="Times New Roman"/>
          <w:sz w:val="24"/>
          <w:szCs w:val="24"/>
        </w:rPr>
      </w:pPr>
      <w:r w:rsidRPr="00DA3D02">
        <w:rPr>
          <w:rFonts w:ascii="Times New Roman" w:hAnsi="Times New Roman" w:cs="Times New Roman"/>
          <w:sz w:val="24"/>
          <w:szCs w:val="24"/>
        </w:rPr>
        <w:t>В бюджет городского округа город Мегион за 1 квартал 2016 года поступило 2 470,6</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xml:space="preserve"> платежей при пользовании природными ресурсами. Доля в общем объёме налоговых и неналоговых доходов составила 0,9%. Исполнение  плановых назначений на год (1 471,5</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составило 167,9%. В соответствии с письмом главного администратора доходов -  Росприроднадзора по Ханты-Мансийскому автономному округу-Югре в отчётном периоде 2016 года внесены авансовые платежи за 2016 год.</w:t>
      </w:r>
    </w:p>
    <w:p w:rsidR="00DA3D02" w:rsidRPr="00DA3D02" w:rsidRDefault="00DA3D02" w:rsidP="00DA3D02">
      <w:pPr>
        <w:spacing w:after="0" w:line="240" w:lineRule="auto"/>
        <w:ind w:firstLine="720"/>
        <w:jc w:val="both"/>
        <w:rPr>
          <w:rFonts w:ascii="Times New Roman" w:hAnsi="Times New Roman" w:cs="Times New Roman"/>
          <w:sz w:val="24"/>
          <w:szCs w:val="24"/>
        </w:rPr>
      </w:pPr>
      <w:r w:rsidRPr="00DA3D02">
        <w:rPr>
          <w:rFonts w:ascii="Times New Roman" w:hAnsi="Times New Roman" w:cs="Times New Roman"/>
          <w:sz w:val="24"/>
          <w:szCs w:val="24"/>
        </w:rPr>
        <w:t>За отчётный период в городской бюджет поступило 688,9</w:t>
      </w:r>
      <w:r>
        <w:rPr>
          <w:rFonts w:ascii="Times New Roman" w:hAnsi="Times New Roman" w:cs="Times New Roman"/>
          <w:sz w:val="24"/>
          <w:szCs w:val="24"/>
        </w:rPr>
        <w:t xml:space="preserve"> тыс. рублей</w:t>
      </w:r>
      <w:r w:rsidRPr="00DA3D02">
        <w:rPr>
          <w:rFonts w:ascii="Times New Roman" w:hAnsi="Times New Roman" w:cs="Times New Roman"/>
          <w:sz w:val="24"/>
          <w:szCs w:val="24"/>
        </w:rPr>
        <w:t xml:space="preserve"> доходов от компенсации затрат государства. Их доля в общем объёме налоговых и неналоговых доходов составила 0,2%. Плановые назначения на год (200,0 тыс. </w:t>
      </w:r>
      <w:r>
        <w:rPr>
          <w:rFonts w:ascii="Times New Roman" w:hAnsi="Times New Roman" w:cs="Times New Roman"/>
          <w:sz w:val="24"/>
          <w:szCs w:val="24"/>
        </w:rPr>
        <w:t>рублей</w:t>
      </w:r>
      <w:r w:rsidRPr="00DA3D02">
        <w:rPr>
          <w:rFonts w:ascii="Times New Roman" w:hAnsi="Times New Roman" w:cs="Times New Roman"/>
          <w:sz w:val="24"/>
          <w:szCs w:val="24"/>
        </w:rPr>
        <w:t xml:space="preserve">) исполнены на 344,5%, за счёт восстановления дебиторской задолженности прошлых лет. </w:t>
      </w:r>
    </w:p>
    <w:p w:rsidR="00F848F8" w:rsidRDefault="00DA3D02" w:rsidP="00DA3D02">
      <w:pPr>
        <w:pStyle w:val="a8"/>
        <w:spacing w:before="0" w:beforeAutospacing="0" w:after="0" w:afterAutospacing="0"/>
        <w:ind w:firstLine="720"/>
        <w:jc w:val="both"/>
      </w:pPr>
      <w:r w:rsidRPr="00DA3D02">
        <w:t>На долю доходов от продажи материальных и нематериальных активов приходится 5,3%, в том числе доходы от продажи квартир составили 3,0%. В бюджет поступило 7 781,0 тыс. руб. или 28,8% от плана на год (27 000,0</w:t>
      </w:r>
      <w:r>
        <w:t xml:space="preserve"> тыс. рублей</w:t>
      </w:r>
      <w:r w:rsidRPr="00DA3D02">
        <w:t>). 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поступили в сумме 2 095,6 тыс. руб</w:t>
      </w:r>
      <w:r>
        <w:t>лей</w:t>
      </w:r>
      <w:r w:rsidRPr="00DA3D02">
        <w:t xml:space="preserve">, что составило 0,8%. </w:t>
      </w:r>
      <w:r w:rsidR="00F848F8">
        <w:t xml:space="preserve">      </w:t>
      </w:r>
      <w:r w:rsidRPr="00DA3D02">
        <w:t xml:space="preserve">Плановые назначения на год </w:t>
      </w:r>
    </w:p>
    <w:p w:rsidR="00DA3D02" w:rsidRPr="00DA3D02" w:rsidRDefault="00DA3D02" w:rsidP="00F848F8">
      <w:pPr>
        <w:pStyle w:val="a8"/>
        <w:spacing w:before="0" w:beforeAutospacing="0" w:after="0" w:afterAutospacing="0"/>
        <w:jc w:val="both"/>
      </w:pPr>
      <w:r w:rsidRPr="00DA3D02">
        <w:t>(</w:t>
      </w:r>
      <w:r>
        <w:t>1 096,0 тыс. рублей</w:t>
      </w:r>
      <w:r w:rsidRPr="00DA3D02">
        <w:t>) исполнены на 191,2%, за счёт поступления оплаты за реализацию муниципального имущества, в соответствии с заключенными договорами (</w:t>
      </w:r>
      <w:r w:rsidR="00F848F8">
        <w:t xml:space="preserve">продажа </w:t>
      </w:r>
      <w:r w:rsidRPr="00DA3D02">
        <w:t>коровника и встроенного нежилого помещения).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1,5%, в 1 квартале 2016 года в бюджет города поступило 3 909,8 тыс. руб., исполнение при пла</w:t>
      </w:r>
      <w:r>
        <w:t>новом назначении 100,0 тыс. рублей</w:t>
      </w:r>
      <w:r w:rsidRPr="00DA3D02">
        <w:t xml:space="preserve"> составило 3 909,8%. Высокий процент исполнения объясняется тем, что услуга по продаже земельных участков носит заявительный характер. </w:t>
      </w:r>
    </w:p>
    <w:p w:rsidR="00F848F8" w:rsidRDefault="00DA3D02" w:rsidP="00DA3D02">
      <w:pPr>
        <w:pStyle w:val="a8"/>
        <w:spacing w:before="0" w:beforeAutospacing="0" w:after="0" w:afterAutospacing="0"/>
        <w:ind w:firstLine="720"/>
        <w:jc w:val="both"/>
      </w:pPr>
      <w:r w:rsidRPr="00DA3D02">
        <w:t>За 1 квартал 2016 года в бюджет городского округа город Мегион перечислено 2 055,7</w:t>
      </w:r>
      <w:r>
        <w:t xml:space="preserve"> тыс. рублей</w:t>
      </w:r>
      <w:r w:rsidRPr="00DA3D02">
        <w:t xml:space="preserve"> штрафов, санкций, возмещение ущерба. Их доля в общем объёме налоговых и неналоговых доходов составила 0,8%. Исполнение плановых назначений на год (6 251,0</w:t>
      </w:r>
      <w:r>
        <w:t xml:space="preserve"> тыс. рублей</w:t>
      </w:r>
      <w:r w:rsidRPr="00DA3D02">
        <w:t>) составило 32,9%.</w:t>
      </w:r>
    </w:p>
    <w:p w:rsidR="00DA3D02" w:rsidRPr="00DA3D02" w:rsidRDefault="00DA3D02" w:rsidP="00DA3D02">
      <w:pPr>
        <w:pStyle w:val="a8"/>
        <w:spacing w:before="0" w:beforeAutospacing="0" w:after="0" w:afterAutospacing="0"/>
        <w:ind w:firstLine="720"/>
        <w:jc w:val="both"/>
      </w:pPr>
      <w:r w:rsidRPr="00DA3D02">
        <w:rPr>
          <w:lang w:val="en-US"/>
        </w:rPr>
        <w:t>II</w:t>
      </w:r>
      <w:r w:rsidRPr="00DA3D02">
        <w:t>.Безвозмездные поступления.</w:t>
      </w:r>
    </w:p>
    <w:p w:rsidR="00DA3D02" w:rsidRPr="00DA3D02" w:rsidRDefault="00DA3D02" w:rsidP="00DA3D02">
      <w:pPr>
        <w:pStyle w:val="a8"/>
        <w:spacing w:before="0" w:beforeAutospacing="0" w:after="0" w:afterAutospacing="0"/>
        <w:ind w:firstLine="720"/>
        <w:jc w:val="both"/>
      </w:pPr>
      <w:r w:rsidRPr="00DA3D02">
        <w:lastRenderedPageBreak/>
        <w:t>За отчетный период  в бюджет городского округа поступило 405 777,8</w:t>
      </w:r>
      <w:r>
        <w:t xml:space="preserve"> тыс. рублей</w:t>
      </w:r>
      <w:r w:rsidRPr="00DA3D02">
        <w:t xml:space="preserve"> безвозмездных поступлений. Безвозмездных поступлений от других бюджетов бюджетной системы  Российской Федерации перечислено 479 412,1</w:t>
      </w:r>
      <w:r>
        <w:t xml:space="preserve"> тыс. рублей</w:t>
      </w:r>
      <w:r w:rsidRPr="00DA3D02">
        <w:t>, в том числе дотации в сумме 83 773,5</w:t>
      </w:r>
      <w:r>
        <w:t xml:space="preserve"> тыс. рублей</w:t>
      </w:r>
      <w:r w:rsidRPr="00DA3D02">
        <w:t>, процент исполнения составил 20,0%; субсидии в сумме 60 121,8</w:t>
      </w:r>
      <w:r>
        <w:t xml:space="preserve"> тыс. рублей</w:t>
      </w:r>
      <w:r w:rsidRPr="00DA3D02">
        <w:t>, исполнение составило 17,9%; субвенции в сумме 333 666,2</w:t>
      </w:r>
      <w:r>
        <w:t xml:space="preserve"> тыс. рублей</w:t>
      </w:r>
      <w:r w:rsidRPr="00DA3D02">
        <w:t>, процент исполнения составил 20,9%; иные межбюджетные трансферты перечислены в сумме 1 850,6</w:t>
      </w:r>
      <w:r>
        <w:t xml:space="preserve"> тыс. рублей</w:t>
      </w:r>
      <w:r w:rsidRPr="00DA3D02">
        <w:t xml:space="preserve"> или 44,1% от плановых назначений на год.  </w:t>
      </w:r>
    </w:p>
    <w:p w:rsidR="00DA3D02" w:rsidRPr="00DA3D02" w:rsidRDefault="00DA3D02" w:rsidP="00DA3D02">
      <w:pPr>
        <w:pStyle w:val="a8"/>
        <w:spacing w:before="0" w:beforeAutospacing="0" w:after="0" w:afterAutospacing="0"/>
        <w:ind w:firstLine="720"/>
        <w:jc w:val="both"/>
      </w:pPr>
      <w:r w:rsidRPr="00DA3D02">
        <w:t>Также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73 634,3 тыс. руб</w:t>
      </w:r>
      <w:r>
        <w:t>лей</w:t>
      </w:r>
      <w:r w:rsidRPr="00DA3D02">
        <w:t>.</w:t>
      </w:r>
    </w:p>
    <w:p w:rsidR="00DA3D02" w:rsidRPr="00DA3D02" w:rsidRDefault="00DA3D02" w:rsidP="00DA3D02">
      <w:pPr>
        <w:pStyle w:val="a8"/>
        <w:spacing w:before="0" w:beforeAutospacing="0" w:after="0" w:afterAutospacing="0"/>
        <w:jc w:val="both"/>
      </w:pPr>
      <w:r w:rsidRPr="00DA3D02">
        <w:tab/>
      </w:r>
      <w:r w:rsidR="00F848F8">
        <w:t>Б</w:t>
      </w:r>
      <w:r w:rsidRPr="00DA3D02">
        <w:t xml:space="preserve">юджет городского округа город Мегион </w:t>
      </w:r>
      <w:r w:rsidR="00F848F8">
        <w:t xml:space="preserve">по доходам </w:t>
      </w:r>
      <w:r w:rsidRPr="00DA3D02">
        <w:t>за 1 квартал 2016 года исполнен на 19,4%.</w:t>
      </w:r>
    </w:p>
    <w:p w:rsidR="00443B10" w:rsidRPr="00BD02D9" w:rsidRDefault="00443B10" w:rsidP="00C638B9">
      <w:pPr>
        <w:pStyle w:val="ac"/>
        <w:spacing w:after="0" w:line="240" w:lineRule="auto"/>
        <w:ind w:left="0" w:firstLine="283"/>
        <w:jc w:val="both"/>
        <w:rPr>
          <w:rFonts w:ascii="Times New Roman" w:hAnsi="Times New Roman" w:cs="Times New Roman"/>
          <w:b/>
          <w:color w:val="1D1D1D"/>
          <w:sz w:val="24"/>
          <w:szCs w:val="24"/>
          <w:highlight w:val="yellow"/>
        </w:rPr>
      </w:pPr>
    </w:p>
    <w:p w:rsidR="00681076" w:rsidRPr="004251BE" w:rsidRDefault="002621D3" w:rsidP="00040432">
      <w:pPr>
        <w:pStyle w:val="ac"/>
        <w:spacing w:after="0" w:line="240" w:lineRule="auto"/>
        <w:ind w:left="0" w:firstLine="283"/>
        <w:jc w:val="center"/>
        <w:rPr>
          <w:rFonts w:ascii="Times New Roman" w:hAnsi="Times New Roman" w:cs="Times New Roman"/>
          <w:b/>
          <w:sz w:val="28"/>
          <w:szCs w:val="28"/>
        </w:rPr>
      </w:pPr>
      <w:r w:rsidRPr="004251BE">
        <w:rPr>
          <w:rFonts w:ascii="Times New Roman" w:hAnsi="Times New Roman" w:cs="Times New Roman"/>
          <w:b/>
          <w:sz w:val="28"/>
          <w:szCs w:val="28"/>
        </w:rPr>
        <w:t>РАСХОДЫ</w:t>
      </w:r>
    </w:p>
    <w:p w:rsidR="00681076" w:rsidRPr="004251BE" w:rsidRDefault="00681076" w:rsidP="00C638B9">
      <w:pPr>
        <w:pStyle w:val="ac"/>
        <w:spacing w:after="0" w:line="240" w:lineRule="auto"/>
        <w:ind w:left="0" w:firstLine="283"/>
        <w:jc w:val="both"/>
        <w:rPr>
          <w:rFonts w:ascii="Times New Roman" w:hAnsi="Times New Roman" w:cs="Times New Roman"/>
          <w:sz w:val="24"/>
          <w:szCs w:val="24"/>
        </w:rPr>
      </w:pPr>
    </w:p>
    <w:p w:rsidR="00BA3156" w:rsidRPr="00B86414"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B86414">
        <w:rPr>
          <w:rFonts w:ascii="Times New Roman" w:eastAsia="Times New Roman" w:hAnsi="Times New Roman" w:cs="Times New Roman"/>
          <w:sz w:val="24"/>
          <w:szCs w:val="24"/>
          <w:lang w:eastAsia="ru-RU"/>
        </w:rPr>
        <w:t>Расходная часть бюджета городского округа город  Мегион в 201</w:t>
      </w:r>
      <w:r>
        <w:rPr>
          <w:rFonts w:ascii="Times New Roman" w:eastAsia="Times New Roman" w:hAnsi="Times New Roman" w:cs="Times New Roman"/>
          <w:sz w:val="24"/>
          <w:szCs w:val="24"/>
          <w:lang w:eastAsia="ru-RU"/>
        </w:rPr>
        <w:t>6</w:t>
      </w:r>
      <w:r w:rsidRPr="00B86414">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50C5B" w:rsidRDefault="003B4C20" w:rsidP="00BA31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уточненном объеме бюджетных ассигнований на 01.04.2016 в сумме 3 601 814,2 тыс.рублей кассовое исполнение бюджета составило 714 273,9 тыс.</w:t>
      </w:r>
      <w:r w:rsidR="00DA3D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или 19,8 </w:t>
      </w:r>
      <w:r w:rsidR="00E50C5B">
        <w:rPr>
          <w:rFonts w:ascii="Times New Roman" w:eastAsia="Times New Roman" w:hAnsi="Times New Roman" w:cs="Times New Roman"/>
          <w:sz w:val="24"/>
          <w:szCs w:val="24"/>
          <w:lang w:eastAsia="ru-RU"/>
        </w:rPr>
        <w:t>%, в том числе:</w:t>
      </w:r>
    </w:p>
    <w:p w:rsidR="00E466D0" w:rsidRPr="00E466D0" w:rsidRDefault="00E466D0" w:rsidP="00BA3156">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E466D0">
        <w:rPr>
          <w:rFonts w:ascii="Times New Roman" w:eastAsia="Times New Roman" w:hAnsi="Times New Roman" w:cs="Times New Roman"/>
          <w:sz w:val="20"/>
          <w:szCs w:val="20"/>
          <w:lang w:eastAsia="ru-RU"/>
        </w:rPr>
        <w:t>(тыс.рублей)</w:t>
      </w:r>
    </w:p>
    <w:tbl>
      <w:tblPr>
        <w:tblStyle w:val="a7"/>
        <w:tblW w:w="0" w:type="auto"/>
        <w:tblLook w:val="04A0" w:firstRow="1" w:lastRow="0" w:firstColumn="1" w:lastColumn="0" w:noHBand="0" w:noVBand="1"/>
      </w:tblPr>
      <w:tblGrid>
        <w:gridCol w:w="2023"/>
        <w:gridCol w:w="2232"/>
        <w:gridCol w:w="2390"/>
        <w:gridCol w:w="1691"/>
        <w:gridCol w:w="1518"/>
      </w:tblGrid>
      <w:tr w:rsidR="00E50C5B" w:rsidTr="00E50C5B">
        <w:tc>
          <w:tcPr>
            <w:tcW w:w="1970" w:type="dxa"/>
          </w:tcPr>
          <w:p w:rsidR="00E50C5B" w:rsidRDefault="00E50C5B" w:rsidP="00BA31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249" w:type="dxa"/>
          </w:tcPr>
          <w:p w:rsidR="00E50C5B" w:rsidRDefault="00E50C5B" w:rsidP="006C1B4D">
            <w:pPr>
              <w:jc w:val="center"/>
              <w:rPr>
                <w:rFonts w:ascii="Times New Roman" w:eastAsia="Times New Roman" w:hAnsi="Times New Roman" w:cs="Times New Roman"/>
                <w:sz w:val="24"/>
                <w:szCs w:val="24"/>
                <w:lang w:eastAsia="ru-RU"/>
              </w:rPr>
            </w:pPr>
            <w:r w:rsidRPr="007237DE">
              <w:rPr>
                <w:rFonts w:ascii="Times New Roman" w:hAnsi="Times New Roman" w:cs="Times New Roman"/>
                <w:sz w:val="20"/>
                <w:szCs w:val="20"/>
              </w:rPr>
              <w:t>Утверждено решением Думы         города Мегиона от 27.11.2015  №47</w:t>
            </w:r>
          </w:p>
        </w:tc>
        <w:tc>
          <w:tcPr>
            <w:tcW w:w="2410" w:type="dxa"/>
          </w:tcPr>
          <w:p w:rsidR="00E50C5B" w:rsidRDefault="00E50C5B" w:rsidP="006C1B4D">
            <w:pPr>
              <w:jc w:val="center"/>
              <w:rPr>
                <w:rFonts w:ascii="Times New Roman" w:eastAsia="Times New Roman" w:hAnsi="Times New Roman" w:cs="Times New Roman"/>
                <w:sz w:val="24"/>
                <w:szCs w:val="24"/>
                <w:lang w:eastAsia="ru-RU"/>
              </w:rPr>
            </w:pPr>
            <w:r w:rsidRPr="007237DE">
              <w:rPr>
                <w:rFonts w:ascii="Times New Roman" w:eastAsia="Times New Roman" w:hAnsi="Times New Roman" w:cs="Times New Roman"/>
                <w:sz w:val="20"/>
                <w:szCs w:val="20"/>
              </w:rPr>
              <w:t>Показатели сводной бюджетной росписи на 01.04.2016</w:t>
            </w:r>
          </w:p>
        </w:tc>
        <w:tc>
          <w:tcPr>
            <w:tcW w:w="1701" w:type="dxa"/>
          </w:tcPr>
          <w:p w:rsidR="00E50C5B" w:rsidRPr="007237DE" w:rsidRDefault="00E50C5B" w:rsidP="006C1B4D">
            <w:pPr>
              <w:jc w:val="center"/>
              <w:rPr>
                <w:rFonts w:ascii="Times New Roman" w:eastAsia="Times New Roman" w:hAnsi="Times New Roman" w:cs="Times New Roman"/>
                <w:sz w:val="24"/>
                <w:szCs w:val="24"/>
              </w:rPr>
            </w:pPr>
            <w:r w:rsidRPr="007237DE">
              <w:rPr>
                <w:rFonts w:ascii="Times New Roman" w:eastAsia="Times New Roman" w:hAnsi="Times New Roman" w:cs="Times New Roman"/>
                <w:sz w:val="20"/>
                <w:szCs w:val="20"/>
              </w:rPr>
              <w:t>Исполнено на 01.04.2016</w:t>
            </w:r>
          </w:p>
          <w:p w:rsidR="00E50C5B"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Default="006C1B4D" w:rsidP="006C1B4D">
            <w:pPr>
              <w:jc w:val="center"/>
              <w:rPr>
                <w:rFonts w:ascii="Times New Roman" w:eastAsia="Times New Roman" w:hAnsi="Times New Roman" w:cs="Times New Roman"/>
                <w:sz w:val="20"/>
                <w:szCs w:val="20"/>
              </w:rPr>
            </w:pPr>
          </w:p>
          <w:p w:rsidR="00E50C5B" w:rsidRDefault="00E50C5B" w:rsidP="006C1B4D">
            <w:pPr>
              <w:jc w:val="center"/>
              <w:rPr>
                <w:rFonts w:ascii="Times New Roman" w:eastAsia="Times New Roman" w:hAnsi="Times New Roman" w:cs="Times New Roman"/>
                <w:sz w:val="24"/>
                <w:szCs w:val="24"/>
                <w:lang w:eastAsia="ru-RU"/>
              </w:rPr>
            </w:pPr>
            <w:r w:rsidRPr="007237DE">
              <w:rPr>
                <w:rFonts w:ascii="Times New Roman" w:eastAsia="Times New Roman" w:hAnsi="Times New Roman" w:cs="Times New Roman"/>
                <w:sz w:val="20"/>
                <w:szCs w:val="20"/>
              </w:rPr>
              <w:t>% исполнения</w:t>
            </w:r>
          </w:p>
        </w:tc>
      </w:tr>
      <w:tr w:rsidR="00E50C5B" w:rsidTr="00E50C5B">
        <w:tc>
          <w:tcPr>
            <w:tcW w:w="1970" w:type="dxa"/>
          </w:tcPr>
          <w:p w:rsidR="00E50C5B" w:rsidRPr="00E50C5B" w:rsidRDefault="00E50C5B" w:rsidP="00BA3156">
            <w:pPr>
              <w:jc w:val="both"/>
              <w:rPr>
                <w:rFonts w:ascii="Times New Roman" w:eastAsia="Times New Roman" w:hAnsi="Times New Roman" w:cs="Times New Roman"/>
                <w:b/>
                <w:sz w:val="24"/>
                <w:szCs w:val="24"/>
                <w:lang w:eastAsia="ru-RU"/>
              </w:rPr>
            </w:pPr>
            <w:r w:rsidRPr="00E50C5B">
              <w:rPr>
                <w:rFonts w:ascii="Times New Roman" w:eastAsia="Times New Roman" w:hAnsi="Times New Roman" w:cs="Times New Roman"/>
                <w:b/>
                <w:sz w:val="24"/>
                <w:szCs w:val="24"/>
                <w:lang w:eastAsia="ru-RU"/>
              </w:rPr>
              <w:t>Программные расходы, в том числе:</w:t>
            </w:r>
          </w:p>
        </w:tc>
        <w:tc>
          <w:tcPr>
            <w:tcW w:w="2249" w:type="dxa"/>
          </w:tcPr>
          <w:p w:rsidR="003C0A9C" w:rsidRDefault="003C0A9C" w:rsidP="003C0A9C">
            <w:pPr>
              <w:jc w:val="center"/>
              <w:rPr>
                <w:rFonts w:ascii="Times New Roman" w:eastAsia="Times New Roman" w:hAnsi="Times New Roman" w:cs="Times New Roman"/>
                <w:b/>
                <w:sz w:val="24"/>
                <w:szCs w:val="24"/>
                <w:lang w:eastAsia="ru-RU"/>
              </w:rPr>
            </w:pPr>
          </w:p>
          <w:p w:rsidR="00E50C5B" w:rsidRPr="00E50C5B" w:rsidRDefault="00E50C5B"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3 407 444,5</w:t>
            </w:r>
          </w:p>
        </w:tc>
        <w:tc>
          <w:tcPr>
            <w:tcW w:w="2410" w:type="dxa"/>
          </w:tcPr>
          <w:p w:rsidR="003C0A9C" w:rsidRDefault="003C0A9C" w:rsidP="003C0A9C">
            <w:pPr>
              <w:jc w:val="center"/>
              <w:rPr>
                <w:rFonts w:ascii="Times New Roman" w:eastAsia="Times New Roman" w:hAnsi="Times New Roman" w:cs="Times New Roman"/>
                <w:b/>
                <w:sz w:val="24"/>
                <w:szCs w:val="24"/>
                <w:lang w:eastAsia="ru-RU"/>
              </w:rPr>
            </w:pPr>
          </w:p>
          <w:p w:rsidR="00E50C5B" w:rsidRPr="00E50C5B" w:rsidRDefault="003C0A9C" w:rsidP="00073DC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73DC9">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5</w:t>
            </w:r>
            <w:r w:rsidR="00073DC9">
              <w:rPr>
                <w:rFonts w:ascii="Times New Roman" w:eastAsia="Times New Roman" w:hAnsi="Times New Roman" w:cs="Times New Roman"/>
                <w:b/>
                <w:sz w:val="24"/>
                <w:szCs w:val="24"/>
                <w:lang w:eastAsia="ru-RU"/>
              </w:rPr>
              <w:t>20 368,3</w:t>
            </w:r>
          </w:p>
        </w:tc>
        <w:tc>
          <w:tcPr>
            <w:tcW w:w="1701" w:type="dxa"/>
          </w:tcPr>
          <w:p w:rsidR="003C0A9C" w:rsidRDefault="003C0A9C" w:rsidP="003C0A9C">
            <w:pPr>
              <w:jc w:val="center"/>
              <w:rPr>
                <w:rFonts w:ascii="Times New Roman" w:eastAsia="Times New Roman" w:hAnsi="Times New Roman" w:cs="Times New Roman"/>
                <w:b/>
                <w:sz w:val="24"/>
                <w:szCs w:val="24"/>
                <w:lang w:eastAsia="ru-RU"/>
              </w:rPr>
            </w:pPr>
          </w:p>
          <w:p w:rsidR="00E50C5B" w:rsidRPr="00E50C5B" w:rsidRDefault="00073DC9" w:rsidP="00073DC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694 696,9</w:t>
            </w:r>
          </w:p>
        </w:tc>
        <w:tc>
          <w:tcPr>
            <w:tcW w:w="1524" w:type="dxa"/>
          </w:tcPr>
          <w:p w:rsidR="003C0A9C" w:rsidRDefault="003C0A9C" w:rsidP="003C0A9C">
            <w:pPr>
              <w:jc w:val="center"/>
              <w:rPr>
                <w:rFonts w:ascii="Times New Roman" w:eastAsia="Times New Roman" w:hAnsi="Times New Roman" w:cs="Times New Roman"/>
                <w:b/>
                <w:sz w:val="24"/>
                <w:szCs w:val="24"/>
                <w:lang w:eastAsia="ru-RU"/>
              </w:rPr>
            </w:pPr>
          </w:p>
          <w:p w:rsidR="00E50C5B" w:rsidRPr="00E50C5B" w:rsidRDefault="003C0A9C"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19,7</w:t>
            </w:r>
          </w:p>
        </w:tc>
      </w:tr>
      <w:tr w:rsidR="00E50C5B" w:rsidTr="00E50C5B">
        <w:tc>
          <w:tcPr>
            <w:tcW w:w="1970" w:type="dxa"/>
          </w:tcPr>
          <w:p w:rsidR="00E50C5B" w:rsidRPr="00E50C5B" w:rsidRDefault="00E50C5B" w:rsidP="00BA3156">
            <w:pPr>
              <w:jc w:val="both"/>
              <w:rPr>
                <w:rFonts w:ascii="Times New Roman" w:eastAsia="Times New Roman" w:hAnsi="Times New Roman" w:cs="Times New Roman"/>
                <w:lang w:eastAsia="ru-RU"/>
              </w:rPr>
            </w:pPr>
            <w:r w:rsidRPr="00E50C5B">
              <w:rPr>
                <w:rFonts w:ascii="Times New Roman" w:eastAsia="Times New Roman" w:hAnsi="Times New Roman" w:cs="Times New Roman"/>
                <w:lang w:eastAsia="ru-RU"/>
              </w:rPr>
              <w:t>федеральный бюджет</w:t>
            </w:r>
          </w:p>
        </w:tc>
        <w:tc>
          <w:tcPr>
            <w:tcW w:w="2249" w:type="dxa"/>
          </w:tcPr>
          <w:p w:rsidR="00E50C5B" w:rsidRDefault="00E50C5B"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11 359,5</w:t>
            </w:r>
          </w:p>
        </w:tc>
        <w:tc>
          <w:tcPr>
            <w:tcW w:w="2410" w:type="dxa"/>
          </w:tcPr>
          <w:p w:rsidR="00E50C5B" w:rsidRDefault="003C0A9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17 937,2</w:t>
            </w:r>
          </w:p>
        </w:tc>
        <w:tc>
          <w:tcPr>
            <w:tcW w:w="1701" w:type="dxa"/>
          </w:tcPr>
          <w:p w:rsidR="00E50C5B" w:rsidRDefault="003C0A9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954,5</w:t>
            </w:r>
          </w:p>
        </w:tc>
        <w:tc>
          <w:tcPr>
            <w:tcW w:w="1524" w:type="dxa"/>
          </w:tcPr>
          <w:p w:rsidR="00E50C5B" w:rsidRDefault="003C0A9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E50C5B" w:rsidTr="00E50C5B">
        <w:tc>
          <w:tcPr>
            <w:tcW w:w="1970" w:type="dxa"/>
          </w:tcPr>
          <w:p w:rsidR="00E50C5B" w:rsidRPr="00E50C5B" w:rsidRDefault="00E50C5B" w:rsidP="00BA3156">
            <w:pPr>
              <w:jc w:val="both"/>
              <w:rPr>
                <w:rFonts w:ascii="Times New Roman" w:eastAsia="Times New Roman" w:hAnsi="Times New Roman" w:cs="Times New Roman"/>
                <w:lang w:eastAsia="ru-RU"/>
              </w:rPr>
            </w:pPr>
            <w:r w:rsidRPr="00E50C5B">
              <w:rPr>
                <w:rFonts w:ascii="Times New Roman" w:eastAsia="Times New Roman" w:hAnsi="Times New Roman" w:cs="Times New Roman"/>
                <w:lang w:eastAsia="ru-RU"/>
              </w:rPr>
              <w:t>бюджет ХМАО -Югры</w:t>
            </w:r>
          </w:p>
        </w:tc>
        <w:tc>
          <w:tcPr>
            <w:tcW w:w="2249" w:type="dxa"/>
          </w:tcPr>
          <w:p w:rsidR="00E50C5B" w:rsidRDefault="00E50C5B"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1 839 463,6</w:t>
            </w:r>
          </w:p>
        </w:tc>
        <w:tc>
          <w:tcPr>
            <w:tcW w:w="2410" w:type="dxa"/>
          </w:tcPr>
          <w:p w:rsidR="00E50C5B" w:rsidRPr="00073DC9" w:rsidRDefault="003C0A9C" w:rsidP="00073DC9">
            <w:pPr>
              <w:jc w:val="center"/>
              <w:rPr>
                <w:rFonts w:ascii="Times New Roman" w:eastAsia="Times New Roman" w:hAnsi="Times New Roman" w:cs="Times New Roman"/>
                <w:sz w:val="24"/>
                <w:szCs w:val="24"/>
                <w:lang w:eastAsia="ru-RU"/>
              </w:rPr>
            </w:pPr>
            <w:r w:rsidRPr="00073DC9">
              <w:rPr>
                <w:rFonts w:ascii="Times New Roman" w:eastAsia="Times New Roman" w:hAnsi="Times New Roman" w:cs="Times New Roman"/>
                <w:sz w:val="24"/>
                <w:szCs w:val="24"/>
                <w:lang w:eastAsia="ru-RU"/>
              </w:rPr>
              <w:t>1</w:t>
            </w:r>
            <w:r w:rsidR="00073DC9" w:rsidRPr="00073DC9">
              <w:rPr>
                <w:rFonts w:ascii="Times New Roman" w:eastAsia="Times New Roman" w:hAnsi="Times New Roman" w:cs="Times New Roman"/>
                <w:sz w:val="24"/>
                <w:szCs w:val="24"/>
                <w:lang w:eastAsia="ru-RU"/>
              </w:rPr>
              <w:t> </w:t>
            </w:r>
            <w:r w:rsidRPr="00073DC9">
              <w:rPr>
                <w:rFonts w:ascii="Times New Roman" w:eastAsia="Times New Roman" w:hAnsi="Times New Roman" w:cs="Times New Roman"/>
                <w:sz w:val="24"/>
                <w:szCs w:val="24"/>
                <w:lang w:eastAsia="ru-RU"/>
              </w:rPr>
              <w:t>94</w:t>
            </w:r>
            <w:r w:rsidR="00073DC9" w:rsidRPr="00073DC9">
              <w:rPr>
                <w:rFonts w:ascii="Times New Roman" w:eastAsia="Times New Roman" w:hAnsi="Times New Roman" w:cs="Times New Roman"/>
                <w:sz w:val="24"/>
                <w:szCs w:val="24"/>
                <w:lang w:eastAsia="ru-RU"/>
              </w:rPr>
              <w:t>5 717,0</w:t>
            </w:r>
          </w:p>
        </w:tc>
        <w:tc>
          <w:tcPr>
            <w:tcW w:w="1701" w:type="dxa"/>
          </w:tcPr>
          <w:p w:rsidR="00E50C5B" w:rsidRPr="00073DC9" w:rsidRDefault="003C0A9C" w:rsidP="00073DC9">
            <w:pPr>
              <w:jc w:val="center"/>
              <w:rPr>
                <w:rFonts w:ascii="Times New Roman" w:eastAsia="Times New Roman" w:hAnsi="Times New Roman" w:cs="Times New Roman"/>
                <w:sz w:val="24"/>
                <w:szCs w:val="24"/>
                <w:lang w:eastAsia="ru-RU"/>
              </w:rPr>
            </w:pPr>
            <w:r w:rsidRPr="00073DC9">
              <w:rPr>
                <w:rFonts w:ascii="Times New Roman" w:eastAsia="Times New Roman" w:hAnsi="Times New Roman" w:cs="Times New Roman"/>
                <w:sz w:val="24"/>
                <w:szCs w:val="24"/>
                <w:lang w:eastAsia="ru-RU"/>
              </w:rPr>
              <w:t>328</w:t>
            </w:r>
            <w:r w:rsidR="00073DC9" w:rsidRPr="00073DC9">
              <w:rPr>
                <w:rFonts w:ascii="Times New Roman" w:eastAsia="Times New Roman" w:hAnsi="Times New Roman" w:cs="Times New Roman"/>
                <w:sz w:val="24"/>
                <w:szCs w:val="24"/>
                <w:lang w:eastAsia="ru-RU"/>
              </w:rPr>
              <w:t> 951,6</w:t>
            </w:r>
          </w:p>
        </w:tc>
        <w:tc>
          <w:tcPr>
            <w:tcW w:w="1524" w:type="dxa"/>
          </w:tcPr>
          <w:p w:rsidR="00E50C5B" w:rsidRPr="00073DC9" w:rsidRDefault="00073DC9"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E50C5B" w:rsidTr="00E50C5B">
        <w:tc>
          <w:tcPr>
            <w:tcW w:w="1970" w:type="dxa"/>
          </w:tcPr>
          <w:p w:rsidR="00E50C5B" w:rsidRPr="00E50C5B" w:rsidRDefault="00E50C5B" w:rsidP="00BA3156">
            <w:pPr>
              <w:jc w:val="both"/>
              <w:rPr>
                <w:rFonts w:ascii="Times New Roman" w:eastAsia="Times New Roman" w:hAnsi="Times New Roman" w:cs="Times New Roman"/>
                <w:lang w:eastAsia="ru-RU"/>
              </w:rPr>
            </w:pPr>
            <w:r w:rsidRPr="00E50C5B">
              <w:rPr>
                <w:rFonts w:ascii="Times New Roman" w:eastAsia="Times New Roman" w:hAnsi="Times New Roman" w:cs="Times New Roman"/>
                <w:lang w:eastAsia="ru-RU"/>
              </w:rPr>
              <w:t>местный бюджет</w:t>
            </w:r>
          </w:p>
        </w:tc>
        <w:tc>
          <w:tcPr>
            <w:tcW w:w="2249" w:type="dxa"/>
          </w:tcPr>
          <w:p w:rsidR="00E50C5B" w:rsidRDefault="00E50C5B"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1 556 621,4</w:t>
            </w:r>
          </w:p>
        </w:tc>
        <w:tc>
          <w:tcPr>
            <w:tcW w:w="2410" w:type="dxa"/>
          </w:tcPr>
          <w:p w:rsidR="00E50C5B" w:rsidRDefault="003C0A9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1 556 714,1</w:t>
            </w:r>
          </w:p>
        </w:tc>
        <w:tc>
          <w:tcPr>
            <w:tcW w:w="1701" w:type="dxa"/>
          </w:tcPr>
          <w:p w:rsidR="00E50C5B" w:rsidRDefault="003C0A9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364 790,8</w:t>
            </w:r>
          </w:p>
        </w:tc>
        <w:tc>
          <w:tcPr>
            <w:tcW w:w="1524" w:type="dxa"/>
          </w:tcPr>
          <w:p w:rsidR="00E50C5B" w:rsidRDefault="003C0A9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E50C5B" w:rsidTr="00E50C5B">
        <w:tc>
          <w:tcPr>
            <w:tcW w:w="1970" w:type="dxa"/>
          </w:tcPr>
          <w:p w:rsidR="00E50C5B" w:rsidRPr="00E50C5B" w:rsidRDefault="00E50C5B" w:rsidP="00BA3156">
            <w:pPr>
              <w:jc w:val="both"/>
              <w:rPr>
                <w:rFonts w:ascii="Times New Roman" w:eastAsia="Times New Roman" w:hAnsi="Times New Roman" w:cs="Times New Roman"/>
                <w:b/>
                <w:sz w:val="24"/>
                <w:szCs w:val="24"/>
                <w:lang w:eastAsia="ru-RU"/>
              </w:rPr>
            </w:pPr>
            <w:r w:rsidRPr="00E50C5B">
              <w:rPr>
                <w:rFonts w:ascii="Times New Roman" w:eastAsia="Times New Roman" w:hAnsi="Times New Roman" w:cs="Times New Roman"/>
                <w:b/>
                <w:sz w:val="24"/>
                <w:szCs w:val="24"/>
                <w:lang w:eastAsia="ru-RU"/>
              </w:rPr>
              <w:t>Непрограммные расходы, в том числе:</w:t>
            </w:r>
          </w:p>
        </w:tc>
        <w:tc>
          <w:tcPr>
            <w:tcW w:w="2249" w:type="dxa"/>
          </w:tcPr>
          <w:p w:rsidR="00E50C5B" w:rsidRPr="00786AD4" w:rsidRDefault="00E50C5B" w:rsidP="003C0A9C">
            <w:pPr>
              <w:jc w:val="center"/>
              <w:rPr>
                <w:rFonts w:ascii="Times New Roman" w:eastAsia="Times New Roman" w:hAnsi="Times New Roman" w:cs="Times New Roman"/>
                <w:b/>
                <w:sz w:val="24"/>
                <w:szCs w:val="24"/>
                <w:lang w:eastAsia="ru-RU"/>
              </w:rPr>
            </w:pPr>
          </w:p>
          <w:p w:rsidR="00786AD4" w:rsidRPr="00786AD4" w:rsidRDefault="00786AD4" w:rsidP="003C0A9C">
            <w:pPr>
              <w:jc w:val="center"/>
              <w:rPr>
                <w:rFonts w:ascii="Times New Roman" w:eastAsia="Times New Roman" w:hAnsi="Times New Roman" w:cs="Times New Roman"/>
                <w:b/>
                <w:sz w:val="24"/>
                <w:szCs w:val="24"/>
                <w:lang w:eastAsia="ru-RU"/>
              </w:rPr>
            </w:pPr>
            <w:r w:rsidRPr="00786AD4">
              <w:rPr>
                <w:rFonts w:ascii="Times New Roman" w:eastAsia="Times New Roman" w:hAnsi="Times New Roman" w:cs="Times New Roman"/>
                <w:b/>
                <w:sz w:val="24"/>
                <w:szCs w:val="24"/>
                <w:lang w:eastAsia="ru-RU"/>
              </w:rPr>
              <w:t>81 445,9</w:t>
            </w:r>
          </w:p>
        </w:tc>
        <w:tc>
          <w:tcPr>
            <w:tcW w:w="2410" w:type="dxa"/>
          </w:tcPr>
          <w:p w:rsidR="00E50C5B" w:rsidRDefault="00E50C5B" w:rsidP="003C0A9C">
            <w:pPr>
              <w:jc w:val="center"/>
              <w:rPr>
                <w:rFonts w:ascii="Times New Roman" w:eastAsia="Times New Roman" w:hAnsi="Times New Roman" w:cs="Times New Roman"/>
                <w:b/>
                <w:sz w:val="24"/>
                <w:szCs w:val="24"/>
                <w:lang w:eastAsia="ru-RU"/>
              </w:rPr>
            </w:pPr>
          </w:p>
          <w:p w:rsidR="00786AD4" w:rsidRPr="00786AD4" w:rsidRDefault="00786AD4"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81 445,9</w:t>
            </w:r>
          </w:p>
        </w:tc>
        <w:tc>
          <w:tcPr>
            <w:tcW w:w="1701" w:type="dxa"/>
          </w:tcPr>
          <w:p w:rsidR="00E50C5B" w:rsidRDefault="00E50C5B" w:rsidP="003C0A9C">
            <w:pPr>
              <w:jc w:val="center"/>
              <w:rPr>
                <w:rFonts w:ascii="Times New Roman" w:eastAsia="Times New Roman" w:hAnsi="Times New Roman" w:cs="Times New Roman"/>
                <w:b/>
                <w:sz w:val="24"/>
                <w:szCs w:val="24"/>
                <w:lang w:eastAsia="ru-RU"/>
              </w:rPr>
            </w:pPr>
          </w:p>
          <w:p w:rsidR="00786AD4" w:rsidRPr="00786AD4" w:rsidRDefault="00786AD4"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19 577,0</w:t>
            </w:r>
          </w:p>
        </w:tc>
        <w:tc>
          <w:tcPr>
            <w:tcW w:w="1524" w:type="dxa"/>
          </w:tcPr>
          <w:p w:rsidR="00E50C5B" w:rsidRPr="00786AD4" w:rsidRDefault="00E50C5B" w:rsidP="003C0A9C">
            <w:pPr>
              <w:jc w:val="center"/>
              <w:rPr>
                <w:rFonts w:ascii="Times New Roman" w:eastAsia="Times New Roman" w:hAnsi="Times New Roman" w:cs="Times New Roman"/>
                <w:b/>
                <w:sz w:val="24"/>
                <w:szCs w:val="24"/>
                <w:lang w:eastAsia="ru-RU"/>
              </w:rPr>
            </w:pPr>
          </w:p>
        </w:tc>
      </w:tr>
      <w:tr w:rsidR="00E50C5B" w:rsidTr="00E50C5B">
        <w:tc>
          <w:tcPr>
            <w:tcW w:w="1970" w:type="dxa"/>
          </w:tcPr>
          <w:p w:rsidR="00E50C5B" w:rsidRPr="00D31C07" w:rsidRDefault="00E50C5B" w:rsidP="00CA1D18">
            <w:r w:rsidRPr="00D31C07">
              <w:t>федеральный бюджет</w:t>
            </w:r>
          </w:p>
        </w:tc>
        <w:tc>
          <w:tcPr>
            <w:tcW w:w="2249"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w:t>
            </w:r>
          </w:p>
        </w:tc>
        <w:tc>
          <w:tcPr>
            <w:tcW w:w="2410"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w:t>
            </w:r>
          </w:p>
        </w:tc>
        <w:tc>
          <w:tcPr>
            <w:tcW w:w="1701"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24" w:type="dxa"/>
          </w:tcPr>
          <w:p w:rsidR="00786AD4" w:rsidRDefault="00786AD4" w:rsidP="00786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E50C5B" w:rsidTr="00E50C5B">
        <w:tc>
          <w:tcPr>
            <w:tcW w:w="1970" w:type="dxa"/>
          </w:tcPr>
          <w:p w:rsidR="00E50C5B" w:rsidRPr="00D31C07" w:rsidRDefault="00E50C5B" w:rsidP="00CA1D18">
            <w:r w:rsidRPr="00D31C07">
              <w:t>бюджет ХМАО -Югры</w:t>
            </w:r>
          </w:p>
        </w:tc>
        <w:tc>
          <w:tcPr>
            <w:tcW w:w="2249"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40 159,0</w:t>
            </w:r>
          </w:p>
        </w:tc>
        <w:tc>
          <w:tcPr>
            <w:tcW w:w="2410"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40 159,0</w:t>
            </w:r>
          </w:p>
        </w:tc>
        <w:tc>
          <w:tcPr>
            <w:tcW w:w="1701"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7 914,2</w:t>
            </w:r>
          </w:p>
        </w:tc>
        <w:tc>
          <w:tcPr>
            <w:tcW w:w="1524"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E50C5B" w:rsidTr="00E50C5B">
        <w:tc>
          <w:tcPr>
            <w:tcW w:w="1970" w:type="dxa"/>
          </w:tcPr>
          <w:p w:rsidR="00E50C5B" w:rsidRDefault="00E50C5B" w:rsidP="00CA1D18">
            <w:r w:rsidRPr="00D31C07">
              <w:t>местный бюджет</w:t>
            </w:r>
          </w:p>
        </w:tc>
        <w:tc>
          <w:tcPr>
            <w:tcW w:w="2249"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41 257,4</w:t>
            </w:r>
          </w:p>
        </w:tc>
        <w:tc>
          <w:tcPr>
            <w:tcW w:w="2410" w:type="dxa"/>
          </w:tcPr>
          <w:p w:rsidR="00E50C5B" w:rsidRDefault="00786AD4" w:rsidP="003C0A9C">
            <w:pPr>
              <w:jc w:val="center"/>
              <w:rPr>
                <w:rFonts w:ascii="Times New Roman" w:eastAsia="Times New Roman" w:hAnsi="Times New Roman" w:cs="Times New Roman"/>
                <w:sz w:val="24"/>
                <w:szCs w:val="24"/>
                <w:lang w:eastAsia="ru-RU"/>
              </w:rPr>
            </w:pPr>
            <w:r w:rsidRPr="00786AD4">
              <w:rPr>
                <w:rFonts w:ascii="Times New Roman" w:eastAsia="Times New Roman" w:hAnsi="Times New Roman" w:cs="Times New Roman"/>
                <w:sz w:val="24"/>
                <w:szCs w:val="24"/>
                <w:lang w:eastAsia="ru-RU"/>
              </w:rPr>
              <w:t>41 257,4</w:t>
            </w:r>
          </w:p>
        </w:tc>
        <w:tc>
          <w:tcPr>
            <w:tcW w:w="1701"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11 662,7</w:t>
            </w:r>
          </w:p>
        </w:tc>
        <w:tc>
          <w:tcPr>
            <w:tcW w:w="1524" w:type="dxa"/>
          </w:tcPr>
          <w:p w:rsidR="00E50C5B" w:rsidRDefault="00786AD4"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r>
    </w:tbl>
    <w:p w:rsidR="00E50C5B" w:rsidRDefault="00E50C5B" w:rsidP="00BA3156">
      <w:pPr>
        <w:spacing w:after="0" w:line="240" w:lineRule="auto"/>
        <w:ind w:firstLine="709"/>
        <w:jc w:val="both"/>
        <w:rPr>
          <w:rFonts w:ascii="Times New Roman" w:eastAsia="Times New Roman" w:hAnsi="Times New Roman" w:cs="Times New Roman"/>
          <w:sz w:val="24"/>
          <w:szCs w:val="24"/>
          <w:lang w:eastAsia="ru-RU"/>
        </w:rPr>
      </w:pPr>
    </w:p>
    <w:p w:rsidR="00BA3156" w:rsidRDefault="00BA3156" w:rsidP="00BA3156">
      <w:pPr>
        <w:spacing w:after="0" w:line="240" w:lineRule="auto"/>
        <w:ind w:firstLine="709"/>
        <w:jc w:val="both"/>
        <w:rPr>
          <w:rFonts w:ascii="Times New Roman" w:eastAsia="Times New Roman" w:hAnsi="Times New Roman" w:cs="Times New Roman"/>
          <w:sz w:val="24"/>
          <w:szCs w:val="24"/>
          <w:lang w:eastAsia="ru-RU"/>
        </w:rPr>
      </w:pPr>
      <w:r w:rsidRPr="00B86414">
        <w:rPr>
          <w:rFonts w:ascii="Times New Roman" w:eastAsia="Times New Roman" w:hAnsi="Times New Roman" w:cs="Times New Roman"/>
          <w:sz w:val="24"/>
          <w:szCs w:val="24"/>
          <w:lang w:eastAsia="ru-RU"/>
        </w:rPr>
        <w:t>Исполнение муниципальных программ городского округа и непрограммных направлений деятельности в первом квартале 201</w:t>
      </w:r>
      <w:r>
        <w:rPr>
          <w:rFonts w:ascii="Times New Roman" w:eastAsia="Times New Roman" w:hAnsi="Times New Roman" w:cs="Times New Roman"/>
          <w:sz w:val="24"/>
          <w:szCs w:val="24"/>
          <w:lang w:eastAsia="ru-RU"/>
        </w:rPr>
        <w:t>6</w:t>
      </w:r>
      <w:r w:rsidRPr="00B86414">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3B4C20" w:rsidRPr="00B86414" w:rsidRDefault="003B4C20" w:rsidP="00BA3156">
      <w:pPr>
        <w:spacing w:after="0" w:line="240" w:lineRule="auto"/>
        <w:ind w:firstLine="709"/>
        <w:jc w:val="both"/>
        <w:rPr>
          <w:rFonts w:ascii="Times New Roman" w:eastAsia="Times New Roman" w:hAnsi="Times New Roman" w:cs="Times New Roman"/>
          <w:sz w:val="24"/>
          <w:szCs w:val="24"/>
          <w:lang w:eastAsia="ru-RU"/>
        </w:rPr>
      </w:pPr>
    </w:p>
    <w:p w:rsidR="006C1B4D" w:rsidRDefault="006C1B4D" w:rsidP="0056251E">
      <w:pPr>
        <w:spacing w:after="0" w:line="240" w:lineRule="auto"/>
        <w:jc w:val="center"/>
        <w:rPr>
          <w:rFonts w:ascii="Times New Roman" w:eastAsia="Times New Roman" w:hAnsi="Times New Roman" w:cs="Times New Roman"/>
          <w:b/>
          <w:bCs/>
          <w:color w:val="000000"/>
          <w:sz w:val="24"/>
          <w:szCs w:val="24"/>
          <w:lang w:eastAsia="ru-RU"/>
        </w:rPr>
      </w:pPr>
    </w:p>
    <w:p w:rsidR="006C1B4D" w:rsidRDefault="006C1B4D" w:rsidP="0056251E">
      <w:pPr>
        <w:spacing w:after="0" w:line="240" w:lineRule="auto"/>
        <w:jc w:val="center"/>
        <w:rPr>
          <w:rFonts w:ascii="Times New Roman" w:eastAsia="Times New Roman" w:hAnsi="Times New Roman" w:cs="Times New Roman"/>
          <w:b/>
          <w:bCs/>
          <w:color w:val="000000"/>
          <w:sz w:val="24"/>
          <w:szCs w:val="24"/>
          <w:lang w:eastAsia="ru-RU"/>
        </w:rPr>
      </w:pPr>
    </w:p>
    <w:p w:rsidR="006C1B4D" w:rsidRDefault="006C1B4D" w:rsidP="0056251E">
      <w:pPr>
        <w:spacing w:after="0" w:line="240" w:lineRule="auto"/>
        <w:jc w:val="center"/>
        <w:rPr>
          <w:rFonts w:ascii="Times New Roman" w:eastAsia="Times New Roman" w:hAnsi="Times New Roman" w:cs="Times New Roman"/>
          <w:b/>
          <w:bCs/>
          <w:color w:val="000000"/>
          <w:sz w:val="24"/>
          <w:szCs w:val="24"/>
          <w:lang w:eastAsia="ru-RU"/>
        </w:rPr>
      </w:pPr>
    </w:p>
    <w:p w:rsidR="006C1B4D" w:rsidRDefault="006C1B4D" w:rsidP="0056251E">
      <w:pPr>
        <w:spacing w:after="0" w:line="240" w:lineRule="auto"/>
        <w:jc w:val="center"/>
        <w:rPr>
          <w:rFonts w:ascii="Times New Roman" w:eastAsia="Times New Roman" w:hAnsi="Times New Roman" w:cs="Times New Roman"/>
          <w:b/>
          <w:bCs/>
          <w:color w:val="000000"/>
          <w:sz w:val="24"/>
          <w:szCs w:val="24"/>
          <w:lang w:eastAsia="ru-RU"/>
        </w:rPr>
      </w:pPr>
    </w:p>
    <w:p w:rsidR="006C1B4D" w:rsidRDefault="006C1B4D" w:rsidP="0056251E">
      <w:pPr>
        <w:spacing w:after="0" w:line="240" w:lineRule="auto"/>
        <w:jc w:val="center"/>
        <w:rPr>
          <w:rFonts w:ascii="Times New Roman" w:eastAsia="Times New Roman" w:hAnsi="Times New Roman" w:cs="Times New Roman"/>
          <w:b/>
          <w:bCs/>
          <w:color w:val="000000"/>
          <w:sz w:val="24"/>
          <w:szCs w:val="24"/>
          <w:lang w:eastAsia="ru-RU"/>
        </w:rPr>
      </w:pPr>
    </w:p>
    <w:p w:rsidR="006C1B4D" w:rsidRDefault="006C1B4D" w:rsidP="0056251E">
      <w:pPr>
        <w:spacing w:after="0" w:line="240" w:lineRule="auto"/>
        <w:jc w:val="center"/>
        <w:rPr>
          <w:rFonts w:ascii="Times New Roman" w:eastAsia="Times New Roman" w:hAnsi="Times New Roman" w:cs="Times New Roman"/>
          <w:b/>
          <w:bCs/>
          <w:color w:val="000000"/>
          <w:sz w:val="24"/>
          <w:szCs w:val="24"/>
          <w:lang w:eastAsia="ru-RU"/>
        </w:rPr>
      </w:pPr>
    </w:p>
    <w:p w:rsidR="00EC12DB" w:rsidRPr="00023DC4"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23DC4">
        <w:rPr>
          <w:rFonts w:ascii="Times New Roman" w:eastAsia="Times New Roman" w:hAnsi="Times New Roman" w:cs="Times New Roman"/>
          <w:b/>
          <w:bCs/>
          <w:color w:val="000000"/>
          <w:sz w:val="24"/>
          <w:szCs w:val="24"/>
          <w:lang w:eastAsia="ru-RU"/>
        </w:rPr>
        <w:lastRenderedPageBreak/>
        <w:t>1.Программа</w:t>
      </w:r>
    </w:p>
    <w:p w:rsidR="00F9766D" w:rsidRPr="00023DC4"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23DC4">
        <w:rPr>
          <w:rFonts w:ascii="Times New Roman" w:eastAsia="Times New Roman" w:hAnsi="Times New Roman" w:cs="Times New Roman"/>
          <w:b/>
          <w:bCs/>
          <w:color w:val="000000"/>
          <w:sz w:val="24"/>
          <w:szCs w:val="24"/>
          <w:lang w:eastAsia="ru-RU"/>
        </w:rPr>
        <w:t xml:space="preserve"> </w:t>
      </w:r>
      <w:r w:rsidR="0056251E" w:rsidRPr="00023DC4">
        <w:rPr>
          <w:rFonts w:ascii="Times New Roman" w:eastAsia="Times New Roman" w:hAnsi="Times New Roman" w:cs="Times New Roman"/>
          <w:b/>
          <w:bCs/>
          <w:color w:val="000000"/>
          <w:sz w:val="24"/>
          <w:szCs w:val="24"/>
          <w:lang w:eastAsia="ru-RU"/>
        </w:rPr>
        <w:t>«</w:t>
      </w:r>
      <w:r w:rsidRPr="00023DC4">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023DC4">
        <w:rPr>
          <w:rFonts w:ascii="Times New Roman" w:eastAsia="Times New Roman" w:hAnsi="Times New Roman" w:cs="Times New Roman"/>
          <w:b/>
          <w:bCs/>
          <w:color w:val="000000"/>
          <w:sz w:val="24"/>
          <w:szCs w:val="24"/>
          <w:lang w:eastAsia="ru-RU"/>
        </w:rPr>
        <w:t xml:space="preserve"> город Мегион в 2014-201</w:t>
      </w:r>
      <w:r w:rsidR="006A267A">
        <w:rPr>
          <w:rFonts w:ascii="Times New Roman" w:eastAsia="Times New Roman" w:hAnsi="Times New Roman" w:cs="Times New Roman"/>
          <w:b/>
          <w:bCs/>
          <w:color w:val="000000"/>
          <w:sz w:val="24"/>
          <w:szCs w:val="24"/>
          <w:lang w:eastAsia="ru-RU"/>
        </w:rPr>
        <w:t>8</w:t>
      </w:r>
      <w:r w:rsidR="0056251E" w:rsidRPr="00023DC4">
        <w:rPr>
          <w:rFonts w:ascii="Times New Roman" w:eastAsia="Times New Roman" w:hAnsi="Times New Roman" w:cs="Times New Roman"/>
          <w:b/>
          <w:bCs/>
          <w:color w:val="000000"/>
          <w:sz w:val="24"/>
          <w:szCs w:val="24"/>
          <w:lang w:eastAsia="ru-RU"/>
        </w:rPr>
        <w:t xml:space="preserve"> годах»</w:t>
      </w:r>
    </w:p>
    <w:p w:rsidR="00CF2420" w:rsidRPr="00023DC4"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023DC4"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023DC4">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2014-201</w:t>
      </w:r>
      <w:r w:rsidR="00023DC4" w:rsidRPr="00023DC4">
        <w:rPr>
          <w:rFonts w:ascii="Times New Roman" w:eastAsia="Times New Roman" w:hAnsi="Times New Roman" w:cs="Times New Roman"/>
          <w:bCs/>
          <w:color w:val="000000"/>
          <w:sz w:val="24"/>
          <w:szCs w:val="24"/>
          <w:lang w:eastAsia="ru-RU"/>
        </w:rPr>
        <w:t>8</w:t>
      </w:r>
      <w:r w:rsidRPr="00023DC4">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023DC4">
        <w:rPr>
          <w:rFonts w:ascii="Times New Roman" w:eastAsia="Times New Roman" w:hAnsi="Times New Roman" w:cs="Times New Roman"/>
          <w:bCs/>
          <w:color w:val="000000"/>
          <w:sz w:val="24"/>
          <w:szCs w:val="24"/>
          <w:lang w:eastAsia="ru-RU"/>
        </w:rPr>
        <w:t>нием администрации города от 15.10.</w:t>
      </w:r>
      <w:r w:rsidR="0033548F" w:rsidRPr="00023DC4">
        <w:rPr>
          <w:rFonts w:ascii="Times New Roman" w:eastAsia="Times New Roman" w:hAnsi="Times New Roman" w:cs="Times New Roman"/>
          <w:bCs/>
          <w:color w:val="000000"/>
          <w:sz w:val="24"/>
          <w:szCs w:val="24"/>
          <w:lang w:eastAsia="ru-RU"/>
        </w:rPr>
        <w:t xml:space="preserve">2013 </w:t>
      </w:r>
      <w:r w:rsidRPr="00023DC4">
        <w:rPr>
          <w:rFonts w:ascii="Times New Roman" w:eastAsia="Times New Roman" w:hAnsi="Times New Roman" w:cs="Times New Roman"/>
          <w:bCs/>
          <w:color w:val="000000"/>
          <w:sz w:val="24"/>
          <w:szCs w:val="24"/>
          <w:lang w:eastAsia="ru-RU"/>
        </w:rPr>
        <w:t>№2373</w:t>
      </w:r>
      <w:r w:rsidR="004E42F6" w:rsidRPr="00023DC4">
        <w:rPr>
          <w:rFonts w:ascii="Times New Roman" w:eastAsia="Times New Roman" w:hAnsi="Times New Roman" w:cs="Times New Roman"/>
          <w:bCs/>
          <w:color w:val="000000"/>
          <w:sz w:val="24"/>
          <w:szCs w:val="24"/>
          <w:lang w:eastAsia="ru-RU"/>
        </w:rPr>
        <w:t xml:space="preserve"> (с изменениями) </w:t>
      </w:r>
      <w:r w:rsidRPr="00023DC4">
        <w:rPr>
          <w:rFonts w:ascii="Times New Roman" w:eastAsia="Times New Roman" w:hAnsi="Times New Roman" w:cs="Times New Roman"/>
          <w:bCs/>
          <w:color w:val="000000"/>
          <w:sz w:val="24"/>
          <w:szCs w:val="24"/>
          <w:lang w:eastAsia="ru-RU"/>
        </w:rPr>
        <w:t>(далее  муниципальная программа).</w:t>
      </w:r>
    </w:p>
    <w:p w:rsidR="00751AA4" w:rsidRPr="00BB78C9"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023DC4">
        <w:rPr>
          <w:rFonts w:ascii="Times New Roman" w:hAnsi="Times New Roman" w:cs="Times New Roman"/>
          <w:sz w:val="24"/>
          <w:szCs w:val="24"/>
        </w:rPr>
        <w:t xml:space="preserve">           </w:t>
      </w:r>
      <w:r w:rsidR="00751AA4" w:rsidRPr="00BB78C9">
        <w:rPr>
          <w:rFonts w:ascii="Times New Roman" w:hAnsi="Times New Roman" w:cs="Times New Roman"/>
          <w:sz w:val="24"/>
          <w:szCs w:val="24"/>
          <w:u w:val="single"/>
        </w:rPr>
        <w:t xml:space="preserve">Координатором муниципальной программы является </w:t>
      </w:r>
      <w:r w:rsidR="00751AA4" w:rsidRPr="00BB78C9">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6C4629"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023DC4">
        <w:rPr>
          <w:rFonts w:ascii="Times New Roman" w:eastAsia="Times New Roman" w:hAnsi="Times New Roman" w:cs="Times New Roman"/>
          <w:bCs/>
          <w:color w:val="000000"/>
          <w:sz w:val="24"/>
          <w:szCs w:val="24"/>
          <w:lang w:eastAsia="ru-RU"/>
        </w:rPr>
        <w:t xml:space="preserve">Исполнители муниципальной программы - муниципальное казенное учреждение «Управление гражданской защиты населения», </w:t>
      </w:r>
      <w:r w:rsidRPr="006C4629">
        <w:rPr>
          <w:rFonts w:ascii="Times New Roman" w:eastAsia="Times New Roman" w:hAnsi="Times New Roman" w:cs="Times New Roman"/>
          <w:bCs/>
          <w:color w:val="000000"/>
          <w:sz w:val="24"/>
          <w:szCs w:val="24"/>
          <w:lang w:eastAsia="ru-RU"/>
        </w:rPr>
        <w:t>муниципальное казенное учреждение «Капитальное строительство</w:t>
      </w:r>
      <w:r w:rsidR="006C4629">
        <w:rPr>
          <w:rFonts w:ascii="Times New Roman" w:eastAsia="Times New Roman" w:hAnsi="Times New Roman" w:cs="Times New Roman"/>
          <w:bCs/>
          <w:color w:val="000000"/>
          <w:sz w:val="24"/>
          <w:szCs w:val="24"/>
          <w:lang w:eastAsia="ru-RU"/>
        </w:rPr>
        <w:t>, М</w:t>
      </w:r>
      <w:r w:rsidR="004C7BE8">
        <w:rPr>
          <w:rFonts w:ascii="Times New Roman" w:eastAsia="Times New Roman" w:hAnsi="Times New Roman" w:cs="Times New Roman"/>
          <w:bCs/>
          <w:color w:val="000000"/>
          <w:sz w:val="24"/>
          <w:szCs w:val="24"/>
          <w:lang w:eastAsia="ru-RU"/>
        </w:rPr>
        <w:t xml:space="preserve">униципальное автономное учреждение «Комбинат по обслуживанию учреждений социальной сферы», </w:t>
      </w:r>
      <w:r w:rsidR="004C7BE8" w:rsidRPr="006C4629">
        <w:rPr>
          <w:rFonts w:ascii="Times New Roman" w:eastAsia="Times New Roman" w:hAnsi="Times New Roman" w:cs="Times New Roman"/>
          <w:bCs/>
          <w:color w:val="000000"/>
          <w:sz w:val="24"/>
          <w:szCs w:val="24"/>
          <w:lang w:eastAsia="ru-RU"/>
        </w:rPr>
        <w:t>муниципальное казенное учреждение</w:t>
      </w:r>
      <w:r w:rsidR="004C7BE8">
        <w:rPr>
          <w:rFonts w:ascii="Times New Roman" w:eastAsia="Times New Roman" w:hAnsi="Times New Roman" w:cs="Times New Roman"/>
          <w:bCs/>
          <w:color w:val="000000"/>
          <w:sz w:val="24"/>
          <w:szCs w:val="24"/>
          <w:lang w:eastAsia="ru-RU"/>
        </w:rPr>
        <w:t xml:space="preserve"> «Служба обеспечения».</w:t>
      </w:r>
    </w:p>
    <w:p w:rsidR="00751AA4" w:rsidRDefault="00751AA4" w:rsidP="00751AA4">
      <w:pPr>
        <w:spacing w:after="0" w:line="240" w:lineRule="auto"/>
        <w:ind w:firstLine="709"/>
        <w:jc w:val="both"/>
        <w:rPr>
          <w:rFonts w:ascii="Times New Roman" w:hAnsi="Times New Roman" w:cs="Times New Roman"/>
          <w:sz w:val="24"/>
          <w:szCs w:val="24"/>
        </w:rPr>
      </w:pPr>
      <w:r w:rsidRPr="00023DC4">
        <w:rPr>
          <w:rFonts w:ascii="Times New Roman" w:hAnsi="Times New Roman" w:cs="Times New Roman"/>
          <w:sz w:val="24"/>
          <w:szCs w:val="24"/>
        </w:rPr>
        <w:t>Целью муниципальной программы является</w:t>
      </w:r>
      <w:r w:rsidRPr="00023DC4">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023DC4">
        <w:rPr>
          <w:rFonts w:ascii="Times New Roman" w:hAnsi="Times New Roman" w:cs="Times New Roman"/>
          <w:sz w:val="24"/>
          <w:szCs w:val="24"/>
        </w:rPr>
        <w:t xml:space="preserve"> </w:t>
      </w:r>
    </w:p>
    <w:p w:rsidR="00BB78C9" w:rsidRPr="00023DC4" w:rsidRDefault="00BB78C9" w:rsidP="00751AA4">
      <w:pPr>
        <w:spacing w:after="0" w:line="240" w:lineRule="auto"/>
        <w:ind w:firstLine="709"/>
        <w:jc w:val="both"/>
        <w:rPr>
          <w:rFonts w:ascii="Times New Roman" w:hAnsi="Times New Roman" w:cs="Times New Roman"/>
          <w:sz w:val="24"/>
          <w:szCs w:val="24"/>
        </w:rPr>
      </w:pPr>
    </w:p>
    <w:p w:rsidR="00751AA4" w:rsidRDefault="00751AA4" w:rsidP="00751AA4">
      <w:pPr>
        <w:spacing w:after="0" w:line="240" w:lineRule="auto"/>
        <w:ind w:firstLine="709"/>
        <w:jc w:val="both"/>
        <w:rPr>
          <w:rFonts w:ascii="Times New Roman" w:hAnsi="Times New Roman" w:cs="Times New Roman"/>
          <w:b/>
          <w:sz w:val="24"/>
          <w:szCs w:val="24"/>
        </w:rPr>
      </w:pPr>
      <w:r w:rsidRPr="00023DC4">
        <w:rPr>
          <w:rFonts w:ascii="Times New Roman" w:hAnsi="Times New Roman" w:cs="Times New Roman"/>
          <w:b/>
          <w:sz w:val="24"/>
          <w:szCs w:val="24"/>
        </w:rPr>
        <w:t>Цели муниципальной программы достигаются путём решения следующих задач:</w:t>
      </w:r>
    </w:p>
    <w:p w:rsidR="002469B2" w:rsidRPr="00023DC4" w:rsidRDefault="002469B2" w:rsidP="002469B2">
      <w:pPr>
        <w:tabs>
          <w:tab w:val="left" w:pos="709"/>
        </w:tabs>
        <w:spacing w:after="0" w:line="240" w:lineRule="auto"/>
        <w:ind w:firstLine="709"/>
        <w:jc w:val="both"/>
        <w:rPr>
          <w:rFonts w:ascii="Times New Roman" w:hAnsi="Times New Roman" w:cs="Times New Roman"/>
          <w:b/>
          <w:sz w:val="24"/>
          <w:szCs w:val="24"/>
        </w:rPr>
      </w:pPr>
    </w:p>
    <w:p w:rsidR="00751AA4" w:rsidRPr="00BB78C9" w:rsidRDefault="002469B2" w:rsidP="00BA3156">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90A">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BB78C9" w:rsidRDefault="002469B2" w:rsidP="00BA3156">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90A">
        <w:rPr>
          <w:rFonts w:ascii="Times New Roman" w:hAnsi="Times New Roman" w:cs="Times New Roman"/>
          <w:sz w:val="24"/>
          <w:szCs w:val="24"/>
        </w:rPr>
        <w:t>♦</w:t>
      </w:r>
      <w:r w:rsidR="00751AA4" w:rsidRPr="00BB78C9">
        <w:rPr>
          <w:rFonts w:ascii="Times New Roman" w:hAnsi="Times New Roman" w:cs="Times New Roman"/>
          <w:sz w:val="24"/>
          <w:szCs w:val="24"/>
        </w:rPr>
        <w:t>совершенствование системы оповещения населения городского округа;</w:t>
      </w:r>
    </w:p>
    <w:p w:rsidR="00751AA4" w:rsidRPr="00BB78C9" w:rsidRDefault="002469B2" w:rsidP="00BA3156">
      <w:pPr>
        <w:tabs>
          <w:tab w:val="left" w:pos="0"/>
          <w:tab w:val="left" w:pos="142"/>
          <w:tab w:val="left" w:pos="70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7290A">
        <w:rPr>
          <w:rFonts w:ascii="Times New Roman" w:hAnsi="Times New Roman" w:cs="Times New Roman"/>
          <w:sz w:val="24"/>
          <w:szCs w:val="24"/>
        </w:rPr>
        <w:t>♦</w:t>
      </w:r>
      <w:r w:rsidR="00751AA4" w:rsidRPr="00BB78C9">
        <w:rPr>
          <w:rFonts w:ascii="Times New Roman" w:hAnsi="Times New Roman" w:cs="Times New Roman"/>
          <w:sz w:val="24"/>
          <w:szCs w:val="24"/>
        </w:rPr>
        <w:t>п</w:t>
      </w:r>
      <w:r w:rsidR="00751AA4" w:rsidRPr="00BB78C9">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BB78C9" w:rsidRDefault="002469B2" w:rsidP="00BA3156">
      <w:pPr>
        <w:tabs>
          <w:tab w:val="left" w:pos="0"/>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AA4" w:rsidRPr="00BB78C9">
        <w:rPr>
          <w:rFonts w:ascii="Times New Roman" w:eastAsia="Times New Roman" w:hAnsi="Times New Roman" w:cs="Times New Roman"/>
          <w:sz w:val="24"/>
          <w:szCs w:val="24"/>
        </w:rPr>
        <w:t xml:space="preserve"> </w:t>
      </w:r>
      <w:r w:rsidR="0037290A">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BB78C9" w:rsidRDefault="002469B2" w:rsidP="002469B2">
      <w:pPr>
        <w:tabs>
          <w:tab w:val="left" w:pos="0"/>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90A">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создание общественных спасательных постов в ме</w:t>
      </w:r>
      <w:r w:rsidR="004C7BE8" w:rsidRPr="00BB78C9">
        <w:rPr>
          <w:rFonts w:ascii="Times New Roman" w:eastAsia="Times New Roman" w:hAnsi="Times New Roman" w:cs="Times New Roman"/>
          <w:sz w:val="24"/>
          <w:szCs w:val="24"/>
        </w:rPr>
        <w:t>стах массового отдыха населения;</w:t>
      </w:r>
    </w:p>
    <w:p w:rsidR="004C7BE8" w:rsidRPr="00BB78C9" w:rsidRDefault="002469B2" w:rsidP="00BA3156">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90A">
        <w:rPr>
          <w:rFonts w:ascii="Times New Roman" w:eastAsia="Times New Roman" w:hAnsi="Times New Roman" w:cs="Times New Roman"/>
          <w:sz w:val="24"/>
          <w:szCs w:val="24"/>
        </w:rPr>
        <w:t>♦</w:t>
      </w:r>
      <w:r w:rsidR="003529BE" w:rsidRPr="00BB78C9">
        <w:rPr>
          <w:rFonts w:ascii="Times New Roman" w:eastAsia="Times New Roman" w:hAnsi="Times New Roman" w:cs="Times New Roman"/>
          <w:sz w:val="24"/>
          <w:szCs w:val="24"/>
        </w:rPr>
        <w:t>п</w:t>
      </w:r>
      <w:r w:rsidR="004C7BE8" w:rsidRPr="00BB78C9">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E71422" w:rsidRDefault="00EE7EE1" w:rsidP="00BB78C9">
      <w:pPr>
        <w:tabs>
          <w:tab w:val="left" w:pos="709"/>
        </w:tabs>
        <w:spacing w:after="0" w:line="240" w:lineRule="auto"/>
        <w:ind w:firstLine="142"/>
        <w:jc w:val="both"/>
        <w:rPr>
          <w:rFonts w:ascii="Times New Roman" w:hAnsi="Times New Roman" w:cs="Times New Roman"/>
          <w:bCs/>
          <w:sz w:val="24"/>
          <w:szCs w:val="24"/>
          <w:highlight w:val="yellow"/>
        </w:rPr>
      </w:pPr>
      <w:r w:rsidRPr="00E71422">
        <w:rPr>
          <w:rFonts w:ascii="Times New Roman" w:hAnsi="Times New Roman" w:cs="Times New Roman"/>
          <w:bCs/>
          <w:sz w:val="24"/>
          <w:szCs w:val="24"/>
          <w:highlight w:val="yellow"/>
        </w:rPr>
        <w:t xml:space="preserve">     </w:t>
      </w:r>
    </w:p>
    <w:p w:rsidR="00751AA4" w:rsidRPr="007237DE" w:rsidRDefault="00BA3156" w:rsidP="00BA3156">
      <w:pPr>
        <w:tabs>
          <w:tab w:val="left" w:pos="709"/>
        </w:tabs>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D1CF5" w:rsidRPr="007237DE">
        <w:rPr>
          <w:rFonts w:ascii="Times New Roman" w:hAnsi="Times New Roman" w:cs="Times New Roman"/>
          <w:bCs/>
          <w:sz w:val="24"/>
          <w:szCs w:val="24"/>
        </w:rPr>
        <w:t xml:space="preserve">Уточненный объем бюджетных ассигнований составляет </w:t>
      </w:r>
      <w:r w:rsidR="00DD1CF5" w:rsidRPr="007237DE">
        <w:rPr>
          <w:rFonts w:ascii="Times New Roman" w:hAnsi="Times New Roman" w:cs="Times New Roman"/>
          <w:sz w:val="24"/>
          <w:szCs w:val="24"/>
        </w:rPr>
        <w:t>3</w:t>
      </w:r>
      <w:r w:rsidR="007237DE" w:rsidRPr="007237DE">
        <w:rPr>
          <w:rFonts w:ascii="Times New Roman" w:hAnsi="Times New Roman" w:cs="Times New Roman"/>
          <w:sz w:val="24"/>
          <w:szCs w:val="24"/>
        </w:rPr>
        <w:t>1 229,1</w:t>
      </w:r>
      <w:r w:rsidR="00DD1CF5" w:rsidRPr="007237DE">
        <w:rPr>
          <w:rFonts w:ascii="Times New Roman" w:hAnsi="Times New Roman" w:cs="Times New Roman"/>
          <w:sz w:val="24"/>
          <w:szCs w:val="24"/>
        </w:rPr>
        <w:t xml:space="preserve"> тыс. рублей, </w:t>
      </w:r>
      <w:r w:rsidR="00DD1CF5" w:rsidRPr="007237DE">
        <w:rPr>
          <w:rFonts w:ascii="Times New Roman" w:hAnsi="Times New Roman" w:cs="Times New Roman"/>
          <w:bCs/>
          <w:sz w:val="24"/>
          <w:szCs w:val="24"/>
        </w:rPr>
        <w:t xml:space="preserve">исполнено </w:t>
      </w:r>
      <w:r w:rsidR="007237DE" w:rsidRPr="007237DE">
        <w:rPr>
          <w:rFonts w:ascii="Times New Roman" w:hAnsi="Times New Roman" w:cs="Times New Roman"/>
          <w:bCs/>
          <w:sz w:val="24"/>
          <w:szCs w:val="24"/>
        </w:rPr>
        <w:t xml:space="preserve">7 640,0 </w:t>
      </w:r>
      <w:r w:rsidR="00DD1CF5" w:rsidRPr="007237DE">
        <w:rPr>
          <w:rFonts w:ascii="Times New Roman" w:eastAsia="Calibri" w:hAnsi="Times New Roman" w:cs="Times New Roman"/>
          <w:sz w:val="24"/>
          <w:szCs w:val="24"/>
        </w:rPr>
        <w:t>тыс. рублей</w:t>
      </w:r>
      <w:r w:rsidR="00DD1CF5" w:rsidRPr="007237DE">
        <w:rPr>
          <w:rFonts w:ascii="Times New Roman" w:hAnsi="Times New Roman" w:cs="Times New Roman"/>
          <w:bCs/>
          <w:sz w:val="24"/>
          <w:szCs w:val="24"/>
        </w:rPr>
        <w:t xml:space="preserve">, или </w:t>
      </w:r>
      <w:r w:rsidR="007237DE" w:rsidRPr="007237DE">
        <w:rPr>
          <w:rFonts w:ascii="Times New Roman" w:hAnsi="Times New Roman" w:cs="Times New Roman"/>
          <w:sz w:val="24"/>
          <w:szCs w:val="24"/>
        </w:rPr>
        <w:t>24,5</w:t>
      </w:r>
      <w:r w:rsidR="00DD1CF5" w:rsidRPr="007237DE">
        <w:rPr>
          <w:rFonts w:ascii="Times New Roman" w:hAnsi="Times New Roman" w:cs="Times New Roman"/>
          <w:bCs/>
          <w:sz w:val="24"/>
          <w:szCs w:val="24"/>
        </w:rPr>
        <w:t>%, в том числе:</w:t>
      </w:r>
      <w:r w:rsidR="00DD1CF5" w:rsidRPr="007237DE">
        <w:rPr>
          <w:rFonts w:ascii="Times New Roman" w:eastAsia="Times New Roman" w:hAnsi="Times New Roman" w:cs="Times New Roman"/>
          <w:sz w:val="24"/>
          <w:szCs w:val="24"/>
          <w:lang w:eastAsia="ru-RU"/>
        </w:rPr>
        <w:t xml:space="preserve">   </w:t>
      </w:r>
    </w:p>
    <w:p w:rsidR="00751AA4" w:rsidRPr="007237DE"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7237DE">
        <w:rPr>
          <w:rFonts w:ascii="Times New Roman" w:eastAsia="Times New Roman" w:hAnsi="Times New Roman" w:cs="Times New Roman"/>
          <w:bCs/>
          <w:color w:val="000000"/>
          <w:sz w:val="20"/>
          <w:szCs w:val="20"/>
          <w:lang w:eastAsia="ru-RU"/>
        </w:rPr>
        <w:t xml:space="preserve">                                                                                                                                                              (тыс. руб</w:t>
      </w:r>
      <w:r w:rsidR="008A2AAE" w:rsidRPr="007237DE">
        <w:rPr>
          <w:rFonts w:ascii="Times New Roman" w:eastAsia="Times New Roman" w:hAnsi="Times New Roman" w:cs="Times New Roman"/>
          <w:bCs/>
          <w:color w:val="000000"/>
          <w:sz w:val="20"/>
          <w:szCs w:val="20"/>
          <w:lang w:eastAsia="ru-RU"/>
        </w:rPr>
        <w:t>лей</w:t>
      </w:r>
      <w:r w:rsidRPr="007237DE">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DD1CF5" w:rsidTr="00F26604">
        <w:tc>
          <w:tcPr>
            <w:tcW w:w="568"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 п/п</w:t>
            </w:r>
          </w:p>
        </w:tc>
        <w:tc>
          <w:tcPr>
            <w:tcW w:w="2976"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Источник финансирования</w:t>
            </w:r>
          </w:p>
        </w:tc>
        <w:tc>
          <w:tcPr>
            <w:tcW w:w="1985"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hAnsi="Times New Roman" w:cs="Times New Roman"/>
                <w:sz w:val="20"/>
                <w:szCs w:val="20"/>
              </w:rPr>
              <w:t>Утверждено решением Думы         города Мегиона от 27.11.2015  №47</w:t>
            </w:r>
          </w:p>
        </w:tc>
        <w:tc>
          <w:tcPr>
            <w:tcW w:w="1984"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Показатели сводной</w:t>
            </w:r>
            <w:r w:rsidR="00081963" w:rsidRPr="007237DE">
              <w:rPr>
                <w:rFonts w:ascii="Times New Roman" w:eastAsia="Times New Roman" w:hAnsi="Times New Roman" w:cs="Times New Roman"/>
                <w:sz w:val="20"/>
                <w:szCs w:val="20"/>
              </w:rPr>
              <w:t xml:space="preserve"> бюджетной росписи на 01.04.2016</w:t>
            </w:r>
          </w:p>
        </w:tc>
        <w:tc>
          <w:tcPr>
            <w:tcW w:w="1418" w:type="dxa"/>
            <w:vAlign w:val="center"/>
          </w:tcPr>
          <w:p w:rsidR="00DD1CF5" w:rsidRPr="007237DE" w:rsidRDefault="00081963" w:rsidP="00F26604">
            <w:pPr>
              <w:spacing w:after="0" w:line="240" w:lineRule="auto"/>
              <w:jc w:val="center"/>
              <w:rPr>
                <w:rFonts w:ascii="Times New Roman" w:eastAsia="Times New Roman" w:hAnsi="Times New Roman" w:cs="Times New Roman"/>
                <w:sz w:val="24"/>
                <w:szCs w:val="24"/>
              </w:rPr>
            </w:pPr>
            <w:r w:rsidRPr="007237DE">
              <w:rPr>
                <w:rFonts w:ascii="Times New Roman" w:eastAsia="Times New Roman" w:hAnsi="Times New Roman" w:cs="Times New Roman"/>
                <w:sz w:val="20"/>
                <w:szCs w:val="20"/>
              </w:rPr>
              <w:t>Исполнено на 01.04.2016</w:t>
            </w:r>
          </w:p>
          <w:p w:rsidR="00DD1CF5" w:rsidRPr="007237DE"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 испол</w:t>
            </w:r>
          </w:p>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нения</w:t>
            </w:r>
          </w:p>
        </w:tc>
      </w:tr>
      <w:tr w:rsidR="00DD1CF5" w:rsidRPr="007237DE" w:rsidTr="00F26604">
        <w:tc>
          <w:tcPr>
            <w:tcW w:w="568" w:type="dxa"/>
            <w:vAlign w:val="center"/>
          </w:tcPr>
          <w:p w:rsidR="00DD1CF5" w:rsidRPr="007237DE" w:rsidRDefault="00DD1CF5" w:rsidP="00F26604">
            <w:pPr>
              <w:spacing w:after="0" w:line="240" w:lineRule="auto"/>
              <w:jc w:val="center"/>
              <w:rPr>
                <w:rFonts w:ascii="Times New Roman" w:eastAsia="Times New Roman" w:hAnsi="Times New Roman" w:cs="Times New Roman"/>
                <w:sz w:val="16"/>
                <w:szCs w:val="16"/>
              </w:rPr>
            </w:pPr>
            <w:r w:rsidRPr="007237DE">
              <w:rPr>
                <w:rFonts w:ascii="Times New Roman" w:eastAsia="Times New Roman" w:hAnsi="Times New Roman" w:cs="Times New Roman"/>
                <w:sz w:val="16"/>
                <w:szCs w:val="16"/>
              </w:rPr>
              <w:t>1</w:t>
            </w:r>
          </w:p>
        </w:tc>
        <w:tc>
          <w:tcPr>
            <w:tcW w:w="2976" w:type="dxa"/>
            <w:vAlign w:val="center"/>
          </w:tcPr>
          <w:p w:rsidR="00DD1CF5" w:rsidRPr="007237DE" w:rsidRDefault="00DD1CF5" w:rsidP="00F26604">
            <w:pPr>
              <w:spacing w:after="0" w:line="240" w:lineRule="auto"/>
              <w:jc w:val="center"/>
              <w:rPr>
                <w:rFonts w:ascii="Times New Roman" w:eastAsia="Times New Roman" w:hAnsi="Times New Roman" w:cs="Times New Roman"/>
                <w:sz w:val="16"/>
                <w:szCs w:val="16"/>
              </w:rPr>
            </w:pPr>
            <w:r w:rsidRPr="007237DE">
              <w:rPr>
                <w:rFonts w:ascii="Times New Roman" w:eastAsia="Times New Roman" w:hAnsi="Times New Roman" w:cs="Times New Roman"/>
                <w:sz w:val="16"/>
                <w:szCs w:val="16"/>
              </w:rPr>
              <w:t>2</w:t>
            </w:r>
          </w:p>
        </w:tc>
        <w:tc>
          <w:tcPr>
            <w:tcW w:w="1985" w:type="dxa"/>
            <w:vAlign w:val="center"/>
          </w:tcPr>
          <w:p w:rsidR="00DD1CF5" w:rsidRPr="007237DE" w:rsidRDefault="00DD1CF5" w:rsidP="00F26604">
            <w:pPr>
              <w:spacing w:after="0" w:line="240" w:lineRule="auto"/>
              <w:jc w:val="center"/>
              <w:rPr>
                <w:rFonts w:ascii="Times New Roman" w:eastAsia="Times New Roman" w:hAnsi="Times New Roman" w:cs="Times New Roman"/>
                <w:sz w:val="16"/>
                <w:szCs w:val="16"/>
              </w:rPr>
            </w:pPr>
            <w:r w:rsidRPr="007237DE">
              <w:rPr>
                <w:rFonts w:ascii="Times New Roman" w:eastAsia="Times New Roman" w:hAnsi="Times New Roman" w:cs="Times New Roman"/>
                <w:sz w:val="16"/>
                <w:szCs w:val="16"/>
              </w:rPr>
              <w:t>3</w:t>
            </w:r>
          </w:p>
        </w:tc>
        <w:tc>
          <w:tcPr>
            <w:tcW w:w="1984" w:type="dxa"/>
            <w:vAlign w:val="center"/>
          </w:tcPr>
          <w:p w:rsidR="00DD1CF5" w:rsidRPr="007237DE" w:rsidRDefault="00DD1CF5" w:rsidP="00F26604">
            <w:pPr>
              <w:spacing w:after="0" w:line="240" w:lineRule="auto"/>
              <w:jc w:val="center"/>
              <w:rPr>
                <w:rFonts w:ascii="Times New Roman" w:eastAsia="Times New Roman" w:hAnsi="Times New Roman" w:cs="Times New Roman"/>
                <w:sz w:val="16"/>
                <w:szCs w:val="16"/>
              </w:rPr>
            </w:pPr>
            <w:r w:rsidRPr="007237DE">
              <w:rPr>
                <w:rFonts w:ascii="Times New Roman" w:eastAsia="Times New Roman" w:hAnsi="Times New Roman" w:cs="Times New Roman"/>
                <w:sz w:val="16"/>
                <w:szCs w:val="16"/>
              </w:rPr>
              <w:t>4</w:t>
            </w:r>
          </w:p>
        </w:tc>
        <w:tc>
          <w:tcPr>
            <w:tcW w:w="1418" w:type="dxa"/>
          </w:tcPr>
          <w:p w:rsidR="00DD1CF5" w:rsidRPr="007237DE" w:rsidRDefault="00DD1CF5" w:rsidP="00F26604">
            <w:pPr>
              <w:spacing w:after="0" w:line="240" w:lineRule="auto"/>
              <w:jc w:val="center"/>
              <w:rPr>
                <w:rFonts w:ascii="Times New Roman" w:eastAsia="Times New Roman" w:hAnsi="Times New Roman" w:cs="Times New Roman"/>
                <w:sz w:val="16"/>
                <w:szCs w:val="16"/>
              </w:rPr>
            </w:pPr>
            <w:r w:rsidRPr="007237DE">
              <w:rPr>
                <w:rFonts w:ascii="Times New Roman" w:eastAsia="Times New Roman" w:hAnsi="Times New Roman" w:cs="Times New Roman"/>
                <w:sz w:val="16"/>
                <w:szCs w:val="16"/>
              </w:rPr>
              <w:t>5</w:t>
            </w:r>
          </w:p>
        </w:tc>
        <w:tc>
          <w:tcPr>
            <w:tcW w:w="850" w:type="dxa"/>
          </w:tcPr>
          <w:p w:rsidR="00DD1CF5" w:rsidRPr="007237DE" w:rsidRDefault="00DD1CF5" w:rsidP="00F26604">
            <w:pPr>
              <w:spacing w:after="0" w:line="240" w:lineRule="auto"/>
              <w:jc w:val="center"/>
              <w:rPr>
                <w:rFonts w:ascii="Times New Roman" w:eastAsia="Times New Roman" w:hAnsi="Times New Roman" w:cs="Times New Roman"/>
                <w:sz w:val="16"/>
                <w:szCs w:val="16"/>
              </w:rPr>
            </w:pPr>
            <w:r w:rsidRPr="007237DE">
              <w:rPr>
                <w:rFonts w:ascii="Times New Roman" w:eastAsia="Times New Roman" w:hAnsi="Times New Roman" w:cs="Times New Roman"/>
                <w:sz w:val="16"/>
                <w:szCs w:val="16"/>
              </w:rPr>
              <w:t>6</w:t>
            </w:r>
          </w:p>
        </w:tc>
      </w:tr>
      <w:tr w:rsidR="00DD1CF5" w:rsidRPr="007237DE" w:rsidTr="00F70554">
        <w:trPr>
          <w:trHeight w:val="277"/>
        </w:trPr>
        <w:tc>
          <w:tcPr>
            <w:tcW w:w="568" w:type="dxa"/>
          </w:tcPr>
          <w:p w:rsidR="00DD1CF5" w:rsidRPr="007237DE"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7237DE" w:rsidRDefault="00DD1CF5" w:rsidP="00F26604">
            <w:pPr>
              <w:spacing w:after="0" w:line="240" w:lineRule="auto"/>
              <w:rPr>
                <w:rFonts w:ascii="Times New Roman" w:eastAsia="Times New Roman" w:hAnsi="Times New Roman" w:cs="Times New Roman"/>
                <w:b/>
                <w:sz w:val="20"/>
                <w:szCs w:val="20"/>
              </w:rPr>
            </w:pPr>
            <w:r w:rsidRPr="007237DE">
              <w:rPr>
                <w:rFonts w:ascii="Times New Roman" w:eastAsia="Times New Roman" w:hAnsi="Times New Roman" w:cs="Times New Roman"/>
                <w:b/>
                <w:sz w:val="20"/>
                <w:szCs w:val="20"/>
              </w:rPr>
              <w:t>Всего:</w:t>
            </w:r>
          </w:p>
        </w:tc>
        <w:tc>
          <w:tcPr>
            <w:tcW w:w="1985" w:type="dxa"/>
            <w:vAlign w:val="center"/>
          </w:tcPr>
          <w:p w:rsidR="00DD1CF5" w:rsidRPr="007237DE" w:rsidRDefault="00F70554" w:rsidP="00F26604">
            <w:pPr>
              <w:spacing w:after="0" w:line="240" w:lineRule="auto"/>
              <w:jc w:val="center"/>
              <w:rPr>
                <w:rFonts w:ascii="Times New Roman" w:eastAsia="Times New Roman" w:hAnsi="Times New Roman" w:cs="Times New Roman"/>
                <w:b/>
                <w:color w:val="000000"/>
                <w:sz w:val="20"/>
                <w:szCs w:val="20"/>
                <w:lang w:eastAsia="ru-RU"/>
              </w:rPr>
            </w:pPr>
            <w:r w:rsidRPr="007237DE">
              <w:rPr>
                <w:rFonts w:ascii="Times New Roman" w:eastAsia="Times New Roman" w:hAnsi="Times New Roman" w:cs="Times New Roman"/>
                <w:b/>
                <w:color w:val="000000"/>
                <w:sz w:val="20"/>
                <w:szCs w:val="20"/>
                <w:lang w:eastAsia="ru-RU"/>
              </w:rPr>
              <w:t>31 229,1</w:t>
            </w:r>
          </w:p>
        </w:tc>
        <w:tc>
          <w:tcPr>
            <w:tcW w:w="1984" w:type="dxa"/>
            <w:vAlign w:val="center"/>
          </w:tcPr>
          <w:p w:rsidR="00DD1CF5" w:rsidRPr="007237DE" w:rsidRDefault="007237DE"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31 229,1</w:t>
            </w:r>
          </w:p>
        </w:tc>
        <w:tc>
          <w:tcPr>
            <w:tcW w:w="1418" w:type="dxa"/>
          </w:tcPr>
          <w:p w:rsidR="00DD1CF5" w:rsidRPr="007237DE" w:rsidRDefault="007237DE"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7 640,0</w:t>
            </w:r>
          </w:p>
        </w:tc>
        <w:tc>
          <w:tcPr>
            <w:tcW w:w="850" w:type="dxa"/>
          </w:tcPr>
          <w:p w:rsidR="00DD1CF5" w:rsidRPr="007237DE" w:rsidRDefault="007237DE"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24,5</w:t>
            </w:r>
          </w:p>
        </w:tc>
      </w:tr>
      <w:tr w:rsidR="00DD1CF5" w:rsidRPr="007237DE" w:rsidTr="00F26604">
        <w:trPr>
          <w:trHeight w:val="201"/>
        </w:trPr>
        <w:tc>
          <w:tcPr>
            <w:tcW w:w="568"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1</w:t>
            </w:r>
          </w:p>
        </w:tc>
        <w:tc>
          <w:tcPr>
            <w:tcW w:w="2976" w:type="dxa"/>
            <w:vAlign w:val="center"/>
          </w:tcPr>
          <w:p w:rsidR="00DD1CF5" w:rsidRPr="007237DE" w:rsidRDefault="00DD1CF5" w:rsidP="00F26604">
            <w:pPr>
              <w:spacing w:after="0" w:line="240" w:lineRule="auto"/>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 xml:space="preserve">местный бюджет </w:t>
            </w:r>
          </w:p>
        </w:tc>
        <w:tc>
          <w:tcPr>
            <w:tcW w:w="1985" w:type="dxa"/>
            <w:vAlign w:val="center"/>
          </w:tcPr>
          <w:p w:rsidR="00DD1CF5" w:rsidRPr="007237DE" w:rsidRDefault="00F70554" w:rsidP="00F26604">
            <w:pPr>
              <w:spacing w:after="0" w:line="240" w:lineRule="auto"/>
              <w:jc w:val="center"/>
              <w:rPr>
                <w:rFonts w:ascii="Times New Roman" w:eastAsia="Times New Roman" w:hAnsi="Times New Roman" w:cs="Times New Roman"/>
                <w:color w:val="000000"/>
                <w:sz w:val="20"/>
                <w:szCs w:val="20"/>
                <w:lang w:eastAsia="ru-RU"/>
              </w:rPr>
            </w:pPr>
            <w:r w:rsidRPr="007237DE">
              <w:rPr>
                <w:rFonts w:ascii="Times New Roman" w:eastAsia="Times New Roman" w:hAnsi="Times New Roman" w:cs="Times New Roman"/>
                <w:color w:val="000000"/>
                <w:sz w:val="20"/>
                <w:szCs w:val="20"/>
                <w:lang w:eastAsia="ru-RU"/>
              </w:rPr>
              <w:t>31 229,1</w:t>
            </w:r>
          </w:p>
        </w:tc>
        <w:tc>
          <w:tcPr>
            <w:tcW w:w="1984" w:type="dxa"/>
            <w:vAlign w:val="center"/>
          </w:tcPr>
          <w:p w:rsidR="00DD1CF5" w:rsidRPr="007237DE" w:rsidRDefault="007237D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31 229,1</w:t>
            </w:r>
          </w:p>
        </w:tc>
        <w:tc>
          <w:tcPr>
            <w:tcW w:w="1418" w:type="dxa"/>
          </w:tcPr>
          <w:p w:rsidR="00DD1CF5" w:rsidRPr="007237DE" w:rsidRDefault="007237D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7 640,0</w:t>
            </w:r>
          </w:p>
        </w:tc>
        <w:tc>
          <w:tcPr>
            <w:tcW w:w="850" w:type="dxa"/>
          </w:tcPr>
          <w:p w:rsidR="00DD1CF5" w:rsidRPr="007237DE" w:rsidRDefault="007237D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w:t>
            </w:r>
          </w:p>
        </w:tc>
      </w:tr>
      <w:tr w:rsidR="00DD1CF5" w:rsidRPr="007237DE" w:rsidTr="00F26604">
        <w:tc>
          <w:tcPr>
            <w:tcW w:w="568" w:type="dxa"/>
            <w:vAlign w:val="center"/>
          </w:tcPr>
          <w:p w:rsidR="00DD1CF5" w:rsidRPr="007237DE" w:rsidRDefault="00DD1CF5" w:rsidP="00F26604">
            <w:pPr>
              <w:spacing w:after="0" w:line="240" w:lineRule="auto"/>
              <w:jc w:val="center"/>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2</w:t>
            </w:r>
          </w:p>
        </w:tc>
        <w:tc>
          <w:tcPr>
            <w:tcW w:w="2976" w:type="dxa"/>
            <w:vAlign w:val="center"/>
          </w:tcPr>
          <w:p w:rsidR="00DD1CF5" w:rsidRPr="007237DE" w:rsidRDefault="00DD1CF5" w:rsidP="00F26604">
            <w:pPr>
              <w:spacing w:after="0" w:line="240" w:lineRule="auto"/>
              <w:rPr>
                <w:rFonts w:ascii="Times New Roman" w:eastAsia="Times New Roman" w:hAnsi="Times New Roman" w:cs="Times New Roman"/>
                <w:sz w:val="20"/>
                <w:szCs w:val="20"/>
              </w:rPr>
            </w:pPr>
            <w:r w:rsidRPr="007237DE">
              <w:rPr>
                <w:rFonts w:ascii="Times New Roman" w:eastAsia="Times New Roman" w:hAnsi="Times New Roman" w:cs="Times New Roman"/>
                <w:sz w:val="20"/>
                <w:szCs w:val="20"/>
              </w:rPr>
              <w:t>бюджет автономного округа</w:t>
            </w:r>
          </w:p>
        </w:tc>
        <w:tc>
          <w:tcPr>
            <w:tcW w:w="1985" w:type="dxa"/>
            <w:vAlign w:val="center"/>
          </w:tcPr>
          <w:p w:rsidR="00DD1CF5" w:rsidRPr="007237DE"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7237DE">
              <w:rPr>
                <w:rFonts w:ascii="Times New Roman" w:eastAsia="Times New Roman" w:hAnsi="Times New Roman" w:cs="Times New Roman"/>
                <w:color w:val="000000"/>
                <w:sz w:val="20"/>
                <w:szCs w:val="20"/>
                <w:lang w:eastAsia="ru-RU"/>
              </w:rPr>
              <w:t>0,0</w:t>
            </w:r>
          </w:p>
        </w:tc>
        <w:tc>
          <w:tcPr>
            <w:tcW w:w="1984" w:type="dxa"/>
            <w:vAlign w:val="center"/>
          </w:tcPr>
          <w:p w:rsidR="00DD1CF5" w:rsidRPr="007237DE"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7237DE">
              <w:rPr>
                <w:rFonts w:ascii="Times New Roman" w:eastAsia="Times New Roman" w:hAnsi="Times New Roman" w:cs="Times New Roman"/>
                <w:color w:val="000000"/>
                <w:sz w:val="20"/>
                <w:szCs w:val="20"/>
                <w:lang w:eastAsia="ru-RU"/>
              </w:rPr>
              <w:t>0,0</w:t>
            </w:r>
          </w:p>
        </w:tc>
        <w:tc>
          <w:tcPr>
            <w:tcW w:w="1418" w:type="dxa"/>
          </w:tcPr>
          <w:p w:rsidR="00DD1CF5" w:rsidRPr="007237DE" w:rsidRDefault="007237D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DD1CF5" w:rsidRPr="007237DE" w:rsidRDefault="007237D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DD1CF5" w:rsidRPr="007237DE" w:rsidRDefault="00DD1CF5" w:rsidP="00751AA4">
      <w:pPr>
        <w:spacing w:after="0" w:line="240" w:lineRule="auto"/>
        <w:ind w:left="360"/>
        <w:jc w:val="center"/>
        <w:rPr>
          <w:rFonts w:ascii="Times New Roman" w:hAnsi="Times New Roman" w:cs="Times New Roman"/>
          <w:bCs/>
          <w:sz w:val="20"/>
          <w:szCs w:val="20"/>
        </w:rPr>
      </w:pPr>
    </w:p>
    <w:p w:rsidR="00DD1CF5" w:rsidRPr="001236CF" w:rsidRDefault="00DD1CF5" w:rsidP="00DD1CF5">
      <w:pPr>
        <w:spacing w:after="0" w:line="240" w:lineRule="auto"/>
        <w:ind w:firstLine="708"/>
        <w:jc w:val="both"/>
        <w:rPr>
          <w:rFonts w:ascii="Times New Roman" w:hAnsi="Times New Roman" w:cs="Times New Roman"/>
          <w:sz w:val="24"/>
          <w:szCs w:val="24"/>
        </w:rPr>
      </w:pPr>
      <w:r w:rsidRPr="00534E8F">
        <w:rPr>
          <w:rFonts w:ascii="Times New Roman" w:hAnsi="Times New Roman" w:cs="Times New Roman"/>
          <w:sz w:val="24"/>
          <w:szCs w:val="24"/>
        </w:rPr>
        <w:t xml:space="preserve">Удельный вес к общему объему   расходов бюджета составляет </w:t>
      </w:r>
      <w:r w:rsidR="00534E8F" w:rsidRPr="00534E8F">
        <w:rPr>
          <w:rFonts w:ascii="Times New Roman" w:hAnsi="Times New Roman" w:cs="Times New Roman"/>
          <w:sz w:val="24"/>
          <w:szCs w:val="24"/>
        </w:rPr>
        <w:t>0,87</w:t>
      </w:r>
      <w:r w:rsidRPr="00534E8F">
        <w:rPr>
          <w:rFonts w:ascii="Times New Roman" w:hAnsi="Times New Roman" w:cs="Times New Roman"/>
          <w:sz w:val="24"/>
          <w:szCs w:val="24"/>
        </w:rPr>
        <w:t xml:space="preserve">% к   плану и </w:t>
      </w:r>
      <w:r w:rsidR="00534E8F" w:rsidRPr="00534E8F">
        <w:rPr>
          <w:rFonts w:ascii="Times New Roman" w:hAnsi="Times New Roman" w:cs="Times New Roman"/>
          <w:sz w:val="24"/>
          <w:szCs w:val="24"/>
        </w:rPr>
        <w:t>1,07</w:t>
      </w:r>
      <w:r w:rsidRPr="00534E8F">
        <w:rPr>
          <w:rFonts w:ascii="Times New Roman" w:hAnsi="Times New Roman" w:cs="Times New Roman"/>
          <w:sz w:val="24"/>
          <w:szCs w:val="24"/>
        </w:rPr>
        <w:t>% к исполнению расходной части бюджета города.</w:t>
      </w:r>
    </w:p>
    <w:p w:rsidR="003D793B" w:rsidRDefault="003D793B" w:rsidP="00751AA4">
      <w:pPr>
        <w:spacing w:after="0" w:line="240" w:lineRule="auto"/>
        <w:ind w:left="360"/>
        <w:jc w:val="center"/>
        <w:rPr>
          <w:rFonts w:ascii="Times New Roman" w:hAnsi="Times New Roman" w:cs="Times New Roman"/>
          <w:b/>
          <w:bCs/>
          <w:sz w:val="24"/>
          <w:szCs w:val="24"/>
        </w:rPr>
      </w:pPr>
    </w:p>
    <w:p w:rsidR="006C1B4D" w:rsidRDefault="006C1B4D" w:rsidP="00751AA4">
      <w:pPr>
        <w:spacing w:after="0" w:line="240" w:lineRule="auto"/>
        <w:ind w:left="360"/>
        <w:jc w:val="center"/>
        <w:rPr>
          <w:rFonts w:ascii="Times New Roman" w:hAnsi="Times New Roman" w:cs="Times New Roman"/>
          <w:b/>
          <w:bCs/>
          <w:sz w:val="24"/>
          <w:szCs w:val="24"/>
        </w:rPr>
      </w:pPr>
    </w:p>
    <w:p w:rsidR="006C1B4D" w:rsidRDefault="006C1B4D" w:rsidP="00751AA4">
      <w:pPr>
        <w:spacing w:after="0" w:line="240" w:lineRule="auto"/>
        <w:ind w:left="360"/>
        <w:jc w:val="center"/>
        <w:rPr>
          <w:rFonts w:ascii="Times New Roman" w:hAnsi="Times New Roman" w:cs="Times New Roman"/>
          <w:b/>
          <w:bCs/>
          <w:sz w:val="24"/>
          <w:szCs w:val="24"/>
        </w:rPr>
      </w:pPr>
    </w:p>
    <w:p w:rsidR="006C1B4D" w:rsidRDefault="006C1B4D" w:rsidP="00751AA4">
      <w:pPr>
        <w:spacing w:after="0" w:line="240" w:lineRule="auto"/>
        <w:ind w:left="360"/>
        <w:jc w:val="center"/>
        <w:rPr>
          <w:rFonts w:ascii="Times New Roman" w:hAnsi="Times New Roman" w:cs="Times New Roman"/>
          <w:b/>
          <w:bCs/>
          <w:sz w:val="24"/>
          <w:szCs w:val="24"/>
        </w:rPr>
      </w:pPr>
    </w:p>
    <w:p w:rsidR="006C1B4D" w:rsidRDefault="006C1B4D" w:rsidP="00751AA4">
      <w:pPr>
        <w:spacing w:after="0" w:line="240" w:lineRule="auto"/>
        <w:ind w:left="360"/>
        <w:jc w:val="center"/>
        <w:rPr>
          <w:rFonts w:ascii="Times New Roman" w:hAnsi="Times New Roman" w:cs="Times New Roman"/>
          <w:b/>
          <w:bCs/>
          <w:sz w:val="24"/>
          <w:szCs w:val="24"/>
        </w:rPr>
      </w:pPr>
    </w:p>
    <w:p w:rsidR="006C1B4D" w:rsidRDefault="006C1B4D" w:rsidP="00751AA4">
      <w:pPr>
        <w:spacing w:after="0" w:line="240" w:lineRule="auto"/>
        <w:ind w:left="360"/>
        <w:jc w:val="center"/>
        <w:rPr>
          <w:rFonts w:ascii="Times New Roman" w:hAnsi="Times New Roman" w:cs="Times New Roman"/>
          <w:b/>
          <w:bCs/>
          <w:sz w:val="24"/>
          <w:szCs w:val="24"/>
        </w:rPr>
      </w:pPr>
    </w:p>
    <w:p w:rsidR="006C1B4D" w:rsidRDefault="006C1B4D" w:rsidP="00751AA4">
      <w:pPr>
        <w:spacing w:after="0" w:line="240" w:lineRule="auto"/>
        <w:ind w:left="360"/>
        <w:jc w:val="center"/>
        <w:rPr>
          <w:rFonts w:ascii="Times New Roman" w:hAnsi="Times New Roman" w:cs="Times New Roman"/>
          <w:b/>
          <w:bCs/>
          <w:sz w:val="24"/>
          <w:szCs w:val="24"/>
        </w:rPr>
      </w:pPr>
    </w:p>
    <w:p w:rsidR="00DD1CF5"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9038B8">
        <w:rPr>
          <w:rFonts w:ascii="Times New Roman" w:hAnsi="Times New Roman" w:cs="Times New Roman"/>
          <w:b/>
          <w:bCs/>
          <w:sz w:val="24"/>
          <w:szCs w:val="24"/>
        </w:rPr>
        <w:lastRenderedPageBreak/>
        <w:t>В</w:t>
      </w:r>
      <w:r w:rsidR="008A2AAE">
        <w:rPr>
          <w:rFonts w:ascii="Times New Roman" w:hAnsi="Times New Roman" w:cs="Times New Roman"/>
          <w:b/>
          <w:bCs/>
          <w:sz w:val="24"/>
          <w:szCs w:val="24"/>
        </w:rPr>
        <w:t xml:space="preserve"> 2016</w:t>
      </w:r>
      <w:r w:rsidR="00B56A6A">
        <w:rPr>
          <w:rFonts w:ascii="Times New Roman" w:hAnsi="Times New Roman" w:cs="Times New Roman"/>
          <w:b/>
          <w:bCs/>
          <w:sz w:val="24"/>
          <w:szCs w:val="24"/>
        </w:rPr>
        <w:t xml:space="preserve"> </w:t>
      </w:r>
      <w:r w:rsidR="008A2AAE">
        <w:rPr>
          <w:rFonts w:ascii="Times New Roman" w:hAnsi="Times New Roman" w:cs="Times New Roman"/>
          <w:b/>
          <w:bCs/>
          <w:sz w:val="24"/>
          <w:szCs w:val="24"/>
        </w:rPr>
        <w:t xml:space="preserve">году </w:t>
      </w:r>
      <w:r w:rsidR="0078497E">
        <w:rPr>
          <w:rFonts w:ascii="Times New Roman" w:hAnsi="Times New Roman" w:cs="Times New Roman"/>
          <w:b/>
          <w:bCs/>
          <w:sz w:val="24"/>
          <w:szCs w:val="24"/>
        </w:rPr>
        <w:t xml:space="preserve">финансовое обеспечение направлено на </w:t>
      </w:r>
      <w:r w:rsidR="008A2AAE">
        <w:rPr>
          <w:rFonts w:ascii="Times New Roman" w:hAnsi="Times New Roman" w:cs="Times New Roman"/>
          <w:b/>
          <w:bCs/>
          <w:sz w:val="24"/>
          <w:szCs w:val="24"/>
        </w:rPr>
        <w:t>реализаци</w:t>
      </w:r>
      <w:r w:rsidR="0078497E">
        <w:rPr>
          <w:rFonts w:ascii="Times New Roman" w:hAnsi="Times New Roman" w:cs="Times New Roman"/>
          <w:b/>
          <w:bCs/>
          <w:sz w:val="24"/>
          <w:szCs w:val="24"/>
        </w:rPr>
        <w:t>ю</w:t>
      </w:r>
      <w:r w:rsidR="008A2AAE">
        <w:rPr>
          <w:rFonts w:ascii="Times New Roman" w:hAnsi="Times New Roman" w:cs="Times New Roman"/>
          <w:b/>
          <w:bCs/>
          <w:sz w:val="24"/>
          <w:szCs w:val="24"/>
        </w:rPr>
        <w:t xml:space="preserve"> 4 подпрограмм</w:t>
      </w:r>
      <w:r w:rsidRPr="009038B8">
        <w:rPr>
          <w:rFonts w:ascii="Times New Roman" w:hAnsi="Times New Roman" w:cs="Times New Roman"/>
          <w:b/>
          <w:bCs/>
          <w:sz w:val="24"/>
          <w:szCs w:val="24"/>
        </w:rPr>
        <w:t xml:space="preserve"> муниципальной программы </w:t>
      </w:r>
      <w:r w:rsidR="00751AA4" w:rsidRPr="009038B8">
        <w:rPr>
          <w:rFonts w:ascii="Times New Roman" w:eastAsia="Times New Roman" w:hAnsi="Times New Roman" w:cs="Times New Roman"/>
          <w:b/>
          <w:bCs/>
          <w:color w:val="000000"/>
          <w:sz w:val="20"/>
          <w:szCs w:val="20"/>
          <w:lang w:eastAsia="ru-RU"/>
        </w:rPr>
        <w:t xml:space="preserve">     </w:t>
      </w:r>
    </w:p>
    <w:p w:rsidR="00DD1CF5" w:rsidRPr="0078497E"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78497E">
        <w:rPr>
          <w:rFonts w:ascii="Times New Roman" w:eastAsia="Times New Roman" w:hAnsi="Times New Roman" w:cs="Times New Roman"/>
          <w:bCs/>
          <w:color w:val="000000"/>
          <w:sz w:val="20"/>
          <w:szCs w:val="20"/>
          <w:lang w:eastAsia="ru-RU"/>
        </w:rPr>
        <w:t xml:space="preserve"> (тыс.рублей)</w:t>
      </w:r>
    </w:p>
    <w:tbl>
      <w:tblPr>
        <w:tblW w:w="0" w:type="auto"/>
        <w:tblInd w:w="108" w:type="dxa"/>
        <w:tblLook w:val="04A0" w:firstRow="1" w:lastRow="0" w:firstColumn="1" w:lastColumn="0" w:noHBand="0" w:noVBand="1"/>
      </w:tblPr>
      <w:tblGrid>
        <w:gridCol w:w="398"/>
        <w:gridCol w:w="3633"/>
        <w:gridCol w:w="1693"/>
        <w:gridCol w:w="1520"/>
        <w:gridCol w:w="1262"/>
        <w:gridCol w:w="1240"/>
      </w:tblGrid>
      <w:tr w:rsidR="00DD1CF5" w:rsidRPr="00F13E44" w:rsidTr="00F26604">
        <w:trPr>
          <w:trHeight w:val="332"/>
          <w:tblHeader/>
        </w:trPr>
        <w:tc>
          <w:tcPr>
            <w:tcW w:w="398" w:type="dxa"/>
            <w:tcBorders>
              <w:top w:val="single" w:sz="4" w:space="0" w:color="auto"/>
              <w:left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ind w:left="-108"/>
              <w:jc w:val="center"/>
              <w:rPr>
                <w:rFonts w:ascii="Times New Roman" w:eastAsia="Times New Roman" w:hAnsi="Times New Roman"/>
                <w:color w:val="000000"/>
                <w:sz w:val="20"/>
                <w:szCs w:val="20"/>
                <w:lang w:eastAsia="ru-RU"/>
              </w:rPr>
            </w:pPr>
            <w:r w:rsidRPr="00F13E44">
              <w:rPr>
                <w:rFonts w:ascii="Times New Roman" w:eastAsia="Times New Roman" w:hAnsi="Times New Roman"/>
                <w:color w:val="000000"/>
                <w:sz w:val="20"/>
                <w:szCs w:val="20"/>
                <w:lang w:eastAsia="ru-RU"/>
              </w:rPr>
              <w:t>№ п/п</w:t>
            </w:r>
          </w:p>
        </w:tc>
        <w:tc>
          <w:tcPr>
            <w:tcW w:w="3633" w:type="dxa"/>
            <w:tcBorders>
              <w:top w:val="single" w:sz="4" w:space="0" w:color="auto"/>
              <w:left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center"/>
              <w:rPr>
                <w:rFonts w:ascii="Times New Roman" w:eastAsia="Times New Roman" w:hAnsi="Times New Roman"/>
                <w:color w:val="000000"/>
                <w:sz w:val="20"/>
                <w:szCs w:val="20"/>
                <w:lang w:eastAsia="ru-RU"/>
              </w:rPr>
            </w:pPr>
            <w:r w:rsidRPr="00F13E44">
              <w:rPr>
                <w:rFonts w:ascii="Times New Roman" w:eastAsia="Times New Roman" w:hAnsi="Times New Roman"/>
                <w:color w:val="000000"/>
                <w:sz w:val="20"/>
                <w:szCs w:val="20"/>
                <w:lang w:eastAsia="ru-RU"/>
              </w:rPr>
              <w:t>Наименование муниципальной программы/подпрограммы</w:t>
            </w:r>
          </w:p>
        </w:tc>
        <w:tc>
          <w:tcPr>
            <w:tcW w:w="0" w:type="auto"/>
            <w:tcBorders>
              <w:top w:val="single" w:sz="4" w:space="0" w:color="auto"/>
              <w:bottom w:val="single" w:sz="4" w:space="0" w:color="auto"/>
              <w:right w:val="single" w:sz="4" w:space="0" w:color="auto"/>
            </w:tcBorders>
            <w:shd w:val="clear" w:color="auto" w:fill="auto"/>
            <w:vAlign w:val="center"/>
          </w:tcPr>
          <w:p w:rsidR="00DD1CF5" w:rsidRPr="00F13E44" w:rsidRDefault="00DD1CF5" w:rsidP="00F26604">
            <w:pPr>
              <w:spacing w:after="0"/>
              <w:jc w:val="center"/>
              <w:rPr>
                <w:rFonts w:ascii="Times New Roman" w:eastAsia="Times New Roman" w:hAnsi="Times New Roman"/>
                <w:sz w:val="20"/>
                <w:szCs w:val="20"/>
              </w:rPr>
            </w:pPr>
          </w:p>
          <w:p w:rsidR="00DD1CF5" w:rsidRPr="00F13E44" w:rsidRDefault="00DD1CF5" w:rsidP="00F26604">
            <w:pPr>
              <w:spacing w:after="0"/>
              <w:jc w:val="center"/>
              <w:rPr>
                <w:rFonts w:ascii="Times New Roman" w:eastAsia="Times New Roman" w:hAnsi="Times New Roman"/>
                <w:sz w:val="20"/>
                <w:szCs w:val="20"/>
                <w:lang w:eastAsia="ru-RU"/>
              </w:rPr>
            </w:pPr>
            <w:r w:rsidRPr="002B5782">
              <w:rPr>
                <w:rFonts w:ascii="Times New Roman" w:hAnsi="Times New Roman" w:cs="Times New Roman"/>
                <w:sz w:val="20"/>
                <w:szCs w:val="20"/>
              </w:rPr>
              <w:t xml:space="preserve">Утверждено решением Думы     </w:t>
            </w:r>
            <w:r>
              <w:rPr>
                <w:rFonts w:ascii="Times New Roman" w:hAnsi="Times New Roman" w:cs="Times New Roman"/>
                <w:sz w:val="20"/>
                <w:szCs w:val="20"/>
              </w:rPr>
              <w:t xml:space="preserve">    города Мегиона от 27.11.2015  №47</w:t>
            </w:r>
          </w:p>
        </w:tc>
        <w:tc>
          <w:tcPr>
            <w:tcW w:w="0" w:type="auto"/>
            <w:tcBorders>
              <w:top w:val="single" w:sz="4" w:space="0" w:color="auto"/>
              <w:bottom w:val="single" w:sz="4" w:space="0" w:color="auto"/>
              <w:right w:val="single" w:sz="4" w:space="0" w:color="auto"/>
            </w:tcBorders>
            <w:shd w:val="clear" w:color="auto" w:fill="auto"/>
            <w:vAlign w:val="center"/>
          </w:tcPr>
          <w:p w:rsidR="00DD1CF5" w:rsidRPr="00F13E44" w:rsidRDefault="00DD1CF5" w:rsidP="00F26604">
            <w:pPr>
              <w:spacing w:after="0"/>
              <w:jc w:val="center"/>
              <w:rPr>
                <w:rFonts w:ascii="Times New Roman" w:eastAsia="Times New Roman" w:hAnsi="Times New Roman"/>
                <w:sz w:val="20"/>
                <w:szCs w:val="20"/>
                <w:lang w:eastAsia="ru-RU"/>
              </w:rPr>
            </w:pPr>
            <w:r w:rsidRPr="00F13E44">
              <w:rPr>
                <w:rFonts w:ascii="Times New Roman" w:eastAsia="Times New Roman" w:hAnsi="Times New Roman"/>
                <w:sz w:val="20"/>
                <w:szCs w:val="20"/>
              </w:rPr>
              <w:t>Показатели сводной бюджетной росписи на 01.04.2015</w:t>
            </w:r>
          </w:p>
        </w:tc>
        <w:tc>
          <w:tcPr>
            <w:tcW w:w="0" w:type="auto"/>
            <w:tcBorders>
              <w:top w:val="single" w:sz="4" w:space="0" w:color="auto"/>
              <w:bottom w:val="single" w:sz="4" w:space="0" w:color="auto"/>
              <w:right w:val="single" w:sz="4" w:space="0" w:color="auto"/>
            </w:tcBorders>
            <w:shd w:val="clear" w:color="auto" w:fill="auto"/>
            <w:vAlign w:val="center"/>
          </w:tcPr>
          <w:p w:rsidR="00DD1CF5" w:rsidRPr="00F13E44" w:rsidRDefault="00DD1CF5" w:rsidP="00F26604">
            <w:pPr>
              <w:spacing w:after="0"/>
              <w:jc w:val="center"/>
              <w:rPr>
                <w:rFonts w:ascii="Times New Roman" w:eastAsia="Times New Roman" w:hAnsi="Times New Roman"/>
                <w:sz w:val="20"/>
                <w:szCs w:val="20"/>
                <w:lang w:eastAsia="ru-RU"/>
              </w:rPr>
            </w:pPr>
            <w:r w:rsidRPr="00F13E44">
              <w:rPr>
                <w:rFonts w:ascii="Times New Roman" w:eastAsia="Times New Roman" w:hAnsi="Times New Roman"/>
                <w:sz w:val="20"/>
                <w:szCs w:val="20"/>
              </w:rPr>
              <w:t>Исполнено на 01.04.2015</w:t>
            </w:r>
          </w:p>
        </w:tc>
        <w:tc>
          <w:tcPr>
            <w:tcW w:w="0" w:type="auto"/>
            <w:tcBorders>
              <w:top w:val="single" w:sz="4" w:space="0" w:color="auto"/>
              <w:bottom w:val="single" w:sz="4" w:space="0" w:color="auto"/>
              <w:right w:val="single" w:sz="4" w:space="0" w:color="auto"/>
            </w:tcBorders>
            <w:shd w:val="clear" w:color="auto" w:fill="auto"/>
            <w:vAlign w:val="center"/>
          </w:tcPr>
          <w:p w:rsidR="00DD1CF5" w:rsidRPr="00F13E44" w:rsidRDefault="00DD1CF5" w:rsidP="00F26604">
            <w:pPr>
              <w:spacing w:after="0"/>
              <w:jc w:val="center"/>
              <w:rPr>
                <w:rFonts w:ascii="Times New Roman" w:eastAsia="Times New Roman" w:hAnsi="Times New Roman"/>
                <w:sz w:val="20"/>
                <w:szCs w:val="20"/>
                <w:lang w:eastAsia="ru-RU"/>
              </w:rPr>
            </w:pPr>
            <w:r w:rsidRPr="00F13E44">
              <w:rPr>
                <w:rFonts w:ascii="Times New Roman" w:eastAsia="Times New Roman" w:hAnsi="Times New Roman"/>
                <w:sz w:val="20"/>
                <w:szCs w:val="20"/>
              </w:rPr>
              <w:t>% исполнения</w:t>
            </w:r>
          </w:p>
        </w:tc>
      </w:tr>
      <w:tr w:rsidR="00DD1CF5" w:rsidRPr="00F13E44" w:rsidTr="00F26604">
        <w:trPr>
          <w:trHeight w:val="197"/>
          <w:tblHeader/>
        </w:trPr>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center"/>
              <w:rPr>
                <w:rFonts w:ascii="Times New Roman" w:eastAsia="Times New Roman" w:hAnsi="Times New Roman"/>
                <w:color w:val="000000"/>
                <w:sz w:val="16"/>
                <w:szCs w:val="16"/>
                <w:lang w:eastAsia="ru-RU"/>
              </w:rPr>
            </w:pPr>
            <w:r w:rsidRPr="00F13E44">
              <w:rPr>
                <w:rFonts w:ascii="Times New Roman" w:eastAsia="Times New Roman" w:hAnsi="Times New Roman"/>
                <w:color w:val="000000"/>
                <w:sz w:val="16"/>
                <w:szCs w:val="16"/>
                <w:lang w:eastAsia="ru-RU"/>
              </w:rPr>
              <w:t>1</w:t>
            </w:r>
          </w:p>
        </w:tc>
        <w:tc>
          <w:tcPr>
            <w:tcW w:w="3633" w:type="dxa"/>
            <w:tcBorders>
              <w:top w:val="single" w:sz="4" w:space="0" w:color="auto"/>
              <w:left w:val="nil"/>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center"/>
              <w:rPr>
                <w:rFonts w:ascii="Times New Roman" w:eastAsia="Times New Roman" w:hAnsi="Times New Roman"/>
                <w:color w:val="000000"/>
                <w:sz w:val="16"/>
                <w:szCs w:val="16"/>
                <w:lang w:eastAsia="ru-RU"/>
              </w:rPr>
            </w:pPr>
            <w:r w:rsidRPr="00F13E44">
              <w:rPr>
                <w:rFonts w:ascii="Times New Roman" w:eastAsia="Times New Roman" w:hAnsi="Times New Roman"/>
                <w:color w:val="000000"/>
                <w:sz w:val="16"/>
                <w:szCs w:val="16"/>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ind w:left="-106"/>
              <w:jc w:val="center"/>
              <w:rPr>
                <w:rFonts w:ascii="Times New Roman" w:eastAsia="Times New Roman" w:hAnsi="Times New Roman"/>
                <w:color w:val="000000"/>
                <w:sz w:val="16"/>
                <w:szCs w:val="16"/>
                <w:lang w:eastAsia="ru-RU"/>
              </w:rPr>
            </w:pPr>
            <w:r w:rsidRPr="00F13E44">
              <w:rPr>
                <w:rFonts w:ascii="Times New Roman" w:eastAsia="Times New Roman" w:hAnsi="Times New Roman"/>
                <w:color w:val="000000"/>
                <w:sz w:val="16"/>
                <w:szCs w:val="16"/>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center"/>
              <w:rPr>
                <w:rFonts w:ascii="Times New Roman" w:eastAsia="Times New Roman" w:hAnsi="Times New Roman"/>
                <w:color w:val="000000"/>
                <w:sz w:val="16"/>
                <w:szCs w:val="16"/>
                <w:lang w:eastAsia="ru-RU"/>
              </w:rPr>
            </w:pPr>
            <w:r w:rsidRPr="00F13E44">
              <w:rPr>
                <w:rFonts w:ascii="Times New Roman" w:eastAsia="Times New Roman" w:hAnsi="Times New Roman"/>
                <w:color w:val="000000"/>
                <w:sz w:val="16"/>
                <w:szCs w:val="16"/>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D1CF5" w:rsidRPr="00F13E44" w:rsidRDefault="00DD1CF5" w:rsidP="00F26604">
            <w:pPr>
              <w:spacing w:after="0" w:line="240" w:lineRule="auto"/>
              <w:ind w:left="-109"/>
              <w:jc w:val="center"/>
              <w:rPr>
                <w:rFonts w:ascii="Times New Roman" w:eastAsia="Times New Roman" w:hAnsi="Times New Roman"/>
                <w:color w:val="000000"/>
                <w:sz w:val="16"/>
                <w:szCs w:val="16"/>
                <w:lang w:eastAsia="ru-RU"/>
              </w:rPr>
            </w:pPr>
            <w:r w:rsidRPr="00F13E44">
              <w:rPr>
                <w:rFonts w:ascii="Times New Roman" w:eastAsia="Times New Roman" w:hAnsi="Times New Roman"/>
                <w:color w:val="000000"/>
                <w:sz w:val="16"/>
                <w:szCs w:val="16"/>
                <w:lang w:eastAsia="ru-RU"/>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D1CF5" w:rsidRPr="00F13E44" w:rsidRDefault="00DD1CF5" w:rsidP="00F26604">
            <w:pPr>
              <w:spacing w:after="0" w:line="240" w:lineRule="auto"/>
              <w:ind w:left="-119"/>
              <w:jc w:val="center"/>
              <w:rPr>
                <w:rFonts w:ascii="Times New Roman" w:eastAsia="Times New Roman" w:hAnsi="Times New Roman"/>
                <w:color w:val="000000"/>
                <w:sz w:val="16"/>
                <w:szCs w:val="16"/>
                <w:lang w:eastAsia="ru-RU"/>
              </w:rPr>
            </w:pPr>
            <w:r w:rsidRPr="00F13E44">
              <w:rPr>
                <w:rFonts w:ascii="Times New Roman" w:eastAsia="Times New Roman" w:hAnsi="Times New Roman"/>
                <w:color w:val="000000"/>
                <w:sz w:val="16"/>
                <w:szCs w:val="16"/>
                <w:lang w:eastAsia="ru-RU"/>
              </w:rPr>
              <w:t>6</w:t>
            </w:r>
          </w:p>
        </w:tc>
      </w:tr>
      <w:tr w:rsidR="00DD1CF5" w:rsidRPr="00F13E44" w:rsidTr="00F26604">
        <w:trPr>
          <w:trHeight w:val="463"/>
        </w:trPr>
        <w:tc>
          <w:tcPr>
            <w:tcW w:w="398" w:type="dxa"/>
            <w:tcBorders>
              <w:top w:val="nil"/>
              <w:left w:val="single" w:sz="4" w:space="0" w:color="auto"/>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both"/>
              <w:rPr>
                <w:rFonts w:ascii="Times New Roman" w:eastAsia="Times New Roman" w:hAnsi="Times New Roman"/>
                <w:color w:val="000000"/>
                <w:sz w:val="20"/>
                <w:szCs w:val="20"/>
                <w:lang w:eastAsia="ru-RU"/>
              </w:rPr>
            </w:pPr>
          </w:p>
        </w:tc>
        <w:tc>
          <w:tcPr>
            <w:tcW w:w="3633" w:type="dxa"/>
            <w:tcBorders>
              <w:top w:val="nil"/>
              <w:left w:val="nil"/>
              <w:bottom w:val="single" w:sz="4" w:space="0" w:color="auto"/>
              <w:right w:val="single" w:sz="4" w:space="0" w:color="auto"/>
            </w:tcBorders>
            <w:shd w:val="clear" w:color="000000" w:fill="FFFFFF"/>
            <w:vAlign w:val="center"/>
            <w:hideMark/>
          </w:tcPr>
          <w:p w:rsidR="00DD1CF5" w:rsidRPr="00F70554" w:rsidRDefault="00DD1CF5" w:rsidP="00F26604">
            <w:pPr>
              <w:spacing w:after="0" w:line="240" w:lineRule="auto"/>
              <w:jc w:val="both"/>
              <w:rPr>
                <w:rFonts w:ascii="Times New Roman" w:eastAsia="Times New Roman" w:hAnsi="Times New Roman"/>
                <w:b/>
                <w:bCs/>
                <w:sz w:val="20"/>
                <w:szCs w:val="20"/>
                <w:lang w:eastAsia="ru-RU"/>
              </w:rPr>
            </w:pPr>
            <w:r w:rsidRPr="00F70554">
              <w:rPr>
                <w:rFonts w:ascii="Times New Roman" w:eastAsia="Times New Roman" w:hAnsi="Times New Roman"/>
                <w:b/>
                <w:bCs/>
                <w:sz w:val="20"/>
                <w:szCs w:val="20"/>
                <w:lang w:eastAsia="ru-RU"/>
              </w:rPr>
              <w:t>Всего по муниципальной программе, в том числе:</w:t>
            </w:r>
          </w:p>
        </w:tc>
        <w:tc>
          <w:tcPr>
            <w:tcW w:w="0" w:type="auto"/>
            <w:tcBorders>
              <w:top w:val="nil"/>
              <w:left w:val="nil"/>
              <w:bottom w:val="single" w:sz="4" w:space="0" w:color="auto"/>
              <w:right w:val="single" w:sz="4" w:space="0" w:color="auto"/>
            </w:tcBorders>
            <w:shd w:val="clear" w:color="000000" w:fill="FFFFFF"/>
            <w:vAlign w:val="center"/>
          </w:tcPr>
          <w:p w:rsidR="00DD1CF5" w:rsidRPr="00F70554" w:rsidRDefault="00F70554" w:rsidP="00F26604">
            <w:pPr>
              <w:spacing w:after="0" w:line="240" w:lineRule="auto"/>
              <w:jc w:val="center"/>
              <w:rPr>
                <w:rFonts w:ascii="Times New Roman" w:eastAsia="Times New Roman" w:hAnsi="Times New Roman"/>
                <w:b/>
                <w:color w:val="000000"/>
                <w:sz w:val="20"/>
                <w:szCs w:val="20"/>
                <w:lang w:eastAsia="ru-RU"/>
              </w:rPr>
            </w:pPr>
            <w:r w:rsidRPr="00F70554">
              <w:rPr>
                <w:rFonts w:ascii="Times New Roman" w:eastAsia="Times New Roman" w:hAnsi="Times New Roman"/>
                <w:b/>
                <w:color w:val="000000"/>
                <w:sz w:val="20"/>
                <w:szCs w:val="20"/>
                <w:lang w:eastAsia="ru-RU"/>
              </w:rPr>
              <w:t>31 229,1</w:t>
            </w:r>
          </w:p>
        </w:tc>
        <w:tc>
          <w:tcPr>
            <w:tcW w:w="0" w:type="auto"/>
            <w:tcBorders>
              <w:top w:val="nil"/>
              <w:left w:val="nil"/>
              <w:bottom w:val="single" w:sz="4" w:space="0" w:color="auto"/>
              <w:right w:val="single" w:sz="4" w:space="0" w:color="auto"/>
            </w:tcBorders>
            <w:shd w:val="clear" w:color="000000" w:fill="FFFFFF"/>
            <w:vAlign w:val="center"/>
          </w:tcPr>
          <w:p w:rsidR="00DD1CF5" w:rsidRPr="00F40E87" w:rsidRDefault="00F40E87" w:rsidP="00F26604">
            <w:pPr>
              <w:spacing w:after="0" w:line="240" w:lineRule="auto"/>
              <w:jc w:val="center"/>
              <w:rPr>
                <w:rFonts w:ascii="Times New Roman" w:eastAsia="Times New Roman" w:hAnsi="Times New Roman"/>
                <w:b/>
                <w:color w:val="000000"/>
                <w:sz w:val="20"/>
                <w:szCs w:val="20"/>
                <w:lang w:eastAsia="ru-RU"/>
              </w:rPr>
            </w:pPr>
            <w:r w:rsidRPr="00F40E87">
              <w:rPr>
                <w:rFonts w:ascii="Times New Roman" w:eastAsia="Times New Roman" w:hAnsi="Times New Roman"/>
                <w:b/>
                <w:color w:val="000000"/>
                <w:sz w:val="20"/>
                <w:szCs w:val="20"/>
                <w:lang w:eastAsia="ru-RU"/>
              </w:rPr>
              <w:t>31 229,1</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5113D7" w:rsidP="005113D7">
            <w:pPr>
              <w:spacing w:after="0" w:line="240" w:lineRule="auto"/>
              <w:jc w:val="center"/>
              <w:rPr>
                <w:rFonts w:ascii="Times New Roman" w:eastAsia="Times New Roman" w:hAnsi="Times New Roman"/>
                <w:b/>
                <w:color w:val="000000"/>
                <w:sz w:val="20"/>
                <w:szCs w:val="20"/>
                <w:lang w:eastAsia="ru-RU"/>
              </w:rPr>
            </w:pPr>
            <w:r w:rsidRPr="00441549">
              <w:rPr>
                <w:rFonts w:ascii="Times New Roman" w:eastAsia="Times New Roman" w:hAnsi="Times New Roman"/>
                <w:b/>
                <w:color w:val="000000"/>
                <w:sz w:val="20"/>
                <w:szCs w:val="20"/>
                <w:lang w:eastAsia="ru-RU"/>
              </w:rPr>
              <w:t>7 640,0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5113D7" w:rsidP="00F26604">
            <w:pPr>
              <w:spacing w:after="0" w:line="240" w:lineRule="auto"/>
              <w:jc w:val="center"/>
              <w:rPr>
                <w:rFonts w:ascii="Times New Roman" w:eastAsia="Times New Roman" w:hAnsi="Times New Roman"/>
                <w:b/>
                <w:color w:val="000000"/>
                <w:sz w:val="20"/>
                <w:szCs w:val="20"/>
                <w:lang w:eastAsia="ru-RU"/>
              </w:rPr>
            </w:pPr>
            <w:r w:rsidRPr="00441549">
              <w:rPr>
                <w:rFonts w:ascii="Times New Roman" w:eastAsia="Times New Roman" w:hAnsi="Times New Roman"/>
                <w:b/>
                <w:color w:val="000000"/>
                <w:sz w:val="20"/>
                <w:szCs w:val="20"/>
                <w:lang w:eastAsia="ru-RU"/>
              </w:rPr>
              <w:t>24,5</w:t>
            </w:r>
          </w:p>
        </w:tc>
      </w:tr>
      <w:tr w:rsidR="00DD1CF5" w:rsidRPr="00F13E44" w:rsidTr="00F26604">
        <w:trPr>
          <w:trHeight w:val="321"/>
        </w:trPr>
        <w:tc>
          <w:tcPr>
            <w:tcW w:w="398" w:type="dxa"/>
            <w:tcBorders>
              <w:top w:val="nil"/>
              <w:left w:val="single" w:sz="4" w:space="0" w:color="auto"/>
              <w:bottom w:val="single" w:sz="4" w:space="0" w:color="auto"/>
              <w:right w:val="single" w:sz="4" w:space="0" w:color="auto"/>
            </w:tcBorders>
            <w:shd w:val="clear" w:color="000000" w:fill="FFFFFF"/>
            <w:vAlign w:val="center"/>
          </w:tcPr>
          <w:p w:rsidR="00DD1CF5" w:rsidRPr="00F13E44" w:rsidRDefault="00DD1CF5" w:rsidP="00F26604">
            <w:pPr>
              <w:spacing w:after="0" w:line="240" w:lineRule="auto"/>
              <w:jc w:val="both"/>
              <w:rPr>
                <w:rFonts w:ascii="Times New Roman" w:eastAsia="Times New Roman" w:hAnsi="Times New Roman"/>
                <w:color w:val="000000"/>
                <w:sz w:val="20"/>
                <w:szCs w:val="20"/>
                <w:lang w:eastAsia="ru-RU"/>
              </w:rPr>
            </w:pPr>
          </w:p>
        </w:tc>
        <w:tc>
          <w:tcPr>
            <w:tcW w:w="3633" w:type="dxa"/>
            <w:tcBorders>
              <w:top w:val="nil"/>
              <w:left w:val="nil"/>
              <w:bottom w:val="single" w:sz="4" w:space="0" w:color="auto"/>
              <w:right w:val="single" w:sz="4" w:space="0" w:color="auto"/>
            </w:tcBorders>
            <w:shd w:val="clear" w:color="000000" w:fill="FFFFFF"/>
            <w:vAlign w:val="center"/>
          </w:tcPr>
          <w:p w:rsidR="00DD1CF5" w:rsidRPr="00F70554" w:rsidRDefault="00DD1CF5" w:rsidP="00F26604">
            <w:pPr>
              <w:spacing w:after="0" w:line="240" w:lineRule="auto"/>
              <w:jc w:val="both"/>
              <w:rPr>
                <w:rFonts w:ascii="Times New Roman" w:eastAsia="Times New Roman" w:hAnsi="Times New Roman"/>
                <w:b/>
                <w:bCs/>
                <w:sz w:val="20"/>
                <w:szCs w:val="20"/>
                <w:lang w:eastAsia="ru-RU"/>
              </w:rPr>
            </w:pPr>
            <w:r w:rsidRPr="00F70554">
              <w:rPr>
                <w:rFonts w:ascii="Times New Roman" w:eastAsia="Times New Roman" w:hAnsi="Times New Roman"/>
                <w:sz w:val="20"/>
                <w:szCs w:val="20"/>
              </w:rPr>
              <w:t>местный бюджет</w:t>
            </w:r>
          </w:p>
        </w:tc>
        <w:tc>
          <w:tcPr>
            <w:tcW w:w="0" w:type="auto"/>
            <w:tcBorders>
              <w:top w:val="nil"/>
              <w:left w:val="nil"/>
              <w:bottom w:val="single" w:sz="4" w:space="0" w:color="auto"/>
              <w:right w:val="single" w:sz="4" w:space="0" w:color="auto"/>
            </w:tcBorders>
            <w:shd w:val="clear" w:color="000000" w:fill="FFFFFF"/>
            <w:vAlign w:val="center"/>
          </w:tcPr>
          <w:p w:rsidR="00DD1CF5" w:rsidRPr="00F70554" w:rsidRDefault="00F70554" w:rsidP="00F26604">
            <w:pPr>
              <w:spacing w:after="0" w:line="240" w:lineRule="auto"/>
              <w:jc w:val="center"/>
              <w:rPr>
                <w:rFonts w:ascii="Times New Roman" w:eastAsia="Times New Roman" w:hAnsi="Times New Roman"/>
                <w:color w:val="000000"/>
                <w:sz w:val="20"/>
                <w:szCs w:val="20"/>
                <w:lang w:eastAsia="ru-RU"/>
              </w:rPr>
            </w:pPr>
            <w:r w:rsidRPr="00F70554">
              <w:rPr>
                <w:rFonts w:ascii="Times New Roman" w:eastAsia="Times New Roman" w:hAnsi="Times New Roman"/>
                <w:color w:val="000000"/>
                <w:sz w:val="20"/>
                <w:szCs w:val="20"/>
                <w:lang w:eastAsia="ru-RU"/>
              </w:rPr>
              <w:t>31 229,1</w:t>
            </w:r>
          </w:p>
        </w:tc>
        <w:tc>
          <w:tcPr>
            <w:tcW w:w="0" w:type="auto"/>
            <w:tcBorders>
              <w:top w:val="nil"/>
              <w:left w:val="nil"/>
              <w:bottom w:val="single" w:sz="4" w:space="0" w:color="auto"/>
              <w:right w:val="single" w:sz="4" w:space="0" w:color="auto"/>
            </w:tcBorders>
            <w:shd w:val="clear" w:color="000000" w:fill="FFFFFF"/>
            <w:vAlign w:val="center"/>
          </w:tcPr>
          <w:p w:rsidR="00DD1CF5" w:rsidRPr="00F40E87" w:rsidRDefault="00F40E87" w:rsidP="00F26604">
            <w:pPr>
              <w:spacing w:after="0" w:line="240" w:lineRule="auto"/>
              <w:jc w:val="center"/>
              <w:rPr>
                <w:rFonts w:ascii="Times New Roman" w:eastAsia="Times New Roman" w:hAnsi="Times New Roman"/>
                <w:color w:val="000000"/>
                <w:sz w:val="20"/>
                <w:szCs w:val="20"/>
                <w:lang w:eastAsia="ru-RU"/>
              </w:rPr>
            </w:pPr>
            <w:r w:rsidRPr="00F40E87">
              <w:rPr>
                <w:rFonts w:ascii="Times New Roman" w:eastAsia="Times New Roman" w:hAnsi="Times New Roman"/>
                <w:color w:val="000000"/>
                <w:sz w:val="20"/>
                <w:szCs w:val="20"/>
                <w:lang w:eastAsia="ru-RU"/>
              </w:rPr>
              <w:t>31 229,1</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5113D7" w:rsidP="00F26604">
            <w:pPr>
              <w:spacing w:after="0" w:line="240" w:lineRule="auto"/>
              <w:jc w:val="center"/>
              <w:rPr>
                <w:rFonts w:ascii="Times New Roman" w:eastAsia="Times New Roman" w:hAnsi="Times New Roman"/>
                <w:color w:val="000000"/>
                <w:sz w:val="20"/>
                <w:szCs w:val="20"/>
                <w:lang w:eastAsia="ru-RU"/>
              </w:rPr>
            </w:pPr>
            <w:r w:rsidRPr="00441549">
              <w:rPr>
                <w:rFonts w:ascii="Times New Roman" w:eastAsia="Times New Roman" w:hAnsi="Times New Roman"/>
                <w:color w:val="000000"/>
                <w:sz w:val="20"/>
                <w:szCs w:val="20"/>
                <w:lang w:eastAsia="ru-RU"/>
              </w:rPr>
              <w:t>7 640,0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5113D7" w:rsidP="00F26604">
            <w:pPr>
              <w:spacing w:after="0" w:line="240" w:lineRule="auto"/>
              <w:jc w:val="center"/>
              <w:rPr>
                <w:rFonts w:ascii="Times New Roman" w:eastAsia="Times New Roman" w:hAnsi="Times New Roman"/>
                <w:color w:val="000000"/>
                <w:sz w:val="20"/>
                <w:szCs w:val="20"/>
                <w:lang w:eastAsia="ru-RU"/>
              </w:rPr>
            </w:pPr>
            <w:r w:rsidRPr="00441549">
              <w:rPr>
                <w:rFonts w:ascii="Times New Roman" w:eastAsia="Times New Roman" w:hAnsi="Times New Roman"/>
                <w:color w:val="000000"/>
                <w:sz w:val="20"/>
                <w:szCs w:val="20"/>
                <w:lang w:eastAsia="ru-RU"/>
              </w:rPr>
              <w:t>24,5</w:t>
            </w:r>
          </w:p>
        </w:tc>
      </w:tr>
      <w:tr w:rsidR="00DD1CF5" w:rsidRPr="00F13E44" w:rsidTr="00F26604">
        <w:trPr>
          <w:trHeight w:val="255"/>
        </w:trPr>
        <w:tc>
          <w:tcPr>
            <w:tcW w:w="398" w:type="dxa"/>
            <w:tcBorders>
              <w:top w:val="nil"/>
              <w:left w:val="single" w:sz="4" w:space="0" w:color="auto"/>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center"/>
              <w:rPr>
                <w:rFonts w:ascii="Times New Roman" w:eastAsia="Times New Roman" w:hAnsi="Times New Roman"/>
                <w:color w:val="000000"/>
                <w:sz w:val="20"/>
                <w:szCs w:val="20"/>
                <w:lang w:eastAsia="ru-RU"/>
              </w:rPr>
            </w:pPr>
            <w:r w:rsidRPr="00F13E44">
              <w:rPr>
                <w:rFonts w:ascii="Times New Roman" w:eastAsia="Times New Roman" w:hAnsi="Times New Roman"/>
                <w:color w:val="000000"/>
                <w:sz w:val="20"/>
                <w:szCs w:val="20"/>
                <w:lang w:eastAsia="ru-RU"/>
              </w:rPr>
              <w:t>1</w:t>
            </w:r>
          </w:p>
        </w:tc>
        <w:tc>
          <w:tcPr>
            <w:tcW w:w="3633" w:type="dxa"/>
            <w:tcBorders>
              <w:top w:val="nil"/>
              <w:left w:val="nil"/>
              <w:bottom w:val="single" w:sz="4" w:space="0" w:color="auto"/>
              <w:right w:val="single" w:sz="4" w:space="0" w:color="auto"/>
            </w:tcBorders>
            <w:shd w:val="clear" w:color="000000" w:fill="FFFFFF"/>
            <w:vAlign w:val="center"/>
            <w:hideMark/>
          </w:tcPr>
          <w:p w:rsidR="00DD1CF5" w:rsidRPr="00F70554" w:rsidRDefault="00DD1CF5" w:rsidP="00F26604">
            <w:pPr>
              <w:spacing w:after="0" w:line="240" w:lineRule="auto"/>
              <w:jc w:val="both"/>
              <w:rPr>
                <w:rFonts w:ascii="Times New Roman" w:eastAsia="Times New Roman" w:hAnsi="Times New Roman"/>
                <w:sz w:val="20"/>
                <w:szCs w:val="20"/>
                <w:lang w:eastAsia="ru-RU"/>
              </w:rPr>
            </w:pPr>
            <w:r w:rsidRPr="00F70554">
              <w:rPr>
                <w:rFonts w:ascii="Times New Roman" w:hAnsi="Times New Roman"/>
                <w:bCs/>
                <w:color w:val="000000"/>
                <w:sz w:val="20"/>
                <w:szCs w:val="20"/>
                <w:u w:val="single"/>
              </w:rPr>
              <w:t>Подпрограмма</w:t>
            </w:r>
            <w:r w:rsidRPr="00F70554">
              <w:rPr>
                <w:rFonts w:ascii="Times New Roman" w:hAnsi="Times New Roman"/>
                <w:bCs/>
                <w:color w:val="000000"/>
                <w:sz w:val="20"/>
                <w:szCs w:val="20"/>
              </w:rPr>
              <w:t xml:space="preserve"> «Развитие и укрепление материально-технической базы единой дежурно-диспетчерской службы городского округа город Мегион»</w:t>
            </w:r>
            <w:r w:rsidRPr="00F70554">
              <w:rPr>
                <w:rFonts w:ascii="Times New Roman" w:hAnsi="Times New Roman"/>
                <w:bCs/>
                <w:color w:val="000000"/>
                <w:sz w:val="24"/>
                <w:szCs w:val="24"/>
              </w:rPr>
              <w:t xml:space="preserve"> </w:t>
            </w:r>
          </w:p>
        </w:tc>
        <w:tc>
          <w:tcPr>
            <w:tcW w:w="0" w:type="auto"/>
            <w:tcBorders>
              <w:top w:val="nil"/>
              <w:left w:val="nil"/>
              <w:bottom w:val="single" w:sz="4" w:space="0" w:color="auto"/>
              <w:right w:val="single" w:sz="4" w:space="0" w:color="auto"/>
            </w:tcBorders>
            <w:shd w:val="clear" w:color="000000" w:fill="FFFFFF"/>
            <w:vAlign w:val="center"/>
          </w:tcPr>
          <w:p w:rsidR="00DD1CF5" w:rsidRPr="00F70554" w:rsidRDefault="00F70554" w:rsidP="00F26604">
            <w:pPr>
              <w:spacing w:after="0" w:line="240" w:lineRule="auto"/>
              <w:jc w:val="center"/>
              <w:rPr>
                <w:rFonts w:ascii="Times New Roman" w:eastAsia="Times New Roman" w:hAnsi="Times New Roman"/>
                <w:sz w:val="20"/>
                <w:szCs w:val="20"/>
                <w:lang w:eastAsia="ru-RU"/>
              </w:rPr>
            </w:pPr>
            <w:r w:rsidRPr="00F70554">
              <w:rPr>
                <w:rFonts w:ascii="Times New Roman" w:eastAsia="Times New Roman" w:hAnsi="Times New Roman"/>
                <w:sz w:val="20"/>
                <w:szCs w:val="20"/>
                <w:lang w:eastAsia="ru-RU"/>
              </w:rPr>
              <w:t>2 000,0</w:t>
            </w:r>
          </w:p>
        </w:tc>
        <w:tc>
          <w:tcPr>
            <w:tcW w:w="0" w:type="auto"/>
            <w:tcBorders>
              <w:top w:val="nil"/>
              <w:left w:val="nil"/>
              <w:bottom w:val="single" w:sz="4" w:space="0" w:color="auto"/>
              <w:right w:val="single" w:sz="4" w:space="0" w:color="auto"/>
            </w:tcBorders>
            <w:shd w:val="clear" w:color="000000" w:fill="FFFFFF"/>
            <w:vAlign w:val="center"/>
          </w:tcPr>
          <w:p w:rsidR="00DD1CF5" w:rsidRPr="00F40E87" w:rsidRDefault="00F40E87" w:rsidP="00F26604">
            <w:pPr>
              <w:spacing w:after="0"/>
              <w:jc w:val="center"/>
              <w:rPr>
                <w:rFonts w:ascii="Times New Roman" w:eastAsia="Times New Roman" w:hAnsi="Times New Roman"/>
                <w:sz w:val="20"/>
                <w:szCs w:val="20"/>
                <w:lang w:eastAsia="ru-RU"/>
              </w:rPr>
            </w:pPr>
            <w:r w:rsidRPr="00F40E87">
              <w:rPr>
                <w:rFonts w:ascii="Times New Roman" w:eastAsia="Times New Roman" w:hAnsi="Times New Roman"/>
                <w:sz w:val="20"/>
                <w:szCs w:val="20"/>
                <w:lang w:eastAsia="ru-RU"/>
              </w:rPr>
              <w:t>2 000,0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F40E87" w:rsidP="00F26604">
            <w:pPr>
              <w:spacing w:after="0"/>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304,4</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5113D7" w:rsidP="00F26604">
            <w:pPr>
              <w:spacing w:after="0" w:line="240" w:lineRule="auto"/>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15,2</w:t>
            </w:r>
          </w:p>
        </w:tc>
      </w:tr>
      <w:tr w:rsidR="00DD1CF5" w:rsidRPr="00F13E44" w:rsidTr="00F26604">
        <w:trPr>
          <w:trHeight w:val="293"/>
        </w:trPr>
        <w:tc>
          <w:tcPr>
            <w:tcW w:w="398" w:type="dxa"/>
            <w:tcBorders>
              <w:top w:val="nil"/>
              <w:left w:val="single" w:sz="4" w:space="0" w:color="auto"/>
              <w:bottom w:val="single" w:sz="4" w:space="0" w:color="auto"/>
              <w:right w:val="single" w:sz="4" w:space="0" w:color="auto"/>
            </w:tcBorders>
            <w:shd w:val="clear" w:color="000000" w:fill="FFFFFF"/>
            <w:vAlign w:val="center"/>
            <w:hideMark/>
          </w:tcPr>
          <w:p w:rsidR="00DD1CF5" w:rsidRPr="00F13E44" w:rsidRDefault="00DD1CF5" w:rsidP="00F26604">
            <w:pPr>
              <w:spacing w:after="0" w:line="240" w:lineRule="auto"/>
              <w:jc w:val="center"/>
              <w:rPr>
                <w:rFonts w:ascii="Times New Roman" w:eastAsia="Times New Roman" w:hAnsi="Times New Roman"/>
                <w:color w:val="000000"/>
                <w:sz w:val="20"/>
                <w:szCs w:val="20"/>
                <w:lang w:eastAsia="ru-RU"/>
              </w:rPr>
            </w:pPr>
            <w:r w:rsidRPr="00F13E44">
              <w:rPr>
                <w:rFonts w:ascii="Times New Roman" w:eastAsia="Times New Roman" w:hAnsi="Times New Roman"/>
                <w:color w:val="000000"/>
                <w:sz w:val="20"/>
                <w:szCs w:val="20"/>
                <w:lang w:eastAsia="ru-RU"/>
              </w:rPr>
              <w:t>2</w:t>
            </w:r>
          </w:p>
        </w:tc>
        <w:tc>
          <w:tcPr>
            <w:tcW w:w="3633" w:type="dxa"/>
            <w:tcBorders>
              <w:top w:val="nil"/>
              <w:left w:val="nil"/>
              <w:bottom w:val="single" w:sz="4" w:space="0" w:color="auto"/>
              <w:right w:val="single" w:sz="4" w:space="0" w:color="auto"/>
            </w:tcBorders>
            <w:shd w:val="clear" w:color="000000" w:fill="FFFFFF"/>
            <w:vAlign w:val="center"/>
            <w:hideMark/>
          </w:tcPr>
          <w:p w:rsidR="00DD1CF5" w:rsidRPr="00F70554" w:rsidRDefault="00DD1CF5" w:rsidP="00F26604">
            <w:pPr>
              <w:spacing w:after="0" w:line="240" w:lineRule="auto"/>
              <w:jc w:val="both"/>
              <w:rPr>
                <w:rFonts w:ascii="Times New Roman" w:hAnsi="Times New Roman"/>
                <w:bCs/>
                <w:color w:val="000000"/>
                <w:sz w:val="20"/>
                <w:szCs w:val="20"/>
              </w:rPr>
            </w:pPr>
            <w:r w:rsidRPr="00F70554">
              <w:rPr>
                <w:rFonts w:ascii="Times New Roman" w:hAnsi="Times New Roman"/>
                <w:bCs/>
                <w:color w:val="000000"/>
                <w:sz w:val="20"/>
                <w:szCs w:val="20"/>
                <w:u w:val="single"/>
              </w:rPr>
              <w:t>Подпрограмма</w:t>
            </w:r>
            <w:r w:rsidRPr="00F70554">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w:t>
            </w:r>
            <w:r w:rsidR="00F70554">
              <w:rPr>
                <w:rFonts w:ascii="Times New Roman" w:hAnsi="Times New Roman"/>
                <w:bCs/>
                <w:color w:val="000000"/>
                <w:sz w:val="20"/>
                <w:szCs w:val="20"/>
              </w:rPr>
              <w:t xml:space="preserve">а город Мегион» </w:t>
            </w:r>
          </w:p>
        </w:tc>
        <w:tc>
          <w:tcPr>
            <w:tcW w:w="0" w:type="auto"/>
            <w:tcBorders>
              <w:top w:val="nil"/>
              <w:left w:val="nil"/>
              <w:bottom w:val="single" w:sz="4" w:space="0" w:color="auto"/>
              <w:right w:val="single" w:sz="4" w:space="0" w:color="auto"/>
            </w:tcBorders>
            <w:shd w:val="clear" w:color="000000" w:fill="FFFFFF"/>
            <w:vAlign w:val="center"/>
          </w:tcPr>
          <w:p w:rsidR="00DD1CF5" w:rsidRPr="00F70554" w:rsidRDefault="00F70554" w:rsidP="00F26604">
            <w:pPr>
              <w:spacing w:after="0" w:line="240" w:lineRule="auto"/>
              <w:ind w:left="-106"/>
              <w:jc w:val="center"/>
              <w:rPr>
                <w:rFonts w:ascii="Times New Roman" w:eastAsia="Times New Roman" w:hAnsi="Times New Roman"/>
                <w:sz w:val="20"/>
                <w:szCs w:val="20"/>
                <w:lang w:eastAsia="ru-RU"/>
              </w:rPr>
            </w:pPr>
            <w:r w:rsidRPr="00F70554">
              <w:rPr>
                <w:rFonts w:ascii="Times New Roman" w:eastAsia="Times New Roman" w:hAnsi="Times New Roman"/>
                <w:sz w:val="20"/>
                <w:szCs w:val="20"/>
                <w:lang w:eastAsia="ru-RU"/>
              </w:rPr>
              <w:t>3</w:t>
            </w:r>
            <w:r w:rsidR="00DD1CF5" w:rsidRPr="00F70554">
              <w:rPr>
                <w:rFonts w:ascii="Times New Roman" w:eastAsia="Times New Roman" w:hAnsi="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tcPr>
          <w:p w:rsidR="00DD1CF5" w:rsidRPr="00F40E87" w:rsidRDefault="00F40E87" w:rsidP="00F26604">
            <w:pPr>
              <w:spacing w:after="0" w:line="240" w:lineRule="auto"/>
              <w:jc w:val="center"/>
              <w:rPr>
                <w:rFonts w:ascii="Times New Roman" w:eastAsia="Times New Roman" w:hAnsi="Times New Roman"/>
                <w:sz w:val="20"/>
                <w:szCs w:val="20"/>
                <w:lang w:eastAsia="ru-RU"/>
              </w:rPr>
            </w:pPr>
            <w:r w:rsidRPr="00F40E87">
              <w:rPr>
                <w:rFonts w:ascii="Times New Roman" w:eastAsia="Times New Roman" w:hAnsi="Times New Roman"/>
                <w:sz w:val="20"/>
                <w:szCs w:val="20"/>
                <w:lang w:eastAsia="ru-RU"/>
              </w:rPr>
              <w:t>3</w:t>
            </w:r>
            <w:r w:rsidR="00DD1CF5" w:rsidRPr="00F40E87">
              <w:rPr>
                <w:rFonts w:ascii="Times New Roman" w:eastAsia="Times New Roman" w:hAnsi="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DD1CF5" w:rsidP="00F26604">
            <w:pPr>
              <w:spacing w:after="0" w:line="240" w:lineRule="auto"/>
              <w:ind w:left="-109"/>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DD1CF5" w:rsidP="00F26604">
            <w:pPr>
              <w:spacing w:after="0" w:line="240" w:lineRule="auto"/>
              <w:ind w:left="-119"/>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0,0</w:t>
            </w:r>
          </w:p>
        </w:tc>
      </w:tr>
      <w:tr w:rsidR="00F70554" w:rsidRPr="00F13E44" w:rsidTr="00F26604">
        <w:trPr>
          <w:trHeight w:val="312"/>
        </w:trPr>
        <w:tc>
          <w:tcPr>
            <w:tcW w:w="398" w:type="dxa"/>
            <w:tcBorders>
              <w:top w:val="nil"/>
              <w:left w:val="single" w:sz="4" w:space="0" w:color="auto"/>
              <w:bottom w:val="single" w:sz="4" w:space="0" w:color="auto"/>
              <w:right w:val="single" w:sz="4" w:space="0" w:color="auto"/>
            </w:tcBorders>
            <w:shd w:val="clear" w:color="000000" w:fill="FFFFFF"/>
            <w:vAlign w:val="center"/>
          </w:tcPr>
          <w:p w:rsidR="00F70554" w:rsidRPr="00F13E44" w:rsidRDefault="00F70554" w:rsidP="00F26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633" w:type="dxa"/>
            <w:tcBorders>
              <w:top w:val="nil"/>
              <w:left w:val="nil"/>
              <w:bottom w:val="single" w:sz="4" w:space="0" w:color="auto"/>
              <w:right w:val="single" w:sz="4" w:space="0" w:color="auto"/>
            </w:tcBorders>
            <w:shd w:val="clear" w:color="000000" w:fill="FFFFFF"/>
            <w:vAlign w:val="center"/>
          </w:tcPr>
          <w:p w:rsidR="00F70554" w:rsidRPr="00F70554" w:rsidRDefault="00F70554" w:rsidP="00F70554">
            <w:pPr>
              <w:spacing w:after="0" w:line="240" w:lineRule="auto"/>
              <w:jc w:val="both"/>
              <w:rPr>
                <w:rFonts w:ascii="Times New Roman" w:hAnsi="Times New Roman"/>
                <w:bCs/>
                <w:color w:val="000000"/>
                <w:sz w:val="20"/>
                <w:szCs w:val="20"/>
              </w:rPr>
            </w:pPr>
            <w:r w:rsidRPr="00F70554">
              <w:rPr>
                <w:rFonts w:ascii="Times New Roman" w:hAnsi="Times New Roman"/>
                <w:bCs/>
                <w:color w:val="000000"/>
                <w:sz w:val="20"/>
                <w:szCs w:val="20"/>
                <w:u w:val="single"/>
              </w:rPr>
              <w:t>Подпрограмма</w:t>
            </w:r>
            <w:r w:rsidRPr="00F70554">
              <w:rPr>
                <w:rFonts w:ascii="Times New Roman" w:hAnsi="Times New Roman"/>
                <w:bCs/>
                <w:color w:val="000000"/>
                <w:sz w:val="20"/>
                <w:szCs w:val="20"/>
              </w:rPr>
              <w:t xml:space="preserve"> «Предупреждение и ликвидация чрезвычайных ситуаций»</w:t>
            </w:r>
          </w:p>
        </w:tc>
        <w:tc>
          <w:tcPr>
            <w:tcW w:w="0" w:type="auto"/>
            <w:tcBorders>
              <w:top w:val="nil"/>
              <w:left w:val="nil"/>
              <w:bottom w:val="single" w:sz="4" w:space="0" w:color="auto"/>
              <w:right w:val="single" w:sz="4" w:space="0" w:color="auto"/>
            </w:tcBorders>
            <w:shd w:val="clear" w:color="000000" w:fill="FFFFFF"/>
            <w:vAlign w:val="center"/>
          </w:tcPr>
          <w:p w:rsidR="00F70554" w:rsidRPr="00F70554" w:rsidRDefault="00F70554" w:rsidP="00F26604">
            <w:pPr>
              <w:spacing w:after="0" w:line="240" w:lineRule="auto"/>
              <w:ind w:left="-109"/>
              <w:jc w:val="center"/>
              <w:rPr>
                <w:rFonts w:ascii="Times New Roman" w:eastAsia="Times New Roman" w:hAnsi="Times New Roman"/>
                <w:sz w:val="20"/>
                <w:szCs w:val="20"/>
                <w:lang w:eastAsia="ru-RU"/>
              </w:rPr>
            </w:pPr>
            <w:r w:rsidRPr="00F70554">
              <w:rPr>
                <w:rFonts w:ascii="Times New Roman" w:eastAsia="Times New Roman" w:hAnsi="Times New Roman"/>
                <w:sz w:val="20"/>
                <w:szCs w:val="20"/>
                <w:lang w:eastAsia="ru-RU"/>
              </w:rPr>
              <w:t>27 529,1</w:t>
            </w:r>
          </w:p>
        </w:tc>
        <w:tc>
          <w:tcPr>
            <w:tcW w:w="0" w:type="auto"/>
            <w:tcBorders>
              <w:top w:val="nil"/>
              <w:left w:val="nil"/>
              <w:bottom w:val="single" w:sz="4" w:space="0" w:color="auto"/>
              <w:right w:val="single" w:sz="4" w:space="0" w:color="auto"/>
            </w:tcBorders>
            <w:shd w:val="clear" w:color="000000" w:fill="FFFFFF"/>
            <w:vAlign w:val="center"/>
          </w:tcPr>
          <w:p w:rsidR="00F70554" w:rsidRPr="00F40E87" w:rsidRDefault="00F40E87" w:rsidP="00F26604">
            <w:pPr>
              <w:spacing w:after="0" w:line="240" w:lineRule="auto"/>
              <w:ind w:left="-119"/>
              <w:jc w:val="center"/>
              <w:rPr>
                <w:rFonts w:ascii="Times New Roman" w:eastAsia="Times New Roman" w:hAnsi="Times New Roman"/>
                <w:sz w:val="20"/>
                <w:szCs w:val="20"/>
                <w:lang w:eastAsia="ru-RU"/>
              </w:rPr>
            </w:pPr>
            <w:r w:rsidRPr="00F40E87">
              <w:rPr>
                <w:rFonts w:ascii="Times New Roman" w:eastAsia="Times New Roman" w:hAnsi="Times New Roman"/>
                <w:sz w:val="20"/>
                <w:szCs w:val="20"/>
                <w:lang w:eastAsia="ru-RU"/>
              </w:rPr>
              <w:t>27 529,1</w:t>
            </w:r>
          </w:p>
        </w:tc>
        <w:tc>
          <w:tcPr>
            <w:tcW w:w="0" w:type="auto"/>
            <w:tcBorders>
              <w:top w:val="nil"/>
              <w:left w:val="nil"/>
              <w:bottom w:val="single" w:sz="4" w:space="0" w:color="auto"/>
              <w:right w:val="single" w:sz="4" w:space="0" w:color="auto"/>
            </w:tcBorders>
            <w:shd w:val="clear" w:color="000000" w:fill="FFFFFF"/>
            <w:vAlign w:val="center"/>
          </w:tcPr>
          <w:p w:rsidR="00F70554" w:rsidRPr="00441549" w:rsidRDefault="005113D7" w:rsidP="00F26604">
            <w:pPr>
              <w:spacing w:after="0" w:line="240" w:lineRule="auto"/>
              <w:ind w:left="-109"/>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7 335,6</w:t>
            </w:r>
          </w:p>
        </w:tc>
        <w:tc>
          <w:tcPr>
            <w:tcW w:w="0" w:type="auto"/>
            <w:tcBorders>
              <w:top w:val="nil"/>
              <w:left w:val="nil"/>
              <w:bottom w:val="single" w:sz="4" w:space="0" w:color="auto"/>
              <w:right w:val="single" w:sz="4" w:space="0" w:color="auto"/>
            </w:tcBorders>
            <w:shd w:val="clear" w:color="000000" w:fill="FFFFFF"/>
            <w:vAlign w:val="center"/>
          </w:tcPr>
          <w:p w:rsidR="00F70554" w:rsidRPr="00441549" w:rsidRDefault="005113D7" w:rsidP="0078497E">
            <w:pPr>
              <w:spacing w:after="0" w:line="240" w:lineRule="auto"/>
              <w:ind w:left="-119"/>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26,6</w:t>
            </w:r>
          </w:p>
        </w:tc>
      </w:tr>
      <w:tr w:rsidR="00DD1CF5" w:rsidRPr="00F13E44" w:rsidTr="00F26604">
        <w:trPr>
          <w:trHeight w:val="312"/>
        </w:trPr>
        <w:tc>
          <w:tcPr>
            <w:tcW w:w="398" w:type="dxa"/>
            <w:tcBorders>
              <w:top w:val="nil"/>
              <w:left w:val="single" w:sz="4" w:space="0" w:color="auto"/>
              <w:bottom w:val="single" w:sz="4" w:space="0" w:color="auto"/>
              <w:right w:val="single" w:sz="4" w:space="0" w:color="auto"/>
            </w:tcBorders>
            <w:shd w:val="clear" w:color="000000" w:fill="FFFFFF"/>
            <w:vAlign w:val="center"/>
          </w:tcPr>
          <w:p w:rsidR="00DD1CF5" w:rsidRPr="00F13E44" w:rsidRDefault="00F70554" w:rsidP="00F26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633" w:type="dxa"/>
            <w:tcBorders>
              <w:top w:val="nil"/>
              <w:left w:val="nil"/>
              <w:bottom w:val="single" w:sz="4" w:space="0" w:color="auto"/>
              <w:right w:val="single" w:sz="4" w:space="0" w:color="auto"/>
            </w:tcBorders>
            <w:shd w:val="clear" w:color="000000" w:fill="FFFFFF"/>
            <w:vAlign w:val="center"/>
          </w:tcPr>
          <w:p w:rsidR="00DD1CF5" w:rsidRPr="00F70554" w:rsidRDefault="00DD1CF5" w:rsidP="00F70554">
            <w:pPr>
              <w:spacing w:after="0" w:line="240" w:lineRule="auto"/>
              <w:jc w:val="both"/>
              <w:rPr>
                <w:rFonts w:ascii="Times New Roman" w:eastAsia="Times New Roman" w:hAnsi="Times New Roman"/>
                <w:sz w:val="20"/>
                <w:szCs w:val="20"/>
                <w:lang w:eastAsia="ru-RU"/>
              </w:rPr>
            </w:pPr>
            <w:r w:rsidRPr="00F70554">
              <w:rPr>
                <w:rFonts w:ascii="Times New Roman" w:hAnsi="Times New Roman"/>
                <w:bCs/>
                <w:color w:val="000000"/>
                <w:sz w:val="20"/>
                <w:szCs w:val="20"/>
                <w:u w:val="single"/>
              </w:rPr>
              <w:t>Подпрограмма</w:t>
            </w:r>
            <w:r w:rsidRPr="00F70554">
              <w:rPr>
                <w:rFonts w:ascii="Times New Roman" w:hAnsi="Times New Roman"/>
                <w:bCs/>
                <w:color w:val="000000"/>
                <w:sz w:val="20"/>
                <w:szCs w:val="20"/>
              </w:rPr>
              <w:t xml:space="preserve"> «</w:t>
            </w:r>
            <w:r w:rsidR="00F70554">
              <w:rPr>
                <w:rFonts w:ascii="Times New Roman" w:hAnsi="Times New Roman"/>
                <w:bCs/>
                <w:color w:val="000000"/>
                <w:sz w:val="20"/>
                <w:szCs w:val="20"/>
              </w:rPr>
              <w:t>Построение (развитие), внедрение и эксплуатация аппаратно-программного комплекса «Безопасный город»</w:t>
            </w:r>
          </w:p>
        </w:tc>
        <w:tc>
          <w:tcPr>
            <w:tcW w:w="0" w:type="auto"/>
            <w:tcBorders>
              <w:top w:val="nil"/>
              <w:left w:val="nil"/>
              <w:bottom w:val="single" w:sz="4" w:space="0" w:color="auto"/>
              <w:right w:val="single" w:sz="4" w:space="0" w:color="auto"/>
            </w:tcBorders>
            <w:shd w:val="clear" w:color="000000" w:fill="FFFFFF"/>
            <w:vAlign w:val="center"/>
          </w:tcPr>
          <w:p w:rsidR="00DD1CF5" w:rsidRPr="00F70554" w:rsidRDefault="00F70554" w:rsidP="00F26604">
            <w:pPr>
              <w:spacing w:after="0" w:line="240" w:lineRule="auto"/>
              <w:ind w:left="-109"/>
              <w:jc w:val="center"/>
              <w:rPr>
                <w:rFonts w:ascii="Times New Roman" w:eastAsia="Times New Roman" w:hAnsi="Times New Roman"/>
                <w:sz w:val="20"/>
                <w:szCs w:val="20"/>
                <w:lang w:eastAsia="ru-RU"/>
              </w:rPr>
            </w:pPr>
            <w:r w:rsidRPr="00F70554">
              <w:rPr>
                <w:rFonts w:ascii="Times New Roman" w:eastAsia="Times New Roman" w:hAnsi="Times New Roman"/>
                <w:sz w:val="20"/>
                <w:szCs w:val="20"/>
                <w:lang w:eastAsia="ru-RU"/>
              </w:rPr>
              <w:t>1 400,0</w:t>
            </w:r>
          </w:p>
        </w:tc>
        <w:tc>
          <w:tcPr>
            <w:tcW w:w="0" w:type="auto"/>
            <w:tcBorders>
              <w:top w:val="nil"/>
              <w:left w:val="nil"/>
              <w:bottom w:val="single" w:sz="4" w:space="0" w:color="auto"/>
              <w:right w:val="single" w:sz="4" w:space="0" w:color="auto"/>
            </w:tcBorders>
            <w:shd w:val="clear" w:color="000000" w:fill="FFFFFF"/>
            <w:vAlign w:val="center"/>
          </w:tcPr>
          <w:p w:rsidR="00DD1CF5" w:rsidRPr="00F40E87" w:rsidRDefault="00F40E87" w:rsidP="00F40E87">
            <w:pPr>
              <w:spacing w:after="0" w:line="240" w:lineRule="auto"/>
              <w:ind w:left="-119"/>
              <w:jc w:val="center"/>
              <w:rPr>
                <w:rFonts w:ascii="Times New Roman" w:eastAsia="Times New Roman" w:hAnsi="Times New Roman"/>
                <w:sz w:val="20"/>
                <w:szCs w:val="20"/>
                <w:lang w:eastAsia="ru-RU"/>
              </w:rPr>
            </w:pPr>
            <w:r w:rsidRPr="00F40E87">
              <w:rPr>
                <w:rFonts w:ascii="Times New Roman" w:eastAsia="Times New Roman" w:hAnsi="Times New Roman"/>
                <w:sz w:val="20"/>
                <w:szCs w:val="20"/>
                <w:lang w:eastAsia="ru-RU"/>
              </w:rPr>
              <w:t>1 400</w:t>
            </w:r>
            <w:r w:rsidR="00DD1CF5" w:rsidRPr="00F40E87">
              <w:rPr>
                <w:rFonts w:ascii="Times New Roman" w:eastAsia="Times New Roman" w:hAnsi="Times New Roman"/>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DD1CF5" w:rsidP="00F26604">
            <w:pPr>
              <w:spacing w:after="0" w:line="240" w:lineRule="auto"/>
              <w:ind w:left="-109"/>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DD1CF5" w:rsidRPr="00441549" w:rsidRDefault="00DD1CF5" w:rsidP="00F26604">
            <w:pPr>
              <w:spacing w:after="0" w:line="240" w:lineRule="auto"/>
              <w:ind w:left="-119"/>
              <w:jc w:val="center"/>
              <w:rPr>
                <w:rFonts w:ascii="Times New Roman" w:eastAsia="Times New Roman" w:hAnsi="Times New Roman"/>
                <w:sz w:val="20"/>
                <w:szCs w:val="20"/>
                <w:lang w:eastAsia="ru-RU"/>
              </w:rPr>
            </w:pPr>
            <w:r w:rsidRPr="00441549">
              <w:rPr>
                <w:rFonts w:ascii="Times New Roman" w:eastAsia="Times New Roman" w:hAnsi="Times New Roman"/>
                <w:sz w:val="20"/>
                <w:szCs w:val="20"/>
                <w:lang w:eastAsia="ru-RU"/>
              </w:rPr>
              <w:t>0,0</w:t>
            </w:r>
          </w:p>
        </w:tc>
      </w:tr>
    </w:tbl>
    <w:p w:rsidR="00DD1CF5" w:rsidRPr="00F13E44" w:rsidRDefault="00DD1CF5" w:rsidP="00DD1CF5">
      <w:pPr>
        <w:spacing w:after="0" w:line="240" w:lineRule="auto"/>
        <w:ind w:firstLine="709"/>
        <w:jc w:val="both"/>
        <w:rPr>
          <w:rFonts w:ascii="Times New Roman" w:hAnsi="Times New Roman"/>
          <w:sz w:val="24"/>
          <w:szCs w:val="24"/>
        </w:rPr>
      </w:pPr>
    </w:p>
    <w:p w:rsidR="006A2EC3" w:rsidRDefault="00DD1CF5" w:rsidP="0078497E">
      <w:pPr>
        <w:spacing w:after="0" w:line="240" w:lineRule="auto"/>
        <w:ind w:firstLine="709"/>
        <w:jc w:val="both"/>
        <w:rPr>
          <w:rFonts w:ascii="Times New Roman" w:eastAsia="Times New Roman" w:hAnsi="Times New Roman" w:cs="Times New Roman"/>
          <w:b/>
          <w:bCs/>
          <w:color w:val="000000"/>
          <w:sz w:val="24"/>
          <w:szCs w:val="24"/>
          <w:lang w:eastAsia="ru-RU"/>
        </w:rPr>
      </w:pPr>
      <w:r w:rsidRPr="00441549">
        <w:rPr>
          <w:rFonts w:ascii="Times New Roman" w:hAnsi="Times New Roman"/>
          <w:sz w:val="24"/>
          <w:szCs w:val="24"/>
        </w:rPr>
        <w:t xml:space="preserve">Бюджетные ассигнования в рамках муниципальной программы были направлены на </w:t>
      </w:r>
      <w:r w:rsidRPr="00441549">
        <w:rPr>
          <w:rFonts w:ascii="Times New Roman" w:eastAsia="Times New Roman" w:hAnsi="Times New Roman"/>
          <w:sz w:val="24"/>
          <w:szCs w:val="24"/>
        </w:rPr>
        <w:t>содержание каналов связи единой дежурно-диспетчерской службы</w:t>
      </w:r>
      <w:r w:rsidR="0078497E">
        <w:rPr>
          <w:rFonts w:ascii="Times New Roman" w:eastAsia="Times New Roman" w:hAnsi="Times New Roman"/>
          <w:sz w:val="24"/>
          <w:szCs w:val="24"/>
        </w:rPr>
        <w:t xml:space="preserve"> и</w:t>
      </w:r>
      <w:r w:rsidRPr="00441549">
        <w:rPr>
          <w:rFonts w:ascii="Times New Roman" w:eastAsia="Times New Roman" w:hAnsi="Times New Roman"/>
          <w:sz w:val="24"/>
          <w:szCs w:val="24"/>
        </w:rPr>
        <w:t xml:space="preserve"> </w:t>
      </w:r>
      <w:r w:rsidR="0078497E">
        <w:rPr>
          <w:rFonts w:ascii="Times New Roman" w:eastAsia="Times New Roman" w:hAnsi="Times New Roman"/>
          <w:sz w:val="24"/>
          <w:szCs w:val="24"/>
        </w:rPr>
        <w:t>на обеспечение деятельности муниципального казенного учреждения</w:t>
      </w:r>
      <w:r w:rsidRPr="00441549">
        <w:rPr>
          <w:rFonts w:ascii="Times New Roman" w:hAnsi="Times New Roman"/>
          <w:sz w:val="24"/>
          <w:szCs w:val="24"/>
        </w:rPr>
        <w:t xml:space="preserve"> «Управление гражданской защиты населения». Невысокий процент исполнения расходов</w:t>
      </w:r>
      <w:r w:rsidR="0078497E">
        <w:rPr>
          <w:rFonts w:ascii="Times New Roman" w:hAnsi="Times New Roman"/>
          <w:sz w:val="24"/>
          <w:szCs w:val="24"/>
        </w:rPr>
        <w:t xml:space="preserve"> на реализацию программных мероприятий </w:t>
      </w:r>
      <w:r w:rsidRPr="00441549">
        <w:rPr>
          <w:rFonts w:ascii="Times New Roman" w:hAnsi="Times New Roman"/>
          <w:sz w:val="24"/>
          <w:szCs w:val="24"/>
        </w:rPr>
        <w:t>обусловлен тем, что оплата договорных обязательств производится по фактическим объемам приобретенных товаров, выполненных работ (услуг),</w:t>
      </w:r>
      <w:r w:rsidR="0078497E">
        <w:rPr>
          <w:rFonts w:ascii="Times New Roman" w:hAnsi="Times New Roman"/>
          <w:sz w:val="24"/>
          <w:szCs w:val="24"/>
        </w:rPr>
        <w:t xml:space="preserve"> и их реализация в соответствии с сетевым графиком будет продолжена в </w:t>
      </w:r>
      <w:r w:rsidRPr="00441549">
        <w:rPr>
          <w:rFonts w:ascii="Times New Roman" w:hAnsi="Times New Roman"/>
          <w:sz w:val="24"/>
          <w:szCs w:val="24"/>
        </w:rPr>
        <w:t xml:space="preserve"> 2-4 кварталах текущего года. </w:t>
      </w:r>
    </w:p>
    <w:p w:rsidR="0057034E" w:rsidRDefault="0057034E" w:rsidP="00222FD7">
      <w:pPr>
        <w:spacing w:after="0" w:line="240" w:lineRule="auto"/>
        <w:jc w:val="center"/>
        <w:rPr>
          <w:rFonts w:ascii="Times New Roman" w:eastAsia="Times New Roman" w:hAnsi="Times New Roman" w:cs="Times New Roman"/>
          <w:b/>
          <w:bCs/>
          <w:color w:val="000000"/>
          <w:sz w:val="24"/>
          <w:szCs w:val="24"/>
          <w:lang w:eastAsia="ru-RU"/>
        </w:rPr>
      </w:pPr>
    </w:p>
    <w:p w:rsidR="00E97D4C"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A1258">
        <w:rPr>
          <w:rFonts w:ascii="Times New Roman" w:eastAsia="Times New Roman" w:hAnsi="Times New Roman" w:cs="Times New Roman"/>
          <w:b/>
          <w:bCs/>
          <w:color w:val="000000"/>
          <w:sz w:val="24"/>
          <w:szCs w:val="24"/>
          <w:lang w:eastAsia="ru-RU"/>
        </w:rPr>
        <w:t>2. Программа</w:t>
      </w:r>
    </w:p>
    <w:p w:rsidR="00222FD7" w:rsidRPr="002D17CF"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2D17CF">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222FD7" w:rsidRPr="002D17CF"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2D17CF"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2D17CF">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 утверждена постановлением администрации города от 11.09.2014 №2263 (далее  муниципальная программа).</w:t>
      </w:r>
    </w:p>
    <w:p w:rsidR="00222FD7" w:rsidRPr="0037290A"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2D17CF">
        <w:rPr>
          <w:rFonts w:ascii="Times New Roman" w:eastAsia="Times New Roman" w:hAnsi="Times New Roman" w:cs="Times New Roman"/>
          <w:bCs/>
          <w:color w:val="000000"/>
          <w:sz w:val="24"/>
          <w:szCs w:val="24"/>
          <w:lang w:eastAsia="ru-RU"/>
        </w:rPr>
        <w:tab/>
      </w:r>
      <w:r w:rsidRPr="0037290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департамент экономической политики администрации города.</w:t>
      </w:r>
    </w:p>
    <w:p w:rsidR="00222FD7" w:rsidRPr="002D17CF" w:rsidRDefault="00222FD7" w:rsidP="00222FD7">
      <w:pPr>
        <w:spacing w:after="0" w:line="240" w:lineRule="auto"/>
        <w:ind w:firstLine="708"/>
        <w:jc w:val="both"/>
        <w:rPr>
          <w:rFonts w:ascii="Times New Roman" w:eastAsia="Calibri" w:hAnsi="Times New Roman" w:cs="Times New Roman"/>
          <w:sz w:val="24"/>
          <w:szCs w:val="24"/>
        </w:rPr>
      </w:pPr>
      <w:r w:rsidRPr="002D17CF">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2D17CF" w:rsidRDefault="00222FD7" w:rsidP="00DA3D02">
      <w:pPr>
        <w:spacing w:after="0" w:line="240" w:lineRule="auto"/>
        <w:ind w:firstLine="708"/>
        <w:jc w:val="both"/>
        <w:rPr>
          <w:rFonts w:ascii="Times New Roman" w:eastAsia="Calibri" w:hAnsi="Times New Roman" w:cs="Times New Roman"/>
          <w:b/>
          <w:sz w:val="24"/>
          <w:szCs w:val="24"/>
        </w:rPr>
      </w:pPr>
      <w:r w:rsidRPr="002D17CF">
        <w:rPr>
          <w:rFonts w:ascii="Times New Roman" w:eastAsia="Calibri" w:hAnsi="Times New Roman" w:cs="Times New Roman"/>
          <w:b/>
          <w:sz w:val="24"/>
          <w:szCs w:val="24"/>
        </w:rPr>
        <w:t>Задачи муниципальной программы:</w:t>
      </w:r>
    </w:p>
    <w:p w:rsidR="00222FD7" w:rsidRPr="002D17CF" w:rsidRDefault="00222FD7" w:rsidP="00DA3D02">
      <w:pPr>
        <w:tabs>
          <w:tab w:val="left" w:pos="0"/>
        </w:tabs>
        <w:spacing w:after="0" w:line="240" w:lineRule="auto"/>
        <w:jc w:val="both"/>
        <w:rPr>
          <w:rFonts w:ascii="Times New Roman" w:hAnsi="Times New Roman" w:cs="Times New Roman"/>
          <w:sz w:val="24"/>
          <w:szCs w:val="24"/>
        </w:rPr>
      </w:pPr>
      <w:r w:rsidRPr="002D17CF">
        <w:rPr>
          <w:rFonts w:ascii="Times New Roman" w:hAnsi="Times New Roman" w:cs="Times New Roman"/>
          <w:sz w:val="18"/>
          <w:szCs w:val="18"/>
        </w:rPr>
        <w:t xml:space="preserve">      </w:t>
      </w:r>
      <w:r w:rsidR="002469B2">
        <w:rPr>
          <w:rFonts w:ascii="Times New Roman" w:hAnsi="Times New Roman" w:cs="Times New Roman"/>
          <w:sz w:val="18"/>
          <w:szCs w:val="18"/>
        </w:rPr>
        <w:t xml:space="preserve">         </w:t>
      </w:r>
      <w:r w:rsidRPr="002D17CF">
        <w:rPr>
          <w:rFonts w:ascii="Times New Roman" w:hAnsi="Times New Roman" w:cs="Times New Roman"/>
          <w:sz w:val="18"/>
          <w:szCs w:val="18"/>
        </w:rPr>
        <w:t>♦</w:t>
      </w:r>
      <w:r w:rsidRPr="002D17CF">
        <w:rPr>
          <w:rFonts w:ascii="Symbol" w:hAnsi="Symbol" w:cs="Times New Roman"/>
          <w:sz w:val="18"/>
          <w:szCs w:val="18"/>
        </w:rPr>
        <w:t></w:t>
      </w:r>
      <w:r w:rsidRPr="002D17CF">
        <w:rPr>
          <w:rFonts w:ascii="Times New Roman" w:hAnsi="Times New Roman" w:cs="Times New Roman"/>
          <w:sz w:val="24"/>
          <w:szCs w:val="24"/>
        </w:rPr>
        <w:t>совершенствование государственного управления охраной труда в городском округе город Мегион;</w:t>
      </w:r>
    </w:p>
    <w:p w:rsidR="00222FD7" w:rsidRPr="002D17CF" w:rsidRDefault="00222FD7" w:rsidP="00DA3D02">
      <w:pPr>
        <w:tabs>
          <w:tab w:val="left" w:pos="142"/>
        </w:tabs>
        <w:spacing w:after="0" w:line="240" w:lineRule="auto"/>
        <w:jc w:val="both"/>
        <w:rPr>
          <w:rFonts w:ascii="Times New Roman" w:hAnsi="Times New Roman" w:cs="Times New Roman"/>
          <w:sz w:val="24"/>
          <w:szCs w:val="24"/>
        </w:rPr>
      </w:pPr>
      <w:r w:rsidRPr="002D17CF">
        <w:rPr>
          <w:rFonts w:ascii="Times New Roman" w:hAnsi="Times New Roman" w:cs="Times New Roman"/>
          <w:sz w:val="18"/>
          <w:szCs w:val="18"/>
        </w:rPr>
        <w:t xml:space="preserve">     </w:t>
      </w:r>
      <w:r w:rsidR="002469B2">
        <w:rPr>
          <w:rFonts w:ascii="Times New Roman" w:hAnsi="Times New Roman" w:cs="Times New Roman"/>
          <w:sz w:val="18"/>
          <w:szCs w:val="18"/>
        </w:rPr>
        <w:t xml:space="preserve">         </w:t>
      </w:r>
      <w:r w:rsidR="0078497E">
        <w:rPr>
          <w:rFonts w:ascii="Times New Roman" w:hAnsi="Times New Roman" w:cs="Times New Roman"/>
          <w:sz w:val="18"/>
          <w:szCs w:val="18"/>
        </w:rPr>
        <w:t xml:space="preserve"> </w:t>
      </w:r>
      <w:r w:rsidRPr="002D17CF">
        <w:rPr>
          <w:rFonts w:ascii="Times New Roman" w:hAnsi="Times New Roman" w:cs="Times New Roman"/>
          <w:sz w:val="18"/>
          <w:szCs w:val="18"/>
        </w:rPr>
        <w:t>♦</w:t>
      </w:r>
      <w:r w:rsidRPr="002D17CF">
        <w:rPr>
          <w:rFonts w:ascii="Times New Roman" w:hAnsi="Times New Roman" w:cs="Times New Roman"/>
          <w:sz w:val="24"/>
          <w:szCs w:val="24"/>
        </w:rPr>
        <w:t>развитие социального партнёрства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p w:rsidR="00222FD7" w:rsidRPr="002D17CF" w:rsidRDefault="00222FD7" w:rsidP="00DA3D02">
      <w:pPr>
        <w:tabs>
          <w:tab w:val="left" w:pos="709"/>
          <w:tab w:val="left" w:pos="1134"/>
        </w:tabs>
        <w:spacing w:after="0" w:line="240" w:lineRule="auto"/>
        <w:rPr>
          <w:rFonts w:ascii="Times New Roman" w:hAnsi="Times New Roman" w:cs="Times New Roman"/>
          <w:sz w:val="24"/>
          <w:szCs w:val="24"/>
        </w:rPr>
      </w:pPr>
      <w:r w:rsidRPr="002D17CF">
        <w:rPr>
          <w:rFonts w:ascii="Times New Roman" w:hAnsi="Times New Roman" w:cs="Times New Roman"/>
          <w:sz w:val="24"/>
          <w:szCs w:val="24"/>
        </w:rPr>
        <w:t xml:space="preserve"> </w:t>
      </w:r>
      <w:r w:rsidR="00D968CE">
        <w:rPr>
          <w:rFonts w:ascii="Times New Roman" w:hAnsi="Times New Roman" w:cs="Times New Roman"/>
          <w:sz w:val="24"/>
          <w:szCs w:val="24"/>
        </w:rPr>
        <w:t xml:space="preserve"> </w:t>
      </w:r>
      <w:r w:rsidRPr="002D17CF">
        <w:rPr>
          <w:rFonts w:ascii="Times New Roman" w:hAnsi="Times New Roman" w:cs="Times New Roman"/>
          <w:sz w:val="24"/>
          <w:szCs w:val="24"/>
        </w:rPr>
        <w:t xml:space="preserve">  </w:t>
      </w:r>
      <w:r w:rsidR="002469B2">
        <w:rPr>
          <w:rFonts w:ascii="Times New Roman" w:hAnsi="Times New Roman" w:cs="Times New Roman"/>
          <w:sz w:val="24"/>
          <w:szCs w:val="24"/>
        </w:rPr>
        <w:t xml:space="preserve">       </w:t>
      </w:r>
      <w:r w:rsidRPr="002D17CF">
        <w:rPr>
          <w:rFonts w:ascii="Times New Roman" w:hAnsi="Times New Roman" w:cs="Times New Roman"/>
          <w:sz w:val="24"/>
          <w:szCs w:val="24"/>
        </w:rPr>
        <w:t xml:space="preserve"> ♦ снижение производственного травматизма;</w:t>
      </w:r>
    </w:p>
    <w:p w:rsidR="00222FD7" w:rsidRDefault="0078497E" w:rsidP="00DA3D02">
      <w:pPr>
        <w:tabs>
          <w:tab w:val="left" w:pos="709"/>
          <w:tab w:val="left" w:pos="993"/>
        </w:tabs>
        <w:spacing w:after="0" w:line="240" w:lineRule="auto"/>
        <w:jc w:val="both"/>
        <w:rPr>
          <w:rFonts w:ascii="Times New Roman" w:hAnsi="Times New Roman" w:cs="Times New Roman"/>
          <w:sz w:val="24"/>
          <w:szCs w:val="24"/>
        </w:rPr>
      </w:pPr>
      <w:r>
        <w:rPr>
          <w:rFonts w:ascii="Times New Roman" w:eastAsia="Calibri" w:hAnsi="Times New Roman" w:cs="Times New Roman"/>
          <w:sz w:val="18"/>
          <w:szCs w:val="18"/>
        </w:rPr>
        <w:lastRenderedPageBreak/>
        <w:t xml:space="preserve">      </w:t>
      </w:r>
      <w:r w:rsidR="002469B2">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0037290A">
        <w:rPr>
          <w:rFonts w:ascii="Times New Roman" w:eastAsia="Calibri" w:hAnsi="Times New Roman" w:cs="Times New Roman"/>
          <w:sz w:val="18"/>
          <w:szCs w:val="18"/>
        </w:rPr>
        <w:t>♦</w:t>
      </w:r>
      <w:r w:rsidR="00222FD7" w:rsidRPr="002D17CF">
        <w:rPr>
          <w:rFonts w:ascii="Times New Roman" w:eastAsia="Calibri" w:hAnsi="Times New Roman" w:cs="Times New Roman"/>
          <w:sz w:val="18"/>
          <w:szCs w:val="18"/>
        </w:rPr>
        <w:t xml:space="preserve"> </w:t>
      </w:r>
      <w:r w:rsidR="00222FD7" w:rsidRPr="002D17CF">
        <w:rPr>
          <w:rFonts w:ascii="Times New Roman" w:hAnsi="Times New Roman" w:cs="Times New Roman"/>
          <w:sz w:val="24"/>
          <w:szCs w:val="24"/>
        </w:rPr>
        <w:t>улучшение условий труда в городском округе город Мегион.</w:t>
      </w:r>
    </w:p>
    <w:p w:rsidR="0037290A" w:rsidRPr="002D17CF" w:rsidRDefault="0037290A" w:rsidP="00222FD7">
      <w:pPr>
        <w:tabs>
          <w:tab w:val="left" w:pos="709"/>
          <w:tab w:val="left" w:pos="993"/>
        </w:tabs>
        <w:spacing w:after="0" w:line="240" w:lineRule="auto"/>
        <w:ind w:left="1069" w:hanging="1069"/>
        <w:jc w:val="both"/>
        <w:rPr>
          <w:rFonts w:ascii="Times New Roman" w:eastAsia="Calibri" w:hAnsi="Times New Roman" w:cs="Times New Roman"/>
          <w:sz w:val="24"/>
          <w:szCs w:val="24"/>
        </w:rPr>
      </w:pPr>
    </w:p>
    <w:p w:rsidR="00222FD7" w:rsidRPr="00286B4F" w:rsidRDefault="0078497E" w:rsidP="0078497E">
      <w:pPr>
        <w:tabs>
          <w:tab w:val="left" w:pos="709"/>
        </w:tabs>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6B4F" w:rsidRPr="00822E46">
        <w:rPr>
          <w:rFonts w:ascii="Times New Roman" w:hAnsi="Times New Roman" w:cs="Times New Roman"/>
          <w:bCs/>
          <w:sz w:val="24"/>
          <w:szCs w:val="24"/>
        </w:rPr>
        <w:t xml:space="preserve">Уточненный объем бюджетных ассигнований составляет </w:t>
      </w:r>
      <w:r w:rsidR="00286B4F">
        <w:rPr>
          <w:rFonts w:ascii="Times New Roman" w:hAnsi="Times New Roman" w:cs="Times New Roman"/>
          <w:sz w:val="24"/>
          <w:szCs w:val="24"/>
        </w:rPr>
        <w:t xml:space="preserve">4 787,9 </w:t>
      </w:r>
      <w:r w:rsidR="00286B4F" w:rsidRPr="00822E46">
        <w:rPr>
          <w:rFonts w:ascii="Times New Roman" w:hAnsi="Times New Roman" w:cs="Times New Roman"/>
          <w:sz w:val="24"/>
          <w:szCs w:val="24"/>
        </w:rPr>
        <w:t xml:space="preserve">тыс. рублей, </w:t>
      </w:r>
      <w:r w:rsidR="00286B4F" w:rsidRPr="00822E46">
        <w:rPr>
          <w:rFonts w:ascii="Times New Roman" w:hAnsi="Times New Roman" w:cs="Times New Roman"/>
          <w:bCs/>
          <w:sz w:val="24"/>
          <w:szCs w:val="24"/>
        </w:rPr>
        <w:t xml:space="preserve">исполнено </w:t>
      </w:r>
      <w:r w:rsidR="00417F1A">
        <w:rPr>
          <w:rFonts w:ascii="Times New Roman" w:eastAsia="Calibri" w:hAnsi="Times New Roman" w:cs="Times New Roman"/>
          <w:sz w:val="24"/>
          <w:szCs w:val="24"/>
        </w:rPr>
        <w:t>903,8</w:t>
      </w:r>
      <w:r w:rsidR="00286B4F" w:rsidRPr="00822E46">
        <w:rPr>
          <w:rFonts w:ascii="Times New Roman" w:eastAsia="Calibri" w:hAnsi="Times New Roman" w:cs="Times New Roman"/>
          <w:sz w:val="24"/>
          <w:szCs w:val="24"/>
        </w:rPr>
        <w:t xml:space="preserve"> тыс. рублей</w:t>
      </w:r>
      <w:r w:rsidR="00286B4F" w:rsidRPr="00822E46">
        <w:rPr>
          <w:rFonts w:ascii="Times New Roman" w:hAnsi="Times New Roman" w:cs="Times New Roman"/>
          <w:bCs/>
          <w:sz w:val="24"/>
          <w:szCs w:val="24"/>
        </w:rPr>
        <w:t xml:space="preserve">, или </w:t>
      </w:r>
      <w:r w:rsidR="00286B4F" w:rsidRPr="00417F1A">
        <w:rPr>
          <w:rFonts w:ascii="Times New Roman" w:hAnsi="Times New Roman" w:cs="Times New Roman"/>
          <w:sz w:val="24"/>
          <w:szCs w:val="24"/>
        </w:rPr>
        <w:t>1</w:t>
      </w:r>
      <w:r w:rsidR="00417F1A" w:rsidRPr="00417F1A">
        <w:rPr>
          <w:rFonts w:ascii="Times New Roman" w:hAnsi="Times New Roman" w:cs="Times New Roman"/>
          <w:sz w:val="24"/>
          <w:szCs w:val="24"/>
        </w:rPr>
        <w:t>8,9</w:t>
      </w:r>
      <w:r w:rsidR="00286B4F" w:rsidRPr="00417F1A">
        <w:rPr>
          <w:rFonts w:ascii="Times New Roman" w:hAnsi="Times New Roman" w:cs="Times New Roman"/>
          <w:bCs/>
          <w:sz w:val="24"/>
          <w:szCs w:val="24"/>
        </w:rPr>
        <w:t>%, в</w:t>
      </w:r>
      <w:r w:rsidR="00286B4F" w:rsidRPr="00822E46">
        <w:rPr>
          <w:rFonts w:ascii="Times New Roman" w:hAnsi="Times New Roman" w:cs="Times New Roman"/>
          <w:bCs/>
          <w:sz w:val="24"/>
          <w:szCs w:val="24"/>
        </w:rPr>
        <w:t xml:space="preserve"> том числе:</w:t>
      </w:r>
      <w:r w:rsidR="00222FD7" w:rsidRPr="002D17CF">
        <w:rPr>
          <w:rFonts w:ascii="Times New Roman" w:eastAsia="Times New Roman" w:hAnsi="Times New Roman" w:cs="Times New Roman"/>
          <w:sz w:val="24"/>
          <w:szCs w:val="24"/>
          <w:lang w:eastAsia="ru-RU"/>
        </w:rPr>
        <w:t xml:space="preserve">   </w:t>
      </w:r>
    </w:p>
    <w:p w:rsidR="00222FD7" w:rsidRPr="002D17CF" w:rsidRDefault="006C1B4D" w:rsidP="00222FD7">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t xml:space="preserve">       </w:t>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DA3D02">
        <w:rPr>
          <w:rFonts w:ascii="Times New Roman" w:eastAsia="Times New Roman" w:hAnsi="Times New Roman" w:cs="Times New Roman"/>
          <w:bCs/>
          <w:color w:val="000000"/>
          <w:sz w:val="20"/>
          <w:szCs w:val="20"/>
          <w:lang w:eastAsia="ru-RU"/>
        </w:rPr>
        <w:tab/>
      </w:r>
      <w:r w:rsidR="00222FD7" w:rsidRPr="002D17CF">
        <w:rPr>
          <w:rFonts w:ascii="Times New Roman" w:eastAsia="Times New Roman" w:hAnsi="Times New Roman" w:cs="Times New Roman"/>
          <w:bCs/>
          <w:color w:val="000000"/>
          <w:sz w:val="20"/>
          <w:szCs w:val="20"/>
          <w:lang w:eastAsia="ru-RU"/>
        </w:rPr>
        <w:t xml:space="preserve">  (тыс. руб</w:t>
      </w:r>
      <w:r w:rsidR="00B56A6A">
        <w:rPr>
          <w:rFonts w:ascii="Times New Roman" w:eastAsia="Times New Roman" w:hAnsi="Times New Roman" w:cs="Times New Roman"/>
          <w:bCs/>
          <w:color w:val="000000"/>
          <w:sz w:val="20"/>
          <w:szCs w:val="20"/>
          <w:lang w:eastAsia="ru-RU"/>
        </w:rPr>
        <w:t>лей</w:t>
      </w:r>
      <w:r w:rsidR="00222FD7" w:rsidRPr="002D17CF">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2D17CF" w:rsidTr="004B7EB0">
        <w:tc>
          <w:tcPr>
            <w:tcW w:w="568" w:type="dxa"/>
            <w:vAlign w:val="center"/>
          </w:tcPr>
          <w:p w:rsidR="00957D29" w:rsidRPr="002D17CF" w:rsidRDefault="00957D29"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п/п</w:t>
            </w:r>
          </w:p>
        </w:tc>
        <w:tc>
          <w:tcPr>
            <w:tcW w:w="2976" w:type="dxa"/>
            <w:vAlign w:val="center"/>
          </w:tcPr>
          <w:p w:rsidR="00957D29" w:rsidRPr="002D17CF" w:rsidRDefault="00957D29"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Источник финансирования</w:t>
            </w:r>
          </w:p>
        </w:tc>
        <w:tc>
          <w:tcPr>
            <w:tcW w:w="1985" w:type="dxa"/>
            <w:vAlign w:val="center"/>
          </w:tcPr>
          <w:p w:rsidR="00957D29" w:rsidRPr="002D17CF" w:rsidRDefault="00957D29" w:rsidP="006C2B0F">
            <w:pPr>
              <w:spacing w:after="0" w:line="240" w:lineRule="auto"/>
              <w:jc w:val="center"/>
              <w:rPr>
                <w:rFonts w:ascii="Times New Roman" w:eastAsia="Times New Roman" w:hAnsi="Times New Roman" w:cs="Times New Roman"/>
                <w:sz w:val="20"/>
                <w:szCs w:val="20"/>
              </w:rPr>
            </w:pPr>
            <w:r w:rsidRPr="002B5782">
              <w:rPr>
                <w:rFonts w:ascii="Times New Roman" w:hAnsi="Times New Roman" w:cs="Times New Roman"/>
                <w:sz w:val="20"/>
                <w:szCs w:val="20"/>
              </w:rPr>
              <w:t xml:space="preserve">Утверждено решением Думы     </w:t>
            </w:r>
            <w:r>
              <w:rPr>
                <w:rFonts w:ascii="Times New Roman" w:hAnsi="Times New Roman" w:cs="Times New Roman"/>
                <w:sz w:val="20"/>
                <w:szCs w:val="20"/>
              </w:rPr>
              <w:t xml:space="preserve">    города Мегиона от 27.11.2015  №47</w:t>
            </w:r>
          </w:p>
        </w:tc>
        <w:tc>
          <w:tcPr>
            <w:tcW w:w="1984" w:type="dxa"/>
            <w:vAlign w:val="center"/>
          </w:tcPr>
          <w:p w:rsidR="00957D29" w:rsidRPr="002D17CF" w:rsidRDefault="00957D29" w:rsidP="006C2B0F">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Показатели сводной бюджетной росписи на 01.0</w:t>
            </w:r>
            <w:r>
              <w:rPr>
                <w:rFonts w:ascii="Times New Roman" w:eastAsia="Times New Roman" w:hAnsi="Times New Roman" w:cs="Times New Roman"/>
                <w:sz w:val="20"/>
                <w:szCs w:val="20"/>
              </w:rPr>
              <w:t>4</w:t>
            </w:r>
            <w:r w:rsidRPr="002B6A3F">
              <w:rPr>
                <w:rFonts w:ascii="Times New Roman" w:eastAsia="Times New Roman" w:hAnsi="Times New Roman" w:cs="Times New Roman"/>
                <w:sz w:val="20"/>
                <w:szCs w:val="20"/>
              </w:rPr>
              <w:t>.201</w:t>
            </w:r>
            <w:r w:rsidR="00081963">
              <w:rPr>
                <w:rFonts w:ascii="Times New Roman" w:eastAsia="Times New Roman" w:hAnsi="Times New Roman" w:cs="Times New Roman"/>
                <w:sz w:val="20"/>
                <w:szCs w:val="20"/>
              </w:rPr>
              <w:t>6</w:t>
            </w:r>
          </w:p>
        </w:tc>
        <w:tc>
          <w:tcPr>
            <w:tcW w:w="1418" w:type="dxa"/>
            <w:vAlign w:val="center"/>
          </w:tcPr>
          <w:p w:rsidR="00957D29" w:rsidRPr="002D17CF" w:rsidRDefault="00957D29" w:rsidP="00957D29">
            <w:pPr>
              <w:spacing w:after="0" w:line="240" w:lineRule="auto"/>
              <w:jc w:val="center"/>
              <w:rPr>
                <w:rFonts w:ascii="Times New Roman" w:eastAsia="Times New Roman" w:hAnsi="Times New Roman" w:cs="Times New Roman"/>
                <w:sz w:val="24"/>
                <w:szCs w:val="24"/>
              </w:rPr>
            </w:pPr>
            <w:r w:rsidRPr="002B6A3F">
              <w:rPr>
                <w:rFonts w:ascii="Times New Roman" w:eastAsia="Times New Roman" w:hAnsi="Times New Roman" w:cs="Times New Roman"/>
                <w:sz w:val="20"/>
                <w:szCs w:val="20"/>
              </w:rPr>
              <w:t>Исполнено на 01.0</w:t>
            </w:r>
            <w:r>
              <w:rPr>
                <w:rFonts w:ascii="Times New Roman" w:eastAsia="Times New Roman" w:hAnsi="Times New Roman" w:cs="Times New Roman"/>
                <w:sz w:val="20"/>
                <w:szCs w:val="20"/>
              </w:rPr>
              <w:t>4</w:t>
            </w:r>
            <w:r w:rsidRPr="002B6A3F">
              <w:rPr>
                <w:rFonts w:ascii="Times New Roman" w:eastAsia="Times New Roman" w:hAnsi="Times New Roman" w:cs="Times New Roman"/>
                <w:sz w:val="20"/>
                <w:szCs w:val="20"/>
              </w:rPr>
              <w:t>.201</w:t>
            </w:r>
            <w:r w:rsidR="00081963">
              <w:rPr>
                <w:rFonts w:ascii="Times New Roman" w:eastAsia="Times New Roman" w:hAnsi="Times New Roman" w:cs="Times New Roman"/>
                <w:sz w:val="20"/>
                <w:szCs w:val="20"/>
              </w:rPr>
              <w:t>6</w:t>
            </w:r>
          </w:p>
          <w:p w:rsidR="00957D29" w:rsidRPr="002B6A3F"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Default="00957D29" w:rsidP="00957D29">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 испол</w:t>
            </w:r>
          </w:p>
          <w:p w:rsidR="00957D29" w:rsidRPr="002B6A3F" w:rsidRDefault="00957D29" w:rsidP="00957D29">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нения</w:t>
            </w:r>
          </w:p>
        </w:tc>
      </w:tr>
      <w:tr w:rsidR="00957D29" w:rsidRPr="002D17CF" w:rsidTr="004B7EB0">
        <w:tc>
          <w:tcPr>
            <w:tcW w:w="568" w:type="dxa"/>
            <w:vAlign w:val="center"/>
          </w:tcPr>
          <w:p w:rsidR="00957D29" w:rsidRPr="002D17CF" w:rsidRDefault="00957D29"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1</w:t>
            </w:r>
          </w:p>
        </w:tc>
        <w:tc>
          <w:tcPr>
            <w:tcW w:w="2976" w:type="dxa"/>
            <w:vAlign w:val="center"/>
          </w:tcPr>
          <w:p w:rsidR="00957D29" w:rsidRPr="002D17CF" w:rsidRDefault="00957D29"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2</w:t>
            </w:r>
          </w:p>
        </w:tc>
        <w:tc>
          <w:tcPr>
            <w:tcW w:w="1985" w:type="dxa"/>
            <w:vAlign w:val="center"/>
          </w:tcPr>
          <w:p w:rsidR="00957D29" w:rsidRPr="002D17CF" w:rsidRDefault="00957D29"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3</w:t>
            </w:r>
          </w:p>
        </w:tc>
        <w:tc>
          <w:tcPr>
            <w:tcW w:w="1984" w:type="dxa"/>
            <w:vAlign w:val="center"/>
          </w:tcPr>
          <w:p w:rsidR="00957D29" w:rsidRPr="002D17CF" w:rsidRDefault="00957D29"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4</w:t>
            </w:r>
          </w:p>
        </w:tc>
        <w:tc>
          <w:tcPr>
            <w:tcW w:w="1418" w:type="dxa"/>
          </w:tcPr>
          <w:p w:rsidR="00957D29" w:rsidRPr="002D17CF" w:rsidRDefault="00957D29" w:rsidP="006C2B0F">
            <w:pPr>
              <w:spacing w:after="0" w:line="240" w:lineRule="auto"/>
              <w:jc w:val="center"/>
              <w:rPr>
                <w:rFonts w:ascii="Times New Roman" w:eastAsia="Times New Roman" w:hAnsi="Times New Roman" w:cs="Times New Roman"/>
                <w:sz w:val="16"/>
                <w:szCs w:val="16"/>
              </w:rPr>
            </w:pPr>
          </w:p>
        </w:tc>
        <w:tc>
          <w:tcPr>
            <w:tcW w:w="850" w:type="dxa"/>
          </w:tcPr>
          <w:p w:rsidR="00957D29" w:rsidRPr="002D17CF" w:rsidRDefault="00957D29" w:rsidP="006C2B0F">
            <w:pPr>
              <w:spacing w:after="0" w:line="240" w:lineRule="auto"/>
              <w:jc w:val="center"/>
              <w:rPr>
                <w:rFonts w:ascii="Times New Roman" w:eastAsia="Times New Roman" w:hAnsi="Times New Roman" w:cs="Times New Roman"/>
                <w:sz w:val="16"/>
                <w:szCs w:val="16"/>
              </w:rPr>
            </w:pPr>
          </w:p>
        </w:tc>
      </w:tr>
      <w:tr w:rsidR="00957D29" w:rsidRPr="002D17CF" w:rsidTr="004B7EB0">
        <w:trPr>
          <w:trHeight w:val="185"/>
        </w:trPr>
        <w:tc>
          <w:tcPr>
            <w:tcW w:w="568" w:type="dxa"/>
          </w:tcPr>
          <w:p w:rsidR="00957D29" w:rsidRPr="002D17CF"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2D17CF" w:rsidRDefault="00957D29" w:rsidP="006C2B0F">
            <w:pPr>
              <w:spacing w:after="0" w:line="240" w:lineRule="auto"/>
              <w:rPr>
                <w:rFonts w:ascii="Times New Roman" w:eastAsia="Times New Roman" w:hAnsi="Times New Roman" w:cs="Times New Roman"/>
                <w:b/>
                <w:sz w:val="20"/>
                <w:szCs w:val="20"/>
              </w:rPr>
            </w:pPr>
            <w:r w:rsidRPr="002D17CF">
              <w:rPr>
                <w:rFonts w:ascii="Times New Roman" w:eastAsia="Times New Roman" w:hAnsi="Times New Roman" w:cs="Times New Roman"/>
                <w:b/>
                <w:sz w:val="20"/>
                <w:szCs w:val="20"/>
              </w:rPr>
              <w:t>Всего:</w:t>
            </w:r>
          </w:p>
        </w:tc>
        <w:tc>
          <w:tcPr>
            <w:tcW w:w="1985" w:type="dxa"/>
            <w:vAlign w:val="center"/>
          </w:tcPr>
          <w:p w:rsidR="00957D29" w:rsidRPr="002D17CF" w:rsidRDefault="00286B4F" w:rsidP="006C2B0F">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4 787,9</w:t>
            </w:r>
          </w:p>
        </w:tc>
        <w:tc>
          <w:tcPr>
            <w:tcW w:w="1984" w:type="dxa"/>
            <w:vAlign w:val="center"/>
          </w:tcPr>
          <w:p w:rsidR="00957D29" w:rsidRPr="00D0125B" w:rsidRDefault="00957D29" w:rsidP="006C2B0F">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4 787,9</w:t>
            </w:r>
          </w:p>
        </w:tc>
        <w:tc>
          <w:tcPr>
            <w:tcW w:w="1418" w:type="dxa"/>
          </w:tcPr>
          <w:p w:rsidR="00957D29" w:rsidRPr="00D0125B" w:rsidRDefault="007C12FC" w:rsidP="006C2B0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903,8</w:t>
            </w:r>
          </w:p>
        </w:tc>
        <w:tc>
          <w:tcPr>
            <w:tcW w:w="850" w:type="dxa"/>
          </w:tcPr>
          <w:p w:rsidR="00957D29" w:rsidRPr="00D0125B" w:rsidRDefault="007C12FC" w:rsidP="006C2B0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18,9</w:t>
            </w:r>
          </w:p>
        </w:tc>
      </w:tr>
      <w:tr w:rsidR="00957D29" w:rsidRPr="002D17CF" w:rsidTr="004B7EB0">
        <w:trPr>
          <w:trHeight w:val="201"/>
        </w:trPr>
        <w:tc>
          <w:tcPr>
            <w:tcW w:w="568" w:type="dxa"/>
            <w:vAlign w:val="center"/>
          </w:tcPr>
          <w:p w:rsidR="00957D29" w:rsidRPr="002D17CF" w:rsidRDefault="00957D29"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1</w:t>
            </w:r>
          </w:p>
        </w:tc>
        <w:tc>
          <w:tcPr>
            <w:tcW w:w="2976" w:type="dxa"/>
            <w:vAlign w:val="center"/>
          </w:tcPr>
          <w:p w:rsidR="00957D29" w:rsidRPr="002D17CF" w:rsidRDefault="00957D29" w:rsidP="006C2B0F">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xml:space="preserve">местный бюджет </w:t>
            </w:r>
          </w:p>
        </w:tc>
        <w:tc>
          <w:tcPr>
            <w:tcW w:w="1985" w:type="dxa"/>
            <w:vAlign w:val="center"/>
          </w:tcPr>
          <w:p w:rsidR="00957D29" w:rsidRPr="002D17CF" w:rsidRDefault="00286B4F" w:rsidP="006C2B0F">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1 500,0</w:t>
            </w:r>
          </w:p>
        </w:tc>
        <w:tc>
          <w:tcPr>
            <w:tcW w:w="1984" w:type="dxa"/>
            <w:vAlign w:val="center"/>
          </w:tcPr>
          <w:p w:rsidR="00957D29" w:rsidRPr="00D0125B" w:rsidRDefault="00957D29" w:rsidP="006C2B0F">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1 500,0</w:t>
            </w:r>
          </w:p>
        </w:tc>
        <w:tc>
          <w:tcPr>
            <w:tcW w:w="1418" w:type="dxa"/>
          </w:tcPr>
          <w:p w:rsidR="00957D29" w:rsidRPr="00D0125B" w:rsidRDefault="007C12FC"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208,9</w:t>
            </w:r>
          </w:p>
        </w:tc>
        <w:tc>
          <w:tcPr>
            <w:tcW w:w="850" w:type="dxa"/>
          </w:tcPr>
          <w:p w:rsidR="00957D29" w:rsidRPr="00D0125B" w:rsidRDefault="007C12FC"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r>
      <w:tr w:rsidR="00957D29" w:rsidRPr="002D17CF" w:rsidTr="004B7EB0">
        <w:tc>
          <w:tcPr>
            <w:tcW w:w="568" w:type="dxa"/>
            <w:vAlign w:val="center"/>
          </w:tcPr>
          <w:p w:rsidR="00957D29" w:rsidRPr="002D17CF" w:rsidRDefault="00957D29"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2</w:t>
            </w:r>
          </w:p>
        </w:tc>
        <w:tc>
          <w:tcPr>
            <w:tcW w:w="2976" w:type="dxa"/>
            <w:vAlign w:val="center"/>
          </w:tcPr>
          <w:p w:rsidR="00957D29" w:rsidRPr="002D17CF" w:rsidRDefault="00957D29" w:rsidP="006C2B0F">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бюджет автономного округа</w:t>
            </w:r>
          </w:p>
        </w:tc>
        <w:tc>
          <w:tcPr>
            <w:tcW w:w="1985" w:type="dxa"/>
            <w:vAlign w:val="center"/>
          </w:tcPr>
          <w:p w:rsidR="00957D29" w:rsidRPr="002D17CF" w:rsidRDefault="00286B4F" w:rsidP="006C2B0F">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3 287,9</w:t>
            </w:r>
          </w:p>
        </w:tc>
        <w:tc>
          <w:tcPr>
            <w:tcW w:w="1984" w:type="dxa"/>
            <w:vAlign w:val="center"/>
          </w:tcPr>
          <w:p w:rsidR="00957D29" w:rsidRPr="00D0125B" w:rsidRDefault="00957D29" w:rsidP="006C2B0F">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3 287,9</w:t>
            </w:r>
          </w:p>
        </w:tc>
        <w:tc>
          <w:tcPr>
            <w:tcW w:w="1418" w:type="dxa"/>
          </w:tcPr>
          <w:p w:rsidR="00957D29" w:rsidRPr="00D0125B" w:rsidRDefault="007C12FC"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694,9</w:t>
            </w:r>
          </w:p>
        </w:tc>
        <w:tc>
          <w:tcPr>
            <w:tcW w:w="850" w:type="dxa"/>
          </w:tcPr>
          <w:p w:rsidR="00957D29" w:rsidRPr="00D0125B" w:rsidRDefault="007C12FC"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bl>
    <w:p w:rsidR="00286B4F" w:rsidRDefault="00286B4F" w:rsidP="00286B4F">
      <w:pPr>
        <w:spacing w:after="0" w:line="240" w:lineRule="auto"/>
        <w:ind w:firstLine="708"/>
        <w:jc w:val="both"/>
        <w:rPr>
          <w:rFonts w:ascii="Times New Roman" w:hAnsi="Times New Roman" w:cs="Times New Roman"/>
          <w:sz w:val="24"/>
          <w:szCs w:val="24"/>
        </w:rPr>
      </w:pPr>
    </w:p>
    <w:p w:rsidR="00286B4F" w:rsidRPr="001236CF" w:rsidRDefault="00286B4F" w:rsidP="00286B4F">
      <w:pPr>
        <w:spacing w:after="0" w:line="240" w:lineRule="auto"/>
        <w:ind w:firstLine="708"/>
        <w:jc w:val="both"/>
        <w:rPr>
          <w:rFonts w:ascii="Times New Roman" w:hAnsi="Times New Roman" w:cs="Times New Roman"/>
          <w:sz w:val="24"/>
          <w:szCs w:val="24"/>
        </w:rPr>
      </w:pPr>
      <w:r w:rsidRPr="001236CF">
        <w:rPr>
          <w:rFonts w:ascii="Times New Roman" w:hAnsi="Times New Roman" w:cs="Times New Roman"/>
          <w:sz w:val="24"/>
          <w:szCs w:val="24"/>
        </w:rPr>
        <w:t xml:space="preserve">Удельный вес к общем объему   расходов бюджета </w:t>
      </w:r>
      <w:r w:rsidRPr="00417F1A">
        <w:rPr>
          <w:rFonts w:ascii="Times New Roman" w:hAnsi="Times New Roman" w:cs="Times New Roman"/>
          <w:sz w:val="24"/>
          <w:szCs w:val="24"/>
        </w:rPr>
        <w:t>составляет 0,1</w:t>
      </w:r>
      <w:r w:rsidR="00417F1A" w:rsidRPr="00417F1A">
        <w:rPr>
          <w:rFonts w:ascii="Times New Roman" w:hAnsi="Times New Roman" w:cs="Times New Roman"/>
          <w:sz w:val="24"/>
          <w:szCs w:val="24"/>
        </w:rPr>
        <w:t>3</w:t>
      </w:r>
      <w:r w:rsidRPr="00417F1A">
        <w:rPr>
          <w:rFonts w:ascii="Times New Roman" w:hAnsi="Times New Roman" w:cs="Times New Roman"/>
          <w:sz w:val="24"/>
          <w:szCs w:val="24"/>
        </w:rPr>
        <w:t>%</w:t>
      </w:r>
      <w:r w:rsidRPr="001236CF">
        <w:rPr>
          <w:rFonts w:ascii="Times New Roman" w:hAnsi="Times New Roman" w:cs="Times New Roman"/>
          <w:sz w:val="24"/>
          <w:szCs w:val="24"/>
        </w:rPr>
        <w:t xml:space="preserve"> к   плану и </w:t>
      </w:r>
      <w:r w:rsidRPr="00417F1A">
        <w:rPr>
          <w:rFonts w:ascii="Times New Roman" w:hAnsi="Times New Roman" w:cs="Times New Roman"/>
          <w:sz w:val="24"/>
          <w:szCs w:val="24"/>
        </w:rPr>
        <w:t>0,1</w:t>
      </w:r>
      <w:r w:rsidR="00417F1A" w:rsidRPr="00417F1A">
        <w:rPr>
          <w:rFonts w:ascii="Times New Roman" w:hAnsi="Times New Roman" w:cs="Times New Roman"/>
          <w:sz w:val="24"/>
          <w:szCs w:val="24"/>
        </w:rPr>
        <w:t>3</w:t>
      </w:r>
      <w:r w:rsidRPr="00417F1A">
        <w:rPr>
          <w:rFonts w:ascii="Times New Roman" w:hAnsi="Times New Roman" w:cs="Times New Roman"/>
          <w:sz w:val="24"/>
          <w:szCs w:val="24"/>
        </w:rPr>
        <w:t>%</w:t>
      </w:r>
      <w:r w:rsidRPr="001236CF">
        <w:rPr>
          <w:rFonts w:ascii="Times New Roman" w:hAnsi="Times New Roman" w:cs="Times New Roman"/>
          <w:sz w:val="24"/>
          <w:szCs w:val="24"/>
        </w:rPr>
        <w:t xml:space="preserve"> к исполнению расходной части бюджета города.</w:t>
      </w:r>
    </w:p>
    <w:p w:rsidR="00286B4F" w:rsidRPr="001236CF" w:rsidRDefault="00286B4F" w:rsidP="00286B4F">
      <w:pPr>
        <w:spacing w:after="0" w:line="240" w:lineRule="auto"/>
        <w:ind w:firstLine="709"/>
        <w:jc w:val="both"/>
        <w:rPr>
          <w:rFonts w:ascii="Times New Roman" w:hAnsi="Times New Roman" w:cs="Times New Roman"/>
          <w:sz w:val="24"/>
          <w:szCs w:val="24"/>
        </w:rPr>
      </w:pPr>
      <w:r w:rsidRPr="001236CF">
        <w:rPr>
          <w:rFonts w:ascii="Times New Roman" w:hAnsi="Times New Roman" w:cs="Times New Roman"/>
          <w:sz w:val="24"/>
          <w:szCs w:val="24"/>
        </w:rPr>
        <w:t>Бюджетные ассигнования по данной программе направлены:</w:t>
      </w:r>
    </w:p>
    <w:p w:rsidR="00286B4F" w:rsidRDefault="00286B4F" w:rsidP="00286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36CF">
        <w:rPr>
          <w:rFonts w:ascii="Times New Roman" w:hAnsi="Times New Roman" w:cs="Times New Roman"/>
          <w:sz w:val="24"/>
          <w:szCs w:val="24"/>
        </w:rPr>
        <w:t>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w:t>
      </w:r>
      <w:r>
        <w:rPr>
          <w:rFonts w:ascii="Times New Roman" w:hAnsi="Times New Roman" w:cs="Times New Roman"/>
          <w:sz w:val="24"/>
          <w:szCs w:val="24"/>
        </w:rPr>
        <w:t xml:space="preserve">. </w:t>
      </w:r>
    </w:p>
    <w:p w:rsidR="00286B4F" w:rsidRPr="001236CF" w:rsidRDefault="00286B4F" w:rsidP="00286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1236CF">
        <w:rPr>
          <w:rFonts w:ascii="Times New Roman" w:hAnsi="Times New Roman" w:cs="Times New Roman"/>
          <w:sz w:val="24"/>
          <w:szCs w:val="24"/>
        </w:rPr>
        <w:t xml:space="preserve">точненный объем бюджетных ассигнований   составляет </w:t>
      </w:r>
      <w:r>
        <w:rPr>
          <w:rFonts w:ascii="Times New Roman" w:hAnsi="Times New Roman" w:cs="Times New Roman"/>
          <w:sz w:val="24"/>
          <w:szCs w:val="24"/>
        </w:rPr>
        <w:t xml:space="preserve">3 287,9 </w:t>
      </w:r>
      <w:r w:rsidRPr="001236CF">
        <w:rPr>
          <w:rFonts w:ascii="Times New Roman" w:hAnsi="Times New Roman" w:cs="Times New Roman"/>
          <w:sz w:val="24"/>
          <w:szCs w:val="24"/>
        </w:rPr>
        <w:t xml:space="preserve">тыс. рублей   исполнено </w:t>
      </w:r>
      <w:r w:rsidR="00915FCD">
        <w:rPr>
          <w:rFonts w:ascii="Times New Roman" w:hAnsi="Times New Roman" w:cs="Times New Roman"/>
          <w:sz w:val="24"/>
          <w:szCs w:val="24"/>
        </w:rPr>
        <w:t>694,9</w:t>
      </w:r>
      <w:r w:rsidRPr="001236CF">
        <w:rPr>
          <w:rFonts w:ascii="Times New Roman" w:hAnsi="Times New Roman" w:cs="Times New Roman"/>
          <w:sz w:val="24"/>
          <w:szCs w:val="24"/>
        </w:rPr>
        <w:t xml:space="preserve"> тыс. рублей, или </w:t>
      </w:r>
      <w:r w:rsidRPr="00915FCD">
        <w:rPr>
          <w:rFonts w:ascii="Times New Roman" w:hAnsi="Times New Roman" w:cs="Times New Roman"/>
          <w:sz w:val="24"/>
          <w:szCs w:val="24"/>
        </w:rPr>
        <w:t>2</w:t>
      </w:r>
      <w:r w:rsidR="00915FCD" w:rsidRPr="00915FCD">
        <w:rPr>
          <w:rFonts w:ascii="Times New Roman" w:hAnsi="Times New Roman" w:cs="Times New Roman"/>
          <w:sz w:val="24"/>
          <w:szCs w:val="24"/>
        </w:rPr>
        <w:t>1,1</w:t>
      </w:r>
      <w:r w:rsidRPr="001236CF">
        <w:rPr>
          <w:rFonts w:ascii="Times New Roman" w:hAnsi="Times New Roman" w:cs="Times New Roman"/>
          <w:sz w:val="24"/>
          <w:szCs w:val="24"/>
        </w:rPr>
        <w:t xml:space="preserve">%. </w:t>
      </w:r>
    </w:p>
    <w:p w:rsidR="00ED240A" w:rsidRDefault="00286B4F" w:rsidP="00286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36CF">
        <w:rPr>
          <w:rFonts w:ascii="Times New Roman" w:hAnsi="Times New Roman" w:cs="Times New Roman"/>
          <w:sz w:val="24"/>
          <w:szCs w:val="24"/>
        </w:rPr>
        <w:t xml:space="preserve">на реализацию мероприятий по </w:t>
      </w:r>
      <w:r w:rsidRPr="001236CF">
        <w:rPr>
          <w:rFonts w:ascii="Times New Roman" w:hAnsi="Times New Roman" w:cs="Times New Roman"/>
          <w:bCs/>
          <w:color w:val="000000"/>
          <w:sz w:val="24"/>
          <w:szCs w:val="24"/>
        </w:rPr>
        <w:t>улучшению условий и охраны труда (</w:t>
      </w:r>
      <w:r w:rsidRPr="001236CF">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w:t>
      </w:r>
      <w:r>
        <w:rPr>
          <w:rFonts w:ascii="Times New Roman" w:hAnsi="Times New Roman" w:cs="Times New Roman"/>
          <w:sz w:val="24"/>
          <w:szCs w:val="24"/>
        </w:rPr>
        <w:t xml:space="preserve"> </w:t>
      </w:r>
      <w:r w:rsidRPr="001236CF">
        <w:rPr>
          <w:rFonts w:ascii="Times New Roman" w:hAnsi="Times New Roman" w:cs="Times New Roman"/>
          <w:sz w:val="24"/>
          <w:szCs w:val="24"/>
        </w:rPr>
        <w:t>знаний</w:t>
      </w:r>
      <w:r>
        <w:rPr>
          <w:rFonts w:ascii="Times New Roman" w:hAnsi="Times New Roman" w:cs="Times New Roman"/>
          <w:sz w:val="24"/>
          <w:szCs w:val="24"/>
        </w:rPr>
        <w:t xml:space="preserve"> требований</w:t>
      </w:r>
      <w:r w:rsidRPr="001236CF">
        <w:rPr>
          <w:rFonts w:ascii="Times New Roman" w:hAnsi="Times New Roman" w:cs="Times New Roman"/>
          <w:sz w:val="24"/>
          <w:szCs w:val="24"/>
        </w:rPr>
        <w:t xml:space="preserve"> охраны труда руководителей и специал</w:t>
      </w:r>
      <w:r w:rsidR="00ED240A">
        <w:rPr>
          <w:rFonts w:ascii="Times New Roman" w:hAnsi="Times New Roman" w:cs="Times New Roman"/>
          <w:sz w:val="24"/>
          <w:szCs w:val="24"/>
        </w:rPr>
        <w:t xml:space="preserve">истов муниципальных учреждений).  </w:t>
      </w:r>
    </w:p>
    <w:p w:rsidR="00286B4F" w:rsidRPr="001236CF" w:rsidRDefault="00ED240A" w:rsidP="00286B4F">
      <w:pPr>
        <w:spacing w:after="0" w:line="240" w:lineRule="auto"/>
        <w:ind w:firstLine="709"/>
        <w:jc w:val="both"/>
        <w:rPr>
          <w:rFonts w:ascii="Times New Roman" w:hAnsi="Times New Roman" w:cs="Times New Roman"/>
          <w:sz w:val="24"/>
          <w:szCs w:val="24"/>
        </w:rPr>
      </w:pPr>
      <w:r w:rsidRPr="00494E85">
        <w:rPr>
          <w:rFonts w:ascii="Times New Roman" w:hAnsi="Times New Roman" w:cs="Times New Roman"/>
          <w:sz w:val="24"/>
          <w:szCs w:val="24"/>
        </w:rPr>
        <w:t>У</w:t>
      </w:r>
      <w:r w:rsidR="00286B4F" w:rsidRPr="00494E85">
        <w:rPr>
          <w:rFonts w:ascii="Times New Roman" w:hAnsi="Times New Roman" w:cs="Times New Roman"/>
          <w:sz w:val="24"/>
          <w:szCs w:val="24"/>
        </w:rPr>
        <w:t xml:space="preserve">точненный объем бюджетных ассигнований составляет </w:t>
      </w:r>
      <w:r w:rsidRPr="00494E85">
        <w:rPr>
          <w:rFonts w:ascii="Times New Roman" w:hAnsi="Times New Roman" w:cs="Times New Roman"/>
          <w:sz w:val="24"/>
          <w:szCs w:val="24"/>
        </w:rPr>
        <w:t xml:space="preserve">1 500,0 </w:t>
      </w:r>
      <w:r w:rsidR="00286B4F" w:rsidRPr="00494E85">
        <w:rPr>
          <w:rFonts w:ascii="Times New Roman" w:hAnsi="Times New Roman" w:cs="Times New Roman"/>
          <w:sz w:val="24"/>
          <w:szCs w:val="24"/>
        </w:rPr>
        <w:t xml:space="preserve">тыс. рублей, исполнено </w:t>
      </w:r>
      <w:r w:rsidR="00494E85" w:rsidRPr="00494E85">
        <w:rPr>
          <w:rFonts w:ascii="Times New Roman" w:hAnsi="Times New Roman" w:cs="Times New Roman"/>
          <w:sz w:val="24"/>
          <w:szCs w:val="24"/>
        </w:rPr>
        <w:t>208,9</w:t>
      </w:r>
      <w:r w:rsidR="00286B4F" w:rsidRPr="00494E85">
        <w:rPr>
          <w:rFonts w:ascii="Times New Roman" w:hAnsi="Times New Roman" w:cs="Times New Roman"/>
          <w:sz w:val="24"/>
          <w:szCs w:val="24"/>
        </w:rPr>
        <w:t xml:space="preserve"> тыс. рублей, или 1</w:t>
      </w:r>
      <w:r w:rsidR="00494E85" w:rsidRPr="00494E85">
        <w:rPr>
          <w:rFonts w:ascii="Times New Roman" w:hAnsi="Times New Roman" w:cs="Times New Roman"/>
          <w:sz w:val="24"/>
          <w:szCs w:val="24"/>
        </w:rPr>
        <w:t>3</w:t>
      </w:r>
      <w:r w:rsidR="00286B4F" w:rsidRPr="00494E85">
        <w:rPr>
          <w:rFonts w:ascii="Times New Roman" w:hAnsi="Times New Roman" w:cs="Times New Roman"/>
          <w:sz w:val="24"/>
          <w:szCs w:val="24"/>
        </w:rPr>
        <w:t>,</w:t>
      </w:r>
      <w:r w:rsidR="00494E85" w:rsidRPr="00494E85">
        <w:rPr>
          <w:rFonts w:ascii="Times New Roman" w:hAnsi="Times New Roman" w:cs="Times New Roman"/>
          <w:sz w:val="24"/>
          <w:szCs w:val="24"/>
        </w:rPr>
        <w:t>9</w:t>
      </w:r>
      <w:r w:rsidR="00286B4F" w:rsidRPr="00494E85">
        <w:rPr>
          <w:rFonts w:ascii="Times New Roman" w:hAnsi="Times New Roman" w:cs="Times New Roman"/>
          <w:sz w:val="24"/>
          <w:szCs w:val="24"/>
        </w:rPr>
        <w:t xml:space="preserve"> %. Исполнение основных мероприятий программы запланированы на </w:t>
      </w:r>
      <w:r w:rsidR="00494E85" w:rsidRPr="00494E85">
        <w:rPr>
          <w:rFonts w:ascii="Times New Roman" w:hAnsi="Times New Roman" w:cs="Times New Roman"/>
          <w:sz w:val="24"/>
          <w:szCs w:val="24"/>
        </w:rPr>
        <w:t>3</w:t>
      </w:r>
      <w:r w:rsidR="00286B4F" w:rsidRPr="00494E85">
        <w:rPr>
          <w:rFonts w:ascii="Times New Roman" w:hAnsi="Times New Roman" w:cs="Times New Roman"/>
          <w:sz w:val="24"/>
          <w:szCs w:val="24"/>
        </w:rPr>
        <w:t xml:space="preserve"> и </w:t>
      </w:r>
      <w:r w:rsidR="00494E85" w:rsidRPr="00494E85">
        <w:rPr>
          <w:rFonts w:ascii="Times New Roman" w:hAnsi="Times New Roman" w:cs="Times New Roman"/>
          <w:sz w:val="24"/>
          <w:szCs w:val="24"/>
        </w:rPr>
        <w:t>4</w:t>
      </w:r>
      <w:r w:rsidR="00286B4F" w:rsidRPr="00494E85">
        <w:rPr>
          <w:rFonts w:ascii="Times New Roman" w:hAnsi="Times New Roman" w:cs="Times New Roman"/>
          <w:sz w:val="24"/>
          <w:szCs w:val="24"/>
        </w:rPr>
        <w:t xml:space="preserve"> квартал </w:t>
      </w:r>
      <w:r w:rsidR="00356674">
        <w:rPr>
          <w:rFonts w:ascii="Times New Roman" w:hAnsi="Times New Roman" w:cs="Times New Roman"/>
          <w:sz w:val="24"/>
          <w:szCs w:val="24"/>
        </w:rPr>
        <w:t>текущего</w:t>
      </w:r>
      <w:r w:rsidR="00286B4F" w:rsidRPr="00494E85">
        <w:rPr>
          <w:rFonts w:ascii="Times New Roman" w:hAnsi="Times New Roman" w:cs="Times New Roman"/>
          <w:sz w:val="24"/>
          <w:szCs w:val="24"/>
        </w:rPr>
        <w:t xml:space="preserve"> года.</w:t>
      </w:r>
      <w:r w:rsidR="00286B4F">
        <w:rPr>
          <w:rFonts w:ascii="Times New Roman" w:hAnsi="Times New Roman" w:cs="Times New Roman"/>
          <w:sz w:val="24"/>
          <w:szCs w:val="24"/>
        </w:rPr>
        <w:t xml:space="preserve"> </w:t>
      </w:r>
    </w:p>
    <w:p w:rsidR="0057034E" w:rsidRDefault="0057034E"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6F2D90">
        <w:rPr>
          <w:rFonts w:ascii="Times New Roman" w:eastAsia="Times New Roman" w:hAnsi="Times New Roman" w:cs="Times New Roman"/>
          <w:b/>
          <w:bCs/>
          <w:color w:val="000000"/>
          <w:sz w:val="24"/>
          <w:szCs w:val="24"/>
          <w:lang w:eastAsia="ru-RU"/>
        </w:rPr>
        <w:t xml:space="preserve">3. Программа </w:t>
      </w: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6F2D90">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Pr>
          <w:rFonts w:ascii="Times New Roman" w:eastAsia="Times New Roman" w:hAnsi="Times New Roman" w:cs="Times New Roman"/>
          <w:b/>
          <w:bCs/>
          <w:color w:val="000000"/>
          <w:sz w:val="24"/>
          <w:szCs w:val="24"/>
          <w:lang w:eastAsia="ru-RU"/>
        </w:rPr>
        <w:t>20</w:t>
      </w:r>
      <w:r w:rsidRPr="006F2D90">
        <w:rPr>
          <w:rFonts w:ascii="Times New Roman" w:eastAsia="Times New Roman" w:hAnsi="Times New Roman" w:cs="Times New Roman"/>
          <w:b/>
          <w:bCs/>
          <w:color w:val="000000"/>
          <w:sz w:val="24"/>
          <w:szCs w:val="24"/>
          <w:lang w:eastAsia="ru-RU"/>
        </w:rPr>
        <w:t xml:space="preserve"> годы»</w:t>
      </w: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6F2D90"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6F2D90">
        <w:rPr>
          <w:rFonts w:ascii="Times New Roman" w:eastAsia="Times New Roman" w:hAnsi="Times New Roman" w:cs="Times New Roman"/>
          <w:bCs/>
          <w:color w:val="000000"/>
          <w:sz w:val="24"/>
          <w:szCs w:val="24"/>
          <w:lang w:eastAsia="ru-RU"/>
        </w:rPr>
        <w:t>Муниципальная  программа «Поддержка и развитие малого и среднего предпринимательства на территории городского округа город Мегион на 2014-20</w:t>
      </w:r>
      <w:r w:rsidR="00B56A6A">
        <w:rPr>
          <w:rFonts w:ascii="Times New Roman" w:eastAsia="Times New Roman" w:hAnsi="Times New Roman" w:cs="Times New Roman"/>
          <w:bCs/>
          <w:color w:val="000000"/>
          <w:sz w:val="24"/>
          <w:szCs w:val="24"/>
          <w:lang w:eastAsia="ru-RU"/>
        </w:rPr>
        <w:t>20</w:t>
      </w:r>
      <w:r w:rsidRPr="006F2D9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222FD7" w:rsidRPr="0037290A"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6F2D90">
        <w:rPr>
          <w:rFonts w:ascii="Times New Roman" w:eastAsia="Times New Roman" w:hAnsi="Times New Roman" w:cs="Times New Roman"/>
          <w:bCs/>
          <w:color w:val="000000"/>
          <w:sz w:val="24"/>
          <w:szCs w:val="24"/>
          <w:lang w:eastAsia="ru-RU"/>
        </w:rPr>
        <w:tab/>
      </w:r>
      <w:r w:rsidRPr="0037290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отдел по развитию потребительского рынка и поддержке предпринимательства администрации города.</w:t>
      </w:r>
    </w:p>
    <w:p w:rsidR="00222FD7" w:rsidRPr="00DA3D02" w:rsidRDefault="00222FD7" w:rsidP="00DA3D02">
      <w:pPr>
        <w:spacing w:after="0" w:line="240" w:lineRule="auto"/>
        <w:ind w:firstLine="720"/>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Pr>
          <w:rFonts w:ascii="Times New Roman" w:eastAsia="Times New Roman" w:hAnsi="Times New Roman" w:cs="Times New Roman"/>
          <w:sz w:val="24"/>
          <w:szCs w:val="24"/>
          <w:lang w:eastAsia="ru-RU"/>
        </w:rPr>
        <w:t xml:space="preserve">ого производства, </w:t>
      </w:r>
      <w:r w:rsidRPr="006F2D90">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Pr>
          <w:rFonts w:ascii="Times New Roman" w:eastAsia="Times New Roman" w:hAnsi="Times New Roman" w:cs="Times New Roman"/>
          <w:sz w:val="24"/>
          <w:szCs w:val="24"/>
          <w:lang w:eastAsia="ru-RU"/>
        </w:rPr>
        <w:t xml:space="preserve">конкурентной среды, увеличению </w:t>
      </w:r>
      <w:r w:rsidRPr="006F2D90">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6F2D9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F2D90">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6F2D9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 xml:space="preserve">♦ совершенствование механизмов финансовой и имущественной поддержки субъектов малого и среднего предпринимательства, организаций, образующих </w:t>
      </w:r>
      <w:r w:rsidRPr="006F2D90">
        <w:rPr>
          <w:rFonts w:ascii="Times New Roman" w:eastAsia="Times New Roman" w:hAnsi="Times New Roman" w:cs="Times New Roman"/>
          <w:sz w:val="24"/>
          <w:szCs w:val="24"/>
          <w:lang w:eastAsia="ru-RU"/>
        </w:rPr>
        <w:lastRenderedPageBreak/>
        <w:t>инфраструктуру поддержки субъектов малого и среднего предпринимательства;</w:t>
      </w:r>
    </w:p>
    <w:p w:rsidR="00222FD7" w:rsidRPr="006F2D9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6F2D90" w:rsidRDefault="00222FD7" w:rsidP="00222FD7">
      <w:pPr>
        <w:tabs>
          <w:tab w:val="left" w:pos="709"/>
        </w:tabs>
        <w:spacing w:after="0" w:line="240" w:lineRule="auto"/>
        <w:ind w:firstLine="708"/>
        <w:jc w:val="both"/>
        <w:rPr>
          <w:rFonts w:ascii="Times New Roman" w:hAnsi="Times New Roman" w:cs="Times New Roman"/>
          <w:bCs/>
          <w:sz w:val="24"/>
          <w:szCs w:val="24"/>
        </w:rPr>
      </w:pPr>
    </w:p>
    <w:p w:rsidR="004B7EB0" w:rsidRPr="00A26B3C" w:rsidRDefault="00356674" w:rsidP="00356674">
      <w:pPr>
        <w:tabs>
          <w:tab w:val="left" w:pos="709"/>
        </w:tabs>
        <w:spacing w:after="0" w:line="240" w:lineRule="auto"/>
        <w:ind w:firstLine="36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4B7EB0" w:rsidRPr="00A26B3C">
        <w:rPr>
          <w:rFonts w:ascii="Times New Roman" w:hAnsi="Times New Roman" w:cs="Times New Roman"/>
          <w:bCs/>
          <w:sz w:val="24"/>
          <w:szCs w:val="24"/>
        </w:rPr>
        <w:t xml:space="preserve">Уточненный объем бюджетных ассигнований составляет </w:t>
      </w:r>
      <w:r w:rsidR="00A26B3C" w:rsidRPr="00A26B3C">
        <w:rPr>
          <w:rFonts w:ascii="Times New Roman" w:hAnsi="Times New Roman" w:cs="Times New Roman"/>
          <w:sz w:val="24"/>
          <w:szCs w:val="24"/>
        </w:rPr>
        <w:t>5 784,9</w:t>
      </w:r>
      <w:r w:rsidR="004B7EB0" w:rsidRPr="00A26B3C">
        <w:rPr>
          <w:rFonts w:ascii="Times New Roman" w:hAnsi="Times New Roman" w:cs="Times New Roman"/>
          <w:sz w:val="24"/>
          <w:szCs w:val="24"/>
        </w:rPr>
        <w:t xml:space="preserve"> тыс. рублей, </w:t>
      </w:r>
      <w:r w:rsidR="004B7EB0" w:rsidRPr="00A26B3C">
        <w:rPr>
          <w:rFonts w:ascii="Times New Roman" w:hAnsi="Times New Roman" w:cs="Times New Roman"/>
          <w:bCs/>
          <w:sz w:val="24"/>
          <w:szCs w:val="24"/>
        </w:rPr>
        <w:t xml:space="preserve">исполнено </w:t>
      </w:r>
      <w:r w:rsidR="00A26B3C" w:rsidRPr="00A26B3C">
        <w:rPr>
          <w:rFonts w:ascii="Times New Roman" w:eastAsia="Calibri" w:hAnsi="Times New Roman" w:cs="Times New Roman"/>
          <w:sz w:val="24"/>
          <w:szCs w:val="24"/>
        </w:rPr>
        <w:t>115,0</w:t>
      </w:r>
      <w:r w:rsidR="004B7EB0" w:rsidRPr="00A26B3C">
        <w:rPr>
          <w:rFonts w:ascii="Times New Roman" w:eastAsia="Calibri" w:hAnsi="Times New Roman" w:cs="Times New Roman"/>
          <w:sz w:val="24"/>
          <w:szCs w:val="24"/>
        </w:rPr>
        <w:t xml:space="preserve"> тыс. рублей</w:t>
      </w:r>
      <w:r w:rsidR="004B7EB0" w:rsidRPr="00A26B3C">
        <w:rPr>
          <w:rFonts w:ascii="Times New Roman" w:hAnsi="Times New Roman" w:cs="Times New Roman"/>
          <w:bCs/>
          <w:sz w:val="24"/>
          <w:szCs w:val="24"/>
        </w:rPr>
        <w:t xml:space="preserve">, или </w:t>
      </w:r>
      <w:r w:rsidR="00F600F8">
        <w:rPr>
          <w:rFonts w:ascii="Times New Roman" w:hAnsi="Times New Roman" w:cs="Times New Roman"/>
          <w:sz w:val="24"/>
          <w:szCs w:val="24"/>
        </w:rPr>
        <w:t>2,0</w:t>
      </w:r>
      <w:r w:rsidR="004B7EB0" w:rsidRPr="00A26B3C">
        <w:rPr>
          <w:rFonts w:ascii="Times New Roman" w:hAnsi="Times New Roman" w:cs="Times New Roman"/>
          <w:bCs/>
          <w:sz w:val="24"/>
          <w:szCs w:val="24"/>
        </w:rPr>
        <w:t>%, в том числе:</w:t>
      </w:r>
      <w:r w:rsidR="004B7EB0" w:rsidRPr="00A26B3C">
        <w:rPr>
          <w:rFonts w:ascii="Times New Roman" w:eastAsia="Times New Roman" w:hAnsi="Times New Roman" w:cs="Times New Roman"/>
          <w:sz w:val="24"/>
          <w:szCs w:val="24"/>
          <w:lang w:eastAsia="ru-RU"/>
        </w:rPr>
        <w:t xml:space="preserve">   </w:t>
      </w:r>
    </w:p>
    <w:p w:rsidR="004B7EB0" w:rsidRPr="00A26B3C" w:rsidRDefault="004B7EB0" w:rsidP="004B7EB0">
      <w:pPr>
        <w:spacing w:after="0" w:line="240" w:lineRule="auto"/>
        <w:ind w:left="360"/>
        <w:jc w:val="center"/>
        <w:rPr>
          <w:rFonts w:ascii="Times New Roman" w:hAnsi="Times New Roman" w:cs="Times New Roman"/>
          <w:bCs/>
          <w:sz w:val="20"/>
          <w:szCs w:val="20"/>
        </w:rPr>
      </w:pPr>
      <w:r w:rsidRPr="00A26B3C">
        <w:rPr>
          <w:rFonts w:ascii="Times New Roman" w:eastAsia="Calibri" w:hAnsi="Times New Roman" w:cs="Times New Roman"/>
          <w:sz w:val="20"/>
          <w:szCs w:val="20"/>
          <w:lang w:eastAsia="ru-RU"/>
        </w:rPr>
        <w:t xml:space="preserve">                                                                                                                                                                </w:t>
      </w:r>
      <w:r w:rsidRPr="00A26B3C">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081963" w:rsidTr="00F26604">
        <w:tc>
          <w:tcPr>
            <w:tcW w:w="568" w:type="dxa"/>
            <w:vAlign w:val="center"/>
          </w:tcPr>
          <w:p w:rsidR="004B7EB0" w:rsidRPr="00A26B3C" w:rsidRDefault="004B7EB0" w:rsidP="00F26604">
            <w:pPr>
              <w:spacing w:after="0" w:line="240" w:lineRule="auto"/>
              <w:jc w:val="center"/>
              <w:rPr>
                <w:rFonts w:ascii="Times New Roman" w:eastAsia="Times New Roman" w:hAnsi="Times New Roman" w:cs="Times New Roman"/>
                <w:sz w:val="20"/>
                <w:szCs w:val="20"/>
              </w:rPr>
            </w:pPr>
            <w:r w:rsidRPr="00A26B3C">
              <w:rPr>
                <w:rFonts w:ascii="Times New Roman" w:eastAsia="Times New Roman" w:hAnsi="Times New Roman" w:cs="Times New Roman"/>
                <w:sz w:val="20"/>
                <w:szCs w:val="20"/>
              </w:rPr>
              <w:t>№ п/п</w:t>
            </w:r>
          </w:p>
        </w:tc>
        <w:tc>
          <w:tcPr>
            <w:tcW w:w="2976" w:type="dxa"/>
            <w:vAlign w:val="center"/>
          </w:tcPr>
          <w:p w:rsidR="004B7EB0" w:rsidRPr="00A26B3C" w:rsidRDefault="004B7EB0" w:rsidP="00F26604">
            <w:pPr>
              <w:spacing w:after="0" w:line="240" w:lineRule="auto"/>
              <w:jc w:val="center"/>
              <w:rPr>
                <w:rFonts w:ascii="Times New Roman" w:eastAsia="Times New Roman" w:hAnsi="Times New Roman" w:cs="Times New Roman"/>
                <w:sz w:val="20"/>
                <w:szCs w:val="20"/>
              </w:rPr>
            </w:pPr>
            <w:r w:rsidRPr="00A26B3C">
              <w:rPr>
                <w:rFonts w:ascii="Times New Roman" w:eastAsia="Times New Roman" w:hAnsi="Times New Roman" w:cs="Times New Roman"/>
                <w:sz w:val="20"/>
                <w:szCs w:val="20"/>
              </w:rPr>
              <w:t>Источник финансирования</w:t>
            </w:r>
          </w:p>
        </w:tc>
        <w:tc>
          <w:tcPr>
            <w:tcW w:w="1985" w:type="dxa"/>
            <w:vAlign w:val="center"/>
          </w:tcPr>
          <w:p w:rsidR="004B7EB0" w:rsidRPr="00A26B3C" w:rsidRDefault="004B7EB0" w:rsidP="00F26604">
            <w:pPr>
              <w:spacing w:after="0" w:line="240" w:lineRule="auto"/>
              <w:jc w:val="center"/>
              <w:rPr>
                <w:rFonts w:ascii="Times New Roman" w:eastAsia="Times New Roman" w:hAnsi="Times New Roman" w:cs="Times New Roman"/>
                <w:sz w:val="20"/>
                <w:szCs w:val="20"/>
              </w:rPr>
            </w:pPr>
            <w:r w:rsidRPr="00A26B3C">
              <w:rPr>
                <w:rFonts w:ascii="Times New Roman" w:hAnsi="Times New Roman" w:cs="Times New Roman"/>
                <w:sz w:val="20"/>
                <w:szCs w:val="20"/>
              </w:rPr>
              <w:t>Утверждено решением Думы         города Мегиона от 27.11.2015  №47</w:t>
            </w:r>
          </w:p>
        </w:tc>
        <w:tc>
          <w:tcPr>
            <w:tcW w:w="1984" w:type="dxa"/>
            <w:vAlign w:val="center"/>
          </w:tcPr>
          <w:p w:rsidR="004B7EB0" w:rsidRPr="00A26B3C" w:rsidRDefault="004B7EB0" w:rsidP="00F26604">
            <w:pPr>
              <w:spacing w:after="0" w:line="240" w:lineRule="auto"/>
              <w:jc w:val="center"/>
              <w:rPr>
                <w:rFonts w:ascii="Times New Roman" w:eastAsia="Times New Roman" w:hAnsi="Times New Roman" w:cs="Times New Roman"/>
                <w:sz w:val="20"/>
                <w:szCs w:val="20"/>
              </w:rPr>
            </w:pPr>
            <w:r w:rsidRPr="00A26B3C">
              <w:rPr>
                <w:rFonts w:ascii="Times New Roman" w:eastAsia="Times New Roman" w:hAnsi="Times New Roman" w:cs="Times New Roman"/>
                <w:sz w:val="20"/>
                <w:szCs w:val="20"/>
              </w:rPr>
              <w:t>Показатели сводной бюджетной росписи на 01.04.201</w:t>
            </w:r>
            <w:r w:rsidR="00081963" w:rsidRPr="00A26B3C">
              <w:rPr>
                <w:rFonts w:ascii="Times New Roman" w:eastAsia="Times New Roman" w:hAnsi="Times New Roman" w:cs="Times New Roman"/>
                <w:sz w:val="20"/>
                <w:szCs w:val="20"/>
              </w:rPr>
              <w:t>6</w:t>
            </w:r>
          </w:p>
        </w:tc>
        <w:tc>
          <w:tcPr>
            <w:tcW w:w="1418" w:type="dxa"/>
            <w:vAlign w:val="center"/>
          </w:tcPr>
          <w:p w:rsidR="004B7EB0" w:rsidRPr="00A26B3C" w:rsidRDefault="004B7EB0" w:rsidP="00F26604">
            <w:pPr>
              <w:spacing w:after="0" w:line="240" w:lineRule="auto"/>
              <w:jc w:val="center"/>
              <w:rPr>
                <w:rFonts w:ascii="Times New Roman" w:eastAsia="Times New Roman" w:hAnsi="Times New Roman" w:cs="Times New Roman"/>
                <w:sz w:val="24"/>
                <w:szCs w:val="24"/>
              </w:rPr>
            </w:pPr>
            <w:r w:rsidRPr="00A26B3C">
              <w:rPr>
                <w:rFonts w:ascii="Times New Roman" w:eastAsia="Times New Roman" w:hAnsi="Times New Roman" w:cs="Times New Roman"/>
                <w:sz w:val="20"/>
                <w:szCs w:val="20"/>
              </w:rPr>
              <w:t>Исполнено на 01.04.201</w:t>
            </w:r>
            <w:r w:rsidR="00081963" w:rsidRPr="00A26B3C">
              <w:rPr>
                <w:rFonts w:ascii="Times New Roman" w:eastAsia="Times New Roman" w:hAnsi="Times New Roman" w:cs="Times New Roman"/>
                <w:sz w:val="20"/>
                <w:szCs w:val="20"/>
              </w:rPr>
              <w:t>6</w:t>
            </w:r>
          </w:p>
          <w:p w:rsidR="004B7EB0" w:rsidRPr="00A26B3C"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A26B3C" w:rsidRDefault="004B7EB0" w:rsidP="00F26604">
            <w:pPr>
              <w:spacing w:after="0" w:line="240" w:lineRule="auto"/>
              <w:jc w:val="center"/>
              <w:rPr>
                <w:rFonts w:ascii="Times New Roman" w:eastAsia="Times New Roman" w:hAnsi="Times New Roman" w:cs="Times New Roman"/>
                <w:sz w:val="20"/>
                <w:szCs w:val="20"/>
              </w:rPr>
            </w:pPr>
            <w:r w:rsidRPr="00A26B3C">
              <w:rPr>
                <w:rFonts w:ascii="Times New Roman" w:eastAsia="Times New Roman" w:hAnsi="Times New Roman" w:cs="Times New Roman"/>
                <w:sz w:val="20"/>
                <w:szCs w:val="20"/>
              </w:rPr>
              <w:t>% испол</w:t>
            </w:r>
          </w:p>
          <w:p w:rsidR="004B7EB0" w:rsidRPr="003272FB" w:rsidRDefault="004B7EB0" w:rsidP="00F26604">
            <w:pPr>
              <w:spacing w:after="0" w:line="240" w:lineRule="auto"/>
              <w:jc w:val="center"/>
              <w:rPr>
                <w:rFonts w:ascii="Times New Roman" w:eastAsia="Times New Roman" w:hAnsi="Times New Roman" w:cs="Times New Roman"/>
                <w:sz w:val="20"/>
                <w:szCs w:val="20"/>
              </w:rPr>
            </w:pPr>
            <w:r w:rsidRPr="00A26B3C">
              <w:rPr>
                <w:rFonts w:ascii="Times New Roman" w:eastAsia="Times New Roman" w:hAnsi="Times New Roman" w:cs="Times New Roman"/>
                <w:sz w:val="20"/>
                <w:szCs w:val="20"/>
              </w:rPr>
              <w:t>нения</w:t>
            </w:r>
          </w:p>
        </w:tc>
      </w:tr>
      <w:tr w:rsidR="004B7EB0" w:rsidRPr="00081963" w:rsidTr="00F26604">
        <w:tc>
          <w:tcPr>
            <w:tcW w:w="568" w:type="dxa"/>
            <w:vAlign w:val="center"/>
          </w:tcPr>
          <w:p w:rsidR="004B7EB0" w:rsidRPr="003272FB" w:rsidRDefault="004B7EB0" w:rsidP="00F2660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1</w:t>
            </w:r>
          </w:p>
        </w:tc>
        <w:tc>
          <w:tcPr>
            <w:tcW w:w="2976" w:type="dxa"/>
            <w:vAlign w:val="center"/>
          </w:tcPr>
          <w:p w:rsidR="004B7EB0" w:rsidRPr="003272FB" w:rsidRDefault="004B7EB0" w:rsidP="00F2660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2</w:t>
            </w:r>
          </w:p>
        </w:tc>
        <w:tc>
          <w:tcPr>
            <w:tcW w:w="1985" w:type="dxa"/>
            <w:vAlign w:val="center"/>
          </w:tcPr>
          <w:p w:rsidR="004B7EB0" w:rsidRPr="003272FB" w:rsidRDefault="004B7EB0" w:rsidP="00F2660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3</w:t>
            </w:r>
          </w:p>
        </w:tc>
        <w:tc>
          <w:tcPr>
            <w:tcW w:w="1984" w:type="dxa"/>
            <w:vAlign w:val="center"/>
          </w:tcPr>
          <w:p w:rsidR="004B7EB0" w:rsidRPr="003272FB" w:rsidRDefault="004B7EB0" w:rsidP="00F2660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tcPr>
          <w:p w:rsidR="004B7EB0" w:rsidRPr="003272FB" w:rsidRDefault="003272FB" w:rsidP="00F2660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4B7EB0" w:rsidRPr="003272FB" w:rsidRDefault="003272FB" w:rsidP="00F2660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4B7EB0" w:rsidRPr="00081963" w:rsidTr="00F26604">
        <w:trPr>
          <w:trHeight w:val="185"/>
        </w:trPr>
        <w:tc>
          <w:tcPr>
            <w:tcW w:w="568" w:type="dxa"/>
          </w:tcPr>
          <w:p w:rsidR="004B7EB0" w:rsidRPr="003272FB"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3272FB" w:rsidRDefault="004B7EB0" w:rsidP="00F26604">
            <w:pPr>
              <w:spacing w:after="0" w:line="240" w:lineRule="auto"/>
              <w:rPr>
                <w:rFonts w:ascii="Times New Roman" w:eastAsia="Times New Roman" w:hAnsi="Times New Roman" w:cs="Times New Roman"/>
                <w:b/>
                <w:sz w:val="20"/>
                <w:szCs w:val="20"/>
              </w:rPr>
            </w:pPr>
            <w:r w:rsidRPr="003272FB">
              <w:rPr>
                <w:rFonts w:ascii="Times New Roman" w:eastAsia="Times New Roman" w:hAnsi="Times New Roman" w:cs="Times New Roman"/>
                <w:b/>
                <w:sz w:val="20"/>
                <w:szCs w:val="20"/>
              </w:rPr>
              <w:t>Всего:</w:t>
            </w:r>
          </w:p>
        </w:tc>
        <w:tc>
          <w:tcPr>
            <w:tcW w:w="1985" w:type="dxa"/>
            <w:vAlign w:val="center"/>
          </w:tcPr>
          <w:p w:rsidR="004B7EB0" w:rsidRPr="003272FB" w:rsidRDefault="004B7EB0" w:rsidP="00F26604">
            <w:pPr>
              <w:spacing w:after="0" w:line="240" w:lineRule="auto"/>
              <w:jc w:val="center"/>
              <w:rPr>
                <w:rFonts w:ascii="Times New Roman" w:eastAsia="Times New Roman" w:hAnsi="Times New Roman" w:cs="Times New Roman"/>
                <w:b/>
                <w:color w:val="000000"/>
                <w:sz w:val="20"/>
                <w:szCs w:val="20"/>
                <w:lang w:eastAsia="ru-RU"/>
              </w:rPr>
            </w:pPr>
            <w:r w:rsidRPr="003272FB">
              <w:rPr>
                <w:rFonts w:ascii="Times New Roman" w:eastAsia="Times New Roman" w:hAnsi="Times New Roman" w:cs="Times New Roman"/>
                <w:b/>
                <w:color w:val="000000"/>
                <w:sz w:val="20"/>
                <w:szCs w:val="20"/>
                <w:lang w:eastAsia="ru-RU"/>
              </w:rPr>
              <w:t>1 000,0</w:t>
            </w:r>
          </w:p>
        </w:tc>
        <w:tc>
          <w:tcPr>
            <w:tcW w:w="1984" w:type="dxa"/>
            <w:vAlign w:val="center"/>
          </w:tcPr>
          <w:p w:rsidR="004B7EB0" w:rsidRPr="003272FB" w:rsidRDefault="00A26B3C" w:rsidP="00A26B3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5 784,9</w:t>
            </w:r>
          </w:p>
        </w:tc>
        <w:tc>
          <w:tcPr>
            <w:tcW w:w="1418" w:type="dxa"/>
          </w:tcPr>
          <w:p w:rsidR="004B7EB0" w:rsidRPr="003272FB" w:rsidRDefault="00A26B3C"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115,0</w:t>
            </w:r>
          </w:p>
        </w:tc>
        <w:tc>
          <w:tcPr>
            <w:tcW w:w="850" w:type="dxa"/>
          </w:tcPr>
          <w:p w:rsidR="004B7EB0" w:rsidRPr="003272FB" w:rsidRDefault="00A26B3C"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p>
        </w:tc>
      </w:tr>
      <w:tr w:rsidR="004B7EB0" w:rsidRPr="00081963" w:rsidTr="00F26604">
        <w:trPr>
          <w:trHeight w:val="201"/>
        </w:trPr>
        <w:tc>
          <w:tcPr>
            <w:tcW w:w="568" w:type="dxa"/>
            <w:vAlign w:val="center"/>
          </w:tcPr>
          <w:p w:rsidR="004B7EB0" w:rsidRPr="003272FB" w:rsidRDefault="004B7EB0" w:rsidP="00F2660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1</w:t>
            </w:r>
          </w:p>
        </w:tc>
        <w:tc>
          <w:tcPr>
            <w:tcW w:w="2976" w:type="dxa"/>
            <w:vAlign w:val="center"/>
          </w:tcPr>
          <w:p w:rsidR="004B7EB0" w:rsidRPr="003272FB" w:rsidRDefault="004B7EB0" w:rsidP="00F26604">
            <w:pPr>
              <w:spacing w:after="0" w:line="240" w:lineRule="auto"/>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xml:space="preserve">местный бюджет </w:t>
            </w:r>
          </w:p>
        </w:tc>
        <w:tc>
          <w:tcPr>
            <w:tcW w:w="1985" w:type="dxa"/>
            <w:vAlign w:val="center"/>
          </w:tcPr>
          <w:p w:rsidR="004B7EB0" w:rsidRPr="003272FB"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b/>
                <w:color w:val="000000"/>
                <w:sz w:val="20"/>
                <w:szCs w:val="20"/>
                <w:lang w:eastAsia="ru-RU"/>
              </w:rPr>
              <w:t>1 000,0</w:t>
            </w:r>
          </w:p>
        </w:tc>
        <w:tc>
          <w:tcPr>
            <w:tcW w:w="1984" w:type="dxa"/>
            <w:vAlign w:val="center"/>
          </w:tcPr>
          <w:p w:rsidR="004B7EB0" w:rsidRPr="003272FB" w:rsidRDefault="00A26B3C"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8" w:type="dxa"/>
          </w:tcPr>
          <w:p w:rsidR="004B7EB0" w:rsidRPr="003272FB" w:rsidRDefault="00A26B3C"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115,0</w:t>
            </w:r>
          </w:p>
        </w:tc>
        <w:tc>
          <w:tcPr>
            <w:tcW w:w="850" w:type="dxa"/>
          </w:tcPr>
          <w:p w:rsidR="004B7EB0" w:rsidRPr="003272FB" w:rsidRDefault="00A26B3C"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r>
      <w:tr w:rsidR="004B7EB0" w:rsidRPr="00081963" w:rsidTr="00F26604">
        <w:tc>
          <w:tcPr>
            <w:tcW w:w="568" w:type="dxa"/>
            <w:vAlign w:val="center"/>
          </w:tcPr>
          <w:p w:rsidR="004B7EB0" w:rsidRPr="003272FB" w:rsidRDefault="004B7EB0" w:rsidP="00F2660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2</w:t>
            </w:r>
          </w:p>
        </w:tc>
        <w:tc>
          <w:tcPr>
            <w:tcW w:w="2976" w:type="dxa"/>
            <w:vAlign w:val="center"/>
          </w:tcPr>
          <w:p w:rsidR="004B7EB0" w:rsidRPr="003272FB" w:rsidRDefault="004B7EB0" w:rsidP="00F26604">
            <w:pPr>
              <w:spacing w:after="0" w:line="240" w:lineRule="auto"/>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бюджет автономного округа</w:t>
            </w:r>
          </w:p>
        </w:tc>
        <w:tc>
          <w:tcPr>
            <w:tcW w:w="1985" w:type="dxa"/>
            <w:vAlign w:val="center"/>
          </w:tcPr>
          <w:p w:rsidR="004B7EB0" w:rsidRPr="003272FB"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color w:val="000000"/>
                <w:sz w:val="20"/>
                <w:szCs w:val="20"/>
                <w:lang w:eastAsia="ru-RU"/>
              </w:rPr>
              <w:t>0,0</w:t>
            </w:r>
          </w:p>
        </w:tc>
        <w:tc>
          <w:tcPr>
            <w:tcW w:w="1984" w:type="dxa"/>
            <w:vAlign w:val="center"/>
          </w:tcPr>
          <w:p w:rsidR="004B7EB0" w:rsidRPr="003272FB" w:rsidRDefault="00A26B3C"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4 784,9</w:t>
            </w:r>
          </w:p>
        </w:tc>
        <w:tc>
          <w:tcPr>
            <w:tcW w:w="1418" w:type="dxa"/>
          </w:tcPr>
          <w:p w:rsidR="004B7EB0" w:rsidRPr="003272FB" w:rsidRDefault="00A26B3C"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4B7EB0" w:rsidRPr="003272FB" w:rsidRDefault="00A26B3C"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C00B5A" w:rsidRPr="00081963" w:rsidRDefault="00C00B5A" w:rsidP="00C00B5A">
      <w:pPr>
        <w:spacing w:after="0" w:line="240" w:lineRule="auto"/>
        <w:ind w:firstLine="708"/>
        <w:jc w:val="both"/>
        <w:rPr>
          <w:rFonts w:ascii="Times New Roman" w:hAnsi="Times New Roman" w:cs="Times New Roman"/>
          <w:sz w:val="24"/>
          <w:szCs w:val="24"/>
          <w:highlight w:val="yellow"/>
        </w:rPr>
      </w:pPr>
    </w:p>
    <w:p w:rsidR="00C00B5A" w:rsidRPr="006E43C8" w:rsidRDefault="00C00B5A" w:rsidP="00C00B5A">
      <w:pPr>
        <w:spacing w:after="0" w:line="240" w:lineRule="auto"/>
        <w:ind w:firstLine="708"/>
        <w:jc w:val="both"/>
        <w:rPr>
          <w:rFonts w:ascii="Times New Roman" w:hAnsi="Times New Roman" w:cs="Times New Roman"/>
          <w:sz w:val="24"/>
          <w:szCs w:val="24"/>
        </w:rPr>
      </w:pPr>
      <w:r w:rsidRPr="006E43C8">
        <w:rPr>
          <w:rFonts w:ascii="Times New Roman" w:hAnsi="Times New Roman" w:cs="Times New Roman"/>
          <w:sz w:val="24"/>
          <w:szCs w:val="24"/>
        </w:rPr>
        <w:t>Удельный вес к общему объему   расходов бюджета составляет 0,1</w:t>
      </w:r>
      <w:r w:rsidR="006E43C8" w:rsidRPr="006E43C8">
        <w:rPr>
          <w:rFonts w:ascii="Times New Roman" w:hAnsi="Times New Roman" w:cs="Times New Roman"/>
          <w:sz w:val="24"/>
          <w:szCs w:val="24"/>
        </w:rPr>
        <w:t>6</w:t>
      </w:r>
      <w:r w:rsidRPr="006E43C8">
        <w:rPr>
          <w:rFonts w:ascii="Times New Roman" w:hAnsi="Times New Roman" w:cs="Times New Roman"/>
          <w:sz w:val="24"/>
          <w:szCs w:val="24"/>
        </w:rPr>
        <w:t>% к   плану и 0,</w:t>
      </w:r>
      <w:r w:rsidR="006E43C8" w:rsidRPr="006E43C8">
        <w:rPr>
          <w:rFonts w:ascii="Times New Roman" w:hAnsi="Times New Roman" w:cs="Times New Roman"/>
          <w:sz w:val="24"/>
          <w:szCs w:val="24"/>
        </w:rPr>
        <w:t>02</w:t>
      </w:r>
      <w:r w:rsidRPr="006E43C8">
        <w:rPr>
          <w:rFonts w:ascii="Times New Roman" w:hAnsi="Times New Roman" w:cs="Times New Roman"/>
          <w:sz w:val="24"/>
          <w:szCs w:val="24"/>
        </w:rPr>
        <w:t>% к исполнению расходной части бюджета города.</w:t>
      </w:r>
    </w:p>
    <w:p w:rsidR="004B7EB0" w:rsidRPr="00DD058E" w:rsidRDefault="004B7EB0" w:rsidP="004B7EB0">
      <w:pPr>
        <w:spacing w:after="0" w:line="240" w:lineRule="auto"/>
        <w:ind w:firstLine="360"/>
        <w:jc w:val="both"/>
        <w:rPr>
          <w:rFonts w:ascii="Times New Roman" w:hAnsi="Times New Roman" w:cs="Times New Roman"/>
          <w:bCs/>
          <w:sz w:val="24"/>
          <w:szCs w:val="24"/>
        </w:rPr>
      </w:pPr>
    </w:p>
    <w:p w:rsidR="00222FD7" w:rsidRPr="00DD058E" w:rsidRDefault="00222FD7" w:rsidP="00222FD7">
      <w:pPr>
        <w:spacing w:after="0" w:line="240" w:lineRule="auto"/>
        <w:ind w:firstLine="709"/>
        <w:jc w:val="both"/>
        <w:rPr>
          <w:rFonts w:ascii="Times New Roman" w:eastAsia="Times New Roman" w:hAnsi="Times New Roman" w:cs="Times New Roman"/>
          <w:sz w:val="24"/>
          <w:szCs w:val="24"/>
        </w:rPr>
      </w:pPr>
      <w:r w:rsidRPr="00DD058E">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00B5A" w:rsidRPr="00DD058E" w:rsidRDefault="00C00B5A" w:rsidP="00C00B5A">
      <w:pPr>
        <w:spacing w:after="0" w:line="240" w:lineRule="auto"/>
        <w:ind w:firstLine="708"/>
        <w:jc w:val="both"/>
        <w:rPr>
          <w:rFonts w:ascii="Times New Roman" w:eastAsia="Calibri" w:hAnsi="Times New Roman" w:cs="Times New Roman"/>
          <w:sz w:val="24"/>
          <w:szCs w:val="24"/>
        </w:rPr>
      </w:pPr>
      <w:r w:rsidRPr="00DD058E">
        <w:rPr>
          <w:rFonts w:ascii="Times New Roman" w:eastAsia="Calibri" w:hAnsi="Times New Roman" w:cs="Times New Roman"/>
          <w:sz w:val="24"/>
          <w:szCs w:val="24"/>
        </w:rPr>
        <w:t xml:space="preserve">В соответствии со справкой об изменении показателей сводной бюджетной росписи расходов Департамента финансов </w:t>
      </w:r>
      <w:r w:rsidR="00356674">
        <w:rPr>
          <w:rFonts w:ascii="Times New Roman" w:eastAsia="Calibri" w:hAnsi="Times New Roman" w:cs="Times New Roman"/>
          <w:sz w:val="24"/>
          <w:szCs w:val="24"/>
        </w:rPr>
        <w:t xml:space="preserve">Ханты-Мансийского </w:t>
      </w:r>
      <w:r w:rsidRPr="00DD058E">
        <w:rPr>
          <w:rFonts w:ascii="Times New Roman" w:eastAsia="Calibri" w:hAnsi="Times New Roman" w:cs="Times New Roman"/>
          <w:sz w:val="24"/>
          <w:szCs w:val="24"/>
        </w:rPr>
        <w:t>автономного округа, увеличены бюджетные ассигнования на поддержку малого и среднего предпринимательства в сумме 4</w:t>
      </w:r>
      <w:r w:rsidR="00DD058E" w:rsidRPr="00DD058E">
        <w:rPr>
          <w:rFonts w:ascii="Times New Roman" w:eastAsia="Calibri" w:hAnsi="Times New Roman" w:cs="Times New Roman"/>
          <w:sz w:val="24"/>
          <w:szCs w:val="24"/>
        </w:rPr>
        <w:t>784,9</w:t>
      </w:r>
      <w:r w:rsidRPr="00DD058E">
        <w:rPr>
          <w:rFonts w:ascii="Times New Roman" w:eastAsia="Calibri" w:hAnsi="Times New Roman" w:cs="Times New Roman"/>
          <w:sz w:val="24"/>
          <w:szCs w:val="24"/>
        </w:rPr>
        <w:t xml:space="preserve"> тыс. рублей.</w:t>
      </w:r>
    </w:p>
    <w:p w:rsidR="00C00B5A" w:rsidRPr="008728A6" w:rsidRDefault="00C00B5A" w:rsidP="00C00B5A">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8728A6">
        <w:rPr>
          <w:rFonts w:ascii="Times New Roman" w:hAnsi="Times New Roman" w:cs="Times New Roman"/>
          <w:sz w:val="24"/>
          <w:szCs w:val="24"/>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и среднего предпринимательства и составили   </w:t>
      </w:r>
      <w:r w:rsidR="00DD058E" w:rsidRPr="008728A6">
        <w:rPr>
          <w:rFonts w:ascii="Times New Roman" w:hAnsi="Times New Roman" w:cs="Times New Roman"/>
          <w:sz w:val="24"/>
          <w:szCs w:val="24"/>
        </w:rPr>
        <w:t>5 784,9</w:t>
      </w:r>
      <w:r w:rsidRPr="008728A6">
        <w:rPr>
          <w:rFonts w:ascii="Times New Roman" w:hAnsi="Times New Roman" w:cs="Times New Roman"/>
          <w:sz w:val="24"/>
          <w:szCs w:val="24"/>
        </w:rPr>
        <w:t xml:space="preserve"> тыс. рублей, в том числе:</w:t>
      </w:r>
    </w:p>
    <w:p w:rsidR="00C00B5A" w:rsidRPr="008728A6" w:rsidRDefault="00C00B5A" w:rsidP="00356674">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8728A6">
        <w:rPr>
          <w:rFonts w:ascii="Times New Roman" w:hAnsi="Times New Roman" w:cs="Times New Roman"/>
          <w:sz w:val="24"/>
          <w:szCs w:val="24"/>
        </w:rPr>
        <w:t xml:space="preserve">▪ местный   бюджет    1 000,0 тыс. рублей, исполнено   </w:t>
      </w:r>
      <w:r w:rsidR="00DD058E" w:rsidRPr="008728A6">
        <w:rPr>
          <w:rFonts w:ascii="Times New Roman" w:hAnsi="Times New Roman" w:cs="Times New Roman"/>
          <w:sz w:val="24"/>
          <w:szCs w:val="24"/>
        </w:rPr>
        <w:t>11</w:t>
      </w:r>
      <w:r w:rsidRPr="008728A6">
        <w:rPr>
          <w:rFonts w:ascii="Times New Roman" w:hAnsi="Times New Roman" w:cs="Times New Roman"/>
          <w:sz w:val="24"/>
          <w:szCs w:val="24"/>
        </w:rPr>
        <w:t xml:space="preserve">5,0 тыс. рублей, </w:t>
      </w:r>
      <w:r w:rsidR="00DD058E" w:rsidRPr="008728A6">
        <w:rPr>
          <w:rFonts w:ascii="Times New Roman" w:hAnsi="Times New Roman" w:cs="Times New Roman"/>
          <w:sz w:val="24"/>
          <w:szCs w:val="24"/>
        </w:rPr>
        <w:t>или 11,5%</w:t>
      </w:r>
      <w:r w:rsidR="00687223">
        <w:rPr>
          <w:rFonts w:ascii="Times New Roman" w:hAnsi="Times New Roman" w:cs="Times New Roman"/>
          <w:sz w:val="24"/>
          <w:szCs w:val="24"/>
        </w:rPr>
        <w:t>,</w:t>
      </w:r>
      <w:r w:rsidRPr="008728A6">
        <w:rPr>
          <w:rFonts w:ascii="Times New Roman" w:hAnsi="Times New Roman" w:cs="Times New Roman"/>
          <w:sz w:val="24"/>
          <w:szCs w:val="24"/>
        </w:rPr>
        <w:t xml:space="preserve">  исполнение основных мероприятий программы запланированы на 2, 3 и 4 кварталы 201</w:t>
      </w:r>
      <w:r w:rsidR="00DD058E" w:rsidRPr="008728A6">
        <w:rPr>
          <w:rFonts w:ascii="Times New Roman" w:hAnsi="Times New Roman" w:cs="Times New Roman"/>
          <w:sz w:val="24"/>
          <w:szCs w:val="24"/>
        </w:rPr>
        <w:t>6</w:t>
      </w:r>
      <w:r w:rsidR="00F600F8">
        <w:rPr>
          <w:rFonts w:ascii="Times New Roman" w:hAnsi="Times New Roman" w:cs="Times New Roman"/>
          <w:sz w:val="24"/>
          <w:szCs w:val="24"/>
        </w:rPr>
        <w:t xml:space="preserve"> </w:t>
      </w:r>
      <w:r w:rsidRPr="008728A6">
        <w:rPr>
          <w:rFonts w:ascii="Times New Roman" w:hAnsi="Times New Roman" w:cs="Times New Roman"/>
          <w:sz w:val="24"/>
          <w:szCs w:val="24"/>
        </w:rPr>
        <w:t>года;</w:t>
      </w:r>
    </w:p>
    <w:p w:rsidR="00C00B5A" w:rsidRDefault="00C00B5A" w:rsidP="00C00B5A">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8728A6">
        <w:rPr>
          <w:rFonts w:ascii="Times New Roman" w:hAnsi="Times New Roman" w:cs="Times New Roman"/>
          <w:sz w:val="24"/>
          <w:szCs w:val="24"/>
        </w:rPr>
        <w:t xml:space="preserve">▪ бюджет автономного округа </w:t>
      </w:r>
      <w:r w:rsidR="00DD058E" w:rsidRPr="008728A6">
        <w:rPr>
          <w:rFonts w:ascii="Times New Roman" w:hAnsi="Times New Roman" w:cs="Times New Roman"/>
          <w:sz w:val="24"/>
          <w:szCs w:val="24"/>
        </w:rPr>
        <w:t>4 784,9</w:t>
      </w:r>
      <w:r w:rsidR="00356674">
        <w:rPr>
          <w:rFonts w:ascii="Times New Roman" w:hAnsi="Times New Roman" w:cs="Times New Roman"/>
          <w:sz w:val="24"/>
          <w:szCs w:val="24"/>
        </w:rPr>
        <w:t xml:space="preserve"> тыс. рублей, исполнения нет. П</w:t>
      </w:r>
      <w:r w:rsidRPr="008728A6">
        <w:rPr>
          <w:rFonts w:ascii="Times New Roman" w:hAnsi="Times New Roman" w:cs="Times New Roman"/>
          <w:sz w:val="24"/>
          <w:szCs w:val="24"/>
        </w:rPr>
        <w:t>о состоянию на 01.04.201</w:t>
      </w:r>
      <w:r w:rsidR="00DD058E" w:rsidRPr="008728A6">
        <w:rPr>
          <w:rFonts w:ascii="Times New Roman" w:hAnsi="Times New Roman" w:cs="Times New Roman"/>
          <w:sz w:val="24"/>
          <w:szCs w:val="24"/>
        </w:rPr>
        <w:t>6</w:t>
      </w:r>
      <w:r w:rsidRPr="008728A6">
        <w:rPr>
          <w:rFonts w:ascii="Times New Roman" w:hAnsi="Times New Roman" w:cs="Times New Roman"/>
          <w:sz w:val="24"/>
          <w:szCs w:val="24"/>
        </w:rPr>
        <w:t xml:space="preserve"> денежные средства в бюджет городского округа не поступали.</w:t>
      </w:r>
    </w:p>
    <w:p w:rsidR="00C00B5A" w:rsidRPr="006F2D90" w:rsidRDefault="00C00B5A" w:rsidP="00222FD7">
      <w:pPr>
        <w:spacing w:after="0" w:line="240" w:lineRule="auto"/>
        <w:ind w:firstLine="709"/>
        <w:jc w:val="both"/>
        <w:rPr>
          <w:rFonts w:ascii="Times New Roman" w:eastAsia="Times New Roman" w:hAnsi="Times New Roman" w:cs="Times New Roman"/>
          <w:sz w:val="24"/>
          <w:szCs w:val="24"/>
        </w:rPr>
      </w:pPr>
    </w:p>
    <w:p w:rsidR="00E34B42" w:rsidRPr="005A17F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A17FB">
        <w:rPr>
          <w:rFonts w:ascii="Times New Roman" w:eastAsia="Times New Roman" w:hAnsi="Times New Roman" w:cs="Times New Roman"/>
          <w:b/>
          <w:bCs/>
          <w:color w:val="000000"/>
          <w:sz w:val="24"/>
          <w:szCs w:val="24"/>
          <w:lang w:eastAsia="ru-RU"/>
        </w:rPr>
        <w:t>4.</w:t>
      </w:r>
      <w:r w:rsidR="0057034E">
        <w:rPr>
          <w:rFonts w:ascii="Times New Roman" w:eastAsia="Times New Roman" w:hAnsi="Times New Roman" w:cs="Times New Roman"/>
          <w:b/>
          <w:bCs/>
          <w:color w:val="000000"/>
          <w:sz w:val="24"/>
          <w:szCs w:val="24"/>
          <w:lang w:eastAsia="ru-RU"/>
        </w:rPr>
        <w:t xml:space="preserve"> </w:t>
      </w:r>
      <w:r w:rsidRPr="005A17FB">
        <w:rPr>
          <w:rFonts w:ascii="Times New Roman" w:eastAsia="Times New Roman" w:hAnsi="Times New Roman" w:cs="Times New Roman"/>
          <w:b/>
          <w:bCs/>
          <w:color w:val="000000"/>
          <w:sz w:val="24"/>
          <w:szCs w:val="24"/>
          <w:lang w:eastAsia="ru-RU"/>
        </w:rPr>
        <w:t>Программа</w:t>
      </w:r>
    </w:p>
    <w:p w:rsidR="003C3157" w:rsidRPr="005A17F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A17FB">
        <w:rPr>
          <w:rFonts w:ascii="Times New Roman" w:eastAsia="Times New Roman" w:hAnsi="Times New Roman" w:cs="Times New Roman"/>
          <w:b/>
          <w:bCs/>
          <w:color w:val="000000"/>
          <w:sz w:val="24"/>
          <w:szCs w:val="24"/>
          <w:lang w:eastAsia="ru-RU"/>
        </w:rPr>
        <w:t xml:space="preserve"> «</w:t>
      </w:r>
      <w:r w:rsidR="00043DBA" w:rsidRPr="005A17FB">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5A17FB">
        <w:rPr>
          <w:rFonts w:ascii="Times New Roman" w:eastAsia="Times New Roman" w:hAnsi="Times New Roman" w:cs="Times New Roman"/>
          <w:b/>
          <w:bCs/>
          <w:color w:val="000000"/>
          <w:sz w:val="24"/>
          <w:szCs w:val="24"/>
          <w:lang w:eastAsia="ru-RU"/>
        </w:rPr>
        <w:t>м</w:t>
      </w:r>
      <w:r w:rsidR="00043DBA" w:rsidRPr="005A17FB">
        <w:rPr>
          <w:rFonts w:ascii="Times New Roman" w:eastAsia="Times New Roman" w:hAnsi="Times New Roman" w:cs="Times New Roman"/>
          <w:b/>
          <w:bCs/>
          <w:color w:val="000000"/>
          <w:sz w:val="24"/>
          <w:szCs w:val="24"/>
          <w:lang w:eastAsia="ru-RU"/>
        </w:rPr>
        <w:t>мерчески</w:t>
      </w:r>
      <w:r w:rsidRPr="005A17FB">
        <w:rPr>
          <w:rFonts w:ascii="Times New Roman" w:eastAsia="Times New Roman" w:hAnsi="Times New Roman" w:cs="Times New Roman"/>
          <w:b/>
          <w:bCs/>
          <w:color w:val="000000"/>
          <w:sz w:val="24"/>
          <w:szCs w:val="24"/>
          <w:lang w:eastAsia="ru-RU"/>
        </w:rPr>
        <w:t xml:space="preserve">х организаций </w:t>
      </w:r>
    </w:p>
    <w:p w:rsidR="00043DBA" w:rsidRPr="005A17F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A17FB">
        <w:rPr>
          <w:rFonts w:ascii="Times New Roman" w:eastAsia="Times New Roman" w:hAnsi="Times New Roman" w:cs="Times New Roman"/>
          <w:b/>
          <w:bCs/>
          <w:color w:val="000000"/>
          <w:sz w:val="24"/>
          <w:szCs w:val="24"/>
          <w:lang w:eastAsia="ru-RU"/>
        </w:rPr>
        <w:t>на 2014-201</w:t>
      </w:r>
      <w:r w:rsidR="00053DED" w:rsidRPr="005A17FB">
        <w:rPr>
          <w:rFonts w:ascii="Times New Roman" w:eastAsia="Times New Roman" w:hAnsi="Times New Roman" w:cs="Times New Roman"/>
          <w:b/>
          <w:bCs/>
          <w:color w:val="000000"/>
          <w:sz w:val="24"/>
          <w:szCs w:val="24"/>
          <w:lang w:eastAsia="ru-RU"/>
        </w:rPr>
        <w:t>8</w:t>
      </w:r>
      <w:r w:rsidRPr="005A17FB">
        <w:rPr>
          <w:rFonts w:ascii="Times New Roman" w:eastAsia="Times New Roman" w:hAnsi="Times New Roman" w:cs="Times New Roman"/>
          <w:b/>
          <w:bCs/>
          <w:color w:val="000000"/>
          <w:sz w:val="24"/>
          <w:szCs w:val="24"/>
          <w:lang w:eastAsia="ru-RU"/>
        </w:rPr>
        <w:t xml:space="preserve"> годы»</w:t>
      </w:r>
    </w:p>
    <w:p w:rsidR="0007564B" w:rsidRPr="005A17FB"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5A17FB"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5A17FB">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2014-201</w:t>
      </w:r>
      <w:r w:rsidR="00101BA4" w:rsidRPr="005A17FB">
        <w:rPr>
          <w:rFonts w:ascii="Times New Roman" w:eastAsia="Times New Roman" w:hAnsi="Times New Roman" w:cs="Times New Roman"/>
          <w:bCs/>
          <w:color w:val="000000"/>
          <w:sz w:val="24"/>
          <w:szCs w:val="24"/>
          <w:lang w:eastAsia="ru-RU"/>
        </w:rPr>
        <w:t>8</w:t>
      </w:r>
      <w:r w:rsidRPr="005A17FB">
        <w:rPr>
          <w:rFonts w:ascii="Times New Roman" w:eastAsia="Times New Roman" w:hAnsi="Times New Roman" w:cs="Times New Roman"/>
          <w:bCs/>
          <w:color w:val="000000"/>
          <w:sz w:val="24"/>
          <w:szCs w:val="24"/>
          <w:lang w:eastAsia="ru-RU"/>
        </w:rPr>
        <w:t xml:space="preserve"> годы</w:t>
      </w:r>
      <w:r w:rsidR="008C70E4" w:rsidRPr="005A17FB">
        <w:rPr>
          <w:rFonts w:ascii="Times New Roman" w:eastAsia="Times New Roman" w:hAnsi="Times New Roman" w:cs="Times New Roman"/>
          <w:bCs/>
          <w:color w:val="000000"/>
          <w:sz w:val="24"/>
          <w:szCs w:val="24"/>
          <w:lang w:eastAsia="ru-RU"/>
        </w:rPr>
        <w:t>»</w:t>
      </w:r>
      <w:r w:rsidRPr="005A17FB">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5A17FB">
        <w:rPr>
          <w:rFonts w:ascii="Times New Roman" w:eastAsia="Times New Roman" w:hAnsi="Times New Roman" w:cs="Times New Roman"/>
          <w:bCs/>
          <w:color w:val="000000"/>
          <w:sz w:val="24"/>
          <w:szCs w:val="24"/>
          <w:lang w:eastAsia="ru-RU"/>
        </w:rPr>
        <w:t>инистрации города от 14.10.</w:t>
      </w:r>
      <w:r w:rsidRPr="005A17FB">
        <w:rPr>
          <w:rFonts w:ascii="Times New Roman" w:eastAsia="Times New Roman" w:hAnsi="Times New Roman" w:cs="Times New Roman"/>
          <w:bCs/>
          <w:color w:val="000000"/>
          <w:sz w:val="24"/>
          <w:szCs w:val="24"/>
          <w:lang w:eastAsia="ru-RU"/>
        </w:rPr>
        <w:t>2013</w:t>
      </w:r>
      <w:r w:rsidR="00A57394" w:rsidRPr="005A17FB">
        <w:rPr>
          <w:rFonts w:ascii="Times New Roman" w:eastAsia="Times New Roman" w:hAnsi="Times New Roman" w:cs="Times New Roman"/>
          <w:bCs/>
          <w:color w:val="000000"/>
          <w:sz w:val="24"/>
          <w:szCs w:val="24"/>
          <w:lang w:eastAsia="ru-RU"/>
        </w:rPr>
        <w:t xml:space="preserve"> </w:t>
      </w:r>
      <w:r w:rsidRPr="005A17FB">
        <w:rPr>
          <w:rFonts w:ascii="Times New Roman" w:eastAsia="Times New Roman" w:hAnsi="Times New Roman" w:cs="Times New Roman"/>
          <w:bCs/>
          <w:color w:val="000000"/>
          <w:sz w:val="24"/>
          <w:szCs w:val="24"/>
          <w:lang w:eastAsia="ru-RU"/>
        </w:rPr>
        <w:t>№2361</w:t>
      </w:r>
      <w:r w:rsidR="004E42F6" w:rsidRPr="005A17FB">
        <w:rPr>
          <w:rFonts w:ascii="Times New Roman" w:eastAsia="Times New Roman" w:hAnsi="Times New Roman" w:cs="Times New Roman"/>
          <w:bCs/>
          <w:color w:val="000000"/>
          <w:sz w:val="24"/>
          <w:szCs w:val="24"/>
          <w:lang w:eastAsia="ru-RU"/>
        </w:rPr>
        <w:t>(с изменениями)</w:t>
      </w:r>
      <w:r w:rsidRPr="005A17FB">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5A17FB" w:rsidRDefault="006447AB" w:rsidP="006447AB">
      <w:pPr>
        <w:tabs>
          <w:tab w:val="left" w:pos="709"/>
        </w:tabs>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ab/>
      </w:r>
      <w:r w:rsidR="00C54575" w:rsidRPr="005A17FB">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5A17FB">
        <w:rPr>
          <w:rFonts w:ascii="Times New Roman" w:eastAsia="Times New Roman" w:hAnsi="Times New Roman" w:cs="Times New Roman"/>
          <w:bCs/>
          <w:color w:val="000000"/>
          <w:sz w:val="24"/>
          <w:szCs w:val="24"/>
          <w:u w:val="single"/>
          <w:lang w:eastAsia="ru-RU"/>
        </w:rPr>
        <w:tab/>
      </w:r>
      <w:r w:rsidR="00C54575" w:rsidRPr="005A17FB">
        <w:rPr>
          <w:rFonts w:ascii="Times New Roman" w:eastAsia="Times New Roman" w:hAnsi="Times New Roman" w:cs="Times New Roman"/>
          <w:bCs/>
          <w:color w:val="000000"/>
          <w:sz w:val="24"/>
          <w:szCs w:val="24"/>
          <w:u w:val="single"/>
          <w:lang w:eastAsia="ru-RU"/>
        </w:rPr>
        <w:t>о</w:t>
      </w:r>
      <w:r w:rsidR="00C54575" w:rsidRPr="005A17FB">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5A17FB"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5A17FB">
        <w:rPr>
          <w:rFonts w:ascii="Times New Roman" w:eastAsia="Times New Roman" w:hAnsi="Times New Roman" w:cs="Times New Roman"/>
          <w:bCs/>
          <w:color w:val="000000"/>
          <w:sz w:val="24"/>
          <w:szCs w:val="24"/>
          <w:lang w:eastAsia="ru-RU"/>
        </w:rPr>
        <w:t>И</w:t>
      </w:r>
      <w:r w:rsidR="0007564B" w:rsidRPr="005A17FB">
        <w:rPr>
          <w:rFonts w:ascii="Times New Roman" w:eastAsia="Times New Roman" w:hAnsi="Times New Roman" w:cs="Times New Roman"/>
          <w:bCs/>
          <w:color w:val="000000"/>
          <w:sz w:val="24"/>
          <w:szCs w:val="24"/>
          <w:lang w:eastAsia="ru-RU"/>
        </w:rPr>
        <w:t>сполнител</w:t>
      </w:r>
      <w:r w:rsidRPr="005A17FB">
        <w:rPr>
          <w:rFonts w:ascii="Times New Roman" w:eastAsia="Times New Roman" w:hAnsi="Times New Roman" w:cs="Times New Roman"/>
          <w:bCs/>
          <w:color w:val="000000"/>
          <w:sz w:val="24"/>
          <w:szCs w:val="24"/>
          <w:lang w:eastAsia="ru-RU"/>
        </w:rPr>
        <w:t>и</w:t>
      </w:r>
      <w:r w:rsidR="0007564B" w:rsidRPr="005A17FB">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5A17FB">
        <w:rPr>
          <w:rFonts w:ascii="Times New Roman" w:eastAsia="Times New Roman" w:hAnsi="Times New Roman" w:cs="Times New Roman"/>
          <w:bCs/>
          <w:color w:val="000000"/>
          <w:sz w:val="24"/>
          <w:szCs w:val="24"/>
          <w:lang w:eastAsia="ru-RU"/>
        </w:rPr>
        <w:t>д</w:t>
      </w:r>
      <w:r w:rsidRPr="005A17FB">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5A17FB" w:rsidRDefault="00E662A0" w:rsidP="00E662A0">
      <w:pPr>
        <w:spacing w:after="0" w:line="240" w:lineRule="auto"/>
        <w:ind w:firstLine="708"/>
        <w:jc w:val="both"/>
        <w:rPr>
          <w:rFonts w:ascii="Times New Roman" w:eastAsia="Calibri" w:hAnsi="Times New Roman" w:cs="Times New Roman"/>
          <w:sz w:val="24"/>
          <w:szCs w:val="24"/>
        </w:rPr>
      </w:pPr>
      <w:r w:rsidRPr="005A17FB">
        <w:rPr>
          <w:rFonts w:ascii="Times New Roman" w:eastAsia="Calibri" w:hAnsi="Times New Roman" w:cs="Times New Roman"/>
          <w:sz w:val="24"/>
          <w:szCs w:val="24"/>
        </w:rPr>
        <w:t>Цель</w:t>
      </w:r>
      <w:r w:rsidR="00E27837" w:rsidRPr="005A17FB">
        <w:rPr>
          <w:rFonts w:ascii="Times New Roman" w:eastAsia="Calibri" w:hAnsi="Times New Roman" w:cs="Times New Roman"/>
          <w:sz w:val="24"/>
          <w:szCs w:val="24"/>
        </w:rPr>
        <w:t>ю муниципальной</w:t>
      </w:r>
      <w:r w:rsidRPr="005A17FB">
        <w:rPr>
          <w:rFonts w:ascii="Times New Roman" w:eastAsia="Calibri" w:hAnsi="Times New Roman" w:cs="Times New Roman"/>
          <w:sz w:val="24"/>
          <w:szCs w:val="24"/>
        </w:rPr>
        <w:t xml:space="preserve"> программы</w:t>
      </w:r>
      <w:r w:rsidR="00E27837" w:rsidRPr="005A17FB">
        <w:rPr>
          <w:rFonts w:ascii="Times New Roman" w:eastAsia="Calibri" w:hAnsi="Times New Roman" w:cs="Times New Roman"/>
          <w:sz w:val="24"/>
          <w:szCs w:val="24"/>
        </w:rPr>
        <w:t xml:space="preserve"> является</w:t>
      </w:r>
      <w:r w:rsidRPr="005A17FB">
        <w:rPr>
          <w:rFonts w:ascii="Times New Roman" w:eastAsia="Calibri" w:hAnsi="Times New Roman" w:cs="Times New Roman"/>
          <w:sz w:val="24"/>
          <w:szCs w:val="24"/>
        </w:rPr>
        <w:t xml:space="preserve"> формирование благоприятных условий для  обеспечения развития социально ориентированных некоммерческих организаций города Мегиона.</w:t>
      </w:r>
    </w:p>
    <w:p w:rsidR="00E662A0" w:rsidRPr="005A17FB" w:rsidRDefault="007C331B" w:rsidP="008C70E4">
      <w:pPr>
        <w:spacing w:after="0" w:line="240" w:lineRule="auto"/>
        <w:ind w:firstLine="709"/>
        <w:rPr>
          <w:rFonts w:ascii="Times New Roman" w:hAnsi="Times New Roman" w:cs="Times New Roman"/>
          <w:sz w:val="24"/>
          <w:szCs w:val="24"/>
          <w:u w:val="single"/>
        </w:rPr>
      </w:pPr>
      <w:r w:rsidRPr="005A17FB">
        <w:rPr>
          <w:rFonts w:ascii="Times New Roman" w:hAnsi="Times New Roman" w:cs="Times New Roman"/>
          <w:sz w:val="24"/>
          <w:szCs w:val="24"/>
        </w:rPr>
        <w:lastRenderedPageBreak/>
        <w:t xml:space="preserve">  </w:t>
      </w:r>
      <w:r w:rsidR="00E662A0" w:rsidRPr="005A17FB">
        <w:rPr>
          <w:rFonts w:ascii="Times New Roman" w:hAnsi="Times New Roman" w:cs="Times New Roman"/>
          <w:sz w:val="24"/>
          <w:szCs w:val="24"/>
          <w:u w:val="single"/>
        </w:rPr>
        <w:t xml:space="preserve">Задачи программы: </w:t>
      </w:r>
    </w:p>
    <w:p w:rsidR="008C70E4" w:rsidRPr="005A17FB" w:rsidRDefault="004D4086" w:rsidP="004D4086">
      <w:pPr>
        <w:tabs>
          <w:tab w:val="left" w:pos="0"/>
        </w:tabs>
        <w:spacing w:after="0" w:line="240" w:lineRule="auto"/>
        <w:ind w:left="142" w:hanging="644"/>
        <w:jc w:val="both"/>
        <w:rPr>
          <w:rFonts w:ascii="Times New Roman" w:hAnsi="Times New Roman" w:cs="Times New Roman"/>
          <w:sz w:val="24"/>
          <w:szCs w:val="24"/>
        </w:rPr>
      </w:pPr>
      <w:r w:rsidRPr="005A17FB">
        <w:rPr>
          <w:rFonts w:ascii="Times New Roman" w:hAnsi="Times New Roman" w:cs="Times New Roman"/>
          <w:sz w:val="18"/>
          <w:szCs w:val="18"/>
        </w:rPr>
        <w:t xml:space="preserve">             </w:t>
      </w:r>
      <w:r w:rsidR="007C331B" w:rsidRPr="005A17FB">
        <w:rPr>
          <w:rFonts w:ascii="Times New Roman" w:hAnsi="Times New Roman" w:cs="Times New Roman"/>
          <w:sz w:val="18"/>
          <w:szCs w:val="18"/>
        </w:rPr>
        <w:t xml:space="preserve">             </w:t>
      </w:r>
      <w:r w:rsidRPr="005A17FB">
        <w:rPr>
          <w:rFonts w:ascii="Times New Roman" w:hAnsi="Times New Roman" w:cs="Times New Roman"/>
          <w:sz w:val="18"/>
          <w:szCs w:val="18"/>
        </w:rPr>
        <w:t>♦</w:t>
      </w:r>
      <w:r w:rsidR="00635A1C" w:rsidRPr="005A17FB">
        <w:rPr>
          <w:rFonts w:ascii="Times New Roman" w:hAnsi="Times New Roman" w:cs="Times New Roman"/>
          <w:sz w:val="18"/>
          <w:szCs w:val="18"/>
        </w:rPr>
        <w:t xml:space="preserve"> </w:t>
      </w:r>
      <w:r w:rsidR="0060082B" w:rsidRPr="005A17FB">
        <w:rPr>
          <w:rFonts w:ascii="Times New Roman" w:hAnsi="Times New Roman" w:cs="Times New Roman"/>
          <w:sz w:val="24"/>
          <w:szCs w:val="24"/>
        </w:rPr>
        <w:t>ф</w:t>
      </w:r>
      <w:r w:rsidR="008C70E4" w:rsidRPr="005A17FB">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5A17FB"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5A17FB">
        <w:rPr>
          <w:rFonts w:ascii="Times New Roman" w:hAnsi="Times New Roman" w:cs="Times New Roman"/>
          <w:sz w:val="24"/>
          <w:szCs w:val="24"/>
        </w:rPr>
        <w:t xml:space="preserve">                 </w:t>
      </w:r>
      <w:r w:rsidR="007C331B" w:rsidRPr="005A17FB">
        <w:rPr>
          <w:rFonts w:ascii="Times New Roman" w:hAnsi="Times New Roman" w:cs="Times New Roman"/>
          <w:sz w:val="24"/>
          <w:szCs w:val="24"/>
        </w:rPr>
        <w:t xml:space="preserve">          </w:t>
      </w:r>
      <w:r w:rsidRPr="005A17FB">
        <w:rPr>
          <w:rFonts w:ascii="Times New Roman" w:hAnsi="Times New Roman" w:cs="Times New Roman"/>
          <w:sz w:val="24"/>
          <w:szCs w:val="24"/>
        </w:rPr>
        <w:t>♦</w:t>
      </w:r>
      <w:r w:rsidR="00635A1C" w:rsidRPr="005A17FB">
        <w:rPr>
          <w:rFonts w:ascii="Times New Roman" w:hAnsi="Times New Roman" w:cs="Times New Roman"/>
          <w:sz w:val="24"/>
          <w:szCs w:val="24"/>
        </w:rPr>
        <w:t xml:space="preserve"> </w:t>
      </w:r>
      <w:r w:rsidR="0060082B" w:rsidRPr="005A17FB">
        <w:rPr>
          <w:rFonts w:ascii="Times New Roman" w:hAnsi="Times New Roman" w:cs="Times New Roman"/>
          <w:sz w:val="24"/>
          <w:szCs w:val="24"/>
        </w:rPr>
        <w:t>р</w:t>
      </w:r>
      <w:r w:rsidR="008C70E4" w:rsidRPr="005A17FB">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5A17FB"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5A17FB">
        <w:rPr>
          <w:rFonts w:ascii="Times New Roman" w:hAnsi="Times New Roman" w:cs="Times New Roman"/>
          <w:sz w:val="24"/>
          <w:szCs w:val="24"/>
        </w:rPr>
        <w:t xml:space="preserve">                </w:t>
      </w:r>
      <w:r w:rsidR="007C331B" w:rsidRPr="005A17FB">
        <w:rPr>
          <w:rFonts w:ascii="Times New Roman" w:hAnsi="Times New Roman" w:cs="Times New Roman"/>
          <w:sz w:val="24"/>
          <w:szCs w:val="24"/>
        </w:rPr>
        <w:t xml:space="preserve">           </w:t>
      </w:r>
      <w:r w:rsidRPr="005A17FB">
        <w:rPr>
          <w:rFonts w:ascii="Times New Roman" w:hAnsi="Times New Roman" w:cs="Times New Roman"/>
          <w:sz w:val="24"/>
          <w:szCs w:val="24"/>
        </w:rPr>
        <w:t>♦</w:t>
      </w:r>
      <w:r w:rsidR="00635A1C" w:rsidRPr="005A17FB">
        <w:rPr>
          <w:rFonts w:ascii="Times New Roman" w:hAnsi="Times New Roman" w:cs="Times New Roman"/>
          <w:sz w:val="24"/>
          <w:szCs w:val="24"/>
        </w:rPr>
        <w:t xml:space="preserve"> </w:t>
      </w:r>
      <w:r w:rsidR="0060082B" w:rsidRPr="005A17FB">
        <w:rPr>
          <w:rFonts w:ascii="Times New Roman" w:hAnsi="Times New Roman" w:cs="Times New Roman"/>
          <w:sz w:val="24"/>
          <w:szCs w:val="24"/>
        </w:rPr>
        <w:t>с</w:t>
      </w:r>
      <w:r w:rsidR="008C70E4" w:rsidRPr="005A17FB">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5A17FB"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847182" w:rsidRPr="005A17FB" w:rsidRDefault="00343694" w:rsidP="00847182">
      <w:pPr>
        <w:spacing w:after="0" w:line="240" w:lineRule="auto"/>
        <w:ind w:firstLine="36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847182" w:rsidRPr="005A17FB">
        <w:rPr>
          <w:rFonts w:ascii="Times New Roman" w:hAnsi="Times New Roman" w:cs="Times New Roman"/>
          <w:bCs/>
          <w:sz w:val="24"/>
          <w:szCs w:val="24"/>
        </w:rPr>
        <w:t xml:space="preserve">Уточненный объем бюджетных ассигнований составляет </w:t>
      </w:r>
      <w:r w:rsidR="00847182" w:rsidRPr="005A17FB">
        <w:rPr>
          <w:rFonts w:ascii="Times New Roman" w:hAnsi="Times New Roman" w:cs="Times New Roman"/>
          <w:sz w:val="24"/>
          <w:szCs w:val="24"/>
        </w:rPr>
        <w:t xml:space="preserve">100,0 тыс. рублей, </w:t>
      </w:r>
      <w:r w:rsidR="005A17FB" w:rsidRPr="005A17FB">
        <w:rPr>
          <w:rFonts w:ascii="Times New Roman" w:hAnsi="Times New Roman" w:cs="Times New Roman"/>
          <w:bCs/>
          <w:sz w:val="24"/>
          <w:szCs w:val="24"/>
        </w:rPr>
        <w:t>исполнения нет</w:t>
      </w:r>
      <w:r w:rsidR="00847182" w:rsidRPr="005A17FB">
        <w:rPr>
          <w:rFonts w:ascii="Times New Roman" w:hAnsi="Times New Roman" w:cs="Times New Roman"/>
          <w:bCs/>
          <w:sz w:val="24"/>
          <w:szCs w:val="24"/>
        </w:rPr>
        <w:t>, в том числе:</w:t>
      </w:r>
      <w:r w:rsidR="00847182" w:rsidRPr="005A17FB">
        <w:rPr>
          <w:rFonts w:ascii="Times New Roman" w:eastAsia="Times New Roman" w:hAnsi="Times New Roman" w:cs="Times New Roman"/>
          <w:sz w:val="24"/>
          <w:szCs w:val="24"/>
          <w:lang w:eastAsia="ru-RU"/>
        </w:rPr>
        <w:t xml:space="preserve">   </w:t>
      </w:r>
    </w:p>
    <w:p w:rsidR="00847182" w:rsidRPr="005A17FB" w:rsidRDefault="00847182" w:rsidP="00847182">
      <w:pPr>
        <w:spacing w:after="0" w:line="240" w:lineRule="auto"/>
        <w:ind w:left="360"/>
        <w:jc w:val="center"/>
        <w:rPr>
          <w:rFonts w:ascii="Times New Roman" w:hAnsi="Times New Roman" w:cs="Times New Roman"/>
          <w:bCs/>
          <w:sz w:val="20"/>
          <w:szCs w:val="20"/>
        </w:rPr>
      </w:pPr>
      <w:r w:rsidRPr="005A17F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5A17FB" w:rsidTr="00F26604">
        <w:tc>
          <w:tcPr>
            <w:tcW w:w="568" w:type="dxa"/>
            <w:vAlign w:val="center"/>
          </w:tcPr>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 п/п</w:t>
            </w:r>
          </w:p>
        </w:tc>
        <w:tc>
          <w:tcPr>
            <w:tcW w:w="2976" w:type="dxa"/>
            <w:vAlign w:val="center"/>
          </w:tcPr>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Источник финансирования</w:t>
            </w:r>
          </w:p>
        </w:tc>
        <w:tc>
          <w:tcPr>
            <w:tcW w:w="1985" w:type="dxa"/>
            <w:vAlign w:val="center"/>
          </w:tcPr>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hAnsi="Times New Roman" w:cs="Times New Roman"/>
                <w:sz w:val="20"/>
                <w:szCs w:val="20"/>
              </w:rPr>
              <w:t>Утверждено решением Думы         города Мегиона от 27.11.2015  №47</w:t>
            </w:r>
          </w:p>
        </w:tc>
        <w:tc>
          <w:tcPr>
            <w:tcW w:w="1984" w:type="dxa"/>
            <w:vAlign w:val="center"/>
          </w:tcPr>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Показатели сводной бюджетной росписи на 01.04.201</w:t>
            </w:r>
            <w:r w:rsidR="00081963" w:rsidRPr="005A17FB">
              <w:rPr>
                <w:rFonts w:ascii="Times New Roman" w:eastAsia="Times New Roman" w:hAnsi="Times New Roman" w:cs="Times New Roman"/>
                <w:sz w:val="20"/>
                <w:szCs w:val="20"/>
              </w:rPr>
              <w:t>6</w:t>
            </w:r>
          </w:p>
        </w:tc>
        <w:tc>
          <w:tcPr>
            <w:tcW w:w="1418" w:type="dxa"/>
            <w:vAlign w:val="center"/>
          </w:tcPr>
          <w:p w:rsidR="00E13EFB" w:rsidRPr="005A17FB" w:rsidRDefault="00E13EFB" w:rsidP="00F26604">
            <w:pPr>
              <w:spacing w:after="0" w:line="240" w:lineRule="auto"/>
              <w:jc w:val="center"/>
              <w:rPr>
                <w:rFonts w:ascii="Times New Roman" w:eastAsia="Times New Roman" w:hAnsi="Times New Roman" w:cs="Times New Roman"/>
                <w:sz w:val="24"/>
                <w:szCs w:val="24"/>
              </w:rPr>
            </w:pPr>
            <w:r w:rsidRPr="005A17FB">
              <w:rPr>
                <w:rFonts w:ascii="Times New Roman" w:eastAsia="Times New Roman" w:hAnsi="Times New Roman" w:cs="Times New Roman"/>
                <w:sz w:val="20"/>
                <w:szCs w:val="20"/>
              </w:rPr>
              <w:t>Исполнено на 01.04.201</w:t>
            </w:r>
            <w:r w:rsidR="00081963" w:rsidRPr="005A17FB">
              <w:rPr>
                <w:rFonts w:ascii="Times New Roman" w:eastAsia="Times New Roman" w:hAnsi="Times New Roman" w:cs="Times New Roman"/>
                <w:sz w:val="20"/>
                <w:szCs w:val="20"/>
              </w:rPr>
              <w:t>6</w:t>
            </w:r>
          </w:p>
          <w:p w:rsidR="00E13EFB" w:rsidRPr="005A17FB"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 испол</w:t>
            </w:r>
          </w:p>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нения</w:t>
            </w:r>
          </w:p>
        </w:tc>
      </w:tr>
      <w:tr w:rsidR="00E13EFB" w:rsidRPr="005A17FB" w:rsidTr="00F26604">
        <w:tc>
          <w:tcPr>
            <w:tcW w:w="568" w:type="dxa"/>
            <w:vAlign w:val="center"/>
          </w:tcPr>
          <w:p w:rsidR="00E13EFB" w:rsidRPr="005A17FB" w:rsidRDefault="00E13EFB" w:rsidP="00F26604">
            <w:pPr>
              <w:spacing w:after="0" w:line="240" w:lineRule="auto"/>
              <w:jc w:val="center"/>
              <w:rPr>
                <w:rFonts w:ascii="Times New Roman" w:eastAsia="Times New Roman" w:hAnsi="Times New Roman" w:cs="Times New Roman"/>
                <w:sz w:val="16"/>
                <w:szCs w:val="16"/>
              </w:rPr>
            </w:pPr>
            <w:r w:rsidRPr="005A17FB">
              <w:rPr>
                <w:rFonts w:ascii="Times New Roman" w:eastAsia="Times New Roman" w:hAnsi="Times New Roman" w:cs="Times New Roman"/>
                <w:sz w:val="16"/>
                <w:szCs w:val="16"/>
              </w:rPr>
              <w:t>1</w:t>
            </w:r>
          </w:p>
        </w:tc>
        <w:tc>
          <w:tcPr>
            <w:tcW w:w="2976" w:type="dxa"/>
            <w:vAlign w:val="center"/>
          </w:tcPr>
          <w:p w:rsidR="00E13EFB" w:rsidRPr="005A17FB" w:rsidRDefault="00E13EFB" w:rsidP="00F26604">
            <w:pPr>
              <w:spacing w:after="0" w:line="240" w:lineRule="auto"/>
              <w:jc w:val="center"/>
              <w:rPr>
                <w:rFonts w:ascii="Times New Roman" w:eastAsia="Times New Roman" w:hAnsi="Times New Roman" w:cs="Times New Roman"/>
                <w:sz w:val="16"/>
                <w:szCs w:val="16"/>
              </w:rPr>
            </w:pPr>
            <w:r w:rsidRPr="005A17FB">
              <w:rPr>
                <w:rFonts w:ascii="Times New Roman" w:eastAsia="Times New Roman" w:hAnsi="Times New Roman" w:cs="Times New Roman"/>
                <w:sz w:val="16"/>
                <w:szCs w:val="16"/>
              </w:rPr>
              <w:t>2</w:t>
            </w:r>
          </w:p>
        </w:tc>
        <w:tc>
          <w:tcPr>
            <w:tcW w:w="1985" w:type="dxa"/>
            <w:vAlign w:val="center"/>
          </w:tcPr>
          <w:p w:rsidR="00E13EFB" w:rsidRPr="005A17FB" w:rsidRDefault="00E13EFB" w:rsidP="00F26604">
            <w:pPr>
              <w:spacing w:after="0" w:line="240" w:lineRule="auto"/>
              <w:jc w:val="center"/>
              <w:rPr>
                <w:rFonts w:ascii="Times New Roman" w:eastAsia="Times New Roman" w:hAnsi="Times New Roman" w:cs="Times New Roman"/>
                <w:sz w:val="16"/>
                <w:szCs w:val="16"/>
              </w:rPr>
            </w:pPr>
            <w:r w:rsidRPr="005A17FB">
              <w:rPr>
                <w:rFonts w:ascii="Times New Roman" w:eastAsia="Times New Roman" w:hAnsi="Times New Roman" w:cs="Times New Roman"/>
                <w:sz w:val="16"/>
                <w:szCs w:val="16"/>
              </w:rPr>
              <w:t>3</w:t>
            </w:r>
          </w:p>
        </w:tc>
        <w:tc>
          <w:tcPr>
            <w:tcW w:w="1984" w:type="dxa"/>
            <w:vAlign w:val="center"/>
          </w:tcPr>
          <w:p w:rsidR="00E13EFB" w:rsidRPr="005A17FB" w:rsidRDefault="00E13EFB" w:rsidP="00F26604">
            <w:pPr>
              <w:spacing w:after="0" w:line="240" w:lineRule="auto"/>
              <w:jc w:val="center"/>
              <w:rPr>
                <w:rFonts w:ascii="Times New Roman" w:eastAsia="Times New Roman" w:hAnsi="Times New Roman" w:cs="Times New Roman"/>
                <w:sz w:val="16"/>
                <w:szCs w:val="16"/>
              </w:rPr>
            </w:pPr>
            <w:r w:rsidRPr="005A17FB">
              <w:rPr>
                <w:rFonts w:ascii="Times New Roman" w:eastAsia="Times New Roman" w:hAnsi="Times New Roman" w:cs="Times New Roman"/>
                <w:sz w:val="16"/>
                <w:szCs w:val="16"/>
              </w:rPr>
              <w:t>4</w:t>
            </w:r>
          </w:p>
        </w:tc>
        <w:tc>
          <w:tcPr>
            <w:tcW w:w="1418" w:type="dxa"/>
          </w:tcPr>
          <w:p w:rsidR="00E13EFB" w:rsidRPr="005A17FB" w:rsidRDefault="003272FB" w:rsidP="00F26604">
            <w:pPr>
              <w:spacing w:after="0" w:line="240" w:lineRule="auto"/>
              <w:jc w:val="center"/>
              <w:rPr>
                <w:rFonts w:ascii="Times New Roman" w:eastAsia="Times New Roman" w:hAnsi="Times New Roman" w:cs="Times New Roman"/>
                <w:sz w:val="16"/>
                <w:szCs w:val="16"/>
              </w:rPr>
            </w:pPr>
            <w:r w:rsidRPr="005A17FB">
              <w:rPr>
                <w:rFonts w:ascii="Times New Roman" w:eastAsia="Times New Roman" w:hAnsi="Times New Roman" w:cs="Times New Roman"/>
                <w:sz w:val="16"/>
                <w:szCs w:val="16"/>
              </w:rPr>
              <w:t>5</w:t>
            </w:r>
          </w:p>
        </w:tc>
        <w:tc>
          <w:tcPr>
            <w:tcW w:w="850" w:type="dxa"/>
          </w:tcPr>
          <w:p w:rsidR="00E13EFB" w:rsidRPr="005A17FB" w:rsidRDefault="003272FB" w:rsidP="00F26604">
            <w:pPr>
              <w:spacing w:after="0" w:line="240" w:lineRule="auto"/>
              <w:jc w:val="center"/>
              <w:rPr>
                <w:rFonts w:ascii="Times New Roman" w:eastAsia="Times New Roman" w:hAnsi="Times New Roman" w:cs="Times New Roman"/>
                <w:sz w:val="16"/>
                <w:szCs w:val="16"/>
              </w:rPr>
            </w:pPr>
            <w:r w:rsidRPr="005A17FB">
              <w:rPr>
                <w:rFonts w:ascii="Times New Roman" w:eastAsia="Times New Roman" w:hAnsi="Times New Roman" w:cs="Times New Roman"/>
                <w:sz w:val="16"/>
                <w:szCs w:val="16"/>
              </w:rPr>
              <w:t>6</w:t>
            </w:r>
          </w:p>
        </w:tc>
      </w:tr>
      <w:tr w:rsidR="00E13EFB" w:rsidRPr="005A17FB" w:rsidTr="00F26604">
        <w:trPr>
          <w:trHeight w:val="185"/>
        </w:trPr>
        <w:tc>
          <w:tcPr>
            <w:tcW w:w="568" w:type="dxa"/>
          </w:tcPr>
          <w:p w:rsidR="00E13EFB" w:rsidRPr="005A17FB"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5A17FB" w:rsidRDefault="00E13EFB" w:rsidP="00F26604">
            <w:pPr>
              <w:spacing w:after="0" w:line="240" w:lineRule="auto"/>
              <w:rPr>
                <w:rFonts w:ascii="Times New Roman" w:eastAsia="Times New Roman" w:hAnsi="Times New Roman" w:cs="Times New Roman"/>
                <w:b/>
                <w:sz w:val="20"/>
                <w:szCs w:val="20"/>
              </w:rPr>
            </w:pPr>
            <w:r w:rsidRPr="005A17FB">
              <w:rPr>
                <w:rFonts w:ascii="Times New Roman" w:eastAsia="Times New Roman" w:hAnsi="Times New Roman" w:cs="Times New Roman"/>
                <w:b/>
                <w:sz w:val="20"/>
                <w:szCs w:val="20"/>
              </w:rPr>
              <w:t>Всего:</w:t>
            </w:r>
          </w:p>
        </w:tc>
        <w:tc>
          <w:tcPr>
            <w:tcW w:w="1985" w:type="dxa"/>
            <w:vAlign w:val="center"/>
          </w:tcPr>
          <w:p w:rsidR="00E13EFB" w:rsidRPr="005A17FB" w:rsidRDefault="00847182" w:rsidP="00F26604">
            <w:pPr>
              <w:spacing w:after="0" w:line="240" w:lineRule="auto"/>
              <w:jc w:val="center"/>
              <w:rPr>
                <w:rFonts w:ascii="Times New Roman" w:eastAsia="Times New Roman" w:hAnsi="Times New Roman" w:cs="Times New Roman"/>
                <w:b/>
                <w:color w:val="000000"/>
                <w:sz w:val="20"/>
                <w:szCs w:val="20"/>
                <w:lang w:eastAsia="ru-RU"/>
              </w:rPr>
            </w:pPr>
            <w:r w:rsidRPr="005A17FB">
              <w:rPr>
                <w:rFonts w:ascii="Times New Roman" w:eastAsia="Times New Roman" w:hAnsi="Times New Roman" w:cs="Times New Roman"/>
                <w:b/>
                <w:color w:val="000000"/>
                <w:sz w:val="20"/>
                <w:szCs w:val="20"/>
                <w:lang w:eastAsia="ru-RU"/>
              </w:rPr>
              <w:t>1</w:t>
            </w:r>
            <w:r w:rsidR="00E13EFB" w:rsidRPr="005A17FB">
              <w:rPr>
                <w:rFonts w:ascii="Times New Roman" w:eastAsia="Times New Roman" w:hAnsi="Times New Roman" w:cs="Times New Roman"/>
                <w:b/>
                <w:color w:val="000000"/>
                <w:sz w:val="20"/>
                <w:szCs w:val="20"/>
                <w:lang w:eastAsia="ru-RU"/>
              </w:rPr>
              <w:t>00,0</w:t>
            </w:r>
          </w:p>
        </w:tc>
        <w:tc>
          <w:tcPr>
            <w:tcW w:w="1984" w:type="dxa"/>
            <w:vAlign w:val="center"/>
          </w:tcPr>
          <w:p w:rsidR="00E13EFB" w:rsidRPr="005A17FB" w:rsidRDefault="00847182" w:rsidP="00F26604">
            <w:pPr>
              <w:spacing w:after="0" w:line="240" w:lineRule="auto"/>
              <w:jc w:val="center"/>
              <w:rPr>
                <w:rFonts w:ascii="Times New Roman" w:eastAsia="Times New Roman" w:hAnsi="Times New Roman" w:cs="Times New Roman"/>
                <w:b/>
                <w:color w:val="000000"/>
                <w:sz w:val="20"/>
                <w:szCs w:val="20"/>
                <w:lang w:eastAsia="ru-RU"/>
              </w:rPr>
            </w:pPr>
            <w:r w:rsidRPr="005A17FB">
              <w:rPr>
                <w:rFonts w:ascii="Times New Roman" w:eastAsia="Times New Roman" w:hAnsi="Times New Roman" w:cs="Times New Roman"/>
                <w:b/>
                <w:color w:val="000000"/>
                <w:sz w:val="20"/>
                <w:szCs w:val="20"/>
                <w:lang w:eastAsia="ru-RU"/>
              </w:rPr>
              <w:t>1</w:t>
            </w:r>
            <w:r w:rsidR="00E13EFB" w:rsidRPr="005A17FB">
              <w:rPr>
                <w:rFonts w:ascii="Times New Roman" w:eastAsia="Times New Roman" w:hAnsi="Times New Roman" w:cs="Times New Roman"/>
                <w:b/>
                <w:color w:val="000000"/>
                <w:sz w:val="20"/>
                <w:szCs w:val="20"/>
                <w:lang w:eastAsia="ru-RU"/>
              </w:rPr>
              <w:t>00,0</w:t>
            </w:r>
          </w:p>
        </w:tc>
        <w:tc>
          <w:tcPr>
            <w:tcW w:w="1418" w:type="dxa"/>
          </w:tcPr>
          <w:p w:rsidR="00E13EFB" w:rsidRPr="005A17FB" w:rsidRDefault="00F600F8"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0,00</w:t>
            </w:r>
          </w:p>
        </w:tc>
        <w:tc>
          <w:tcPr>
            <w:tcW w:w="850" w:type="dxa"/>
          </w:tcPr>
          <w:p w:rsidR="00E13EFB" w:rsidRPr="005A17FB" w:rsidRDefault="00E13EFB" w:rsidP="00F26604">
            <w:pPr>
              <w:spacing w:after="0" w:line="240" w:lineRule="auto"/>
              <w:jc w:val="center"/>
              <w:rPr>
                <w:rFonts w:ascii="Times New Roman" w:eastAsia="Times New Roman" w:hAnsi="Times New Roman" w:cs="Times New Roman"/>
                <w:b/>
                <w:color w:val="000000"/>
                <w:sz w:val="20"/>
                <w:szCs w:val="20"/>
                <w:lang w:eastAsia="ru-RU"/>
              </w:rPr>
            </w:pPr>
          </w:p>
        </w:tc>
      </w:tr>
      <w:tr w:rsidR="00E13EFB" w:rsidRPr="00EE44BB" w:rsidTr="00F26604">
        <w:trPr>
          <w:trHeight w:val="201"/>
        </w:trPr>
        <w:tc>
          <w:tcPr>
            <w:tcW w:w="568" w:type="dxa"/>
            <w:vAlign w:val="center"/>
          </w:tcPr>
          <w:p w:rsidR="00E13EFB" w:rsidRPr="005A17FB" w:rsidRDefault="00E13EFB" w:rsidP="00F26604">
            <w:pPr>
              <w:spacing w:after="0" w:line="240" w:lineRule="auto"/>
              <w:jc w:val="center"/>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1</w:t>
            </w:r>
          </w:p>
        </w:tc>
        <w:tc>
          <w:tcPr>
            <w:tcW w:w="2976" w:type="dxa"/>
            <w:vAlign w:val="center"/>
          </w:tcPr>
          <w:p w:rsidR="00E13EFB" w:rsidRPr="005A17FB" w:rsidRDefault="00E13EFB" w:rsidP="00F26604">
            <w:pPr>
              <w:spacing w:after="0" w:line="240" w:lineRule="auto"/>
              <w:rPr>
                <w:rFonts w:ascii="Times New Roman" w:eastAsia="Times New Roman" w:hAnsi="Times New Roman" w:cs="Times New Roman"/>
                <w:sz w:val="20"/>
                <w:szCs w:val="20"/>
              </w:rPr>
            </w:pPr>
            <w:r w:rsidRPr="005A17FB">
              <w:rPr>
                <w:rFonts w:ascii="Times New Roman" w:eastAsia="Times New Roman" w:hAnsi="Times New Roman" w:cs="Times New Roman"/>
                <w:sz w:val="20"/>
                <w:szCs w:val="20"/>
              </w:rPr>
              <w:t xml:space="preserve">местный бюджет </w:t>
            </w:r>
          </w:p>
        </w:tc>
        <w:tc>
          <w:tcPr>
            <w:tcW w:w="1985" w:type="dxa"/>
            <w:vAlign w:val="center"/>
          </w:tcPr>
          <w:p w:rsidR="00E13EFB" w:rsidRPr="005A17FB" w:rsidRDefault="00847182" w:rsidP="00F26604">
            <w:pPr>
              <w:spacing w:after="0" w:line="240" w:lineRule="auto"/>
              <w:jc w:val="center"/>
              <w:rPr>
                <w:rFonts w:ascii="Times New Roman" w:eastAsia="Times New Roman" w:hAnsi="Times New Roman" w:cs="Times New Roman"/>
                <w:color w:val="000000"/>
                <w:sz w:val="20"/>
                <w:szCs w:val="20"/>
                <w:lang w:eastAsia="ru-RU"/>
              </w:rPr>
            </w:pPr>
            <w:r w:rsidRPr="005A17FB">
              <w:rPr>
                <w:rFonts w:ascii="Times New Roman" w:eastAsia="Times New Roman" w:hAnsi="Times New Roman" w:cs="Times New Roman"/>
                <w:color w:val="000000"/>
                <w:sz w:val="20"/>
                <w:szCs w:val="20"/>
                <w:lang w:eastAsia="ru-RU"/>
              </w:rPr>
              <w:t>1</w:t>
            </w:r>
            <w:r w:rsidR="00E13EFB" w:rsidRPr="005A17FB">
              <w:rPr>
                <w:rFonts w:ascii="Times New Roman" w:eastAsia="Times New Roman" w:hAnsi="Times New Roman" w:cs="Times New Roman"/>
                <w:color w:val="000000"/>
                <w:sz w:val="20"/>
                <w:szCs w:val="20"/>
                <w:lang w:eastAsia="ru-RU"/>
              </w:rPr>
              <w:t>00,0</w:t>
            </w:r>
          </w:p>
        </w:tc>
        <w:tc>
          <w:tcPr>
            <w:tcW w:w="1984" w:type="dxa"/>
            <w:vAlign w:val="center"/>
          </w:tcPr>
          <w:p w:rsidR="00E13EFB" w:rsidRPr="005A17FB" w:rsidRDefault="00847182" w:rsidP="00F26604">
            <w:pPr>
              <w:spacing w:after="0" w:line="240" w:lineRule="auto"/>
              <w:jc w:val="center"/>
              <w:rPr>
                <w:rFonts w:ascii="Times New Roman" w:eastAsia="Times New Roman" w:hAnsi="Times New Roman" w:cs="Times New Roman"/>
                <w:color w:val="000000"/>
                <w:sz w:val="20"/>
                <w:szCs w:val="20"/>
                <w:lang w:eastAsia="ru-RU"/>
              </w:rPr>
            </w:pPr>
            <w:r w:rsidRPr="005A17FB">
              <w:rPr>
                <w:rFonts w:ascii="Times New Roman" w:eastAsia="Times New Roman" w:hAnsi="Times New Roman" w:cs="Times New Roman"/>
                <w:color w:val="000000"/>
                <w:sz w:val="20"/>
                <w:szCs w:val="20"/>
                <w:lang w:eastAsia="ru-RU"/>
              </w:rPr>
              <w:t>1</w:t>
            </w:r>
            <w:r w:rsidR="00E13EFB" w:rsidRPr="005A17FB">
              <w:rPr>
                <w:rFonts w:ascii="Times New Roman" w:eastAsia="Times New Roman" w:hAnsi="Times New Roman" w:cs="Times New Roman"/>
                <w:color w:val="000000"/>
                <w:sz w:val="20"/>
                <w:szCs w:val="20"/>
                <w:lang w:eastAsia="ru-RU"/>
              </w:rPr>
              <w:t>00,0</w:t>
            </w:r>
          </w:p>
        </w:tc>
        <w:tc>
          <w:tcPr>
            <w:tcW w:w="1418" w:type="dxa"/>
          </w:tcPr>
          <w:p w:rsidR="00E13EFB" w:rsidRPr="005A17FB" w:rsidRDefault="00F600F8"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0" w:type="dxa"/>
          </w:tcPr>
          <w:p w:rsidR="00E13EFB" w:rsidRPr="005A17FB" w:rsidRDefault="00E13EFB" w:rsidP="00F26604">
            <w:pPr>
              <w:spacing w:after="0" w:line="240" w:lineRule="auto"/>
              <w:jc w:val="center"/>
              <w:rPr>
                <w:rFonts w:ascii="Times New Roman" w:eastAsia="Times New Roman" w:hAnsi="Times New Roman" w:cs="Times New Roman"/>
                <w:color w:val="000000"/>
                <w:sz w:val="20"/>
                <w:szCs w:val="20"/>
                <w:lang w:eastAsia="ru-RU"/>
              </w:rPr>
            </w:pPr>
          </w:p>
        </w:tc>
      </w:tr>
    </w:tbl>
    <w:p w:rsidR="00E13EFB" w:rsidRPr="00EE44BB" w:rsidRDefault="00E13EFB" w:rsidP="00DB26A5">
      <w:pPr>
        <w:spacing w:after="0" w:line="240" w:lineRule="auto"/>
        <w:ind w:firstLine="708"/>
        <w:jc w:val="both"/>
        <w:rPr>
          <w:rFonts w:ascii="Times New Roman" w:eastAsia="Calibri" w:hAnsi="Times New Roman" w:cs="Times New Roman"/>
          <w:sz w:val="24"/>
          <w:szCs w:val="24"/>
          <w:highlight w:val="yellow"/>
          <w:lang w:eastAsia="ru-RU"/>
        </w:rPr>
      </w:pPr>
    </w:p>
    <w:p w:rsidR="00F26604" w:rsidRPr="00492675" w:rsidRDefault="00F26604" w:rsidP="00F26604">
      <w:pPr>
        <w:spacing w:after="0" w:line="240" w:lineRule="auto"/>
        <w:ind w:firstLine="708"/>
        <w:jc w:val="both"/>
        <w:rPr>
          <w:rFonts w:ascii="Times New Roman" w:hAnsi="Times New Roman" w:cs="Times New Roman"/>
          <w:sz w:val="24"/>
          <w:szCs w:val="24"/>
        </w:rPr>
      </w:pPr>
      <w:r w:rsidRPr="00492675">
        <w:rPr>
          <w:rFonts w:ascii="Times New Roman" w:hAnsi="Times New Roman" w:cs="Times New Roman"/>
          <w:sz w:val="24"/>
          <w:szCs w:val="24"/>
        </w:rPr>
        <w:t xml:space="preserve">Удельный вес  к  общему  </w:t>
      </w:r>
      <w:r w:rsidR="00343694" w:rsidRPr="00492675">
        <w:rPr>
          <w:rFonts w:ascii="Times New Roman" w:hAnsi="Times New Roman" w:cs="Times New Roman"/>
          <w:sz w:val="24"/>
          <w:szCs w:val="24"/>
        </w:rPr>
        <w:t xml:space="preserve">плановому </w:t>
      </w:r>
      <w:r w:rsidRPr="00492675">
        <w:rPr>
          <w:rFonts w:ascii="Times New Roman" w:hAnsi="Times New Roman" w:cs="Times New Roman"/>
          <w:sz w:val="24"/>
          <w:szCs w:val="24"/>
        </w:rPr>
        <w:t>объему   расход</w:t>
      </w:r>
      <w:r w:rsidR="00343694" w:rsidRPr="00492675">
        <w:rPr>
          <w:rFonts w:ascii="Times New Roman" w:hAnsi="Times New Roman" w:cs="Times New Roman"/>
          <w:sz w:val="24"/>
          <w:szCs w:val="24"/>
        </w:rPr>
        <w:t xml:space="preserve">ов  бюджета  составляет  0,15% </w:t>
      </w:r>
      <w:r w:rsidRPr="00492675">
        <w:rPr>
          <w:rFonts w:ascii="Times New Roman" w:hAnsi="Times New Roman" w:cs="Times New Roman"/>
          <w:sz w:val="24"/>
          <w:szCs w:val="24"/>
        </w:rPr>
        <w:t>.</w:t>
      </w:r>
    </w:p>
    <w:p w:rsidR="00BC678C" w:rsidRPr="005A17FB" w:rsidRDefault="00E34B42" w:rsidP="00BF67AA">
      <w:pPr>
        <w:spacing w:after="0" w:line="240" w:lineRule="auto"/>
        <w:ind w:firstLine="709"/>
        <w:jc w:val="both"/>
        <w:rPr>
          <w:rFonts w:ascii="Times New Roman" w:eastAsia="Times New Roman" w:hAnsi="Times New Roman" w:cs="Times New Roman"/>
          <w:sz w:val="24"/>
          <w:szCs w:val="24"/>
        </w:rPr>
      </w:pPr>
      <w:r w:rsidRPr="005A17FB">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E27837" w:rsidRPr="00101BA4" w:rsidRDefault="00E27837" w:rsidP="004D3A2B">
      <w:pPr>
        <w:tabs>
          <w:tab w:val="left" w:pos="709"/>
        </w:tabs>
        <w:spacing w:after="0" w:line="240" w:lineRule="auto"/>
        <w:ind w:firstLine="709"/>
        <w:jc w:val="both"/>
        <w:rPr>
          <w:rFonts w:ascii="Times New Roman" w:hAnsi="Times New Roman" w:cs="Times New Roman"/>
          <w:sz w:val="24"/>
          <w:szCs w:val="24"/>
        </w:rPr>
      </w:pPr>
      <w:r w:rsidRPr="005A17FB">
        <w:rPr>
          <w:rFonts w:ascii="Times New Roman" w:eastAsia="Times New Roman" w:hAnsi="Times New Roman" w:cs="Times New Roman"/>
          <w:b/>
          <w:sz w:val="24"/>
          <w:szCs w:val="24"/>
          <w:lang w:eastAsia="ru-RU"/>
        </w:rPr>
        <w:t>Мероприятия программы</w:t>
      </w:r>
      <w:r w:rsidRPr="005A17FB">
        <w:rPr>
          <w:rFonts w:ascii="Times New Roman" w:eastAsia="Times New Roman" w:hAnsi="Times New Roman" w:cs="Times New Roman"/>
          <w:sz w:val="24"/>
          <w:szCs w:val="24"/>
          <w:lang w:eastAsia="ru-RU"/>
        </w:rPr>
        <w:t xml:space="preserve"> направлены на о</w:t>
      </w:r>
      <w:r w:rsidRPr="005A17FB">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5A17FB">
        <w:rPr>
          <w:rFonts w:ascii="Times New Roman" w:hAnsi="Times New Roman" w:cs="Times New Roman"/>
          <w:sz w:val="24"/>
          <w:szCs w:val="24"/>
        </w:rPr>
        <w:t xml:space="preserve"> в форме </w:t>
      </w:r>
      <w:r w:rsidRPr="005A17FB">
        <w:rPr>
          <w:rFonts w:ascii="Times New Roman" w:hAnsi="Times New Roman" w:cs="Times New Roman"/>
          <w:sz w:val="24"/>
          <w:szCs w:val="24"/>
        </w:rPr>
        <w:t xml:space="preserve"> предоставления субсидий.</w:t>
      </w:r>
      <w:r w:rsidRPr="00101BA4">
        <w:rPr>
          <w:rFonts w:ascii="Times New Roman" w:hAnsi="Times New Roman" w:cs="Times New Roman"/>
          <w:sz w:val="24"/>
          <w:szCs w:val="24"/>
        </w:rPr>
        <w:t xml:space="preserve"> </w:t>
      </w:r>
      <w:r w:rsidR="00096A93">
        <w:rPr>
          <w:rFonts w:ascii="Times New Roman" w:hAnsi="Times New Roman" w:cs="Times New Roman"/>
          <w:sz w:val="24"/>
          <w:szCs w:val="24"/>
        </w:rPr>
        <w:t>Исполнение программы осуществляется по мере определения</w:t>
      </w:r>
      <w:r w:rsidR="003C30A5">
        <w:rPr>
          <w:rFonts w:ascii="Times New Roman" w:hAnsi="Times New Roman" w:cs="Times New Roman"/>
          <w:sz w:val="24"/>
          <w:szCs w:val="24"/>
        </w:rPr>
        <w:t xml:space="preserve"> (отбора) </w:t>
      </w:r>
      <w:r w:rsidR="00096A93">
        <w:rPr>
          <w:rFonts w:ascii="Times New Roman" w:hAnsi="Times New Roman" w:cs="Times New Roman"/>
          <w:sz w:val="24"/>
          <w:szCs w:val="24"/>
        </w:rPr>
        <w:t>получателя субсидии.</w:t>
      </w:r>
    </w:p>
    <w:p w:rsidR="006A2EC3" w:rsidRPr="00E97D4C" w:rsidRDefault="006A2EC3" w:rsidP="00E42213">
      <w:pPr>
        <w:spacing w:after="0" w:line="240" w:lineRule="auto"/>
        <w:jc w:val="center"/>
        <w:rPr>
          <w:rFonts w:ascii="Times New Roman" w:eastAsia="Times New Roman" w:hAnsi="Times New Roman" w:cs="Times New Roman"/>
          <w:b/>
          <w:bCs/>
          <w:color w:val="000000"/>
          <w:sz w:val="24"/>
          <w:szCs w:val="24"/>
          <w:lang w:eastAsia="ru-RU"/>
        </w:rPr>
      </w:pP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5.Программа</w:t>
      </w: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на 2014-2020 годы»</w:t>
      </w:r>
    </w:p>
    <w:p w:rsidR="00E42213" w:rsidRPr="00E71422"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A7102C"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A7102C">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E42213" w:rsidRPr="0037290A"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10286D"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10286D">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E42213" w:rsidRPr="0010286D" w:rsidRDefault="00E42213" w:rsidP="00E42213">
      <w:pPr>
        <w:spacing w:after="0" w:line="240" w:lineRule="auto"/>
        <w:ind w:firstLine="708"/>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E42213" w:rsidRPr="0010286D" w:rsidRDefault="00E42213" w:rsidP="00E42213">
      <w:pPr>
        <w:spacing w:after="0" w:line="240" w:lineRule="auto"/>
        <w:ind w:firstLine="708"/>
        <w:jc w:val="center"/>
        <w:rPr>
          <w:rFonts w:ascii="Times New Roman" w:eastAsia="Calibri" w:hAnsi="Times New Roman" w:cs="Times New Roman"/>
          <w:sz w:val="24"/>
          <w:szCs w:val="24"/>
          <w:u w:val="single"/>
        </w:rPr>
      </w:pPr>
      <w:r w:rsidRPr="0010286D">
        <w:rPr>
          <w:rFonts w:ascii="Times New Roman" w:eastAsia="Calibri" w:hAnsi="Times New Roman" w:cs="Times New Roman"/>
          <w:sz w:val="24"/>
          <w:szCs w:val="24"/>
          <w:u w:val="single"/>
        </w:rPr>
        <w:t>Задачи муниципальной программы:</w:t>
      </w:r>
    </w:p>
    <w:p w:rsidR="00E42213" w:rsidRPr="00E71422" w:rsidRDefault="00E42213" w:rsidP="00E42213">
      <w:pPr>
        <w:spacing w:after="0" w:line="240" w:lineRule="auto"/>
        <w:ind w:firstLine="708"/>
        <w:jc w:val="center"/>
        <w:rPr>
          <w:rFonts w:ascii="Times New Roman" w:eastAsia="Calibri" w:hAnsi="Times New Roman" w:cs="Times New Roman"/>
          <w:sz w:val="24"/>
          <w:szCs w:val="24"/>
          <w:highlight w:val="yellow"/>
          <w:u w:val="single"/>
        </w:rPr>
      </w:pPr>
    </w:p>
    <w:p w:rsidR="00E42213" w:rsidRPr="0010286D" w:rsidRDefault="00E42213" w:rsidP="00E42213">
      <w:pPr>
        <w:spacing w:after="0" w:line="240" w:lineRule="auto"/>
        <w:ind w:firstLine="708"/>
        <w:jc w:val="both"/>
        <w:rPr>
          <w:rFonts w:ascii="Times New Roman" w:eastAsia="Calibri" w:hAnsi="Times New Roman" w:cs="Times New Roman"/>
          <w:sz w:val="24"/>
          <w:szCs w:val="24"/>
        </w:rPr>
      </w:pPr>
      <w:r w:rsidRPr="0010286D">
        <w:rPr>
          <w:rFonts w:ascii="Times New Roman" w:eastAsia="Calibri" w:hAnsi="Times New Roman" w:cs="Times New Roman"/>
          <w:b/>
          <w:sz w:val="24"/>
          <w:szCs w:val="24"/>
        </w:rPr>
        <w:t>Подпрограмма 1 «</w:t>
      </w:r>
      <w:r w:rsidRPr="0010286D">
        <w:rPr>
          <w:rFonts w:ascii="Times New Roman" w:hAnsi="Times New Roman" w:cs="Times New Roman"/>
          <w:b/>
          <w:sz w:val="24"/>
          <w:szCs w:val="24"/>
        </w:rPr>
        <w:t>Организация бюджетного процесса в городском округе»</w:t>
      </w:r>
      <w:r w:rsidRPr="0010286D">
        <w:rPr>
          <w:rFonts w:ascii="Times New Roman" w:eastAsia="Calibri" w:hAnsi="Times New Roman" w:cs="Times New Roman"/>
          <w:sz w:val="24"/>
          <w:szCs w:val="24"/>
        </w:rPr>
        <w:t>:</w:t>
      </w:r>
    </w:p>
    <w:p w:rsidR="00E42213" w:rsidRPr="0010286D" w:rsidRDefault="00E42213" w:rsidP="002469B2">
      <w:pPr>
        <w:tabs>
          <w:tab w:val="left" w:pos="709"/>
          <w:tab w:val="left" w:pos="993"/>
        </w:tabs>
        <w:spacing w:after="0" w:line="240" w:lineRule="auto"/>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w:t>
      </w:r>
      <w:r w:rsidR="002469B2">
        <w:rPr>
          <w:rFonts w:ascii="Times New Roman" w:eastAsia="Calibri" w:hAnsi="Times New Roman" w:cs="Times New Roman"/>
          <w:sz w:val="24"/>
          <w:szCs w:val="24"/>
        </w:rPr>
        <w:t xml:space="preserve">           </w:t>
      </w:r>
      <w:r w:rsidRPr="0010286D">
        <w:rPr>
          <w:rFonts w:ascii="Times New Roman" w:eastAsia="Calibri" w:hAnsi="Times New Roman" w:cs="Times New Roman"/>
          <w:sz w:val="24"/>
          <w:szCs w:val="24"/>
        </w:rPr>
        <w:t>♦осуществление долгосрочного бюджетного планирования;</w:t>
      </w:r>
    </w:p>
    <w:p w:rsidR="00E42213" w:rsidRPr="0010286D" w:rsidRDefault="002469B2" w:rsidP="00A01160">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42213" w:rsidRPr="0010286D">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E42213" w:rsidRPr="0010286D" w:rsidRDefault="00E42213" w:rsidP="00A01160">
      <w:pPr>
        <w:tabs>
          <w:tab w:val="left" w:pos="709"/>
          <w:tab w:val="left" w:pos="993"/>
        </w:tabs>
        <w:spacing w:after="0" w:line="240" w:lineRule="auto"/>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w:t>
      </w:r>
      <w:r w:rsidR="002469B2">
        <w:rPr>
          <w:rFonts w:ascii="Times New Roman" w:eastAsia="Calibri" w:hAnsi="Times New Roman" w:cs="Times New Roman"/>
          <w:sz w:val="24"/>
          <w:szCs w:val="24"/>
        </w:rPr>
        <w:t xml:space="preserve">           </w:t>
      </w:r>
      <w:r w:rsidRPr="0010286D">
        <w:rPr>
          <w:rFonts w:ascii="Times New Roman" w:eastAsia="Calibri" w:hAnsi="Times New Roman" w:cs="Times New Roman"/>
          <w:sz w:val="24"/>
          <w:szCs w:val="24"/>
        </w:rPr>
        <w:t>♦обеспечение своевременного контроля в финансовой сфере;</w:t>
      </w:r>
    </w:p>
    <w:p w:rsidR="00E42213" w:rsidRPr="00DA3D02" w:rsidRDefault="001F61E6" w:rsidP="00DA3D0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t xml:space="preserve"> </w:t>
      </w:r>
      <w:r w:rsidR="002469B2">
        <w:rPr>
          <w:rFonts w:ascii="Times New Roman" w:eastAsia="Calibri" w:hAnsi="Times New Roman" w:cs="Times New Roman"/>
          <w:sz w:val="24"/>
          <w:szCs w:val="24"/>
        </w:rPr>
        <w:t xml:space="preserve">           </w:t>
      </w:r>
      <w:r w:rsidR="00E42213" w:rsidRPr="003F57B5">
        <w:rPr>
          <w:rFonts w:ascii="Times New Roman" w:eastAsia="Calibri" w:hAnsi="Times New Roman" w:cs="Times New Roman"/>
          <w:sz w:val="24"/>
          <w:szCs w:val="24"/>
        </w:rPr>
        <w:t>♦</w:t>
      </w:r>
      <w:r w:rsidR="00E42213" w:rsidRPr="0010286D">
        <w:rPr>
          <w:rFonts w:ascii="Times New Roman" w:eastAsia="Calibri" w:hAnsi="Times New Roman" w:cs="Times New Roman"/>
          <w:sz w:val="24"/>
          <w:szCs w:val="24"/>
        </w:rPr>
        <w:t>обеспечение финансово-хозяйственной деятельности</w:t>
      </w:r>
      <w:r>
        <w:rPr>
          <w:rFonts w:ascii="Times New Roman" w:eastAsia="Calibri" w:hAnsi="Times New Roman" w:cs="Times New Roman"/>
          <w:sz w:val="24"/>
          <w:szCs w:val="24"/>
        </w:rPr>
        <w:t xml:space="preserve"> </w:t>
      </w:r>
      <w:r w:rsidR="00E42213" w:rsidRPr="0010286D">
        <w:rPr>
          <w:rFonts w:ascii="Times New Roman" w:eastAsia="Calibri" w:hAnsi="Times New Roman" w:cs="Times New Roman"/>
          <w:sz w:val="24"/>
          <w:szCs w:val="24"/>
        </w:rPr>
        <w:t>департамента финансов администрации города</w:t>
      </w:r>
      <w:r>
        <w:rPr>
          <w:rFonts w:ascii="Times New Roman" w:eastAsia="Calibri" w:hAnsi="Times New Roman" w:cs="Times New Roman"/>
          <w:sz w:val="24"/>
          <w:szCs w:val="24"/>
        </w:rPr>
        <w:t>,</w:t>
      </w:r>
      <w:r w:rsidRPr="001F61E6">
        <w:rPr>
          <w:rFonts w:ascii="Times New Roman" w:eastAsia="Times New Roman" w:hAnsi="Times New Roman" w:cs="Times New Roman"/>
          <w:bCs/>
          <w:color w:val="000000"/>
          <w:sz w:val="24"/>
          <w:szCs w:val="24"/>
          <w:lang w:eastAsia="ru-RU"/>
        </w:rPr>
        <w:t xml:space="preserve"> </w:t>
      </w:r>
      <w:r w:rsidRPr="0010286D">
        <w:rPr>
          <w:rFonts w:ascii="Times New Roman" w:eastAsia="Times New Roman" w:hAnsi="Times New Roman" w:cs="Times New Roman"/>
          <w:bCs/>
          <w:color w:val="000000"/>
          <w:sz w:val="24"/>
          <w:szCs w:val="24"/>
          <w:lang w:eastAsia="ru-RU"/>
        </w:rPr>
        <w:t>муниципально</w:t>
      </w:r>
      <w:r>
        <w:rPr>
          <w:rFonts w:ascii="Times New Roman" w:eastAsia="Times New Roman" w:hAnsi="Times New Roman" w:cs="Times New Roman"/>
          <w:bCs/>
          <w:color w:val="000000"/>
          <w:sz w:val="24"/>
          <w:szCs w:val="24"/>
          <w:lang w:eastAsia="ru-RU"/>
        </w:rPr>
        <w:t>го</w:t>
      </w:r>
      <w:r w:rsidRPr="0010286D">
        <w:rPr>
          <w:rFonts w:ascii="Times New Roman" w:eastAsia="Times New Roman" w:hAnsi="Times New Roman" w:cs="Times New Roman"/>
          <w:bCs/>
          <w:color w:val="000000"/>
          <w:sz w:val="24"/>
          <w:szCs w:val="24"/>
          <w:lang w:eastAsia="ru-RU"/>
        </w:rPr>
        <w:t xml:space="preserve"> казенно</w:t>
      </w:r>
      <w:r>
        <w:rPr>
          <w:rFonts w:ascii="Times New Roman" w:eastAsia="Times New Roman" w:hAnsi="Times New Roman" w:cs="Times New Roman"/>
          <w:bCs/>
          <w:color w:val="000000"/>
          <w:sz w:val="24"/>
          <w:szCs w:val="24"/>
          <w:lang w:eastAsia="ru-RU"/>
        </w:rPr>
        <w:t>го</w:t>
      </w:r>
      <w:r w:rsidRPr="0010286D">
        <w:rPr>
          <w:rFonts w:ascii="Times New Roman" w:eastAsia="Times New Roman" w:hAnsi="Times New Roman" w:cs="Times New Roman"/>
          <w:bCs/>
          <w:color w:val="000000"/>
          <w:sz w:val="24"/>
          <w:szCs w:val="24"/>
          <w:lang w:eastAsia="ru-RU"/>
        </w:rPr>
        <w:t xml:space="preserve"> учреждени</w:t>
      </w:r>
      <w:r>
        <w:rPr>
          <w:rFonts w:ascii="Times New Roman" w:eastAsia="Times New Roman" w:hAnsi="Times New Roman" w:cs="Times New Roman"/>
          <w:bCs/>
          <w:color w:val="000000"/>
          <w:sz w:val="24"/>
          <w:szCs w:val="24"/>
          <w:lang w:eastAsia="ru-RU"/>
        </w:rPr>
        <w:t>я</w:t>
      </w:r>
      <w:r w:rsidRPr="0010286D">
        <w:rPr>
          <w:rFonts w:ascii="Times New Roman" w:eastAsia="Times New Roman" w:hAnsi="Times New Roman" w:cs="Times New Roman"/>
          <w:bCs/>
          <w:color w:val="000000"/>
          <w:sz w:val="24"/>
          <w:szCs w:val="24"/>
          <w:lang w:eastAsia="ru-RU"/>
        </w:rPr>
        <w:t xml:space="preserve"> «Централизованная бухгалтерия».</w:t>
      </w:r>
    </w:p>
    <w:p w:rsidR="00E42213" w:rsidRPr="0010286D" w:rsidRDefault="00E42213" w:rsidP="00E42213">
      <w:pPr>
        <w:spacing w:after="0" w:line="240" w:lineRule="auto"/>
        <w:ind w:firstLine="708"/>
        <w:rPr>
          <w:rFonts w:ascii="Times New Roman" w:eastAsia="Calibri" w:hAnsi="Times New Roman" w:cs="Times New Roman"/>
          <w:sz w:val="24"/>
          <w:szCs w:val="24"/>
        </w:rPr>
      </w:pPr>
      <w:r w:rsidRPr="0010286D">
        <w:rPr>
          <w:rFonts w:ascii="Times New Roman" w:eastAsia="Calibri" w:hAnsi="Times New Roman" w:cs="Times New Roman"/>
          <w:b/>
          <w:sz w:val="24"/>
          <w:szCs w:val="24"/>
        </w:rPr>
        <w:lastRenderedPageBreak/>
        <w:t>Подпрограммы 2 «</w:t>
      </w:r>
      <w:r w:rsidRPr="0010286D">
        <w:rPr>
          <w:rFonts w:ascii="Times New Roman" w:hAnsi="Times New Roman" w:cs="Times New Roman"/>
          <w:b/>
          <w:sz w:val="24"/>
          <w:szCs w:val="24"/>
        </w:rPr>
        <w:t>Управление муниципальным долгом»</w:t>
      </w:r>
      <w:r w:rsidRPr="0010286D">
        <w:rPr>
          <w:rFonts w:ascii="Times New Roman" w:eastAsia="Calibri" w:hAnsi="Times New Roman" w:cs="Times New Roman"/>
          <w:sz w:val="24"/>
          <w:szCs w:val="24"/>
        </w:rPr>
        <w:t>:</w:t>
      </w:r>
    </w:p>
    <w:p w:rsidR="00E42213" w:rsidRPr="0010286D" w:rsidRDefault="002469B2" w:rsidP="00E42213">
      <w:pPr>
        <w:tabs>
          <w:tab w:val="left" w:pos="993"/>
        </w:tabs>
        <w:spacing w:after="0" w:line="240" w:lineRule="auto"/>
        <w:ind w:left="1777" w:hanging="163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42213" w:rsidRPr="0010286D">
        <w:rPr>
          <w:rFonts w:ascii="Times New Roman" w:eastAsia="Calibri" w:hAnsi="Times New Roman" w:cs="Times New Roman"/>
          <w:sz w:val="24"/>
          <w:szCs w:val="24"/>
        </w:rPr>
        <w:t>♦эффективное управление муниципальным долгом.</w:t>
      </w:r>
    </w:p>
    <w:p w:rsidR="00E42213" w:rsidRPr="0010286D" w:rsidRDefault="00E42213" w:rsidP="00E42213">
      <w:pPr>
        <w:tabs>
          <w:tab w:val="left" w:pos="993"/>
        </w:tabs>
        <w:spacing w:after="0" w:line="240" w:lineRule="auto"/>
        <w:ind w:left="1777"/>
        <w:jc w:val="both"/>
        <w:rPr>
          <w:rFonts w:ascii="Times New Roman" w:eastAsia="Calibri" w:hAnsi="Times New Roman" w:cs="Times New Roman"/>
          <w:sz w:val="24"/>
          <w:szCs w:val="24"/>
        </w:rPr>
      </w:pPr>
    </w:p>
    <w:p w:rsidR="00E42213" w:rsidRPr="0010286D" w:rsidRDefault="00E42213" w:rsidP="00E42213">
      <w:pPr>
        <w:spacing w:after="0" w:line="240" w:lineRule="auto"/>
        <w:ind w:firstLine="708"/>
        <w:jc w:val="both"/>
        <w:rPr>
          <w:rFonts w:ascii="Times New Roman" w:eastAsia="Calibri" w:hAnsi="Times New Roman" w:cs="Times New Roman"/>
          <w:b/>
          <w:sz w:val="24"/>
          <w:szCs w:val="24"/>
        </w:rPr>
      </w:pPr>
      <w:r w:rsidRPr="0010286D">
        <w:rPr>
          <w:rFonts w:ascii="Times New Roman" w:eastAsia="Calibri" w:hAnsi="Times New Roman" w:cs="Times New Roman"/>
          <w:b/>
          <w:sz w:val="24"/>
          <w:szCs w:val="24"/>
        </w:rPr>
        <w:t>Подпрограмма 3</w:t>
      </w:r>
      <w:r w:rsidRPr="0010286D">
        <w:rPr>
          <w:rFonts w:ascii="Times New Roman" w:eastAsia="Calibri" w:hAnsi="Times New Roman" w:cs="Times New Roman"/>
          <w:sz w:val="24"/>
          <w:szCs w:val="24"/>
        </w:rPr>
        <w:t xml:space="preserve"> </w:t>
      </w:r>
      <w:r w:rsidRPr="0010286D">
        <w:rPr>
          <w:rFonts w:ascii="Times New Roman" w:eastAsia="Calibri" w:hAnsi="Times New Roman" w:cs="Times New Roman"/>
          <w:b/>
          <w:sz w:val="24"/>
          <w:szCs w:val="24"/>
        </w:rPr>
        <w:t>«</w:t>
      </w:r>
      <w:r w:rsidRPr="0010286D">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10286D">
        <w:rPr>
          <w:rFonts w:ascii="Times New Roman" w:eastAsia="Calibri" w:hAnsi="Times New Roman" w:cs="Times New Roman"/>
          <w:sz w:val="24"/>
          <w:szCs w:val="24"/>
        </w:rPr>
        <w:t>:</w:t>
      </w:r>
    </w:p>
    <w:p w:rsidR="00E42213" w:rsidRPr="0010286D" w:rsidRDefault="002469B2" w:rsidP="00E42213">
      <w:pPr>
        <w:tabs>
          <w:tab w:val="left" w:pos="709"/>
          <w:tab w:val="left" w:pos="993"/>
        </w:tabs>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42213" w:rsidRPr="0010286D">
        <w:rPr>
          <w:rFonts w:ascii="Times New Roman" w:eastAsia="Calibri" w:hAnsi="Times New Roman" w:cs="Times New Roman"/>
          <w:sz w:val="24"/>
          <w:szCs w:val="24"/>
        </w:rPr>
        <w:t>♦формирование единого информационного пространства в сфере управления общественными финансами.</w:t>
      </w:r>
    </w:p>
    <w:p w:rsidR="00F654AA" w:rsidRPr="007A497C" w:rsidRDefault="00E42213" w:rsidP="00F654AA">
      <w:pPr>
        <w:tabs>
          <w:tab w:val="left" w:pos="709"/>
        </w:tabs>
        <w:spacing w:after="0" w:line="240" w:lineRule="auto"/>
        <w:ind w:firstLine="360"/>
        <w:jc w:val="both"/>
        <w:rPr>
          <w:rFonts w:ascii="Times New Roman" w:eastAsia="Calibri" w:hAnsi="Times New Roman" w:cs="Times New Roman"/>
          <w:sz w:val="24"/>
          <w:szCs w:val="24"/>
        </w:rPr>
      </w:pPr>
      <w:r w:rsidRPr="0010286D">
        <w:rPr>
          <w:rFonts w:ascii="Times New Roman" w:hAnsi="Times New Roman" w:cs="Times New Roman"/>
          <w:bCs/>
          <w:sz w:val="24"/>
          <w:szCs w:val="24"/>
        </w:rPr>
        <w:t xml:space="preserve">     </w:t>
      </w:r>
      <w:r w:rsidRPr="00654972">
        <w:rPr>
          <w:rFonts w:ascii="Times New Roman" w:hAnsi="Times New Roman" w:cs="Times New Roman"/>
          <w:bCs/>
          <w:sz w:val="24"/>
          <w:szCs w:val="24"/>
        </w:rPr>
        <w:t xml:space="preserve">     </w:t>
      </w:r>
    </w:p>
    <w:p w:rsidR="00F654AA" w:rsidRPr="00FE0A8B" w:rsidRDefault="00F654AA" w:rsidP="00F654AA">
      <w:pPr>
        <w:spacing w:after="0" w:line="240" w:lineRule="auto"/>
        <w:ind w:firstLine="709"/>
        <w:jc w:val="both"/>
        <w:rPr>
          <w:rFonts w:ascii="Times New Roman" w:hAnsi="Times New Roman" w:cs="Times New Roman"/>
          <w:bCs/>
          <w:sz w:val="24"/>
          <w:szCs w:val="24"/>
        </w:rPr>
      </w:pPr>
      <w:r w:rsidRPr="00FE0A8B">
        <w:rPr>
          <w:rFonts w:ascii="Times New Roman" w:hAnsi="Times New Roman" w:cs="Times New Roman"/>
          <w:bCs/>
          <w:sz w:val="24"/>
          <w:szCs w:val="24"/>
        </w:rPr>
        <w:t xml:space="preserve">Уточненный объем бюджетных ассигнований составляет </w:t>
      </w:r>
      <w:r w:rsidRPr="00FE0A8B">
        <w:rPr>
          <w:rFonts w:ascii="Times New Roman" w:eastAsia="Calibri" w:hAnsi="Times New Roman" w:cs="Times New Roman"/>
          <w:sz w:val="24"/>
          <w:szCs w:val="24"/>
        </w:rPr>
        <w:t xml:space="preserve">67 092,9 </w:t>
      </w:r>
      <w:r w:rsidRPr="00FE0A8B">
        <w:rPr>
          <w:rFonts w:ascii="Times New Roman" w:hAnsi="Times New Roman" w:cs="Times New Roman"/>
          <w:sz w:val="24"/>
          <w:szCs w:val="24"/>
        </w:rPr>
        <w:t xml:space="preserve">тыс. рублей, </w:t>
      </w:r>
      <w:r w:rsidRPr="00FE0A8B">
        <w:rPr>
          <w:rFonts w:ascii="Times New Roman" w:hAnsi="Times New Roman" w:cs="Times New Roman"/>
          <w:bCs/>
          <w:sz w:val="24"/>
          <w:szCs w:val="24"/>
        </w:rPr>
        <w:t xml:space="preserve">исполнено </w:t>
      </w:r>
      <w:r w:rsidRPr="00FE0A8B">
        <w:rPr>
          <w:rFonts w:ascii="Times New Roman" w:eastAsia="Calibri" w:hAnsi="Times New Roman" w:cs="Times New Roman"/>
          <w:sz w:val="24"/>
          <w:szCs w:val="24"/>
        </w:rPr>
        <w:t>19 494,6 тыс. рублей</w:t>
      </w:r>
      <w:r w:rsidRPr="00FE0A8B">
        <w:rPr>
          <w:rFonts w:ascii="Times New Roman" w:hAnsi="Times New Roman" w:cs="Times New Roman"/>
          <w:bCs/>
          <w:sz w:val="24"/>
          <w:szCs w:val="24"/>
        </w:rPr>
        <w:t xml:space="preserve">, или </w:t>
      </w:r>
      <w:r w:rsidRPr="00FE0A8B">
        <w:rPr>
          <w:rFonts w:ascii="Times New Roman" w:hAnsi="Times New Roman" w:cs="Times New Roman"/>
          <w:sz w:val="24"/>
          <w:szCs w:val="24"/>
        </w:rPr>
        <w:t>29,</w:t>
      </w:r>
      <w:r w:rsidR="00A01160">
        <w:rPr>
          <w:rFonts w:ascii="Times New Roman" w:hAnsi="Times New Roman" w:cs="Times New Roman"/>
          <w:sz w:val="24"/>
          <w:szCs w:val="24"/>
        </w:rPr>
        <w:t>1</w:t>
      </w:r>
      <w:r w:rsidRPr="00FE0A8B">
        <w:rPr>
          <w:rFonts w:ascii="Times New Roman" w:hAnsi="Times New Roman" w:cs="Times New Roman"/>
          <w:bCs/>
          <w:sz w:val="24"/>
          <w:szCs w:val="24"/>
        </w:rPr>
        <w:t>%, в том числе:</w:t>
      </w:r>
    </w:p>
    <w:p w:rsidR="00F654AA" w:rsidRPr="00FE0A8B" w:rsidRDefault="00F654AA" w:rsidP="00F654AA">
      <w:pPr>
        <w:spacing w:after="0" w:line="240" w:lineRule="auto"/>
        <w:jc w:val="both"/>
        <w:rPr>
          <w:rFonts w:ascii="Times New Roman" w:eastAsia="Times New Roman" w:hAnsi="Times New Roman" w:cs="Times New Roman"/>
          <w:bCs/>
          <w:color w:val="000000"/>
          <w:sz w:val="24"/>
          <w:szCs w:val="24"/>
        </w:rPr>
      </w:pPr>
      <w:r w:rsidRPr="00FE0A8B">
        <w:rPr>
          <w:rFonts w:ascii="Times New Roman" w:eastAsia="Calibri" w:hAnsi="Times New Roman" w:cs="Times New Roman"/>
          <w:sz w:val="24"/>
          <w:szCs w:val="24"/>
        </w:rPr>
        <w:t xml:space="preserve">   </w:t>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r>
      <w:r w:rsidRPr="00FE0A8B">
        <w:rPr>
          <w:rFonts w:ascii="Times New Roman" w:eastAsia="Calibri" w:hAnsi="Times New Roman" w:cs="Times New Roman"/>
          <w:sz w:val="24"/>
          <w:szCs w:val="24"/>
        </w:rPr>
        <w:tab/>
        <w:t xml:space="preserve">       </w:t>
      </w:r>
      <w:r w:rsidRPr="00FE0A8B">
        <w:rPr>
          <w:rFonts w:ascii="Times New Roman" w:eastAsia="Calibri" w:hAnsi="Times New Roman" w:cs="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F654AA" w:rsidRPr="000B31B0" w:rsidTr="001C3129">
        <w:trPr>
          <w:trHeight w:val="404"/>
        </w:trPr>
        <w:tc>
          <w:tcPr>
            <w:tcW w:w="567" w:type="dxa"/>
            <w:vAlign w:val="center"/>
          </w:tcPr>
          <w:p w:rsidR="00F654AA" w:rsidRPr="00FE0A8B" w:rsidRDefault="00F654AA" w:rsidP="001C3129">
            <w:pPr>
              <w:spacing w:after="0" w:line="240" w:lineRule="auto"/>
              <w:jc w:val="both"/>
              <w:rPr>
                <w:rFonts w:ascii="Times New Roman" w:hAnsi="Times New Roman" w:cs="Times New Roman"/>
                <w:sz w:val="20"/>
                <w:szCs w:val="20"/>
              </w:rPr>
            </w:pPr>
            <w:r w:rsidRPr="00FE0A8B">
              <w:rPr>
                <w:rFonts w:ascii="Times New Roman" w:hAnsi="Times New Roman" w:cs="Times New Roman"/>
                <w:sz w:val="20"/>
                <w:szCs w:val="20"/>
              </w:rPr>
              <w:t>№п/п</w:t>
            </w:r>
          </w:p>
        </w:tc>
        <w:tc>
          <w:tcPr>
            <w:tcW w:w="2694" w:type="dxa"/>
            <w:vAlign w:val="center"/>
          </w:tcPr>
          <w:p w:rsidR="00F654AA" w:rsidRPr="00FE0A8B" w:rsidRDefault="00F654AA" w:rsidP="001C3129">
            <w:pPr>
              <w:spacing w:after="0" w:line="240" w:lineRule="auto"/>
              <w:jc w:val="both"/>
              <w:rPr>
                <w:rFonts w:ascii="Times New Roman" w:hAnsi="Times New Roman" w:cs="Times New Roman"/>
                <w:sz w:val="20"/>
                <w:szCs w:val="20"/>
              </w:rPr>
            </w:pPr>
            <w:r w:rsidRPr="00FE0A8B">
              <w:rPr>
                <w:rFonts w:ascii="Times New Roman" w:hAnsi="Times New Roman" w:cs="Times New Roman"/>
                <w:sz w:val="20"/>
                <w:szCs w:val="20"/>
              </w:rPr>
              <w:t>Источник финансирования</w:t>
            </w:r>
          </w:p>
        </w:tc>
        <w:tc>
          <w:tcPr>
            <w:tcW w:w="1984" w:type="dxa"/>
            <w:vAlign w:val="center"/>
          </w:tcPr>
          <w:p w:rsidR="00F654AA" w:rsidRPr="00FE0A8B" w:rsidRDefault="00F654AA" w:rsidP="001C3129">
            <w:pPr>
              <w:spacing w:after="0" w:line="240" w:lineRule="auto"/>
              <w:jc w:val="center"/>
              <w:rPr>
                <w:rFonts w:ascii="Times New Roman" w:hAnsi="Times New Roman" w:cs="Times New Roman"/>
                <w:b/>
                <w:sz w:val="20"/>
                <w:szCs w:val="20"/>
              </w:rPr>
            </w:pPr>
            <w:r w:rsidRPr="00FE0A8B">
              <w:rPr>
                <w:rFonts w:ascii="Times New Roman" w:hAnsi="Times New Roman" w:cs="Times New Roman"/>
                <w:b/>
                <w:sz w:val="20"/>
                <w:szCs w:val="20"/>
              </w:rPr>
              <w:t>Утверждено решением Думы города Мегиона от 27.11.20</w:t>
            </w:r>
            <w:r>
              <w:rPr>
                <w:rFonts w:ascii="Times New Roman" w:hAnsi="Times New Roman" w:cs="Times New Roman"/>
                <w:b/>
                <w:sz w:val="20"/>
                <w:szCs w:val="20"/>
              </w:rPr>
              <w:t>15</w:t>
            </w:r>
            <w:r w:rsidRPr="00FE0A8B">
              <w:rPr>
                <w:rFonts w:ascii="Times New Roman" w:hAnsi="Times New Roman" w:cs="Times New Roman"/>
                <w:b/>
                <w:sz w:val="20"/>
                <w:szCs w:val="20"/>
              </w:rPr>
              <w:t xml:space="preserve"> №4</w:t>
            </w:r>
            <w:r>
              <w:rPr>
                <w:rFonts w:ascii="Times New Roman" w:hAnsi="Times New Roman" w:cs="Times New Roman"/>
                <w:b/>
                <w:sz w:val="20"/>
                <w:szCs w:val="20"/>
              </w:rPr>
              <w:t>7</w:t>
            </w:r>
          </w:p>
        </w:tc>
        <w:tc>
          <w:tcPr>
            <w:tcW w:w="1985" w:type="dxa"/>
            <w:vAlign w:val="center"/>
          </w:tcPr>
          <w:p w:rsidR="00F654AA" w:rsidRPr="00FE0A8B" w:rsidRDefault="00F654AA" w:rsidP="001C3129">
            <w:pPr>
              <w:spacing w:after="0" w:line="240" w:lineRule="auto"/>
              <w:jc w:val="center"/>
              <w:rPr>
                <w:rFonts w:ascii="Times New Roman" w:hAnsi="Times New Roman" w:cs="Times New Roman"/>
                <w:sz w:val="20"/>
                <w:szCs w:val="20"/>
              </w:rPr>
            </w:pPr>
            <w:r w:rsidRPr="00FE0A8B">
              <w:rPr>
                <w:rFonts w:ascii="Times New Roman" w:hAnsi="Times New Roman" w:cs="Times New Roman"/>
                <w:sz w:val="20"/>
                <w:szCs w:val="20"/>
              </w:rPr>
              <w:t>Показатели сводной бюджетной росписи на 01.</w:t>
            </w:r>
            <w:r>
              <w:rPr>
                <w:rFonts w:ascii="Times New Roman" w:hAnsi="Times New Roman" w:cs="Times New Roman"/>
                <w:sz w:val="20"/>
                <w:szCs w:val="20"/>
              </w:rPr>
              <w:t>04</w:t>
            </w:r>
            <w:r w:rsidRPr="00FE0A8B">
              <w:rPr>
                <w:rFonts w:ascii="Times New Roman" w:hAnsi="Times New Roman" w:cs="Times New Roman"/>
                <w:sz w:val="20"/>
                <w:szCs w:val="20"/>
              </w:rPr>
              <w:t>.201</w:t>
            </w:r>
            <w:r>
              <w:rPr>
                <w:rFonts w:ascii="Times New Roman" w:hAnsi="Times New Roman" w:cs="Times New Roman"/>
                <w:sz w:val="20"/>
                <w:szCs w:val="20"/>
              </w:rPr>
              <w:t>6</w:t>
            </w:r>
          </w:p>
        </w:tc>
        <w:tc>
          <w:tcPr>
            <w:tcW w:w="1275" w:type="dxa"/>
            <w:vAlign w:val="center"/>
          </w:tcPr>
          <w:p w:rsidR="00F654AA" w:rsidRPr="00FE0A8B" w:rsidRDefault="00F654AA" w:rsidP="001C3129">
            <w:pPr>
              <w:spacing w:after="0" w:line="240" w:lineRule="auto"/>
              <w:jc w:val="center"/>
              <w:rPr>
                <w:rFonts w:ascii="Times New Roman" w:hAnsi="Times New Roman" w:cs="Times New Roman"/>
                <w:sz w:val="20"/>
                <w:szCs w:val="20"/>
              </w:rPr>
            </w:pPr>
            <w:r w:rsidRPr="00FE0A8B">
              <w:rPr>
                <w:rFonts w:ascii="Times New Roman" w:hAnsi="Times New Roman" w:cs="Times New Roman"/>
                <w:sz w:val="20"/>
                <w:szCs w:val="20"/>
              </w:rPr>
              <w:t>Исполнено на 01.</w:t>
            </w:r>
            <w:r>
              <w:rPr>
                <w:rFonts w:ascii="Times New Roman" w:hAnsi="Times New Roman" w:cs="Times New Roman"/>
                <w:sz w:val="20"/>
                <w:szCs w:val="20"/>
              </w:rPr>
              <w:t>04.</w:t>
            </w:r>
            <w:r w:rsidRPr="00FE0A8B">
              <w:rPr>
                <w:rFonts w:ascii="Times New Roman" w:hAnsi="Times New Roman" w:cs="Times New Roman"/>
                <w:sz w:val="20"/>
                <w:szCs w:val="20"/>
              </w:rPr>
              <w:t>201</w:t>
            </w:r>
            <w:r>
              <w:rPr>
                <w:rFonts w:ascii="Times New Roman" w:hAnsi="Times New Roman" w:cs="Times New Roman"/>
                <w:sz w:val="20"/>
                <w:szCs w:val="20"/>
              </w:rPr>
              <w:t>6</w:t>
            </w:r>
          </w:p>
        </w:tc>
        <w:tc>
          <w:tcPr>
            <w:tcW w:w="1134" w:type="dxa"/>
          </w:tcPr>
          <w:p w:rsidR="00F654AA" w:rsidRPr="00FE0A8B" w:rsidRDefault="00F654AA" w:rsidP="001C3129">
            <w:pPr>
              <w:spacing w:after="0" w:line="240" w:lineRule="auto"/>
              <w:jc w:val="center"/>
              <w:rPr>
                <w:rFonts w:ascii="Times New Roman" w:hAnsi="Times New Roman" w:cs="Times New Roman"/>
                <w:sz w:val="20"/>
                <w:szCs w:val="20"/>
              </w:rPr>
            </w:pPr>
            <w:r w:rsidRPr="00FE0A8B">
              <w:rPr>
                <w:rFonts w:ascii="Times New Roman" w:hAnsi="Times New Roman" w:cs="Times New Roman"/>
                <w:sz w:val="20"/>
                <w:szCs w:val="20"/>
              </w:rPr>
              <w:t>% исполнения</w:t>
            </w:r>
          </w:p>
        </w:tc>
      </w:tr>
      <w:tr w:rsidR="00F654AA" w:rsidRPr="000B31B0" w:rsidTr="001C3129">
        <w:tc>
          <w:tcPr>
            <w:tcW w:w="567" w:type="dxa"/>
          </w:tcPr>
          <w:p w:rsidR="00F654AA" w:rsidRPr="00E93C58" w:rsidRDefault="00F654AA" w:rsidP="001C3129">
            <w:pPr>
              <w:spacing w:after="0" w:line="240" w:lineRule="auto"/>
              <w:jc w:val="center"/>
              <w:rPr>
                <w:rFonts w:ascii="Times New Roman" w:hAnsi="Times New Roman" w:cs="Times New Roman"/>
                <w:sz w:val="16"/>
                <w:szCs w:val="16"/>
              </w:rPr>
            </w:pPr>
            <w:r w:rsidRPr="00E93C58">
              <w:rPr>
                <w:rFonts w:ascii="Times New Roman" w:hAnsi="Times New Roman" w:cs="Times New Roman"/>
                <w:sz w:val="16"/>
                <w:szCs w:val="16"/>
              </w:rPr>
              <w:t>1</w:t>
            </w:r>
          </w:p>
        </w:tc>
        <w:tc>
          <w:tcPr>
            <w:tcW w:w="2694" w:type="dxa"/>
          </w:tcPr>
          <w:p w:rsidR="00F654AA" w:rsidRPr="00E93C58" w:rsidRDefault="00F654AA" w:rsidP="001C3129">
            <w:pPr>
              <w:spacing w:after="0" w:line="240" w:lineRule="auto"/>
              <w:jc w:val="center"/>
              <w:rPr>
                <w:rFonts w:ascii="Times New Roman" w:hAnsi="Times New Roman" w:cs="Times New Roman"/>
                <w:sz w:val="16"/>
                <w:szCs w:val="16"/>
              </w:rPr>
            </w:pPr>
            <w:r w:rsidRPr="00E93C58">
              <w:rPr>
                <w:rFonts w:ascii="Times New Roman" w:hAnsi="Times New Roman" w:cs="Times New Roman"/>
                <w:sz w:val="16"/>
                <w:szCs w:val="16"/>
              </w:rPr>
              <w:t>2</w:t>
            </w:r>
          </w:p>
        </w:tc>
        <w:tc>
          <w:tcPr>
            <w:tcW w:w="1984" w:type="dxa"/>
          </w:tcPr>
          <w:p w:rsidR="00F654AA" w:rsidRPr="00E93C58" w:rsidRDefault="00F654AA" w:rsidP="001C3129">
            <w:pPr>
              <w:spacing w:after="0" w:line="240" w:lineRule="auto"/>
              <w:jc w:val="center"/>
              <w:rPr>
                <w:rFonts w:ascii="Times New Roman" w:hAnsi="Times New Roman" w:cs="Times New Roman"/>
                <w:b/>
                <w:sz w:val="16"/>
                <w:szCs w:val="16"/>
              </w:rPr>
            </w:pPr>
            <w:r w:rsidRPr="00E93C58">
              <w:rPr>
                <w:rFonts w:ascii="Times New Roman" w:hAnsi="Times New Roman" w:cs="Times New Roman"/>
                <w:b/>
                <w:sz w:val="16"/>
                <w:szCs w:val="16"/>
              </w:rPr>
              <w:t>3</w:t>
            </w:r>
          </w:p>
        </w:tc>
        <w:tc>
          <w:tcPr>
            <w:tcW w:w="1985" w:type="dxa"/>
          </w:tcPr>
          <w:p w:rsidR="00F654AA" w:rsidRPr="00E93C58" w:rsidRDefault="00F654AA" w:rsidP="001C3129">
            <w:pPr>
              <w:spacing w:after="0" w:line="240" w:lineRule="auto"/>
              <w:jc w:val="center"/>
              <w:rPr>
                <w:rFonts w:ascii="Times New Roman" w:hAnsi="Times New Roman" w:cs="Times New Roman"/>
                <w:sz w:val="16"/>
                <w:szCs w:val="16"/>
              </w:rPr>
            </w:pPr>
            <w:r w:rsidRPr="00E93C58">
              <w:rPr>
                <w:rFonts w:ascii="Times New Roman" w:hAnsi="Times New Roman" w:cs="Times New Roman"/>
                <w:sz w:val="16"/>
                <w:szCs w:val="16"/>
              </w:rPr>
              <w:t>4</w:t>
            </w:r>
          </w:p>
        </w:tc>
        <w:tc>
          <w:tcPr>
            <w:tcW w:w="1275" w:type="dxa"/>
          </w:tcPr>
          <w:p w:rsidR="00F654AA" w:rsidRPr="00E93C58" w:rsidRDefault="00F654AA" w:rsidP="001C3129">
            <w:pPr>
              <w:spacing w:after="0" w:line="240" w:lineRule="auto"/>
              <w:jc w:val="center"/>
              <w:rPr>
                <w:rFonts w:ascii="Times New Roman" w:hAnsi="Times New Roman" w:cs="Times New Roman"/>
                <w:sz w:val="16"/>
                <w:szCs w:val="16"/>
              </w:rPr>
            </w:pPr>
            <w:r w:rsidRPr="00E93C58">
              <w:rPr>
                <w:rFonts w:ascii="Times New Roman" w:hAnsi="Times New Roman" w:cs="Times New Roman"/>
                <w:sz w:val="16"/>
                <w:szCs w:val="16"/>
              </w:rPr>
              <w:t>5</w:t>
            </w:r>
          </w:p>
        </w:tc>
        <w:tc>
          <w:tcPr>
            <w:tcW w:w="1134" w:type="dxa"/>
          </w:tcPr>
          <w:p w:rsidR="00F654AA" w:rsidRPr="00E93C58" w:rsidRDefault="00F654AA" w:rsidP="001C3129">
            <w:pPr>
              <w:spacing w:after="0" w:line="240" w:lineRule="auto"/>
              <w:jc w:val="center"/>
              <w:rPr>
                <w:rFonts w:ascii="Times New Roman" w:hAnsi="Times New Roman" w:cs="Times New Roman"/>
                <w:sz w:val="16"/>
                <w:szCs w:val="16"/>
              </w:rPr>
            </w:pPr>
            <w:r w:rsidRPr="00E93C58">
              <w:rPr>
                <w:rFonts w:ascii="Times New Roman" w:hAnsi="Times New Roman" w:cs="Times New Roman"/>
                <w:sz w:val="16"/>
                <w:szCs w:val="16"/>
              </w:rPr>
              <w:t>6</w:t>
            </w:r>
          </w:p>
        </w:tc>
      </w:tr>
      <w:tr w:rsidR="00F654AA" w:rsidRPr="000B31B0" w:rsidTr="001C3129">
        <w:tc>
          <w:tcPr>
            <w:tcW w:w="567" w:type="dxa"/>
          </w:tcPr>
          <w:p w:rsidR="00F654AA" w:rsidRPr="00E93C58" w:rsidRDefault="00F654AA" w:rsidP="001C3129">
            <w:pPr>
              <w:spacing w:after="0" w:line="240" w:lineRule="auto"/>
              <w:jc w:val="both"/>
              <w:rPr>
                <w:rFonts w:ascii="Times New Roman" w:hAnsi="Times New Roman" w:cs="Times New Roman"/>
                <w:i/>
                <w:sz w:val="20"/>
                <w:szCs w:val="20"/>
              </w:rPr>
            </w:pPr>
          </w:p>
        </w:tc>
        <w:tc>
          <w:tcPr>
            <w:tcW w:w="2694" w:type="dxa"/>
          </w:tcPr>
          <w:p w:rsidR="00F654AA" w:rsidRPr="00E93C58" w:rsidRDefault="00F654AA" w:rsidP="001C3129">
            <w:pPr>
              <w:spacing w:after="0" w:line="240" w:lineRule="auto"/>
              <w:jc w:val="both"/>
              <w:rPr>
                <w:rFonts w:ascii="Times New Roman" w:hAnsi="Times New Roman" w:cs="Times New Roman"/>
                <w:b/>
                <w:sz w:val="20"/>
                <w:szCs w:val="20"/>
              </w:rPr>
            </w:pPr>
            <w:r w:rsidRPr="00E93C58">
              <w:rPr>
                <w:rFonts w:ascii="Times New Roman" w:hAnsi="Times New Roman" w:cs="Times New Roman"/>
                <w:b/>
                <w:sz w:val="20"/>
                <w:szCs w:val="20"/>
              </w:rPr>
              <w:t>Всего:</w:t>
            </w:r>
          </w:p>
        </w:tc>
        <w:tc>
          <w:tcPr>
            <w:tcW w:w="1984" w:type="dxa"/>
          </w:tcPr>
          <w:p w:rsidR="00F654AA" w:rsidRPr="00E93C58" w:rsidRDefault="00F654AA" w:rsidP="001C3129">
            <w:pPr>
              <w:spacing w:after="0" w:line="240" w:lineRule="auto"/>
              <w:jc w:val="center"/>
              <w:rPr>
                <w:rFonts w:ascii="Times New Roman" w:hAnsi="Times New Roman" w:cs="Times New Roman"/>
                <w:b/>
                <w:sz w:val="20"/>
                <w:szCs w:val="20"/>
              </w:rPr>
            </w:pPr>
            <w:r w:rsidRPr="00E93C58">
              <w:rPr>
                <w:rFonts w:ascii="Times New Roman" w:hAnsi="Times New Roman" w:cs="Times New Roman"/>
                <w:b/>
                <w:sz w:val="20"/>
                <w:szCs w:val="20"/>
              </w:rPr>
              <w:t>67 092,9</w:t>
            </w:r>
          </w:p>
        </w:tc>
        <w:tc>
          <w:tcPr>
            <w:tcW w:w="1985" w:type="dxa"/>
          </w:tcPr>
          <w:p w:rsidR="00F654AA" w:rsidRPr="00E93C58" w:rsidRDefault="00F654AA" w:rsidP="001C3129">
            <w:pPr>
              <w:spacing w:after="0" w:line="240" w:lineRule="auto"/>
              <w:jc w:val="center"/>
              <w:rPr>
                <w:rFonts w:ascii="Times New Roman" w:hAnsi="Times New Roman" w:cs="Times New Roman"/>
                <w:b/>
                <w:sz w:val="20"/>
                <w:szCs w:val="20"/>
              </w:rPr>
            </w:pPr>
            <w:r w:rsidRPr="00E93C58">
              <w:rPr>
                <w:rFonts w:ascii="Times New Roman" w:hAnsi="Times New Roman" w:cs="Times New Roman"/>
                <w:b/>
                <w:sz w:val="20"/>
                <w:szCs w:val="20"/>
              </w:rPr>
              <w:t>67 092,9</w:t>
            </w:r>
          </w:p>
        </w:tc>
        <w:tc>
          <w:tcPr>
            <w:tcW w:w="1275" w:type="dxa"/>
          </w:tcPr>
          <w:p w:rsidR="00F654AA" w:rsidRPr="00E93C58" w:rsidRDefault="00F654AA" w:rsidP="001C3129">
            <w:pPr>
              <w:spacing w:after="0" w:line="240" w:lineRule="auto"/>
              <w:jc w:val="center"/>
              <w:rPr>
                <w:rFonts w:ascii="Times New Roman" w:hAnsi="Times New Roman" w:cs="Times New Roman"/>
                <w:b/>
                <w:sz w:val="20"/>
                <w:szCs w:val="20"/>
              </w:rPr>
            </w:pPr>
            <w:r w:rsidRPr="00E93C58">
              <w:rPr>
                <w:rFonts w:ascii="Times New Roman" w:hAnsi="Times New Roman" w:cs="Times New Roman"/>
                <w:b/>
                <w:sz w:val="20"/>
                <w:szCs w:val="20"/>
              </w:rPr>
              <w:t>19 494,6</w:t>
            </w:r>
          </w:p>
        </w:tc>
        <w:tc>
          <w:tcPr>
            <w:tcW w:w="1134" w:type="dxa"/>
          </w:tcPr>
          <w:p w:rsidR="00F654AA" w:rsidRPr="00E93C58" w:rsidRDefault="00F654AA" w:rsidP="00DD7D54">
            <w:pPr>
              <w:spacing w:after="0" w:line="240" w:lineRule="auto"/>
              <w:jc w:val="center"/>
              <w:rPr>
                <w:rFonts w:ascii="Times New Roman" w:hAnsi="Times New Roman" w:cs="Times New Roman"/>
                <w:b/>
                <w:sz w:val="20"/>
                <w:szCs w:val="20"/>
              </w:rPr>
            </w:pPr>
            <w:r w:rsidRPr="00E93C58">
              <w:rPr>
                <w:rFonts w:ascii="Times New Roman" w:hAnsi="Times New Roman" w:cs="Times New Roman"/>
                <w:b/>
                <w:sz w:val="20"/>
                <w:szCs w:val="20"/>
              </w:rPr>
              <w:t>29,</w:t>
            </w:r>
            <w:r w:rsidR="00DD7D54">
              <w:rPr>
                <w:rFonts w:ascii="Times New Roman" w:hAnsi="Times New Roman" w:cs="Times New Roman"/>
                <w:b/>
                <w:sz w:val="20"/>
                <w:szCs w:val="20"/>
              </w:rPr>
              <w:t>1</w:t>
            </w:r>
          </w:p>
        </w:tc>
      </w:tr>
      <w:tr w:rsidR="00F654AA" w:rsidRPr="000B31B0" w:rsidTr="001C3129">
        <w:trPr>
          <w:trHeight w:val="414"/>
        </w:trPr>
        <w:tc>
          <w:tcPr>
            <w:tcW w:w="567" w:type="dxa"/>
          </w:tcPr>
          <w:p w:rsidR="00F654AA" w:rsidRPr="00E93C58" w:rsidRDefault="00F654AA" w:rsidP="001C3129">
            <w:pPr>
              <w:spacing w:after="0" w:line="240" w:lineRule="auto"/>
              <w:jc w:val="both"/>
              <w:rPr>
                <w:rFonts w:ascii="Times New Roman" w:hAnsi="Times New Roman" w:cs="Times New Roman"/>
                <w:sz w:val="20"/>
                <w:szCs w:val="20"/>
              </w:rPr>
            </w:pPr>
          </w:p>
        </w:tc>
        <w:tc>
          <w:tcPr>
            <w:tcW w:w="2694" w:type="dxa"/>
            <w:vAlign w:val="center"/>
          </w:tcPr>
          <w:p w:rsidR="00F654AA" w:rsidRPr="00E93C58" w:rsidRDefault="00F654AA" w:rsidP="001C3129">
            <w:pPr>
              <w:spacing w:after="0" w:line="240" w:lineRule="auto"/>
              <w:jc w:val="both"/>
              <w:rPr>
                <w:rFonts w:ascii="Times New Roman" w:hAnsi="Times New Roman" w:cs="Times New Roman"/>
                <w:sz w:val="20"/>
                <w:szCs w:val="20"/>
              </w:rPr>
            </w:pPr>
            <w:r w:rsidRPr="00E93C58">
              <w:rPr>
                <w:rFonts w:ascii="Times New Roman" w:hAnsi="Times New Roman" w:cs="Times New Roman"/>
                <w:sz w:val="20"/>
                <w:szCs w:val="20"/>
              </w:rPr>
              <w:t>местный бюджет</w:t>
            </w:r>
          </w:p>
        </w:tc>
        <w:tc>
          <w:tcPr>
            <w:tcW w:w="1984" w:type="dxa"/>
            <w:vAlign w:val="center"/>
          </w:tcPr>
          <w:p w:rsidR="00F654AA" w:rsidRPr="00E93C58" w:rsidRDefault="00F654AA" w:rsidP="001C3129">
            <w:pPr>
              <w:spacing w:after="0" w:line="240" w:lineRule="auto"/>
              <w:jc w:val="center"/>
              <w:rPr>
                <w:rFonts w:ascii="Times New Roman" w:hAnsi="Times New Roman" w:cs="Times New Roman"/>
                <w:sz w:val="20"/>
                <w:szCs w:val="20"/>
              </w:rPr>
            </w:pPr>
            <w:r w:rsidRPr="00E93C58">
              <w:rPr>
                <w:rFonts w:ascii="Times New Roman" w:hAnsi="Times New Roman" w:cs="Times New Roman"/>
                <w:sz w:val="20"/>
                <w:szCs w:val="20"/>
              </w:rPr>
              <w:t>67 092,9</w:t>
            </w:r>
          </w:p>
        </w:tc>
        <w:tc>
          <w:tcPr>
            <w:tcW w:w="1985" w:type="dxa"/>
            <w:vAlign w:val="center"/>
          </w:tcPr>
          <w:p w:rsidR="00F654AA" w:rsidRPr="00E93C58" w:rsidRDefault="00F654AA" w:rsidP="001C3129">
            <w:pPr>
              <w:spacing w:after="0" w:line="240" w:lineRule="auto"/>
              <w:jc w:val="center"/>
              <w:rPr>
                <w:rFonts w:ascii="Times New Roman" w:hAnsi="Times New Roman" w:cs="Times New Roman"/>
                <w:sz w:val="20"/>
                <w:szCs w:val="20"/>
              </w:rPr>
            </w:pPr>
            <w:r w:rsidRPr="00E93C58">
              <w:rPr>
                <w:rFonts w:ascii="Times New Roman" w:hAnsi="Times New Roman" w:cs="Times New Roman"/>
                <w:sz w:val="20"/>
                <w:szCs w:val="20"/>
              </w:rPr>
              <w:t>67 092,9</w:t>
            </w:r>
          </w:p>
        </w:tc>
        <w:tc>
          <w:tcPr>
            <w:tcW w:w="1275" w:type="dxa"/>
            <w:vAlign w:val="center"/>
          </w:tcPr>
          <w:p w:rsidR="00F654AA" w:rsidRPr="00E93C58" w:rsidRDefault="00F654AA" w:rsidP="001C3129">
            <w:pPr>
              <w:spacing w:after="0" w:line="240" w:lineRule="auto"/>
              <w:jc w:val="center"/>
              <w:rPr>
                <w:rFonts w:ascii="Times New Roman" w:hAnsi="Times New Roman" w:cs="Times New Roman"/>
                <w:sz w:val="20"/>
                <w:szCs w:val="20"/>
              </w:rPr>
            </w:pPr>
            <w:r w:rsidRPr="00E93C58">
              <w:rPr>
                <w:rFonts w:ascii="Times New Roman" w:hAnsi="Times New Roman" w:cs="Times New Roman"/>
                <w:sz w:val="20"/>
                <w:szCs w:val="20"/>
              </w:rPr>
              <w:t>19 494,6</w:t>
            </w:r>
          </w:p>
        </w:tc>
        <w:tc>
          <w:tcPr>
            <w:tcW w:w="1134" w:type="dxa"/>
            <w:vAlign w:val="center"/>
          </w:tcPr>
          <w:p w:rsidR="00F654AA" w:rsidRPr="00E93C58" w:rsidRDefault="00F654AA" w:rsidP="00DD7D54">
            <w:pPr>
              <w:spacing w:after="0" w:line="240" w:lineRule="auto"/>
              <w:jc w:val="center"/>
              <w:rPr>
                <w:rFonts w:ascii="Times New Roman" w:hAnsi="Times New Roman" w:cs="Times New Roman"/>
                <w:sz w:val="20"/>
                <w:szCs w:val="20"/>
              </w:rPr>
            </w:pPr>
            <w:r w:rsidRPr="00E93C58">
              <w:rPr>
                <w:rFonts w:ascii="Times New Roman" w:hAnsi="Times New Roman" w:cs="Times New Roman"/>
                <w:sz w:val="20"/>
                <w:szCs w:val="20"/>
              </w:rPr>
              <w:t>29,</w:t>
            </w:r>
            <w:r w:rsidR="00DD7D54">
              <w:rPr>
                <w:rFonts w:ascii="Times New Roman" w:hAnsi="Times New Roman" w:cs="Times New Roman"/>
                <w:sz w:val="20"/>
                <w:szCs w:val="20"/>
              </w:rPr>
              <w:t>1</w:t>
            </w:r>
          </w:p>
        </w:tc>
      </w:tr>
    </w:tbl>
    <w:p w:rsidR="00F654AA" w:rsidRPr="000B31B0" w:rsidRDefault="00F654AA" w:rsidP="00F654AA">
      <w:pPr>
        <w:spacing w:after="0" w:line="240" w:lineRule="auto"/>
        <w:ind w:firstLine="708"/>
        <w:jc w:val="both"/>
        <w:rPr>
          <w:rFonts w:ascii="Times New Roman" w:hAnsi="Times New Roman" w:cs="Times New Roman"/>
          <w:sz w:val="24"/>
          <w:szCs w:val="24"/>
          <w:highlight w:val="yellow"/>
        </w:rPr>
      </w:pPr>
    </w:p>
    <w:p w:rsidR="00F654AA" w:rsidRPr="00DB0AE2" w:rsidRDefault="00F654AA" w:rsidP="00F654AA">
      <w:pPr>
        <w:spacing w:after="0" w:line="240" w:lineRule="auto"/>
        <w:ind w:firstLine="708"/>
        <w:jc w:val="both"/>
        <w:rPr>
          <w:rFonts w:ascii="Times New Roman" w:hAnsi="Times New Roman" w:cs="Times New Roman"/>
          <w:bCs/>
          <w:sz w:val="24"/>
          <w:szCs w:val="24"/>
        </w:rPr>
      </w:pPr>
      <w:r w:rsidRPr="00DB0AE2">
        <w:rPr>
          <w:rFonts w:ascii="Times New Roman" w:hAnsi="Times New Roman" w:cs="Times New Roman"/>
          <w:sz w:val="24"/>
          <w:szCs w:val="24"/>
        </w:rPr>
        <w:t xml:space="preserve">Удельный вес к общему объему   расходов бюджета составляет </w:t>
      </w:r>
      <w:r w:rsidRPr="00DB0AE2">
        <w:rPr>
          <w:rFonts w:ascii="Times New Roman" w:eastAsia="Times New Roman" w:hAnsi="Times New Roman" w:cs="Times New Roman"/>
          <w:sz w:val="24"/>
          <w:szCs w:val="24"/>
          <w:lang w:eastAsia="ru-RU"/>
        </w:rPr>
        <w:t>1,86 </w:t>
      </w:r>
      <w:r w:rsidRPr="00DB0AE2">
        <w:rPr>
          <w:rFonts w:ascii="Times New Roman" w:hAnsi="Times New Roman" w:cs="Times New Roman"/>
          <w:sz w:val="24"/>
          <w:szCs w:val="24"/>
        </w:rPr>
        <w:t>% к плану  и  2,73% к исполнению расходной части бюджета города.</w:t>
      </w:r>
    </w:p>
    <w:p w:rsidR="00F654AA" w:rsidRDefault="00F654AA" w:rsidP="00F654AA">
      <w:pPr>
        <w:spacing w:after="0" w:line="240" w:lineRule="auto"/>
        <w:ind w:firstLine="709"/>
        <w:jc w:val="both"/>
        <w:rPr>
          <w:rFonts w:ascii="Times New Roman" w:hAnsi="Times New Roman" w:cs="Times New Roman"/>
          <w:bCs/>
          <w:sz w:val="24"/>
          <w:szCs w:val="24"/>
        </w:rPr>
      </w:pPr>
      <w:r w:rsidRPr="00315FB9">
        <w:rPr>
          <w:rFonts w:ascii="Times New Roman" w:hAnsi="Times New Roman" w:cs="Times New Roman"/>
          <w:bCs/>
          <w:sz w:val="24"/>
          <w:szCs w:val="24"/>
        </w:rPr>
        <w:t xml:space="preserve">              </w:t>
      </w:r>
    </w:p>
    <w:p w:rsidR="00492675" w:rsidRDefault="00492675" w:rsidP="00492675">
      <w:pPr>
        <w:spacing w:after="0" w:line="240" w:lineRule="auto"/>
        <w:ind w:left="360"/>
        <w:jc w:val="center"/>
        <w:rPr>
          <w:rFonts w:ascii="Times New Roman" w:eastAsia="Times New Roman" w:hAnsi="Times New Roman" w:cs="Times New Roman"/>
          <w:b/>
          <w:bCs/>
          <w:color w:val="000000"/>
          <w:sz w:val="20"/>
          <w:szCs w:val="20"/>
          <w:lang w:eastAsia="ru-RU"/>
        </w:rPr>
      </w:pPr>
      <w:r w:rsidRPr="009038B8">
        <w:rPr>
          <w:rFonts w:ascii="Times New Roman" w:hAnsi="Times New Roman" w:cs="Times New Roman"/>
          <w:b/>
          <w:bCs/>
          <w:sz w:val="24"/>
          <w:szCs w:val="24"/>
        </w:rPr>
        <w:t>В</w:t>
      </w:r>
      <w:r>
        <w:rPr>
          <w:rFonts w:ascii="Times New Roman" w:hAnsi="Times New Roman" w:cs="Times New Roman"/>
          <w:b/>
          <w:bCs/>
          <w:sz w:val="24"/>
          <w:szCs w:val="24"/>
        </w:rPr>
        <w:t xml:space="preserve"> 2016 году финансовое обеспечение направлено на реализацию 2 подпрограмм</w:t>
      </w:r>
      <w:r w:rsidRPr="009038B8">
        <w:rPr>
          <w:rFonts w:ascii="Times New Roman" w:hAnsi="Times New Roman" w:cs="Times New Roman"/>
          <w:b/>
          <w:bCs/>
          <w:sz w:val="24"/>
          <w:szCs w:val="24"/>
        </w:rPr>
        <w:t xml:space="preserve"> муниципальной программы </w:t>
      </w:r>
      <w:r w:rsidRPr="009038B8">
        <w:rPr>
          <w:rFonts w:ascii="Times New Roman" w:eastAsia="Times New Roman" w:hAnsi="Times New Roman" w:cs="Times New Roman"/>
          <w:b/>
          <w:bCs/>
          <w:color w:val="000000"/>
          <w:sz w:val="20"/>
          <w:szCs w:val="20"/>
          <w:lang w:eastAsia="ru-RU"/>
        </w:rPr>
        <w:t xml:space="preserve">     </w:t>
      </w:r>
    </w:p>
    <w:p w:rsidR="00F654AA" w:rsidRPr="00315FB9" w:rsidRDefault="00F654AA" w:rsidP="00F654AA">
      <w:pPr>
        <w:spacing w:after="0" w:line="240" w:lineRule="auto"/>
        <w:ind w:left="360"/>
        <w:jc w:val="center"/>
        <w:rPr>
          <w:rFonts w:ascii="Times New Roman" w:eastAsia="Times New Roman" w:hAnsi="Times New Roman" w:cs="Times New Roman"/>
          <w:bCs/>
          <w:color w:val="000000"/>
          <w:sz w:val="24"/>
          <w:szCs w:val="24"/>
          <w:lang w:eastAsia="ru-RU"/>
        </w:rPr>
      </w:pPr>
      <w:r w:rsidRPr="00315FB9">
        <w:rPr>
          <w:rFonts w:ascii="Times New Roman" w:eastAsia="Times New Roman" w:hAnsi="Times New Roman" w:cs="Times New Roman"/>
          <w:bCs/>
          <w:color w:val="000000"/>
          <w:sz w:val="24"/>
          <w:szCs w:val="24"/>
          <w:lang w:eastAsia="ru-RU"/>
        </w:rPr>
        <w:t xml:space="preserve">                                                                                                                                  </w:t>
      </w:r>
      <w:r w:rsidRPr="00315FB9">
        <w:rPr>
          <w:rFonts w:ascii="Times New Roman" w:eastAsia="Times New Roman" w:hAnsi="Times New Roman" w:cs="Times New Roman"/>
          <w:bCs/>
          <w:color w:val="000000"/>
          <w:sz w:val="20"/>
          <w:szCs w:val="20"/>
          <w:lang w:eastAsia="ru-RU"/>
        </w:rPr>
        <w:t>(тыс. руб.)</w:t>
      </w:r>
      <w:r w:rsidRPr="00315FB9">
        <w:rPr>
          <w:rFonts w:ascii="Times New Roman" w:eastAsia="Times New Roman" w:hAnsi="Times New Roman" w:cs="Times New Roman"/>
          <w:bCs/>
          <w:color w:val="000000"/>
          <w:sz w:val="24"/>
          <w:szCs w:val="24"/>
          <w:lang w:eastAsia="ru-RU"/>
        </w:rPr>
        <w:t xml:space="preserve"> </w:t>
      </w:r>
    </w:p>
    <w:tbl>
      <w:tblPr>
        <w:tblW w:w="4976" w:type="pct"/>
        <w:tblInd w:w="-34" w:type="dxa"/>
        <w:tblLayout w:type="fixed"/>
        <w:tblLook w:val="04A0" w:firstRow="1" w:lastRow="0" w:firstColumn="1" w:lastColumn="0" w:noHBand="0" w:noVBand="1"/>
      </w:tblPr>
      <w:tblGrid>
        <w:gridCol w:w="569"/>
        <w:gridCol w:w="2985"/>
        <w:gridCol w:w="1991"/>
        <w:gridCol w:w="1704"/>
        <w:gridCol w:w="1420"/>
        <w:gridCol w:w="1138"/>
      </w:tblGrid>
      <w:tr w:rsidR="00F654AA" w:rsidRPr="00315FB9" w:rsidTr="001C3129">
        <w:trPr>
          <w:trHeight w:val="351"/>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ind w:left="-108"/>
              <w:jc w:val="center"/>
              <w:rPr>
                <w:rFonts w:ascii="Times New Roman" w:eastAsia="Times New Roman" w:hAnsi="Times New Roman" w:cs="Times New Roman"/>
                <w:color w:val="000000"/>
                <w:sz w:val="20"/>
                <w:szCs w:val="20"/>
                <w:lang w:eastAsia="ru-RU"/>
              </w:rPr>
            </w:pPr>
            <w:r w:rsidRPr="00315FB9">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315FB9">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654AA" w:rsidRPr="00315FB9" w:rsidRDefault="00F654AA" w:rsidP="001C3129">
            <w:pPr>
              <w:spacing w:after="0"/>
              <w:jc w:val="center"/>
              <w:rPr>
                <w:rFonts w:ascii="Times New Roman" w:eastAsia="Times New Roman" w:hAnsi="Times New Roman" w:cs="Times New Roman"/>
                <w:sz w:val="20"/>
                <w:szCs w:val="20"/>
                <w:lang w:eastAsia="ru-RU"/>
              </w:rPr>
            </w:pPr>
            <w:r w:rsidRPr="00315FB9">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315FB9">
              <w:rPr>
                <w:rFonts w:ascii="Times New Roman" w:hAnsi="Times New Roman" w:cs="Times New Roman"/>
                <w:sz w:val="20"/>
                <w:szCs w:val="20"/>
              </w:rPr>
              <w:t xml:space="preserve"> №47</w:t>
            </w:r>
          </w:p>
        </w:tc>
        <w:tc>
          <w:tcPr>
            <w:tcW w:w="869" w:type="pct"/>
            <w:tcBorders>
              <w:top w:val="single" w:sz="4" w:space="0" w:color="auto"/>
              <w:bottom w:val="single" w:sz="4" w:space="0" w:color="auto"/>
              <w:right w:val="single" w:sz="4" w:space="0" w:color="auto"/>
            </w:tcBorders>
            <w:shd w:val="clear" w:color="auto" w:fill="auto"/>
            <w:vAlign w:val="center"/>
          </w:tcPr>
          <w:p w:rsidR="00F654AA" w:rsidRPr="00315FB9" w:rsidRDefault="00F654AA" w:rsidP="001C3129">
            <w:pPr>
              <w:spacing w:after="0"/>
              <w:jc w:val="center"/>
              <w:rPr>
                <w:rFonts w:ascii="Times New Roman" w:eastAsia="Times New Roman" w:hAnsi="Times New Roman" w:cs="Times New Roman"/>
                <w:sz w:val="20"/>
                <w:szCs w:val="20"/>
                <w:lang w:eastAsia="ru-RU"/>
              </w:rPr>
            </w:pPr>
            <w:r w:rsidRPr="00315FB9">
              <w:rPr>
                <w:rFonts w:ascii="Times New Roman" w:hAnsi="Times New Roman" w:cs="Times New Roman"/>
                <w:sz w:val="20"/>
                <w:szCs w:val="20"/>
              </w:rPr>
              <w:t>Показатели сводной бюджетной росписи на 01.</w:t>
            </w:r>
            <w:r>
              <w:rPr>
                <w:rFonts w:ascii="Times New Roman" w:hAnsi="Times New Roman" w:cs="Times New Roman"/>
                <w:sz w:val="20"/>
                <w:szCs w:val="20"/>
              </w:rPr>
              <w:t>04</w:t>
            </w:r>
            <w:r w:rsidRPr="00315FB9">
              <w:rPr>
                <w:rFonts w:ascii="Times New Roman" w:hAnsi="Times New Roman" w:cs="Times New Roman"/>
                <w:sz w:val="20"/>
                <w:szCs w:val="20"/>
              </w:rPr>
              <w:t>.201</w:t>
            </w:r>
            <w:r>
              <w:rPr>
                <w:rFonts w:ascii="Times New Roman" w:hAnsi="Times New Roman" w:cs="Times New Roman"/>
                <w:sz w:val="20"/>
                <w:szCs w:val="20"/>
              </w:rPr>
              <w:t>6</w:t>
            </w:r>
          </w:p>
        </w:tc>
        <w:tc>
          <w:tcPr>
            <w:tcW w:w="724" w:type="pct"/>
            <w:tcBorders>
              <w:top w:val="single" w:sz="4" w:space="0" w:color="auto"/>
              <w:bottom w:val="single" w:sz="4" w:space="0" w:color="auto"/>
              <w:right w:val="single" w:sz="4" w:space="0" w:color="auto"/>
            </w:tcBorders>
            <w:shd w:val="clear" w:color="auto" w:fill="auto"/>
            <w:vAlign w:val="center"/>
          </w:tcPr>
          <w:p w:rsidR="00F654AA" w:rsidRPr="00315FB9" w:rsidRDefault="00F654AA" w:rsidP="001C3129">
            <w:pPr>
              <w:spacing w:after="0"/>
              <w:jc w:val="center"/>
              <w:rPr>
                <w:rFonts w:ascii="Times New Roman" w:eastAsia="Times New Roman" w:hAnsi="Times New Roman" w:cs="Times New Roman"/>
                <w:sz w:val="20"/>
                <w:szCs w:val="20"/>
                <w:lang w:eastAsia="ru-RU"/>
              </w:rPr>
            </w:pPr>
            <w:r w:rsidRPr="00315FB9">
              <w:rPr>
                <w:rFonts w:ascii="Times New Roman" w:hAnsi="Times New Roman" w:cs="Times New Roman"/>
                <w:sz w:val="20"/>
                <w:szCs w:val="20"/>
              </w:rPr>
              <w:t>Исполнено на 01.</w:t>
            </w:r>
            <w:r>
              <w:rPr>
                <w:rFonts w:ascii="Times New Roman" w:hAnsi="Times New Roman" w:cs="Times New Roman"/>
                <w:sz w:val="20"/>
                <w:szCs w:val="20"/>
              </w:rPr>
              <w:t>04</w:t>
            </w:r>
            <w:r w:rsidRPr="00315FB9">
              <w:rPr>
                <w:rFonts w:ascii="Times New Roman" w:hAnsi="Times New Roman" w:cs="Times New Roman"/>
                <w:sz w:val="20"/>
                <w:szCs w:val="20"/>
              </w:rPr>
              <w:t>.201</w:t>
            </w:r>
            <w:r>
              <w:rPr>
                <w:rFonts w:ascii="Times New Roman" w:hAnsi="Times New Roman" w:cs="Times New Roman"/>
                <w:sz w:val="20"/>
                <w:szCs w:val="20"/>
              </w:rPr>
              <w:t>6</w:t>
            </w:r>
          </w:p>
        </w:tc>
        <w:tc>
          <w:tcPr>
            <w:tcW w:w="580" w:type="pct"/>
            <w:tcBorders>
              <w:top w:val="single" w:sz="4" w:space="0" w:color="auto"/>
              <w:bottom w:val="single" w:sz="4" w:space="0" w:color="auto"/>
              <w:right w:val="single" w:sz="4" w:space="0" w:color="auto"/>
            </w:tcBorders>
            <w:shd w:val="clear" w:color="auto" w:fill="auto"/>
            <w:vAlign w:val="center"/>
          </w:tcPr>
          <w:p w:rsidR="00F654AA" w:rsidRPr="00315FB9" w:rsidRDefault="00F654AA" w:rsidP="001C3129">
            <w:pPr>
              <w:spacing w:after="0"/>
              <w:jc w:val="center"/>
              <w:rPr>
                <w:rFonts w:ascii="Times New Roman" w:eastAsia="Times New Roman" w:hAnsi="Times New Roman" w:cs="Times New Roman"/>
                <w:sz w:val="20"/>
                <w:szCs w:val="20"/>
                <w:lang w:eastAsia="ru-RU"/>
              </w:rPr>
            </w:pPr>
            <w:r w:rsidRPr="00315FB9">
              <w:rPr>
                <w:rFonts w:ascii="Times New Roman" w:hAnsi="Times New Roman" w:cs="Times New Roman"/>
                <w:sz w:val="20"/>
                <w:szCs w:val="20"/>
              </w:rPr>
              <w:t>% исполнения</w:t>
            </w:r>
            <w:r w:rsidRPr="00315FB9">
              <w:rPr>
                <w:rFonts w:ascii="Times New Roman" w:eastAsia="Times New Roman" w:hAnsi="Times New Roman" w:cs="Times New Roman"/>
                <w:sz w:val="20"/>
                <w:szCs w:val="20"/>
                <w:lang w:eastAsia="ru-RU"/>
              </w:rPr>
              <w:t xml:space="preserve"> </w:t>
            </w:r>
          </w:p>
        </w:tc>
      </w:tr>
      <w:tr w:rsidR="00F654AA" w:rsidRPr="00315FB9" w:rsidTr="001C312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315FB9">
              <w:rPr>
                <w:rFonts w:ascii="Times New Roman" w:eastAsia="Times New Roman" w:hAnsi="Times New Roman" w:cs="Times New Roman"/>
                <w:color w:val="000000"/>
                <w:sz w:val="16"/>
                <w:szCs w:val="16"/>
                <w:lang w:eastAsia="ru-RU"/>
              </w:rPr>
              <w:t>1</w:t>
            </w:r>
          </w:p>
        </w:tc>
        <w:tc>
          <w:tcPr>
            <w:tcW w:w="1522" w:type="pct"/>
            <w:tcBorders>
              <w:top w:val="single" w:sz="4" w:space="0" w:color="auto"/>
              <w:left w:val="nil"/>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315FB9">
              <w:rPr>
                <w:rFonts w:ascii="Times New Roman" w:eastAsia="Times New Roman" w:hAnsi="Times New Roman" w:cs="Times New Roman"/>
                <w:color w:val="000000"/>
                <w:sz w:val="16"/>
                <w:szCs w:val="16"/>
                <w:lang w:eastAsia="ru-RU"/>
              </w:rPr>
              <w:t>2</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315FB9">
              <w:rPr>
                <w:rFonts w:ascii="Times New Roman" w:eastAsia="Times New Roman" w:hAnsi="Times New Roman" w:cs="Times New Roman"/>
                <w:color w:val="000000"/>
                <w:sz w:val="16"/>
                <w:szCs w:val="16"/>
                <w:lang w:eastAsia="ru-RU"/>
              </w:rPr>
              <w:t>3</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06"/>
              <w:jc w:val="center"/>
              <w:rPr>
                <w:rFonts w:ascii="Times New Roman" w:eastAsia="Times New Roman" w:hAnsi="Times New Roman" w:cs="Times New Roman"/>
                <w:color w:val="000000"/>
                <w:sz w:val="16"/>
                <w:szCs w:val="16"/>
                <w:lang w:eastAsia="ru-RU"/>
              </w:rPr>
            </w:pPr>
            <w:r w:rsidRPr="00315FB9">
              <w:rPr>
                <w:rFonts w:ascii="Times New Roman" w:eastAsia="Times New Roman" w:hAnsi="Times New Roman" w:cs="Times New Roman"/>
                <w:color w:val="000000"/>
                <w:sz w:val="16"/>
                <w:szCs w:val="16"/>
                <w:lang w:eastAsia="ru-RU"/>
              </w:rPr>
              <w:t>4</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ind w:left="-109"/>
              <w:jc w:val="center"/>
              <w:rPr>
                <w:rFonts w:ascii="Times New Roman" w:eastAsia="Times New Roman" w:hAnsi="Times New Roman" w:cs="Times New Roman"/>
                <w:color w:val="000000"/>
                <w:sz w:val="16"/>
                <w:szCs w:val="16"/>
                <w:lang w:eastAsia="ru-RU"/>
              </w:rPr>
            </w:pPr>
            <w:r w:rsidRPr="00315FB9">
              <w:rPr>
                <w:rFonts w:ascii="Times New Roman" w:eastAsia="Times New Roman" w:hAnsi="Times New Roman" w:cs="Times New Roman"/>
                <w:color w:val="000000"/>
                <w:sz w:val="16"/>
                <w:szCs w:val="16"/>
                <w:lang w:eastAsia="ru-RU"/>
              </w:rPr>
              <w:t>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ind w:left="-119"/>
              <w:jc w:val="center"/>
              <w:rPr>
                <w:rFonts w:ascii="Times New Roman" w:eastAsia="Times New Roman" w:hAnsi="Times New Roman" w:cs="Times New Roman"/>
                <w:color w:val="000000"/>
                <w:sz w:val="16"/>
                <w:szCs w:val="16"/>
                <w:lang w:eastAsia="ru-RU"/>
              </w:rPr>
            </w:pPr>
            <w:r w:rsidRPr="00315FB9">
              <w:rPr>
                <w:rFonts w:ascii="Times New Roman" w:eastAsia="Times New Roman" w:hAnsi="Times New Roman" w:cs="Times New Roman"/>
                <w:color w:val="000000"/>
                <w:sz w:val="16"/>
                <w:szCs w:val="16"/>
                <w:lang w:eastAsia="ru-RU"/>
              </w:rPr>
              <w:t>6</w:t>
            </w:r>
          </w:p>
        </w:tc>
      </w:tr>
      <w:tr w:rsidR="00F654AA" w:rsidRPr="00315FB9" w:rsidTr="001C3129">
        <w:trPr>
          <w:trHeight w:val="960"/>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F654AA" w:rsidRPr="00315FB9"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315FB9">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654AA" w:rsidRPr="00315FB9" w:rsidRDefault="00F654AA" w:rsidP="001F61E6">
            <w:pPr>
              <w:spacing w:after="0" w:line="240" w:lineRule="auto"/>
              <w:rPr>
                <w:rFonts w:ascii="Times New Roman" w:eastAsia="Times New Roman" w:hAnsi="Times New Roman" w:cs="Times New Roman"/>
                <w:sz w:val="20"/>
                <w:szCs w:val="20"/>
                <w:lang w:eastAsia="ru-RU"/>
              </w:rPr>
            </w:pPr>
            <w:r w:rsidRPr="00315FB9">
              <w:rPr>
                <w:rFonts w:ascii="Times New Roman" w:hAnsi="Times New Roman" w:cs="Times New Roman"/>
                <w:bCs/>
                <w:color w:val="000000"/>
                <w:sz w:val="20"/>
                <w:szCs w:val="20"/>
              </w:rPr>
              <w:t>Подпрограмма «</w:t>
            </w:r>
            <w:r w:rsidRPr="00315FB9">
              <w:rPr>
                <w:rFonts w:ascii="Times New Roman" w:hAnsi="Times New Roman" w:cs="Times New Roman"/>
                <w:sz w:val="20"/>
                <w:szCs w:val="20"/>
              </w:rPr>
              <w:t>Организация бюджетного процесса в городском округе</w:t>
            </w:r>
            <w:r w:rsidRPr="00315FB9">
              <w:rPr>
                <w:rFonts w:ascii="Times New Roman" w:hAnsi="Times New Roman" w:cs="Times New Roman"/>
                <w:bCs/>
                <w:color w:val="000000"/>
                <w:sz w:val="20"/>
                <w:szCs w:val="20"/>
              </w:rPr>
              <w:t>»</w:t>
            </w:r>
            <w:r w:rsidRPr="00315FB9">
              <w:rPr>
                <w:rFonts w:ascii="Times New Roman" w:eastAsia="Times New Roman" w:hAnsi="Times New Roman" w:cs="Times New Roman"/>
                <w:sz w:val="20"/>
                <w:szCs w:val="20"/>
                <w:lang w:eastAsia="ru-RU"/>
              </w:rPr>
              <w:t xml:space="preserve"> (местный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06"/>
              <w:jc w:val="center"/>
              <w:rPr>
                <w:rFonts w:ascii="Times New Roman" w:eastAsia="Times New Roman" w:hAnsi="Times New Roman" w:cs="Times New Roman"/>
                <w:sz w:val="20"/>
                <w:szCs w:val="20"/>
                <w:lang w:eastAsia="ru-RU"/>
              </w:rPr>
            </w:pPr>
          </w:p>
          <w:p w:rsidR="00F654AA" w:rsidRPr="00315FB9" w:rsidRDefault="00F654AA" w:rsidP="001C31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62 915,9</w:t>
            </w:r>
          </w:p>
        </w:tc>
        <w:tc>
          <w:tcPr>
            <w:tcW w:w="869" w:type="pct"/>
            <w:tcBorders>
              <w:top w:val="nil"/>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06"/>
              <w:jc w:val="center"/>
              <w:rPr>
                <w:rFonts w:ascii="Times New Roman" w:eastAsia="Times New Roman" w:hAnsi="Times New Roman" w:cs="Times New Roman"/>
                <w:sz w:val="20"/>
                <w:szCs w:val="20"/>
                <w:lang w:eastAsia="ru-RU"/>
              </w:rPr>
            </w:pPr>
          </w:p>
          <w:p w:rsidR="00F654AA" w:rsidRPr="00315FB9" w:rsidRDefault="00F654AA" w:rsidP="001C3129">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62 915,9</w:t>
            </w:r>
          </w:p>
        </w:tc>
        <w:tc>
          <w:tcPr>
            <w:tcW w:w="724" w:type="pct"/>
            <w:tcBorders>
              <w:top w:val="nil"/>
              <w:left w:val="nil"/>
              <w:bottom w:val="single" w:sz="4" w:space="0" w:color="auto"/>
              <w:right w:val="single" w:sz="4" w:space="0" w:color="auto"/>
            </w:tcBorders>
            <w:shd w:val="clear" w:color="000000" w:fill="FFFFFF"/>
            <w:vAlign w:val="center"/>
          </w:tcPr>
          <w:p w:rsidR="00F654AA" w:rsidRPr="00315FB9" w:rsidRDefault="00F654AA" w:rsidP="001C3129">
            <w:pPr>
              <w:rPr>
                <w:rFonts w:ascii="Times New Roman" w:eastAsia="Times New Roman" w:hAnsi="Times New Roman" w:cs="Times New Roman"/>
                <w:sz w:val="20"/>
                <w:szCs w:val="20"/>
                <w:lang w:eastAsia="ru-RU"/>
              </w:rPr>
            </w:pPr>
            <w:r w:rsidRPr="00315FB9">
              <w:rPr>
                <w:rFonts w:ascii="Times New Roman" w:eastAsia="Times New Roman" w:hAnsi="Times New Roman" w:cs="Times New Roman"/>
                <w:sz w:val="20"/>
                <w:szCs w:val="20"/>
                <w:lang w:eastAsia="ru-RU"/>
              </w:rPr>
              <w:t xml:space="preserve">     </w:t>
            </w:r>
          </w:p>
          <w:p w:rsidR="00F654AA" w:rsidRPr="00315FB9" w:rsidRDefault="00F654AA" w:rsidP="001C3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19 494,6</w:t>
            </w:r>
            <w:r w:rsidRPr="00315FB9">
              <w:rPr>
                <w:rFonts w:ascii="Times New Roman" w:eastAsia="Times New Roman" w:hAnsi="Times New Roman" w:cs="Times New Roman"/>
                <w:sz w:val="20"/>
                <w:szCs w:val="20"/>
                <w:lang w:eastAsia="ru-RU"/>
              </w:rPr>
              <w:t xml:space="preserve">     </w:t>
            </w:r>
          </w:p>
        </w:tc>
        <w:tc>
          <w:tcPr>
            <w:tcW w:w="580" w:type="pct"/>
            <w:tcBorders>
              <w:top w:val="nil"/>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19"/>
              <w:jc w:val="center"/>
              <w:rPr>
                <w:rFonts w:ascii="Times New Roman" w:eastAsia="Times New Roman" w:hAnsi="Times New Roman" w:cs="Times New Roman"/>
                <w:sz w:val="20"/>
                <w:szCs w:val="20"/>
                <w:lang w:eastAsia="ru-RU"/>
              </w:rPr>
            </w:pPr>
          </w:p>
          <w:p w:rsidR="00F654AA" w:rsidRPr="00315FB9" w:rsidRDefault="00F654AA" w:rsidP="001C3129">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30,99</w:t>
            </w:r>
          </w:p>
        </w:tc>
      </w:tr>
      <w:tr w:rsidR="00F654AA" w:rsidRPr="00315FB9" w:rsidTr="001C3129">
        <w:trPr>
          <w:trHeight w:val="39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315FB9">
              <w:rPr>
                <w:rFonts w:ascii="Times New Roman" w:eastAsia="Times New Roman" w:hAnsi="Times New Roman" w:cs="Times New Roman"/>
                <w:color w:val="000000"/>
                <w:sz w:val="20"/>
                <w:szCs w:val="20"/>
                <w:lang w:eastAsia="ru-RU"/>
              </w:rPr>
              <w:t>2.</w:t>
            </w:r>
          </w:p>
        </w:tc>
        <w:tc>
          <w:tcPr>
            <w:tcW w:w="1522" w:type="pct"/>
            <w:tcBorders>
              <w:top w:val="single" w:sz="4" w:space="0" w:color="auto"/>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rPr>
                <w:rFonts w:ascii="Times New Roman" w:eastAsia="Times New Roman" w:hAnsi="Times New Roman" w:cs="Times New Roman"/>
                <w:sz w:val="20"/>
                <w:szCs w:val="20"/>
                <w:lang w:eastAsia="ru-RU"/>
              </w:rPr>
            </w:pPr>
            <w:r w:rsidRPr="00315FB9">
              <w:rPr>
                <w:rFonts w:ascii="Times New Roman" w:hAnsi="Times New Roman" w:cs="Times New Roman"/>
                <w:bCs/>
                <w:color w:val="000000"/>
                <w:sz w:val="20"/>
                <w:szCs w:val="20"/>
              </w:rPr>
              <w:t>Подпрограмма «</w:t>
            </w:r>
            <w:r w:rsidRPr="00315FB9">
              <w:rPr>
                <w:rFonts w:ascii="Times New Roman" w:hAnsi="Times New Roman" w:cs="Times New Roman"/>
                <w:sz w:val="20"/>
                <w:szCs w:val="20"/>
              </w:rPr>
              <w:t>Управление муниципальным долгом</w:t>
            </w:r>
            <w:r w:rsidRPr="00315FB9">
              <w:rPr>
                <w:rFonts w:ascii="Times New Roman" w:hAnsi="Times New Roman" w:cs="Times New Roman"/>
                <w:bCs/>
                <w:color w:val="000000"/>
                <w:sz w:val="20"/>
                <w:szCs w:val="20"/>
              </w:rPr>
              <w:t xml:space="preserve">» </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jc w:val="center"/>
              <w:rPr>
                <w:rFonts w:ascii="Times New Roman" w:eastAsia="Times New Roman" w:hAnsi="Times New Roman" w:cs="Times New Roman"/>
                <w:sz w:val="20"/>
                <w:szCs w:val="20"/>
                <w:lang w:eastAsia="ru-RU"/>
              </w:rPr>
            </w:pPr>
            <w:r w:rsidRPr="00315FB9">
              <w:rPr>
                <w:rFonts w:ascii="Times New Roman" w:eastAsia="Times New Roman" w:hAnsi="Times New Roman" w:cs="Times New Roman"/>
                <w:sz w:val="20"/>
                <w:szCs w:val="20"/>
                <w:lang w:eastAsia="ru-RU"/>
              </w:rPr>
              <w:t>4 177,0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315FB9">
              <w:rPr>
                <w:rFonts w:ascii="Times New Roman" w:eastAsia="Times New Roman" w:hAnsi="Times New Roman" w:cs="Times New Roman"/>
                <w:sz w:val="20"/>
                <w:szCs w:val="20"/>
                <w:lang w:eastAsia="ru-RU"/>
              </w:rPr>
              <w:t> 177,0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09"/>
              <w:jc w:val="center"/>
              <w:rPr>
                <w:rFonts w:ascii="Times New Roman" w:eastAsia="Times New Roman" w:hAnsi="Times New Roman" w:cs="Times New Roman"/>
                <w:sz w:val="20"/>
                <w:szCs w:val="20"/>
                <w:lang w:eastAsia="ru-RU"/>
              </w:rPr>
            </w:pPr>
            <w:r w:rsidRPr="00315FB9">
              <w:rPr>
                <w:rFonts w:ascii="Times New Roman" w:eastAsia="Times New Roman" w:hAnsi="Times New Roman" w:cs="Times New Roman"/>
                <w:sz w:val="20"/>
                <w:szCs w:val="20"/>
                <w:lang w:eastAsia="ru-RU"/>
              </w:rPr>
              <w:t>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F654AA" w:rsidRPr="00315FB9" w:rsidRDefault="00F654AA" w:rsidP="001C3129">
            <w:pPr>
              <w:spacing w:after="0" w:line="240" w:lineRule="auto"/>
              <w:ind w:left="-119"/>
              <w:jc w:val="center"/>
              <w:rPr>
                <w:rFonts w:ascii="Times New Roman" w:eastAsia="Times New Roman" w:hAnsi="Times New Roman" w:cs="Times New Roman"/>
                <w:sz w:val="20"/>
                <w:szCs w:val="20"/>
                <w:lang w:eastAsia="ru-RU"/>
              </w:rPr>
            </w:pPr>
            <w:r w:rsidRPr="00315FB9">
              <w:rPr>
                <w:rFonts w:ascii="Times New Roman" w:eastAsia="Times New Roman" w:hAnsi="Times New Roman" w:cs="Times New Roman"/>
                <w:sz w:val="20"/>
                <w:szCs w:val="20"/>
                <w:lang w:eastAsia="ru-RU"/>
              </w:rPr>
              <w:t>0,0</w:t>
            </w:r>
          </w:p>
        </w:tc>
      </w:tr>
    </w:tbl>
    <w:p w:rsidR="00F654AA" w:rsidRPr="000B31B0" w:rsidRDefault="00F654AA" w:rsidP="00F654AA">
      <w:pPr>
        <w:spacing w:after="0" w:line="240" w:lineRule="auto"/>
        <w:ind w:left="360"/>
        <w:jc w:val="center"/>
        <w:rPr>
          <w:rFonts w:ascii="Times New Roman" w:eastAsia="Times New Roman" w:hAnsi="Times New Roman" w:cs="Times New Roman"/>
          <w:bCs/>
          <w:color w:val="000000"/>
          <w:sz w:val="24"/>
          <w:szCs w:val="24"/>
          <w:highlight w:val="yellow"/>
          <w:lang w:eastAsia="ru-RU"/>
        </w:rPr>
      </w:pPr>
    </w:p>
    <w:p w:rsidR="00F654AA" w:rsidRPr="005468F7" w:rsidRDefault="00F654AA" w:rsidP="00F654AA">
      <w:pPr>
        <w:tabs>
          <w:tab w:val="left" w:pos="709"/>
        </w:tabs>
        <w:spacing w:after="0" w:line="240" w:lineRule="auto"/>
        <w:jc w:val="both"/>
        <w:rPr>
          <w:rFonts w:ascii="Times New Roman" w:eastAsia="Times New Roman" w:hAnsi="Times New Roman" w:cs="Times New Roman"/>
          <w:sz w:val="24"/>
          <w:szCs w:val="24"/>
          <w:lang w:eastAsia="ru-RU"/>
        </w:rPr>
      </w:pPr>
      <w:r w:rsidRPr="005468F7">
        <w:rPr>
          <w:rFonts w:ascii="Times New Roman" w:eastAsia="Times New Roman" w:hAnsi="Times New Roman" w:cs="Times New Roman"/>
          <w:sz w:val="24"/>
          <w:szCs w:val="24"/>
          <w:lang w:eastAsia="ru-RU"/>
        </w:rPr>
        <w:t xml:space="preserve">            </w:t>
      </w:r>
      <w:r w:rsidRPr="005468F7">
        <w:rPr>
          <w:rFonts w:ascii="Times New Roman" w:eastAsia="Times New Roman" w:hAnsi="Times New Roman" w:cs="Times New Roman"/>
          <w:sz w:val="24"/>
          <w:szCs w:val="24"/>
          <w:u w:val="single"/>
          <w:lang w:eastAsia="ru-RU"/>
        </w:rPr>
        <w:t>В рамках реализации первой и второй подпрограммы</w:t>
      </w:r>
      <w:r w:rsidRPr="005468F7">
        <w:rPr>
          <w:rFonts w:ascii="Times New Roman" w:eastAsia="Times New Roman" w:hAnsi="Times New Roman" w:cs="Times New Roman"/>
          <w:sz w:val="24"/>
          <w:szCs w:val="24"/>
          <w:lang w:eastAsia="ru-RU"/>
        </w:rPr>
        <w:t xml:space="preserve"> средства местного бюджета направлены на обеспечение деятельности департамент</w:t>
      </w:r>
      <w:r w:rsidR="00492675">
        <w:rPr>
          <w:rFonts w:ascii="Times New Roman" w:eastAsia="Times New Roman" w:hAnsi="Times New Roman" w:cs="Times New Roman"/>
          <w:sz w:val="24"/>
          <w:szCs w:val="24"/>
          <w:lang w:eastAsia="ru-RU"/>
        </w:rPr>
        <w:t>а финансов администрации города,</w:t>
      </w:r>
      <w:r w:rsidRPr="005468F7">
        <w:rPr>
          <w:rFonts w:ascii="Times New Roman" w:eastAsia="Times New Roman" w:hAnsi="Times New Roman" w:cs="Times New Roman"/>
          <w:sz w:val="24"/>
          <w:szCs w:val="24"/>
          <w:lang w:eastAsia="ru-RU"/>
        </w:rPr>
        <w:t xml:space="preserve"> муниципального казенного учреждения «Централизованная бухгалтерия»</w:t>
      </w:r>
      <w:r w:rsidR="00492675">
        <w:rPr>
          <w:rFonts w:ascii="Times New Roman" w:eastAsia="Times New Roman" w:hAnsi="Times New Roman" w:cs="Times New Roman"/>
          <w:sz w:val="24"/>
          <w:szCs w:val="24"/>
          <w:lang w:eastAsia="ru-RU"/>
        </w:rPr>
        <w:t xml:space="preserve"> и</w:t>
      </w:r>
      <w:r w:rsidRPr="005468F7">
        <w:rPr>
          <w:rFonts w:ascii="Times New Roman" w:eastAsia="Times New Roman" w:hAnsi="Times New Roman" w:cs="Times New Roman"/>
          <w:sz w:val="24"/>
          <w:szCs w:val="24"/>
          <w:lang w:eastAsia="ru-RU"/>
        </w:rPr>
        <w:t xml:space="preserve">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F654AA" w:rsidRDefault="00F654AA" w:rsidP="00492675">
      <w:pPr>
        <w:spacing w:after="0" w:line="240" w:lineRule="auto"/>
        <w:ind w:firstLine="360"/>
        <w:jc w:val="both"/>
        <w:rPr>
          <w:rFonts w:ascii="Times New Roman" w:eastAsia="Calibri" w:hAnsi="Times New Roman" w:cs="Times New Roman"/>
          <w:b/>
          <w:bCs/>
          <w:sz w:val="24"/>
          <w:szCs w:val="24"/>
        </w:rPr>
      </w:pPr>
      <w:r w:rsidRPr="005468F7">
        <w:rPr>
          <w:rFonts w:ascii="Times New Roman" w:eastAsia="Times New Roman" w:hAnsi="Times New Roman" w:cs="Times New Roman"/>
          <w:bCs/>
          <w:color w:val="000000"/>
          <w:sz w:val="24"/>
          <w:szCs w:val="24"/>
          <w:lang w:eastAsia="ru-RU"/>
        </w:rPr>
        <w:t xml:space="preserve">     </w:t>
      </w:r>
    </w:p>
    <w:p w:rsidR="00F654AA" w:rsidRDefault="00F654AA" w:rsidP="00E42213">
      <w:pPr>
        <w:spacing w:after="0" w:line="240" w:lineRule="auto"/>
        <w:ind w:left="7788" w:firstLine="708"/>
        <w:jc w:val="both"/>
        <w:rPr>
          <w:rFonts w:ascii="Times New Roman" w:eastAsia="Calibri" w:hAnsi="Times New Roman" w:cs="Times New Roman"/>
          <w:b/>
          <w:bCs/>
          <w:sz w:val="24"/>
          <w:szCs w:val="24"/>
        </w:rPr>
      </w:pPr>
    </w:p>
    <w:p w:rsidR="00E34B42" w:rsidRPr="000B19E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B19EE">
        <w:rPr>
          <w:rFonts w:ascii="Times New Roman" w:eastAsia="Times New Roman" w:hAnsi="Times New Roman" w:cs="Times New Roman"/>
          <w:b/>
          <w:bCs/>
          <w:color w:val="000000"/>
          <w:sz w:val="24"/>
          <w:szCs w:val="24"/>
          <w:lang w:eastAsia="ru-RU"/>
        </w:rPr>
        <w:t>6.</w:t>
      </w:r>
      <w:r w:rsidR="008E149B" w:rsidRPr="000B19EE">
        <w:rPr>
          <w:rFonts w:ascii="Times New Roman" w:eastAsia="Times New Roman" w:hAnsi="Times New Roman" w:cs="Times New Roman"/>
          <w:b/>
          <w:bCs/>
          <w:color w:val="000000"/>
          <w:sz w:val="24"/>
          <w:szCs w:val="24"/>
          <w:lang w:eastAsia="ru-RU"/>
        </w:rPr>
        <w:t xml:space="preserve"> </w:t>
      </w:r>
      <w:r w:rsidRPr="000B19EE">
        <w:rPr>
          <w:rFonts w:ascii="Times New Roman" w:eastAsia="Times New Roman" w:hAnsi="Times New Roman" w:cs="Times New Roman"/>
          <w:b/>
          <w:bCs/>
          <w:color w:val="000000"/>
          <w:sz w:val="24"/>
          <w:szCs w:val="24"/>
          <w:lang w:eastAsia="ru-RU"/>
        </w:rPr>
        <w:t xml:space="preserve">Программа </w:t>
      </w:r>
    </w:p>
    <w:p w:rsidR="00043DBA" w:rsidRPr="000B19E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B19EE">
        <w:rPr>
          <w:rFonts w:ascii="Times New Roman" w:eastAsia="Times New Roman" w:hAnsi="Times New Roman" w:cs="Times New Roman"/>
          <w:b/>
          <w:bCs/>
          <w:color w:val="000000"/>
          <w:sz w:val="24"/>
          <w:szCs w:val="24"/>
          <w:lang w:eastAsia="ru-RU"/>
        </w:rPr>
        <w:t>«</w:t>
      </w:r>
      <w:r w:rsidR="00043DBA" w:rsidRPr="000B19EE">
        <w:rPr>
          <w:rFonts w:ascii="Times New Roman" w:eastAsia="Times New Roman" w:hAnsi="Times New Roman" w:cs="Times New Roman"/>
          <w:b/>
          <w:bCs/>
          <w:color w:val="000000"/>
          <w:sz w:val="24"/>
          <w:szCs w:val="24"/>
          <w:lang w:eastAsia="ru-RU"/>
        </w:rPr>
        <w:t xml:space="preserve">Развитие культуры и туризма в </w:t>
      </w:r>
      <w:r w:rsidR="002B37E4">
        <w:rPr>
          <w:rFonts w:ascii="Times New Roman" w:eastAsia="Times New Roman" w:hAnsi="Times New Roman" w:cs="Times New Roman"/>
          <w:b/>
          <w:bCs/>
          <w:color w:val="000000"/>
          <w:sz w:val="24"/>
          <w:szCs w:val="24"/>
          <w:lang w:eastAsia="ru-RU"/>
        </w:rPr>
        <w:t>городском округе</w:t>
      </w:r>
      <w:r w:rsidR="00043DBA" w:rsidRPr="009125C7">
        <w:rPr>
          <w:rFonts w:ascii="Times New Roman" w:eastAsia="Times New Roman" w:hAnsi="Times New Roman" w:cs="Times New Roman"/>
          <w:b/>
          <w:bCs/>
          <w:color w:val="000000"/>
          <w:sz w:val="24"/>
          <w:szCs w:val="24"/>
          <w:lang w:eastAsia="ru-RU"/>
        </w:rPr>
        <w:t xml:space="preserve"> </w:t>
      </w:r>
      <w:r w:rsidRPr="009125C7">
        <w:rPr>
          <w:rFonts w:ascii="Times New Roman" w:eastAsia="Times New Roman" w:hAnsi="Times New Roman" w:cs="Times New Roman"/>
          <w:b/>
          <w:bCs/>
          <w:color w:val="000000"/>
          <w:sz w:val="24"/>
          <w:szCs w:val="24"/>
          <w:lang w:eastAsia="ru-RU"/>
        </w:rPr>
        <w:t>город Мегион на 2014 -20</w:t>
      </w:r>
      <w:r w:rsidR="000F7FEC">
        <w:rPr>
          <w:rFonts w:ascii="Times New Roman" w:eastAsia="Times New Roman" w:hAnsi="Times New Roman" w:cs="Times New Roman"/>
          <w:b/>
          <w:bCs/>
          <w:color w:val="000000"/>
          <w:sz w:val="24"/>
          <w:szCs w:val="24"/>
          <w:lang w:eastAsia="ru-RU"/>
        </w:rPr>
        <w:t>20</w:t>
      </w:r>
      <w:r w:rsidRPr="009125C7">
        <w:rPr>
          <w:rFonts w:ascii="Times New Roman" w:eastAsia="Times New Roman" w:hAnsi="Times New Roman" w:cs="Times New Roman"/>
          <w:b/>
          <w:bCs/>
          <w:color w:val="000000"/>
          <w:sz w:val="24"/>
          <w:szCs w:val="24"/>
          <w:lang w:eastAsia="ru-RU"/>
        </w:rPr>
        <w:t xml:space="preserve"> годы»</w:t>
      </w:r>
    </w:p>
    <w:p w:rsidR="008E149B" w:rsidRPr="00E71422" w:rsidRDefault="008E149B"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2CE2" w:rsidRPr="000B19EE" w:rsidRDefault="008F2CE2" w:rsidP="008F2CE2">
      <w:pPr>
        <w:spacing w:after="0" w:line="240" w:lineRule="auto"/>
        <w:ind w:firstLine="708"/>
        <w:jc w:val="both"/>
        <w:rPr>
          <w:rFonts w:ascii="Times New Roman" w:eastAsia="Times New Roman" w:hAnsi="Times New Roman" w:cs="Times New Roman"/>
          <w:bCs/>
          <w:color w:val="000000"/>
          <w:sz w:val="24"/>
          <w:szCs w:val="24"/>
          <w:lang w:eastAsia="ru-RU"/>
        </w:rPr>
      </w:pPr>
      <w:r w:rsidRPr="000B19EE">
        <w:rPr>
          <w:rFonts w:ascii="Times New Roman" w:eastAsia="Times New Roman" w:hAnsi="Times New Roman" w:cs="Times New Roman"/>
          <w:bCs/>
          <w:color w:val="000000"/>
          <w:sz w:val="24"/>
          <w:szCs w:val="24"/>
          <w:lang w:eastAsia="ru-RU"/>
        </w:rPr>
        <w:t>Муниципальная программа «</w:t>
      </w:r>
      <w:r w:rsidRPr="000B19EE">
        <w:rPr>
          <w:rFonts w:ascii="Times New Roman" w:hAnsi="Times New Roman" w:cs="Times New Roman"/>
          <w:sz w:val="24"/>
          <w:szCs w:val="24"/>
        </w:rPr>
        <w:t xml:space="preserve">Развитие культуры и туризма в городском округе город Мегион на </w:t>
      </w:r>
      <w:r w:rsidRPr="009125C7">
        <w:rPr>
          <w:rFonts w:ascii="Times New Roman" w:hAnsi="Times New Roman" w:cs="Times New Roman"/>
          <w:sz w:val="24"/>
          <w:szCs w:val="24"/>
        </w:rPr>
        <w:t>2014-20</w:t>
      </w:r>
      <w:r w:rsidR="000F7FEC">
        <w:rPr>
          <w:rFonts w:ascii="Times New Roman" w:hAnsi="Times New Roman" w:cs="Times New Roman"/>
          <w:sz w:val="24"/>
          <w:szCs w:val="24"/>
        </w:rPr>
        <w:t>20</w:t>
      </w:r>
      <w:r w:rsidRPr="000B19EE">
        <w:rPr>
          <w:rFonts w:ascii="Times New Roman" w:hAnsi="Times New Roman" w:cs="Times New Roman"/>
          <w:sz w:val="24"/>
          <w:szCs w:val="24"/>
        </w:rPr>
        <w:t xml:space="preserve"> годы» </w:t>
      </w:r>
      <w:r w:rsidRPr="000B19EE">
        <w:rPr>
          <w:rFonts w:ascii="Times New Roman" w:eastAsia="Times New Roman" w:hAnsi="Times New Roman" w:cs="Times New Roman"/>
          <w:bCs/>
          <w:color w:val="000000"/>
          <w:sz w:val="24"/>
          <w:szCs w:val="24"/>
          <w:lang w:eastAsia="ru-RU"/>
        </w:rPr>
        <w:t>утверждена постановлением адм</w:t>
      </w:r>
      <w:r w:rsidR="00A57394" w:rsidRPr="000B19EE">
        <w:rPr>
          <w:rFonts w:ascii="Times New Roman" w:eastAsia="Times New Roman" w:hAnsi="Times New Roman" w:cs="Times New Roman"/>
          <w:bCs/>
          <w:color w:val="000000"/>
          <w:sz w:val="24"/>
          <w:szCs w:val="24"/>
          <w:lang w:eastAsia="ru-RU"/>
        </w:rPr>
        <w:t>инистрации города от 14.10.</w:t>
      </w:r>
      <w:r w:rsidRPr="000B19EE">
        <w:rPr>
          <w:rFonts w:ascii="Times New Roman" w:eastAsia="Times New Roman" w:hAnsi="Times New Roman" w:cs="Times New Roman"/>
          <w:bCs/>
          <w:color w:val="000000"/>
          <w:sz w:val="24"/>
          <w:szCs w:val="24"/>
          <w:lang w:eastAsia="ru-RU"/>
        </w:rPr>
        <w:t>2013 №2350</w:t>
      </w:r>
      <w:r w:rsidR="00733207" w:rsidRPr="000B19EE">
        <w:rPr>
          <w:rFonts w:ascii="Times New Roman" w:eastAsia="Times New Roman" w:hAnsi="Times New Roman" w:cs="Times New Roman"/>
          <w:bCs/>
          <w:color w:val="000000"/>
          <w:sz w:val="24"/>
          <w:szCs w:val="24"/>
          <w:lang w:eastAsia="ru-RU"/>
        </w:rPr>
        <w:t xml:space="preserve"> (с изменениями)</w:t>
      </w:r>
      <w:r w:rsidRPr="000B19EE">
        <w:rPr>
          <w:rFonts w:ascii="Times New Roman" w:eastAsia="Times New Roman" w:hAnsi="Times New Roman" w:cs="Times New Roman"/>
          <w:bCs/>
          <w:color w:val="000000"/>
          <w:sz w:val="24"/>
          <w:szCs w:val="24"/>
          <w:lang w:eastAsia="ru-RU"/>
        </w:rPr>
        <w:t xml:space="preserve"> (далее  муниципальная программа).</w:t>
      </w:r>
    </w:p>
    <w:p w:rsidR="00D43C60" w:rsidRPr="0037290A" w:rsidRDefault="00D43C60" w:rsidP="007C331B">
      <w:pPr>
        <w:tabs>
          <w:tab w:val="left" w:pos="709"/>
        </w:tabs>
        <w:spacing w:after="0" w:line="240" w:lineRule="auto"/>
        <w:ind w:firstLine="709"/>
        <w:jc w:val="both"/>
        <w:rPr>
          <w:rFonts w:ascii="Times New Roman" w:hAnsi="Times New Roman" w:cs="Times New Roman"/>
          <w:sz w:val="24"/>
          <w:szCs w:val="24"/>
          <w:u w:val="single"/>
        </w:rPr>
      </w:pPr>
      <w:r w:rsidRPr="0037290A">
        <w:rPr>
          <w:rFonts w:ascii="Times New Roman" w:hAnsi="Times New Roman" w:cs="Times New Roman"/>
          <w:sz w:val="24"/>
          <w:szCs w:val="24"/>
          <w:u w:val="single"/>
        </w:rPr>
        <w:lastRenderedPageBreak/>
        <w:t>Координатором муниципальной программы является отдел культуры администрации города.</w:t>
      </w:r>
    </w:p>
    <w:p w:rsidR="00D43C60" w:rsidRPr="000B19EE" w:rsidRDefault="00D43C60" w:rsidP="00D43C60">
      <w:pPr>
        <w:spacing w:after="0" w:line="240" w:lineRule="auto"/>
        <w:ind w:firstLine="709"/>
        <w:jc w:val="both"/>
        <w:rPr>
          <w:rFonts w:ascii="Times New Roman" w:hAnsi="Times New Roman" w:cs="Times New Roman"/>
          <w:sz w:val="24"/>
          <w:szCs w:val="24"/>
        </w:rPr>
      </w:pPr>
      <w:r w:rsidRPr="000B19EE">
        <w:rPr>
          <w:rFonts w:ascii="Times New Roman" w:hAnsi="Times New Roman" w:cs="Times New Roman"/>
          <w:sz w:val="24"/>
          <w:szCs w:val="24"/>
        </w:rPr>
        <w:t>Исполнителями муниципальной программы являются отдел культуры администрации города,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00F124EF" w:rsidRPr="000B19EE">
        <w:rPr>
          <w:rFonts w:ascii="Times New Roman" w:hAnsi="Times New Roman" w:cs="Times New Roman"/>
          <w:sz w:val="24"/>
          <w:szCs w:val="24"/>
        </w:rPr>
        <w:t>.</w:t>
      </w:r>
    </w:p>
    <w:p w:rsidR="00D43C60" w:rsidRPr="000B19EE" w:rsidRDefault="00D43C60" w:rsidP="007C331B">
      <w:pPr>
        <w:tabs>
          <w:tab w:val="left" w:pos="709"/>
        </w:tabs>
        <w:spacing w:after="0" w:line="240" w:lineRule="auto"/>
        <w:ind w:firstLine="709"/>
        <w:jc w:val="both"/>
        <w:rPr>
          <w:rFonts w:ascii="Times New Roman" w:hAnsi="Times New Roman" w:cs="Times New Roman"/>
          <w:sz w:val="24"/>
          <w:szCs w:val="24"/>
          <w:u w:val="single"/>
        </w:rPr>
      </w:pPr>
      <w:r w:rsidRPr="000B19EE">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3C6524" w:rsidRPr="003C6524" w:rsidRDefault="007D70A7" w:rsidP="007D70A7">
      <w:pPr>
        <w:pStyle w:val="a9"/>
        <w:tabs>
          <w:tab w:val="left" w:pos="993"/>
        </w:tabs>
        <w:spacing w:after="0" w:line="240" w:lineRule="auto"/>
        <w:ind w:left="709"/>
        <w:jc w:val="both"/>
        <w:rPr>
          <w:rFonts w:ascii="Times New Roman" w:hAnsi="Times New Roman"/>
          <w:bCs/>
          <w:sz w:val="24"/>
          <w:szCs w:val="24"/>
        </w:rPr>
      </w:pPr>
      <w:r>
        <w:rPr>
          <w:rFonts w:ascii="Times New Roman" w:hAnsi="Times New Roman" w:cs="Times New Roman"/>
          <w:bCs/>
          <w:sz w:val="24"/>
          <w:szCs w:val="24"/>
        </w:rPr>
        <w:t>▪</w:t>
      </w:r>
      <w:r w:rsidR="003C6524">
        <w:rPr>
          <w:rFonts w:ascii="Times New Roman" w:hAnsi="Times New Roman"/>
          <w:bCs/>
          <w:sz w:val="24"/>
          <w:szCs w:val="24"/>
        </w:rPr>
        <w:t>с</w:t>
      </w:r>
      <w:r w:rsidR="003C6524" w:rsidRPr="003C6524">
        <w:rPr>
          <w:rFonts w:ascii="Times New Roman" w:hAnsi="Times New Roman"/>
          <w:bCs/>
          <w:sz w:val="24"/>
          <w:szCs w:val="24"/>
        </w:rPr>
        <w:t>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w:t>
      </w:r>
      <w:r w:rsidR="00D962A0">
        <w:rPr>
          <w:rFonts w:ascii="Times New Roman" w:hAnsi="Times New Roman"/>
          <w:bCs/>
          <w:sz w:val="24"/>
          <w:szCs w:val="24"/>
        </w:rPr>
        <w:t>и библиотечного, музейного дела;</w:t>
      </w:r>
    </w:p>
    <w:p w:rsidR="003C6524" w:rsidRPr="003C6524" w:rsidRDefault="007D70A7" w:rsidP="007D70A7">
      <w:pPr>
        <w:pStyle w:val="a9"/>
        <w:tabs>
          <w:tab w:val="left" w:pos="993"/>
        </w:tabs>
        <w:spacing w:after="0" w:line="240" w:lineRule="auto"/>
        <w:ind w:left="709"/>
        <w:jc w:val="both"/>
        <w:rPr>
          <w:rFonts w:ascii="Times New Roman" w:hAnsi="Times New Roman"/>
          <w:bCs/>
          <w:sz w:val="24"/>
          <w:szCs w:val="24"/>
        </w:rPr>
      </w:pPr>
      <w:r>
        <w:rPr>
          <w:rFonts w:ascii="Times New Roman" w:hAnsi="Times New Roman" w:cs="Times New Roman"/>
          <w:bCs/>
          <w:sz w:val="24"/>
          <w:szCs w:val="24"/>
        </w:rPr>
        <w:t>▪</w:t>
      </w:r>
      <w:r w:rsidR="003C6524">
        <w:rPr>
          <w:rFonts w:ascii="Times New Roman" w:hAnsi="Times New Roman"/>
          <w:bCs/>
          <w:sz w:val="24"/>
          <w:szCs w:val="24"/>
        </w:rPr>
        <w:t>о</w:t>
      </w:r>
      <w:r w:rsidR="003C6524" w:rsidRPr="003C6524">
        <w:rPr>
          <w:rFonts w:ascii="Times New Roman" w:hAnsi="Times New Roman"/>
          <w:bCs/>
          <w:sz w:val="24"/>
          <w:szCs w:val="24"/>
        </w:rPr>
        <w:t>беспечение прав граждан на участие в культурной жизни, реализация творческого потенциала жителей г</w:t>
      </w:r>
      <w:r w:rsidR="00D962A0">
        <w:rPr>
          <w:rFonts w:ascii="Times New Roman" w:hAnsi="Times New Roman"/>
          <w:bCs/>
          <w:sz w:val="24"/>
          <w:szCs w:val="24"/>
        </w:rPr>
        <w:t>ородского округа;</w:t>
      </w:r>
    </w:p>
    <w:p w:rsidR="007D70A7" w:rsidRDefault="007D70A7" w:rsidP="007D70A7">
      <w:pPr>
        <w:pStyle w:val="a9"/>
        <w:tabs>
          <w:tab w:val="left" w:pos="993"/>
        </w:tabs>
        <w:spacing w:after="0" w:line="240" w:lineRule="auto"/>
        <w:ind w:left="709"/>
        <w:jc w:val="both"/>
        <w:rPr>
          <w:rFonts w:ascii="Times New Roman" w:hAnsi="Times New Roman"/>
          <w:bCs/>
          <w:sz w:val="24"/>
          <w:szCs w:val="24"/>
        </w:rPr>
      </w:pPr>
      <w:r>
        <w:rPr>
          <w:rFonts w:ascii="Times New Roman" w:hAnsi="Times New Roman" w:cs="Times New Roman"/>
          <w:bCs/>
          <w:sz w:val="24"/>
          <w:szCs w:val="24"/>
        </w:rPr>
        <w:t>▪</w:t>
      </w:r>
      <w:r w:rsidR="003C6524">
        <w:rPr>
          <w:rFonts w:ascii="Times New Roman" w:hAnsi="Times New Roman"/>
          <w:bCs/>
          <w:sz w:val="24"/>
          <w:szCs w:val="24"/>
        </w:rPr>
        <w:t>с</w:t>
      </w:r>
      <w:r w:rsidR="003C6524" w:rsidRPr="003C6524">
        <w:rPr>
          <w:rFonts w:ascii="Times New Roman" w:hAnsi="Times New Roman"/>
          <w:bCs/>
          <w:sz w:val="24"/>
          <w:szCs w:val="24"/>
        </w:rPr>
        <w:t>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w:t>
      </w:r>
      <w:r w:rsidR="00D962A0">
        <w:rPr>
          <w:rFonts w:ascii="Times New Roman" w:hAnsi="Times New Roman"/>
          <w:bCs/>
          <w:sz w:val="24"/>
          <w:szCs w:val="24"/>
        </w:rPr>
        <w:t>оссийских и иностранных граждан;</w:t>
      </w:r>
    </w:p>
    <w:p w:rsidR="003C6524" w:rsidRDefault="007D70A7" w:rsidP="007D70A7">
      <w:pPr>
        <w:pStyle w:val="a9"/>
        <w:tabs>
          <w:tab w:val="left" w:pos="993"/>
        </w:tabs>
        <w:spacing w:after="0" w:line="240" w:lineRule="auto"/>
        <w:ind w:left="709"/>
        <w:jc w:val="both"/>
        <w:rPr>
          <w:rFonts w:ascii="Times New Roman" w:hAnsi="Times New Roman"/>
          <w:bCs/>
          <w:sz w:val="24"/>
          <w:szCs w:val="24"/>
        </w:rPr>
      </w:pPr>
      <w:r w:rsidRPr="007D70A7">
        <w:rPr>
          <w:rFonts w:ascii="Times New Roman" w:hAnsi="Times New Roman" w:cs="Times New Roman"/>
          <w:bCs/>
          <w:sz w:val="24"/>
          <w:szCs w:val="24"/>
        </w:rPr>
        <w:t>▪</w:t>
      </w:r>
      <w:r w:rsidR="003C6524" w:rsidRPr="007D70A7">
        <w:rPr>
          <w:rFonts w:ascii="Times New Roman" w:hAnsi="Times New Roman"/>
          <w:bCs/>
          <w:sz w:val="24"/>
          <w:szCs w:val="24"/>
        </w:rPr>
        <w:t>совершенствование системы управления культурой в городском округе</w:t>
      </w:r>
      <w:r w:rsidR="00D962A0" w:rsidRPr="007D70A7">
        <w:rPr>
          <w:rFonts w:ascii="Times New Roman" w:hAnsi="Times New Roman"/>
          <w:bCs/>
          <w:sz w:val="24"/>
          <w:szCs w:val="24"/>
        </w:rPr>
        <w:t>.</w:t>
      </w:r>
    </w:p>
    <w:p w:rsidR="007D70A7" w:rsidRPr="007D70A7" w:rsidRDefault="007D70A7" w:rsidP="007D70A7">
      <w:pPr>
        <w:pStyle w:val="a9"/>
        <w:tabs>
          <w:tab w:val="left" w:pos="993"/>
        </w:tabs>
        <w:spacing w:after="0" w:line="240" w:lineRule="auto"/>
        <w:ind w:left="709"/>
        <w:jc w:val="both"/>
        <w:rPr>
          <w:rFonts w:ascii="Times New Roman" w:hAnsi="Times New Roman"/>
          <w:bCs/>
          <w:sz w:val="24"/>
          <w:szCs w:val="24"/>
        </w:rPr>
      </w:pPr>
    </w:p>
    <w:p w:rsidR="00D43C60" w:rsidRPr="000B19EE" w:rsidRDefault="00D43C60" w:rsidP="003C6524">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0B19EE">
        <w:rPr>
          <w:rFonts w:ascii="Times New Roman" w:hAnsi="Times New Roman" w:cs="Times New Roman"/>
          <w:b/>
          <w:sz w:val="24"/>
          <w:szCs w:val="24"/>
        </w:rPr>
        <w:t xml:space="preserve">Достижение заявленных целей потребует решения следующих задач: </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w:t>
      </w:r>
      <w:r w:rsidR="00036AFF" w:rsidRPr="00BC2095">
        <w:rPr>
          <w:rFonts w:ascii="Times New Roman" w:hAnsi="Times New Roman" w:cs="Times New Roman"/>
          <w:bCs/>
          <w:sz w:val="24"/>
          <w:szCs w:val="24"/>
        </w:rPr>
        <w:t>оздание условий для модернизацион</w:t>
      </w:r>
      <w:r w:rsidR="00FA39F2">
        <w:rPr>
          <w:rFonts w:ascii="Times New Roman" w:hAnsi="Times New Roman" w:cs="Times New Roman"/>
          <w:bCs/>
          <w:sz w:val="24"/>
          <w:szCs w:val="24"/>
        </w:rPr>
        <w:t>н</w:t>
      </w:r>
      <w:r w:rsidR="00036AFF" w:rsidRPr="00BC2095">
        <w:rPr>
          <w:rFonts w:ascii="Times New Roman" w:hAnsi="Times New Roman" w:cs="Times New Roman"/>
          <w:bCs/>
          <w:sz w:val="24"/>
          <w:szCs w:val="24"/>
        </w:rPr>
        <w:t>ого развития общедоступных библиотек;</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р</w:t>
      </w:r>
      <w:r w:rsidR="00036AFF" w:rsidRPr="00BC2095">
        <w:rPr>
          <w:rFonts w:ascii="Times New Roman" w:hAnsi="Times New Roman" w:cs="Times New Roman"/>
          <w:bCs/>
          <w:sz w:val="24"/>
          <w:szCs w:val="24"/>
        </w:rPr>
        <w:t>азвитие музейного дела и удовлетворение потребности населения в предоставлении доступа к культурным ценностям;</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w:t>
      </w:r>
      <w:r w:rsidR="00036AFF" w:rsidRPr="00BC2095">
        <w:rPr>
          <w:rFonts w:ascii="Times New Roman" w:hAnsi="Times New Roman" w:cs="Times New Roman"/>
          <w:bCs/>
          <w:sz w:val="24"/>
          <w:szCs w:val="24"/>
        </w:rPr>
        <w:t>оздание современной, комфортной среды в учреждениях культуры;</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w:t>
      </w:r>
      <w:r w:rsidR="00036AFF" w:rsidRPr="00BC2095">
        <w:rPr>
          <w:rFonts w:ascii="Times New Roman" w:hAnsi="Times New Roman" w:cs="Times New Roman"/>
          <w:bCs/>
          <w:sz w:val="24"/>
          <w:szCs w:val="24"/>
        </w:rPr>
        <w:t>овершенствование эстетического облика города;</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w:t>
      </w:r>
      <w:r w:rsidR="00036AFF" w:rsidRPr="00BC2095">
        <w:rPr>
          <w:rFonts w:ascii="Times New Roman" w:hAnsi="Times New Roman" w:cs="Times New Roman"/>
          <w:bCs/>
          <w:sz w:val="24"/>
          <w:szCs w:val="24"/>
        </w:rPr>
        <w:t>недрение соревновательных методов и механизмов выявления, сопровождения и развития талантливых детей и молодежи городского округа;</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w:t>
      </w:r>
      <w:r w:rsidR="00036AFF" w:rsidRPr="00BC2095">
        <w:rPr>
          <w:rFonts w:ascii="Times New Roman" w:hAnsi="Times New Roman" w:cs="Times New Roman"/>
          <w:bCs/>
          <w:sz w:val="24"/>
          <w:szCs w:val="24"/>
        </w:rPr>
        <w:t>оздание условий для развития  профессионального и самодеятельного  искусства;</w:t>
      </w:r>
    </w:p>
    <w:p w:rsidR="00036AFF" w:rsidRPr="00BC2095" w:rsidRDefault="003C6524" w:rsidP="00036AFF">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w:t>
      </w:r>
      <w:r w:rsidR="00036AFF" w:rsidRPr="00BC2095">
        <w:rPr>
          <w:rFonts w:ascii="Times New Roman" w:hAnsi="Times New Roman" w:cs="Times New Roman"/>
          <w:bCs/>
          <w:sz w:val="24"/>
          <w:szCs w:val="24"/>
        </w:rPr>
        <w:t>опуляризация внутреннего туризма;</w:t>
      </w:r>
    </w:p>
    <w:p w:rsidR="00036AFF" w:rsidRPr="00036AFF" w:rsidRDefault="003C6524" w:rsidP="00036AFF">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р</w:t>
      </w:r>
      <w:r w:rsidR="00036AFF" w:rsidRPr="00BC2095">
        <w:rPr>
          <w:rFonts w:ascii="Times New Roman" w:hAnsi="Times New Roman" w:cs="Times New Roman"/>
          <w:bCs/>
          <w:sz w:val="24"/>
          <w:szCs w:val="24"/>
        </w:rPr>
        <w:t>азвитие и организационное обеспечение деятельности учреждений, подведомственных отделу культуры администрации города</w:t>
      </w:r>
      <w:r w:rsidR="00BC2095">
        <w:rPr>
          <w:rFonts w:ascii="Times New Roman" w:hAnsi="Times New Roman" w:cs="Times New Roman"/>
          <w:bCs/>
          <w:sz w:val="24"/>
          <w:szCs w:val="24"/>
        </w:rPr>
        <w:t>.</w:t>
      </w:r>
      <w:r w:rsidR="00D43C60" w:rsidRPr="00036AFF">
        <w:rPr>
          <w:rFonts w:ascii="Times New Roman" w:eastAsia="Times New Roman" w:hAnsi="Times New Roman" w:cs="Times New Roman"/>
          <w:bCs/>
          <w:color w:val="000000"/>
          <w:sz w:val="24"/>
          <w:szCs w:val="24"/>
          <w:lang w:eastAsia="ru-RU"/>
        </w:rPr>
        <w:t xml:space="preserve">      </w:t>
      </w:r>
      <w:r w:rsidR="00081963" w:rsidRPr="00036AFF">
        <w:rPr>
          <w:rFonts w:ascii="Times New Roman" w:eastAsia="Times New Roman" w:hAnsi="Times New Roman" w:cs="Times New Roman"/>
          <w:bCs/>
          <w:color w:val="000000"/>
          <w:sz w:val="24"/>
          <w:szCs w:val="24"/>
          <w:lang w:eastAsia="ru-RU"/>
        </w:rPr>
        <w:t xml:space="preserve"> </w:t>
      </w:r>
    </w:p>
    <w:p w:rsidR="00081963" w:rsidRPr="000821AF" w:rsidRDefault="00081963" w:rsidP="006D1F9B">
      <w:pPr>
        <w:spacing w:after="0" w:line="240" w:lineRule="auto"/>
        <w:ind w:firstLine="709"/>
        <w:jc w:val="both"/>
        <w:rPr>
          <w:rFonts w:ascii="Times New Roman" w:eastAsia="Times New Roman" w:hAnsi="Times New Roman" w:cs="Times New Roman"/>
          <w:bCs/>
          <w:color w:val="000000"/>
          <w:sz w:val="20"/>
          <w:szCs w:val="20"/>
          <w:lang w:eastAsia="ru-RU"/>
        </w:rPr>
      </w:pPr>
      <w:r w:rsidRPr="000821AF">
        <w:rPr>
          <w:rFonts w:ascii="Times New Roman" w:hAnsi="Times New Roman" w:cs="Times New Roman"/>
          <w:bCs/>
          <w:sz w:val="24"/>
          <w:szCs w:val="24"/>
        </w:rPr>
        <w:t xml:space="preserve">Уточненный объем бюджетных ассигнований составляет </w:t>
      </w:r>
      <w:r w:rsidR="00680DFE" w:rsidRPr="000821AF">
        <w:rPr>
          <w:rFonts w:ascii="Times New Roman" w:hAnsi="Times New Roman" w:cs="Times New Roman"/>
          <w:sz w:val="24"/>
          <w:szCs w:val="24"/>
        </w:rPr>
        <w:t xml:space="preserve"> </w:t>
      </w:r>
      <w:r w:rsidR="000B39AD" w:rsidRPr="000821AF">
        <w:rPr>
          <w:rFonts w:ascii="Times New Roman" w:hAnsi="Times New Roman" w:cs="Times New Roman"/>
          <w:sz w:val="24"/>
          <w:szCs w:val="24"/>
        </w:rPr>
        <w:t xml:space="preserve">288 613,1 </w:t>
      </w:r>
      <w:r w:rsidRPr="000821AF">
        <w:rPr>
          <w:rFonts w:ascii="Times New Roman" w:hAnsi="Times New Roman" w:cs="Times New Roman"/>
          <w:sz w:val="24"/>
          <w:szCs w:val="24"/>
        </w:rPr>
        <w:t xml:space="preserve">тыс. рублей, </w:t>
      </w:r>
      <w:r w:rsidRPr="000821AF">
        <w:rPr>
          <w:rFonts w:ascii="Times New Roman" w:hAnsi="Times New Roman" w:cs="Times New Roman"/>
          <w:bCs/>
          <w:sz w:val="24"/>
          <w:szCs w:val="24"/>
        </w:rPr>
        <w:t xml:space="preserve">исполнено </w:t>
      </w:r>
      <w:r w:rsidR="000B39AD" w:rsidRPr="000821AF">
        <w:rPr>
          <w:rFonts w:ascii="Times New Roman" w:hAnsi="Times New Roman" w:cs="Times New Roman"/>
          <w:bCs/>
          <w:sz w:val="24"/>
          <w:szCs w:val="24"/>
        </w:rPr>
        <w:t>65 899,</w:t>
      </w:r>
      <w:r w:rsidR="00A3241E" w:rsidRPr="000821AF">
        <w:rPr>
          <w:rFonts w:ascii="Times New Roman" w:hAnsi="Times New Roman" w:cs="Times New Roman"/>
          <w:bCs/>
          <w:sz w:val="24"/>
          <w:szCs w:val="24"/>
        </w:rPr>
        <w:t>8</w:t>
      </w:r>
      <w:r w:rsidR="00526477" w:rsidRPr="000821AF">
        <w:rPr>
          <w:rFonts w:ascii="Times New Roman" w:eastAsia="Calibri" w:hAnsi="Times New Roman" w:cs="Times New Roman"/>
          <w:sz w:val="24"/>
          <w:szCs w:val="24"/>
        </w:rPr>
        <w:t xml:space="preserve"> </w:t>
      </w:r>
      <w:r w:rsidRPr="000821AF">
        <w:rPr>
          <w:rFonts w:ascii="Times New Roman" w:eastAsia="Calibri" w:hAnsi="Times New Roman" w:cs="Times New Roman"/>
          <w:sz w:val="24"/>
          <w:szCs w:val="24"/>
        </w:rPr>
        <w:t>тыс. рублей</w:t>
      </w:r>
      <w:r w:rsidRPr="000821AF">
        <w:rPr>
          <w:rFonts w:ascii="Times New Roman" w:hAnsi="Times New Roman" w:cs="Times New Roman"/>
          <w:bCs/>
          <w:sz w:val="24"/>
          <w:szCs w:val="24"/>
        </w:rPr>
        <w:t xml:space="preserve">, или </w:t>
      </w:r>
      <w:r w:rsidR="000B39AD" w:rsidRPr="000821AF">
        <w:rPr>
          <w:rFonts w:ascii="Times New Roman" w:hAnsi="Times New Roman" w:cs="Times New Roman"/>
          <w:bCs/>
          <w:sz w:val="24"/>
          <w:szCs w:val="24"/>
        </w:rPr>
        <w:t>22,8</w:t>
      </w:r>
      <w:r w:rsidRPr="000821AF">
        <w:rPr>
          <w:rFonts w:ascii="Times New Roman" w:hAnsi="Times New Roman" w:cs="Times New Roman"/>
          <w:bCs/>
          <w:sz w:val="24"/>
          <w:szCs w:val="24"/>
        </w:rPr>
        <w:t>%, в том числе:</w:t>
      </w:r>
      <w:r w:rsidRPr="000821AF">
        <w:rPr>
          <w:rFonts w:ascii="Times New Roman" w:eastAsia="Times New Roman" w:hAnsi="Times New Roman" w:cs="Times New Roman"/>
          <w:sz w:val="24"/>
          <w:szCs w:val="24"/>
          <w:lang w:eastAsia="ru-RU"/>
        </w:rPr>
        <w:t xml:space="preserve">   </w:t>
      </w:r>
    </w:p>
    <w:p w:rsidR="00081963" w:rsidRPr="000821AF" w:rsidRDefault="00081963" w:rsidP="00081963">
      <w:pPr>
        <w:spacing w:after="0" w:line="240" w:lineRule="auto"/>
        <w:ind w:left="360"/>
        <w:jc w:val="center"/>
        <w:rPr>
          <w:rFonts w:ascii="Times New Roman" w:hAnsi="Times New Roman" w:cs="Times New Roman"/>
          <w:bCs/>
          <w:sz w:val="20"/>
          <w:szCs w:val="20"/>
        </w:rPr>
      </w:pPr>
      <w:r w:rsidRPr="000821A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81963" w:rsidRPr="000821AF" w:rsidTr="00F70554">
        <w:tc>
          <w:tcPr>
            <w:tcW w:w="568"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 п/п</w:t>
            </w:r>
          </w:p>
        </w:tc>
        <w:tc>
          <w:tcPr>
            <w:tcW w:w="2976"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Источник финансирования</w:t>
            </w:r>
          </w:p>
        </w:tc>
        <w:tc>
          <w:tcPr>
            <w:tcW w:w="1985"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hAnsi="Times New Roman" w:cs="Times New Roman"/>
                <w:sz w:val="20"/>
                <w:szCs w:val="20"/>
              </w:rPr>
              <w:t>Утверждено решением Думы         города Мегиона от 27.11.2015  №47</w:t>
            </w:r>
          </w:p>
        </w:tc>
        <w:tc>
          <w:tcPr>
            <w:tcW w:w="1984"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081963" w:rsidRPr="000821AF" w:rsidRDefault="00081963" w:rsidP="00F70554">
            <w:pPr>
              <w:spacing w:after="0" w:line="240" w:lineRule="auto"/>
              <w:jc w:val="center"/>
              <w:rPr>
                <w:rFonts w:ascii="Times New Roman" w:eastAsia="Times New Roman" w:hAnsi="Times New Roman" w:cs="Times New Roman"/>
                <w:sz w:val="24"/>
                <w:szCs w:val="24"/>
              </w:rPr>
            </w:pPr>
            <w:r w:rsidRPr="000821AF">
              <w:rPr>
                <w:rFonts w:ascii="Times New Roman" w:eastAsia="Times New Roman" w:hAnsi="Times New Roman" w:cs="Times New Roman"/>
                <w:sz w:val="20"/>
                <w:szCs w:val="20"/>
              </w:rPr>
              <w:t>Исполнено на 01.04.2016</w:t>
            </w:r>
          </w:p>
          <w:p w:rsidR="00081963" w:rsidRPr="000821AF" w:rsidRDefault="00081963"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 испол</w:t>
            </w:r>
          </w:p>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нения</w:t>
            </w:r>
          </w:p>
        </w:tc>
      </w:tr>
      <w:tr w:rsidR="00081963" w:rsidRPr="000821AF" w:rsidTr="00F70554">
        <w:tc>
          <w:tcPr>
            <w:tcW w:w="568" w:type="dxa"/>
            <w:vAlign w:val="center"/>
          </w:tcPr>
          <w:p w:rsidR="00081963" w:rsidRPr="000821AF" w:rsidRDefault="00081963" w:rsidP="00F70554">
            <w:pPr>
              <w:spacing w:after="0" w:line="240" w:lineRule="auto"/>
              <w:jc w:val="center"/>
              <w:rPr>
                <w:rFonts w:ascii="Times New Roman" w:eastAsia="Times New Roman" w:hAnsi="Times New Roman" w:cs="Times New Roman"/>
                <w:sz w:val="16"/>
                <w:szCs w:val="16"/>
              </w:rPr>
            </w:pPr>
            <w:r w:rsidRPr="000821AF">
              <w:rPr>
                <w:rFonts w:ascii="Times New Roman" w:eastAsia="Times New Roman" w:hAnsi="Times New Roman" w:cs="Times New Roman"/>
                <w:sz w:val="16"/>
                <w:szCs w:val="16"/>
              </w:rPr>
              <w:t>1</w:t>
            </w:r>
          </w:p>
        </w:tc>
        <w:tc>
          <w:tcPr>
            <w:tcW w:w="2976" w:type="dxa"/>
            <w:vAlign w:val="center"/>
          </w:tcPr>
          <w:p w:rsidR="00081963" w:rsidRPr="000821AF" w:rsidRDefault="00081963" w:rsidP="00F70554">
            <w:pPr>
              <w:spacing w:after="0" w:line="240" w:lineRule="auto"/>
              <w:jc w:val="center"/>
              <w:rPr>
                <w:rFonts w:ascii="Times New Roman" w:eastAsia="Times New Roman" w:hAnsi="Times New Roman" w:cs="Times New Roman"/>
                <w:sz w:val="16"/>
                <w:szCs w:val="16"/>
              </w:rPr>
            </w:pPr>
            <w:r w:rsidRPr="000821AF">
              <w:rPr>
                <w:rFonts w:ascii="Times New Roman" w:eastAsia="Times New Roman" w:hAnsi="Times New Roman" w:cs="Times New Roman"/>
                <w:sz w:val="16"/>
                <w:szCs w:val="16"/>
              </w:rPr>
              <w:t>2</w:t>
            </w:r>
          </w:p>
        </w:tc>
        <w:tc>
          <w:tcPr>
            <w:tcW w:w="1985" w:type="dxa"/>
            <w:vAlign w:val="center"/>
          </w:tcPr>
          <w:p w:rsidR="00081963" w:rsidRPr="000821AF" w:rsidRDefault="00081963" w:rsidP="00F70554">
            <w:pPr>
              <w:spacing w:after="0" w:line="240" w:lineRule="auto"/>
              <w:jc w:val="center"/>
              <w:rPr>
                <w:rFonts w:ascii="Times New Roman" w:eastAsia="Times New Roman" w:hAnsi="Times New Roman" w:cs="Times New Roman"/>
                <w:sz w:val="16"/>
                <w:szCs w:val="16"/>
              </w:rPr>
            </w:pPr>
            <w:r w:rsidRPr="000821AF">
              <w:rPr>
                <w:rFonts w:ascii="Times New Roman" w:eastAsia="Times New Roman" w:hAnsi="Times New Roman" w:cs="Times New Roman"/>
                <w:sz w:val="16"/>
                <w:szCs w:val="16"/>
              </w:rPr>
              <w:t>3</w:t>
            </w:r>
          </w:p>
        </w:tc>
        <w:tc>
          <w:tcPr>
            <w:tcW w:w="1984" w:type="dxa"/>
            <w:vAlign w:val="center"/>
          </w:tcPr>
          <w:p w:rsidR="00081963" w:rsidRPr="000821AF" w:rsidRDefault="00081963" w:rsidP="00F70554">
            <w:pPr>
              <w:spacing w:after="0" w:line="240" w:lineRule="auto"/>
              <w:jc w:val="center"/>
              <w:rPr>
                <w:rFonts w:ascii="Times New Roman" w:eastAsia="Times New Roman" w:hAnsi="Times New Roman" w:cs="Times New Roman"/>
                <w:sz w:val="16"/>
                <w:szCs w:val="16"/>
              </w:rPr>
            </w:pPr>
            <w:r w:rsidRPr="000821AF">
              <w:rPr>
                <w:rFonts w:ascii="Times New Roman" w:eastAsia="Times New Roman" w:hAnsi="Times New Roman" w:cs="Times New Roman"/>
                <w:sz w:val="16"/>
                <w:szCs w:val="16"/>
              </w:rPr>
              <w:t>4</w:t>
            </w:r>
          </w:p>
        </w:tc>
        <w:tc>
          <w:tcPr>
            <w:tcW w:w="1418" w:type="dxa"/>
          </w:tcPr>
          <w:p w:rsidR="00081963" w:rsidRPr="000821AF" w:rsidRDefault="003272FB" w:rsidP="00F70554">
            <w:pPr>
              <w:spacing w:after="0" w:line="240" w:lineRule="auto"/>
              <w:jc w:val="center"/>
              <w:rPr>
                <w:rFonts w:ascii="Times New Roman" w:eastAsia="Times New Roman" w:hAnsi="Times New Roman" w:cs="Times New Roman"/>
                <w:sz w:val="16"/>
                <w:szCs w:val="16"/>
              </w:rPr>
            </w:pPr>
            <w:r w:rsidRPr="000821AF">
              <w:rPr>
                <w:rFonts w:ascii="Times New Roman" w:eastAsia="Times New Roman" w:hAnsi="Times New Roman" w:cs="Times New Roman"/>
                <w:sz w:val="16"/>
                <w:szCs w:val="16"/>
              </w:rPr>
              <w:t>5</w:t>
            </w:r>
          </w:p>
        </w:tc>
        <w:tc>
          <w:tcPr>
            <w:tcW w:w="850" w:type="dxa"/>
          </w:tcPr>
          <w:p w:rsidR="00081963" w:rsidRPr="000821AF" w:rsidRDefault="003272FB" w:rsidP="00F70554">
            <w:pPr>
              <w:spacing w:after="0" w:line="240" w:lineRule="auto"/>
              <w:jc w:val="center"/>
              <w:rPr>
                <w:rFonts w:ascii="Times New Roman" w:eastAsia="Times New Roman" w:hAnsi="Times New Roman" w:cs="Times New Roman"/>
                <w:sz w:val="16"/>
                <w:szCs w:val="16"/>
              </w:rPr>
            </w:pPr>
            <w:r w:rsidRPr="000821AF">
              <w:rPr>
                <w:rFonts w:ascii="Times New Roman" w:eastAsia="Times New Roman" w:hAnsi="Times New Roman" w:cs="Times New Roman"/>
                <w:sz w:val="16"/>
                <w:szCs w:val="16"/>
              </w:rPr>
              <w:t>6</w:t>
            </w:r>
          </w:p>
        </w:tc>
      </w:tr>
      <w:tr w:rsidR="00081963" w:rsidRPr="000821AF" w:rsidTr="00F70554">
        <w:trPr>
          <w:trHeight w:val="185"/>
        </w:trPr>
        <w:tc>
          <w:tcPr>
            <w:tcW w:w="568" w:type="dxa"/>
          </w:tcPr>
          <w:p w:rsidR="00081963" w:rsidRPr="000821AF" w:rsidRDefault="00081963"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081963" w:rsidRPr="000821AF" w:rsidRDefault="00081963" w:rsidP="00F70554">
            <w:pPr>
              <w:spacing w:after="0" w:line="240" w:lineRule="auto"/>
              <w:rPr>
                <w:rFonts w:ascii="Times New Roman" w:eastAsia="Times New Roman" w:hAnsi="Times New Roman" w:cs="Times New Roman"/>
                <w:b/>
                <w:sz w:val="20"/>
                <w:szCs w:val="20"/>
              </w:rPr>
            </w:pPr>
            <w:r w:rsidRPr="000821AF">
              <w:rPr>
                <w:rFonts w:ascii="Times New Roman" w:eastAsia="Times New Roman" w:hAnsi="Times New Roman" w:cs="Times New Roman"/>
                <w:b/>
                <w:sz w:val="20"/>
                <w:szCs w:val="20"/>
              </w:rPr>
              <w:t>Всего:</w:t>
            </w:r>
          </w:p>
        </w:tc>
        <w:tc>
          <w:tcPr>
            <w:tcW w:w="1985" w:type="dxa"/>
            <w:vAlign w:val="center"/>
          </w:tcPr>
          <w:p w:rsidR="00081963" w:rsidRPr="000821AF" w:rsidRDefault="00680DFE" w:rsidP="00F70554">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288 355,0</w:t>
            </w:r>
          </w:p>
        </w:tc>
        <w:tc>
          <w:tcPr>
            <w:tcW w:w="1984" w:type="dxa"/>
            <w:vAlign w:val="center"/>
          </w:tcPr>
          <w:p w:rsidR="00081963" w:rsidRPr="000821AF" w:rsidRDefault="006D1F9B" w:rsidP="00F70554">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288 613,1</w:t>
            </w:r>
          </w:p>
        </w:tc>
        <w:tc>
          <w:tcPr>
            <w:tcW w:w="1418" w:type="dxa"/>
          </w:tcPr>
          <w:p w:rsidR="00081963" w:rsidRPr="000821AF" w:rsidRDefault="006D1F9B" w:rsidP="00F70554">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65 899,</w:t>
            </w:r>
            <w:r w:rsidR="00A3241E" w:rsidRPr="000821AF">
              <w:rPr>
                <w:rFonts w:ascii="Times New Roman" w:eastAsia="Times New Roman" w:hAnsi="Times New Roman" w:cs="Times New Roman"/>
                <w:b/>
                <w:color w:val="000000"/>
                <w:sz w:val="20"/>
                <w:szCs w:val="20"/>
                <w:lang w:eastAsia="ru-RU"/>
              </w:rPr>
              <w:t>8</w:t>
            </w:r>
          </w:p>
        </w:tc>
        <w:tc>
          <w:tcPr>
            <w:tcW w:w="850" w:type="dxa"/>
          </w:tcPr>
          <w:p w:rsidR="00081963" w:rsidRPr="000821AF" w:rsidRDefault="006D1F9B" w:rsidP="00F70554">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22,8</w:t>
            </w:r>
          </w:p>
        </w:tc>
      </w:tr>
      <w:tr w:rsidR="00081963" w:rsidRPr="000821AF" w:rsidTr="00F70554">
        <w:trPr>
          <w:trHeight w:val="201"/>
        </w:trPr>
        <w:tc>
          <w:tcPr>
            <w:tcW w:w="568"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1</w:t>
            </w:r>
          </w:p>
        </w:tc>
        <w:tc>
          <w:tcPr>
            <w:tcW w:w="2976" w:type="dxa"/>
            <w:vAlign w:val="center"/>
          </w:tcPr>
          <w:p w:rsidR="00081963" w:rsidRPr="000821AF" w:rsidRDefault="00081963" w:rsidP="00F70554">
            <w:pPr>
              <w:spacing w:after="0" w:line="240" w:lineRule="auto"/>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 xml:space="preserve">местный бюджет </w:t>
            </w:r>
          </w:p>
        </w:tc>
        <w:tc>
          <w:tcPr>
            <w:tcW w:w="1985" w:type="dxa"/>
            <w:vAlign w:val="center"/>
          </w:tcPr>
          <w:p w:rsidR="00081963" w:rsidRPr="000821AF" w:rsidRDefault="00680DFE"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248 8</w:t>
            </w:r>
            <w:r w:rsidR="00081963" w:rsidRPr="000821AF">
              <w:rPr>
                <w:rFonts w:ascii="Times New Roman" w:eastAsia="Times New Roman" w:hAnsi="Times New Roman" w:cs="Times New Roman"/>
                <w:color w:val="000000"/>
                <w:sz w:val="20"/>
                <w:szCs w:val="20"/>
                <w:lang w:eastAsia="ru-RU"/>
              </w:rPr>
              <w:t>02,8</w:t>
            </w:r>
          </w:p>
        </w:tc>
        <w:tc>
          <w:tcPr>
            <w:tcW w:w="1984" w:type="dxa"/>
            <w:vAlign w:val="center"/>
          </w:tcPr>
          <w:p w:rsidR="00081963" w:rsidRPr="000821AF" w:rsidRDefault="006D1F9B"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248 802,8</w:t>
            </w:r>
          </w:p>
        </w:tc>
        <w:tc>
          <w:tcPr>
            <w:tcW w:w="1418" w:type="dxa"/>
          </w:tcPr>
          <w:p w:rsidR="00081963" w:rsidRPr="000821AF" w:rsidRDefault="006D1F9B"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59 645,8</w:t>
            </w:r>
          </w:p>
        </w:tc>
        <w:tc>
          <w:tcPr>
            <w:tcW w:w="850" w:type="dxa"/>
          </w:tcPr>
          <w:p w:rsidR="00081963" w:rsidRPr="000821AF" w:rsidRDefault="006D1F9B"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24,0</w:t>
            </w:r>
          </w:p>
        </w:tc>
      </w:tr>
      <w:tr w:rsidR="00081963" w:rsidRPr="000821AF" w:rsidTr="00F70554">
        <w:tc>
          <w:tcPr>
            <w:tcW w:w="568"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2</w:t>
            </w:r>
          </w:p>
        </w:tc>
        <w:tc>
          <w:tcPr>
            <w:tcW w:w="2976" w:type="dxa"/>
            <w:vAlign w:val="center"/>
          </w:tcPr>
          <w:p w:rsidR="00081963" w:rsidRPr="000821AF" w:rsidRDefault="00081963" w:rsidP="00F70554">
            <w:pPr>
              <w:spacing w:after="0" w:line="240" w:lineRule="auto"/>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бюджет автономного округа</w:t>
            </w:r>
          </w:p>
        </w:tc>
        <w:tc>
          <w:tcPr>
            <w:tcW w:w="1985" w:type="dxa"/>
            <w:vAlign w:val="center"/>
          </w:tcPr>
          <w:p w:rsidR="00081963" w:rsidRPr="000821AF" w:rsidRDefault="00081963"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39 535,5</w:t>
            </w:r>
          </w:p>
        </w:tc>
        <w:tc>
          <w:tcPr>
            <w:tcW w:w="1984" w:type="dxa"/>
            <w:vAlign w:val="center"/>
          </w:tcPr>
          <w:p w:rsidR="00081963" w:rsidRPr="000821AF" w:rsidRDefault="00A71E84"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39 793,6</w:t>
            </w:r>
          </w:p>
        </w:tc>
        <w:tc>
          <w:tcPr>
            <w:tcW w:w="1418" w:type="dxa"/>
          </w:tcPr>
          <w:p w:rsidR="00081963" w:rsidRPr="000821AF" w:rsidRDefault="00A71E84"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6 254,0</w:t>
            </w:r>
          </w:p>
        </w:tc>
        <w:tc>
          <w:tcPr>
            <w:tcW w:w="850" w:type="dxa"/>
          </w:tcPr>
          <w:p w:rsidR="00081963" w:rsidRPr="000821AF" w:rsidRDefault="00A71E84"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15,7</w:t>
            </w:r>
          </w:p>
        </w:tc>
      </w:tr>
      <w:tr w:rsidR="00081963" w:rsidRPr="000821AF" w:rsidTr="00F70554">
        <w:tc>
          <w:tcPr>
            <w:tcW w:w="568" w:type="dxa"/>
            <w:vAlign w:val="center"/>
          </w:tcPr>
          <w:p w:rsidR="00081963" w:rsidRPr="000821AF" w:rsidRDefault="00081963" w:rsidP="00F70554">
            <w:pPr>
              <w:spacing w:after="0" w:line="240" w:lineRule="auto"/>
              <w:jc w:val="center"/>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3</w:t>
            </w:r>
          </w:p>
        </w:tc>
        <w:tc>
          <w:tcPr>
            <w:tcW w:w="2976" w:type="dxa"/>
            <w:vAlign w:val="center"/>
          </w:tcPr>
          <w:p w:rsidR="00081963" w:rsidRPr="000821AF" w:rsidRDefault="00081963" w:rsidP="00F70554">
            <w:pPr>
              <w:spacing w:after="0" w:line="240" w:lineRule="auto"/>
              <w:rPr>
                <w:rFonts w:ascii="Times New Roman" w:eastAsia="Times New Roman" w:hAnsi="Times New Roman" w:cs="Times New Roman"/>
                <w:sz w:val="20"/>
                <w:szCs w:val="20"/>
              </w:rPr>
            </w:pPr>
            <w:r w:rsidRPr="000821AF">
              <w:rPr>
                <w:rFonts w:ascii="Times New Roman" w:eastAsia="Times New Roman" w:hAnsi="Times New Roman" w:cs="Times New Roman"/>
                <w:sz w:val="20"/>
                <w:szCs w:val="20"/>
              </w:rPr>
              <w:t>федеральный бюджет</w:t>
            </w:r>
          </w:p>
        </w:tc>
        <w:tc>
          <w:tcPr>
            <w:tcW w:w="1985" w:type="dxa"/>
            <w:vAlign w:val="center"/>
          </w:tcPr>
          <w:p w:rsidR="00081963" w:rsidRPr="000821AF" w:rsidRDefault="00081963"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16,7</w:t>
            </w:r>
          </w:p>
        </w:tc>
        <w:tc>
          <w:tcPr>
            <w:tcW w:w="1984" w:type="dxa"/>
            <w:vAlign w:val="center"/>
          </w:tcPr>
          <w:p w:rsidR="00081963" w:rsidRPr="000821AF" w:rsidRDefault="00A71E84"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16,7</w:t>
            </w:r>
          </w:p>
        </w:tc>
        <w:tc>
          <w:tcPr>
            <w:tcW w:w="1418" w:type="dxa"/>
          </w:tcPr>
          <w:p w:rsidR="00081963" w:rsidRPr="000821AF" w:rsidRDefault="00A71E84"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0,0</w:t>
            </w:r>
          </w:p>
        </w:tc>
        <w:tc>
          <w:tcPr>
            <w:tcW w:w="850" w:type="dxa"/>
          </w:tcPr>
          <w:p w:rsidR="00081963" w:rsidRPr="000821AF" w:rsidRDefault="00A71E84" w:rsidP="00F70554">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0,0</w:t>
            </w:r>
          </w:p>
        </w:tc>
      </w:tr>
    </w:tbl>
    <w:p w:rsidR="00081963" w:rsidRPr="000821AF" w:rsidRDefault="00081963" w:rsidP="00081963">
      <w:pPr>
        <w:spacing w:after="0" w:line="240" w:lineRule="auto"/>
        <w:ind w:firstLine="708"/>
        <w:jc w:val="both"/>
        <w:rPr>
          <w:rFonts w:ascii="Times New Roman" w:hAnsi="Times New Roman" w:cs="Times New Roman"/>
          <w:sz w:val="24"/>
          <w:szCs w:val="24"/>
        </w:rPr>
      </w:pPr>
    </w:p>
    <w:p w:rsidR="00081963" w:rsidRPr="000821AF" w:rsidRDefault="00081963" w:rsidP="00081963">
      <w:pPr>
        <w:spacing w:after="0" w:line="240" w:lineRule="auto"/>
        <w:ind w:firstLine="708"/>
        <w:jc w:val="both"/>
        <w:rPr>
          <w:rFonts w:ascii="Times New Roman" w:hAnsi="Times New Roman" w:cs="Times New Roman"/>
          <w:sz w:val="24"/>
          <w:szCs w:val="24"/>
        </w:rPr>
      </w:pPr>
      <w:r w:rsidRPr="000821AF">
        <w:rPr>
          <w:rFonts w:ascii="Times New Roman" w:hAnsi="Times New Roman" w:cs="Times New Roman"/>
          <w:sz w:val="24"/>
          <w:szCs w:val="24"/>
        </w:rPr>
        <w:t xml:space="preserve">Удельный вес  к  общему  объему   расходов  бюджета  составляет  </w:t>
      </w:r>
      <w:r w:rsidR="00A3241E" w:rsidRPr="000821AF">
        <w:rPr>
          <w:rFonts w:ascii="Times New Roman" w:hAnsi="Times New Roman" w:cs="Times New Roman"/>
          <w:sz w:val="24"/>
          <w:szCs w:val="24"/>
        </w:rPr>
        <w:t>8,01</w:t>
      </w:r>
      <w:r w:rsidRPr="000821AF">
        <w:rPr>
          <w:rFonts w:ascii="Times New Roman" w:hAnsi="Times New Roman" w:cs="Times New Roman"/>
          <w:sz w:val="24"/>
          <w:szCs w:val="24"/>
        </w:rPr>
        <w:t xml:space="preserve">%  к   плану  и  </w:t>
      </w:r>
      <w:r w:rsidR="00A3241E" w:rsidRPr="000821AF">
        <w:rPr>
          <w:rFonts w:ascii="Times New Roman" w:hAnsi="Times New Roman" w:cs="Times New Roman"/>
          <w:sz w:val="24"/>
          <w:szCs w:val="24"/>
        </w:rPr>
        <w:t>9,23</w:t>
      </w:r>
      <w:r w:rsidRPr="000821AF">
        <w:rPr>
          <w:rFonts w:ascii="Times New Roman" w:hAnsi="Times New Roman" w:cs="Times New Roman"/>
          <w:sz w:val="24"/>
          <w:szCs w:val="24"/>
        </w:rPr>
        <w:t>% к исполнению расходной части бюджета города.</w:t>
      </w:r>
    </w:p>
    <w:p w:rsidR="006C1B4D" w:rsidRDefault="006C1B4D" w:rsidP="000A3541">
      <w:pPr>
        <w:spacing w:after="0" w:line="240" w:lineRule="auto"/>
        <w:ind w:left="360"/>
        <w:jc w:val="center"/>
        <w:rPr>
          <w:rFonts w:ascii="Times New Roman" w:hAnsi="Times New Roman" w:cs="Times New Roman"/>
          <w:b/>
          <w:bCs/>
          <w:sz w:val="24"/>
          <w:szCs w:val="24"/>
        </w:rPr>
      </w:pPr>
    </w:p>
    <w:p w:rsidR="006C1B4D" w:rsidRDefault="006C1B4D" w:rsidP="000A3541">
      <w:pPr>
        <w:spacing w:after="0" w:line="240" w:lineRule="auto"/>
        <w:ind w:left="360"/>
        <w:jc w:val="center"/>
        <w:rPr>
          <w:rFonts w:ascii="Times New Roman" w:hAnsi="Times New Roman" w:cs="Times New Roman"/>
          <w:b/>
          <w:bCs/>
          <w:sz w:val="24"/>
          <w:szCs w:val="24"/>
        </w:rPr>
      </w:pPr>
    </w:p>
    <w:p w:rsidR="006C1B4D" w:rsidRDefault="006C1B4D" w:rsidP="000A3541">
      <w:pPr>
        <w:spacing w:after="0" w:line="240" w:lineRule="auto"/>
        <w:ind w:left="360"/>
        <w:jc w:val="center"/>
        <w:rPr>
          <w:rFonts w:ascii="Times New Roman" w:hAnsi="Times New Roman" w:cs="Times New Roman"/>
          <w:b/>
          <w:bCs/>
          <w:sz w:val="24"/>
          <w:szCs w:val="24"/>
        </w:rPr>
      </w:pPr>
    </w:p>
    <w:p w:rsidR="006C1B4D" w:rsidRDefault="006C1B4D" w:rsidP="000A3541">
      <w:pPr>
        <w:spacing w:after="0" w:line="240" w:lineRule="auto"/>
        <w:ind w:left="360"/>
        <w:jc w:val="center"/>
        <w:rPr>
          <w:rFonts w:ascii="Times New Roman" w:hAnsi="Times New Roman" w:cs="Times New Roman"/>
          <w:b/>
          <w:bCs/>
          <w:sz w:val="24"/>
          <w:szCs w:val="24"/>
        </w:rPr>
      </w:pPr>
    </w:p>
    <w:p w:rsidR="000A3541" w:rsidRPr="000821AF" w:rsidRDefault="000A3541" w:rsidP="000A3541">
      <w:pPr>
        <w:spacing w:after="0" w:line="240" w:lineRule="auto"/>
        <w:ind w:left="360"/>
        <w:jc w:val="center"/>
        <w:rPr>
          <w:rFonts w:ascii="Times New Roman" w:eastAsia="Times New Roman" w:hAnsi="Times New Roman" w:cs="Times New Roman"/>
          <w:b/>
          <w:bCs/>
          <w:color w:val="000000"/>
          <w:sz w:val="20"/>
          <w:szCs w:val="20"/>
          <w:lang w:eastAsia="ru-RU"/>
        </w:rPr>
      </w:pPr>
      <w:r w:rsidRPr="000821AF">
        <w:rPr>
          <w:rFonts w:ascii="Times New Roman" w:hAnsi="Times New Roman" w:cs="Times New Roman"/>
          <w:b/>
          <w:bCs/>
          <w:sz w:val="24"/>
          <w:szCs w:val="24"/>
        </w:rPr>
        <w:lastRenderedPageBreak/>
        <w:t xml:space="preserve">В 2016 году финансовое обеспечение направлено на реализацию 3 подпрограмм муниципальной программы </w:t>
      </w:r>
      <w:r w:rsidRPr="000821AF">
        <w:rPr>
          <w:rFonts w:ascii="Times New Roman" w:eastAsia="Times New Roman" w:hAnsi="Times New Roman" w:cs="Times New Roman"/>
          <w:b/>
          <w:bCs/>
          <w:color w:val="000000"/>
          <w:sz w:val="20"/>
          <w:szCs w:val="20"/>
          <w:lang w:eastAsia="ru-RU"/>
        </w:rPr>
        <w:t xml:space="preserve">     </w:t>
      </w:r>
    </w:p>
    <w:p w:rsidR="005A03B1" w:rsidRPr="000821AF" w:rsidRDefault="000A3541" w:rsidP="005A03B1">
      <w:pPr>
        <w:shd w:val="clear" w:color="auto" w:fill="FFFFFF"/>
        <w:spacing w:after="0" w:line="240" w:lineRule="auto"/>
        <w:ind w:left="8148"/>
        <w:jc w:val="both"/>
        <w:rPr>
          <w:rFonts w:ascii="Times New Roman" w:eastAsia="Times New Roman" w:hAnsi="Times New Roman"/>
          <w:bCs/>
          <w:color w:val="000000"/>
          <w:sz w:val="24"/>
          <w:szCs w:val="24"/>
          <w:lang w:eastAsia="ru-RU"/>
        </w:rPr>
      </w:pPr>
      <w:r w:rsidRPr="000821AF">
        <w:rPr>
          <w:rFonts w:ascii="Times New Roman" w:eastAsia="Times New Roman" w:hAnsi="Times New Roman"/>
          <w:bCs/>
          <w:color w:val="000000"/>
          <w:sz w:val="20"/>
          <w:szCs w:val="20"/>
          <w:lang w:eastAsia="ru-RU"/>
        </w:rPr>
        <w:t xml:space="preserve"> </w:t>
      </w:r>
      <w:r w:rsidR="005A03B1" w:rsidRPr="000821AF">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506"/>
        <w:gridCol w:w="2264"/>
        <w:gridCol w:w="1634"/>
        <w:gridCol w:w="1413"/>
        <w:gridCol w:w="1273"/>
        <w:gridCol w:w="708"/>
        <w:gridCol w:w="2056"/>
      </w:tblGrid>
      <w:tr w:rsidR="005A03B1" w:rsidRPr="000821AF" w:rsidTr="00526477">
        <w:trPr>
          <w:trHeight w:val="273"/>
          <w:tblHeader/>
        </w:trPr>
        <w:tc>
          <w:tcPr>
            <w:tcW w:w="257" w:type="pct"/>
            <w:tcBorders>
              <w:top w:val="single" w:sz="4" w:space="0" w:color="auto"/>
              <w:left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ind w:left="-108"/>
              <w:jc w:val="center"/>
              <w:rPr>
                <w:rFonts w:ascii="Times New Roman" w:eastAsia="Times New Roman" w:hAnsi="Times New Roman"/>
                <w:color w:val="000000"/>
                <w:sz w:val="20"/>
                <w:szCs w:val="20"/>
                <w:lang w:eastAsia="ru-RU"/>
              </w:rPr>
            </w:pPr>
            <w:r w:rsidRPr="000821AF">
              <w:rPr>
                <w:rFonts w:ascii="Times New Roman" w:eastAsia="Times New Roman" w:hAnsi="Times New Roman"/>
                <w:color w:val="000000"/>
                <w:sz w:val="20"/>
                <w:szCs w:val="20"/>
                <w:lang w:eastAsia="ru-RU"/>
              </w:rPr>
              <w:t>№ п/п</w:t>
            </w:r>
          </w:p>
        </w:tc>
        <w:tc>
          <w:tcPr>
            <w:tcW w:w="1149" w:type="pct"/>
            <w:tcBorders>
              <w:top w:val="single" w:sz="4" w:space="0" w:color="auto"/>
              <w:left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jc w:val="center"/>
              <w:rPr>
                <w:rFonts w:ascii="Times New Roman" w:eastAsia="Times New Roman" w:hAnsi="Times New Roman"/>
                <w:color w:val="000000"/>
                <w:sz w:val="20"/>
                <w:szCs w:val="20"/>
                <w:lang w:eastAsia="ru-RU"/>
              </w:rPr>
            </w:pPr>
            <w:r w:rsidRPr="000821AF">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5A03B1" w:rsidRPr="000821AF" w:rsidRDefault="005A03B1" w:rsidP="00F70554">
            <w:pPr>
              <w:spacing w:after="0" w:line="240" w:lineRule="auto"/>
              <w:jc w:val="center"/>
              <w:rPr>
                <w:rFonts w:ascii="Times New Roman" w:eastAsia="Times New Roman" w:hAnsi="Times New Roman"/>
                <w:sz w:val="20"/>
                <w:szCs w:val="20"/>
              </w:rPr>
            </w:pPr>
            <w:r w:rsidRPr="000821AF">
              <w:rPr>
                <w:rFonts w:ascii="Times New Roman" w:eastAsia="Times New Roman" w:hAnsi="Times New Roman"/>
                <w:sz w:val="20"/>
                <w:szCs w:val="20"/>
              </w:rPr>
              <w:t>Утверждено решением Д</w:t>
            </w:r>
            <w:r w:rsidR="009B49D8" w:rsidRPr="000821AF">
              <w:rPr>
                <w:rFonts w:ascii="Times New Roman" w:eastAsia="Times New Roman" w:hAnsi="Times New Roman"/>
                <w:sz w:val="20"/>
                <w:szCs w:val="20"/>
              </w:rPr>
              <w:t>умы города Мегиона от 27.11.2015 №47</w:t>
            </w:r>
          </w:p>
        </w:tc>
        <w:tc>
          <w:tcPr>
            <w:tcW w:w="717" w:type="pct"/>
            <w:tcBorders>
              <w:top w:val="single" w:sz="4" w:space="0" w:color="auto"/>
              <w:bottom w:val="single" w:sz="4" w:space="0" w:color="auto"/>
              <w:right w:val="single" w:sz="4" w:space="0" w:color="auto"/>
            </w:tcBorders>
            <w:shd w:val="clear" w:color="auto" w:fill="auto"/>
            <w:vAlign w:val="center"/>
          </w:tcPr>
          <w:p w:rsidR="005A03B1" w:rsidRPr="000821AF" w:rsidRDefault="005A03B1" w:rsidP="00F70554">
            <w:pPr>
              <w:spacing w:after="0" w:line="240" w:lineRule="auto"/>
              <w:jc w:val="center"/>
              <w:rPr>
                <w:rFonts w:ascii="Times New Roman" w:eastAsia="Times New Roman" w:hAnsi="Times New Roman"/>
                <w:sz w:val="20"/>
                <w:szCs w:val="20"/>
              </w:rPr>
            </w:pPr>
            <w:r w:rsidRPr="000821AF">
              <w:rPr>
                <w:rFonts w:ascii="Times New Roman" w:eastAsia="Times New Roman" w:hAnsi="Times New Roman"/>
                <w:sz w:val="20"/>
                <w:szCs w:val="20"/>
              </w:rPr>
              <w:t>Показатели сводной</w:t>
            </w:r>
            <w:r w:rsidR="009B49D8" w:rsidRPr="000821AF">
              <w:rPr>
                <w:rFonts w:ascii="Times New Roman" w:eastAsia="Times New Roman" w:hAnsi="Times New Roman"/>
                <w:sz w:val="20"/>
                <w:szCs w:val="20"/>
              </w:rPr>
              <w:t xml:space="preserve"> бюджетной росписи на 01.04.2016</w:t>
            </w:r>
          </w:p>
        </w:tc>
        <w:tc>
          <w:tcPr>
            <w:tcW w:w="646" w:type="pct"/>
            <w:tcBorders>
              <w:top w:val="single" w:sz="4" w:space="0" w:color="auto"/>
              <w:bottom w:val="single" w:sz="4" w:space="0" w:color="auto"/>
              <w:right w:val="single" w:sz="4" w:space="0" w:color="auto"/>
            </w:tcBorders>
            <w:vAlign w:val="center"/>
          </w:tcPr>
          <w:p w:rsidR="005A03B1" w:rsidRPr="000821AF" w:rsidRDefault="009B49D8" w:rsidP="00F70554">
            <w:pPr>
              <w:spacing w:after="0" w:line="240" w:lineRule="auto"/>
              <w:jc w:val="center"/>
              <w:rPr>
                <w:rFonts w:ascii="Times New Roman" w:eastAsia="Times New Roman" w:hAnsi="Times New Roman"/>
                <w:sz w:val="20"/>
                <w:szCs w:val="20"/>
              </w:rPr>
            </w:pPr>
            <w:r w:rsidRPr="000821AF">
              <w:rPr>
                <w:rFonts w:ascii="Times New Roman" w:eastAsia="Times New Roman" w:hAnsi="Times New Roman"/>
                <w:sz w:val="20"/>
                <w:szCs w:val="20"/>
              </w:rPr>
              <w:t>Исполнено на 01.04.2016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A03B1" w:rsidRPr="000821AF" w:rsidRDefault="005A03B1" w:rsidP="00F70554">
            <w:pPr>
              <w:spacing w:after="0" w:line="240" w:lineRule="auto"/>
              <w:jc w:val="center"/>
              <w:rPr>
                <w:rFonts w:ascii="Times New Roman" w:eastAsia="Times New Roman" w:hAnsi="Times New Roman"/>
                <w:sz w:val="20"/>
                <w:szCs w:val="20"/>
              </w:rPr>
            </w:pPr>
            <w:r w:rsidRPr="000821AF">
              <w:rPr>
                <w:rFonts w:ascii="Times New Roman" w:eastAsia="Times New Roman" w:hAnsi="Times New Roman"/>
                <w:sz w:val="20"/>
                <w:szCs w:val="20"/>
              </w:rPr>
              <w:t>% исполнения</w:t>
            </w:r>
          </w:p>
        </w:tc>
        <w:tc>
          <w:tcPr>
            <w:tcW w:w="1043" w:type="pct"/>
            <w:tcBorders>
              <w:top w:val="single" w:sz="4" w:space="0" w:color="auto"/>
              <w:left w:val="single" w:sz="4" w:space="0" w:color="auto"/>
              <w:bottom w:val="single" w:sz="4" w:space="0" w:color="auto"/>
              <w:right w:val="single" w:sz="4" w:space="0" w:color="auto"/>
            </w:tcBorders>
            <w:vAlign w:val="center"/>
          </w:tcPr>
          <w:p w:rsidR="005A03B1" w:rsidRPr="000821AF" w:rsidRDefault="005A03B1" w:rsidP="00F70554">
            <w:pPr>
              <w:spacing w:after="0" w:line="240" w:lineRule="auto"/>
              <w:jc w:val="center"/>
              <w:rPr>
                <w:rFonts w:ascii="Times New Roman" w:eastAsia="Times New Roman" w:hAnsi="Times New Roman"/>
                <w:sz w:val="20"/>
                <w:szCs w:val="20"/>
              </w:rPr>
            </w:pPr>
            <w:r w:rsidRPr="000821AF">
              <w:rPr>
                <w:rFonts w:ascii="Times New Roman" w:eastAsia="Times New Roman" w:hAnsi="Times New Roman"/>
                <w:sz w:val="20"/>
                <w:szCs w:val="20"/>
              </w:rPr>
              <w:t>Причины неисполнения</w:t>
            </w:r>
            <w:r w:rsidR="00492675" w:rsidRPr="000821AF">
              <w:rPr>
                <w:rFonts w:ascii="Times New Roman" w:eastAsia="Times New Roman" w:hAnsi="Times New Roman"/>
                <w:sz w:val="20"/>
                <w:szCs w:val="20"/>
              </w:rPr>
              <w:t xml:space="preserve"> (менее 20%)</w:t>
            </w:r>
          </w:p>
        </w:tc>
      </w:tr>
      <w:tr w:rsidR="005A03B1" w:rsidRPr="000821AF" w:rsidTr="00526477">
        <w:trPr>
          <w:trHeight w:val="197"/>
          <w:tblHeader/>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1</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ind w:left="-106"/>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ind w:left="-109"/>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5A03B1" w:rsidRPr="000821AF" w:rsidRDefault="005A03B1" w:rsidP="00F70554">
            <w:pPr>
              <w:spacing w:after="0" w:line="240" w:lineRule="auto"/>
              <w:ind w:left="-119"/>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03B1" w:rsidRPr="000821AF" w:rsidRDefault="005A03B1" w:rsidP="00F70554">
            <w:pPr>
              <w:spacing w:after="0" w:line="240" w:lineRule="auto"/>
              <w:ind w:left="-119"/>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6</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A03B1" w:rsidRPr="000821AF" w:rsidRDefault="003272FB" w:rsidP="00F70554">
            <w:pPr>
              <w:spacing w:after="0" w:line="240" w:lineRule="auto"/>
              <w:ind w:left="-119"/>
              <w:jc w:val="center"/>
              <w:rPr>
                <w:rFonts w:ascii="Times New Roman" w:eastAsia="Times New Roman" w:hAnsi="Times New Roman"/>
                <w:color w:val="000000"/>
                <w:sz w:val="16"/>
                <w:szCs w:val="16"/>
                <w:lang w:eastAsia="ru-RU"/>
              </w:rPr>
            </w:pPr>
            <w:r w:rsidRPr="000821AF">
              <w:rPr>
                <w:rFonts w:ascii="Times New Roman" w:eastAsia="Times New Roman" w:hAnsi="Times New Roman"/>
                <w:color w:val="000000"/>
                <w:sz w:val="16"/>
                <w:szCs w:val="16"/>
                <w:lang w:eastAsia="ru-RU"/>
              </w:rPr>
              <w:t>7</w:t>
            </w:r>
          </w:p>
        </w:tc>
      </w:tr>
      <w:tr w:rsidR="00340A65" w:rsidRPr="000821AF" w:rsidTr="006070FB">
        <w:trPr>
          <w:trHeight w:val="463"/>
        </w:trPr>
        <w:tc>
          <w:tcPr>
            <w:tcW w:w="257" w:type="pct"/>
            <w:vMerge w:val="restart"/>
            <w:tcBorders>
              <w:top w:val="nil"/>
              <w:left w:val="single" w:sz="4" w:space="0" w:color="auto"/>
              <w:right w:val="single" w:sz="4" w:space="0" w:color="auto"/>
            </w:tcBorders>
            <w:shd w:val="clear" w:color="000000" w:fill="FFFFFF"/>
            <w:vAlign w:val="center"/>
            <w:hideMark/>
          </w:tcPr>
          <w:p w:rsidR="00340A65" w:rsidRPr="000821AF" w:rsidRDefault="00340A65" w:rsidP="003A4846">
            <w:pPr>
              <w:spacing w:after="0" w:line="240" w:lineRule="auto"/>
              <w:jc w:val="both"/>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340A65" w:rsidRPr="000821AF" w:rsidRDefault="00340A65" w:rsidP="003A4846">
            <w:pPr>
              <w:spacing w:after="0" w:line="240" w:lineRule="auto"/>
              <w:jc w:val="both"/>
              <w:rPr>
                <w:rFonts w:ascii="Times New Roman" w:eastAsia="Times New Roman" w:hAnsi="Times New Roman"/>
                <w:b/>
                <w:bCs/>
                <w:sz w:val="20"/>
                <w:szCs w:val="20"/>
                <w:lang w:eastAsia="ru-RU"/>
              </w:rPr>
            </w:pPr>
            <w:r w:rsidRPr="000821AF">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288 355,0</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288 613,1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65 899,8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b/>
                <w:color w:val="000000"/>
                <w:sz w:val="20"/>
                <w:szCs w:val="20"/>
                <w:lang w:eastAsia="ru-RU"/>
              </w:rPr>
            </w:pPr>
            <w:r w:rsidRPr="000821AF">
              <w:rPr>
                <w:rFonts w:ascii="Times New Roman" w:eastAsia="Times New Roman" w:hAnsi="Times New Roman" w:cs="Times New Roman"/>
                <w:b/>
                <w:color w:val="000000"/>
                <w:sz w:val="20"/>
                <w:szCs w:val="20"/>
                <w:lang w:eastAsia="ru-RU"/>
              </w:rPr>
              <w:t>22,8</w:t>
            </w:r>
          </w:p>
        </w:tc>
        <w:tc>
          <w:tcPr>
            <w:tcW w:w="1043" w:type="pct"/>
            <w:vMerge w:val="restart"/>
            <w:tcBorders>
              <w:top w:val="nil"/>
              <w:left w:val="single" w:sz="4" w:space="0" w:color="auto"/>
              <w:right w:val="single" w:sz="4" w:space="0" w:color="auto"/>
            </w:tcBorders>
            <w:shd w:val="clear" w:color="000000" w:fill="FFFFFF"/>
          </w:tcPr>
          <w:p w:rsidR="00340A65" w:rsidRPr="000821AF" w:rsidRDefault="00340A65" w:rsidP="003A4846">
            <w:pPr>
              <w:shd w:val="clear" w:color="auto" w:fill="FFFFFF"/>
              <w:spacing w:after="0" w:line="240" w:lineRule="auto"/>
              <w:jc w:val="both"/>
              <w:rPr>
                <w:rFonts w:ascii="Times New Roman" w:eastAsia="Times New Roman" w:hAnsi="Times New Roman"/>
                <w:b/>
                <w:color w:val="000000"/>
                <w:sz w:val="20"/>
                <w:szCs w:val="20"/>
                <w:lang w:eastAsia="ru-RU"/>
              </w:rPr>
            </w:pPr>
          </w:p>
        </w:tc>
      </w:tr>
      <w:tr w:rsidR="00340A65" w:rsidRPr="000821AF" w:rsidTr="006070FB">
        <w:trPr>
          <w:trHeight w:val="321"/>
        </w:trPr>
        <w:tc>
          <w:tcPr>
            <w:tcW w:w="257" w:type="pct"/>
            <w:vMerge/>
            <w:tcBorders>
              <w:left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eastAsia="Times New Roman" w:hAnsi="Times New Roman"/>
                <w:b/>
                <w:bCs/>
                <w:sz w:val="20"/>
                <w:szCs w:val="20"/>
                <w:lang w:eastAsia="ru-RU"/>
              </w:rPr>
            </w:pPr>
            <w:r w:rsidRPr="000821AF">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248 802,8</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248 802,8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59 645,8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24,0</w:t>
            </w:r>
          </w:p>
        </w:tc>
        <w:tc>
          <w:tcPr>
            <w:tcW w:w="1043" w:type="pct"/>
            <w:vMerge/>
            <w:tcBorders>
              <w:left w:val="single" w:sz="4" w:space="0" w:color="auto"/>
              <w:right w:val="single" w:sz="4" w:space="0" w:color="auto"/>
            </w:tcBorders>
            <w:shd w:val="clear" w:color="000000" w:fill="FFFFFF"/>
          </w:tcPr>
          <w:p w:rsidR="00340A65" w:rsidRPr="000821AF" w:rsidRDefault="00340A65" w:rsidP="003A4846">
            <w:pPr>
              <w:shd w:val="clear" w:color="auto" w:fill="FFFFFF"/>
              <w:spacing w:after="0" w:line="240" w:lineRule="auto"/>
              <w:jc w:val="both"/>
              <w:rPr>
                <w:rFonts w:ascii="Times New Roman" w:eastAsia="Times New Roman" w:hAnsi="Times New Roman"/>
                <w:color w:val="000000"/>
                <w:sz w:val="20"/>
                <w:szCs w:val="20"/>
                <w:lang w:eastAsia="ru-RU"/>
              </w:rPr>
            </w:pPr>
          </w:p>
        </w:tc>
      </w:tr>
      <w:tr w:rsidR="00340A65" w:rsidRPr="000821AF" w:rsidTr="006070FB">
        <w:trPr>
          <w:trHeight w:val="377"/>
        </w:trPr>
        <w:tc>
          <w:tcPr>
            <w:tcW w:w="257" w:type="pct"/>
            <w:vMerge/>
            <w:tcBorders>
              <w:left w:val="single" w:sz="4" w:space="0" w:color="auto"/>
              <w:right w:val="single" w:sz="4" w:space="0" w:color="auto"/>
            </w:tcBorders>
            <w:shd w:val="clear" w:color="000000" w:fill="FFFFFF"/>
            <w:vAlign w:val="center"/>
            <w:hideMark/>
          </w:tcPr>
          <w:p w:rsidR="00340A65" w:rsidRPr="000821AF" w:rsidRDefault="00340A65" w:rsidP="003A4846">
            <w:pPr>
              <w:spacing w:after="0" w:line="240" w:lineRule="auto"/>
              <w:jc w:val="both"/>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340A65" w:rsidRPr="000821AF" w:rsidRDefault="00340A65" w:rsidP="003A4846">
            <w:pPr>
              <w:spacing w:after="0" w:line="240" w:lineRule="auto"/>
              <w:jc w:val="both"/>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39 535,5</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39 793,6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6 254,0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15,7</w:t>
            </w:r>
          </w:p>
        </w:tc>
        <w:tc>
          <w:tcPr>
            <w:tcW w:w="1043" w:type="pct"/>
            <w:vMerge/>
            <w:tcBorders>
              <w:left w:val="single" w:sz="4" w:space="0" w:color="auto"/>
              <w:right w:val="single" w:sz="4" w:space="0" w:color="auto"/>
            </w:tcBorders>
            <w:shd w:val="clear" w:color="000000" w:fill="FFFFFF"/>
          </w:tcPr>
          <w:p w:rsidR="00340A65" w:rsidRPr="000821AF" w:rsidRDefault="00340A65" w:rsidP="003A4846">
            <w:pPr>
              <w:shd w:val="clear" w:color="auto" w:fill="FFFFFF"/>
              <w:spacing w:after="0" w:line="240" w:lineRule="auto"/>
              <w:jc w:val="both"/>
              <w:rPr>
                <w:rFonts w:ascii="Times New Roman" w:eastAsia="Times New Roman" w:hAnsi="Times New Roman"/>
                <w:color w:val="000000"/>
                <w:sz w:val="20"/>
                <w:szCs w:val="20"/>
                <w:lang w:eastAsia="ru-RU"/>
              </w:rPr>
            </w:pPr>
          </w:p>
        </w:tc>
      </w:tr>
      <w:tr w:rsidR="00340A65" w:rsidRPr="000821AF" w:rsidTr="006070FB">
        <w:trPr>
          <w:trHeight w:val="377"/>
        </w:trPr>
        <w:tc>
          <w:tcPr>
            <w:tcW w:w="257" w:type="pct"/>
            <w:vMerge/>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eastAsia="Times New Roman" w:hAnsi="Times New Roman"/>
                <w:sz w:val="20"/>
                <w:szCs w:val="20"/>
                <w:lang w:eastAsia="ru-RU"/>
              </w:rPr>
            </w:pPr>
            <w:r w:rsidRPr="000821AF">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16,7</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16,7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color w:val="000000"/>
                <w:sz w:val="20"/>
                <w:szCs w:val="20"/>
                <w:lang w:eastAsia="ru-RU"/>
              </w:rPr>
            </w:pPr>
            <w:r w:rsidRPr="000821AF">
              <w:rPr>
                <w:rFonts w:ascii="Times New Roman" w:eastAsia="Times New Roman" w:hAnsi="Times New Roman" w:cs="Times New Roman"/>
                <w:color w:val="000000"/>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340A65" w:rsidRPr="000821AF" w:rsidRDefault="00340A65" w:rsidP="003A4846">
            <w:pPr>
              <w:shd w:val="clear" w:color="auto" w:fill="FFFFFF"/>
              <w:spacing w:after="0" w:line="240" w:lineRule="auto"/>
              <w:jc w:val="both"/>
              <w:rPr>
                <w:rFonts w:ascii="Times New Roman" w:eastAsia="Times New Roman" w:hAnsi="Times New Roman"/>
                <w:color w:val="000000"/>
                <w:sz w:val="20"/>
                <w:szCs w:val="20"/>
                <w:lang w:eastAsia="ru-RU"/>
              </w:rPr>
            </w:pPr>
          </w:p>
        </w:tc>
      </w:tr>
      <w:tr w:rsidR="00D97C82" w:rsidRPr="000821AF" w:rsidTr="00526477">
        <w:trPr>
          <w:trHeight w:val="952"/>
        </w:trPr>
        <w:tc>
          <w:tcPr>
            <w:tcW w:w="257" w:type="pct"/>
            <w:vMerge w:val="restart"/>
            <w:tcBorders>
              <w:top w:val="nil"/>
              <w:left w:val="single" w:sz="4" w:space="0" w:color="auto"/>
              <w:right w:val="single" w:sz="4" w:space="0" w:color="auto"/>
            </w:tcBorders>
            <w:shd w:val="clear" w:color="000000" w:fill="FFFFFF"/>
            <w:vAlign w:val="center"/>
            <w:hideMark/>
          </w:tcPr>
          <w:p w:rsidR="00D97C82" w:rsidRPr="000821AF" w:rsidRDefault="00D97C82" w:rsidP="003A4846">
            <w:pPr>
              <w:spacing w:after="0" w:line="240" w:lineRule="auto"/>
              <w:jc w:val="center"/>
              <w:rPr>
                <w:rFonts w:ascii="Times New Roman" w:eastAsia="Times New Roman" w:hAnsi="Times New Roman"/>
                <w:color w:val="000000"/>
                <w:sz w:val="20"/>
                <w:szCs w:val="20"/>
                <w:lang w:eastAsia="ru-RU"/>
              </w:rPr>
            </w:pPr>
            <w:r w:rsidRPr="000821AF">
              <w:rPr>
                <w:rFonts w:ascii="Times New Roman" w:eastAsia="Times New Roman" w:hAnsi="Times New Roman"/>
                <w:color w:val="000000"/>
                <w:sz w:val="20"/>
                <w:szCs w:val="20"/>
                <w:lang w:eastAsia="ru-RU"/>
              </w:rPr>
              <w:t>1</w:t>
            </w:r>
          </w:p>
        </w:tc>
        <w:tc>
          <w:tcPr>
            <w:tcW w:w="1149" w:type="pct"/>
            <w:tcBorders>
              <w:top w:val="nil"/>
              <w:left w:val="nil"/>
              <w:bottom w:val="single" w:sz="4" w:space="0" w:color="auto"/>
              <w:right w:val="single" w:sz="4" w:space="0" w:color="auto"/>
            </w:tcBorders>
            <w:shd w:val="clear" w:color="000000" w:fill="FFFFFF"/>
            <w:vAlign w:val="center"/>
            <w:hideMark/>
          </w:tcPr>
          <w:p w:rsidR="00D97C82" w:rsidRPr="000821AF" w:rsidRDefault="00D97C82" w:rsidP="003A4846">
            <w:pPr>
              <w:spacing w:after="0" w:line="240" w:lineRule="auto"/>
              <w:jc w:val="both"/>
              <w:rPr>
                <w:rFonts w:ascii="Times New Roman" w:hAnsi="Times New Roman"/>
                <w:sz w:val="20"/>
                <w:szCs w:val="20"/>
                <w:u w:val="single"/>
              </w:rPr>
            </w:pPr>
            <w:r w:rsidRPr="000821AF">
              <w:rPr>
                <w:rFonts w:ascii="Times New Roman" w:hAnsi="Times New Roman"/>
                <w:sz w:val="20"/>
                <w:szCs w:val="20"/>
                <w:u w:val="single"/>
              </w:rPr>
              <w:t>подпрограмма «Обеспечение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cs="Times New Roman"/>
                <w:color w:val="000000"/>
                <w:sz w:val="20"/>
                <w:szCs w:val="20"/>
                <w:lang w:eastAsia="ru-RU"/>
              </w:rPr>
              <w:t>9 795,6</w:t>
            </w:r>
          </w:p>
        </w:tc>
        <w:tc>
          <w:tcPr>
            <w:tcW w:w="717"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9 795,6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187,0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1,9</w:t>
            </w:r>
          </w:p>
        </w:tc>
        <w:tc>
          <w:tcPr>
            <w:tcW w:w="1043" w:type="pct"/>
            <w:vMerge w:val="restart"/>
            <w:tcBorders>
              <w:top w:val="single" w:sz="4" w:space="0" w:color="auto"/>
              <w:left w:val="single" w:sz="4" w:space="0" w:color="auto"/>
              <w:right w:val="single" w:sz="4" w:space="0" w:color="auto"/>
            </w:tcBorders>
            <w:shd w:val="clear" w:color="000000" w:fill="FFFFFF"/>
          </w:tcPr>
          <w:p w:rsidR="00D97C82" w:rsidRPr="000821AF" w:rsidRDefault="00D97C82" w:rsidP="003A4846">
            <w:pPr>
              <w:spacing w:after="0" w:line="240" w:lineRule="auto"/>
              <w:jc w:val="both"/>
              <w:rPr>
                <w:rFonts w:ascii="Times New Roman" w:eastAsia="Times New Roman" w:hAnsi="Times New Roman"/>
                <w:sz w:val="20"/>
                <w:szCs w:val="20"/>
                <w:lang w:eastAsia="ru-RU"/>
              </w:rPr>
            </w:pPr>
          </w:p>
        </w:tc>
      </w:tr>
      <w:tr w:rsidR="00D97C82" w:rsidRPr="000821AF" w:rsidTr="00526477">
        <w:trPr>
          <w:trHeight w:val="321"/>
        </w:trPr>
        <w:tc>
          <w:tcPr>
            <w:tcW w:w="257" w:type="pct"/>
            <w:vMerge/>
            <w:tcBorders>
              <w:left w:val="single" w:sz="4" w:space="0" w:color="auto"/>
              <w:right w:val="single" w:sz="4" w:space="0" w:color="auto"/>
            </w:tcBorders>
            <w:shd w:val="clear" w:color="000000" w:fill="FFFFFF"/>
            <w:vAlign w:val="center"/>
            <w:hideMark/>
          </w:tcPr>
          <w:p w:rsidR="00D97C82" w:rsidRPr="000821AF" w:rsidRDefault="00D97C82"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D97C82" w:rsidRPr="000821AF" w:rsidRDefault="00D97C82" w:rsidP="003A4846">
            <w:pPr>
              <w:spacing w:after="0" w:line="240" w:lineRule="auto"/>
              <w:jc w:val="both"/>
              <w:rPr>
                <w:rFonts w:ascii="Times New Roman" w:hAnsi="Times New Roman"/>
                <w:sz w:val="20"/>
                <w:szCs w:val="20"/>
              </w:rPr>
            </w:pPr>
            <w:r w:rsidRPr="000821AF">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cs="Times New Roman"/>
                <w:color w:val="000000"/>
                <w:sz w:val="20"/>
                <w:szCs w:val="20"/>
                <w:lang w:eastAsia="ru-RU"/>
              </w:rPr>
              <w:t>7 523,1</w:t>
            </w:r>
          </w:p>
        </w:tc>
        <w:tc>
          <w:tcPr>
            <w:tcW w:w="717" w:type="pct"/>
            <w:tcBorders>
              <w:top w:val="nil"/>
              <w:left w:val="nil"/>
              <w:bottom w:val="single" w:sz="4" w:space="0" w:color="auto"/>
              <w:right w:val="single" w:sz="4" w:space="0" w:color="auto"/>
            </w:tcBorders>
            <w:shd w:val="clear" w:color="auto" w:fill="auto"/>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7 523,1</w:t>
            </w:r>
          </w:p>
        </w:tc>
        <w:tc>
          <w:tcPr>
            <w:tcW w:w="646" w:type="pct"/>
            <w:tcBorders>
              <w:top w:val="single" w:sz="4" w:space="0" w:color="auto"/>
              <w:left w:val="nil"/>
              <w:bottom w:val="single" w:sz="4" w:space="0" w:color="auto"/>
              <w:right w:val="single" w:sz="4" w:space="0" w:color="auto"/>
            </w:tcBorders>
            <w:shd w:val="clear" w:color="auto" w:fill="auto"/>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154,0</w:t>
            </w:r>
          </w:p>
        </w:tc>
        <w:tc>
          <w:tcPr>
            <w:tcW w:w="359" w:type="pct"/>
            <w:tcBorders>
              <w:top w:val="nil"/>
              <w:left w:val="single" w:sz="4" w:space="0" w:color="auto"/>
              <w:bottom w:val="single" w:sz="4" w:space="0" w:color="auto"/>
              <w:right w:val="single" w:sz="4" w:space="0" w:color="auto"/>
            </w:tcBorders>
            <w:shd w:val="clear" w:color="auto" w:fill="auto"/>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2,0</w:t>
            </w:r>
          </w:p>
        </w:tc>
        <w:tc>
          <w:tcPr>
            <w:tcW w:w="1043" w:type="pct"/>
            <w:vMerge/>
            <w:tcBorders>
              <w:left w:val="single" w:sz="4" w:space="0" w:color="auto"/>
              <w:right w:val="single" w:sz="4" w:space="0" w:color="auto"/>
            </w:tcBorders>
          </w:tcPr>
          <w:p w:rsidR="00D97C82" w:rsidRPr="000821AF" w:rsidRDefault="00D97C82" w:rsidP="003A4846">
            <w:pPr>
              <w:spacing w:after="0" w:line="240" w:lineRule="auto"/>
              <w:jc w:val="both"/>
              <w:rPr>
                <w:rFonts w:ascii="Times New Roman" w:eastAsia="Times New Roman" w:hAnsi="Times New Roman"/>
                <w:sz w:val="20"/>
                <w:szCs w:val="20"/>
                <w:lang w:eastAsia="ru-RU"/>
              </w:rPr>
            </w:pPr>
          </w:p>
        </w:tc>
      </w:tr>
      <w:tr w:rsidR="00D97C82" w:rsidRPr="000821AF" w:rsidTr="00335945">
        <w:trPr>
          <w:trHeight w:val="312"/>
        </w:trPr>
        <w:tc>
          <w:tcPr>
            <w:tcW w:w="257" w:type="pct"/>
            <w:vMerge/>
            <w:tcBorders>
              <w:left w:val="single" w:sz="4" w:space="0" w:color="auto"/>
              <w:right w:val="single" w:sz="4" w:space="0" w:color="auto"/>
            </w:tcBorders>
            <w:shd w:val="clear" w:color="000000" w:fill="FFFFFF"/>
            <w:vAlign w:val="center"/>
            <w:hideMark/>
          </w:tcPr>
          <w:p w:rsidR="00D97C82" w:rsidRPr="000821AF" w:rsidRDefault="00D97C82"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D97C82" w:rsidRPr="000821AF" w:rsidRDefault="00D97C82" w:rsidP="003A4846">
            <w:pPr>
              <w:spacing w:after="0" w:line="240" w:lineRule="auto"/>
              <w:jc w:val="both"/>
              <w:rPr>
                <w:rFonts w:ascii="Times New Roman" w:hAnsi="Times New Roman"/>
                <w:sz w:val="20"/>
                <w:szCs w:val="20"/>
              </w:rPr>
            </w:pPr>
            <w:r w:rsidRPr="000821AF">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cs="Times New Roman"/>
                <w:color w:val="000000"/>
                <w:sz w:val="20"/>
                <w:szCs w:val="20"/>
                <w:lang w:eastAsia="ru-RU"/>
              </w:rPr>
              <w:t>2 255,8</w:t>
            </w:r>
          </w:p>
        </w:tc>
        <w:tc>
          <w:tcPr>
            <w:tcW w:w="717"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2 255,8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33,0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1,5</w:t>
            </w:r>
          </w:p>
        </w:tc>
        <w:tc>
          <w:tcPr>
            <w:tcW w:w="1043" w:type="pct"/>
            <w:vMerge/>
            <w:tcBorders>
              <w:left w:val="single" w:sz="4" w:space="0" w:color="auto"/>
              <w:right w:val="single" w:sz="4" w:space="0" w:color="auto"/>
            </w:tcBorders>
            <w:shd w:val="clear" w:color="000000" w:fill="FFFFFF"/>
          </w:tcPr>
          <w:p w:rsidR="00D97C82" w:rsidRPr="000821AF" w:rsidRDefault="00D97C82" w:rsidP="003A4846">
            <w:pPr>
              <w:spacing w:after="0" w:line="240" w:lineRule="auto"/>
              <w:jc w:val="both"/>
              <w:rPr>
                <w:rFonts w:ascii="Times New Roman" w:eastAsia="Times New Roman" w:hAnsi="Times New Roman"/>
                <w:sz w:val="20"/>
                <w:szCs w:val="20"/>
                <w:lang w:eastAsia="ru-RU"/>
              </w:rPr>
            </w:pPr>
          </w:p>
        </w:tc>
      </w:tr>
      <w:tr w:rsidR="00D97C82" w:rsidRPr="000821AF" w:rsidTr="00526477">
        <w:trPr>
          <w:trHeight w:val="312"/>
        </w:trPr>
        <w:tc>
          <w:tcPr>
            <w:tcW w:w="257" w:type="pct"/>
            <w:vMerge/>
            <w:tcBorders>
              <w:left w:val="single" w:sz="4" w:space="0" w:color="auto"/>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both"/>
              <w:rPr>
                <w:rFonts w:ascii="Times New Roman" w:eastAsia="Times New Roman" w:hAnsi="Times New Roman"/>
                <w:sz w:val="20"/>
                <w:szCs w:val="20"/>
              </w:rPr>
            </w:pPr>
            <w:r w:rsidRPr="000821AF">
              <w:rPr>
                <w:rFonts w:ascii="Times New Roman" w:eastAsia="Times New Roman" w:hAnsi="Times New Roman"/>
                <w:sz w:val="20"/>
                <w:szCs w:val="20"/>
              </w:rPr>
              <w:t>федеральный бюджет</w:t>
            </w:r>
          </w:p>
          <w:p w:rsidR="00D97C82" w:rsidRPr="000821AF" w:rsidRDefault="00D97C82" w:rsidP="003A484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16,7</w:t>
            </w:r>
          </w:p>
        </w:tc>
        <w:tc>
          <w:tcPr>
            <w:tcW w:w="717" w:type="pct"/>
            <w:tcBorders>
              <w:top w:val="nil"/>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D97C82" w:rsidRPr="000821AF" w:rsidRDefault="00D97C82"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0,0</w:t>
            </w:r>
          </w:p>
        </w:tc>
        <w:tc>
          <w:tcPr>
            <w:tcW w:w="1043" w:type="pct"/>
            <w:tcBorders>
              <w:left w:val="single" w:sz="4" w:space="0" w:color="auto"/>
              <w:bottom w:val="single" w:sz="4" w:space="0" w:color="auto"/>
              <w:right w:val="single" w:sz="4" w:space="0" w:color="auto"/>
            </w:tcBorders>
            <w:shd w:val="clear" w:color="000000" w:fill="FFFFFF"/>
          </w:tcPr>
          <w:p w:rsidR="00D97C82" w:rsidRPr="000821AF" w:rsidRDefault="00D97C82" w:rsidP="003A4846">
            <w:pPr>
              <w:spacing w:after="0" w:line="240" w:lineRule="auto"/>
              <w:jc w:val="both"/>
              <w:rPr>
                <w:rFonts w:ascii="Times New Roman" w:eastAsia="Times New Roman" w:hAnsi="Times New Roman"/>
                <w:sz w:val="20"/>
                <w:szCs w:val="20"/>
                <w:lang w:eastAsia="ru-RU"/>
              </w:rPr>
            </w:pPr>
          </w:p>
        </w:tc>
      </w:tr>
      <w:tr w:rsidR="0092245E" w:rsidRPr="000821AF" w:rsidTr="0092245E">
        <w:trPr>
          <w:trHeight w:val="312"/>
        </w:trPr>
        <w:tc>
          <w:tcPr>
            <w:tcW w:w="1406" w:type="pct"/>
            <w:gridSpan w:val="2"/>
            <w:tcBorders>
              <w:left w:val="single" w:sz="4" w:space="0" w:color="auto"/>
              <w:bottom w:val="single" w:sz="4" w:space="0" w:color="auto"/>
              <w:right w:val="single" w:sz="4" w:space="0" w:color="auto"/>
            </w:tcBorders>
            <w:shd w:val="clear" w:color="auto" w:fill="FFFFFF" w:themeFill="background1"/>
            <w:vAlign w:val="center"/>
          </w:tcPr>
          <w:p w:rsidR="0092245E" w:rsidRPr="000821AF" w:rsidRDefault="00D134BC" w:rsidP="003A4846">
            <w:pPr>
              <w:spacing w:after="0" w:line="240" w:lineRule="auto"/>
              <w:jc w:val="both"/>
              <w:rPr>
                <w:rFonts w:ascii="Times New Roman" w:hAnsi="Times New Roman"/>
                <w:sz w:val="20"/>
                <w:szCs w:val="20"/>
              </w:rPr>
            </w:pPr>
            <w:r w:rsidRPr="000821AF">
              <w:rPr>
                <w:rFonts w:ascii="Times New Roman" w:hAnsi="Times New Roman"/>
                <w:sz w:val="20"/>
                <w:szCs w:val="20"/>
              </w:rPr>
              <w:t>Основное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1 837,9</w:t>
            </w:r>
          </w:p>
        </w:tc>
        <w:tc>
          <w:tcPr>
            <w:tcW w:w="717"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1 837,9</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52,4</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92245E" w:rsidRPr="000821AF" w:rsidRDefault="00E3056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2,8</w:t>
            </w:r>
          </w:p>
        </w:tc>
        <w:tc>
          <w:tcPr>
            <w:tcW w:w="1043" w:type="pct"/>
            <w:vMerge w:val="restart"/>
            <w:tcBorders>
              <w:top w:val="nil"/>
              <w:left w:val="single" w:sz="4" w:space="0" w:color="auto"/>
              <w:right w:val="single" w:sz="4" w:space="0" w:color="auto"/>
            </w:tcBorders>
            <w:shd w:val="clear" w:color="000000" w:fill="FFFFFF"/>
          </w:tcPr>
          <w:p w:rsidR="0092245E" w:rsidRPr="000821AF" w:rsidRDefault="008D1AA2" w:rsidP="00A901BA">
            <w:pPr>
              <w:spacing w:after="0" w:line="240" w:lineRule="auto"/>
              <w:jc w:val="both"/>
              <w:rPr>
                <w:rFonts w:ascii="Times New Roman" w:eastAsia="Times New Roman" w:hAnsi="Times New Roman"/>
                <w:lang w:eastAsia="ru-RU"/>
              </w:rPr>
            </w:pPr>
            <w:r w:rsidRPr="000821AF">
              <w:rPr>
                <w:rFonts w:ascii="Times New Roman" w:hAnsi="Times New Roman"/>
                <w:sz w:val="20"/>
                <w:szCs w:val="20"/>
              </w:rPr>
              <w:t xml:space="preserve">Реализация мероприятий осуществляется в соответствии с сетевым графиком. Целевые межбюджетные трансферты из федерального бюджета в бюджет города не поступали. </w:t>
            </w:r>
            <w:r w:rsidR="009B5F23" w:rsidRPr="000821AF">
              <w:rPr>
                <w:rFonts w:ascii="Times New Roman" w:hAnsi="Times New Roman"/>
                <w:sz w:val="20"/>
                <w:szCs w:val="20"/>
              </w:rPr>
              <w:t>Целевые межбюджетные трансферты из</w:t>
            </w:r>
            <w:r w:rsidR="009B5F23">
              <w:rPr>
                <w:rFonts w:ascii="Times New Roman" w:hAnsi="Times New Roman"/>
                <w:sz w:val="20"/>
                <w:szCs w:val="20"/>
              </w:rPr>
              <w:t xml:space="preserve"> </w:t>
            </w:r>
            <w:r w:rsidRPr="000821AF">
              <w:rPr>
                <w:rFonts w:ascii="Times New Roman" w:hAnsi="Times New Roman"/>
                <w:sz w:val="20"/>
                <w:szCs w:val="20"/>
              </w:rPr>
              <w:t xml:space="preserve">бюджета </w:t>
            </w:r>
            <w:r w:rsidR="009B5F23">
              <w:rPr>
                <w:rFonts w:ascii="Times New Roman" w:hAnsi="Times New Roman"/>
                <w:sz w:val="20"/>
                <w:szCs w:val="20"/>
              </w:rPr>
              <w:t>автономного округа</w:t>
            </w:r>
            <w:r w:rsidRPr="000821AF">
              <w:rPr>
                <w:rFonts w:ascii="Times New Roman" w:hAnsi="Times New Roman"/>
                <w:sz w:val="20"/>
                <w:szCs w:val="20"/>
              </w:rPr>
              <w:t xml:space="preserve"> </w:t>
            </w:r>
            <w:r w:rsidR="00284F2C" w:rsidRPr="000821AF">
              <w:rPr>
                <w:rFonts w:ascii="Times New Roman" w:hAnsi="Times New Roman"/>
                <w:sz w:val="20"/>
                <w:szCs w:val="20"/>
              </w:rPr>
              <w:t>поступили в конце марта 2016 года</w:t>
            </w:r>
            <w:r w:rsidR="009B5F23">
              <w:rPr>
                <w:rFonts w:ascii="Times New Roman" w:hAnsi="Times New Roman"/>
                <w:sz w:val="20"/>
                <w:szCs w:val="20"/>
              </w:rPr>
              <w:t xml:space="preserve">. В июне 2016 года запланировано проведение аукциона </w:t>
            </w:r>
            <w:r w:rsidR="00A901BA">
              <w:rPr>
                <w:rFonts w:ascii="Times New Roman" w:hAnsi="Times New Roman"/>
                <w:sz w:val="20"/>
                <w:szCs w:val="20"/>
              </w:rPr>
              <w:t>на приобретение</w:t>
            </w:r>
            <w:r w:rsidR="009B5F23">
              <w:rPr>
                <w:rFonts w:ascii="Times New Roman" w:hAnsi="Times New Roman"/>
                <w:sz w:val="20"/>
                <w:szCs w:val="20"/>
              </w:rPr>
              <w:t xml:space="preserve"> библиотечных фондов</w:t>
            </w:r>
          </w:p>
        </w:tc>
      </w:tr>
      <w:tr w:rsidR="0092245E" w:rsidRPr="000821AF" w:rsidTr="0092245E">
        <w:trPr>
          <w:trHeight w:val="312"/>
        </w:trPr>
        <w:tc>
          <w:tcPr>
            <w:tcW w:w="257" w:type="pct"/>
            <w:tcBorders>
              <w:left w:val="single" w:sz="4" w:space="0" w:color="auto"/>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auto" w:fill="FFFFFF" w:themeFill="background1"/>
            <w:vAlign w:val="center"/>
          </w:tcPr>
          <w:p w:rsidR="008D1AA2" w:rsidRPr="000821AF" w:rsidRDefault="008D1AA2" w:rsidP="003A4846">
            <w:pPr>
              <w:spacing w:after="0" w:line="240" w:lineRule="auto"/>
              <w:jc w:val="both"/>
              <w:rPr>
                <w:rFonts w:ascii="Times New Roman" w:hAnsi="Times New Roman"/>
                <w:sz w:val="20"/>
                <w:szCs w:val="20"/>
              </w:rPr>
            </w:pPr>
          </w:p>
          <w:p w:rsidR="0092245E" w:rsidRPr="000821AF" w:rsidRDefault="0092245E" w:rsidP="003A4846">
            <w:pPr>
              <w:spacing w:after="0" w:line="240" w:lineRule="auto"/>
              <w:jc w:val="both"/>
              <w:rPr>
                <w:rFonts w:ascii="Times New Roman" w:hAnsi="Times New Roman"/>
                <w:sz w:val="20"/>
                <w:szCs w:val="20"/>
              </w:rPr>
            </w:pPr>
            <w:r w:rsidRPr="000821AF">
              <w:rPr>
                <w:rFonts w:ascii="Times New Roman" w:hAnsi="Times New Roman"/>
                <w:sz w:val="20"/>
                <w:szCs w:val="20"/>
              </w:rPr>
              <w:t>местный бюджет</w:t>
            </w:r>
          </w:p>
          <w:p w:rsidR="008D1AA2" w:rsidRPr="000821AF" w:rsidRDefault="008D1AA2" w:rsidP="003A4846">
            <w:pPr>
              <w:spacing w:after="0" w:line="240" w:lineRule="auto"/>
              <w:jc w:val="both"/>
              <w:rPr>
                <w:rFonts w:ascii="Times New Roman" w:hAnsi="Times New Roman"/>
                <w:sz w:val="20"/>
                <w:szCs w:val="20"/>
              </w:rPr>
            </w:pPr>
          </w:p>
          <w:p w:rsidR="008D1AA2" w:rsidRPr="000821AF" w:rsidRDefault="008D1AA2" w:rsidP="003A484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868,2</w:t>
            </w:r>
          </w:p>
        </w:tc>
        <w:tc>
          <w:tcPr>
            <w:tcW w:w="717"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868,2</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19,4</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92245E" w:rsidRPr="000821AF" w:rsidRDefault="00E3056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2,2</w:t>
            </w:r>
          </w:p>
        </w:tc>
        <w:tc>
          <w:tcPr>
            <w:tcW w:w="1043" w:type="pct"/>
            <w:vMerge/>
            <w:tcBorders>
              <w:left w:val="single" w:sz="4" w:space="0" w:color="auto"/>
              <w:right w:val="single" w:sz="4" w:space="0" w:color="auto"/>
            </w:tcBorders>
            <w:shd w:val="clear" w:color="000000" w:fill="FFFFFF"/>
          </w:tcPr>
          <w:p w:rsidR="0092245E" w:rsidRPr="000821AF" w:rsidRDefault="0092245E" w:rsidP="003A4846">
            <w:pPr>
              <w:spacing w:after="0" w:line="240" w:lineRule="auto"/>
              <w:jc w:val="both"/>
              <w:rPr>
                <w:rFonts w:ascii="Times New Roman" w:eastAsia="Times New Roman" w:hAnsi="Times New Roman"/>
                <w:sz w:val="20"/>
                <w:szCs w:val="20"/>
                <w:lang w:eastAsia="ru-RU"/>
              </w:rPr>
            </w:pPr>
          </w:p>
        </w:tc>
      </w:tr>
      <w:tr w:rsidR="0092245E" w:rsidRPr="000821AF" w:rsidTr="00335945">
        <w:trPr>
          <w:trHeight w:val="312"/>
        </w:trPr>
        <w:tc>
          <w:tcPr>
            <w:tcW w:w="257" w:type="pct"/>
            <w:tcBorders>
              <w:left w:val="single" w:sz="4" w:space="0" w:color="auto"/>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auto" w:fill="FFFFFF" w:themeFill="background1"/>
            <w:vAlign w:val="center"/>
          </w:tcPr>
          <w:p w:rsidR="008D1AA2" w:rsidRPr="000821AF" w:rsidRDefault="008D1AA2" w:rsidP="003A4846">
            <w:pPr>
              <w:spacing w:after="0" w:line="240" w:lineRule="auto"/>
              <w:jc w:val="both"/>
              <w:rPr>
                <w:rFonts w:ascii="Times New Roman" w:hAnsi="Times New Roman"/>
                <w:sz w:val="20"/>
                <w:szCs w:val="20"/>
              </w:rPr>
            </w:pPr>
          </w:p>
          <w:p w:rsidR="0092245E" w:rsidRPr="000821AF" w:rsidRDefault="0092245E" w:rsidP="003A4846">
            <w:pPr>
              <w:spacing w:after="0" w:line="240" w:lineRule="auto"/>
              <w:jc w:val="both"/>
              <w:rPr>
                <w:rFonts w:ascii="Times New Roman" w:hAnsi="Times New Roman"/>
                <w:sz w:val="20"/>
                <w:szCs w:val="20"/>
              </w:rPr>
            </w:pPr>
            <w:r w:rsidRPr="000821AF">
              <w:rPr>
                <w:rFonts w:ascii="Times New Roman" w:hAnsi="Times New Roman"/>
                <w:sz w:val="20"/>
                <w:szCs w:val="20"/>
              </w:rPr>
              <w:t>бюджет автономного округа</w:t>
            </w:r>
          </w:p>
          <w:p w:rsidR="008D1AA2" w:rsidRPr="000821AF" w:rsidRDefault="008D1AA2" w:rsidP="003A484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953,0</w:t>
            </w:r>
          </w:p>
        </w:tc>
        <w:tc>
          <w:tcPr>
            <w:tcW w:w="717"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953,0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33,0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3,5</w:t>
            </w:r>
          </w:p>
        </w:tc>
        <w:tc>
          <w:tcPr>
            <w:tcW w:w="1043" w:type="pct"/>
            <w:vMerge/>
            <w:tcBorders>
              <w:left w:val="single" w:sz="4" w:space="0" w:color="auto"/>
              <w:right w:val="single" w:sz="4" w:space="0" w:color="auto"/>
            </w:tcBorders>
            <w:shd w:val="clear" w:color="000000" w:fill="FFFFFF"/>
          </w:tcPr>
          <w:p w:rsidR="0092245E" w:rsidRPr="000821AF" w:rsidRDefault="0092245E" w:rsidP="003A4846">
            <w:pPr>
              <w:spacing w:after="0" w:line="240" w:lineRule="auto"/>
              <w:jc w:val="both"/>
              <w:rPr>
                <w:rFonts w:ascii="Times New Roman" w:eastAsia="Times New Roman" w:hAnsi="Times New Roman"/>
                <w:sz w:val="20"/>
                <w:szCs w:val="20"/>
                <w:lang w:eastAsia="ru-RU"/>
              </w:rPr>
            </w:pPr>
          </w:p>
        </w:tc>
      </w:tr>
      <w:tr w:rsidR="0092245E" w:rsidRPr="000821AF" w:rsidTr="0092245E">
        <w:trPr>
          <w:trHeight w:val="312"/>
        </w:trPr>
        <w:tc>
          <w:tcPr>
            <w:tcW w:w="257" w:type="pct"/>
            <w:tcBorders>
              <w:left w:val="single" w:sz="4" w:space="0" w:color="auto"/>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both"/>
              <w:rPr>
                <w:rFonts w:ascii="Times New Roman" w:hAnsi="Times New Roman"/>
                <w:sz w:val="20"/>
                <w:szCs w:val="20"/>
              </w:rPr>
            </w:pPr>
            <w:r w:rsidRPr="000821AF">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16,7</w:t>
            </w:r>
          </w:p>
        </w:tc>
        <w:tc>
          <w:tcPr>
            <w:tcW w:w="717" w:type="pct"/>
            <w:tcBorders>
              <w:top w:val="nil"/>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16,7</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92245E" w:rsidRPr="000821AF" w:rsidRDefault="0092245E"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92245E" w:rsidRPr="000821AF" w:rsidRDefault="0092245E" w:rsidP="003A4846">
            <w:pPr>
              <w:spacing w:after="0" w:line="240" w:lineRule="auto"/>
              <w:jc w:val="both"/>
              <w:rPr>
                <w:rFonts w:ascii="Times New Roman" w:eastAsia="Times New Roman" w:hAnsi="Times New Roman"/>
                <w:sz w:val="20"/>
                <w:szCs w:val="20"/>
                <w:lang w:eastAsia="ru-RU"/>
              </w:rPr>
            </w:pPr>
          </w:p>
        </w:tc>
      </w:tr>
      <w:tr w:rsidR="00340A65" w:rsidRPr="000821AF" w:rsidTr="006070FB">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hAnsi="Times New Roman"/>
                <w:sz w:val="20"/>
                <w:szCs w:val="20"/>
              </w:rPr>
            </w:pPr>
            <w:r w:rsidRPr="000821AF">
              <w:rPr>
                <w:rFonts w:ascii="Times New Roman" w:hAnsi="Times New Roman"/>
                <w:sz w:val="20"/>
                <w:szCs w:val="20"/>
              </w:rPr>
              <w:t>Основное мероприятие «Укрепление материально-технической базы учреждений»</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7 457,7</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7 457,7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55,0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0,7</w:t>
            </w:r>
          </w:p>
        </w:tc>
        <w:tc>
          <w:tcPr>
            <w:tcW w:w="1043" w:type="pct"/>
            <w:vMerge w:val="restart"/>
            <w:tcBorders>
              <w:top w:val="nil"/>
              <w:left w:val="single" w:sz="4" w:space="0" w:color="auto"/>
              <w:right w:val="single" w:sz="4" w:space="0" w:color="auto"/>
            </w:tcBorders>
            <w:shd w:val="clear" w:color="000000" w:fill="FFFFFF"/>
          </w:tcPr>
          <w:p w:rsidR="00340A65" w:rsidRPr="000821AF" w:rsidRDefault="00340A65" w:rsidP="003A4846">
            <w:pPr>
              <w:spacing w:after="0" w:line="240" w:lineRule="auto"/>
              <w:jc w:val="both"/>
              <w:rPr>
                <w:rFonts w:ascii="Times New Roman" w:eastAsia="Times New Roman" w:hAnsi="Times New Roman"/>
                <w:sz w:val="20"/>
                <w:szCs w:val="20"/>
                <w:lang w:eastAsia="ru-RU"/>
              </w:rPr>
            </w:pPr>
          </w:p>
        </w:tc>
      </w:tr>
      <w:tr w:rsidR="00340A65" w:rsidRPr="000821AF" w:rsidTr="006070FB">
        <w:trPr>
          <w:trHeight w:val="312"/>
        </w:trPr>
        <w:tc>
          <w:tcPr>
            <w:tcW w:w="257" w:type="pct"/>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tcPr>
          <w:p w:rsidR="00340A65" w:rsidRPr="000821AF" w:rsidRDefault="00340A65" w:rsidP="003A4846">
            <w:pPr>
              <w:spacing w:after="0" w:line="240" w:lineRule="auto"/>
              <w:rPr>
                <w:rFonts w:ascii="Times New Roman" w:hAnsi="Times New Roman" w:cs="Times New Roman"/>
                <w:sz w:val="20"/>
                <w:szCs w:val="20"/>
              </w:rPr>
            </w:pPr>
            <w:r w:rsidRPr="000821AF">
              <w:rPr>
                <w:rFonts w:ascii="Times New Roman" w:hAnsi="Times New Roman" w:cs="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340A65" w:rsidRPr="000821AF" w:rsidRDefault="00340A65"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6 154,9</w:t>
            </w:r>
          </w:p>
        </w:tc>
        <w:tc>
          <w:tcPr>
            <w:tcW w:w="717" w:type="pct"/>
            <w:tcBorders>
              <w:top w:val="nil"/>
              <w:left w:val="nil"/>
              <w:bottom w:val="single" w:sz="4" w:space="0" w:color="auto"/>
              <w:right w:val="single" w:sz="4" w:space="0" w:color="auto"/>
            </w:tcBorders>
            <w:shd w:val="clear" w:color="000000" w:fill="FFFFFF"/>
          </w:tcPr>
          <w:p w:rsidR="00340A65" w:rsidRPr="000821AF" w:rsidRDefault="00340A65"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6 154,9</w:t>
            </w:r>
          </w:p>
        </w:tc>
        <w:tc>
          <w:tcPr>
            <w:tcW w:w="646" w:type="pct"/>
            <w:tcBorders>
              <w:top w:val="single" w:sz="4" w:space="0" w:color="auto"/>
              <w:left w:val="nil"/>
              <w:bottom w:val="single" w:sz="4" w:space="0" w:color="auto"/>
              <w:right w:val="single" w:sz="4" w:space="0" w:color="auto"/>
            </w:tcBorders>
            <w:shd w:val="clear" w:color="000000" w:fill="FFFFFF"/>
          </w:tcPr>
          <w:p w:rsidR="00340A65" w:rsidRPr="000821AF" w:rsidRDefault="00340A65"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55,0</w:t>
            </w:r>
          </w:p>
        </w:tc>
        <w:tc>
          <w:tcPr>
            <w:tcW w:w="359" w:type="pct"/>
            <w:tcBorders>
              <w:top w:val="nil"/>
              <w:left w:val="single" w:sz="4" w:space="0" w:color="auto"/>
              <w:bottom w:val="single" w:sz="4" w:space="0" w:color="auto"/>
              <w:right w:val="single" w:sz="4" w:space="0" w:color="auto"/>
            </w:tcBorders>
            <w:shd w:val="clear" w:color="000000" w:fill="FFFFFF"/>
          </w:tcPr>
          <w:p w:rsidR="00340A65" w:rsidRPr="000821AF" w:rsidRDefault="00340A65"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0,9</w:t>
            </w:r>
          </w:p>
        </w:tc>
        <w:tc>
          <w:tcPr>
            <w:tcW w:w="1043" w:type="pct"/>
            <w:vMerge/>
            <w:tcBorders>
              <w:left w:val="single" w:sz="4" w:space="0" w:color="auto"/>
              <w:right w:val="single" w:sz="4" w:space="0" w:color="auto"/>
            </w:tcBorders>
            <w:shd w:val="clear" w:color="000000" w:fill="FFFFFF"/>
          </w:tcPr>
          <w:p w:rsidR="00340A65" w:rsidRPr="000821AF" w:rsidRDefault="00340A65" w:rsidP="003A4846">
            <w:pPr>
              <w:spacing w:after="0" w:line="240" w:lineRule="auto"/>
              <w:jc w:val="both"/>
              <w:rPr>
                <w:rFonts w:ascii="Times New Roman" w:eastAsia="Times New Roman" w:hAnsi="Times New Roman"/>
                <w:sz w:val="20"/>
                <w:szCs w:val="20"/>
                <w:lang w:eastAsia="ru-RU"/>
              </w:rPr>
            </w:pPr>
          </w:p>
        </w:tc>
      </w:tr>
      <w:tr w:rsidR="00340A65" w:rsidRPr="000821AF" w:rsidTr="006070FB">
        <w:trPr>
          <w:trHeight w:val="312"/>
        </w:trPr>
        <w:tc>
          <w:tcPr>
            <w:tcW w:w="257" w:type="pct"/>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hAnsi="Times New Roman"/>
                <w:sz w:val="20"/>
                <w:szCs w:val="20"/>
              </w:rPr>
            </w:pPr>
            <w:r w:rsidRPr="000821AF">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1 302,8</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1 302,8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1232AE">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1232AE">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340A65" w:rsidRPr="000821AF" w:rsidRDefault="00340A65" w:rsidP="003A4846">
            <w:pPr>
              <w:spacing w:after="0" w:line="240" w:lineRule="auto"/>
              <w:jc w:val="both"/>
              <w:rPr>
                <w:rFonts w:ascii="Times New Roman" w:eastAsia="Times New Roman" w:hAnsi="Times New Roman"/>
                <w:sz w:val="20"/>
                <w:szCs w:val="20"/>
                <w:lang w:eastAsia="ru-RU"/>
              </w:rPr>
            </w:pPr>
          </w:p>
        </w:tc>
      </w:tr>
      <w:tr w:rsidR="000E4088" w:rsidRPr="000821AF" w:rsidTr="00E23C8E">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both"/>
              <w:rPr>
                <w:rFonts w:ascii="Times New Roman" w:hAnsi="Times New Roman" w:cs="Times New Roman"/>
                <w:sz w:val="20"/>
                <w:szCs w:val="20"/>
              </w:rPr>
            </w:pPr>
            <w:r w:rsidRPr="000821AF">
              <w:rPr>
                <w:rFonts w:ascii="Times New Roman" w:hAnsi="Times New Roman" w:cs="Times New Roman"/>
                <w:sz w:val="20"/>
                <w:szCs w:val="20"/>
              </w:rPr>
              <w:t xml:space="preserve">-Реконструкция и ремонт </w:t>
            </w:r>
            <w:r w:rsidRPr="000821AF">
              <w:rPr>
                <w:rFonts w:ascii="Times New Roman" w:hAnsi="Times New Roman" w:cs="Times New Roman"/>
                <w:sz w:val="20"/>
                <w:szCs w:val="20"/>
              </w:rPr>
              <w:lastRenderedPageBreak/>
              <w:t>муниципальных учреждений (местный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lastRenderedPageBreak/>
              <w:t>5 575,0</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5 575,0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55,0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0E4088" w:rsidRPr="000821AF" w:rsidRDefault="001232AE" w:rsidP="003A4846">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1,0</w:t>
            </w:r>
          </w:p>
        </w:tc>
        <w:tc>
          <w:tcPr>
            <w:tcW w:w="1043" w:type="pct"/>
            <w:tcBorders>
              <w:top w:val="single" w:sz="4" w:space="0" w:color="auto"/>
              <w:left w:val="single" w:sz="4" w:space="0" w:color="auto"/>
              <w:bottom w:val="single" w:sz="4" w:space="0" w:color="auto"/>
              <w:right w:val="single" w:sz="4" w:space="0" w:color="auto"/>
            </w:tcBorders>
            <w:shd w:val="clear" w:color="000000" w:fill="FFFFFF"/>
            <w:vAlign w:val="center"/>
          </w:tcPr>
          <w:p w:rsidR="00883CAA" w:rsidRPr="000821AF" w:rsidRDefault="000E4088" w:rsidP="009F0DCC">
            <w:pPr>
              <w:spacing w:after="0" w:line="240" w:lineRule="auto"/>
              <w:jc w:val="both"/>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 xml:space="preserve">Бюджетные </w:t>
            </w:r>
            <w:r w:rsidRPr="000821AF">
              <w:rPr>
                <w:rFonts w:ascii="Times New Roman" w:eastAsia="Times New Roman" w:hAnsi="Times New Roman"/>
                <w:sz w:val="20"/>
                <w:szCs w:val="20"/>
                <w:lang w:eastAsia="ru-RU"/>
              </w:rPr>
              <w:lastRenderedPageBreak/>
              <w:t xml:space="preserve">ассигнования в сумме 2 000,0 тыс. рублей предусмотрены для обеспечения доли софинансирования </w:t>
            </w:r>
            <w:r w:rsidR="009F0DCC">
              <w:rPr>
                <w:rFonts w:ascii="Times New Roman" w:eastAsia="Times New Roman" w:hAnsi="Times New Roman"/>
                <w:sz w:val="20"/>
                <w:szCs w:val="20"/>
                <w:lang w:eastAsia="ru-RU"/>
              </w:rPr>
              <w:t>при условии включения</w:t>
            </w:r>
            <w:r w:rsidRPr="000821AF">
              <w:rPr>
                <w:rFonts w:ascii="Times New Roman" w:eastAsia="Times New Roman" w:hAnsi="Times New Roman"/>
                <w:sz w:val="20"/>
                <w:szCs w:val="20"/>
                <w:lang w:eastAsia="ru-RU"/>
              </w:rPr>
              <w:t xml:space="preserve"> объект</w:t>
            </w:r>
            <w:r w:rsidR="009F0DCC">
              <w:rPr>
                <w:rFonts w:ascii="Times New Roman" w:eastAsia="Times New Roman" w:hAnsi="Times New Roman"/>
                <w:sz w:val="20"/>
                <w:szCs w:val="20"/>
                <w:lang w:eastAsia="ru-RU"/>
              </w:rPr>
              <w:t>а</w:t>
            </w:r>
            <w:r w:rsidRPr="000821AF">
              <w:rPr>
                <w:rFonts w:ascii="Times New Roman" w:eastAsia="Times New Roman" w:hAnsi="Times New Roman"/>
                <w:sz w:val="20"/>
                <w:szCs w:val="20"/>
                <w:lang w:eastAsia="ru-RU"/>
              </w:rPr>
              <w:t xml:space="preserve"> «Реконструкция МБУ ДО «ДШИ №2» в АИП ХМАО-Югры</w:t>
            </w:r>
            <w:r w:rsidR="00883CAA" w:rsidRPr="000821AF">
              <w:rPr>
                <w:rFonts w:ascii="Times New Roman" w:eastAsia="Times New Roman" w:hAnsi="Times New Roman"/>
                <w:sz w:val="20"/>
                <w:szCs w:val="20"/>
                <w:lang w:eastAsia="ru-RU"/>
              </w:rPr>
              <w:t>.</w:t>
            </w:r>
            <w:r w:rsidR="009F0DCC">
              <w:rPr>
                <w:rFonts w:ascii="Times New Roman" w:eastAsia="Times New Roman" w:hAnsi="Times New Roman"/>
                <w:sz w:val="20"/>
                <w:szCs w:val="20"/>
                <w:lang w:eastAsia="ru-RU"/>
              </w:rPr>
              <w:t xml:space="preserve"> </w:t>
            </w:r>
            <w:r w:rsidR="00883CAA" w:rsidRPr="000821AF">
              <w:rPr>
                <w:rFonts w:ascii="Times New Roman" w:eastAsia="Times New Roman" w:hAnsi="Times New Roman"/>
                <w:sz w:val="20"/>
                <w:szCs w:val="20"/>
                <w:lang w:eastAsia="ru-RU"/>
              </w:rPr>
              <w:t xml:space="preserve">В апреле 2016 года запланировано проведение аукциона на осуществление ремонтных работ ДК «Сибирь». </w:t>
            </w:r>
          </w:p>
        </w:tc>
      </w:tr>
      <w:tr w:rsidR="00340A65" w:rsidRPr="000821AF" w:rsidTr="00340A65">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rPr>
                <w:rFonts w:ascii="Times New Roman" w:eastAsia="Times New Roman" w:hAnsi="Times New Roman"/>
                <w:color w:val="000000"/>
                <w:sz w:val="20"/>
                <w:szCs w:val="20"/>
                <w:lang w:eastAsia="ru-RU"/>
              </w:rPr>
            </w:pPr>
            <w:r w:rsidRPr="000821AF">
              <w:rPr>
                <w:rFonts w:ascii="Times New Roman" w:hAnsi="Times New Roman" w:cs="Times New Roman"/>
                <w:sz w:val="20"/>
                <w:szCs w:val="20"/>
              </w:rPr>
              <w:lastRenderedPageBreak/>
              <w:t>-</w:t>
            </w:r>
            <w:r w:rsidRPr="000821AF">
              <w:rPr>
                <w:rFonts w:ascii="Times New Roman" w:eastAsia="Times New Roman" w:hAnsi="Times New Roman"/>
                <w:color w:val="000000"/>
                <w:sz w:val="20"/>
                <w:szCs w:val="20"/>
                <w:lang w:eastAsia="ru-RU"/>
              </w:rPr>
              <w:t>Обновление материально-технической базы учреждений</w:t>
            </w:r>
          </w:p>
          <w:p w:rsidR="00340A65" w:rsidRDefault="00340A65" w:rsidP="00340A65">
            <w:pPr>
              <w:spacing w:after="0" w:line="240" w:lineRule="auto"/>
              <w:rPr>
                <w:rFonts w:ascii="Times New Roman" w:hAnsi="Times New Roman" w:cs="Times New Roman"/>
                <w:sz w:val="20"/>
                <w:szCs w:val="20"/>
              </w:rPr>
            </w:pPr>
          </w:p>
          <w:p w:rsidR="00B72B69" w:rsidRDefault="00B72B69" w:rsidP="00340A65">
            <w:pPr>
              <w:spacing w:after="0" w:line="240" w:lineRule="auto"/>
              <w:rPr>
                <w:rFonts w:ascii="Times New Roman" w:hAnsi="Times New Roman" w:cs="Times New Roman"/>
                <w:sz w:val="20"/>
                <w:szCs w:val="20"/>
              </w:rPr>
            </w:pPr>
          </w:p>
          <w:p w:rsidR="00B72B69" w:rsidRPr="000821AF" w:rsidRDefault="00B72B69" w:rsidP="00340A65">
            <w:pPr>
              <w:spacing w:after="0" w:line="240" w:lineRule="auto"/>
              <w:rPr>
                <w:rFonts w:ascii="Times New Roman" w:hAnsi="Times New Roman" w:cs="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1 882,7</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1 882,7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0,0</w:t>
            </w:r>
          </w:p>
        </w:tc>
        <w:tc>
          <w:tcPr>
            <w:tcW w:w="1043" w:type="pct"/>
            <w:vMerge w:val="restart"/>
            <w:tcBorders>
              <w:top w:val="single" w:sz="4" w:space="0" w:color="auto"/>
              <w:left w:val="single" w:sz="4" w:space="0" w:color="auto"/>
              <w:right w:val="single" w:sz="4" w:space="0" w:color="auto"/>
            </w:tcBorders>
            <w:shd w:val="clear" w:color="000000" w:fill="FFFFFF"/>
            <w:vAlign w:val="center"/>
          </w:tcPr>
          <w:p w:rsidR="00340A65" w:rsidRPr="000821AF" w:rsidRDefault="00340A65" w:rsidP="00476D60">
            <w:pPr>
              <w:spacing w:after="0" w:line="240" w:lineRule="auto"/>
              <w:jc w:val="both"/>
              <w:rPr>
                <w:rFonts w:ascii="Times New Roman" w:eastAsia="Times New Roman" w:hAnsi="Times New Roman"/>
                <w:sz w:val="20"/>
                <w:szCs w:val="20"/>
                <w:lang w:eastAsia="ru-RU"/>
              </w:rPr>
            </w:pPr>
            <w:r w:rsidRPr="000821AF">
              <w:rPr>
                <w:rFonts w:ascii="Times New Roman" w:hAnsi="Times New Roman"/>
                <w:sz w:val="20"/>
                <w:szCs w:val="20"/>
              </w:rPr>
              <w:t xml:space="preserve">Реализация мероприятий осуществляется в соответствии с сетевым графиком. </w:t>
            </w:r>
            <w:r w:rsidR="009B5F23" w:rsidRPr="000821AF">
              <w:rPr>
                <w:rFonts w:ascii="Times New Roman" w:hAnsi="Times New Roman"/>
                <w:sz w:val="20"/>
                <w:szCs w:val="20"/>
              </w:rPr>
              <w:t>Целевые межбюджетные трансферты из</w:t>
            </w:r>
            <w:r w:rsidR="009B5F23">
              <w:rPr>
                <w:rFonts w:ascii="Times New Roman" w:hAnsi="Times New Roman"/>
                <w:sz w:val="20"/>
                <w:szCs w:val="20"/>
              </w:rPr>
              <w:t xml:space="preserve"> </w:t>
            </w:r>
            <w:r w:rsidR="009B5F23" w:rsidRPr="000821AF">
              <w:rPr>
                <w:rFonts w:ascii="Times New Roman" w:hAnsi="Times New Roman"/>
                <w:sz w:val="20"/>
                <w:szCs w:val="20"/>
              </w:rPr>
              <w:t xml:space="preserve">бюджета </w:t>
            </w:r>
            <w:r w:rsidR="009B5F23">
              <w:rPr>
                <w:rFonts w:ascii="Times New Roman" w:hAnsi="Times New Roman"/>
                <w:sz w:val="20"/>
                <w:szCs w:val="20"/>
              </w:rPr>
              <w:t>автономного округа</w:t>
            </w:r>
            <w:r w:rsidR="009B5F23" w:rsidRPr="000821AF">
              <w:rPr>
                <w:rFonts w:ascii="Times New Roman" w:hAnsi="Times New Roman"/>
                <w:sz w:val="20"/>
                <w:szCs w:val="20"/>
              </w:rPr>
              <w:t xml:space="preserve"> поступили в конце марта 2016 года</w:t>
            </w:r>
            <w:r w:rsidR="009B5F23">
              <w:rPr>
                <w:rFonts w:ascii="Times New Roman" w:hAnsi="Times New Roman"/>
                <w:sz w:val="20"/>
                <w:szCs w:val="20"/>
              </w:rPr>
              <w:t>.</w:t>
            </w:r>
            <w:r w:rsidR="00476D60">
              <w:rPr>
                <w:rFonts w:ascii="Times New Roman" w:hAnsi="Times New Roman"/>
                <w:sz w:val="20"/>
                <w:szCs w:val="20"/>
              </w:rPr>
              <w:t xml:space="preserve"> В июне-июле 2016 года запланировано проведение аукционов на приобретение музыкальных инструментов</w:t>
            </w:r>
            <w:r w:rsidR="00AF42D3">
              <w:rPr>
                <w:rFonts w:ascii="Times New Roman" w:hAnsi="Times New Roman"/>
                <w:sz w:val="20"/>
                <w:szCs w:val="20"/>
              </w:rPr>
              <w:t xml:space="preserve"> и подключение учреждений к защищенному сегменту системы электронного</w:t>
            </w:r>
            <w:r w:rsidR="0032537C">
              <w:rPr>
                <w:rFonts w:ascii="Times New Roman" w:hAnsi="Times New Roman"/>
                <w:sz w:val="20"/>
                <w:szCs w:val="20"/>
              </w:rPr>
              <w:t xml:space="preserve"> взаимодействия</w:t>
            </w:r>
          </w:p>
        </w:tc>
      </w:tr>
      <w:tr w:rsidR="00340A65" w:rsidRPr="000821AF" w:rsidTr="00340A65">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rPr>
                <w:rFonts w:ascii="Times New Roman" w:hAnsi="Times New Roman"/>
                <w:sz w:val="20"/>
                <w:szCs w:val="20"/>
              </w:rPr>
            </w:pPr>
          </w:p>
          <w:p w:rsidR="00340A65" w:rsidRDefault="00340A65" w:rsidP="00340A65">
            <w:pPr>
              <w:spacing w:after="0" w:line="240" w:lineRule="auto"/>
              <w:rPr>
                <w:rFonts w:ascii="Times New Roman" w:hAnsi="Times New Roman"/>
                <w:sz w:val="20"/>
                <w:szCs w:val="20"/>
              </w:rPr>
            </w:pPr>
            <w:r w:rsidRPr="000821AF">
              <w:rPr>
                <w:rFonts w:ascii="Times New Roman" w:hAnsi="Times New Roman"/>
                <w:sz w:val="20"/>
                <w:szCs w:val="20"/>
              </w:rPr>
              <w:t>местный бюджет</w:t>
            </w:r>
          </w:p>
          <w:p w:rsidR="00B72B69" w:rsidRDefault="00B72B69" w:rsidP="00340A65">
            <w:pPr>
              <w:spacing w:after="0" w:line="240" w:lineRule="auto"/>
              <w:rPr>
                <w:rFonts w:ascii="Times New Roman" w:hAnsi="Times New Roman"/>
                <w:sz w:val="20"/>
                <w:szCs w:val="20"/>
              </w:rPr>
            </w:pPr>
          </w:p>
          <w:p w:rsidR="00B72B69" w:rsidRPr="000821AF" w:rsidRDefault="00B72B69" w:rsidP="00340A65">
            <w:pPr>
              <w:spacing w:after="0" w:line="240" w:lineRule="auto"/>
              <w:rPr>
                <w:rFonts w:ascii="Times New Roman" w:hAnsi="Times New Roman"/>
                <w:sz w:val="20"/>
                <w:szCs w:val="20"/>
              </w:rPr>
            </w:pPr>
          </w:p>
          <w:p w:rsidR="00340A65" w:rsidRPr="000821AF" w:rsidRDefault="00340A65" w:rsidP="00340A65">
            <w:pPr>
              <w:spacing w:after="0" w:line="240" w:lineRule="auto"/>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579,9</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579,9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0,0</w:t>
            </w:r>
          </w:p>
        </w:tc>
        <w:tc>
          <w:tcPr>
            <w:tcW w:w="1043" w:type="pct"/>
            <w:vMerge/>
            <w:tcBorders>
              <w:left w:val="single" w:sz="4" w:space="0" w:color="auto"/>
              <w:right w:val="single" w:sz="4" w:space="0" w:color="auto"/>
            </w:tcBorders>
            <w:shd w:val="clear" w:color="000000" w:fill="FFFFFF"/>
          </w:tcPr>
          <w:p w:rsidR="00340A65" w:rsidRPr="000821AF" w:rsidRDefault="00340A65" w:rsidP="003A4846">
            <w:pPr>
              <w:spacing w:after="0" w:line="240" w:lineRule="auto"/>
              <w:jc w:val="both"/>
              <w:rPr>
                <w:rFonts w:ascii="Times New Roman" w:eastAsia="Times New Roman" w:hAnsi="Times New Roman"/>
                <w:sz w:val="20"/>
                <w:szCs w:val="20"/>
                <w:lang w:eastAsia="ru-RU"/>
              </w:rPr>
            </w:pPr>
          </w:p>
        </w:tc>
      </w:tr>
      <w:tr w:rsidR="00340A65" w:rsidRPr="000821AF" w:rsidTr="00340A65">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rPr>
                <w:rFonts w:ascii="Times New Roman" w:hAnsi="Times New Roman"/>
                <w:sz w:val="20"/>
                <w:szCs w:val="20"/>
              </w:rPr>
            </w:pPr>
          </w:p>
          <w:p w:rsidR="00340A65" w:rsidRPr="000821AF" w:rsidRDefault="00340A65" w:rsidP="00340A65">
            <w:pPr>
              <w:spacing w:after="0" w:line="240" w:lineRule="auto"/>
              <w:rPr>
                <w:rFonts w:ascii="Times New Roman" w:hAnsi="Times New Roman"/>
                <w:sz w:val="20"/>
                <w:szCs w:val="20"/>
              </w:rPr>
            </w:pPr>
            <w:r w:rsidRPr="000821AF">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1 302,8</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1 302,8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40A65">
            <w:pPr>
              <w:spacing w:after="0" w:line="240" w:lineRule="auto"/>
              <w:jc w:val="center"/>
              <w:rPr>
                <w:rFonts w:ascii="Times New Roman" w:hAnsi="Times New Roman" w:cs="Times New Roman"/>
                <w:sz w:val="20"/>
                <w:szCs w:val="20"/>
              </w:rPr>
            </w:pPr>
            <w:r w:rsidRPr="000821AF">
              <w:rPr>
                <w:rFonts w:ascii="Times New Roman" w:hAnsi="Times New Roman" w:cs="Times New Roman"/>
                <w:sz w:val="20"/>
                <w:szCs w:val="20"/>
              </w:rPr>
              <w:t>0,0</w:t>
            </w:r>
          </w:p>
        </w:tc>
        <w:tc>
          <w:tcPr>
            <w:tcW w:w="1043" w:type="pct"/>
            <w:vMerge/>
            <w:tcBorders>
              <w:left w:val="single" w:sz="4" w:space="0" w:color="auto"/>
              <w:bottom w:val="single" w:sz="4" w:space="0" w:color="auto"/>
              <w:right w:val="single" w:sz="4" w:space="0" w:color="auto"/>
            </w:tcBorders>
            <w:shd w:val="clear" w:color="000000" w:fill="FFFFFF"/>
          </w:tcPr>
          <w:p w:rsidR="00340A65" w:rsidRPr="000821AF" w:rsidRDefault="00340A65" w:rsidP="003A4846">
            <w:pPr>
              <w:spacing w:after="0" w:line="240" w:lineRule="auto"/>
              <w:jc w:val="both"/>
              <w:rPr>
                <w:rFonts w:ascii="Times New Roman" w:eastAsia="Times New Roman" w:hAnsi="Times New Roman"/>
                <w:sz w:val="20"/>
                <w:szCs w:val="20"/>
                <w:lang w:eastAsia="ru-RU"/>
              </w:rPr>
            </w:pPr>
          </w:p>
        </w:tc>
      </w:tr>
      <w:tr w:rsidR="000E4088" w:rsidRPr="000821AF" w:rsidTr="000A3FA2">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both"/>
              <w:rPr>
                <w:rFonts w:ascii="Times New Roman" w:hAnsi="Times New Roman"/>
                <w:sz w:val="20"/>
                <w:szCs w:val="20"/>
              </w:rPr>
            </w:pPr>
            <w:r w:rsidRPr="000821AF">
              <w:rPr>
                <w:rFonts w:ascii="Times New Roman" w:hAnsi="Times New Roman"/>
                <w:sz w:val="20"/>
                <w:szCs w:val="20"/>
              </w:rPr>
              <w:t xml:space="preserve">Основное мероприятие «Создание городской культурной среды, совершенствование эстетического облика города» (местный бюджет) </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79,6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15,9</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E4088" w:rsidRPr="000821AF" w:rsidRDefault="000E4088" w:rsidP="003A4846">
            <w:pPr>
              <w:spacing w:after="0" w:line="240" w:lineRule="auto"/>
              <w:jc w:val="both"/>
              <w:rPr>
                <w:rFonts w:ascii="Times New Roman" w:eastAsia="Times New Roman" w:hAnsi="Times New Roman"/>
                <w:sz w:val="20"/>
                <w:szCs w:val="20"/>
                <w:lang w:eastAsia="ru-RU"/>
              </w:rPr>
            </w:pPr>
          </w:p>
        </w:tc>
      </w:tr>
      <w:tr w:rsidR="000E4088" w:rsidRPr="000821AF" w:rsidTr="000A3FA2">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both"/>
              <w:rPr>
                <w:rFonts w:ascii="Times New Roman" w:hAnsi="Times New Roman"/>
                <w:sz w:val="20"/>
                <w:szCs w:val="20"/>
              </w:rPr>
            </w:pPr>
            <w:r w:rsidRPr="000821AF">
              <w:rPr>
                <w:rFonts w:ascii="Times New Roman" w:hAnsi="Times New Roman"/>
                <w:sz w:val="20"/>
                <w:szCs w:val="20"/>
              </w:rPr>
              <w:t>Строительство объекта  «Мемориал «Аллея Славы»</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79,6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15,9</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E4088" w:rsidRPr="000821AF" w:rsidRDefault="000E4088" w:rsidP="001A0462">
            <w:pPr>
              <w:spacing w:after="0" w:line="240" w:lineRule="auto"/>
              <w:jc w:val="both"/>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 xml:space="preserve">Проектно-сметная документация выполнена в полном объеме, стоимость </w:t>
            </w:r>
            <w:r w:rsidR="001A0462">
              <w:rPr>
                <w:rFonts w:ascii="Times New Roman" w:eastAsia="Times New Roman" w:hAnsi="Times New Roman"/>
                <w:sz w:val="20"/>
                <w:szCs w:val="20"/>
                <w:lang w:eastAsia="ru-RU"/>
              </w:rPr>
              <w:t>первого</w:t>
            </w:r>
            <w:r w:rsidRPr="000821AF">
              <w:rPr>
                <w:rFonts w:ascii="Times New Roman" w:eastAsia="Times New Roman" w:hAnsi="Times New Roman"/>
                <w:sz w:val="20"/>
                <w:szCs w:val="20"/>
                <w:lang w:eastAsia="ru-RU"/>
              </w:rPr>
              <w:t xml:space="preserve"> этапа строительства – 10 379,4 тыс.</w:t>
            </w:r>
            <w:r w:rsidR="006C1B4D">
              <w:rPr>
                <w:rFonts w:ascii="Times New Roman" w:eastAsia="Times New Roman" w:hAnsi="Times New Roman"/>
                <w:sz w:val="20"/>
                <w:szCs w:val="20"/>
                <w:lang w:eastAsia="ru-RU"/>
              </w:rPr>
              <w:t xml:space="preserve"> </w:t>
            </w:r>
            <w:r w:rsidRPr="000821AF">
              <w:rPr>
                <w:rFonts w:ascii="Times New Roman" w:eastAsia="Times New Roman" w:hAnsi="Times New Roman"/>
                <w:sz w:val="20"/>
                <w:szCs w:val="20"/>
                <w:lang w:eastAsia="ru-RU"/>
              </w:rPr>
              <w:t xml:space="preserve">рублей (дополнительный объем бюджетных </w:t>
            </w:r>
            <w:r w:rsidRPr="000821AF">
              <w:rPr>
                <w:rFonts w:ascii="Times New Roman" w:eastAsia="Times New Roman" w:hAnsi="Times New Roman"/>
                <w:sz w:val="20"/>
                <w:szCs w:val="20"/>
                <w:lang w:eastAsia="ru-RU"/>
              </w:rPr>
              <w:lastRenderedPageBreak/>
              <w:t>ассигнований уточнен в апреле 2016)</w:t>
            </w:r>
          </w:p>
        </w:tc>
      </w:tr>
      <w:tr w:rsidR="000E4088" w:rsidRPr="000821AF" w:rsidTr="000E4088">
        <w:trPr>
          <w:trHeight w:val="141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0E4088" w:rsidRPr="000821AF" w:rsidRDefault="000E4088" w:rsidP="003A4846">
            <w:pPr>
              <w:spacing w:after="0" w:line="240" w:lineRule="auto"/>
              <w:jc w:val="center"/>
              <w:rPr>
                <w:rFonts w:ascii="Times New Roman" w:eastAsia="Times New Roman" w:hAnsi="Times New Roman"/>
                <w:color w:val="000000"/>
                <w:sz w:val="20"/>
                <w:szCs w:val="20"/>
                <w:lang w:eastAsia="ru-RU"/>
              </w:rPr>
            </w:pPr>
            <w:r w:rsidRPr="000821AF">
              <w:rPr>
                <w:rFonts w:ascii="Times New Roman" w:eastAsia="Times New Roman" w:hAnsi="Times New Roman"/>
                <w:color w:val="000000"/>
                <w:sz w:val="20"/>
                <w:szCs w:val="20"/>
                <w:lang w:eastAsia="ru-RU"/>
              </w:rPr>
              <w:lastRenderedPageBreak/>
              <w:t>2</w:t>
            </w:r>
          </w:p>
        </w:tc>
        <w:tc>
          <w:tcPr>
            <w:tcW w:w="1149" w:type="pct"/>
            <w:tcBorders>
              <w:top w:val="nil"/>
              <w:left w:val="nil"/>
              <w:bottom w:val="single" w:sz="4" w:space="0" w:color="auto"/>
              <w:right w:val="single" w:sz="4" w:space="0" w:color="auto"/>
            </w:tcBorders>
            <w:shd w:val="clear" w:color="000000" w:fill="FFFFFF"/>
            <w:vAlign w:val="center"/>
            <w:hideMark/>
          </w:tcPr>
          <w:p w:rsidR="000E4088" w:rsidRPr="000821AF" w:rsidRDefault="000E4088" w:rsidP="003A4846">
            <w:pPr>
              <w:spacing w:after="0" w:line="240" w:lineRule="auto"/>
              <w:jc w:val="both"/>
              <w:rPr>
                <w:rFonts w:ascii="Times New Roman" w:hAnsi="Times New Roman"/>
                <w:sz w:val="20"/>
                <w:szCs w:val="20"/>
                <w:u w:val="single"/>
              </w:rPr>
            </w:pPr>
            <w:r w:rsidRPr="000821AF">
              <w:rPr>
                <w:rFonts w:ascii="Times New Roman" w:hAnsi="Times New Roman"/>
                <w:sz w:val="20"/>
                <w:szCs w:val="20"/>
                <w:u w:val="single"/>
              </w:rPr>
              <w:t>подпрограмма «Укрепление единого культурного пространства в городском округе» (местный бюджет)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pPr>
            <w:r w:rsidRPr="000821AF">
              <w:rPr>
                <w:rFonts w:ascii="Times New Roman" w:eastAsia="Times New Roman" w:hAnsi="Times New Roman" w:cs="Times New Roman"/>
                <w:sz w:val="20"/>
                <w:szCs w:val="20"/>
                <w:lang w:eastAsia="ru-RU"/>
              </w:rPr>
              <w:t>3 770,0</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pPr>
            <w:r w:rsidRPr="000821AF">
              <w:rPr>
                <w:rFonts w:ascii="Times New Roman" w:eastAsia="Times New Roman" w:hAnsi="Times New Roman" w:cs="Times New Roman"/>
                <w:sz w:val="20"/>
                <w:szCs w:val="20"/>
                <w:lang w:eastAsia="ru-RU"/>
              </w:rPr>
              <w:t>3 770,0</w:t>
            </w:r>
          </w:p>
        </w:tc>
        <w:tc>
          <w:tcPr>
            <w:tcW w:w="646" w:type="pct"/>
            <w:tcBorders>
              <w:top w:val="single" w:sz="4" w:space="0" w:color="auto"/>
              <w:left w:val="nil"/>
              <w:bottom w:val="single" w:sz="4" w:space="0" w:color="auto"/>
              <w:right w:val="single" w:sz="4" w:space="0" w:color="auto"/>
            </w:tcBorders>
            <w:shd w:val="clear" w:color="auto" w:fill="auto"/>
            <w:vAlign w:val="center"/>
          </w:tcPr>
          <w:p w:rsidR="000E4088" w:rsidRPr="000821AF" w:rsidRDefault="000E4088" w:rsidP="003A4846">
            <w:pPr>
              <w:spacing w:after="0" w:line="240" w:lineRule="auto"/>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 xml:space="preserve">      362,0</w:t>
            </w:r>
          </w:p>
        </w:tc>
        <w:tc>
          <w:tcPr>
            <w:tcW w:w="359" w:type="pct"/>
            <w:tcBorders>
              <w:top w:val="nil"/>
              <w:left w:val="single" w:sz="4" w:space="0" w:color="auto"/>
              <w:bottom w:val="single" w:sz="4" w:space="0" w:color="auto"/>
              <w:right w:val="single" w:sz="4" w:space="0" w:color="auto"/>
            </w:tcBorders>
            <w:shd w:val="clear" w:color="auto" w:fill="auto"/>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9,6</w:t>
            </w:r>
          </w:p>
        </w:tc>
        <w:tc>
          <w:tcPr>
            <w:tcW w:w="1043" w:type="pct"/>
            <w:tcBorders>
              <w:top w:val="single" w:sz="4" w:space="0" w:color="auto"/>
              <w:left w:val="single" w:sz="4" w:space="0" w:color="auto"/>
              <w:bottom w:val="single" w:sz="4" w:space="0" w:color="auto"/>
              <w:right w:val="single" w:sz="4" w:space="0" w:color="auto"/>
            </w:tcBorders>
            <w:vAlign w:val="center"/>
          </w:tcPr>
          <w:p w:rsidR="000E4088" w:rsidRPr="000821AF" w:rsidRDefault="000E4088" w:rsidP="003A4846">
            <w:pPr>
              <w:spacing w:after="0" w:line="240" w:lineRule="auto"/>
              <w:jc w:val="both"/>
              <w:rPr>
                <w:rFonts w:ascii="Times New Roman" w:eastAsia="Times New Roman" w:hAnsi="Times New Roman"/>
                <w:sz w:val="20"/>
                <w:szCs w:val="20"/>
                <w:lang w:eastAsia="ru-RU"/>
              </w:rPr>
            </w:pPr>
          </w:p>
        </w:tc>
      </w:tr>
      <w:tr w:rsidR="000E4088" w:rsidRPr="000821AF" w:rsidTr="000E4088">
        <w:trPr>
          <w:trHeight w:val="312"/>
        </w:trPr>
        <w:tc>
          <w:tcPr>
            <w:tcW w:w="140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both"/>
              <w:rPr>
                <w:rFonts w:ascii="Times New Roman" w:hAnsi="Times New Roman"/>
                <w:sz w:val="20"/>
                <w:szCs w:val="20"/>
              </w:rPr>
            </w:pPr>
            <w:r w:rsidRPr="000821AF">
              <w:rPr>
                <w:rFonts w:ascii="Times New Roman" w:hAnsi="Times New Roman"/>
                <w:sz w:val="20"/>
                <w:szCs w:val="20"/>
              </w:rPr>
              <w:t xml:space="preserve">Основное мероприятие «Поиск, выявление, сопровождение и развитие талантливых детей и молодежи»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200,00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75,0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37,5</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E4088" w:rsidRPr="000821AF" w:rsidRDefault="000E4088" w:rsidP="003A4846">
            <w:pPr>
              <w:spacing w:after="0" w:line="240" w:lineRule="auto"/>
              <w:jc w:val="both"/>
              <w:rPr>
                <w:rFonts w:ascii="Times New Roman" w:eastAsia="Times New Roman" w:hAnsi="Times New Roman"/>
                <w:sz w:val="20"/>
                <w:szCs w:val="20"/>
                <w:lang w:eastAsia="ru-RU"/>
              </w:rPr>
            </w:pPr>
          </w:p>
        </w:tc>
      </w:tr>
      <w:tr w:rsidR="000E4088" w:rsidRPr="000821AF" w:rsidTr="00526477">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both"/>
              <w:rPr>
                <w:rFonts w:ascii="Times New Roman" w:hAnsi="Times New Roman"/>
                <w:sz w:val="20"/>
                <w:szCs w:val="20"/>
              </w:rPr>
            </w:pPr>
            <w:r w:rsidRPr="000821AF">
              <w:rPr>
                <w:rFonts w:ascii="Times New Roman" w:hAnsi="Times New Roman"/>
                <w:sz w:val="20"/>
                <w:szCs w:val="20"/>
              </w:rPr>
              <w:t>Основное мероприятие «Развитие профессионального искусства и создание условий для художественно-творческой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3 570,0</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3 570,0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287,0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8,0</w:t>
            </w:r>
          </w:p>
        </w:tc>
        <w:tc>
          <w:tcPr>
            <w:tcW w:w="1043" w:type="pct"/>
            <w:tcBorders>
              <w:left w:val="single" w:sz="4" w:space="0" w:color="auto"/>
              <w:bottom w:val="single" w:sz="4" w:space="0" w:color="auto"/>
              <w:right w:val="single" w:sz="4" w:space="0" w:color="auto"/>
            </w:tcBorders>
            <w:shd w:val="clear" w:color="000000" w:fill="FFFFFF"/>
          </w:tcPr>
          <w:p w:rsidR="000E4088" w:rsidRPr="000821AF" w:rsidRDefault="000E4088" w:rsidP="00340A65">
            <w:pPr>
              <w:spacing w:after="0" w:line="240" w:lineRule="auto"/>
              <w:jc w:val="both"/>
              <w:rPr>
                <w:rFonts w:ascii="Times New Roman" w:eastAsia="Times New Roman" w:hAnsi="Times New Roman"/>
                <w:sz w:val="20"/>
                <w:szCs w:val="20"/>
                <w:lang w:eastAsia="ru-RU"/>
              </w:rPr>
            </w:pPr>
          </w:p>
        </w:tc>
      </w:tr>
      <w:tr w:rsidR="000E4088" w:rsidRPr="000821AF" w:rsidTr="00526477">
        <w:trPr>
          <w:trHeight w:val="312"/>
        </w:trPr>
        <w:tc>
          <w:tcPr>
            <w:tcW w:w="1406" w:type="pct"/>
            <w:gridSpan w:val="2"/>
            <w:tcBorders>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rPr>
                <w:rFonts w:ascii="Times New Roman" w:hAnsi="Times New Roman"/>
                <w:sz w:val="20"/>
                <w:szCs w:val="20"/>
              </w:rPr>
            </w:pPr>
            <w:r w:rsidRPr="000821AF">
              <w:rPr>
                <w:rFonts w:ascii="Times New Roman" w:eastAsia="Times New Roman" w:hAnsi="Times New Roman"/>
                <w:sz w:val="20"/>
                <w:szCs w:val="20"/>
                <w:lang w:eastAsia="ru-RU"/>
              </w:rPr>
              <w:t>Организация и проведение государственных, народных, календарных, профессиональных  праздников</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3 570,0</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3 570,0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287,0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8,0</w:t>
            </w:r>
          </w:p>
        </w:tc>
        <w:tc>
          <w:tcPr>
            <w:tcW w:w="1043" w:type="pct"/>
            <w:tcBorders>
              <w:left w:val="single" w:sz="4" w:space="0" w:color="auto"/>
              <w:bottom w:val="single" w:sz="4" w:space="0" w:color="auto"/>
              <w:right w:val="single" w:sz="4" w:space="0" w:color="auto"/>
            </w:tcBorders>
            <w:shd w:val="clear" w:color="000000" w:fill="FFFFFF"/>
          </w:tcPr>
          <w:p w:rsidR="000E4088" w:rsidRPr="000821AF" w:rsidRDefault="00340A65" w:rsidP="009B5F23">
            <w:pPr>
              <w:spacing w:after="0" w:line="240" w:lineRule="auto"/>
              <w:jc w:val="both"/>
              <w:rPr>
                <w:rFonts w:ascii="Times New Roman" w:eastAsia="Times New Roman" w:hAnsi="Times New Roman"/>
                <w:sz w:val="20"/>
                <w:szCs w:val="20"/>
                <w:lang w:eastAsia="ru-RU"/>
              </w:rPr>
            </w:pPr>
            <w:r w:rsidRPr="000821AF">
              <w:rPr>
                <w:rFonts w:ascii="Times New Roman" w:hAnsi="Times New Roman"/>
                <w:sz w:val="20"/>
                <w:szCs w:val="20"/>
              </w:rPr>
              <w:t>Согласно сетевого графика проведение основной части культурно-массовых мероприятий планируется во 2-</w:t>
            </w:r>
            <w:r w:rsidR="009B5F23">
              <w:rPr>
                <w:rFonts w:ascii="Times New Roman" w:hAnsi="Times New Roman"/>
                <w:sz w:val="20"/>
                <w:szCs w:val="20"/>
              </w:rPr>
              <w:t>3</w:t>
            </w:r>
            <w:r w:rsidRPr="000821AF">
              <w:rPr>
                <w:rFonts w:ascii="Times New Roman" w:hAnsi="Times New Roman"/>
                <w:sz w:val="20"/>
                <w:szCs w:val="20"/>
              </w:rPr>
              <w:t xml:space="preserve"> кварталах 2016 года</w:t>
            </w:r>
          </w:p>
        </w:tc>
      </w:tr>
      <w:tr w:rsidR="000E4088" w:rsidRPr="000821AF" w:rsidTr="003C7243">
        <w:trPr>
          <w:trHeight w:val="312"/>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0E4088" w:rsidRPr="000821AF" w:rsidRDefault="00034865" w:rsidP="003A4846">
            <w:pPr>
              <w:spacing w:after="0" w:line="240" w:lineRule="auto"/>
              <w:jc w:val="center"/>
              <w:rPr>
                <w:rFonts w:ascii="Times New Roman" w:eastAsia="Times New Roman" w:hAnsi="Times New Roman"/>
                <w:color w:val="000000"/>
                <w:sz w:val="20"/>
                <w:szCs w:val="20"/>
                <w:lang w:eastAsia="ru-RU"/>
              </w:rPr>
            </w:pPr>
            <w:r w:rsidRPr="000821AF">
              <w:rPr>
                <w:rFonts w:ascii="Times New Roman" w:eastAsia="Times New Roman" w:hAnsi="Times New Roman"/>
                <w:color w:val="000000"/>
                <w:sz w:val="20"/>
                <w:szCs w:val="20"/>
                <w:lang w:eastAsia="ru-RU"/>
              </w:rPr>
              <w:t>3</w:t>
            </w:r>
          </w:p>
        </w:tc>
        <w:tc>
          <w:tcPr>
            <w:tcW w:w="1149" w:type="pct"/>
            <w:tcBorders>
              <w:top w:val="nil"/>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both"/>
              <w:rPr>
                <w:rFonts w:ascii="Times New Roman" w:hAnsi="Times New Roman"/>
                <w:sz w:val="20"/>
                <w:szCs w:val="20"/>
                <w:u w:val="single"/>
              </w:rPr>
            </w:pPr>
            <w:r w:rsidRPr="000821AF">
              <w:rPr>
                <w:rFonts w:ascii="Times New Roman" w:hAnsi="Times New Roman"/>
                <w:sz w:val="20"/>
                <w:szCs w:val="20"/>
                <w:u w:val="single"/>
              </w:rPr>
              <w:t>Подпрограмма «Реализации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cs="Times New Roman"/>
                <w:sz w:val="20"/>
                <w:szCs w:val="20"/>
                <w:lang w:eastAsia="ru-RU"/>
              </w:rPr>
              <w:t>274 789,4</w:t>
            </w:r>
          </w:p>
        </w:tc>
        <w:tc>
          <w:tcPr>
            <w:tcW w:w="717" w:type="pct"/>
            <w:tcBorders>
              <w:top w:val="nil"/>
              <w:left w:val="nil"/>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275 047,5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E4088" w:rsidRPr="000821AF" w:rsidRDefault="000E4088" w:rsidP="00976A35">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65 350,</w:t>
            </w:r>
            <w:r w:rsidR="00976A35">
              <w:rPr>
                <w:rFonts w:ascii="Times New Roman" w:eastAsia="Times New Roman" w:hAnsi="Times New Roman"/>
                <w:sz w:val="20"/>
                <w:szCs w:val="20"/>
                <w:lang w:eastAsia="ru-RU"/>
              </w:rPr>
              <w:t>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E4088" w:rsidRPr="000821AF" w:rsidRDefault="000E4088"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23,8</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E4088" w:rsidRPr="000821AF" w:rsidRDefault="000E4088" w:rsidP="003A4846">
            <w:pPr>
              <w:spacing w:after="0" w:line="240" w:lineRule="auto"/>
              <w:jc w:val="both"/>
              <w:rPr>
                <w:rFonts w:ascii="Times New Roman" w:eastAsia="Times New Roman" w:hAnsi="Times New Roman"/>
                <w:sz w:val="20"/>
                <w:szCs w:val="20"/>
                <w:lang w:eastAsia="ru-RU"/>
              </w:rPr>
            </w:pPr>
          </w:p>
        </w:tc>
      </w:tr>
      <w:tr w:rsidR="00340A65" w:rsidRPr="000821AF" w:rsidTr="006070FB">
        <w:trPr>
          <w:trHeight w:val="312"/>
        </w:trPr>
        <w:tc>
          <w:tcPr>
            <w:tcW w:w="140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rPr>
                <w:rFonts w:ascii="Times New Roman" w:hAnsi="Times New Roman"/>
                <w:sz w:val="20"/>
                <w:szCs w:val="20"/>
                <w:u w:val="single"/>
              </w:rPr>
            </w:pPr>
            <w:r w:rsidRPr="000821AF">
              <w:rPr>
                <w:rFonts w:ascii="Times New Roman" w:hAnsi="Times New Roman"/>
                <w:sz w:val="20"/>
                <w:szCs w:val="20"/>
              </w:rPr>
              <w:t>Основное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274 789,4</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275 047,5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976A35">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65  350,</w:t>
            </w:r>
            <w:r w:rsidR="00976A35">
              <w:rPr>
                <w:rFonts w:ascii="Times New Roman" w:eastAsia="Times New Roman" w:hAnsi="Times New Roman"/>
                <w:sz w:val="20"/>
                <w:szCs w:val="20"/>
                <w:lang w:eastAsia="ru-RU"/>
              </w:rPr>
              <w:t>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23,8</w:t>
            </w:r>
          </w:p>
        </w:tc>
        <w:tc>
          <w:tcPr>
            <w:tcW w:w="1043" w:type="pct"/>
            <w:vMerge w:val="restart"/>
            <w:tcBorders>
              <w:top w:val="single" w:sz="4" w:space="0" w:color="auto"/>
              <w:left w:val="single" w:sz="4" w:space="0" w:color="auto"/>
              <w:right w:val="single" w:sz="4" w:space="0" w:color="auto"/>
            </w:tcBorders>
            <w:shd w:val="clear" w:color="000000" w:fill="FFFFFF"/>
          </w:tcPr>
          <w:p w:rsidR="00340A65" w:rsidRPr="000821AF" w:rsidRDefault="00340A65" w:rsidP="003A4846">
            <w:pPr>
              <w:spacing w:after="0" w:line="240" w:lineRule="auto"/>
              <w:jc w:val="both"/>
              <w:rPr>
                <w:rFonts w:ascii="Times New Roman" w:eastAsia="Times New Roman" w:hAnsi="Times New Roman"/>
                <w:sz w:val="20"/>
                <w:szCs w:val="20"/>
                <w:lang w:eastAsia="ru-RU"/>
              </w:rPr>
            </w:pPr>
          </w:p>
        </w:tc>
      </w:tr>
      <w:tr w:rsidR="00340A65" w:rsidRPr="000821AF" w:rsidTr="006070FB">
        <w:trPr>
          <w:trHeight w:val="359"/>
        </w:trPr>
        <w:tc>
          <w:tcPr>
            <w:tcW w:w="257" w:type="pct"/>
            <w:vMerge w:val="restart"/>
            <w:tcBorders>
              <w:top w:val="single" w:sz="4" w:space="0" w:color="auto"/>
              <w:left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eastAsia="Times New Roman" w:hAnsi="Times New Roman"/>
                <w:color w:val="000000"/>
                <w:sz w:val="20"/>
                <w:szCs w:val="20"/>
                <w:lang w:eastAsia="ru-RU"/>
              </w:rPr>
            </w:pPr>
          </w:p>
        </w:tc>
        <w:tc>
          <w:tcPr>
            <w:tcW w:w="114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hAnsi="Times New Roman"/>
                <w:sz w:val="20"/>
                <w:szCs w:val="20"/>
              </w:rPr>
            </w:pPr>
            <w:r w:rsidRPr="000821AF">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cs="Times New Roman"/>
                <w:sz w:val="20"/>
                <w:szCs w:val="20"/>
                <w:lang w:eastAsia="ru-RU"/>
              </w:rPr>
              <w:t>237 509,7</w:t>
            </w:r>
          </w:p>
        </w:tc>
        <w:tc>
          <w:tcPr>
            <w:tcW w:w="717" w:type="pct"/>
            <w:tcBorders>
              <w:top w:val="nil"/>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237 509,7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976A35">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59 129,</w:t>
            </w:r>
            <w:r w:rsidR="00976A35">
              <w:rPr>
                <w:rFonts w:ascii="Times New Roman" w:eastAsia="Times New Roman" w:hAnsi="Times New Roman"/>
                <w:sz w:val="20"/>
                <w:szCs w:val="20"/>
                <w:lang w:eastAsia="ru-RU"/>
              </w:rPr>
              <w:t>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24,9</w:t>
            </w:r>
          </w:p>
        </w:tc>
        <w:tc>
          <w:tcPr>
            <w:tcW w:w="1043" w:type="pct"/>
            <w:vMerge/>
            <w:tcBorders>
              <w:left w:val="single" w:sz="4" w:space="0" w:color="auto"/>
              <w:right w:val="single" w:sz="4" w:space="0" w:color="auto"/>
            </w:tcBorders>
            <w:shd w:val="clear" w:color="000000" w:fill="FFFFFF"/>
          </w:tcPr>
          <w:p w:rsidR="00340A65" w:rsidRPr="000821AF" w:rsidRDefault="00340A65" w:rsidP="003A4846">
            <w:pPr>
              <w:spacing w:after="0" w:line="240" w:lineRule="auto"/>
              <w:ind w:firstLine="8"/>
              <w:jc w:val="both"/>
              <w:rPr>
                <w:rFonts w:ascii="Times New Roman" w:eastAsia="Times New Roman" w:hAnsi="Times New Roman"/>
                <w:sz w:val="20"/>
                <w:szCs w:val="20"/>
                <w:lang w:eastAsia="ru-RU"/>
              </w:rPr>
            </w:pPr>
          </w:p>
        </w:tc>
      </w:tr>
      <w:tr w:rsidR="00340A65" w:rsidRPr="000821AF" w:rsidTr="006070FB">
        <w:trPr>
          <w:trHeight w:val="359"/>
        </w:trPr>
        <w:tc>
          <w:tcPr>
            <w:tcW w:w="257" w:type="pct"/>
            <w:vMerge/>
            <w:tcBorders>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eastAsia="Times New Roman" w:hAnsi="Times New Roman"/>
                <w:color w:val="000000"/>
                <w:sz w:val="20"/>
                <w:szCs w:val="20"/>
                <w:lang w:eastAsia="ru-RU"/>
              </w:rPr>
            </w:pPr>
          </w:p>
        </w:tc>
        <w:tc>
          <w:tcPr>
            <w:tcW w:w="1149" w:type="pct"/>
            <w:tcBorders>
              <w:top w:val="single" w:sz="4" w:space="0" w:color="auto"/>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both"/>
              <w:rPr>
                <w:rFonts w:ascii="Times New Roman" w:hAnsi="Times New Roman"/>
                <w:sz w:val="20"/>
                <w:szCs w:val="20"/>
              </w:rPr>
            </w:pPr>
            <w:r w:rsidRPr="000821AF">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cs="Times New Roman"/>
                <w:sz w:val="20"/>
                <w:szCs w:val="20"/>
                <w:lang w:eastAsia="ru-RU"/>
              </w:rPr>
              <w:t>37 279,7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37 537,8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6 221,0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340A65" w:rsidRPr="000821AF" w:rsidRDefault="00340A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16,6</w:t>
            </w:r>
          </w:p>
        </w:tc>
        <w:tc>
          <w:tcPr>
            <w:tcW w:w="1043" w:type="pct"/>
            <w:vMerge/>
            <w:tcBorders>
              <w:left w:val="single" w:sz="4" w:space="0" w:color="auto"/>
              <w:bottom w:val="single" w:sz="4" w:space="0" w:color="auto"/>
              <w:right w:val="single" w:sz="4" w:space="0" w:color="auto"/>
            </w:tcBorders>
            <w:shd w:val="clear" w:color="000000" w:fill="FFFFFF"/>
          </w:tcPr>
          <w:p w:rsidR="00340A65" w:rsidRPr="000821AF" w:rsidRDefault="00340A65" w:rsidP="003A4846">
            <w:pPr>
              <w:spacing w:after="0" w:line="240" w:lineRule="auto"/>
              <w:ind w:firstLine="8"/>
              <w:jc w:val="both"/>
              <w:rPr>
                <w:rFonts w:ascii="Times New Roman" w:eastAsia="Times New Roman" w:hAnsi="Times New Roman"/>
                <w:sz w:val="20"/>
                <w:szCs w:val="20"/>
                <w:lang w:eastAsia="ru-RU"/>
              </w:rPr>
            </w:pPr>
          </w:p>
        </w:tc>
      </w:tr>
      <w:tr w:rsidR="00034865" w:rsidRPr="000821AF" w:rsidTr="00B04C3C">
        <w:trPr>
          <w:trHeight w:val="359"/>
        </w:trPr>
        <w:tc>
          <w:tcPr>
            <w:tcW w:w="1406" w:type="pct"/>
            <w:gridSpan w:val="2"/>
            <w:tcBorders>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tabs>
                <w:tab w:val="left" w:pos="622"/>
              </w:tabs>
              <w:spacing w:after="0" w:line="240" w:lineRule="auto"/>
              <w:jc w:val="both"/>
              <w:rPr>
                <w:rFonts w:ascii="Times New Roman" w:hAnsi="Times New Roman"/>
                <w:sz w:val="20"/>
                <w:szCs w:val="20"/>
              </w:rPr>
            </w:pPr>
            <w:r w:rsidRPr="000821AF">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235 547,7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235 547,7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58 780,4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25,0</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34865" w:rsidRPr="000821AF" w:rsidRDefault="00034865" w:rsidP="003A4846">
            <w:pPr>
              <w:spacing w:after="0" w:line="240" w:lineRule="auto"/>
              <w:ind w:firstLine="8"/>
              <w:jc w:val="both"/>
              <w:rPr>
                <w:rFonts w:ascii="Times New Roman" w:eastAsia="Times New Roman" w:hAnsi="Times New Roman"/>
                <w:sz w:val="20"/>
                <w:szCs w:val="20"/>
                <w:lang w:eastAsia="ru-RU"/>
              </w:rPr>
            </w:pPr>
          </w:p>
        </w:tc>
      </w:tr>
      <w:tr w:rsidR="00034865" w:rsidRPr="000821AF" w:rsidTr="006070FB">
        <w:trPr>
          <w:trHeight w:val="359"/>
        </w:trPr>
        <w:tc>
          <w:tcPr>
            <w:tcW w:w="1406" w:type="pct"/>
            <w:gridSpan w:val="2"/>
            <w:tcBorders>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tabs>
                <w:tab w:val="left" w:pos="622"/>
              </w:tabs>
              <w:spacing w:after="0" w:line="240" w:lineRule="auto"/>
              <w:jc w:val="both"/>
              <w:rPr>
                <w:rFonts w:ascii="Times New Roman" w:hAnsi="Times New Roman"/>
                <w:sz w:val="20"/>
                <w:szCs w:val="20"/>
              </w:rPr>
            </w:pPr>
            <w:r w:rsidRPr="000821AF">
              <w:rPr>
                <w:rFonts w:ascii="Times New Roman" w:hAnsi="Times New Roman"/>
                <w:sz w:val="20"/>
                <w:szCs w:val="20"/>
              </w:rPr>
              <w:t xml:space="preserve">-расходы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39 241,7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39 241,7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C423D9">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6 312,</w:t>
            </w:r>
            <w:r w:rsidR="00C423D9">
              <w:rPr>
                <w:rFonts w:ascii="Times New Roman" w:eastAsia="Times New Roman" w:hAnsi="Times New Roman"/>
                <w:sz w:val="20"/>
                <w:szCs w:val="20"/>
                <w:lang w:eastAsia="ru-RU"/>
              </w:rPr>
              <w:t>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16,1</w:t>
            </w:r>
          </w:p>
        </w:tc>
        <w:tc>
          <w:tcPr>
            <w:tcW w:w="1043" w:type="pct"/>
            <w:vMerge w:val="restart"/>
            <w:tcBorders>
              <w:top w:val="single" w:sz="4" w:space="0" w:color="auto"/>
              <w:left w:val="single" w:sz="4" w:space="0" w:color="auto"/>
              <w:right w:val="single" w:sz="4" w:space="0" w:color="auto"/>
            </w:tcBorders>
            <w:shd w:val="clear" w:color="000000" w:fill="FFFFFF"/>
          </w:tcPr>
          <w:p w:rsidR="00034865" w:rsidRPr="000821AF" w:rsidRDefault="00034865" w:rsidP="003A4846">
            <w:pPr>
              <w:spacing w:after="0" w:line="240" w:lineRule="auto"/>
              <w:ind w:firstLine="8"/>
              <w:jc w:val="both"/>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 xml:space="preserve">Заявительный характер предоставления </w:t>
            </w:r>
            <w:r w:rsidRPr="000821AF">
              <w:rPr>
                <w:rFonts w:ascii="Times New Roman" w:hAnsi="Times New Roman"/>
                <w:sz w:val="20"/>
                <w:szCs w:val="20"/>
              </w:rPr>
              <w:t>субсидии на повышение оплаты труда работников муниципальных учреждений культуры и дополнительного образования детей</w:t>
            </w:r>
          </w:p>
        </w:tc>
      </w:tr>
      <w:tr w:rsidR="00034865" w:rsidRPr="000821AF" w:rsidTr="006070FB">
        <w:trPr>
          <w:trHeight w:val="359"/>
        </w:trPr>
        <w:tc>
          <w:tcPr>
            <w:tcW w:w="1406" w:type="pct"/>
            <w:gridSpan w:val="2"/>
            <w:tcBorders>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both"/>
              <w:rPr>
                <w:rFonts w:ascii="Times New Roman" w:hAnsi="Times New Roman"/>
                <w:sz w:val="20"/>
                <w:szCs w:val="20"/>
              </w:rPr>
            </w:pPr>
            <w:r w:rsidRPr="000821AF">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1 962,0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1 962,0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349,4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17,8</w:t>
            </w:r>
          </w:p>
        </w:tc>
        <w:tc>
          <w:tcPr>
            <w:tcW w:w="1043" w:type="pct"/>
            <w:vMerge/>
            <w:tcBorders>
              <w:left w:val="single" w:sz="4" w:space="0" w:color="auto"/>
              <w:right w:val="single" w:sz="4" w:space="0" w:color="auto"/>
            </w:tcBorders>
            <w:shd w:val="clear" w:color="000000" w:fill="FFFFFF"/>
          </w:tcPr>
          <w:p w:rsidR="00034865" w:rsidRPr="000821AF" w:rsidRDefault="00034865" w:rsidP="003A4846">
            <w:pPr>
              <w:spacing w:after="0" w:line="240" w:lineRule="auto"/>
              <w:ind w:firstLine="8"/>
              <w:jc w:val="both"/>
              <w:rPr>
                <w:rFonts w:ascii="Times New Roman" w:eastAsia="Times New Roman" w:hAnsi="Times New Roman"/>
                <w:sz w:val="20"/>
                <w:szCs w:val="20"/>
                <w:lang w:eastAsia="ru-RU"/>
              </w:rPr>
            </w:pPr>
          </w:p>
        </w:tc>
      </w:tr>
      <w:tr w:rsidR="00034865" w:rsidRPr="000821AF" w:rsidTr="006070FB">
        <w:trPr>
          <w:trHeight w:val="359"/>
        </w:trPr>
        <w:tc>
          <w:tcPr>
            <w:tcW w:w="1406" w:type="pct"/>
            <w:gridSpan w:val="2"/>
            <w:tcBorders>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both"/>
              <w:rPr>
                <w:rFonts w:ascii="Times New Roman" w:hAnsi="Times New Roman"/>
                <w:sz w:val="20"/>
                <w:szCs w:val="20"/>
              </w:rPr>
            </w:pPr>
            <w:r w:rsidRPr="000821AF">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37 279,7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37 279,7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976A35">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5 962,</w:t>
            </w:r>
            <w:r w:rsidR="00976A35">
              <w:rPr>
                <w:rFonts w:ascii="Times New Roman" w:eastAsia="Times New Roman" w:hAnsi="Times New Roman"/>
                <w:sz w:val="20"/>
                <w:szCs w:val="20"/>
                <w:lang w:eastAsia="ru-RU"/>
              </w:rPr>
              <w:t>9</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16,0</w:t>
            </w:r>
          </w:p>
        </w:tc>
        <w:tc>
          <w:tcPr>
            <w:tcW w:w="1043" w:type="pct"/>
            <w:vMerge/>
            <w:tcBorders>
              <w:left w:val="single" w:sz="4" w:space="0" w:color="auto"/>
              <w:bottom w:val="single" w:sz="4" w:space="0" w:color="auto"/>
              <w:right w:val="single" w:sz="4" w:space="0" w:color="auto"/>
            </w:tcBorders>
            <w:shd w:val="clear" w:color="000000" w:fill="FFFFFF"/>
          </w:tcPr>
          <w:p w:rsidR="00034865" w:rsidRPr="000821AF" w:rsidRDefault="00034865" w:rsidP="003A4846">
            <w:pPr>
              <w:spacing w:after="0" w:line="240" w:lineRule="auto"/>
              <w:ind w:firstLine="8"/>
              <w:jc w:val="both"/>
              <w:rPr>
                <w:rFonts w:ascii="Times New Roman" w:eastAsia="Times New Roman" w:hAnsi="Times New Roman"/>
                <w:sz w:val="20"/>
                <w:szCs w:val="20"/>
                <w:lang w:eastAsia="ru-RU"/>
              </w:rPr>
            </w:pPr>
          </w:p>
        </w:tc>
      </w:tr>
      <w:tr w:rsidR="00034865" w:rsidRPr="000821AF" w:rsidTr="00B04C3C">
        <w:trPr>
          <w:trHeight w:val="359"/>
        </w:trPr>
        <w:tc>
          <w:tcPr>
            <w:tcW w:w="1406" w:type="pct"/>
            <w:gridSpan w:val="2"/>
            <w:tcBorders>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both"/>
              <w:rPr>
                <w:rFonts w:ascii="Times New Roman" w:hAnsi="Times New Roman"/>
                <w:sz w:val="20"/>
                <w:szCs w:val="20"/>
              </w:rPr>
            </w:pPr>
            <w:r w:rsidRPr="000821AF">
              <w:rPr>
                <w:rFonts w:ascii="Times New Roman" w:hAnsi="Times New Roman"/>
                <w:sz w:val="20"/>
                <w:szCs w:val="20"/>
              </w:rPr>
              <w:lastRenderedPageBreak/>
              <w:t>-</w:t>
            </w:r>
            <w:r w:rsidRPr="000821AF">
              <w:rPr>
                <w:rFonts w:ascii="Times New Roman" w:eastAsia="Times New Roman" w:hAnsi="Times New Roman"/>
                <w:bCs/>
                <w:sz w:val="20"/>
                <w:szCs w:val="20"/>
                <w:lang w:eastAsia="ru-RU"/>
              </w:rPr>
              <w:t>оказание финансовой помощи учреждениям по наказам избирателей депутатам Думы ХМАО-Югры (бюджет автономного округа) всего, в том числе:</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258,1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258,1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100,0</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34865" w:rsidRPr="000821AF" w:rsidRDefault="00034865" w:rsidP="003A4846">
            <w:pPr>
              <w:spacing w:after="0" w:line="240" w:lineRule="auto"/>
              <w:ind w:firstLine="8"/>
              <w:jc w:val="both"/>
              <w:rPr>
                <w:rFonts w:ascii="Times New Roman" w:eastAsia="Times New Roman" w:hAnsi="Times New Roman"/>
                <w:sz w:val="20"/>
                <w:szCs w:val="20"/>
                <w:lang w:eastAsia="ru-RU"/>
              </w:rPr>
            </w:pPr>
          </w:p>
        </w:tc>
      </w:tr>
      <w:tr w:rsidR="00034865" w:rsidRPr="00526477" w:rsidTr="00B04C3C">
        <w:trPr>
          <w:trHeight w:val="359"/>
        </w:trPr>
        <w:tc>
          <w:tcPr>
            <w:tcW w:w="1406" w:type="pct"/>
            <w:gridSpan w:val="2"/>
            <w:tcBorders>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both"/>
              <w:rPr>
                <w:rFonts w:ascii="Times New Roman" w:hAnsi="Times New Roman"/>
                <w:sz w:val="20"/>
                <w:szCs w:val="20"/>
              </w:rPr>
            </w:pPr>
            <w:r w:rsidRPr="000821AF">
              <w:rPr>
                <w:rFonts w:ascii="Times New Roman" w:hAnsi="Times New Roman"/>
                <w:sz w:val="20"/>
                <w:szCs w:val="20"/>
              </w:rPr>
              <w:t>финансовой помощи на развитие детской студии мультипликации, приобретение детских аттракционов для МАУ «Дворец искусств»</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cs="Times New Roman"/>
                <w:sz w:val="20"/>
                <w:szCs w:val="20"/>
                <w:lang w:eastAsia="ru-RU"/>
              </w:rPr>
            </w:pPr>
            <w:r w:rsidRPr="000821AF">
              <w:rPr>
                <w:rFonts w:ascii="Times New Roman" w:eastAsia="Times New Roman" w:hAnsi="Times New Roman" w:cs="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258,1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258,1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034865" w:rsidRPr="000821AF" w:rsidRDefault="00034865" w:rsidP="003A4846">
            <w:pPr>
              <w:spacing w:after="0" w:line="240" w:lineRule="auto"/>
              <w:jc w:val="center"/>
              <w:rPr>
                <w:rFonts w:ascii="Times New Roman" w:eastAsia="Times New Roman" w:hAnsi="Times New Roman"/>
                <w:sz w:val="20"/>
                <w:szCs w:val="20"/>
                <w:lang w:eastAsia="ru-RU"/>
              </w:rPr>
            </w:pPr>
            <w:r w:rsidRPr="000821AF">
              <w:rPr>
                <w:rFonts w:ascii="Times New Roman" w:eastAsia="Times New Roman" w:hAnsi="Times New Roman"/>
                <w:sz w:val="20"/>
                <w:szCs w:val="20"/>
                <w:lang w:eastAsia="ru-RU"/>
              </w:rPr>
              <w:t>100,0</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034865" w:rsidRPr="000821AF" w:rsidRDefault="00034865" w:rsidP="003A4846">
            <w:pPr>
              <w:spacing w:after="0" w:line="240" w:lineRule="auto"/>
              <w:ind w:firstLine="8"/>
              <w:jc w:val="both"/>
              <w:rPr>
                <w:rFonts w:ascii="Times New Roman" w:eastAsia="Times New Roman" w:hAnsi="Times New Roman"/>
                <w:sz w:val="20"/>
                <w:szCs w:val="20"/>
                <w:lang w:eastAsia="ru-RU"/>
              </w:rPr>
            </w:pPr>
          </w:p>
        </w:tc>
      </w:tr>
    </w:tbl>
    <w:p w:rsidR="005A03B1" w:rsidRPr="00526477" w:rsidRDefault="005A03B1" w:rsidP="005A03B1">
      <w:pPr>
        <w:spacing w:after="0" w:line="240" w:lineRule="auto"/>
        <w:ind w:firstLine="709"/>
        <w:jc w:val="both"/>
        <w:rPr>
          <w:rFonts w:ascii="Times New Roman" w:hAnsi="Times New Roman"/>
          <w:sz w:val="24"/>
          <w:szCs w:val="24"/>
          <w:highlight w:val="yellow"/>
        </w:rPr>
      </w:pPr>
    </w:p>
    <w:p w:rsidR="00D31612" w:rsidRDefault="001560EF" w:rsidP="00843B3F">
      <w:pPr>
        <w:pStyle w:val="a9"/>
        <w:tabs>
          <w:tab w:val="left" w:pos="993"/>
        </w:tabs>
        <w:spacing w:after="0" w:line="240" w:lineRule="auto"/>
        <w:ind w:left="0"/>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F0F02">
        <w:rPr>
          <w:rFonts w:ascii="Times New Roman" w:eastAsia="Times New Roman" w:hAnsi="Times New Roman" w:cs="Times New Roman"/>
          <w:b/>
          <w:bCs/>
          <w:color w:val="000000"/>
          <w:sz w:val="24"/>
          <w:szCs w:val="24"/>
          <w:lang w:eastAsia="ru-RU"/>
        </w:rPr>
        <w:t>7. Программа</w:t>
      </w:r>
      <w:r w:rsidRPr="002C6E1F">
        <w:rPr>
          <w:rFonts w:ascii="Times New Roman" w:eastAsia="Times New Roman" w:hAnsi="Times New Roman" w:cs="Times New Roman"/>
          <w:b/>
          <w:bCs/>
          <w:color w:val="000000"/>
          <w:sz w:val="24"/>
          <w:szCs w:val="24"/>
          <w:lang w:eastAsia="ru-RU"/>
        </w:rPr>
        <w:t xml:space="preserve"> </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C6E1F">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C6E1F">
        <w:rPr>
          <w:rFonts w:ascii="Times New Roman" w:eastAsia="Times New Roman" w:hAnsi="Times New Roman" w:cs="Times New Roman"/>
          <w:b/>
          <w:bCs/>
          <w:color w:val="000000"/>
          <w:sz w:val="24"/>
          <w:szCs w:val="24"/>
          <w:lang w:eastAsia="ru-RU"/>
        </w:rPr>
        <w:t>на 2014-2016 годы»</w:t>
      </w:r>
    </w:p>
    <w:p w:rsidR="00CA4AE7" w:rsidRPr="00E71422" w:rsidRDefault="00CA4AE7" w:rsidP="00CA4AE7">
      <w:pPr>
        <w:spacing w:after="0" w:line="240" w:lineRule="auto"/>
        <w:jc w:val="center"/>
        <w:rPr>
          <w:rFonts w:ascii="Times New Roman" w:eastAsia="Times New Roman" w:hAnsi="Times New Roman" w:cs="Times New Roman"/>
          <w:b/>
          <w:bCs/>
          <w:color w:val="000000"/>
          <w:sz w:val="24"/>
          <w:szCs w:val="24"/>
          <w:highlight w:val="yellow"/>
          <w:lang w:eastAsia="ru-RU"/>
        </w:rPr>
      </w:pPr>
    </w:p>
    <w:p w:rsidR="00CA4AE7" w:rsidRPr="002C6E1F" w:rsidRDefault="00CA4AE7" w:rsidP="00CA4AE7">
      <w:pPr>
        <w:spacing w:after="0" w:line="240" w:lineRule="auto"/>
        <w:ind w:firstLine="708"/>
        <w:jc w:val="both"/>
        <w:rPr>
          <w:rFonts w:ascii="Times New Roman" w:eastAsia="Times New Roman" w:hAnsi="Times New Roman" w:cs="Times New Roman"/>
          <w:bCs/>
          <w:color w:val="000000"/>
          <w:sz w:val="24"/>
          <w:szCs w:val="24"/>
          <w:lang w:eastAsia="ru-RU"/>
        </w:rPr>
      </w:pPr>
      <w:r w:rsidRPr="002C6E1F">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2014-2016 годы» утверждена постановлением администрации города от 08.10.2013 №2329 (с изменениями) (далее  муниципальная программа).</w:t>
      </w:r>
    </w:p>
    <w:p w:rsidR="00CA4AE7" w:rsidRPr="0037290A"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37290A">
        <w:rPr>
          <w:rFonts w:ascii="Times New Roman" w:eastAsia="Times New Roman" w:hAnsi="Times New Roman" w:cs="Times New Roman"/>
          <w:bCs/>
          <w:color w:val="000000"/>
          <w:sz w:val="24"/>
          <w:szCs w:val="24"/>
          <w:u w:val="single"/>
          <w:lang w:eastAsia="ru-RU"/>
        </w:rPr>
        <w:tab/>
      </w:r>
      <w:r w:rsidR="006447AB">
        <w:rPr>
          <w:rFonts w:ascii="Times New Roman" w:eastAsia="Times New Roman" w:hAnsi="Times New Roman" w:cs="Times New Roman"/>
          <w:bCs/>
          <w:color w:val="000000"/>
          <w:sz w:val="24"/>
          <w:szCs w:val="24"/>
          <w:u w:val="single"/>
          <w:lang w:eastAsia="ru-RU"/>
        </w:rPr>
        <w:t>управление по вопросам муниципальной службы и кадров</w:t>
      </w:r>
      <w:r w:rsidRPr="0037290A">
        <w:rPr>
          <w:rFonts w:ascii="Times New Roman" w:eastAsia="Times New Roman" w:hAnsi="Times New Roman" w:cs="Times New Roman"/>
          <w:bCs/>
          <w:color w:val="000000"/>
          <w:sz w:val="24"/>
          <w:szCs w:val="24"/>
          <w:u w:val="single"/>
          <w:lang w:eastAsia="ru-RU"/>
        </w:rPr>
        <w:t xml:space="preserve"> администрации города.</w:t>
      </w:r>
    </w:p>
    <w:p w:rsidR="00CA4AE7" w:rsidRPr="002C6E1F" w:rsidRDefault="00CA4AE7" w:rsidP="00CA4AE7">
      <w:pPr>
        <w:spacing w:after="0" w:line="240" w:lineRule="auto"/>
        <w:ind w:firstLine="709"/>
        <w:jc w:val="both"/>
        <w:rPr>
          <w:rFonts w:ascii="Times New Roman" w:eastAsia="Times New Roman" w:hAnsi="Times New Roman" w:cs="Times New Roman"/>
          <w:bCs/>
          <w:color w:val="000000"/>
          <w:sz w:val="24"/>
          <w:szCs w:val="24"/>
          <w:lang w:eastAsia="ru-RU"/>
        </w:rPr>
      </w:pPr>
      <w:r w:rsidRPr="002C6E1F">
        <w:rPr>
          <w:rFonts w:ascii="Times New Roman" w:eastAsia="Times New Roman" w:hAnsi="Times New Roman" w:cs="Times New Roman"/>
          <w:bCs/>
          <w:color w:val="000000"/>
          <w:sz w:val="24"/>
          <w:szCs w:val="24"/>
          <w:lang w:eastAsia="ru-RU"/>
        </w:rPr>
        <w:t xml:space="preserve">Исполнители муниципальной программы – </w:t>
      </w:r>
      <w:r w:rsidR="006447AB">
        <w:rPr>
          <w:rFonts w:ascii="Times New Roman" w:eastAsia="Times New Roman" w:hAnsi="Times New Roman" w:cs="Times New Roman"/>
          <w:bCs/>
          <w:color w:val="000000"/>
          <w:sz w:val="24"/>
          <w:szCs w:val="24"/>
          <w:lang w:eastAsia="ru-RU"/>
        </w:rPr>
        <w:t xml:space="preserve">управление по вопросам муниципальной службы и кадров </w:t>
      </w:r>
      <w:r w:rsidRPr="002C6E1F">
        <w:rPr>
          <w:rFonts w:ascii="Times New Roman" w:eastAsia="Times New Roman" w:hAnsi="Times New Roman" w:cs="Times New Roman"/>
          <w:bCs/>
          <w:color w:val="000000"/>
          <w:sz w:val="24"/>
          <w:szCs w:val="24"/>
          <w:lang w:eastAsia="ru-RU"/>
        </w:rPr>
        <w:t xml:space="preserve"> администрации города,  Дума города Мегиона, Контрольно-счётная палата городского округа город Мегион.</w:t>
      </w:r>
    </w:p>
    <w:p w:rsidR="006C1B4D" w:rsidRDefault="006C1B4D" w:rsidP="00CA4AE7">
      <w:pPr>
        <w:spacing w:after="0" w:line="240" w:lineRule="auto"/>
        <w:ind w:firstLine="708"/>
        <w:jc w:val="both"/>
        <w:rPr>
          <w:rFonts w:ascii="Times New Roman" w:eastAsia="Calibri" w:hAnsi="Times New Roman" w:cs="Times New Roman"/>
          <w:sz w:val="24"/>
          <w:szCs w:val="24"/>
        </w:rPr>
      </w:pPr>
    </w:p>
    <w:p w:rsidR="00CA4AE7" w:rsidRPr="002C6E1F" w:rsidRDefault="00CA4AE7" w:rsidP="00CA4AE7">
      <w:pPr>
        <w:spacing w:after="0" w:line="240" w:lineRule="auto"/>
        <w:ind w:firstLine="708"/>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6C1B4D" w:rsidRDefault="00CA4AE7" w:rsidP="00CA4AE7">
      <w:pPr>
        <w:spacing w:after="0" w:line="240" w:lineRule="auto"/>
        <w:ind w:firstLine="708"/>
        <w:jc w:val="both"/>
        <w:rPr>
          <w:rFonts w:ascii="Times New Roman" w:eastAsia="Calibri" w:hAnsi="Times New Roman" w:cs="Times New Roman"/>
          <w:b/>
          <w:sz w:val="24"/>
          <w:szCs w:val="24"/>
        </w:rPr>
      </w:pPr>
      <w:r w:rsidRPr="006C1B4D">
        <w:rPr>
          <w:rFonts w:ascii="Times New Roman" w:eastAsia="Calibri" w:hAnsi="Times New Roman" w:cs="Times New Roman"/>
          <w:b/>
          <w:sz w:val="24"/>
          <w:szCs w:val="24"/>
        </w:rPr>
        <w:t xml:space="preserve"> </w:t>
      </w:r>
    </w:p>
    <w:p w:rsidR="00CA4AE7" w:rsidRPr="002C6E1F" w:rsidRDefault="00CA4AE7" w:rsidP="00CA4AE7">
      <w:pPr>
        <w:spacing w:after="0" w:line="240" w:lineRule="auto"/>
        <w:ind w:firstLine="708"/>
        <w:jc w:val="both"/>
        <w:rPr>
          <w:rFonts w:ascii="Times New Roman" w:eastAsia="Calibri" w:hAnsi="Times New Roman" w:cs="Times New Roman"/>
          <w:b/>
          <w:sz w:val="24"/>
          <w:szCs w:val="24"/>
        </w:rPr>
      </w:pPr>
      <w:r w:rsidRPr="006C1B4D">
        <w:rPr>
          <w:rFonts w:ascii="Times New Roman" w:eastAsia="Calibri" w:hAnsi="Times New Roman" w:cs="Times New Roman"/>
          <w:b/>
          <w:sz w:val="24"/>
          <w:szCs w:val="24"/>
        </w:rPr>
        <w:t>З</w:t>
      </w:r>
      <w:r w:rsidRPr="002C6E1F">
        <w:rPr>
          <w:rFonts w:ascii="Times New Roman" w:eastAsia="Calibri" w:hAnsi="Times New Roman" w:cs="Times New Roman"/>
          <w:b/>
          <w:sz w:val="24"/>
          <w:szCs w:val="24"/>
        </w:rPr>
        <w:t xml:space="preserve">адачи программы: </w:t>
      </w:r>
    </w:p>
    <w:p w:rsidR="00CA4AE7" w:rsidRPr="002C6E1F" w:rsidRDefault="00CA4AE7" w:rsidP="00CA4AE7">
      <w:pPr>
        <w:tabs>
          <w:tab w:val="left" w:pos="142"/>
        </w:tabs>
        <w:spacing w:after="0" w:line="240" w:lineRule="auto"/>
        <w:ind w:left="142" w:hanging="785"/>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 xml:space="preserve">           </w:t>
      </w: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CA4AE7" w:rsidRPr="002C6E1F" w:rsidRDefault="00CA4AE7" w:rsidP="00CA4AE7">
      <w:pPr>
        <w:spacing w:after="0" w:line="240" w:lineRule="auto"/>
        <w:ind w:left="142" w:firstLine="566"/>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CA4AE7" w:rsidRPr="002C6E1F" w:rsidRDefault="00CA4AE7" w:rsidP="00CA4AE7">
      <w:pPr>
        <w:tabs>
          <w:tab w:val="left" w:pos="142"/>
        </w:tabs>
        <w:spacing w:after="0" w:line="240" w:lineRule="auto"/>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CA4AE7" w:rsidRPr="002C6E1F" w:rsidRDefault="00CA4AE7" w:rsidP="00CA4AE7">
      <w:pPr>
        <w:tabs>
          <w:tab w:val="left" w:pos="142"/>
        </w:tabs>
        <w:spacing w:after="0" w:line="240" w:lineRule="auto"/>
        <w:ind w:left="142" w:hanging="1069"/>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CA4AE7" w:rsidRPr="002C6E1F" w:rsidRDefault="00CA4AE7" w:rsidP="00CA4AE7">
      <w:pPr>
        <w:spacing w:after="0" w:line="240" w:lineRule="auto"/>
        <w:ind w:left="142" w:firstLine="566"/>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3633F" w:rsidRPr="00D3633F" w:rsidRDefault="00D3633F" w:rsidP="00D3633F">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1065E" w:rsidRDefault="00D3633F" w:rsidP="00D3633F">
      <w:pPr>
        <w:spacing w:after="0" w:line="240" w:lineRule="auto"/>
        <w:ind w:firstLine="360"/>
        <w:jc w:val="both"/>
        <w:rPr>
          <w:rFonts w:ascii="Times New Roman" w:eastAsia="Times New Roman" w:hAnsi="Times New Roman" w:cs="Times New Roman"/>
          <w:sz w:val="24"/>
          <w:szCs w:val="24"/>
          <w:lang w:eastAsia="ru-RU"/>
        </w:rPr>
      </w:pP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0241DD">
        <w:rPr>
          <w:rFonts w:ascii="Times New Roman" w:hAnsi="Times New Roman" w:cs="Times New Roman"/>
          <w:bCs/>
          <w:sz w:val="24"/>
          <w:szCs w:val="24"/>
        </w:rPr>
        <w:t xml:space="preserve">Уточненный объем бюджетных ассигнований составляет </w:t>
      </w:r>
      <w:r w:rsidR="000241DD" w:rsidRPr="000241DD">
        <w:rPr>
          <w:rFonts w:ascii="Times New Roman" w:hAnsi="Times New Roman" w:cs="Times New Roman"/>
          <w:bCs/>
          <w:sz w:val="24"/>
          <w:szCs w:val="24"/>
        </w:rPr>
        <w:t xml:space="preserve">300,0 </w:t>
      </w:r>
      <w:r w:rsidRPr="000241DD">
        <w:rPr>
          <w:rFonts w:ascii="Times New Roman" w:hAnsi="Times New Roman" w:cs="Times New Roman"/>
          <w:sz w:val="24"/>
          <w:szCs w:val="24"/>
        </w:rPr>
        <w:t xml:space="preserve">тыс. рублей, </w:t>
      </w:r>
      <w:r w:rsidRPr="000241DD">
        <w:rPr>
          <w:rFonts w:ascii="Times New Roman" w:hAnsi="Times New Roman" w:cs="Times New Roman"/>
          <w:bCs/>
          <w:sz w:val="24"/>
          <w:szCs w:val="24"/>
        </w:rPr>
        <w:t>исполнено</w:t>
      </w:r>
      <w:r w:rsidRPr="000241DD">
        <w:rPr>
          <w:rFonts w:ascii="Times New Roman" w:eastAsia="Calibri" w:hAnsi="Times New Roman" w:cs="Times New Roman"/>
          <w:sz w:val="24"/>
          <w:szCs w:val="24"/>
        </w:rPr>
        <w:t xml:space="preserve"> </w:t>
      </w:r>
      <w:r w:rsidR="000241DD" w:rsidRPr="000241DD">
        <w:rPr>
          <w:rFonts w:ascii="Times New Roman" w:eastAsia="Calibri" w:hAnsi="Times New Roman" w:cs="Times New Roman"/>
          <w:sz w:val="24"/>
          <w:szCs w:val="24"/>
        </w:rPr>
        <w:t>12</w:t>
      </w:r>
      <w:r w:rsidRPr="000241DD">
        <w:rPr>
          <w:rFonts w:ascii="Times New Roman" w:eastAsia="Calibri" w:hAnsi="Times New Roman" w:cs="Times New Roman"/>
          <w:sz w:val="24"/>
          <w:szCs w:val="24"/>
        </w:rPr>
        <w:t>,0 тыс. рублей</w:t>
      </w:r>
      <w:r w:rsidRPr="000241DD">
        <w:rPr>
          <w:rFonts w:ascii="Times New Roman" w:hAnsi="Times New Roman" w:cs="Times New Roman"/>
          <w:bCs/>
          <w:sz w:val="24"/>
          <w:szCs w:val="24"/>
        </w:rPr>
        <w:t xml:space="preserve">, или </w:t>
      </w:r>
      <w:r w:rsidR="000241DD" w:rsidRPr="000241DD">
        <w:rPr>
          <w:rFonts w:ascii="Times New Roman" w:hAnsi="Times New Roman" w:cs="Times New Roman"/>
          <w:sz w:val="24"/>
          <w:szCs w:val="24"/>
        </w:rPr>
        <w:t xml:space="preserve">4,0 </w:t>
      </w:r>
      <w:r w:rsidRPr="000241DD">
        <w:rPr>
          <w:rFonts w:ascii="Times New Roman" w:hAnsi="Times New Roman" w:cs="Times New Roman"/>
          <w:bCs/>
          <w:sz w:val="24"/>
          <w:szCs w:val="24"/>
        </w:rPr>
        <w:t>%, в том числе:</w:t>
      </w:r>
      <w:r w:rsidRPr="000241DD">
        <w:rPr>
          <w:rFonts w:ascii="Times New Roman" w:eastAsia="Times New Roman" w:hAnsi="Times New Roman" w:cs="Times New Roman"/>
          <w:sz w:val="24"/>
          <w:szCs w:val="24"/>
          <w:lang w:eastAsia="ru-RU"/>
        </w:rPr>
        <w:t xml:space="preserve"> </w:t>
      </w:r>
    </w:p>
    <w:p w:rsidR="006C1B4D" w:rsidRDefault="00D3633F" w:rsidP="00D3633F">
      <w:pPr>
        <w:spacing w:after="0" w:line="240" w:lineRule="auto"/>
        <w:ind w:left="360"/>
        <w:jc w:val="center"/>
        <w:rPr>
          <w:rFonts w:ascii="Times New Roman" w:eastAsia="Times New Roman" w:hAnsi="Times New Roman" w:cs="Times New Roman"/>
          <w:bCs/>
          <w:color w:val="000000"/>
          <w:sz w:val="20"/>
          <w:szCs w:val="20"/>
          <w:lang w:eastAsia="ru-RU"/>
        </w:rPr>
      </w:pPr>
      <w:r w:rsidRPr="000241DD">
        <w:rPr>
          <w:rFonts w:ascii="Times New Roman" w:eastAsia="Times New Roman" w:hAnsi="Times New Roman" w:cs="Times New Roman"/>
          <w:bCs/>
          <w:color w:val="000000"/>
          <w:sz w:val="20"/>
          <w:szCs w:val="20"/>
          <w:lang w:eastAsia="ru-RU"/>
        </w:rPr>
        <w:t xml:space="preserve">                                                                                                                                                          </w:t>
      </w:r>
    </w:p>
    <w:p w:rsidR="006C1B4D" w:rsidRDefault="006C1B4D" w:rsidP="00D3633F">
      <w:pPr>
        <w:spacing w:after="0" w:line="240" w:lineRule="auto"/>
        <w:ind w:left="360"/>
        <w:jc w:val="center"/>
        <w:rPr>
          <w:rFonts w:ascii="Times New Roman" w:eastAsia="Times New Roman" w:hAnsi="Times New Roman" w:cs="Times New Roman"/>
          <w:bCs/>
          <w:color w:val="000000"/>
          <w:sz w:val="20"/>
          <w:szCs w:val="20"/>
          <w:lang w:eastAsia="ru-RU"/>
        </w:rPr>
      </w:pPr>
    </w:p>
    <w:p w:rsidR="00D3633F" w:rsidRPr="000241DD" w:rsidRDefault="006C1B4D" w:rsidP="00D3633F">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lastRenderedPageBreak/>
        <w:t xml:space="preserve">                                                                                                                                                  </w:t>
      </w:r>
      <w:r w:rsidR="00D3633F" w:rsidRPr="000241DD">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3633F" w:rsidRPr="00081963" w:rsidTr="00F70554">
        <w:tc>
          <w:tcPr>
            <w:tcW w:w="568" w:type="dxa"/>
            <w:vAlign w:val="center"/>
          </w:tcPr>
          <w:p w:rsidR="00D3633F" w:rsidRPr="000241DD" w:rsidRDefault="00D3633F" w:rsidP="00F70554">
            <w:pPr>
              <w:spacing w:after="0" w:line="240" w:lineRule="auto"/>
              <w:jc w:val="center"/>
              <w:rPr>
                <w:rFonts w:ascii="Times New Roman" w:eastAsia="Times New Roman" w:hAnsi="Times New Roman" w:cs="Times New Roman"/>
                <w:sz w:val="20"/>
                <w:szCs w:val="20"/>
              </w:rPr>
            </w:pPr>
            <w:r w:rsidRPr="000241DD">
              <w:rPr>
                <w:rFonts w:ascii="Times New Roman" w:eastAsia="Times New Roman" w:hAnsi="Times New Roman" w:cs="Times New Roman"/>
                <w:sz w:val="20"/>
                <w:szCs w:val="20"/>
              </w:rPr>
              <w:t>№ п/п</w:t>
            </w:r>
          </w:p>
        </w:tc>
        <w:tc>
          <w:tcPr>
            <w:tcW w:w="2976" w:type="dxa"/>
            <w:vAlign w:val="center"/>
          </w:tcPr>
          <w:p w:rsidR="00D3633F" w:rsidRPr="000241DD" w:rsidRDefault="00D3633F" w:rsidP="00F70554">
            <w:pPr>
              <w:spacing w:after="0" w:line="240" w:lineRule="auto"/>
              <w:jc w:val="center"/>
              <w:rPr>
                <w:rFonts w:ascii="Times New Roman" w:eastAsia="Times New Roman" w:hAnsi="Times New Roman" w:cs="Times New Roman"/>
                <w:sz w:val="20"/>
                <w:szCs w:val="20"/>
              </w:rPr>
            </w:pPr>
            <w:r w:rsidRPr="000241DD">
              <w:rPr>
                <w:rFonts w:ascii="Times New Roman" w:eastAsia="Times New Roman" w:hAnsi="Times New Roman" w:cs="Times New Roman"/>
                <w:sz w:val="20"/>
                <w:szCs w:val="20"/>
              </w:rPr>
              <w:t>Источник финансирования</w:t>
            </w:r>
          </w:p>
        </w:tc>
        <w:tc>
          <w:tcPr>
            <w:tcW w:w="1985" w:type="dxa"/>
            <w:vAlign w:val="center"/>
          </w:tcPr>
          <w:p w:rsidR="00D3633F" w:rsidRPr="000241DD" w:rsidRDefault="00D3633F" w:rsidP="00F70554">
            <w:pPr>
              <w:spacing w:after="0" w:line="240" w:lineRule="auto"/>
              <w:jc w:val="center"/>
              <w:rPr>
                <w:rFonts w:ascii="Times New Roman" w:eastAsia="Times New Roman" w:hAnsi="Times New Roman" w:cs="Times New Roman"/>
                <w:sz w:val="20"/>
                <w:szCs w:val="20"/>
              </w:rPr>
            </w:pPr>
            <w:r w:rsidRPr="000241DD">
              <w:rPr>
                <w:rFonts w:ascii="Times New Roman" w:hAnsi="Times New Roman" w:cs="Times New Roman"/>
                <w:sz w:val="20"/>
                <w:szCs w:val="20"/>
              </w:rPr>
              <w:t>Утверждено решением Думы         города Мегиона от 27.11.2015  №47</w:t>
            </w:r>
          </w:p>
        </w:tc>
        <w:tc>
          <w:tcPr>
            <w:tcW w:w="1984" w:type="dxa"/>
            <w:vAlign w:val="center"/>
          </w:tcPr>
          <w:p w:rsidR="00D3633F" w:rsidRPr="000241DD" w:rsidRDefault="00D3633F" w:rsidP="00F70554">
            <w:pPr>
              <w:spacing w:after="0" w:line="240" w:lineRule="auto"/>
              <w:jc w:val="center"/>
              <w:rPr>
                <w:rFonts w:ascii="Times New Roman" w:eastAsia="Times New Roman" w:hAnsi="Times New Roman" w:cs="Times New Roman"/>
                <w:sz w:val="20"/>
                <w:szCs w:val="20"/>
              </w:rPr>
            </w:pPr>
            <w:r w:rsidRPr="000241DD">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D3633F" w:rsidRPr="000241DD" w:rsidRDefault="00D3633F" w:rsidP="00F70554">
            <w:pPr>
              <w:spacing w:after="0" w:line="240" w:lineRule="auto"/>
              <w:jc w:val="center"/>
              <w:rPr>
                <w:rFonts w:ascii="Times New Roman" w:eastAsia="Times New Roman" w:hAnsi="Times New Roman" w:cs="Times New Roman"/>
                <w:sz w:val="24"/>
                <w:szCs w:val="24"/>
              </w:rPr>
            </w:pPr>
            <w:r w:rsidRPr="000241DD">
              <w:rPr>
                <w:rFonts w:ascii="Times New Roman" w:eastAsia="Times New Roman" w:hAnsi="Times New Roman" w:cs="Times New Roman"/>
                <w:sz w:val="20"/>
                <w:szCs w:val="20"/>
              </w:rPr>
              <w:t>Исполнено на 01.04.2016</w:t>
            </w:r>
          </w:p>
          <w:p w:rsidR="00D3633F" w:rsidRPr="000241DD" w:rsidRDefault="00D3633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D3633F" w:rsidRPr="000241DD" w:rsidRDefault="00D3633F" w:rsidP="00F70554">
            <w:pPr>
              <w:spacing w:after="0" w:line="240" w:lineRule="auto"/>
              <w:jc w:val="center"/>
              <w:rPr>
                <w:rFonts w:ascii="Times New Roman" w:eastAsia="Times New Roman" w:hAnsi="Times New Roman" w:cs="Times New Roman"/>
                <w:sz w:val="20"/>
                <w:szCs w:val="20"/>
              </w:rPr>
            </w:pPr>
            <w:r w:rsidRPr="000241DD">
              <w:rPr>
                <w:rFonts w:ascii="Times New Roman" w:eastAsia="Times New Roman" w:hAnsi="Times New Roman" w:cs="Times New Roman"/>
                <w:sz w:val="20"/>
                <w:szCs w:val="20"/>
              </w:rPr>
              <w:t>% испол</w:t>
            </w:r>
          </w:p>
          <w:p w:rsidR="00D3633F" w:rsidRPr="003272FB" w:rsidRDefault="00D3633F" w:rsidP="00F70554">
            <w:pPr>
              <w:spacing w:after="0" w:line="240" w:lineRule="auto"/>
              <w:jc w:val="center"/>
              <w:rPr>
                <w:rFonts w:ascii="Times New Roman" w:eastAsia="Times New Roman" w:hAnsi="Times New Roman" w:cs="Times New Roman"/>
                <w:sz w:val="20"/>
                <w:szCs w:val="20"/>
              </w:rPr>
            </w:pPr>
            <w:r w:rsidRPr="000241DD">
              <w:rPr>
                <w:rFonts w:ascii="Times New Roman" w:eastAsia="Times New Roman" w:hAnsi="Times New Roman" w:cs="Times New Roman"/>
                <w:sz w:val="20"/>
                <w:szCs w:val="20"/>
              </w:rPr>
              <w:t>нения</w:t>
            </w:r>
          </w:p>
        </w:tc>
      </w:tr>
      <w:tr w:rsidR="00D3633F" w:rsidRPr="00081963" w:rsidTr="00F70554">
        <w:tc>
          <w:tcPr>
            <w:tcW w:w="568" w:type="dxa"/>
            <w:vAlign w:val="center"/>
          </w:tcPr>
          <w:p w:rsidR="00D3633F" w:rsidRPr="003272FB" w:rsidRDefault="00D3633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1</w:t>
            </w:r>
          </w:p>
        </w:tc>
        <w:tc>
          <w:tcPr>
            <w:tcW w:w="2976" w:type="dxa"/>
            <w:vAlign w:val="center"/>
          </w:tcPr>
          <w:p w:rsidR="00D3633F" w:rsidRPr="003272FB" w:rsidRDefault="00D3633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2</w:t>
            </w:r>
          </w:p>
        </w:tc>
        <w:tc>
          <w:tcPr>
            <w:tcW w:w="1985" w:type="dxa"/>
            <w:vAlign w:val="center"/>
          </w:tcPr>
          <w:p w:rsidR="00D3633F" w:rsidRPr="003272FB" w:rsidRDefault="00D3633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3</w:t>
            </w:r>
          </w:p>
        </w:tc>
        <w:tc>
          <w:tcPr>
            <w:tcW w:w="1984" w:type="dxa"/>
            <w:vAlign w:val="center"/>
          </w:tcPr>
          <w:p w:rsidR="00D3633F" w:rsidRPr="003272FB" w:rsidRDefault="00D3633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tcPr>
          <w:p w:rsidR="00D3633F" w:rsidRPr="003272FB" w:rsidRDefault="003272FB" w:rsidP="00F705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D3633F" w:rsidRPr="003272FB" w:rsidRDefault="003272FB" w:rsidP="00F705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D3633F" w:rsidRPr="00081963" w:rsidTr="00F70554">
        <w:trPr>
          <w:trHeight w:val="185"/>
        </w:trPr>
        <w:tc>
          <w:tcPr>
            <w:tcW w:w="568" w:type="dxa"/>
          </w:tcPr>
          <w:p w:rsidR="00D3633F" w:rsidRPr="003272FB" w:rsidRDefault="00D3633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D3633F" w:rsidRPr="003272FB" w:rsidRDefault="00D3633F" w:rsidP="00F70554">
            <w:pPr>
              <w:spacing w:after="0" w:line="240" w:lineRule="auto"/>
              <w:rPr>
                <w:rFonts w:ascii="Times New Roman" w:eastAsia="Times New Roman" w:hAnsi="Times New Roman" w:cs="Times New Roman"/>
                <w:b/>
                <w:sz w:val="20"/>
                <w:szCs w:val="20"/>
              </w:rPr>
            </w:pPr>
            <w:r w:rsidRPr="003272FB">
              <w:rPr>
                <w:rFonts w:ascii="Times New Roman" w:eastAsia="Times New Roman" w:hAnsi="Times New Roman" w:cs="Times New Roman"/>
                <w:b/>
                <w:sz w:val="20"/>
                <w:szCs w:val="20"/>
              </w:rPr>
              <w:t>Всего:</w:t>
            </w:r>
          </w:p>
        </w:tc>
        <w:tc>
          <w:tcPr>
            <w:tcW w:w="1985" w:type="dxa"/>
            <w:vAlign w:val="center"/>
          </w:tcPr>
          <w:p w:rsidR="00D3633F" w:rsidRPr="003272FB" w:rsidRDefault="00D3633F" w:rsidP="00F70554">
            <w:pPr>
              <w:spacing w:after="0" w:line="240" w:lineRule="auto"/>
              <w:jc w:val="center"/>
              <w:rPr>
                <w:rFonts w:ascii="Times New Roman" w:eastAsia="Times New Roman" w:hAnsi="Times New Roman" w:cs="Times New Roman"/>
                <w:b/>
                <w:color w:val="000000"/>
                <w:sz w:val="20"/>
                <w:szCs w:val="20"/>
                <w:lang w:eastAsia="ru-RU"/>
              </w:rPr>
            </w:pPr>
            <w:r w:rsidRPr="003272FB">
              <w:rPr>
                <w:rFonts w:ascii="Times New Roman" w:eastAsia="Times New Roman" w:hAnsi="Times New Roman" w:cs="Times New Roman"/>
                <w:b/>
                <w:sz w:val="20"/>
                <w:szCs w:val="20"/>
                <w:lang w:eastAsia="ru-RU"/>
              </w:rPr>
              <w:t>300,0</w:t>
            </w:r>
          </w:p>
        </w:tc>
        <w:tc>
          <w:tcPr>
            <w:tcW w:w="1984" w:type="dxa"/>
            <w:vAlign w:val="center"/>
          </w:tcPr>
          <w:p w:rsidR="00D3633F" w:rsidRPr="003272FB" w:rsidRDefault="000241D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300,0</w:t>
            </w:r>
          </w:p>
        </w:tc>
        <w:tc>
          <w:tcPr>
            <w:tcW w:w="1418" w:type="dxa"/>
          </w:tcPr>
          <w:p w:rsidR="00D3633F" w:rsidRPr="003272FB" w:rsidRDefault="000241D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12,0</w:t>
            </w:r>
          </w:p>
        </w:tc>
        <w:tc>
          <w:tcPr>
            <w:tcW w:w="850" w:type="dxa"/>
          </w:tcPr>
          <w:p w:rsidR="00D3633F" w:rsidRPr="003272FB" w:rsidRDefault="000241D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w:t>
            </w:r>
          </w:p>
        </w:tc>
      </w:tr>
      <w:tr w:rsidR="00D3633F" w:rsidRPr="00081963" w:rsidTr="00F70554">
        <w:trPr>
          <w:trHeight w:val="201"/>
        </w:trPr>
        <w:tc>
          <w:tcPr>
            <w:tcW w:w="568" w:type="dxa"/>
            <w:vAlign w:val="center"/>
          </w:tcPr>
          <w:p w:rsidR="00D3633F" w:rsidRPr="003272FB" w:rsidRDefault="00D3633F"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1</w:t>
            </w:r>
          </w:p>
        </w:tc>
        <w:tc>
          <w:tcPr>
            <w:tcW w:w="2976" w:type="dxa"/>
            <w:vAlign w:val="center"/>
          </w:tcPr>
          <w:p w:rsidR="00D3633F" w:rsidRPr="003272FB" w:rsidRDefault="00D3633F" w:rsidP="00F70554">
            <w:pPr>
              <w:spacing w:after="0" w:line="240" w:lineRule="auto"/>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xml:space="preserve">местный бюджет </w:t>
            </w:r>
          </w:p>
        </w:tc>
        <w:tc>
          <w:tcPr>
            <w:tcW w:w="1985" w:type="dxa"/>
            <w:vAlign w:val="center"/>
          </w:tcPr>
          <w:p w:rsidR="00D3633F" w:rsidRPr="003272FB" w:rsidRDefault="00D3633F" w:rsidP="00F7055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sz w:val="20"/>
                <w:szCs w:val="20"/>
                <w:lang w:eastAsia="ru-RU"/>
              </w:rPr>
              <w:t>300,0</w:t>
            </w:r>
          </w:p>
        </w:tc>
        <w:tc>
          <w:tcPr>
            <w:tcW w:w="1984" w:type="dxa"/>
            <w:vAlign w:val="center"/>
          </w:tcPr>
          <w:p w:rsidR="00D3633F" w:rsidRPr="003272FB" w:rsidRDefault="000241DD"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418" w:type="dxa"/>
          </w:tcPr>
          <w:p w:rsidR="00D3633F" w:rsidRPr="003272FB" w:rsidRDefault="000241DD"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50" w:type="dxa"/>
          </w:tcPr>
          <w:p w:rsidR="00D3633F" w:rsidRPr="003272FB" w:rsidRDefault="000241DD"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bl>
    <w:p w:rsidR="00D3633F" w:rsidRPr="00081963" w:rsidRDefault="00D3633F" w:rsidP="00D3633F">
      <w:pPr>
        <w:spacing w:after="0" w:line="240" w:lineRule="auto"/>
        <w:ind w:firstLine="708"/>
        <w:jc w:val="both"/>
        <w:rPr>
          <w:rFonts w:ascii="Times New Roman" w:hAnsi="Times New Roman" w:cs="Times New Roman"/>
          <w:sz w:val="24"/>
          <w:szCs w:val="24"/>
          <w:highlight w:val="yellow"/>
        </w:rPr>
      </w:pPr>
    </w:p>
    <w:p w:rsidR="00D3633F" w:rsidRPr="000241DD" w:rsidRDefault="00D3633F" w:rsidP="00D3633F">
      <w:pPr>
        <w:spacing w:after="0" w:line="240" w:lineRule="auto"/>
        <w:ind w:firstLine="708"/>
        <w:jc w:val="both"/>
        <w:rPr>
          <w:rFonts w:ascii="Times New Roman" w:hAnsi="Times New Roman" w:cs="Times New Roman"/>
          <w:sz w:val="24"/>
          <w:szCs w:val="24"/>
        </w:rPr>
      </w:pPr>
      <w:r w:rsidRPr="000241DD">
        <w:rPr>
          <w:rFonts w:ascii="Times New Roman" w:hAnsi="Times New Roman" w:cs="Times New Roman"/>
          <w:sz w:val="24"/>
          <w:szCs w:val="24"/>
        </w:rPr>
        <w:t>Удельный вес  к  общему  объему   расходов  бюджета  составляет  0,</w:t>
      </w:r>
      <w:r w:rsidR="000241DD" w:rsidRPr="000241DD">
        <w:rPr>
          <w:rFonts w:ascii="Times New Roman" w:hAnsi="Times New Roman" w:cs="Times New Roman"/>
          <w:sz w:val="24"/>
          <w:szCs w:val="24"/>
        </w:rPr>
        <w:t>01</w:t>
      </w:r>
      <w:r w:rsidRPr="000241DD">
        <w:rPr>
          <w:rFonts w:ascii="Times New Roman" w:hAnsi="Times New Roman" w:cs="Times New Roman"/>
          <w:sz w:val="24"/>
          <w:szCs w:val="24"/>
        </w:rPr>
        <w:t>%  к   плану  и  0,</w:t>
      </w:r>
      <w:r w:rsidR="000241DD" w:rsidRPr="000241DD">
        <w:rPr>
          <w:rFonts w:ascii="Times New Roman" w:hAnsi="Times New Roman" w:cs="Times New Roman"/>
          <w:sz w:val="24"/>
          <w:szCs w:val="24"/>
        </w:rPr>
        <w:t>002</w:t>
      </w:r>
      <w:r w:rsidRPr="000241DD">
        <w:rPr>
          <w:rFonts w:ascii="Times New Roman" w:hAnsi="Times New Roman" w:cs="Times New Roman"/>
          <w:sz w:val="24"/>
          <w:szCs w:val="24"/>
        </w:rPr>
        <w:t>% к исполнению расходной части бюджета города.</w:t>
      </w:r>
    </w:p>
    <w:p w:rsidR="00D3633F" w:rsidRPr="000241DD" w:rsidRDefault="00D3633F" w:rsidP="00D3633F">
      <w:pPr>
        <w:spacing w:after="0" w:line="240" w:lineRule="auto"/>
        <w:ind w:firstLine="709"/>
        <w:jc w:val="both"/>
        <w:rPr>
          <w:rFonts w:ascii="Times New Roman" w:eastAsia="Times New Roman" w:hAnsi="Times New Roman" w:cs="Times New Roman"/>
          <w:sz w:val="20"/>
          <w:szCs w:val="20"/>
        </w:rPr>
      </w:pPr>
    </w:p>
    <w:p w:rsidR="007255A3" w:rsidRPr="00DE5AB5" w:rsidRDefault="007255A3" w:rsidP="007255A3">
      <w:pPr>
        <w:spacing w:after="0" w:line="240" w:lineRule="auto"/>
        <w:ind w:firstLine="709"/>
        <w:jc w:val="both"/>
        <w:rPr>
          <w:rFonts w:ascii="Times New Roman" w:eastAsia="Times New Roman" w:hAnsi="Times New Roman" w:cs="Times New Roman"/>
          <w:sz w:val="24"/>
          <w:szCs w:val="24"/>
        </w:rPr>
      </w:pPr>
      <w:r w:rsidRPr="000241DD">
        <w:rPr>
          <w:rFonts w:ascii="Times New Roman" w:eastAsia="Times New Roman" w:hAnsi="Times New Roman" w:cs="Times New Roman"/>
          <w:sz w:val="24"/>
          <w:szCs w:val="24"/>
        </w:rPr>
        <w:t>Муниципальная программа сформирована исходя</w:t>
      </w:r>
      <w:r w:rsidRPr="007E7C6E">
        <w:rPr>
          <w:rFonts w:ascii="Times New Roman" w:eastAsia="Times New Roman" w:hAnsi="Times New Roman" w:cs="Times New Roman"/>
          <w:sz w:val="24"/>
          <w:szCs w:val="24"/>
        </w:rPr>
        <w:t xml:space="preserve"> из поставленных задач и не содержит подпрограмм. Бюджетные</w:t>
      </w:r>
      <w:r>
        <w:rPr>
          <w:rFonts w:ascii="Times New Roman" w:eastAsia="Times New Roman" w:hAnsi="Times New Roman" w:cs="Times New Roman"/>
          <w:sz w:val="24"/>
          <w:szCs w:val="24"/>
        </w:rPr>
        <w:t xml:space="preserve"> ассигнования на повышение квалификации муниципальных служащих предусмотрены на 3-4 квартал 2016 года.</w:t>
      </w:r>
    </w:p>
    <w:p w:rsidR="007255A3" w:rsidRDefault="007255A3" w:rsidP="007255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54A96">
        <w:rPr>
          <w:rFonts w:ascii="Times New Roman" w:hAnsi="Times New Roman"/>
          <w:sz w:val="24"/>
          <w:szCs w:val="24"/>
          <w:lang w:eastAsia="ru-RU"/>
        </w:rPr>
        <w:t>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w:t>
      </w:r>
      <w:r>
        <w:rPr>
          <w:rFonts w:ascii="Times New Roman" w:hAnsi="Times New Roman"/>
          <w:sz w:val="24"/>
          <w:szCs w:val="24"/>
          <w:lang w:eastAsia="ru-RU"/>
        </w:rPr>
        <w:t xml:space="preserve"> города Мегиона.</w:t>
      </w:r>
    </w:p>
    <w:p w:rsidR="006070FB" w:rsidRDefault="006070FB" w:rsidP="007255A3">
      <w:pPr>
        <w:spacing w:after="0" w:line="240" w:lineRule="auto"/>
        <w:jc w:val="both"/>
        <w:rPr>
          <w:rFonts w:ascii="Times New Roman" w:hAnsi="Times New Roman"/>
          <w:sz w:val="24"/>
          <w:szCs w:val="24"/>
          <w:lang w:eastAsia="ru-RU"/>
        </w:rPr>
      </w:pPr>
    </w:p>
    <w:p w:rsidR="004E1ADE" w:rsidRPr="00A1263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
          <w:bCs/>
          <w:color w:val="000000"/>
          <w:sz w:val="24"/>
          <w:szCs w:val="24"/>
          <w:lang w:eastAsia="ru-RU"/>
        </w:rPr>
        <w:t>8.</w:t>
      </w:r>
      <w:r w:rsidR="006070FB">
        <w:rPr>
          <w:rFonts w:ascii="Times New Roman" w:eastAsia="Times New Roman" w:hAnsi="Times New Roman" w:cs="Times New Roman"/>
          <w:b/>
          <w:bCs/>
          <w:color w:val="000000"/>
          <w:sz w:val="24"/>
          <w:szCs w:val="24"/>
          <w:lang w:eastAsia="ru-RU"/>
        </w:rPr>
        <w:t xml:space="preserve"> </w:t>
      </w:r>
      <w:r w:rsidRPr="00A12636">
        <w:rPr>
          <w:rFonts w:ascii="Times New Roman" w:eastAsia="Times New Roman" w:hAnsi="Times New Roman" w:cs="Times New Roman"/>
          <w:b/>
          <w:bCs/>
          <w:color w:val="000000"/>
          <w:sz w:val="24"/>
          <w:szCs w:val="24"/>
          <w:lang w:eastAsia="ru-RU"/>
        </w:rPr>
        <w:t>Программа</w:t>
      </w:r>
    </w:p>
    <w:p w:rsidR="00043DBA" w:rsidRPr="00A1263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
          <w:bCs/>
          <w:color w:val="000000"/>
          <w:sz w:val="24"/>
          <w:szCs w:val="24"/>
          <w:lang w:eastAsia="ru-RU"/>
        </w:rPr>
        <w:t xml:space="preserve"> «</w:t>
      </w:r>
      <w:r w:rsidR="00043DBA" w:rsidRPr="00A12636">
        <w:rPr>
          <w:rFonts w:ascii="Times New Roman" w:eastAsia="Times New Roman" w:hAnsi="Times New Roman" w:cs="Times New Roman"/>
          <w:b/>
          <w:bCs/>
          <w:color w:val="000000"/>
          <w:sz w:val="24"/>
          <w:szCs w:val="24"/>
          <w:lang w:eastAsia="ru-RU"/>
        </w:rPr>
        <w:t xml:space="preserve">Информационное обеспечение деятельности органов местного самоуправления  городского округа  </w:t>
      </w:r>
      <w:r w:rsidRPr="00A12636">
        <w:rPr>
          <w:rFonts w:ascii="Times New Roman" w:eastAsia="Times New Roman" w:hAnsi="Times New Roman" w:cs="Times New Roman"/>
          <w:b/>
          <w:bCs/>
          <w:color w:val="000000"/>
          <w:sz w:val="24"/>
          <w:szCs w:val="24"/>
          <w:lang w:eastAsia="ru-RU"/>
        </w:rPr>
        <w:t>город Мегион на 2014 -201</w:t>
      </w:r>
      <w:r w:rsidR="00053DED">
        <w:rPr>
          <w:rFonts w:ascii="Times New Roman" w:eastAsia="Times New Roman" w:hAnsi="Times New Roman" w:cs="Times New Roman"/>
          <w:b/>
          <w:bCs/>
          <w:color w:val="000000"/>
          <w:sz w:val="24"/>
          <w:szCs w:val="24"/>
          <w:lang w:eastAsia="ru-RU"/>
        </w:rPr>
        <w:t>8</w:t>
      </w:r>
      <w:r w:rsidRPr="00A12636">
        <w:rPr>
          <w:rFonts w:ascii="Times New Roman" w:eastAsia="Times New Roman" w:hAnsi="Times New Roman" w:cs="Times New Roman"/>
          <w:b/>
          <w:bCs/>
          <w:color w:val="000000"/>
          <w:sz w:val="24"/>
          <w:szCs w:val="24"/>
          <w:lang w:eastAsia="ru-RU"/>
        </w:rPr>
        <w:t xml:space="preserve"> годы»</w:t>
      </w:r>
    </w:p>
    <w:p w:rsidR="00043DBA" w:rsidRPr="00E71422" w:rsidRDefault="00043DBA" w:rsidP="00202D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33548F" w:rsidRPr="00A12636" w:rsidRDefault="001A7319" w:rsidP="00202D13">
      <w:pPr>
        <w:spacing w:after="0" w:line="240" w:lineRule="auto"/>
        <w:ind w:firstLine="708"/>
        <w:jc w:val="both"/>
        <w:rPr>
          <w:rFonts w:ascii="Times New Roman" w:eastAsia="Times New Roman" w:hAnsi="Times New Roman" w:cs="Times New Roman"/>
          <w:bCs/>
          <w:color w:val="000000"/>
          <w:sz w:val="24"/>
          <w:szCs w:val="24"/>
          <w:lang w:eastAsia="ru-RU"/>
        </w:rPr>
      </w:pPr>
      <w:r w:rsidRPr="00A12636">
        <w:rPr>
          <w:rFonts w:ascii="Times New Roman" w:eastAsia="Times New Roman" w:hAnsi="Times New Roman" w:cs="Times New Roman"/>
          <w:bCs/>
          <w:color w:val="000000"/>
          <w:sz w:val="24"/>
          <w:szCs w:val="24"/>
          <w:lang w:eastAsia="ru-RU"/>
        </w:rPr>
        <w:t>Муниципальная  программа «</w:t>
      </w:r>
      <w:r w:rsidRPr="00A12636">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2014-201</w:t>
      </w:r>
      <w:r w:rsidR="00053DED">
        <w:rPr>
          <w:rFonts w:ascii="Times New Roman" w:eastAsia="Times New Roman" w:hAnsi="Times New Roman" w:cs="Times New Roman"/>
          <w:sz w:val="24"/>
          <w:szCs w:val="24"/>
          <w:lang w:eastAsia="ru-RU"/>
        </w:rPr>
        <w:t>8</w:t>
      </w:r>
      <w:r w:rsidRPr="00A12636">
        <w:rPr>
          <w:rFonts w:ascii="Times New Roman" w:eastAsia="Times New Roman" w:hAnsi="Times New Roman" w:cs="Times New Roman"/>
          <w:sz w:val="24"/>
          <w:szCs w:val="24"/>
          <w:lang w:eastAsia="ru-RU"/>
        </w:rPr>
        <w:t xml:space="preserve"> годы</w:t>
      </w:r>
      <w:r w:rsidRPr="00A12636">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00A57394" w:rsidRPr="00A12636">
        <w:rPr>
          <w:rFonts w:ascii="Times New Roman" w:eastAsia="Times New Roman" w:hAnsi="Times New Roman" w:cs="Times New Roman"/>
          <w:bCs/>
          <w:color w:val="000000"/>
          <w:sz w:val="24"/>
          <w:szCs w:val="24"/>
          <w:lang w:eastAsia="ru-RU"/>
        </w:rPr>
        <w:t>от 23.10.</w:t>
      </w:r>
      <w:r w:rsidR="0033548F" w:rsidRPr="00A12636">
        <w:rPr>
          <w:rFonts w:ascii="Times New Roman" w:eastAsia="Times New Roman" w:hAnsi="Times New Roman" w:cs="Times New Roman"/>
          <w:bCs/>
          <w:color w:val="000000"/>
          <w:sz w:val="24"/>
          <w:szCs w:val="24"/>
          <w:lang w:eastAsia="ru-RU"/>
        </w:rPr>
        <w:t xml:space="preserve">2013 </w:t>
      </w:r>
      <w:r w:rsidR="007A4DDD" w:rsidRPr="00A12636">
        <w:rPr>
          <w:rFonts w:ascii="Times New Roman" w:eastAsia="Times New Roman" w:hAnsi="Times New Roman" w:cs="Times New Roman"/>
          <w:bCs/>
          <w:color w:val="000000"/>
          <w:sz w:val="24"/>
          <w:szCs w:val="24"/>
          <w:lang w:eastAsia="ru-RU"/>
        </w:rPr>
        <w:t>№2425</w:t>
      </w:r>
      <w:r w:rsidRPr="00A12636">
        <w:rPr>
          <w:rFonts w:ascii="Times New Roman" w:eastAsia="Times New Roman" w:hAnsi="Times New Roman" w:cs="Times New Roman"/>
          <w:bCs/>
          <w:color w:val="000000"/>
          <w:sz w:val="24"/>
          <w:szCs w:val="24"/>
          <w:lang w:eastAsia="ru-RU"/>
        </w:rPr>
        <w:t xml:space="preserve"> </w:t>
      </w:r>
      <w:r w:rsidR="00BC5E3F" w:rsidRPr="00A12636">
        <w:rPr>
          <w:rFonts w:ascii="Times New Roman" w:eastAsia="Times New Roman" w:hAnsi="Times New Roman" w:cs="Times New Roman"/>
          <w:bCs/>
          <w:color w:val="000000"/>
          <w:sz w:val="24"/>
          <w:szCs w:val="24"/>
          <w:lang w:eastAsia="ru-RU"/>
        </w:rPr>
        <w:t xml:space="preserve">(с изменениями) </w:t>
      </w:r>
      <w:r w:rsidRPr="00A12636">
        <w:rPr>
          <w:rFonts w:ascii="Times New Roman" w:eastAsia="Times New Roman" w:hAnsi="Times New Roman" w:cs="Times New Roman"/>
          <w:bCs/>
          <w:color w:val="000000"/>
          <w:sz w:val="24"/>
          <w:szCs w:val="24"/>
          <w:lang w:eastAsia="ru-RU"/>
        </w:rPr>
        <w:t>(далее  муниципальная программа).</w:t>
      </w:r>
      <w:r w:rsidR="0033548F" w:rsidRPr="00A12636">
        <w:rPr>
          <w:rFonts w:ascii="Times New Roman" w:eastAsia="Times New Roman" w:hAnsi="Times New Roman" w:cs="Times New Roman"/>
          <w:bCs/>
          <w:color w:val="000000"/>
          <w:sz w:val="24"/>
          <w:szCs w:val="24"/>
          <w:lang w:eastAsia="ru-RU"/>
        </w:rPr>
        <w:t xml:space="preserve"> </w:t>
      </w:r>
    </w:p>
    <w:p w:rsidR="00202D13" w:rsidRPr="0037290A"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37290A">
        <w:rPr>
          <w:rFonts w:ascii="Times New Roman" w:eastAsia="Times New Roman" w:hAnsi="Times New Roman" w:cs="Times New Roman"/>
          <w:bCs/>
          <w:color w:val="000000"/>
          <w:sz w:val="24"/>
          <w:szCs w:val="24"/>
          <w:u w:val="single"/>
          <w:lang w:eastAsia="ru-RU"/>
        </w:rPr>
        <w:tab/>
      </w:r>
    </w:p>
    <w:p w:rsidR="00202D13" w:rsidRPr="00A12636"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r w:rsidRPr="00A12636">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бюджетное учреждение «Информационное агентство «Мегионские новости».</w:t>
      </w:r>
    </w:p>
    <w:p w:rsidR="00202D13" w:rsidRPr="00A12636" w:rsidRDefault="00202D13" w:rsidP="00202D13">
      <w:pPr>
        <w:spacing w:after="0" w:line="240" w:lineRule="auto"/>
        <w:ind w:firstLine="709"/>
        <w:jc w:val="both"/>
        <w:outlineLvl w:val="0"/>
        <w:rPr>
          <w:rFonts w:ascii="Times New Roman" w:hAnsi="Times New Roman" w:cs="Times New Roman"/>
          <w:bCs/>
          <w:sz w:val="24"/>
          <w:szCs w:val="24"/>
        </w:rPr>
      </w:pPr>
      <w:r w:rsidRPr="00A12636">
        <w:rPr>
          <w:rFonts w:ascii="Times New Roman" w:eastAsia="Times New Roman" w:hAnsi="Times New Roman" w:cs="Times New Roman"/>
          <w:sz w:val="24"/>
          <w:szCs w:val="24"/>
          <w:lang w:eastAsia="ru-RU"/>
        </w:rPr>
        <w:t>Целью муниципальной программы является</w:t>
      </w:r>
      <w:r w:rsidRPr="00A12636">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D31612" w:rsidRDefault="00202D13" w:rsidP="00D31612">
      <w:pPr>
        <w:spacing w:after="0"/>
        <w:ind w:firstLine="709"/>
        <w:jc w:val="both"/>
        <w:rPr>
          <w:rFonts w:ascii="Times New Roman" w:eastAsia="Times New Roman" w:hAnsi="Times New Roman"/>
          <w:sz w:val="24"/>
          <w:szCs w:val="24"/>
          <w:u w:val="single"/>
          <w:lang w:eastAsia="ru-RU"/>
        </w:rPr>
      </w:pPr>
      <w:r w:rsidRPr="00A12636">
        <w:rPr>
          <w:rFonts w:ascii="Times New Roman" w:eastAsia="Times New Roman" w:hAnsi="Times New Roman"/>
          <w:sz w:val="24"/>
          <w:szCs w:val="24"/>
          <w:u w:val="single"/>
          <w:lang w:eastAsia="ru-RU"/>
        </w:rPr>
        <w:t xml:space="preserve">Цели муниципальной программы непосредственно связаны с приоритетами развития городского округа город Мегион и достигаются путем </w:t>
      </w:r>
      <w:r w:rsidR="00D31612">
        <w:rPr>
          <w:rFonts w:ascii="Times New Roman" w:eastAsia="Times New Roman" w:hAnsi="Times New Roman"/>
          <w:sz w:val="24"/>
          <w:szCs w:val="24"/>
          <w:u w:val="single"/>
          <w:lang w:eastAsia="ru-RU"/>
        </w:rPr>
        <w:t>решения следующих задач:</w:t>
      </w:r>
    </w:p>
    <w:p w:rsidR="00202D13" w:rsidRPr="00D31612" w:rsidRDefault="002469B2" w:rsidP="00D31612">
      <w:pPr>
        <w:spacing w:after="0"/>
        <w:jc w:val="both"/>
        <w:rPr>
          <w:rFonts w:ascii="Times New Roman" w:eastAsia="Times New Roman" w:hAnsi="Times New Roman"/>
          <w:sz w:val="24"/>
          <w:szCs w:val="24"/>
          <w:u w:val="single"/>
          <w:lang w:eastAsia="ru-RU"/>
        </w:rPr>
      </w:pPr>
      <w:r>
        <w:rPr>
          <w:rFonts w:ascii="Times New Roman" w:hAnsi="Times New Roman" w:cs="Times New Roman"/>
          <w:sz w:val="24"/>
          <w:szCs w:val="24"/>
        </w:rPr>
        <w:t xml:space="preserve">           </w:t>
      </w:r>
      <w:r w:rsidR="004769AE" w:rsidRPr="00A12636">
        <w:rPr>
          <w:rFonts w:ascii="Times New Roman" w:hAnsi="Times New Roman" w:cs="Times New Roman"/>
          <w:sz w:val="24"/>
          <w:szCs w:val="24"/>
        </w:rPr>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202D13" w:rsidRPr="00A12636" w:rsidRDefault="002469B2" w:rsidP="00D31612">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9AE" w:rsidRPr="00A12636">
        <w:rPr>
          <w:rFonts w:ascii="Times New Roman" w:hAnsi="Times New Roman" w:cs="Times New Roman"/>
          <w:sz w:val="24"/>
          <w:szCs w:val="24"/>
        </w:rPr>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202D13" w:rsidRPr="00A12636" w:rsidRDefault="002469B2" w:rsidP="002469B2">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69AE" w:rsidRPr="00A12636">
        <w:rPr>
          <w:rFonts w:ascii="Times New Roman" w:hAnsi="Times New Roman" w:cs="Times New Roman"/>
          <w:sz w:val="24"/>
          <w:szCs w:val="24"/>
        </w:rPr>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 xml:space="preserve">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3C3157" w:rsidRPr="00E71422" w:rsidRDefault="003C3157" w:rsidP="00B404C5">
      <w:pPr>
        <w:tabs>
          <w:tab w:val="left" w:pos="709"/>
        </w:tabs>
        <w:spacing w:after="0" w:line="240" w:lineRule="auto"/>
        <w:ind w:firstLine="360"/>
        <w:jc w:val="both"/>
        <w:rPr>
          <w:rFonts w:ascii="Times New Roman" w:hAnsi="Times New Roman" w:cs="Times New Roman"/>
          <w:bCs/>
          <w:sz w:val="24"/>
          <w:szCs w:val="24"/>
          <w:highlight w:val="yellow"/>
        </w:rPr>
      </w:pPr>
    </w:p>
    <w:p w:rsidR="00CA6CA5" w:rsidRPr="00B4600E" w:rsidRDefault="00CA6CA5" w:rsidP="00CA6CA5">
      <w:pPr>
        <w:spacing w:after="0" w:line="240" w:lineRule="auto"/>
        <w:ind w:firstLine="360"/>
        <w:jc w:val="both"/>
        <w:rPr>
          <w:rFonts w:ascii="Times New Roman" w:eastAsia="Times New Roman" w:hAnsi="Times New Roman" w:cs="Times New Roman"/>
          <w:sz w:val="24"/>
          <w:szCs w:val="24"/>
          <w:lang w:eastAsia="ru-RU"/>
        </w:rPr>
      </w:pP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B4600E">
        <w:rPr>
          <w:rFonts w:ascii="Times New Roman" w:hAnsi="Times New Roman" w:cs="Times New Roman"/>
          <w:bCs/>
          <w:sz w:val="24"/>
          <w:szCs w:val="24"/>
        </w:rPr>
        <w:t xml:space="preserve">Уточненный объем бюджетных ассигнований составляет </w:t>
      </w:r>
      <w:r w:rsidRPr="00B4600E">
        <w:rPr>
          <w:rFonts w:ascii="Times New Roman" w:hAnsi="Times New Roman" w:cs="Times New Roman"/>
          <w:sz w:val="24"/>
          <w:szCs w:val="24"/>
        </w:rPr>
        <w:t xml:space="preserve">10 474,1 тыс. рублей, </w:t>
      </w:r>
      <w:r w:rsidRPr="00B4600E">
        <w:rPr>
          <w:rFonts w:ascii="Times New Roman" w:hAnsi="Times New Roman" w:cs="Times New Roman"/>
          <w:bCs/>
          <w:sz w:val="24"/>
          <w:szCs w:val="24"/>
        </w:rPr>
        <w:t xml:space="preserve">исполнено </w:t>
      </w:r>
      <w:r w:rsidRPr="00B4600E">
        <w:rPr>
          <w:rFonts w:ascii="Times New Roman" w:eastAsia="Calibri" w:hAnsi="Times New Roman" w:cs="Times New Roman"/>
          <w:sz w:val="24"/>
          <w:szCs w:val="24"/>
        </w:rPr>
        <w:t xml:space="preserve"> </w:t>
      </w:r>
      <w:r w:rsidR="00486D55" w:rsidRPr="00B4600E">
        <w:rPr>
          <w:rFonts w:ascii="Times New Roman" w:eastAsia="Calibri" w:hAnsi="Times New Roman" w:cs="Times New Roman"/>
          <w:sz w:val="24"/>
          <w:szCs w:val="24"/>
        </w:rPr>
        <w:t>2</w:t>
      </w:r>
      <w:r w:rsidR="00B4600E" w:rsidRPr="00B4600E">
        <w:rPr>
          <w:rFonts w:ascii="Times New Roman" w:eastAsia="Calibri" w:hAnsi="Times New Roman" w:cs="Times New Roman"/>
          <w:sz w:val="24"/>
          <w:szCs w:val="24"/>
        </w:rPr>
        <w:t xml:space="preserve"> </w:t>
      </w:r>
      <w:r w:rsidR="00486D55" w:rsidRPr="00B4600E">
        <w:rPr>
          <w:rFonts w:ascii="Times New Roman" w:eastAsia="Calibri" w:hAnsi="Times New Roman" w:cs="Times New Roman"/>
          <w:sz w:val="24"/>
          <w:szCs w:val="24"/>
        </w:rPr>
        <w:t>154</w:t>
      </w:r>
      <w:r w:rsidR="00B4600E" w:rsidRPr="00B4600E">
        <w:rPr>
          <w:rFonts w:ascii="Times New Roman" w:eastAsia="Calibri" w:hAnsi="Times New Roman" w:cs="Times New Roman"/>
          <w:sz w:val="24"/>
          <w:szCs w:val="24"/>
        </w:rPr>
        <w:t>,6</w:t>
      </w:r>
      <w:r w:rsidRPr="00B4600E">
        <w:rPr>
          <w:rFonts w:ascii="Times New Roman" w:eastAsia="Calibri" w:hAnsi="Times New Roman" w:cs="Times New Roman"/>
          <w:sz w:val="24"/>
          <w:szCs w:val="24"/>
        </w:rPr>
        <w:t xml:space="preserve"> тыс. рублей</w:t>
      </w:r>
      <w:r w:rsidRPr="00B4600E">
        <w:rPr>
          <w:rFonts w:ascii="Times New Roman" w:hAnsi="Times New Roman" w:cs="Times New Roman"/>
          <w:bCs/>
          <w:sz w:val="24"/>
          <w:szCs w:val="24"/>
        </w:rPr>
        <w:t xml:space="preserve">, или </w:t>
      </w:r>
      <w:r w:rsidR="00B4600E" w:rsidRPr="00B4600E">
        <w:rPr>
          <w:rFonts w:ascii="Times New Roman" w:hAnsi="Times New Roman" w:cs="Times New Roman"/>
          <w:sz w:val="24"/>
          <w:szCs w:val="24"/>
        </w:rPr>
        <w:t>20,6</w:t>
      </w:r>
      <w:r w:rsidRPr="00B4600E">
        <w:rPr>
          <w:rFonts w:ascii="Times New Roman" w:hAnsi="Times New Roman" w:cs="Times New Roman"/>
          <w:bCs/>
          <w:sz w:val="24"/>
          <w:szCs w:val="24"/>
        </w:rPr>
        <w:t>%, в том числе:</w:t>
      </w:r>
      <w:r w:rsidRPr="00B4600E">
        <w:rPr>
          <w:rFonts w:ascii="Times New Roman" w:eastAsia="Times New Roman" w:hAnsi="Times New Roman" w:cs="Times New Roman"/>
          <w:sz w:val="24"/>
          <w:szCs w:val="24"/>
          <w:lang w:eastAsia="ru-RU"/>
        </w:rPr>
        <w:t xml:space="preserve">   </w:t>
      </w:r>
    </w:p>
    <w:p w:rsidR="00CA6CA5" w:rsidRPr="00B4600E" w:rsidRDefault="00CA6CA5" w:rsidP="00CA6CA5">
      <w:pPr>
        <w:spacing w:after="0" w:line="240" w:lineRule="auto"/>
        <w:ind w:left="360"/>
        <w:jc w:val="center"/>
        <w:rPr>
          <w:rFonts w:ascii="Times New Roman" w:hAnsi="Times New Roman" w:cs="Times New Roman"/>
          <w:bCs/>
          <w:sz w:val="20"/>
          <w:szCs w:val="20"/>
        </w:rPr>
      </w:pPr>
      <w:r w:rsidRPr="00B4600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A6CA5" w:rsidRPr="003272FB" w:rsidTr="00F70554">
        <w:tc>
          <w:tcPr>
            <w:tcW w:w="568"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п/п</w:t>
            </w:r>
          </w:p>
        </w:tc>
        <w:tc>
          <w:tcPr>
            <w:tcW w:w="2976"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Источник финансирования</w:t>
            </w:r>
          </w:p>
        </w:tc>
        <w:tc>
          <w:tcPr>
            <w:tcW w:w="1985"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hAnsi="Times New Roman" w:cs="Times New Roman"/>
                <w:sz w:val="20"/>
                <w:szCs w:val="20"/>
              </w:rPr>
              <w:t>Утверждено решением Думы         города Мегиона от 27.11.2015  №47</w:t>
            </w:r>
          </w:p>
        </w:tc>
        <w:tc>
          <w:tcPr>
            <w:tcW w:w="1984"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CA6CA5" w:rsidRPr="003272FB" w:rsidRDefault="00CA6CA5" w:rsidP="00F70554">
            <w:pPr>
              <w:spacing w:after="0" w:line="240" w:lineRule="auto"/>
              <w:jc w:val="center"/>
              <w:rPr>
                <w:rFonts w:ascii="Times New Roman" w:eastAsia="Times New Roman" w:hAnsi="Times New Roman" w:cs="Times New Roman"/>
                <w:sz w:val="24"/>
                <w:szCs w:val="24"/>
              </w:rPr>
            </w:pPr>
            <w:r w:rsidRPr="003272FB">
              <w:rPr>
                <w:rFonts w:ascii="Times New Roman" w:eastAsia="Times New Roman" w:hAnsi="Times New Roman" w:cs="Times New Roman"/>
                <w:sz w:val="20"/>
                <w:szCs w:val="20"/>
              </w:rPr>
              <w:t>Исполнено на 01.04.2016</w:t>
            </w:r>
          </w:p>
          <w:p w:rsidR="00CA6CA5" w:rsidRPr="003272FB" w:rsidRDefault="00CA6CA5"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испол</w:t>
            </w:r>
          </w:p>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нения</w:t>
            </w:r>
          </w:p>
        </w:tc>
      </w:tr>
      <w:tr w:rsidR="00CA6CA5" w:rsidRPr="003272FB" w:rsidTr="00F70554">
        <w:tc>
          <w:tcPr>
            <w:tcW w:w="568" w:type="dxa"/>
            <w:vAlign w:val="center"/>
          </w:tcPr>
          <w:p w:rsidR="00CA6CA5" w:rsidRPr="003272FB" w:rsidRDefault="00CA6CA5"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1</w:t>
            </w:r>
          </w:p>
        </w:tc>
        <w:tc>
          <w:tcPr>
            <w:tcW w:w="2976" w:type="dxa"/>
            <w:vAlign w:val="center"/>
          </w:tcPr>
          <w:p w:rsidR="00CA6CA5" w:rsidRPr="003272FB" w:rsidRDefault="00CA6CA5"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2</w:t>
            </w:r>
          </w:p>
        </w:tc>
        <w:tc>
          <w:tcPr>
            <w:tcW w:w="1985" w:type="dxa"/>
            <w:vAlign w:val="center"/>
          </w:tcPr>
          <w:p w:rsidR="00CA6CA5" w:rsidRPr="003272FB" w:rsidRDefault="00CA6CA5"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3</w:t>
            </w:r>
          </w:p>
        </w:tc>
        <w:tc>
          <w:tcPr>
            <w:tcW w:w="1984" w:type="dxa"/>
            <w:vAlign w:val="center"/>
          </w:tcPr>
          <w:p w:rsidR="00CA6CA5" w:rsidRPr="003272FB" w:rsidRDefault="00CA6CA5"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tcPr>
          <w:p w:rsidR="00CA6CA5" w:rsidRPr="003272FB" w:rsidRDefault="003272FB"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5</w:t>
            </w:r>
          </w:p>
        </w:tc>
        <w:tc>
          <w:tcPr>
            <w:tcW w:w="850" w:type="dxa"/>
          </w:tcPr>
          <w:p w:rsidR="00CA6CA5" w:rsidRPr="003272FB" w:rsidRDefault="003272FB"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6</w:t>
            </w:r>
          </w:p>
        </w:tc>
      </w:tr>
      <w:tr w:rsidR="00CA6CA5" w:rsidRPr="003272FB" w:rsidTr="00F70554">
        <w:trPr>
          <w:trHeight w:val="185"/>
        </w:trPr>
        <w:tc>
          <w:tcPr>
            <w:tcW w:w="568" w:type="dxa"/>
          </w:tcPr>
          <w:p w:rsidR="00CA6CA5" w:rsidRPr="003272FB"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3272FB" w:rsidRDefault="00CA6CA5" w:rsidP="00F70554">
            <w:pPr>
              <w:spacing w:after="0" w:line="240" w:lineRule="auto"/>
              <w:rPr>
                <w:rFonts w:ascii="Times New Roman" w:eastAsia="Times New Roman" w:hAnsi="Times New Roman" w:cs="Times New Roman"/>
                <w:b/>
                <w:sz w:val="20"/>
                <w:szCs w:val="20"/>
              </w:rPr>
            </w:pPr>
            <w:r w:rsidRPr="003272FB">
              <w:rPr>
                <w:rFonts w:ascii="Times New Roman" w:eastAsia="Times New Roman" w:hAnsi="Times New Roman" w:cs="Times New Roman"/>
                <w:b/>
                <w:sz w:val="20"/>
                <w:szCs w:val="20"/>
              </w:rPr>
              <w:t>Всего:</w:t>
            </w:r>
          </w:p>
        </w:tc>
        <w:tc>
          <w:tcPr>
            <w:tcW w:w="1985" w:type="dxa"/>
            <w:vAlign w:val="center"/>
          </w:tcPr>
          <w:p w:rsidR="00CA6CA5" w:rsidRPr="003272FB" w:rsidRDefault="00CA6CA5" w:rsidP="00F70554">
            <w:pPr>
              <w:spacing w:after="0" w:line="240" w:lineRule="auto"/>
              <w:jc w:val="center"/>
              <w:rPr>
                <w:rFonts w:ascii="Times New Roman" w:eastAsia="Times New Roman" w:hAnsi="Times New Roman" w:cs="Times New Roman"/>
                <w:b/>
                <w:color w:val="000000"/>
                <w:sz w:val="20"/>
                <w:szCs w:val="20"/>
                <w:lang w:eastAsia="ru-RU"/>
              </w:rPr>
            </w:pPr>
            <w:r w:rsidRPr="003272FB">
              <w:rPr>
                <w:rFonts w:ascii="Times New Roman" w:eastAsia="Times New Roman" w:hAnsi="Times New Roman" w:cs="Times New Roman"/>
                <w:b/>
                <w:sz w:val="20"/>
                <w:szCs w:val="20"/>
                <w:lang w:eastAsia="ru-RU"/>
              </w:rPr>
              <w:t>10 474,1</w:t>
            </w:r>
          </w:p>
        </w:tc>
        <w:tc>
          <w:tcPr>
            <w:tcW w:w="1984" w:type="dxa"/>
            <w:vAlign w:val="center"/>
          </w:tcPr>
          <w:p w:rsidR="00CA6CA5" w:rsidRPr="003272FB" w:rsidRDefault="00CA6CA5" w:rsidP="00F70554">
            <w:pPr>
              <w:spacing w:after="0" w:line="240" w:lineRule="auto"/>
              <w:jc w:val="center"/>
              <w:rPr>
                <w:rFonts w:ascii="Times New Roman" w:eastAsia="Times New Roman" w:hAnsi="Times New Roman" w:cs="Times New Roman"/>
                <w:b/>
                <w:color w:val="000000"/>
                <w:sz w:val="20"/>
                <w:szCs w:val="20"/>
                <w:lang w:eastAsia="ru-RU"/>
              </w:rPr>
            </w:pPr>
            <w:r w:rsidRPr="003272FB">
              <w:rPr>
                <w:rFonts w:ascii="Times New Roman" w:eastAsia="Times New Roman" w:hAnsi="Times New Roman" w:cs="Times New Roman"/>
                <w:b/>
                <w:sz w:val="20"/>
                <w:szCs w:val="20"/>
                <w:lang w:eastAsia="ru-RU"/>
              </w:rPr>
              <w:t>10 474,1</w:t>
            </w:r>
          </w:p>
        </w:tc>
        <w:tc>
          <w:tcPr>
            <w:tcW w:w="1418" w:type="dxa"/>
          </w:tcPr>
          <w:p w:rsidR="00CA6CA5" w:rsidRPr="003272FB" w:rsidRDefault="00B4600E"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2 154,6</w:t>
            </w:r>
          </w:p>
        </w:tc>
        <w:tc>
          <w:tcPr>
            <w:tcW w:w="850" w:type="dxa"/>
          </w:tcPr>
          <w:p w:rsidR="00CA6CA5" w:rsidRPr="003272FB" w:rsidRDefault="00B4600E"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20,6</w:t>
            </w:r>
          </w:p>
        </w:tc>
      </w:tr>
      <w:tr w:rsidR="00CA6CA5" w:rsidRPr="003272FB" w:rsidTr="00F70554">
        <w:trPr>
          <w:trHeight w:val="201"/>
        </w:trPr>
        <w:tc>
          <w:tcPr>
            <w:tcW w:w="568"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1</w:t>
            </w:r>
          </w:p>
        </w:tc>
        <w:tc>
          <w:tcPr>
            <w:tcW w:w="2976" w:type="dxa"/>
            <w:vAlign w:val="center"/>
          </w:tcPr>
          <w:p w:rsidR="00CA6CA5" w:rsidRPr="003272FB" w:rsidRDefault="00CA6CA5" w:rsidP="00F70554">
            <w:pPr>
              <w:spacing w:after="0" w:line="240" w:lineRule="auto"/>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xml:space="preserve">местный бюджет </w:t>
            </w:r>
          </w:p>
        </w:tc>
        <w:tc>
          <w:tcPr>
            <w:tcW w:w="1985" w:type="dxa"/>
            <w:vAlign w:val="center"/>
          </w:tcPr>
          <w:p w:rsidR="00CA6CA5" w:rsidRPr="003272FB" w:rsidRDefault="00CA6CA5" w:rsidP="00F7055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sz w:val="20"/>
                <w:szCs w:val="20"/>
                <w:lang w:eastAsia="ru-RU"/>
              </w:rPr>
              <w:t>10 474,1</w:t>
            </w:r>
          </w:p>
        </w:tc>
        <w:tc>
          <w:tcPr>
            <w:tcW w:w="1984" w:type="dxa"/>
            <w:vAlign w:val="center"/>
          </w:tcPr>
          <w:p w:rsidR="00CA6CA5" w:rsidRPr="003272FB" w:rsidRDefault="00CA6CA5" w:rsidP="00F7055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color w:val="000000"/>
                <w:sz w:val="20"/>
                <w:szCs w:val="20"/>
                <w:lang w:eastAsia="ru-RU"/>
              </w:rPr>
              <w:t>10 474,1</w:t>
            </w:r>
          </w:p>
        </w:tc>
        <w:tc>
          <w:tcPr>
            <w:tcW w:w="1418" w:type="dxa"/>
          </w:tcPr>
          <w:p w:rsidR="00CA6CA5" w:rsidRPr="003272FB" w:rsidRDefault="00B4600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2 154,6</w:t>
            </w:r>
          </w:p>
        </w:tc>
        <w:tc>
          <w:tcPr>
            <w:tcW w:w="850" w:type="dxa"/>
          </w:tcPr>
          <w:p w:rsidR="00CA6CA5" w:rsidRPr="003272FB" w:rsidRDefault="00B4600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w:t>
            </w:r>
          </w:p>
        </w:tc>
      </w:tr>
    </w:tbl>
    <w:p w:rsidR="00CA6CA5" w:rsidRPr="003272FB" w:rsidRDefault="00CA6CA5" w:rsidP="00CA6CA5">
      <w:pPr>
        <w:spacing w:after="0" w:line="240" w:lineRule="auto"/>
        <w:ind w:firstLine="708"/>
        <w:jc w:val="both"/>
        <w:rPr>
          <w:rFonts w:ascii="Times New Roman" w:hAnsi="Times New Roman" w:cs="Times New Roman"/>
          <w:sz w:val="24"/>
          <w:szCs w:val="24"/>
        </w:rPr>
      </w:pPr>
    </w:p>
    <w:p w:rsidR="00CA6CA5" w:rsidRPr="001236CF" w:rsidRDefault="00CA6CA5" w:rsidP="00CA6CA5">
      <w:pPr>
        <w:spacing w:after="0" w:line="240" w:lineRule="auto"/>
        <w:ind w:firstLine="708"/>
        <w:jc w:val="both"/>
        <w:rPr>
          <w:rFonts w:ascii="Times New Roman" w:hAnsi="Times New Roman" w:cs="Times New Roman"/>
          <w:sz w:val="24"/>
          <w:szCs w:val="24"/>
        </w:rPr>
      </w:pPr>
      <w:r w:rsidRPr="00AA053B">
        <w:rPr>
          <w:rFonts w:ascii="Times New Roman" w:hAnsi="Times New Roman" w:cs="Times New Roman"/>
          <w:sz w:val="24"/>
          <w:szCs w:val="24"/>
        </w:rPr>
        <w:t>Удельный вес  к  общему  объему   расходов  бюджета  составляет  0,</w:t>
      </w:r>
      <w:r w:rsidR="003676E4" w:rsidRPr="00AA053B">
        <w:rPr>
          <w:rFonts w:ascii="Times New Roman" w:hAnsi="Times New Roman" w:cs="Times New Roman"/>
          <w:sz w:val="24"/>
          <w:szCs w:val="24"/>
        </w:rPr>
        <w:t>29</w:t>
      </w:r>
      <w:r w:rsidRPr="00AA053B">
        <w:rPr>
          <w:rFonts w:ascii="Times New Roman" w:hAnsi="Times New Roman" w:cs="Times New Roman"/>
          <w:sz w:val="24"/>
          <w:szCs w:val="24"/>
        </w:rPr>
        <w:t>%  к   плану</w:t>
      </w:r>
      <w:r w:rsidR="003676E4" w:rsidRPr="00AA053B">
        <w:rPr>
          <w:rFonts w:ascii="Times New Roman" w:hAnsi="Times New Roman" w:cs="Times New Roman"/>
          <w:sz w:val="24"/>
          <w:szCs w:val="24"/>
        </w:rPr>
        <w:t xml:space="preserve">  и  0,30</w:t>
      </w:r>
      <w:r w:rsidRPr="00AA053B">
        <w:rPr>
          <w:rFonts w:ascii="Times New Roman" w:hAnsi="Times New Roman" w:cs="Times New Roman"/>
          <w:sz w:val="24"/>
          <w:szCs w:val="24"/>
        </w:rPr>
        <w:t>% к исполнению расходной части бюджета города.</w:t>
      </w:r>
    </w:p>
    <w:p w:rsidR="00CA6CA5" w:rsidRPr="00B4600E" w:rsidRDefault="00CA6CA5" w:rsidP="00CA6CA5">
      <w:pPr>
        <w:spacing w:after="0" w:line="240" w:lineRule="auto"/>
        <w:ind w:firstLine="709"/>
        <w:jc w:val="both"/>
        <w:rPr>
          <w:rFonts w:ascii="Times New Roman" w:eastAsia="Times New Roman" w:hAnsi="Times New Roman"/>
          <w:sz w:val="24"/>
          <w:szCs w:val="24"/>
        </w:rPr>
      </w:pPr>
      <w:r w:rsidRPr="00B4600E">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CA6CA5" w:rsidRDefault="00CA6CA5" w:rsidP="00CA6CA5">
      <w:pPr>
        <w:spacing w:after="0" w:line="240" w:lineRule="auto"/>
        <w:ind w:firstLine="709"/>
        <w:jc w:val="both"/>
        <w:rPr>
          <w:rFonts w:ascii="Times New Roman" w:hAnsi="Times New Roman"/>
          <w:bCs/>
          <w:sz w:val="24"/>
          <w:szCs w:val="24"/>
        </w:rPr>
      </w:pPr>
      <w:r w:rsidRPr="00B4600E">
        <w:rPr>
          <w:rFonts w:ascii="Times New Roman" w:hAnsi="Times New Roman"/>
          <w:bCs/>
          <w:sz w:val="24"/>
          <w:szCs w:val="24"/>
        </w:rPr>
        <w:t xml:space="preserve">Исполнение программы направлено на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 финансовое обеспечение выполнения муниципального задания и предоставление субсидии на иные цели муниципальному бюджетному учреждению ИА «Мегионские новости». </w:t>
      </w:r>
    </w:p>
    <w:p w:rsidR="000A1B77" w:rsidRPr="00962AFC" w:rsidRDefault="000A1B77" w:rsidP="00202D13">
      <w:pPr>
        <w:spacing w:after="0" w:line="240" w:lineRule="auto"/>
        <w:ind w:firstLine="709"/>
        <w:jc w:val="both"/>
        <w:rPr>
          <w:rFonts w:ascii="Times New Roman" w:hAnsi="Times New Roman" w:cs="Times New Roman"/>
          <w:bCs/>
          <w:sz w:val="24"/>
          <w:szCs w:val="24"/>
        </w:rPr>
      </w:pPr>
    </w:p>
    <w:p w:rsidR="00757F4C" w:rsidRPr="005A17FB"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5A17FB">
        <w:rPr>
          <w:rFonts w:ascii="Times New Roman" w:eastAsia="Times New Roman" w:hAnsi="Times New Roman" w:cs="Times New Roman"/>
          <w:b/>
          <w:bCs/>
          <w:color w:val="000000"/>
          <w:sz w:val="24"/>
          <w:szCs w:val="24"/>
          <w:lang w:eastAsia="ru-RU"/>
        </w:rPr>
        <w:t>9.</w:t>
      </w:r>
      <w:r w:rsidR="009C1842">
        <w:rPr>
          <w:rFonts w:ascii="Times New Roman" w:eastAsia="Times New Roman" w:hAnsi="Times New Roman" w:cs="Times New Roman"/>
          <w:b/>
          <w:bCs/>
          <w:color w:val="000000"/>
          <w:sz w:val="24"/>
          <w:szCs w:val="24"/>
          <w:lang w:eastAsia="ru-RU"/>
        </w:rPr>
        <w:t xml:space="preserve"> </w:t>
      </w:r>
      <w:r w:rsidRPr="005A17FB">
        <w:rPr>
          <w:rFonts w:ascii="Times New Roman" w:eastAsia="Times New Roman" w:hAnsi="Times New Roman" w:cs="Times New Roman"/>
          <w:b/>
          <w:bCs/>
          <w:color w:val="000000"/>
          <w:sz w:val="24"/>
          <w:szCs w:val="24"/>
          <w:lang w:eastAsia="ru-RU"/>
        </w:rPr>
        <w:t>Программа</w:t>
      </w:r>
    </w:p>
    <w:p w:rsidR="00757F4C" w:rsidRPr="005A17FB"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5A17FB">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5A17FB"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5A17FB" w:rsidRDefault="00757F4C" w:rsidP="00757F4C">
      <w:pPr>
        <w:spacing w:after="0" w:line="240" w:lineRule="auto"/>
        <w:ind w:firstLine="708"/>
        <w:jc w:val="both"/>
        <w:rPr>
          <w:rFonts w:ascii="Times New Roman" w:eastAsia="Calibri" w:hAnsi="Times New Roman" w:cs="Times New Roman"/>
          <w:sz w:val="24"/>
          <w:szCs w:val="24"/>
        </w:rPr>
      </w:pPr>
      <w:r w:rsidRPr="005A17FB">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757F4C" w:rsidRPr="005A17FB" w:rsidRDefault="00757F4C" w:rsidP="00757F4C">
      <w:pPr>
        <w:spacing w:after="0" w:line="240" w:lineRule="auto"/>
        <w:ind w:firstLine="708"/>
        <w:jc w:val="both"/>
        <w:rPr>
          <w:rFonts w:ascii="Times New Roman" w:eastAsia="Calibri" w:hAnsi="Times New Roman" w:cs="Times New Roman"/>
          <w:sz w:val="24"/>
          <w:szCs w:val="24"/>
          <w:u w:val="single"/>
        </w:rPr>
      </w:pPr>
      <w:r w:rsidRPr="005A17FB">
        <w:rPr>
          <w:rFonts w:ascii="Times New Roman" w:eastAsia="Calibri" w:hAnsi="Times New Roman" w:cs="Times New Roman"/>
          <w:sz w:val="24"/>
          <w:szCs w:val="24"/>
          <w:u w:val="single"/>
        </w:rPr>
        <w:t xml:space="preserve">Координатором программы является </w:t>
      </w:r>
      <w:r w:rsidR="00794E91" w:rsidRPr="005A17FB">
        <w:rPr>
          <w:rFonts w:ascii="Times New Roman" w:eastAsia="Calibri" w:hAnsi="Times New Roman" w:cs="Times New Roman"/>
          <w:sz w:val="24"/>
          <w:szCs w:val="24"/>
          <w:u w:val="single"/>
        </w:rPr>
        <w:t>отдел</w:t>
      </w:r>
      <w:r w:rsidRPr="005A17FB">
        <w:rPr>
          <w:rFonts w:ascii="Times New Roman" w:eastAsia="Calibri" w:hAnsi="Times New Roman" w:cs="Times New Roman"/>
          <w:sz w:val="24"/>
          <w:szCs w:val="24"/>
          <w:u w:val="single"/>
        </w:rPr>
        <w:t xml:space="preserve"> физической культуры и спорта администрации города.</w:t>
      </w:r>
    </w:p>
    <w:p w:rsidR="00794E91" w:rsidRPr="005A17FB" w:rsidRDefault="00E6559B" w:rsidP="00757F4C">
      <w:pPr>
        <w:spacing w:after="0" w:line="240" w:lineRule="auto"/>
        <w:ind w:firstLine="709"/>
        <w:jc w:val="both"/>
        <w:rPr>
          <w:rFonts w:ascii="Times New Roman" w:eastAsia="Calibri" w:hAnsi="Times New Roman" w:cs="Times New Roman"/>
          <w:sz w:val="24"/>
          <w:szCs w:val="24"/>
        </w:rPr>
      </w:pPr>
      <w:r w:rsidRPr="000B19EE">
        <w:rPr>
          <w:rFonts w:ascii="Times New Roman" w:hAnsi="Times New Roman" w:cs="Times New Roman"/>
          <w:sz w:val="24"/>
          <w:szCs w:val="24"/>
        </w:rPr>
        <w:t xml:space="preserve">Исполнителями муниципальной программы являются </w:t>
      </w:r>
      <w:r w:rsidR="00794E91" w:rsidRPr="005A17FB">
        <w:rPr>
          <w:rFonts w:ascii="Times New Roman" w:eastAsia="Calibri" w:hAnsi="Times New Roman" w:cs="Times New Roman"/>
          <w:sz w:val="24"/>
          <w:szCs w:val="24"/>
        </w:rPr>
        <w:t>отдел</w:t>
      </w:r>
      <w:r w:rsidR="00757F4C" w:rsidRPr="005A17FB">
        <w:rPr>
          <w:rFonts w:ascii="Times New Roman" w:eastAsia="Calibri" w:hAnsi="Times New Roman" w:cs="Times New Roman"/>
          <w:sz w:val="24"/>
          <w:szCs w:val="24"/>
        </w:rPr>
        <w:t xml:space="preserve"> физической культуры </w:t>
      </w:r>
      <w:r w:rsidR="001E480C">
        <w:rPr>
          <w:rFonts w:ascii="Times New Roman" w:eastAsia="Calibri" w:hAnsi="Times New Roman" w:cs="Times New Roman"/>
          <w:sz w:val="24"/>
          <w:szCs w:val="24"/>
        </w:rPr>
        <w:t xml:space="preserve">и спорта администрации города, </w:t>
      </w:r>
      <w:r w:rsidR="00794E91" w:rsidRPr="005A17FB">
        <w:rPr>
          <w:rFonts w:ascii="Times New Roman" w:eastAsia="Calibri" w:hAnsi="Times New Roman" w:cs="Times New Roman"/>
          <w:sz w:val="24"/>
          <w:szCs w:val="24"/>
        </w:rPr>
        <w:t>муниципальное бюджетное учрежде</w:t>
      </w:r>
      <w:r w:rsidR="001E480C">
        <w:rPr>
          <w:rFonts w:ascii="Times New Roman" w:eastAsia="Calibri" w:hAnsi="Times New Roman" w:cs="Times New Roman"/>
          <w:sz w:val="24"/>
          <w:szCs w:val="24"/>
        </w:rPr>
        <w:t xml:space="preserve">ние </w:t>
      </w:r>
      <w:r w:rsidR="006070FB">
        <w:rPr>
          <w:rFonts w:ascii="Times New Roman" w:eastAsia="Calibri" w:hAnsi="Times New Roman" w:cs="Times New Roman"/>
          <w:sz w:val="24"/>
          <w:szCs w:val="24"/>
        </w:rPr>
        <w:t>дополнительного образовани</w:t>
      </w:r>
      <w:r w:rsidR="001E480C">
        <w:rPr>
          <w:rFonts w:ascii="Times New Roman" w:eastAsia="Calibri" w:hAnsi="Times New Roman" w:cs="Times New Roman"/>
          <w:sz w:val="24"/>
          <w:szCs w:val="24"/>
        </w:rPr>
        <w:t xml:space="preserve">я </w:t>
      </w:r>
      <w:r w:rsidR="00794E91" w:rsidRPr="005A17FB">
        <w:rPr>
          <w:rFonts w:ascii="Times New Roman" w:eastAsia="Calibri" w:hAnsi="Times New Roman" w:cs="Times New Roman"/>
          <w:sz w:val="24"/>
          <w:szCs w:val="24"/>
        </w:rPr>
        <w:t>«Вымпел», муниципа</w:t>
      </w:r>
      <w:r w:rsidR="001E480C">
        <w:rPr>
          <w:rFonts w:ascii="Times New Roman" w:eastAsia="Calibri" w:hAnsi="Times New Roman" w:cs="Times New Roman"/>
          <w:sz w:val="24"/>
          <w:szCs w:val="24"/>
        </w:rPr>
        <w:t>льное автономное</w:t>
      </w:r>
      <w:r w:rsidR="00794E91" w:rsidRPr="005A17FB">
        <w:rPr>
          <w:rFonts w:ascii="Times New Roman" w:eastAsia="Calibri" w:hAnsi="Times New Roman" w:cs="Times New Roman"/>
          <w:sz w:val="24"/>
          <w:szCs w:val="24"/>
        </w:rPr>
        <w:t xml:space="preserve"> учреждение д</w:t>
      </w:r>
      <w:r w:rsidR="00DA2861">
        <w:rPr>
          <w:rFonts w:ascii="Times New Roman" w:eastAsia="Calibri" w:hAnsi="Times New Roman" w:cs="Times New Roman"/>
          <w:sz w:val="24"/>
          <w:szCs w:val="24"/>
        </w:rPr>
        <w:t xml:space="preserve">ополнительного образования </w:t>
      </w:r>
      <w:r w:rsidR="00794E91" w:rsidRPr="005A17FB">
        <w:rPr>
          <w:rFonts w:ascii="Times New Roman" w:eastAsia="Calibri" w:hAnsi="Times New Roman" w:cs="Times New Roman"/>
          <w:sz w:val="24"/>
          <w:szCs w:val="24"/>
        </w:rPr>
        <w:t xml:space="preserve"> «Детс</w:t>
      </w:r>
      <w:r w:rsidR="00DA2861">
        <w:rPr>
          <w:rFonts w:ascii="Times New Roman" w:eastAsia="Calibri" w:hAnsi="Times New Roman" w:cs="Times New Roman"/>
          <w:sz w:val="24"/>
          <w:szCs w:val="24"/>
        </w:rPr>
        <w:t>ко-юношеская спортивная школа «Юность</w:t>
      </w:r>
      <w:r w:rsidR="00794E91" w:rsidRPr="005A17FB">
        <w:rPr>
          <w:rFonts w:ascii="Times New Roman" w:eastAsia="Calibri" w:hAnsi="Times New Roman" w:cs="Times New Roman"/>
          <w:sz w:val="24"/>
          <w:szCs w:val="24"/>
        </w:rPr>
        <w:t xml:space="preserve">», муниципальное бюджетное учреждение «Спорт-Альтаир», </w:t>
      </w:r>
      <w:r w:rsidR="00757F4C" w:rsidRPr="005A17FB">
        <w:rPr>
          <w:rFonts w:ascii="Times New Roman" w:eastAsia="Calibri" w:hAnsi="Times New Roman" w:cs="Times New Roman"/>
          <w:sz w:val="24"/>
          <w:szCs w:val="24"/>
        </w:rPr>
        <w:t>муниципальное казенное учреждение «Капитальное строительство»</w:t>
      </w:r>
      <w:r w:rsidR="00794E91" w:rsidRPr="005A17FB">
        <w:rPr>
          <w:rFonts w:ascii="Times New Roman" w:eastAsia="Calibri" w:hAnsi="Times New Roman" w:cs="Times New Roman"/>
          <w:sz w:val="24"/>
          <w:szCs w:val="24"/>
        </w:rPr>
        <w:t>.</w:t>
      </w:r>
      <w:r w:rsidR="00757F4C" w:rsidRPr="005A17FB">
        <w:rPr>
          <w:rFonts w:ascii="Times New Roman" w:eastAsia="Calibri" w:hAnsi="Times New Roman" w:cs="Times New Roman"/>
          <w:sz w:val="24"/>
          <w:szCs w:val="24"/>
        </w:rPr>
        <w:t xml:space="preserve"> </w:t>
      </w:r>
    </w:p>
    <w:p w:rsidR="00BB5D49" w:rsidRPr="000B19EE" w:rsidRDefault="00BB5D49" w:rsidP="00BB5D49">
      <w:pPr>
        <w:tabs>
          <w:tab w:val="left" w:pos="709"/>
        </w:tabs>
        <w:spacing w:after="0" w:line="240" w:lineRule="auto"/>
        <w:ind w:firstLine="709"/>
        <w:jc w:val="both"/>
        <w:rPr>
          <w:rFonts w:ascii="Times New Roman" w:hAnsi="Times New Roman" w:cs="Times New Roman"/>
          <w:sz w:val="24"/>
          <w:szCs w:val="24"/>
          <w:u w:val="single"/>
        </w:rPr>
      </w:pPr>
      <w:r w:rsidRPr="000B19EE">
        <w:rPr>
          <w:rFonts w:ascii="Times New Roman" w:hAnsi="Times New Roman" w:cs="Times New Roman"/>
          <w:sz w:val="24"/>
          <w:szCs w:val="24"/>
          <w:u w:val="single"/>
        </w:rPr>
        <w:t xml:space="preserve">Цели муниципальной программы определяются в соответствии с приоритетами государственной политики и ключевыми проблемами в отраслях </w:t>
      </w:r>
      <w:r>
        <w:rPr>
          <w:rFonts w:ascii="Times New Roman" w:hAnsi="Times New Roman" w:cs="Times New Roman"/>
          <w:sz w:val="24"/>
          <w:szCs w:val="24"/>
          <w:u w:val="single"/>
        </w:rPr>
        <w:t xml:space="preserve">физической </w:t>
      </w:r>
      <w:r w:rsidRPr="000B19EE">
        <w:rPr>
          <w:rFonts w:ascii="Times New Roman" w:hAnsi="Times New Roman" w:cs="Times New Roman"/>
          <w:sz w:val="24"/>
          <w:szCs w:val="24"/>
          <w:u w:val="single"/>
        </w:rPr>
        <w:t xml:space="preserve">культуры и </w:t>
      </w:r>
      <w:r>
        <w:rPr>
          <w:rFonts w:ascii="Times New Roman" w:hAnsi="Times New Roman" w:cs="Times New Roman"/>
          <w:sz w:val="24"/>
          <w:szCs w:val="24"/>
          <w:u w:val="single"/>
        </w:rPr>
        <w:t>спорта</w:t>
      </w:r>
      <w:r w:rsidRPr="000B19EE">
        <w:rPr>
          <w:rFonts w:ascii="Times New Roman" w:hAnsi="Times New Roman" w:cs="Times New Roman"/>
          <w:sz w:val="24"/>
          <w:szCs w:val="24"/>
          <w:u w:val="single"/>
        </w:rPr>
        <w:t>:</w:t>
      </w:r>
    </w:p>
    <w:p w:rsidR="00BB5D49"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t>▪</w:t>
      </w:r>
      <w:r w:rsidR="00757F4C" w:rsidRPr="00BB5D49">
        <w:rPr>
          <w:rFonts w:ascii="Times New Roman" w:eastAsia="Times New Roman" w:hAnsi="Times New Roman" w:cs="Times New Roman"/>
          <w:bCs/>
          <w:color w:val="000000"/>
          <w:sz w:val="24"/>
          <w:szCs w:val="24"/>
          <w:lang w:eastAsia="ru-RU"/>
        </w:rPr>
        <w:t>с</w:t>
      </w:r>
      <w:r w:rsidR="00757F4C" w:rsidRPr="005A17FB">
        <w:rPr>
          <w:rFonts w:ascii="Times New Roman" w:eastAsia="Times New Roman" w:hAnsi="Times New Roman" w:cs="Times New Roman"/>
          <w:bCs/>
          <w:color w:val="000000"/>
          <w:sz w:val="24"/>
          <w:szCs w:val="24"/>
          <w:lang w:eastAsia="ru-RU"/>
        </w:rPr>
        <w:t xml:space="preserve">оздание условий населению городского округа для регулярных занятий </w:t>
      </w:r>
      <w:r w:rsidR="00BB5D49">
        <w:rPr>
          <w:rFonts w:ascii="Times New Roman" w:eastAsia="Times New Roman" w:hAnsi="Times New Roman" w:cs="Times New Roman"/>
          <w:bCs/>
          <w:color w:val="000000"/>
          <w:sz w:val="24"/>
          <w:szCs w:val="24"/>
          <w:lang w:eastAsia="ru-RU"/>
        </w:rPr>
        <w:t xml:space="preserve"> физической культурой и спортом;</w:t>
      </w:r>
    </w:p>
    <w:p w:rsidR="00BB5D49" w:rsidRDefault="001A0462" w:rsidP="00E6559B">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E6559B">
        <w:rPr>
          <w:rFonts w:ascii="Times New Roman" w:eastAsia="Times New Roman" w:hAnsi="Times New Roman" w:cs="Times New Roman"/>
          <w:bCs/>
          <w:color w:val="000000"/>
          <w:sz w:val="24"/>
          <w:szCs w:val="24"/>
          <w:lang w:eastAsia="ru-RU"/>
        </w:rPr>
        <w:t xml:space="preserve"> </w:t>
      </w:r>
      <w:r w:rsidR="00757F4C" w:rsidRPr="005A17FB">
        <w:rPr>
          <w:rFonts w:ascii="Times New Roman" w:eastAsia="Times New Roman" w:hAnsi="Times New Roman" w:cs="Times New Roman"/>
          <w:bCs/>
          <w:color w:val="000000"/>
          <w:sz w:val="24"/>
          <w:szCs w:val="24"/>
          <w:lang w:eastAsia="ru-RU"/>
        </w:rPr>
        <w:t>увеличение количества занимающих</w:t>
      </w:r>
      <w:r w:rsidR="00BB5D49">
        <w:rPr>
          <w:rFonts w:ascii="Times New Roman" w:eastAsia="Times New Roman" w:hAnsi="Times New Roman" w:cs="Times New Roman"/>
          <w:bCs/>
          <w:color w:val="000000"/>
          <w:sz w:val="24"/>
          <w:szCs w:val="24"/>
          <w:lang w:eastAsia="ru-RU"/>
        </w:rPr>
        <w:t>ся</w:t>
      </w:r>
      <w:r w:rsidR="00757F4C" w:rsidRPr="005A17FB">
        <w:rPr>
          <w:rFonts w:ascii="Times New Roman" w:eastAsia="Times New Roman" w:hAnsi="Times New Roman" w:cs="Times New Roman"/>
          <w:bCs/>
          <w:color w:val="000000"/>
          <w:sz w:val="24"/>
          <w:szCs w:val="24"/>
          <w:lang w:eastAsia="ru-RU"/>
        </w:rPr>
        <w:t xml:space="preserve"> физической культурой и спортом</w:t>
      </w:r>
      <w:r w:rsidR="00BB5D49">
        <w:rPr>
          <w:rFonts w:ascii="Times New Roman" w:eastAsia="Times New Roman" w:hAnsi="Times New Roman" w:cs="Times New Roman"/>
          <w:bCs/>
          <w:color w:val="000000"/>
          <w:sz w:val="24"/>
          <w:szCs w:val="24"/>
          <w:lang w:eastAsia="ru-RU"/>
        </w:rPr>
        <w:t>;</w:t>
      </w:r>
    </w:p>
    <w:p w:rsidR="00BB5D49"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E6559B">
        <w:rPr>
          <w:rFonts w:ascii="Times New Roman" w:eastAsia="Times New Roman" w:hAnsi="Times New Roman" w:cs="Times New Roman"/>
          <w:bCs/>
          <w:color w:val="000000"/>
          <w:sz w:val="24"/>
          <w:szCs w:val="24"/>
          <w:lang w:eastAsia="ru-RU"/>
        </w:rPr>
        <w:t xml:space="preserve"> </w:t>
      </w:r>
      <w:r w:rsidR="00757F4C" w:rsidRPr="005A17FB">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w:t>
      </w:r>
      <w:r w:rsidR="00BB5D49">
        <w:rPr>
          <w:rFonts w:ascii="Times New Roman" w:eastAsia="Times New Roman" w:hAnsi="Times New Roman" w:cs="Times New Roman"/>
          <w:bCs/>
          <w:color w:val="000000"/>
          <w:sz w:val="24"/>
          <w:szCs w:val="24"/>
          <w:lang w:eastAsia="ru-RU"/>
        </w:rPr>
        <w:t>ы</w:t>
      </w:r>
      <w:r w:rsidR="00757F4C" w:rsidRPr="005A17FB">
        <w:rPr>
          <w:rFonts w:ascii="Times New Roman" w:eastAsia="Times New Roman" w:hAnsi="Times New Roman" w:cs="Times New Roman"/>
          <w:bCs/>
          <w:color w:val="000000"/>
          <w:sz w:val="24"/>
          <w:szCs w:val="24"/>
          <w:lang w:eastAsia="ru-RU"/>
        </w:rPr>
        <w:t xml:space="preserve"> и спорта</w:t>
      </w:r>
      <w:r w:rsidR="00BB5D49">
        <w:rPr>
          <w:rFonts w:ascii="Times New Roman" w:eastAsia="Times New Roman" w:hAnsi="Times New Roman" w:cs="Times New Roman"/>
          <w:bCs/>
          <w:color w:val="000000"/>
          <w:sz w:val="24"/>
          <w:szCs w:val="24"/>
          <w:lang w:eastAsia="ru-RU"/>
        </w:rPr>
        <w:t>;</w:t>
      </w:r>
    </w:p>
    <w:p w:rsidR="00757F4C" w:rsidRDefault="001A0462" w:rsidP="00757F4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w:t>
      </w:r>
      <w:r w:rsidR="00E6559B">
        <w:rPr>
          <w:rFonts w:ascii="Times New Roman" w:eastAsia="Times New Roman" w:hAnsi="Times New Roman" w:cs="Times New Roman"/>
          <w:bCs/>
          <w:color w:val="000000"/>
          <w:sz w:val="24"/>
          <w:szCs w:val="24"/>
          <w:lang w:eastAsia="ru-RU"/>
        </w:rPr>
        <w:t xml:space="preserve"> </w:t>
      </w:r>
      <w:r w:rsidR="00757F4C" w:rsidRPr="005A17FB">
        <w:rPr>
          <w:rFonts w:ascii="Times New Roman" w:eastAsia="Times New Roman" w:hAnsi="Times New Roman" w:cs="Times New Roman"/>
          <w:bCs/>
          <w:color w:val="000000"/>
          <w:sz w:val="24"/>
          <w:szCs w:val="24"/>
          <w:lang w:eastAsia="ru-RU"/>
        </w:rPr>
        <w:t>обеспечение подготовки спортивного резерва сборных команд городского округа.</w:t>
      </w:r>
      <w:r w:rsidR="00757F4C" w:rsidRPr="005A17FB">
        <w:rPr>
          <w:rFonts w:ascii="Times New Roman" w:eastAsia="Calibri" w:hAnsi="Times New Roman" w:cs="Times New Roman"/>
          <w:sz w:val="24"/>
          <w:szCs w:val="24"/>
        </w:rPr>
        <w:t xml:space="preserve"> </w:t>
      </w:r>
    </w:p>
    <w:p w:rsidR="00BB5D49" w:rsidRPr="000B19EE" w:rsidRDefault="00BB5D49" w:rsidP="00BB5D49">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0B19EE">
        <w:rPr>
          <w:rFonts w:ascii="Times New Roman" w:hAnsi="Times New Roman" w:cs="Times New Roman"/>
          <w:b/>
          <w:sz w:val="24"/>
          <w:szCs w:val="24"/>
        </w:rPr>
        <w:t xml:space="preserve">Достижение заявленных целей потребует решения следующих задач: </w:t>
      </w:r>
    </w:p>
    <w:p w:rsidR="00465C50"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w:t>
      </w:r>
      <w:r w:rsidR="00465C50">
        <w:rPr>
          <w:rFonts w:ascii="Times New Roman" w:eastAsia="Times New Roman" w:hAnsi="Times New Roman" w:cs="Times New Roman"/>
          <w:bCs/>
          <w:color w:val="000000"/>
          <w:sz w:val="24"/>
          <w:szCs w:val="24"/>
          <w:lang w:eastAsia="ru-RU"/>
        </w:rPr>
        <w:t>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465C50"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w:t>
      </w:r>
      <w:r w:rsidR="00465C50">
        <w:rPr>
          <w:rFonts w:ascii="Times New Roman" w:eastAsia="Times New Roman" w:hAnsi="Times New Roman" w:cs="Times New Roman"/>
          <w:bCs/>
          <w:color w:val="000000"/>
          <w:sz w:val="24"/>
          <w:szCs w:val="24"/>
          <w:lang w:eastAsia="ru-RU"/>
        </w:rPr>
        <w:t>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DC1757"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DC1757">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465C50" w:rsidRPr="00DC1757"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DC1757">
        <w:rPr>
          <w:rFonts w:ascii="Times New Roman" w:eastAsia="Times New Roman" w:hAnsi="Times New Roman" w:cs="Times New Roman"/>
          <w:bCs/>
          <w:color w:val="000000"/>
          <w:sz w:val="24"/>
          <w:szCs w:val="24"/>
          <w:lang w:eastAsia="ru-RU"/>
        </w:rPr>
        <w:t xml:space="preserve">Присвоение массовых спортивных разрядов и </w:t>
      </w:r>
      <w:r w:rsidR="00E6559B" w:rsidRPr="00DC1757">
        <w:rPr>
          <w:rFonts w:ascii="Times New Roman" w:eastAsia="Times New Roman" w:hAnsi="Times New Roman" w:cs="Times New Roman"/>
          <w:bCs/>
          <w:color w:val="000000"/>
          <w:sz w:val="24"/>
          <w:szCs w:val="24"/>
          <w:lang w:eastAsia="ru-RU"/>
        </w:rPr>
        <w:t>судейских категорий, кроме первой.</w:t>
      </w:r>
    </w:p>
    <w:p w:rsidR="00E6559B" w:rsidRDefault="00E6559B"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E6559B" w:rsidRDefault="00E6559B" w:rsidP="00E6559B">
      <w:pPr>
        <w:pStyle w:val="a9"/>
        <w:tabs>
          <w:tab w:val="left" w:pos="993"/>
        </w:tabs>
        <w:spacing w:after="0" w:line="240" w:lineRule="auto"/>
        <w:ind w:left="780"/>
        <w:jc w:val="both"/>
        <w:rPr>
          <w:rFonts w:ascii="Times New Roman" w:eastAsia="Times New Roman" w:hAnsi="Times New Roman" w:cs="Times New Roman"/>
          <w:bCs/>
          <w:color w:val="000000"/>
          <w:sz w:val="24"/>
          <w:szCs w:val="24"/>
          <w:lang w:eastAsia="ru-RU"/>
        </w:rPr>
      </w:pPr>
    </w:p>
    <w:p w:rsidR="00CA6CA5" w:rsidRPr="005A17FB" w:rsidRDefault="00CA6CA5" w:rsidP="00CA6CA5">
      <w:pPr>
        <w:spacing w:after="0" w:line="240" w:lineRule="auto"/>
        <w:ind w:firstLine="360"/>
        <w:jc w:val="both"/>
        <w:rPr>
          <w:rFonts w:ascii="Times New Roman" w:eastAsia="Times New Roman" w:hAnsi="Times New Roman" w:cs="Times New Roman"/>
          <w:bCs/>
          <w:color w:val="000000"/>
          <w:sz w:val="20"/>
          <w:szCs w:val="20"/>
          <w:lang w:eastAsia="ru-RU"/>
        </w:rPr>
      </w:pPr>
      <w:r w:rsidRPr="005A17FB">
        <w:rPr>
          <w:rFonts w:ascii="Times New Roman" w:eastAsia="Times New Roman" w:hAnsi="Times New Roman" w:cs="Times New Roman"/>
          <w:bCs/>
          <w:color w:val="000000"/>
          <w:sz w:val="20"/>
          <w:szCs w:val="20"/>
          <w:lang w:eastAsia="ru-RU"/>
        </w:rPr>
        <w:t xml:space="preserve">       </w:t>
      </w:r>
      <w:r w:rsidRPr="005A17FB">
        <w:rPr>
          <w:rFonts w:ascii="Times New Roman" w:hAnsi="Times New Roman" w:cs="Times New Roman"/>
          <w:bCs/>
          <w:sz w:val="24"/>
          <w:szCs w:val="24"/>
        </w:rPr>
        <w:t xml:space="preserve">Уточненный объем бюджетных ассигнований составляет </w:t>
      </w:r>
      <w:r w:rsidR="005A17FB" w:rsidRPr="005A17FB">
        <w:rPr>
          <w:rFonts w:ascii="Times New Roman" w:hAnsi="Times New Roman" w:cs="Times New Roman"/>
          <w:sz w:val="24"/>
          <w:szCs w:val="24"/>
        </w:rPr>
        <w:t>14</w:t>
      </w:r>
      <w:r w:rsidR="003E6E53">
        <w:rPr>
          <w:rFonts w:ascii="Times New Roman" w:hAnsi="Times New Roman" w:cs="Times New Roman"/>
          <w:sz w:val="24"/>
          <w:szCs w:val="24"/>
        </w:rPr>
        <w:t>3</w:t>
      </w:r>
      <w:r w:rsidR="005A17FB" w:rsidRPr="005A17FB">
        <w:rPr>
          <w:rFonts w:ascii="Times New Roman" w:hAnsi="Times New Roman" w:cs="Times New Roman"/>
          <w:sz w:val="24"/>
          <w:szCs w:val="24"/>
        </w:rPr>
        <w:t> 907,0</w:t>
      </w:r>
      <w:r w:rsidRPr="005A17FB">
        <w:rPr>
          <w:rFonts w:ascii="Times New Roman" w:hAnsi="Times New Roman" w:cs="Times New Roman"/>
          <w:sz w:val="24"/>
          <w:szCs w:val="24"/>
        </w:rPr>
        <w:t xml:space="preserve"> тыс. рублей, </w:t>
      </w:r>
      <w:r w:rsidRPr="005A17FB">
        <w:rPr>
          <w:rFonts w:ascii="Times New Roman" w:hAnsi="Times New Roman" w:cs="Times New Roman"/>
          <w:bCs/>
          <w:sz w:val="24"/>
          <w:szCs w:val="24"/>
        </w:rPr>
        <w:t xml:space="preserve">исполнено </w:t>
      </w:r>
      <w:r w:rsidR="005A17FB" w:rsidRPr="005A17FB">
        <w:rPr>
          <w:rFonts w:ascii="Times New Roman" w:eastAsia="Calibri" w:hAnsi="Times New Roman" w:cs="Times New Roman"/>
          <w:sz w:val="24"/>
          <w:szCs w:val="24"/>
        </w:rPr>
        <w:t>26</w:t>
      </w:r>
      <w:r w:rsidR="00660A17">
        <w:rPr>
          <w:rFonts w:ascii="Times New Roman" w:eastAsia="Calibri" w:hAnsi="Times New Roman" w:cs="Times New Roman"/>
          <w:sz w:val="24"/>
          <w:szCs w:val="24"/>
        </w:rPr>
        <w:t> </w:t>
      </w:r>
      <w:r w:rsidR="003E6E53">
        <w:rPr>
          <w:rFonts w:ascii="Times New Roman" w:eastAsia="Calibri" w:hAnsi="Times New Roman" w:cs="Times New Roman"/>
          <w:sz w:val="24"/>
          <w:szCs w:val="24"/>
        </w:rPr>
        <w:t>83</w:t>
      </w:r>
      <w:r w:rsidR="00660A17">
        <w:rPr>
          <w:rFonts w:ascii="Times New Roman" w:eastAsia="Calibri" w:hAnsi="Times New Roman" w:cs="Times New Roman"/>
          <w:sz w:val="24"/>
          <w:szCs w:val="24"/>
        </w:rPr>
        <w:t>1,0</w:t>
      </w:r>
      <w:r w:rsidRPr="005A17FB">
        <w:rPr>
          <w:rFonts w:ascii="Times New Roman" w:eastAsia="Calibri" w:hAnsi="Times New Roman" w:cs="Times New Roman"/>
          <w:sz w:val="24"/>
          <w:szCs w:val="24"/>
        </w:rPr>
        <w:t xml:space="preserve"> тыс. рублей</w:t>
      </w:r>
      <w:r w:rsidRPr="005A17FB">
        <w:rPr>
          <w:rFonts w:ascii="Times New Roman" w:hAnsi="Times New Roman" w:cs="Times New Roman"/>
          <w:bCs/>
          <w:sz w:val="24"/>
          <w:szCs w:val="24"/>
        </w:rPr>
        <w:t xml:space="preserve">, или </w:t>
      </w:r>
      <w:r w:rsidR="005A17FB" w:rsidRPr="005A17FB">
        <w:rPr>
          <w:rFonts w:ascii="Times New Roman" w:hAnsi="Times New Roman" w:cs="Times New Roman"/>
          <w:sz w:val="24"/>
          <w:szCs w:val="24"/>
        </w:rPr>
        <w:t>18,</w:t>
      </w:r>
      <w:r w:rsidR="003E6E53">
        <w:rPr>
          <w:rFonts w:ascii="Times New Roman" w:hAnsi="Times New Roman" w:cs="Times New Roman"/>
          <w:sz w:val="24"/>
          <w:szCs w:val="24"/>
        </w:rPr>
        <w:t>6</w:t>
      </w:r>
      <w:r w:rsidRPr="005A17FB">
        <w:rPr>
          <w:rFonts w:ascii="Times New Roman" w:hAnsi="Times New Roman" w:cs="Times New Roman"/>
          <w:bCs/>
          <w:sz w:val="24"/>
          <w:szCs w:val="24"/>
        </w:rPr>
        <w:t>%, в том числе:</w:t>
      </w:r>
      <w:r w:rsidRPr="005A17FB">
        <w:rPr>
          <w:rFonts w:ascii="Times New Roman" w:eastAsia="Times New Roman" w:hAnsi="Times New Roman" w:cs="Times New Roman"/>
          <w:sz w:val="24"/>
          <w:szCs w:val="24"/>
          <w:lang w:eastAsia="ru-RU"/>
        </w:rPr>
        <w:t xml:space="preserve">   </w:t>
      </w:r>
    </w:p>
    <w:p w:rsidR="00CA6CA5" w:rsidRPr="005A17FB" w:rsidRDefault="00CA6CA5" w:rsidP="00CA6CA5">
      <w:pPr>
        <w:spacing w:after="0" w:line="240" w:lineRule="auto"/>
        <w:ind w:left="360"/>
        <w:jc w:val="center"/>
        <w:rPr>
          <w:rFonts w:ascii="Times New Roman" w:hAnsi="Times New Roman" w:cs="Times New Roman"/>
          <w:bCs/>
          <w:sz w:val="20"/>
          <w:szCs w:val="20"/>
        </w:rPr>
      </w:pPr>
      <w:r w:rsidRPr="005A17F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A6CA5" w:rsidRPr="00081963" w:rsidTr="00F70554">
        <w:tc>
          <w:tcPr>
            <w:tcW w:w="568" w:type="dxa"/>
            <w:vAlign w:val="center"/>
          </w:tcPr>
          <w:p w:rsidR="00CA6CA5" w:rsidRPr="00680DFE" w:rsidRDefault="00CA6CA5" w:rsidP="00F70554">
            <w:pPr>
              <w:spacing w:after="0" w:line="240" w:lineRule="auto"/>
              <w:jc w:val="center"/>
              <w:rPr>
                <w:rFonts w:ascii="Times New Roman" w:eastAsia="Times New Roman" w:hAnsi="Times New Roman" w:cs="Times New Roman"/>
                <w:sz w:val="20"/>
                <w:szCs w:val="20"/>
              </w:rPr>
            </w:pPr>
            <w:r w:rsidRPr="00680DFE">
              <w:rPr>
                <w:rFonts w:ascii="Times New Roman" w:eastAsia="Times New Roman" w:hAnsi="Times New Roman" w:cs="Times New Roman"/>
                <w:sz w:val="20"/>
                <w:szCs w:val="20"/>
              </w:rPr>
              <w:t>№ п/п</w:t>
            </w:r>
          </w:p>
        </w:tc>
        <w:tc>
          <w:tcPr>
            <w:tcW w:w="2976" w:type="dxa"/>
            <w:vAlign w:val="center"/>
          </w:tcPr>
          <w:p w:rsidR="00CA6CA5" w:rsidRPr="00680DFE" w:rsidRDefault="00CA6CA5" w:rsidP="00F70554">
            <w:pPr>
              <w:spacing w:after="0" w:line="240" w:lineRule="auto"/>
              <w:jc w:val="center"/>
              <w:rPr>
                <w:rFonts w:ascii="Times New Roman" w:eastAsia="Times New Roman" w:hAnsi="Times New Roman" w:cs="Times New Roman"/>
                <w:sz w:val="20"/>
                <w:szCs w:val="20"/>
              </w:rPr>
            </w:pPr>
            <w:r w:rsidRPr="00680DFE">
              <w:rPr>
                <w:rFonts w:ascii="Times New Roman" w:eastAsia="Times New Roman" w:hAnsi="Times New Roman" w:cs="Times New Roman"/>
                <w:sz w:val="20"/>
                <w:szCs w:val="20"/>
              </w:rPr>
              <w:t>Источник финансирования</w:t>
            </w:r>
          </w:p>
        </w:tc>
        <w:tc>
          <w:tcPr>
            <w:tcW w:w="1985" w:type="dxa"/>
            <w:vAlign w:val="center"/>
          </w:tcPr>
          <w:p w:rsidR="00CA6CA5" w:rsidRPr="00081963" w:rsidRDefault="00CA6CA5" w:rsidP="00F70554">
            <w:pPr>
              <w:spacing w:after="0" w:line="240" w:lineRule="auto"/>
              <w:jc w:val="center"/>
              <w:rPr>
                <w:rFonts w:ascii="Times New Roman" w:eastAsia="Times New Roman" w:hAnsi="Times New Roman" w:cs="Times New Roman"/>
                <w:sz w:val="20"/>
                <w:szCs w:val="20"/>
                <w:highlight w:val="yellow"/>
              </w:rPr>
            </w:pPr>
            <w:r w:rsidRPr="00680DFE">
              <w:rPr>
                <w:rFonts w:ascii="Times New Roman" w:hAnsi="Times New Roman" w:cs="Times New Roman"/>
                <w:sz w:val="20"/>
                <w:szCs w:val="20"/>
              </w:rPr>
              <w:t>Утверждено решением Думы         города Мегиона от 27.11.2015  №47</w:t>
            </w:r>
          </w:p>
        </w:tc>
        <w:tc>
          <w:tcPr>
            <w:tcW w:w="1984"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CA6CA5" w:rsidRPr="003272FB" w:rsidRDefault="00CA6CA5" w:rsidP="00F70554">
            <w:pPr>
              <w:spacing w:after="0" w:line="240" w:lineRule="auto"/>
              <w:jc w:val="center"/>
              <w:rPr>
                <w:rFonts w:ascii="Times New Roman" w:eastAsia="Times New Roman" w:hAnsi="Times New Roman" w:cs="Times New Roman"/>
                <w:sz w:val="24"/>
                <w:szCs w:val="24"/>
              </w:rPr>
            </w:pPr>
            <w:r w:rsidRPr="003272FB">
              <w:rPr>
                <w:rFonts w:ascii="Times New Roman" w:eastAsia="Times New Roman" w:hAnsi="Times New Roman" w:cs="Times New Roman"/>
                <w:sz w:val="20"/>
                <w:szCs w:val="20"/>
              </w:rPr>
              <w:t>Исполнено на 01.04.2016</w:t>
            </w:r>
          </w:p>
          <w:p w:rsidR="00CA6CA5" w:rsidRPr="003272FB" w:rsidRDefault="00CA6CA5"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испол</w:t>
            </w:r>
          </w:p>
          <w:p w:rsidR="00CA6CA5" w:rsidRPr="003272FB" w:rsidRDefault="00CA6CA5"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нения</w:t>
            </w:r>
          </w:p>
        </w:tc>
      </w:tr>
      <w:tr w:rsidR="00CA6CA5" w:rsidRPr="00081963" w:rsidTr="00F70554">
        <w:tc>
          <w:tcPr>
            <w:tcW w:w="568" w:type="dxa"/>
            <w:vAlign w:val="center"/>
          </w:tcPr>
          <w:p w:rsidR="00CA6CA5" w:rsidRPr="00680DFE" w:rsidRDefault="00CA6CA5" w:rsidP="00F70554">
            <w:pPr>
              <w:spacing w:after="0" w:line="240" w:lineRule="auto"/>
              <w:jc w:val="center"/>
              <w:rPr>
                <w:rFonts w:ascii="Times New Roman" w:eastAsia="Times New Roman" w:hAnsi="Times New Roman" w:cs="Times New Roman"/>
                <w:sz w:val="16"/>
                <w:szCs w:val="16"/>
              </w:rPr>
            </w:pPr>
            <w:r w:rsidRPr="00680DFE">
              <w:rPr>
                <w:rFonts w:ascii="Times New Roman" w:eastAsia="Times New Roman" w:hAnsi="Times New Roman" w:cs="Times New Roman"/>
                <w:sz w:val="16"/>
                <w:szCs w:val="16"/>
              </w:rPr>
              <w:t>1</w:t>
            </w:r>
          </w:p>
        </w:tc>
        <w:tc>
          <w:tcPr>
            <w:tcW w:w="2976" w:type="dxa"/>
            <w:vAlign w:val="center"/>
          </w:tcPr>
          <w:p w:rsidR="00CA6CA5" w:rsidRPr="00680DFE" w:rsidRDefault="00CA6CA5" w:rsidP="00F70554">
            <w:pPr>
              <w:spacing w:after="0" w:line="240" w:lineRule="auto"/>
              <w:jc w:val="center"/>
              <w:rPr>
                <w:rFonts w:ascii="Times New Roman" w:eastAsia="Times New Roman" w:hAnsi="Times New Roman" w:cs="Times New Roman"/>
                <w:sz w:val="16"/>
                <w:szCs w:val="16"/>
              </w:rPr>
            </w:pPr>
            <w:r w:rsidRPr="00680DFE">
              <w:rPr>
                <w:rFonts w:ascii="Times New Roman" w:eastAsia="Times New Roman" w:hAnsi="Times New Roman" w:cs="Times New Roman"/>
                <w:sz w:val="16"/>
                <w:szCs w:val="16"/>
              </w:rPr>
              <w:t>2</w:t>
            </w:r>
          </w:p>
        </w:tc>
        <w:tc>
          <w:tcPr>
            <w:tcW w:w="1985" w:type="dxa"/>
            <w:vAlign w:val="center"/>
          </w:tcPr>
          <w:p w:rsidR="00CA6CA5" w:rsidRPr="00081963" w:rsidRDefault="00CA6CA5" w:rsidP="00F70554">
            <w:pPr>
              <w:spacing w:after="0" w:line="240" w:lineRule="auto"/>
              <w:jc w:val="center"/>
              <w:rPr>
                <w:rFonts w:ascii="Times New Roman" w:eastAsia="Times New Roman" w:hAnsi="Times New Roman" w:cs="Times New Roman"/>
                <w:sz w:val="16"/>
                <w:szCs w:val="16"/>
                <w:highlight w:val="yellow"/>
              </w:rPr>
            </w:pPr>
            <w:r w:rsidRPr="00680DFE">
              <w:rPr>
                <w:rFonts w:ascii="Times New Roman" w:eastAsia="Times New Roman" w:hAnsi="Times New Roman" w:cs="Times New Roman"/>
                <w:sz w:val="16"/>
                <w:szCs w:val="16"/>
              </w:rPr>
              <w:t>3</w:t>
            </w:r>
          </w:p>
        </w:tc>
        <w:tc>
          <w:tcPr>
            <w:tcW w:w="1984" w:type="dxa"/>
            <w:vAlign w:val="center"/>
          </w:tcPr>
          <w:p w:rsidR="00CA6CA5" w:rsidRPr="003272FB" w:rsidRDefault="00CA6CA5"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tcPr>
          <w:p w:rsidR="00CA6CA5" w:rsidRPr="003272FB" w:rsidRDefault="003272FB"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5</w:t>
            </w:r>
          </w:p>
        </w:tc>
        <w:tc>
          <w:tcPr>
            <w:tcW w:w="850" w:type="dxa"/>
          </w:tcPr>
          <w:p w:rsidR="00CA6CA5" w:rsidRPr="003272FB" w:rsidRDefault="003272FB"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6</w:t>
            </w:r>
          </w:p>
        </w:tc>
      </w:tr>
      <w:tr w:rsidR="00CA6CA5" w:rsidRPr="006D2D85" w:rsidTr="00F70554">
        <w:trPr>
          <w:trHeight w:val="185"/>
        </w:trPr>
        <w:tc>
          <w:tcPr>
            <w:tcW w:w="568" w:type="dxa"/>
          </w:tcPr>
          <w:p w:rsidR="00CA6CA5" w:rsidRPr="00680DFE"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680DFE" w:rsidRDefault="00CA6CA5" w:rsidP="00F70554">
            <w:pPr>
              <w:spacing w:after="0" w:line="240" w:lineRule="auto"/>
              <w:rPr>
                <w:rFonts w:ascii="Times New Roman" w:eastAsia="Times New Roman" w:hAnsi="Times New Roman" w:cs="Times New Roman"/>
                <w:b/>
                <w:sz w:val="20"/>
                <w:szCs w:val="20"/>
              </w:rPr>
            </w:pPr>
            <w:r w:rsidRPr="00680DFE">
              <w:rPr>
                <w:rFonts w:ascii="Times New Roman" w:eastAsia="Times New Roman" w:hAnsi="Times New Roman" w:cs="Times New Roman"/>
                <w:b/>
                <w:sz w:val="20"/>
                <w:szCs w:val="20"/>
              </w:rPr>
              <w:t>Всего:</w:t>
            </w:r>
          </w:p>
        </w:tc>
        <w:tc>
          <w:tcPr>
            <w:tcW w:w="1985" w:type="dxa"/>
            <w:vAlign w:val="center"/>
          </w:tcPr>
          <w:p w:rsidR="00CA6CA5" w:rsidRPr="00680DFE" w:rsidRDefault="00CA6CA5" w:rsidP="00F70554">
            <w:pPr>
              <w:spacing w:after="0" w:line="240" w:lineRule="auto"/>
              <w:jc w:val="center"/>
              <w:rPr>
                <w:rFonts w:ascii="Times New Roman" w:eastAsia="Times New Roman" w:hAnsi="Times New Roman" w:cs="Times New Roman"/>
                <w:b/>
                <w:color w:val="000000"/>
                <w:sz w:val="20"/>
                <w:szCs w:val="20"/>
                <w:lang w:eastAsia="ru-RU"/>
              </w:rPr>
            </w:pPr>
            <w:r w:rsidRPr="00680DFE">
              <w:rPr>
                <w:rFonts w:ascii="Times New Roman" w:eastAsia="Times New Roman" w:hAnsi="Times New Roman" w:cs="Times New Roman"/>
                <w:b/>
                <w:color w:val="000000"/>
                <w:sz w:val="20"/>
                <w:szCs w:val="20"/>
                <w:lang w:eastAsia="ru-RU"/>
              </w:rPr>
              <w:t>135 920,9</w:t>
            </w:r>
          </w:p>
        </w:tc>
        <w:tc>
          <w:tcPr>
            <w:tcW w:w="1984" w:type="dxa"/>
            <w:vAlign w:val="center"/>
          </w:tcPr>
          <w:p w:rsidR="00CA6CA5" w:rsidRPr="003272FB" w:rsidRDefault="003B03DA" w:rsidP="003E6E5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w:t>
            </w:r>
            <w:r w:rsidR="003E6E53">
              <w:rPr>
                <w:rFonts w:ascii="Times New Roman" w:eastAsia="Times New Roman" w:hAnsi="Times New Roman" w:cs="Times New Roman"/>
                <w:b/>
                <w:color w:val="000000"/>
                <w:sz w:val="20"/>
                <w:szCs w:val="20"/>
                <w:lang w:eastAsia="ru-RU"/>
              </w:rPr>
              <w:t>3</w:t>
            </w:r>
            <w:r>
              <w:rPr>
                <w:rFonts w:ascii="Times New Roman" w:eastAsia="Times New Roman" w:hAnsi="Times New Roman" w:cs="Times New Roman"/>
                <w:b/>
                <w:color w:val="000000"/>
                <w:sz w:val="20"/>
                <w:szCs w:val="20"/>
                <w:lang w:eastAsia="ru-RU"/>
              </w:rPr>
              <w:t> 907,0</w:t>
            </w:r>
          </w:p>
        </w:tc>
        <w:tc>
          <w:tcPr>
            <w:tcW w:w="1418" w:type="dxa"/>
          </w:tcPr>
          <w:p w:rsidR="00CA6CA5" w:rsidRPr="003272FB" w:rsidRDefault="00660A17" w:rsidP="001A6C9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26 </w:t>
            </w:r>
            <w:r w:rsidR="003E6E53">
              <w:rPr>
                <w:rFonts w:ascii="Times New Roman" w:eastAsia="Times New Roman" w:hAnsi="Times New Roman" w:cs="Times New Roman"/>
                <w:b/>
                <w:color w:val="000000"/>
                <w:sz w:val="20"/>
                <w:szCs w:val="20"/>
                <w:lang w:eastAsia="ru-RU"/>
              </w:rPr>
              <w:t>83</w:t>
            </w:r>
            <w:r>
              <w:rPr>
                <w:rFonts w:ascii="Times New Roman" w:eastAsia="Times New Roman" w:hAnsi="Times New Roman" w:cs="Times New Roman"/>
                <w:b/>
                <w:color w:val="000000"/>
                <w:sz w:val="20"/>
                <w:szCs w:val="20"/>
                <w:lang w:eastAsia="ru-RU"/>
              </w:rPr>
              <w:t>1,</w:t>
            </w:r>
            <w:r w:rsidR="001A6C96">
              <w:rPr>
                <w:rFonts w:ascii="Times New Roman" w:eastAsia="Times New Roman" w:hAnsi="Times New Roman" w:cs="Times New Roman"/>
                <w:b/>
                <w:color w:val="000000"/>
                <w:sz w:val="20"/>
                <w:szCs w:val="20"/>
                <w:lang w:eastAsia="ru-RU"/>
              </w:rPr>
              <w:t>4</w:t>
            </w:r>
          </w:p>
        </w:tc>
        <w:tc>
          <w:tcPr>
            <w:tcW w:w="850" w:type="dxa"/>
          </w:tcPr>
          <w:p w:rsidR="00CA6CA5" w:rsidRPr="003272FB" w:rsidRDefault="003B03DA" w:rsidP="003E6E5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w:t>
            </w:r>
            <w:r w:rsidR="003E6E53">
              <w:rPr>
                <w:rFonts w:ascii="Times New Roman" w:eastAsia="Times New Roman" w:hAnsi="Times New Roman" w:cs="Times New Roman"/>
                <w:b/>
                <w:color w:val="000000"/>
                <w:sz w:val="20"/>
                <w:szCs w:val="20"/>
                <w:lang w:eastAsia="ru-RU"/>
              </w:rPr>
              <w:t>6</w:t>
            </w:r>
          </w:p>
        </w:tc>
      </w:tr>
      <w:tr w:rsidR="00CA6CA5" w:rsidRPr="006D2D85" w:rsidTr="00F70554">
        <w:trPr>
          <w:trHeight w:val="201"/>
        </w:trPr>
        <w:tc>
          <w:tcPr>
            <w:tcW w:w="568" w:type="dxa"/>
            <w:vAlign w:val="center"/>
          </w:tcPr>
          <w:p w:rsidR="00CA6CA5" w:rsidRPr="00680DFE" w:rsidRDefault="00CA6CA5" w:rsidP="00F70554">
            <w:pPr>
              <w:spacing w:after="0" w:line="240" w:lineRule="auto"/>
              <w:jc w:val="center"/>
              <w:rPr>
                <w:rFonts w:ascii="Times New Roman" w:eastAsia="Times New Roman" w:hAnsi="Times New Roman" w:cs="Times New Roman"/>
                <w:sz w:val="20"/>
                <w:szCs w:val="20"/>
              </w:rPr>
            </w:pPr>
            <w:r w:rsidRPr="00680DFE">
              <w:rPr>
                <w:rFonts w:ascii="Times New Roman" w:eastAsia="Times New Roman" w:hAnsi="Times New Roman" w:cs="Times New Roman"/>
                <w:sz w:val="20"/>
                <w:szCs w:val="20"/>
              </w:rPr>
              <w:t>1</w:t>
            </w:r>
          </w:p>
        </w:tc>
        <w:tc>
          <w:tcPr>
            <w:tcW w:w="2976" w:type="dxa"/>
            <w:vAlign w:val="center"/>
          </w:tcPr>
          <w:p w:rsidR="00CA6CA5" w:rsidRPr="00680DFE" w:rsidRDefault="00CA6CA5" w:rsidP="00F70554">
            <w:pPr>
              <w:spacing w:after="0" w:line="240" w:lineRule="auto"/>
              <w:rPr>
                <w:rFonts w:ascii="Times New Roman" w:eastAsia="Times New Roman" w:hAnsi="Times New Roman" w:cs="Times New Roman"/>
                <w:sz w:val="20"/>
                <w:szCs w:val="20"/>
              </w:rPr>
            </w:pPr>
            <w:r w:rsidRPr="00680DFE">
              <w:rPr>
                <w:rFonts w:ascii="Times New Roman" w:eastAsia="Times New Roman" w:hAnsi="Times New Roman" w:cs="Times New Roman"/>
                <w:sz w:val="20"/>
                <w:szCs w:val="20"/>
              </w:rPr>
              <w:t xml:space="preserve">местный бюджет </w:t>
            </w:r>
          </w:p>
        </w:tc>
        <w:tc>
          <w:tcPr>
            <w:tcW w:w="1985" w:type="dxa"/>
            <w:vAlign w:val="center"/>
          </w:tcPr>
          <w:p w:rsidR="00CA6CA5" w:rsidRPr="00680DFE" w:rsidRDefault="00CA6CA5" w:rsidP="00F70554">
            <w:pPr>
              <w:spacing w:after="0" w:line="240" w:lineRule="auto"/>
              <w:jc w:val="center"/>
              <w:rPr>
                <w:rFonts w:ascii="Times New Roman" w:eastAsia="Times New Roman" w:hAnsi="Times New Roman" w:cs="Times New Roman"/>
                <w:color w:val="000000"/>
                <w:sz w:val="20"/>
                <w:szCs w:val="20"/>
                <w:lang w:eastAsia="ru-RU"/>
              </w:rPr>
            </w:pPr>
            <w:r w:rsidRPr="00680DFE">
              <w:rPr>
                <w:rFonts w:ascii="Times New Roman" w:eastAsia="Times New Roman" w:hAnsi="Times New Roman" w:cs="Times New Roman"/>
                <w:color w:val="000000"/>
                <w:sz w:val="20"/>
                <w:szCs w:val="20"/>
                <w:lang w:eastAsia="ru-RU"/>
              </w:rPr>
              <w:t>132 068,8</w:t>
            </w:r>
          </w:p>
        </w:tc>
        <w:tc>
          <w:tcPr>
            <w:tcW w:w="1984" w:type="dxa"/>
            <w:vAlign w:val="center"/>
          </w:tcPr>
          <w:p w:rsidR="00CA6CA5" w:rsidRPr="003B03DA" w:rsidRDefault="003B03DA" w:rsidP="00F70554">
            <w:pPr>
              <w:spacing w:after="0" w:line="240" w:lineRule="auto"/>
              <w:jc w:val="center"/>
              <w:rPr>
                <w:rFonts w:ascii="Times New Roman" w:eastAsia="Times New Roman" w:hAnsi="Times New Roman" w:cs="Times New Roman"/>
                <w:color w:val="000000"/>
                <w:sz w:val="20"/>
                <w:szCs w:val="20"/>
                <w:lang w:eastAsia="ru-RU"/>
              </w:rPr>
            </w:pPr>
            <w:r w:rsidRPr="003B03DA">
              <w:rPr>
                <w:rFonts w:ascii="Times New Roman" w:eastAsia="Times New Roman" w:hAnsi="Times New Roman" w:cs="Times New Roman"/>
                <w:color w:val="000000"/>
                <w:sz w:val="20"/>
                <w:szCs w:val="20"/>
                <w:lang w:eastAsia="ru-RU"/>
              </w:rPr>
              <w:t>132 068,8</w:t>
            </w:r>
          </w:p>
        </w:tc>
        <w:tc>
          <w:tcPr>
            <w:tcW w:w="1418" w:type="dxa"/>
          </w:tcPr>
          <w:p w:rsidR="00CA6CA5" w:rsidRPr="003B03DA" w:rsidRDefault="003B03DA" w:rsidP="00F70554">
            <w:pPr>
              <w:spacing w:after="0" w:line="240" w:lineRule="auto"/>
              <w:jc w:val="center"/>
              <w:rPr>
                <w:rFonts w:ascii="Times New Roman" w:eastAsia="Times New Roman" w:hAnsi="Times New Roman" w:cs="Times New Roman"/>
                <w:color w:val="000000"/>
                <w:sz w:val="20"/>
                <w:szCs w:val="20"/>
                <w:lang w:eastAsia="ru-RU"/>
              </w:rPr>
            </w:pPr>
            <w:r w:rsidRPr="003B03DA">
              <w:rPr>
                <w:rFonts w:ascii="Times New Roman" w:eastAsia="Times New Roman" w:hAnsi="Times New Roman" w:cs="Times New Roman"/>
                <w:color w:val="000000"/>
                <w:sz w:val="20"/>
                <w:szCs w:val="20"/>
                <w:lang w:eastAsia="ru-RU"/>
              </w:rPr>
              <w:t>26 403,0</w:t>
            </w:r>
          </w:p>
        </w:tc>
        <w:tc>
          <w:tcPr>
            <w:tcW w:w="850" w:type="dxa"/>
          </w:tcPr>
          <w:p w:rsidR="00CA6CA5" w:rsidRPr="003B03DA" w:rsidRDefault="0065773D" w:rsidP="006577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CA6CA5" w:rsidRPr="006D2D85" w:rsidTr="00F70554">
        <w:tc>
          <w:tcPr>
            <w:tcW w:w="568" w:type="dxa"/>
            <w:vAlign w:val="center"/>
          </w:tcPr>
          <w:p w:rsidR="00CA6CA5" w:rsidRPr="00680DFE" w:rsidRDefault="00CA6CA5" w:rsidP="00F70554">
            <w:pPr>
              <w:spacing w:after="0" w:line="240" w:lineRule="auto"/>
              <w:jc w:val="center"/>
              <w:rPr>
                <w:rFonts w:ascii="Times New Roman" w:eastAsia="Times New Roman" w:hAnsi="Times New Roman" w:cs="Times New Roman"/>
                <w:sz w:val="20"/>
                <w:szCs w:val="20"/>
              </w:rPr>
            </w:pPr>
            <w:r w:rsidRPr="00680DFE">
              <w:rPr>
                <w:rFonts w:ascii="Times New Roman" w:eastAsia="Times New Roman" w:hAnsi="Times New Roman" w:cs="Times New Roman"/>
                <w:sz w:val="20"/>
                <w:szCs w:val="20"/>
              </w:rPr>
              <w:t>2</w:t>
            </w:r>
          </w:p>
        </w:tc>
        <w:tc>
          <w:tcPr>
            <w:tcW w:w="2976" w:type="dxa"/>
            <w:vAlign w:val="center"/>
          </w:tcPr>
          <w:p w:rsidR="00CA6CA5" w:rsidRPr="00680DFE" w:rsidRDefault="00CA6CA5" w:rsidP="00F70554">
            <w:pPr>
              <w:spacing w:after="0" w:line="240" w:lineRule="auto"/>
              <w:rPr>
                <w:rFonts w:ascii="Times New Roman" w:eastAsia="Times New Roman" w:hAnsi="Times New Roman" w:cs="Times New Roman"/>
                <w:sz w:val="20"/>
                <w:szCs w:val="20"/>
              </w:rPr>
            </w:pPr>
            <w:r w:rsidRPr="00680DFE">
              <w:rPr>
                <w:rFonts w:ascii="Times New Roman" w:eastAsia="Times New Roman" w:hAnsi="Times New Roman" w:cs="Times New Roman"/>
                <w:sz w:val="20"/>
                <w:szCs w:val="20"/>
              </w:rPr>
              <w:t>бюджет автономного округа</w:t>
            </w:r>
          </w:p>
        </w:tc>
        <w:tc>
          <w:tcPr>
            <w:tcW w:w="1985" w:type="dxa"/>
            <w:vAlign w:val="center"/>
          </w:tcPr>
          <w:p w:rsidR="00CA6CA5" w:rsidRPr="00680DFE" w:rsidRDefault="00CA6CA5" w:rsidP="00F70554">
            <w:pPr>
              <w:spacing w:after="0" w:line="240" w:lineRule="auto"/>
              <w:jc w:val="center"/>
              <w:rPr>
                <w:rFonts w:ascii="Times New Roman" w:eastAsia="Times New Roman" w:hAnsi="Times New Roman" w:cs="Times New Roman"/>
                <w:color w:val="000000"/>
                <w:sz w:val="20"/>
                <w:szCs w:val="20"/>
                <w:lang w:eastAsia="ru-RU"/>
              </w:rPr>
            </w:pPr>
            <w:r w:rsidRPr="00680DFE">
              <w:rPr>
                <w:rFonts w:ascii="Times New Roman" w:eastAsia="Times New Roman" w:hAnsi="Times New Roman" w:cs="Times New Roman"/>
                <w:color w:val="000000"/>
                <w:sz w:val="20"/>
                <w:szCs w:val="20"/>
                <w:lang w:eastAsia="ru-RU"/>
              </w:rPr>
              <w:t>3 852,1</w:t>
            </w:r>
          </w:p>
        </w:tc>
        <w:tc>
          <w:tcPr>
            <w:tcW w:w="1984" w:type="dxa"/>
            <w:vAlign w:val="center"/>
          </w:tcPr>
          <w:p w:rsidR="00CA6CA5" w:rsidRPr="003B03DA" w:rsidRDefault="003B03DA" w:rsidP="003B5CE4">
            <w:pPr>
              <w:spacing w:after="0" w:line="240" w:lineRule="auto"/>
              <w:jc w:val="center"/>
              <w:rPr>
                <w:rFonts w:ascii="Times New Roman" w:eastAsia="Times New Roman" w:hAnsi="Times New Roman" w:cs="Times New Roman"/>
                <w:color w:val="000000"/>
                <w:sz w:val="20"/>
                <w:szCs w:val="20"/>
                <w:lang w:eastAsia="ru-RU"/>
              </w:rPr>
            </w:pPr>
            <w:r w:rsidRPr="003B03DA">
              <w:rPr>
                <w:rFonts w:ascii="Times New Roman" w:eastAsia="Times New Roman" w:hAnsi="Times New Roman" w:cs="Times New Roman"/>
                <w:color w:val="000000"/>
                <w:sz w:val="20"/>
                <w:szCs w:val="20"/>
                <w:lang w:eastAsia="ru-RU"/>
              </w:rPr>
              <w:t>1</w:t>
            </w:r>
            <w:r w:rsidR="003B5CE4">
              <w:rPr>
                <w:rFonts w:ascii="Times New Roman" w:eastAsia="Times New Roman" w:hAnsi="Times New Roman" w:cs="Times New Roman"/>
                <w:color w:val="000000"/>
                <w:sz w:val="20"/>
                <w:szCs w:val="20"/>
                <w:lang w:eastAsia="ru-RU"/>
              </w:rPr>
              <w:t>1</w:t>
            </w:r>
            <w:r w:rsidRPr="003B03DA">
              <w:rPr>
                <w:rFonts w:ascii="Times New Roman" w:eastAsia="Times New Roman" w:hAnsi="Times New Roman" w:cs="Times New Roman"/>
                <w:color w:val="000000"/>
                <w:sz w:val="20"/>
                <w:szCs w:val="20"/>
                <w:lang w:eastAsia="ru-RU"/>
              </w:rPr>
              <w:t> 838,2</w:t>
            </w:r>
          </w:p>
        </w:tc>
        <w:tc>
          <w:tcPr>
            <w:tcW w:w="1418" w:type="dxa"/>
          </w:tcPr>
          <w:p w:rsidR="00CA6CA5" w:rsidRPr="003B03DA" w:rsidRDefault="003B5CE4" w:rsidP="003B5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r w:rsidR="00660A17">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4</w:t>
            </w:r>
          </w:p>
        </w:tc>
        <w:tc>
          <w:tcPr>
            <w:tcW w:w="850" w:type="dxa"/>
          </w:tcPr>
          <w:p w:rsidR="00CA6CA5" w:rsidRPr="003B03DA" w:rsidRDefault="003B03DA" w:rsidP="004A0A16">
            <w:pPr>
              <w:spacing w:after="0" w:line="240" w:lineRule="auto"/>
              <w:jc w:val="center"/>
              <w:rPr>
                <w:rFonts w:ascii="Times New Roman" w:eastAsia="Times New Roman" w:hAnsi="Times New Roman" w:cs="Times New Roman"/>
                <w:color w:val="000000"/>
                <w:sz w:val="20"/>
                <w:szCs w:val="20"/>
                <w:lang w:eastAsia="ru-RU"/>
              </w:rPr>
            </w:pPr>
            <w:r w:rsidRPr="003B03DA">
              <w:rPr>
                <w:rFonts w:ascii="Times New Roman" w:eastAsia="Times New Roman" w:hAnsi="Times New Roman" w:cs="Times New Roman"/>
                <w:color w:val="000000"/>
                <w:sz w:val="20"/>
                <w:szCs w:val="20"/>
                <w:lang w:eastAsia="ru-RU"/>
              </w:rPr>
              <w:t>3,</w:t>
            </w:r>
            <w:r w:rsidR="004A0A16">
              <w:rPr>
                <w:rFonts w:ascii="Times New Roman" w:eastAsia="Times New Roman" w:hAnsi="Times New Roman" w:cs="Times New Roman"/>
                <w:color w:val="000000"/>
                <w:sz w:val="20"/>
                <w:szCs w:val="20"/>
                <w:lang w:eastAsia="ru-RU"/>
              </w:rPr>
              <w:t>6</w:t>
            </w:r>
          </w:p>
        </w:tc>
      </w:tr>
    </w:tbl>
    <w:p w:rsidR="00CA6CA5" w:rsidRPr="006D2D85" w:rsidRDefault="00CA6CA5" w:rsidP="00CA6CA5">
      <w:pPr>
        <w:spacing w:after="0" w:line="240" w:lineRule="auto"/>
        <w:ind w:firstLine="708"/>
        <w:jc w:val="both"/>
        <w:rPr>
          <w:rFonts w:ascii="Times New Roman" w:hAnsi="Times New Roman" w:cs="Times New Roman"/>
          <w:sz w:val="24"/>
          <w:szCs w:val="24"/>
          <w:highlight w:val="yellow"/>
        </w:rPr>
      </w:pPr>
    </w:p>
    <w:p w:rsidR="00CA6CA5" w:rsidRPr="001236CF" w:rsidRDefault="00CA6CA5" w:rsidP="00CA6CA5">
      <w:pPr>
        <w:spacing w:after="0" w:line="240" w:lineRule="auto"/>
        <w:ind w:firstLine="708"/>
        <w:jc w:val="both"/>
        <w:rPr>
          <w:rFonts w:ascii="Times New Roman" w:hAnsi="Times New Roman" w:cs="Times New Roman"/>
          <w:sz w:val="24"/>
          <w:szCs w:val="24"/>
        </w:rPr>
      </w:pPr>
      <w:r w:rsidRPr="00604B4B">
        <w:rPr>
          <w:rFonts w:ascii="Times New Roman" w:hAnsi="Times New Roman" w:cs="Times New Roman"/>
          <w:sz w:val="24"/>
          <w:szCs w:val="24"/>
        </w:rPr>
        <w:t xml:space="preserve">Удельный вес  к  общему  объему   расходов  бюджета  составляет  </w:t>
      </w:r>
      <w:r w:rsidR="003B5CE4" w:rsidRPr="00604B4B">
        <w:rPr>
          <w:rFonts w:ascii="Times New Roman" w:hAnsi="Times New Roman" w:cs="Times New Roman"/>
          <w:sz w:val="24"/>
          <w:szCs w:val="24"/>
        </w:rPr>
        <w:t>4,0</w:t>
      </w:r>
      <w:r w:rsidR="0057034E">
        <w:rPr>
          <w:rFonts w:ascii="Times New Roman" w:hAnsi="Times New Roman" w:cs="Times New Roman"/>
          <w:sz w:val="24"/>
          <w:szCs w:val="24"/>
        </w:rPr>
        <w:t xml:space="preserve"> </w:t>
      </w:r>
      <w:r w:rsidRPr="00604B4B">
        <w:rPr>
          <w:rFonts w:ascii="Times New Roman" w:hAnsi="Times New Roman" w:cs="Times New Roman"/>
          <w:sz w:val="24"/>
          <w:szCs w:val="24"/>
        </w:rPr>
        <w:t xml:space="preserve">%  к   плану  и  </w:t>
      </w:r>
      <w:r w:rsidR="003B5CE4" w:rsidRPr="00604B4B">
        <w:rPr>
          <w:rFonts w:ascii="Times New Roman" w:hAnsi="Times New Roman" w:cs="Times New Roman"/>
          <w:sz w:val="24"/>
          <w:szCs w:val="24"/>
        </w:rPr>
        <w:t xml:space="preserve">3,76 </w:t>
      </w:r>
      <w:r w:rsidRPr="00604B4B">
        <w:rPr>
          <w:rFonts w:ascii="Times New Roman" w:hAnsi="Times New Roman" w:cs="Times New Roman"/>
          <w:sz w:val="24"/>
          <w:szCs w:val="24"/>
        </w:rPr>
        <w:t>% к исполнению расходной части бюджета города.</w:t>
      </w:r>
    </w:p>
    <w:p w:rsidR="00C27420" w:rsidRDefault="00C27420" w:rsidP="00C27420">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27420" w:rsidRPr="00870117" w:rsidRDefault="00C27420" w:rsidP="00C27420">
      <w:pPr>
        <w:spacing w:after="0" w:line="240" w:lineRule="auto"/>
        <w:ind w:firstLine="709"/>
        <w:jc w:val="both"/>
        <w:rPr>
          <w:rFonts w:ascii="Times New Roman" w:eastAsia="Times New Roman" w:hAnsi="Times New Roman" w:cs="Times New Roman"/>
          <w:bCs/>
          <w:color w:val="000000"/>
          <w:sz w:val="24"/>
          <w:szCs w:val="24"/>
          <w:lang w:eastAsia="ru-RU"/>
        </w:rPr>
      </w:pPr>
      <w:r w:rsidRPr="00870117">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870117">
        <w:rPr>
          <w:rFonts w:ascii="Times New Roman" w:eastAsia="Times New Roman" w:hAnsi="Times New Roman" w:cs="Times New Roman"/>
          <w:bCs/>
          <w:color w:val="000000"/>
          <w:sz w:val="24"/>
          <w:szCs w:val="24"/>
          <w:lang w:eastAsia="ru-RU"/>
        </w:rPr>
        <w:t xml:space="preserve">. </w:t>
      </w:r>
    </w:p>
    <w:p w:rsidR="00C27420" w:rsidRPr="00870117" w:rsidRDefault="00C27420" w:rsidP="00C27420">
      <w:pPr>
        <w:spacing w:after="0" w:line="240" w:lineRule="auto"/>
        <w:jc w:val="right"/>
        <w:rPr>
          <w:rFonts w:ascii="Times New Roman" w:eastAsia="Times New Roman" w:hAnsi="Times New Roman" w:cs="Times New Roman"/>
          <w:bCs/>
          <w:color w:val="000000"/>
          <w:sz w:val="24"/>
          <w:szCs w:val="24"/>
          <w:lang w:eastAsia="ru-RU"/>
        </w:rPr>
      </w:pPr>
      <w:r w:rsidRPr="00870117">
        <w:rPr>
          <w:rFonts w:ascii="Times New Roman" w:hAnsi="Times New Roman" w:cs="Times New Roman"/>
          <w:sz w:val="20"/>
          <w:szCs w:val="20"/>
        </w:rPr>
        <w:t>(тыс. рублей)</w:t>
      </w:r>
    </w:p>
    <w:tbl>
      <w:tblPr>
        <w:tblStyle w:val="a7"/>
        <w:tblW w:w="9747" w:type="dxa"/>
        <w:tblLayout w:type="fixed"/>
        <w:tblLook w:val="04A0" w:firstRow="1" w:lastRow="0" w:firstColumn="1" w:lastColumn="0" w:noHBand="0" w:noVBand="1"/>
      </w:tblPr>
      <w:tblGrid>
        <w:gridCol w:w="534"/>
        <w:gridCol w:w="2443"/>
        <w:gridCol w:w="1276"/>
        <w:gridCol w:w="1276"/>
        <w:gridCol w:w="1525"/>
        <w:gridCol w:w="992"/>
        <w:gridCol w:w="1701"/>
      </w:tblGrid>
      <w:tr w:rsidR="00C27420" w:rsidRPr="00870117" w:rsidTr="00681057">
        <w:tc>
          <w:tcPr>
            <w:tcW w:w="534" w:type="dxa"/>
          </w:tcPr>
          <w:p w:rsidR="00C27420" w:rsidRPr="00870117" w:rsidRDefault="00C27420" w:rsidP="00681057">
            <w:pPr>
              <w:jc w:val="center"/>
              <w:rPr>
                <w:rFonts w:ascii="Times New Roman" w:eastAsia="Times New Roman" w:hAnsi="Times New Roman" w:cs="Times New Roman"/>
                <w:bCs/>
                <w:sz w:val="20"/>
                <w:szCs w:val="20"/>
                <w:lang w:eastAsia="ru-RU"/>
              </w:rPr>
            </w:pPr>
          </w:p>
          <w:p w:rsidR="00C27420" w:rsidRPr="00870117" w:rsidRDefault="00C27420" w:rsidP="00681057">
            <w:pPr>
              <w:jc w:val="center"/>
              <w:rPr>
                <w:rFonts w:ascii="Times New Roman" w:eastAsia="Times New Roman" w:hAnsi="Times New Roman" w:cs="Times New Roman"/>
                <w:bCs/>
                <w:sz w:val="20"/>
                <w:szCs w:val="20"/>
                <w:lang w:eastAsia="ru-RU"/>
              </w:rPr>
            </w:pPr>
          </w:p>
          <w:p w:rsidR="00C27420" w:rsidRPr="00870117" w:rsidRDefault="00C27420" w:rsidP="00681057">
            <w:pPr>
              <w:jc w:val="center"/>
              <w:rPr>
                <w:rFonts w:ascii="Times New Roman" w:eastAsia="Times New Roman" w:hAnsi="Times New Roman" w:cs="Times New Roman"/>
                <w:bCs/>
                <w:sz w:val="20"/>
                <w:szCs w:val="20"/>
                <w:lang w:eastAsia="ru-RU"/>
              </w:rPr>
            </w:pPr>
            <w:r w:rsidRPr="00870117">
              <w:rPr>
                <w:rFonts w:ascii="Times New Roman" w:eastAsia="Times New Roman" w:hAnsi="Times New Roman" w:cs="Times New Roman"/>
                <w:bCs/>
                <w:sz w:val="20"/>
                <w:szCs w:val="20"/>
                <w:lang w:eastAsia="ru-RU"/>
              </w:rPr>
              <w:t>№ п/п</w:t>
            </w:r>
          </w:p>
        </w:tc>
        <w:tc>
          <w:tcPr>
            <w:tcW w:w="2443" w:type="dxa"/>
          </w:tcPr>
          <w:p w:rsidR="00C27420" w:rsidRPr="00870117" w:rsidRDefault="00C27420" w:rsidP="00681057">
            <w:pPr>
              <w:jc w:val="center"/>
              <w:rPr>
                <w:rFonts w:ascii="Times New Roman" w:eastAsia="Times New Roman" w:hAnsi="Times New Roman" w:cs="Times New Roman"/>
                <w:bCs/>
                <w:sz w:val="20"/>
                <w:szCs w:val="20"/>
                <w:lang w:eastAsia="ru-RU"/>
              </w:rPr>
            </w:pPr>
          </w:p>
          <w:p w:rsidR="00C27420" w:rsidRPr="00870117" w:rsidRDefault="00C27420" w:rsidP="00681057">
            <w:pPr>
              <w:jc w:val="center"/>
              <w:rPr>
                <w:rFonts w:ascii="Times New Roman" w:eastAsia="Times New Roman" w:hAnsi="Times New Roman" w:cs="Times New Roman"/>
                <w:bCs/>
                <w:sz w:val="20"/>
                <w:szCs w:val="20"/>
                <w:lang w:eastAsia="ru-RU"/>
              </w:rPr>
            </w:pPr>
          </w:p>
          <w:p w:rsidR="00C27420" w:rsidRPr="00870117" w:rsidRDefault="00C27420" w:rsidP="00681057">
            <w:pPr>
              <w:jc w:val="center"/>
              <w:rPr>
                <w:rFonts w:ascii="Times New Roman" w:eastAsia="Times New Roman" w:hAnsi="Times New Roman" w:cs="Times New Roman"/>
                <w:bCs/>
                <w:sz w:val="20"/>
                <w:szCs w:val="20"/>
                <w:lang w:eastAsia="ru-RU"/>
              </w:rPr>
            </w:pPr>
            <w:r w:rsidRPr="00870117">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Pr>
          <w:p w:rsidR="00C27420" w:rsidRPr="00870117" w:rsidRDefault="00C27420" w:rsidP="00681057">
            <w:pPr>
              <w:jc w:val="center"/>
              <w:rPr>
                <w:rFonts w:ascii="Times New Roman" w:eastAsia="Times New Roman" w:hAnsi="Times New Roman" w:cs="Times New Roman"/>
                <w:bCs/>
                <w:color w:val="000000"/>
                <w:sz w:val="20"/>
                <w:szCs w:val="20"/>
                <w:lang w:eastAsia="ru-RU"/>
              </w:rPr>
            </w:pPr>
            <w:r w:rsidRPr="00870117">
              <w:rPr>
                <w:rFonts w:ascii="Times New Roman" w:eastAsia="Times New Roman" w:hAnsi="Times New Roman" w:cs="Times New Roman"/>
                <w:sz w:val="20"/>
                <w:szCs w:val="20"/>
              </w:rPr>
              <w:t>Утверждено решением Думы города Мегиона от 27.11.2015 №47</w:t>
            </w:r>
          </w:p>
        </w:tc>
        <w:tc>
          <w:tcPr>
            <w:tcW w:w="1276" w:type="dxa"/>
          </w:tcPr>
          <w:p w:rsidR="00C27420" w:rsidRPr="00870117" w:rsidRDefault="00C27420" w:rsidP="00681057">
            <w:pPr>
              <w:jc w:val="center"/>
              <w:rPr>
                <w:rFonts w:ascii="Times New Roman" w:eastAsia="Times New Roman" w:hAnsi="Times New Roman" w:cs="Times New Roman"/>
                <w:bCs/>
                <w:color w:val="000000"/>
                <w:sz w:val="20"/>
                <w:szCs w:val="20"/>
                <w:lang w:eastAsia="ru-RU"/>
              </w:rPr>
            </w:pPr>
            <w:r w:rsidRPr="00870117">
              <w:rPr>
                <w:rFonts w:ascii="Times New Roman" w:hAnsi="Times New Roman" w:cs="Times New Roman"/>
                <w:sz w:val="20"/>
                <w:szCs w:val="20"/>
              </w:rPr>
              <w:t>Показатели сводной бюджетной росписи на 01.04.2016</w:t>
            </w:r>
          </w:p>
        </w:tc>
        <w:tc>
          <w:tcPr>
            <w:tcW w:w="1525" w:type="dxa"/>
          </w:tcPr>
          <w:p w:rsidR="00C27420" w:rsidRPr="00870117" w:rsidRDefault="00C27420" w:rsidP="00681057">
            <w:pPr>
              <w:jc w:val="center"/>
              <w:rPr>
                <w:rFonts w:ascii="Times New Roman" w:hAnsi="Times New Roman" w:cs="Times New Roman"/>
                <w:sz w:val="20"/>
                <w:szCs w:val="20"/>
              </w:rPr>
            </w:pPr>
          </w:p>
          <w:p w:rsidR="00C27420" w:rsidRPr="00870117" w:rsidRDefault="00C27420" w:rsidP="00681057">
            <w:pPr>
              <w:jc w:val="center"/>
              <w:rPr>
                <w:rFonts w:ascii="Times New Roman" w:eastAsia="Times New Roman" w:hAnsi="Times New Roman" w:cs="Times New Roman"/>
                <w:bCs/>
                <w:color w:val="000000"/>
                <w:sz w:val="20"/>
                <w:szCs w:val="20"/>
                <w:lang w:eastAsia="ru-RU"/>
              </w:rPr>
            </w:pPr>
            <w:r w:rsidRPr="00870117">
              <w:rPr>
                <w:rFonts w:ascii="Times New Roman" w:hAnsi="Times New Roman" w:cs="Times New Roman"/>
                <w:sz w:val="20"/>
                <w:szCs w:val="20"/>
              </w:rPr>
              <w:t>Исполнено на 01.04.2016</w:t>
            </w:r>
          </w:p>
        </w:tc>
        <w:tc>
          <w:tcPr>
            <w:tcW w:w="992" w:type="dxa"/>
          </w:tcPr>
          <w:p w:rsidR="00C27420" w:rsidRPr="00870117" w:rsidRDefault="00C27420" w:rsidP="00681057">
            <w:pPr>
              <w:jc w:val="center"/>
              <w:rPr>
                <w:rFonts w:ascii="Times New Roman" w:hAnsi="Times New Roman" w:cs="Times New Roman"/>
                <w:sz w:val="20"/>
                <w:szCs w:val="20"/>
              </w:rPr>
            </w:pPr>
          </w:p>
          <w:p w:rsidR="00C27420" w:rsidRPr="00870117" w:rsidRDefault="00C27420" w:rsidP="00681057">
            <w:pPr>
              <w:jc w:val="center"/>
              <w:rPr>
                <w:rFonts w:ascii="Times New Roman" w:eastAsia="Times New Roman" w:hAnsi="Times New Roman" w:cs="Times New Roman"/>
                <w:bCs/>
                <w:color w:val="000000"/>
                <w:sz w:val="20"/>
                <w:szCs w:val="20"/>
                <w:lang w:eastAsia="ru-RU"/>
              </w:rPr>
            </w:pPr>
            <w:r w:rsidRPr="00870117">
              <w:rPr>
                <w:rFonts w:ascii="Times New Roman" w:hAnsi="Times New Roman" w:cs="Times New Roman"/>
                <w:sz w:val="20"/>
                <w:szCs w:val="20"/>
              </w:rPr>
              <w:t>% исполнения</w:t>
            </w:r>
          </w:p>
        </w:tc>
        <w:tc>
          <w:tcPr>
            <w:tcW w:w="1701" w:type="dxa"/>
          </w:tcPr>
          <w:p w:rsidR="00C27420" w:rsidRPr="00870117" w:rsidRDefault="00C27420" w:rsidP="00681057">
            <w:pPr>
              <w:jc w:val="center"/>
              <w:rPr>
                <w:rFonts w:ascii="Times New Roman" w:eastAsia="Times New Roman" w:hAnsi="Times New Roman" w:cs="Times New Roman"/>
                <w:sz w:val="20"/>
                <w:szCs w:val="20"/>
              </w:rPr>
            </w:pPr>
          </w:p>
          <w:p w:rsidR="00C27420" w:rsidRPr="00870117" w:rsidRDefault="00C27420" w:rsidP="00681057">
            <w:pPr>
              <w:jc w:val="center"/>
              <w:rPr>
                <w:rFonts w:ascii="Times New Roman" w:eastAsia="Times New Roman" w:hAnsi="Times New Roman" w:cs="Times New Roman"/>
                <w:sz w:val="20"/>
                <w:szCs w:val="20"/>
              </w:rPr>
            </w:pPr>
          </w:p>
          <w:p w:rsidR="00C27420" w:rsidRPr="00870117" w:rsidRDefault="00C332EA" w:rsidP="00681057">
            <w:pPr>
              <w:jc w:val="center"/>
              <w:rPr>
                <w:rFonts w:ascii="Times New Roman" w:eastAsia="Times New Roman" w:hAnsi="Times New Roman" w:cs="Times New Roman"/>
                <w:sz w:val="20"/>
                <w:szCs w:val="20"/>
              </w:rPr>
            </w:pPr>
            <w:r w:rsidRPr="000821AF">
              <w:rPr>
                <w:rFonts w:ascii="Times New Roman" w:eastAsia="Times New Roman" w:hAnsi="Times New Roman"/>
                <w:sz w:val="20"/>
                <w:szCs w:val="20"/>
              </w:rPr>
              <w:t>Причины неисполнения (менее 20%)</w:t>
            </w:r>
          </w:p>
        </w:tc>
      </w:tr>
      <w:tr w:rsidR="00C27420" w:rsidRPr="00870117" w:rsidTr="00681057">
        <w:tc>
          <w:tcPr>
            <w:tcW w:w="534"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1</w:t>
            </w:r>
          </w:p>
        </w:tc>
        <w:tc>
          <w:tcPr>
            <w:tcW w:w="2443"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2</w:t>
            </w:r>
          </w:p>
        </w:tc>
        <w:tc>
          <w:tcPr>
            <w:tcW w:w="1276"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3</w:t>
            </w:r>
          </w:p>
        </w:tc>
        <w:tc>
          <w:tcPr>
            <w:tcW w:w="1276"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4</w:t>
            </w:r>
          </w:p>
        </w:tc>
        <w:tc>
          <w:tcPr>
            <w:tcW w:w="1525"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5</w:t>
            </w:r>
          </w:p>
        </w:tc>
        <w:tc>
          <w:tcPr>
            <w:tcW w:w="992"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6</w:t>
            </w:r>
          </w:p>
        </w:tc>
        <w:tc>
          <w:tcPr>
            <w:tcW w:w="1701" w:type="dxa"/>
          </w:tcPr>
          <w:p w:rsidR="00C27420" w:rsidRPr="00870117" w:rsidRDefault="00C27420" w:rsidP="00681057">
            <w:pPr>
              <w:jc w:val="center"/>
              <w:rPr>
                <w:rFonts w:ascii="Times New Roman" w:eastAsia="Times New Roman" w:hAnsi="Times New Roman" w:cs="Times New Roman"/>
                <w:bCs/>
                <w:sz w:val="16"/>
                <w:szCs w:val="16"/>
                <w:lang w:eastAsia="ru-RU"/>
              </w:rPr>
            </w:pPr>
            <w:r w:rsidRPr="00870117">
              <w:rPr>
                <w:rFonts w:ascii="Times New Roman" w:eastAsia="Times New Roman" w:hAnsi="Times New Roman" w:cs="Times New Roman"/>
                <w:bCs/>
                <w:sz w:val="16"/>
                <w:szCs w:val="16"/>
                <w:lang w:eastAsia="ru-RU"/>
              </w:rPr>
              <w:t>7</w:t>
            </w:r>
          </w:p>
        </w:tc>
      </w:tr>
      <w:tr w:rsidR="00C27420" w:rsidRPr="00870117" w:rsidTr="00681057">
        <w:tc>
          <w:tcPr>
            <w:tcW w:w="534" w:type="dxa"/>
          </w:tcPr>
          <w:p w:rsidR="00C27420" w:rsidRPr="00870117" w:rsidRDefault="00C27420" w:rsidP="00681057">
            <w:pPr>
              <w:jc w:val="both"/>
              <w:rPr>
                <w:rFonts w:ascii="Times New Roman" w:eastAsia="Times New Roman" w:hAnsi="Times New Roman" w:cs="Times New Roman"/>
                <w:bCs/>
                <w:sz w:val="20"/>
                <w:szCs w:val="20"/>
                <w:lang w:eastAsia="ru-RU"/>
              </w:rPr>
            </w:pPr>
          </w:p>
        </w:tc>
        <w:tc>
          <w:tcPr>
            <w:tcW w:w="2443" w:type="dxa"/>
          </w:tcPr>
          <w:p w:rsidR="00C27420" w:rsidRPr="00870117" w:rsidRDefault="00C27420" w:rsidP="00681057">
            <w:pPr>
              <w:jc w:val="both"/>
              <w:rPr>
                <w:rFonts w:ascii="Times New Roman" w:eastAsia="Times New Roman" w:hAnsi="Times New Roman" w:cs="Times New Roman"/>
                <w:b/>
                <w:bCs/>
                <w:sz w:val="20"/>
                <w:szCs w:val="20"/>
                <w:lang w:eastAsia="ru-RU"/>
              </w:rPr>
            </w:pPr>
            <w:r w:rsidRPr="00870117">
              <w:rPr>
                <w:rFonts w:ascii="Times New Roman" w:eastAsia="Times New Roman" w:hAnsi="Times New Roman" w:cs="Times New Roman"/>
                <w:b/>
                <w:bCs/>
                <w:sz w:val="20"/>
                <w:szCs w:val="20"/>
                <w:lang w:eastAsia="ru-RU"/>
              </w:rPr>
              <w:t>Всего по муниципальной программе, в том числе:</w:t>
            </w:r>
          </w:p>
        </w:tc>
        <w:tc>
          <w:tcPr>
            <w:tcW w:w="1276" w:type="dxa"/>
            <w:vAlign w:val="center"/>
          </w:tcPr>
          <w:p w:rsidR="00C27420" w:rsidRPr="00802F9E" w:rsidRDefault="00C27420" w:rsidP="00681057">
            <w:pPr>
              <w:jc w:val="center"/>
              <w:rPr>
                <w:rFonts w:ascii="Times New Roman" w:eastAsia="Times New Roman" w:hAnsi="Times New Roman" w:cs="Times New Roman"/>
                <w:b/>
                <w:color w:val="000000"/>
                <w:sz w:val="20"/>
                <w:szCs w:val="20"/>
                <w:lang w:eastAsia="ru-RU"/>
              </w:rPr>
            </w:pPr>
            <w:r w:rsidRPr="00802F9E">
              <w:rPr>
                <w:rFonts w:ascii="Times New Roman" w:eastAsia="Times New Roman" w:hAnsi="Times New Roman" w:cs="Times New Roman"/>
                <w:b/>
                <w:color w:val="000000"/>
                <w:sz w:val="20"/>
                <w:szCs w:val="20"/>
                <w:lang w:eastAsia="ru-RU"/>
              </w:rPr>
              <w:t>135 920,9</w:t>
            </w:r>
          </w:p>
        </w:tc>
        <w:tc>
          <w:tcPr>
            <w:tcW w:w="1276" w:type="dxa"/>
            <w:vAlign w:val="center"/>
          </w:tcPr>
          <w:p w:rsidR="00C27420" w:rsidRPr="00802F9E" w:rsidRDefault="00C27420" w:rsidP="00681057">
            <w:pPr>
              <w:jc w:val="center"/>
              <w:rPr>
                <w:rFonts w:ascii="Times New Roman" w:hAnsi="Times New Roman" w:cs="Times New Roman"/>
                <w:b/>
                <w:sz w:val="20"/>
                <w:szCs w:val="20"/>
              </w:rPr>
            </w:pPr>
            <w:r w:rsidRPr="00802F9E">
              <w:rPr>
                <w:rFonts w:ascii="Times New Roman" w:hAnsi="Times New Roman" w:cs="Times New Roman"/>
                <w:b/>
                <w:sz w:val="20"/>
                <w:szCs w:val="20"/>
              </w:rPr>
              <w:t>143 907,0</w:t>
            </w:r>
          </w:p>
        </w:tc>
        <w:tc>
          <w:tcPr>
            <w:tcW w:w="1525" w:type="dxa"/>
            <w:vAlign w:val="center"/>
          </w:tcPr>
          <w:p w:rsidR="00C27420" w:rsidRPr="00802F9E" w:rsidRDefault="00C27420" w:rsidP="00681057">
            <w:pPr>
              <w:jc w:val="center"/>
              <w:rPr>
                <w:rFonts w:ascii="Times New Roman" w:hAnsi="Times New Roman" w:cs="Times New Roman"/>
                <w:b/>
                <w:sz w:val="20"/>
                <w:szCs w:val="20"/>
              </w:rPr>
            </w:pPr>
            <w:r w:rsidRPr="00802F9E">
              <w:rPr>
                <w:rFonts w:ascii="Times New Roman" w:hAnsi="Times New Roman" w:cs="Times New Roman"/>
                <w:b/>
                <w:sz w:val="20"/>
                <w:szCs w:val="20"/>
              </w:rPr>
              <w:t>26 831,4</w:t>
            </w:r>
          </w:p>
        </w:tc>
        <w:tc>
          <w:tcPr>
            <w:tcW w:w="992" w:type="dxa"/>
            <w:vAlign w:val="center"/>
          </w:tcPr>
          <w:p w:rsidR="00C27420" w:rsidRPr="00802F9E" w:rsidRDefault="00C27420" w:rsidP="00681057">
            <w:pPr>
              <w:jc w:val="center"/>
              <w:rPr>
                <w:rFonts w:ascii="Times New Roman" w:hAnsi="Times New Roman" w:cs="Times New Roman"/>
                <w:b/>
                <w:sz w:val="20"/>
                <w:szCs w:val="20"/>
              </w:rPr>
            </w:pPr>
            <w:r w:rsidRPr="00802F9E">
              <w:rPr>
                <w:rFonts w:ascii="Times New Roman" w:hAnsi="Times New Roman" w:cs="Times New Roman"/>
                <w:b/>
                <w:sz w:val="20"/>
                <w:szCs w:val="20"/>
              </w:rPr>
              <w:t>18,6</w:t>
            </w:r>
          </w:p>
        </w:tc>
        <w:tc>
          <w:tcPr>
            <w:tcW w:w="1701" w:type="dxa"/>
            <w:vAlign w:val="center"/>
          </w:tcPr>
          <w:p w:rsidR="00C27420" w:rsidRPr="00802F9E" w:rsidRDefault="00C27420" w:rsidP="00681057">
            <w:pPr>
              <w:jc w:val="center"/>
              <w:rPr>
                <w:rFonts w:ascii="Times New Roman" w:eastAsia="Times New Roman" w:hAnsi="Times New Roman" w:cs="Times New Roman"/>
                <w:b/>
                <w:color w:val="000000"/>
                <w:sz w:val="20"/>
                <w:szCs w:val="20"/>
                <w:lang w:eastAsia="ru-RU"/>
              </w:rPr>
            </w:pPr>
          </w:p>
        </w:tc>
      </w:tr>
      <w:tr w:rsidR="00C27420" w:rsidRPr="00870117" w:rsidTr="00681057">
        <w:tc>
          <w:tcPr>
            <w:tcW w:w="534" w:type="dxa"/>
          </w:tcPr>
          <w:p w:rsidR="00C27420" w:rsidRPr="00870117" w:rsidRDefault="00C27420" w:rsidP="00681057">
            <w:pPr>
              <w:jc w:val="both"/>
              <w:rPr>
                <w:rFonts w:ascii="Times New Roman" w:eastAsia="Times New Roman" w:hAnsi="Times New Roman" w:cs="Times New Roman"/>
                <w:bCs/>
                <w:sz w:val="20"/>
                <w:szCs w:val="20"/>
                <w:lang w:eastAsia="ru-RU"/>
              </w:rPr>
            </w:pPr>
          </w:p>
        </w:tc>
        <w:tc>
          <w:tcPr>
            <w:tcW w:w="2443" w:type="dxa"/>
          </w:tcPr>
          <w:p w:rsidR="00C27420" w:rsidRPr="00870117" w:rsidRDefault="00C27420" w:rsidP="00681057">
            <w:pPr>
              <w:jc w:val="both"/>
              <w:rPr>
                <w:rFonts w:ascii="Times New Roman" w:eastAsia="Times New Roman" w:hAnsi="Times New Roman" w:cs="Times New Roman"/>
                <w:sz w:val="20"/>
                <w:szCs w:val="20"/>
                <w:lang w:eastAsia="ru-RU"/>
              </w:rPr>
            </w:pPr>
            <w:r w:rsidRPr="00870117">
              <w:rPr>
                <w:rFonts w:ascii="Times New Roman" w:eastAsia="Times New Roman" w:hAnsi="Times New Roman" w:cs="Times New Roman"/>
                <w:sz w:val="20"/>
                <w:szCs w:val="20"/>
                <w:lang w:eastAsia="ru-RU"/>
              </w:rPr>
              <w:t xml:space="preserve"> местный бюджет</w:t>
            </w:r>
          </w:p>
        </w:tc>
        <w:tc>
          <w:tcPr>
            <w:tcW w:w="1276" w:type="dxa"/>
            <w:vAlign w:val="center"/>
          </w:tcPr>
          <w:p w:rsidR="009F62BC" w:rsidRDefault="009F62BC" w:rsidP="0068105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132 068,8</w:t>
            </w:r>
          </w:p>
          <w:p w:rsidR="00C27420" w:rsidRPr="00802F9E" w:rsidRDefault="00C27420" w:rsidP="00681057">
            <w:pPr>
              <w:jc w:val="center"/>
              <w:rPr>
                <w:rFonts w:ascii="Times New Roman" w:eastAsia="Times New Roman" w:hAnsi="Times New Roman" w:cs="Times New Roman"/>
                <w:color w:val="000000"/>
                <w:sz w:val="20"/>
                <w:szCs w:val="20"/>
                <w:lang w:eastAsia="ru-RU"/>
              </w:rPr>
            </w:pPr>
          </w:p>
        </w:tc>
        <w:tc>
          <w:tcPr>
            <w:tcW w:w="1276" w:type="dxa"/>
            <w:vAlign w:val="center"/>
          </w:tcPr>
          <w:p w:rsidR="00C27420" w:rsidRPr="00802F9E" w:rsidRDefault="00C27420" w:rsidP="00681057">
            <w:pPr>
              <w:jc w:val="center"/>
              <w:rPr>
                <w:rFonts w:ascii="Times New Roman" w:hAnsi="Times New Roman" w:cs="Times New Roman"/>
                <w:sz w:val="20"/>
                <w:szCs w:val="20"/>
              </w:rPr>
            </w:pPr>
            <w:r w:rsidRPr="00802F9E">
              <w:rPr>
                <w:rFonts w:ascii="Times New Roman" w:hAnsi="Times New Roman" w:cs="Times New Roman"/>
                <w:sz w:val="20"/>
                <w:szCs w:val="20"/>
              </w:rPr>
              <w:t>132 068,8</w:t>
            </w:r>
          </w:p>
        </w:tc>
        <w:tc>
          <w:tcPr>
            <w:tcW w:w="1525" w:type="dxa"/>
            <w:vAlign w:val="center"/>
          </w:tcPr>
          <w:p w:rsidR="00C27420" w:rsidRPr="00802F9E" w:rsidRDefault="00C27420" w:rsidP="00C27420">
            <w:pPr>
              <w:jc w:val="center"/>
              <w:rPr>
                <w:rFonts w:ascii="Times New Roman" w:hAnsi="Times New Roman" w:cs="Times New Roman"/>
                <w:sz w:val="20"/>
                <w:szCs w:val="20"/>
              </w:rPr>
            </w:pPr>
            <w:r w:rsidRPr="00802F9E">
              <w:rPr>
                <w:rFonts w:ascii="Times New Roman" w:hAnsi="Times New Roman" w:cs="Times New Roman"/>
                <w:sz w:val="20"/>
                <w:szCs w:val="20"/>
              </w:rPr>
              <w:t>2</w:t>
            </w:r>
            <w:r>
              <w:rPr>
                <w:rFonts w:ascii="Times New Roman" w:hAnsi="Times New Roman" w:cs="Times New Roman"/>
                <w:sz w:val="20"/>
                <w:szCs w:val="20"/>
              </w:rPr>
              <w:t>6 403,0</w:t>
            </w:r>
          </w:p>
        </w:tc>
        <w:tc>
          <w:tcPr>
            <w:tcW w:w="992" w:type="dxa"/>
            <w:vAlign w:val="center"/>
          </w:tcPr>
          <w:p w:rsidR="00C27420" w:rsidRPr="00802F9E" w:rsidRDefault="00C27420" w:rsidP="00C27420">
            <w:pPr>
              <w:jc w:val="center"/>
              <w:rPr>
                <w:rFonts w:ascii="Times New Roman" w:hAnsi="Times New Roman" w:cs="Times New Roman"/>
                <w:sz w:val="20"/>
                <w:szCs w:val="20"/>
              </w:rPr>
            </w:pPr>
            <w:r>
              <w:rPr>
                <w:rFonts w:ascii="Times New Roman" w:hAnsi="Times New Roman" w:cs="Times New Roman"/>
                <w:sz w:val="20"/>
                <w:szCs w:val="20"/>
              </w:rPr>
              <w:t>20,</w:t>
            </w:r>
            <w:r w:rsidRPr="00802F9E">
              <w:rPr>
                <w:rFonts w:ascii="Times New Roman" w:hAnsi="Times New Roman" w:cs="Times New Roman"/>
                <w:sz w:val="20"/>
                <w:szCs w:val="20"/>
              </w:rPr>
              <w:t>0</w:t>
            </w:r>
          </w:p>
        </w:tc>
        <w:tc>
          <w:tcPr>
            <w:tcW w:w="1701" w:type="dxa"/>
            <w:vAlign w:val="center"/>
          </w:tcPr>
          <w:p w:rsidR="00C27420" w:rsidRPr="00802F9E" w:rsidRDefault="00C27420" w:rsidP="00681057">
            <w:pPr>
              <w:jc w:val="center"/>
              <w:rPr>
                <w:rFonts w:ascii="Times New Roman" w:eastAsia="Times New Roman" w:hAnsi="Times New Roman" w:cs="Times New Roman"/>
                <w:color w:val="000000"/>
                <w:sz w:val="20"/>
                <w:szCs w:val="20"/>
                <w:lang w:eastAsia="ru-RU"/>
              </w:rPr>
            </w:pPr>
          </w:p>
        </w:tc>
      </w:tr>
      <w:tr w:rsidR="00C27420" w:rsidRPr="000B31B0" w:rsidTr="00681057">
        <w:tc>
          <w:tcPr>
            <w:tcW w:w="534" w:type="dxa"/>
          </w:tcPr>
          <w:p w:rsidR="00C27420" w:rsidRPr="00870117" w:rsidRDefault="00C27420" w:rsidP="00681057">
            <w:pPr>
              <w:jc w:val="both"/>
              <w:rPr>
                <w:rFonts w:ascii="Times New Roman" w:eastAsia="Times New Roman" w:hAnsi="Times New Roman" w:cs="Times New Roman"/>
                <w:bCs/>
                <w:sz w:val="20"/>
                <w:szCs w:val="20"/>
                <w:lang w:eastAsia="ru-RU"/>
              </w:rPr>
            </w:pPr>
          </w:p>
        </w:tc>
        <w:tc>
          <w:tcPr>
            <w:tcW w:w="2443" w:type="dxa"/>
            <w:vAlign w:val="center"/>
          </w:tcPr>
          <w:p w:rsidR="00C27420" w:rsidRPr="00870117" w:rsidRDefault="00C27420" w:rsidP="00681057">
            <w:pPr>
              <w:jc w:val="both"/>
              <w:rPr>
                <w:rFonts w:ascii="Times New Roman" w:eastAsia="Times New Roman" w:hAnsi="Times New Roman" w:cs="Times New Roman"/>
                <w:sz w:val="20"/>
                <w:szCs w:val="20"/>
                <w:lang w:eastAsia="ru-RU"/>
              </w:rPr>
            </w:pPr>
            <w:r w:rsidRPr="00870117">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C27420" w:rsidRPr="00802F9E" w:rsidRDefault="00C27420" w:rsidP="00681057">
            <w:pPr>
              <w:jc w:val="center"/>
              <w:rPr>
                <w:rFonts w:ascii="Times New Roman" w:eastAsia="Times New Roman" w:hAnsi="Times New Roman" w:cs="Times New Roman"/>
                <w:color w:val="000000"/>
                <w:sz w:val="20"/>
                <w:szCs w:val="20"/>
                <w:lang w:eastAsia="ru-RU"/>
              </w:rPr>
            </w:pPr>
            <w:r w:rsidRPr="00802F9E">
              <w:rPr>
                <w:rFonts w:ascii="Times New Roman" w:eastAsia="Times New Roman" w:hAnsi="Times New Roman" w:cs="Times New Roman"/>
                <w:color w:val="000000"/>
                <w:sz w:val="20"/>
                <w:szCs w:val="20"/>
                <w:lang w:eastAsia="ru-RU"/>
              </w:rPr>
              <w:t>3 852,1</w:t>
            </w:r>
          </w:p>
        </w:tc>
        <w:tc>
          <w:tcPr>
            <w:tcW w:w="1276" w:type="dxa"/>
            <w:vAlign w:val="center"/>
          </w:tcPr>
          <w:p w:rsidR="00C27420" w:rsidRPr="00802F9E" w:rsidRDefault="00C27420" w:rsidP="00681057">
            <w:pPr>
              <w:jc w:val="center"/>
              <w:rPr>
                <w:rFonts w:ascii="Times New Roman" w:hAnsi="Times New Roman" w:cs="Times New Roman"/>
                <w:sz w:val="20"/>
                <w:szCs w:val="20"/>
              </w:rPr>
            </w:pPr>
            <w:r w:rsidRPr="00802F9E">
              <w:rPr>
                <w:rFonts w:ascii="Times New Roman" w:hAnsi="Times New Roman" w:cs="Times New Roman"/>
                <w:sz w:val="20"/>
                <w:szCs w:val="20"/>
              </w:rPr>
              <w:t>11 838,2</w:t>
            </w:r>
          </w:p>
        </w:tc>
        <w:tc>
          <w:tcPr>
            <w:tcW w:w="1525" w:type="dxa"/>
            <w:vAlign w:val="center"/>
          </w:tcPr>
          <w:p w:rsidR="00C27420" w:rsidRPr="00802F9E" w:rsidRDefault="00C27420" w:rsidP="00681057">
            <w:pPr>
              <w:jc w:val="center"/>
              <w:rPr>
                <w:rFonts w:ascii="Times New Roman" w:hAnsi="Times New Roman" w:cs="Times New Roman"/>
                <w:sz w:val="20"/>
                <w:szCs w:val="20"/>
              </w:rPr>
            </w:pPr>
            <w:r w:rsidRPr="00802F9E">
              <w:rPr>
                <w:rFonts w:ascii="Times New Roman" w:hAnsi="Times New Roman" w:cs="Times New Roman"/>
                <w:sz w:val="20"/>
                <w:szCs w:val="20"/>
              </w:rPr>
              <w:t>428,4</w:t>
            </w:r>
          </w:p>
        </w:tc>
        <w:tc>
          <w:tcPr>
            <w:tcW w:w="992" w:type="dxa"/>
            <w:vAlign w:val="center"/>
          </w:tcPr>
          <w:p w:rsidR="00C27420" w:rsidRPr="00802F9E" w:rsidRDefault="00C27420" w:rsidP="00681057">
            <w:pPr>
              <w:jc w:val="center"/>
              <w:rPr>
                <w:rFonts w:ascii="Times New Roman" w:hAnsi="Times New Roman" w:cs="Times New Roman"/>
                <w:sz w:val="20"/>
                <w:szCs w:val="20"/>
              </w:rPr>
            </w:pPr>
            <w:r w:rsidRPr="00802F9E">
              <w:rPr>
                <w:rFonts w:ascii="Times New Roman" w:hAnsi="Times New Roman" w:cs="Times New Roman"/>
                <w:sz w:val="20"/>
                <w:szCs w:val="20"/>
              </w:rPr>
              <w:t>3,6</w:t>
            </w:r>
          </w:p>
        </w:tc>
        <w:tc>
          <w:tcPr>
            <w:tcW w:w="1701" w:type="dxa"/>
            <w:vAlign w:val="center"/>
          </w:tcPr>
          <w:p w:rsidR="00C27420" w:rsidRPr="00802F9E" w:rsidRDefault="00C27420" w:rsidP="00681057">
            <w:pPr>
              <w:jc w:val="center"/>
              <w:rPr>
                <w:rFonts w:ascii="Times New Roman" w:eastAsia="Times New Roman" w:hAnsi="Times New Roman" w:cs="Times New Roman"/>
                <w:color w:val="000000"/>
                <w:sz w:val="20"/>
                <w:szCs w:val="20"/>
                <w:lang w:eastAsia="ru-RU"/>
              </w:rPr>
            </w:pPr>
          </w:p>
        </w:tc>
      </w:tr>
      <w:tr w:rsidR="00C27420" w:rsidRPr="000B31B0" w:rsidTr="00681057">
        <w:tc>
          <w:tcPr>
            <w:tcW w:w="534" w:type="dxa"/>
          </w:tcPr>
          <w:p w:rsidR="00C27420" w:rsidRPr="00870117" w:rsidRDefault="00C27420" w:rsidP="00681057">
            <w:pPr>
              <w:jc w:val="both"/>
              <w:rPr>
                <w:rFonts w:ascii="Times New Roman" w:eastAsia="Times New Roman" w:hAnsi="Times New Roman" w:cs="Times New Roman"/>
                <w:bCs/>
                <w:sz w:val="20"/>
                <w:szCs w:val="20"/>
                <w:lang w:eastAsia="ru-RU"/>
              </w:rPr>
            </w:pPr>
            <w:r w:rsidRPr="00870117">
              <w:rPr>
                <w:rFonts w:ascii="Times New Roman" w:eastAsia="Times New Roman" w:hAnsi="Times New Roman" w:cs="Times New Roman"/>
                <w:bCs/>
                <w:sz w:val="20"/>
                <w:szCs w:val="20"/>
                <w:lang w:eastAsia="ru-RU"/>
              </w:rPr>
              <w:t>1.</w:t>
            </w:r>
          </w:p>
        </w:tc>
        <w:tc>
          <w:tcPr>
            <w:tcW w:w="2443" w:type="dxa"/>
          </w:tcPr>
          <w:p w:rsidR="00C27420" w:rsidRPr="00870117" w:rsidRDefault="00C27420" w:rsidP="00681057">
            <w:pPr>
              <w:rPr>
                <w:rFonts w:ascii="Times New Roman" w:eastAsia="Times New Roman" w:hAnsi="Times New Roman" w:cs="Times New Roman"/>
                <w:bCs/>
                <w:sz w:val="20"/>
                <w:szCs w:val="20"/>
                <w:u w:val="single"/>
                <w:lang w:eastAsia="ru-RU"/>
              </w:rPr>
            </w:pPr>
            <w:r w:rsidRPr="00870117">
              <w:rPr>
                <w:rFonts w:ascii="Times New Roman" w:eastAsia="Times New Roman" w:hAnsi="Times New Roman" w:cs="Times New Roman"/>
                <w:bCs/>
                <w:sz w:val="20"/>
                <w:szCs w:val="20"/>
                <w:u w:val="single"/>
                <w:lang w:eastAsia="ru-RU"/>
              </w:rPr>
              <w:t xml:space="preserve">Подпрограмма </w:t>
            </w:r>
            <w:r w:rsidRPr="00870117">
              <w:rPr>
                <w:rFonts w:ascii="Times New Roman" w:eastAsia="Times New Roman" w:hAnsi="Times New Roman" w:cs="Times New Roman"/>
                <w:bCs/>
                <w:sz w:val="20"/>
                <w:szCs w:val="20"/>
                <w:u w:val="single"/>
                <w:lang w:val="en-US" w:eastAsia="ru-RU"/>
              </w:rPr>
              <w:t>I</w:t>
            </w:r>
            <w:r w:rsidRPr="00870117">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C27420" w:rsidRPr="00870117" w:rsidRDefault="00C27420" w:rsidP="006810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132 220,9</w:t>
            </w:r>
          </w:p>
        </w:tc>
        <w:tc>
          <w:tcPr>
            <w:tcW w:w="1276" w:type="dxa"/>
          </w:tcPr>
          <w:p w:rsidR="00C27420" w:rsidRPr="00870117" w:rsidRDefault="00C27420" w:rsidP="006810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139 891,5</w:t>
            </w:r>
          </w:p>
        </w:tc>
        <w:tc>
          <w:tcPr>
            <w:tcW w:w="1525" w:type="dxa"/>
          </w:tcPr>
          <w:p w:rsidR="00C27420" w:rsidRPr="00870117" w:rsidRDefault="00C27420" w:rsidP="006810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25 584,1</w:t>
            </w:r>
          </w:p>
        </w:tc>
        <w:tc>
          <w:tcPr>
            <w:tcW w:w="992" w:type="dxa"/>
          </w:tcPr>
          <w:p w:rsidR="00C27420" w:rsidRPr="006C1B4D" w:rsidRDefault="00F25815" w:rsidP="00681057">
            <w:pPr>
              <w:jc w:val="center"/>
              <w:rPr>
                <w:rFonts w:ascii="Times New Roman" w:eastAsia="Times New Roman" w:hAnsi="Times New Roman" w:cs="Times New Roman"/>
                <w:b/>
                <w:bCs/>
                <w:sz w:val="20"/>
                <w:szCs w:val="20"/>
                <w:highlight w:val="red"/>
                <w:lang w:eastAsia="ru-RU"/>
              </w:rPr>
            </w:pPr>
            <w:r w:rsidRPr="00F25815">
              <w:rPr>
                <w:rFonts w:ascii="Times New Roman" w:eastAsia="Times New Roman" w:hAnsi="Times New Roman" w:cs="Times New Roman"/>
                <w:b/>
                <w:bCs/>
                <w:sz w:val="20"/>
                <w:szCs w:val="20"/>
                <w:lang w:eastAsia="ru-RU"/>
              </w:rPr>
              <w:t>18,3</w:t>
            </w:r>
          </w:p>
        </w:tc>
        <w:tc>
          <w:tcPr>
            <w:tcW w:w="1701" w:type="dxa"/>
          </w:tcPr>
          <w:p w:rsidR="00C27420" w:rsidRPr="006C1B4D" w:rsidRDefault="00C27420" w:rsidP="00681057">
            <w:pPr>
              <w:jc w:val="center"/>
              <w:rPr>
                <w:rFonts w:ascii="Times New Roman" w:eastAsia="Times New Roman" w:hAnsi="Times New Roman" w:cs="Times New Roman"/>
                <w:bCs/>
                <w:sz w:val="20"/>
                <w:szCs w:val="20"/>
                <w:highlight w:val="red"/>
                <w:lang w:eastAsia="ru-RU"/>
              </w:rPr>
            </w:pPr>
          </w:p>
        </w:tc>
      </w:tr>
      <w:tr w:rsidR="00C27420" w:rsidRPr="000B31B0" w:rsidTr="00681057">
        <w:trPr>
          <w:trHeight w:val="363"/>
        </w:trPr>
        <w:tc>
          <w:tcPr>
            <w:tcW w:w="534" w:type="dxa"/>
          </w:tcPr>
          <w:p w:rsidR="00C27420" w:rsidRPr="000B31B0" w:rsidRDefault="00C27420" w:rsidP="00681057">
            <w:pPr>
              <w:jc w:val="both"/>
              <w:rPr>
                <w:rFonts w:ascii="Times New Roman" w:eastAsia="Times New Roman" w:hAnsi="Times New Roman" w:cs="Times New Roman"/>
                <w:bCs/>
                <w:sz w:val="20"/>
                <w:szCs w:val="20"/>
                <w:highlight w:val="yellow"/>
                <w:lang w:eastAsia="ru-RU"/>
              </w:rPr>
            </w:pPr>
          </w:p>
        </w:tc>
        <w:tc>
          <w:tcPr>
            <w:tcW w:w="2443" w:type="dxa"/>
          </w:tcPr>
          <w:p w:rsidR="00C27420" w:rsidRPr="007B7234" w:rsidRDefault="00C27420" w:rsidP="00681057">
            <w:pPr>
              <w:rPr>
                <w:rFonts w:ascii="Times New Roman" w:eastAsia="Times New Roman" w:hAnsi="Times New Roman" w:cs="Times New Roman"/>
                <w:b/>
                <w:bCs/>
                <w:sz w:val="20"/>
                <w:szCs w:val="20"/>
                <w:lang w:eastAsia="ru-RU"/>
              </w:rPr>
            </w:pPr>
            <w:r w:rsidRPr="007B7234">
              <w:rPr>
                <w:rFonts w:ascii="Times New Roman" w:eastAsia="Times New Roman" w:hAnsi="Times New Roman" w:cs="Times New Roman"/>
                <w:bCs/>
                <w:sz w:val="20"/>
                <w:szCs w:val="20"/>
                <w:lang w:eastAsia="ru-RU"/>
              </w:rPr>
              <w:t>местный бюджет</w:t>
            </w:r>
          </w:p>
        </w:tc>
        <w:tc>
          <w:tcPr>
            <w:tcW w:w="1276"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128 368,8</w:t>
            </w:r>
          </w:p>
        </w:tc>
        <w:tc>
          <w:tcPr>
            <w:tcW w:w="1276"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128 368,8</w:t>
            </w:r>
          </w:p>
        </w:tc>
        <w:tc>
          <w:tcPr>
            <w:tcW w:w="1525"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25 155,7</w:t>
            </w:r>
          </w:p>
        </w:tc>
        <w:tc>
          <w:tcPr>
            <w:tcW w:w="992"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19,6</w:t>
            </w:r>
          </w:p>
        </w:tc>
        <w:tc>
          <w:tcPr>
            <w:tcW w:w="1701" w:type="dxa"/>
          </w:tcPr>
          <w:p w:rsidR="00C27420" w:rsidRPr="007B7234" w:rsidRDefault="00C27420" w:rsidP="00681057">
            <w:pPr>
              <w:jc w:val="center"/>
              <w:rPr>
                <w:rFonts w:ascii="Times New Roman" w:eastAsia="Times New Roman" w:hAnsi="Times New Roman" w:cs="Times New Roman"/>
                <w:bCs/>
                <w:sz w:val="20"/>
                <w:szCs w:val="20"/>
                <w:lang w:eastAsia="ru-RU"/>
              </w:rPr>
            </w:pPr>
          </w:p>
        </w:tc>
      </w:tr>
      <w:tr w:rsidR="00C27420" w:rsidRPr="000B31B0" w:rsidTr="00681057">
        <w:tc>
          <w:tcPr>
            <w:tcW w:w="534" w:type="dxa"/>
          </w:tcPr>
          <w:p w:rsidR="00C27420" w:rsidRPr="000B31B0" w:rsidRDefault="00C27420" w:rsidP="00681057">
            <w:pPr>
              <w:jc w:val="both"/>
              <w:rPr>
                <w:rFonts w:ascii="Times New Roman" w:eastAsia="Times New Roman" w:hAnsi="Times New Roman" w:cs="Times New Roman"/>
                <w:bCs/>
                <w:sz w:val="20"/>
                <w:szCs w:val="20"/>
                <w:highlight w:val="yellow"/>
                <w:lang w:eastAsia="ru-RU"/>
              </w:rPr>
            </w:pPr>
          </w:p>
        </w:tc>
        <w:tc>
          <w:tcPr>
            <w:tcW w:w="2443" w:type="dxa"/>
          </w:tcPr>
          <w:p w:rsidR="00C27420" w:rsidRPr="007B7234" w:rsidRDefault="00C27420" w:rsidP="00681057">
            <w:pPr>
              <w:jc w:val="both"/>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бюджет автономного округа</w:t>
            </w:r>
          </w:p>
        </w:tc>
        <w:tc>
          <w:tcPr>
            <w:tcW w:w="1276"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3 852,1</w:t>
            </w:r>
          </w:p>
        </w:tc>
        <w:tc>
          <w:tcPr>
            <w:tcW w:w="1276"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11 522,7</w:t>
            </w:r>
          </w:p>
        </w:tc>
        <w:tc>
          <w:tcPr>
            <w:tcW w:w="1525"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428,4</w:t>
            </w:r>
          </w:p>
        </w:tc>
        <w:tc>
          <w:tcPr>
            <w:tcW w:w="992" w:type="dxa"/>
          </w:tcPr>
          <w:p w:rsidR="00C27420" w:rsidRPr="007B7234" w:rsidRDefault="00C27420" w:rsidP="00681057">
            <w:pPr>
              <w:jc w:val="center"/>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3,7</w:t>
            </w:r>
          </w:p>
        </w:tc>
        <w:tc>
          <w:tcPr>
            <w:tcW w:w="1701" w:type="dxa"/>
          </w:tcPr>
          <w:p w:rsidR="00C27420" w:rsidRPr="000B31B0" w:rsidRDefault="00C27420" w:rsidP="00681057">
            <w:pPr>
              <w:jc w:val="both"/>
              <w:rPr>
                <w:rFonts w:ascii="Times New Roman" w:eastAsia="Times New Roman" w:hAnsi="Times New Roman" w:cs="Times New Roman"/>
                <w:b/>
                <w:bCs/>
                <w:sz w:val="20"/>
                <w:szCs w:val="20"/>
                <w:highlight w:val="yellow"/>
                <w:lang w:eastAsia="ru-RU"/>
              </w:rPr>
            </w:pPr>
          </w:p>
        </w:tc>
      </w:tr>
      <w:tr w:rsidR="00681057" w:rsidRPr="000B31B0" w:rsidTr="00681057">
        <w:tc>
          <w:tcPr>
            <w:tcW w:w="2977" w:type="dxa"/>
            <w:gridSpan w:val="2"/>
          </w:tcPr>
          <w:p w:rsidR="00681057" w:rsidRPr="00DA684D" w:rsidRDefault="00681057" w:rsidP="00681057">
            <w:pPr>
              <w:jc w:val="both"/>
              <w:rPr>
                <w:rFonts w:ascii="Times New Roman" w:eastAsia="Times New Roman" w:hAnsi="Times New Roman" w:cs="Times New Roman"/>
                <w:bCs/>
                <w:sz w:val="20"/>
                <w:szCs w:val="20"/>
                <w:highlight w:val="cyan"/>
                <w:lang w:eastAsia="ru-RU"/>
              </w:rPr>
            </w:pPr>
            <w:r>
              <w:rPr>
                <w:rFonts w:ascii="Times New Roman" w:eastAsia="Times New Roman" w:hAnsi="Times New Roman" w:cs="Times New Roman"/>
                <w:bCs/>
                <w:sz w:val="20"/>
                <w:szCs w:val="20"/>
                <w:lang w:eastAsia="ru-RU"/>
              </w:rPr>
              <w:t>основное мероприятие «</w:t>
            </w:r>
            <w:r w:rsidRPr="00DA684D">
              <w:rPr>
                <w:rFonts w:ascii="Times New Roman" w:eastAsia="Times New Roman" w:hAnsi="Times New Roman" w:cs="Times New Roman"/>
                <w:bCs/>
                <w:sz w:val="20"/>
                <w:szCs w:val="20"/>
                <w:lang w:eastAsia="ru-RU"/>
              </w:rPr>
              <w:t>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r>
              <w:rPr>
                <w:rFonts w:ascii="Times New Roman" w:eastAsia="Times New Roman" w:hAnsi="Times New Roman" w:cs="Times New Roman"/>
                <w:bCs/>
                <w:sz w:val="20"/>
                <w:szCs w:val="20"/>
                <w:lang w:eastAsia="ru-RU"/>
              </w:rPr>
              <w:t>»</w:t>
            </w:r>
          </w:p>
        </w:tc>
        <w:tc>
          <w:tcPr>
            <w:tcW w:w="1276" w:type="dxa"/>
            <w:vAlign w:val="center"/>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8 840,0</w:t>
            </w:r>
          </w:p>
        </w:tc>
        <w:tc>
          <w:tcPr>
            <w:tcW w:w="1276" w:type="dxa"/>
            <w:vAlign w:val="center"/>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17 299,7</w:t>
            </w:r>
          </w:p>
        </w:tc>
        <w:tc>
          <w:tcPr>
            <w:tcW w:w="1525" w:type="dxa"/>
            <w:vAlign w:val="center"/>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699,8</w:t>
            </w:r>
          </w:p>
        </w:tc>
        <w:tc>
          <w:tcPr>
            <w:tcW w:w="992" w:type="dxa"/>
            <w:vAlign w:val="center"/>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4,04</w:t>
            </w:r>
          </w:p>
        </w:tc>
        <w:tc>
          <w:tcPr>
            <w:tcW w:w="1701" w:type="dxa"/>
          </w:tcPr>
          <w:p w:rsidR="00681057" w:rsidRPr="00423B67" w:rsidRDefault="00681057" w:rsidP="00681057">
            <w:pPr>
              <w:jc w:val="both"/>
              <w:rPr>
                <w:rFonts w:ascii="Times New Roman" w:eastAsia="Times New Roman" w:hAnsi="Times New Roman"/>
                <w:sz w:val="20"/>
                <w:szCs w:val="20"/>
                <w:lang w:eastAsia="ru-RU"/>
              </w:rPr>
            </w:pPr>
          </w:p>
        </w:tc>
      </w:tr>
      <w:tr w:rsidR="00C423D9" w:rsidRPr="000B31B0" w:rsidTr="00681057">
        <w:tc>
          <w:tcPr>
            <w:tcW w:w="534" w:type="dxa"/>
          </w:tcPr>
          <w:p w:rsidR="00C423D9" w:rsidRPr="00DA684D" w:rsidRDefault="00C423D9" w:rsidP="00681057">
            <w:pPr>
              <w:jc w:val="center"/>
              <w:rPr>
                <w:rFonts w:ascii="Times New Roman" w:eastAsia="Times New Roman" w:hAnsi="Times New Roman" w:cs="Times New Roman"/>
                <w:bCs/>
                <w:sz w:val="20"/>
                <w:szCs w:val="20"/>
                <w:highlight w:val="cyan"/>
                <w:lang w:eastAsia="ru-RU"/>
              </w:rPr>
            </w:pPr>
          </w:p>
        </w:tc>
        <w:tc>
          <w:tcPr>
            <w:tcW w:w="2443" w:type="dxa"/>
          </w:tcPr>
          <w:p w:rsidR="00C423D9" w:rsidRPr="007B7234" w:rsidRDefault="00C423D9" w:rsidP="00681057">
            <w:pPr>
              <w:rPr>
                <w:rFonts w:ascii="Times New Roman" w:eastAsia="Times New Roman" w:hAnsi="Times New Roman" w:cs="Times New Roman"/>
                <w:b/>
                <w:bCs/>
                <w:sz w:val="20"/>
                <w:szCs w:val="20"/>
                <w:lang w:eastAsia="ru-RU"/>
              </w:rPr>
            </w:pPr>
            <w:r w:rsidRPr="007B7234">
              <w:rPr>
                <w:rFonts w:ascii="Times New Roman" w:eastAsia="Times New Roman" w:hAnsi="Times New Roman" w:cs="Times New Roman"/>
                <w:bCs/>
                <w:sz w:val="20"/>
                <w:szCs w:val="20"/>
                <w:lang w:eastAsia="ru-RU"/>
              </w:rPr>
              <w:t>местный бюджет</w:t>
            </w:r>
          </w:p>
        </w:tc>
        <w:tc>
          <w:tcPr>
            <w:tcW w:w="1276" w:type="dxa"/>
          </w:tcPr>
          <w:p w:rsidR="00C423D9" w:rsidRPr="00DA684D" w:rsidRDefault="00681057" w:rsidP="00681057">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8 840,0</w:t>
            </w:r>
          </w:p>
        </w:tc>
        <w:tc>
          <w:tcPr>
            <w:tcW w:w="1276" w:type="dxa"/>
          </w:tcPr>
          <w:p w:rsidR="00C423D9" w:rsidRPr="00DA684D" w:rsidRDefault="00681057"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10 629,1</w:t>
            </w:r>
          </w:p>
        </w:tc>
        <w:tc>
          <w:tcPr>
            <w:tcW w:w="1525" w:type="dxa"/>
          </w:tcPr>
          <w:p w:rsidR="00C423D9" w:rsidRPr="00DA684D" w:rsidRDefault="00681057"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699,8</w:t>
            </w:r>
          </w:p>
        </w:tc>
        <w:tc>
          <w:tcPr>
            <w:tcW w:w="992" w:type="dxa"/>
          </w:tcPr>
          <w:p w:rsidR="00C423D9" w:rsidRPr="00DA684D" w:rsidRDefault="00681057"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6,6</w:t>
            </w:r>
          </w:p>
        </w:tc>
        <w:tc>
          <w:tcPr>
            <w:tcW w:w="1701" w:type="dxa"/>
          </w:tcPr>
          <w:p w:rsidR="00C423D9" w:rsidRPr="00DA684D" w:rsidRDefault="00C423D9" w:rsidP="00681057">
            <w:pPr>
              <w:jc w:val="both"/>
              <w:rPr>
                <w:rFonts w:ascii="Times New Roman" w:eastAsia="Times New Roman" w:hAnsi="Times New Roman"/>
                <w:sz w:val="20"/>
                <w:szCs w:val="20"/>
                <w:highlight w:val="yellow"/>
                <w:lang w:eastAsia="ru-RU"/>
              </w:rPr>
            </w:pPr>
          </w:p>
        </w:tc>
      </w:tr>
      <w:tr w:rsidR="00681057" w:rsidRPr="000B31B0" w:rsidTr="00681057">
        <w:tc>
          <w:tcPr>
            <w:tcW w:w="534" w:type="dxa"/>
          </w:tcPr>
          <w:p w:rsidR="00681057" w:rsidRPr="00DA684D" w:rsidRDefault="00681057" w:rsidP="00681057">
            <w:pPr>
              <w:jc w:val="center"/>
              <w:rPr>
                <w:rFonts w:ascii="Times New Roman" w:eastAsia="Times New Roman" w:hAnsi="Times New Roman" w:cs="Times New Roman"/>
                <w:bCs/>
                <w:sz w:val="20"/>
                <w:szCs w:val="20"/>
                <w:highlight w:val="cyan"/>
                <w:lang w:eastAsia="ru-RU"/>
              </w:rPr>
            </w:pPr>
          </w:p>
        </w:tc>
        <w:tc>
          <w:tcPr>
            <w:tcW w:w="2443" w:type="dxa"/>
          </w:tcPr>
          <w:p w:rsidR="00681057" w:rsidRPr="007B7234" w:rsidRDefault="00681057" w:rsidP="00681057">
            <w:pPr>
              <w:jc w:val="both"/>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бюджет автономного округа</w:t>
            </w:r>
          </w:p>
        </w:tc>
        <w:tc>
          <w:tcPr>
            <w:tcW w:w="1276" w:type="dxa"/>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1276" w:type="dxa"/>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6 670,6</w:t>
            </w:r>
          </w:p>
        </w:tc>
        <w:tc>
          <w:tcPr>
            <w:tcW w:w="1525" w:type="dxa"/>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992" w:type="dxa"/>
          </w:tcPr>
          <w:p w:rsidR="00681057" w:rsidRPr="00DA684D" w:rsidRDefault="00681057"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1701" w:type="dxa"/>
          </w:tcPr>
          <w:p w:rsidR="00681057" w:rsidRPr="00DA684D" w:rsidRDefault="00681057" w:rsidP="00681057">
            <w:pPr>
              <w:jc w:val="both"/>
              <w:rPr>
                <w:rFonts w:ascii="Times New Roman" w:eastAsia="Times New Roman" w:hAnsi="Times New Roman"/>
                <w:sz w:val="20"/>
                <w:szCs w:val="20"/>
                <w:highlight w:val="yellow"/>
                <w:lang w:eastAsia="ru-RU"/>
              </w:rPr>
            </w:pPr>
          </w:p>
        </w:tc>
      </w:tr>
      <w:tr w:rsidR="00DA684D" w:rsidRPr="000B31B0" w:rsidTr="00681057">
        <w:tc>
          <w:tcPr>
            <w:tcW w:w="534" w:type="dxa"/>
          </w:tcPr>
          <w:p w:rsidR="00DA684D" w:rsidRPr="00DA684D" w:rsidRDefault="00DA684D" w:rsidP="00681057">
            <w:pPr>
              <w:jc w:val="center"/>
              <w:rPr>
                <w:rFonts w:ascii="Times New Roman" w:eastAsia="Times New Roman" w:hAnsi="Times New Roman" w:cs="Times New Roman"/>
                <w:bCs/>
                <w:sz w:val="20"/>
                <w:szCs w:val="20"/>
                <w:highlight w:val="cyan"/>
                <w:lang w:eastAsia="ru-RU"/>
              </w:rPr>
            </w:pPr>
          </w:p>
        </w:tc>
        <w:tc>
          <w:tcPr>
            <w:tcW w:w="2443" w:type="dxa"/>
          </w:tcPr>
          <w:p w:rsidR="00DA684D" w:rsidRPr="00DA684D" w:rsidRDefault="00681057" w:rsidP="0068105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DA684D" w:rsidRPr="00DA684D">
              <w:rPr>
                <w:rFonts w:ascii="Times New Roman" w:eastAsia="Times New Roman" w:hAnsi="Times New Roman" w:cs="Times New Roman"/>
                <w:bCs/>
                <w:sz w:val="20"/>
                <w:szCs w:val="20"/>
                <w:lang w:eastAsia="ru-RU"/>
              </w:rPr>
              <w:t>строительство модульной лыжной базы в п.Высокий</w:t>
            </w:r>
          </w:p>
        </w:tc>
        <w:tc>
          <w:tcPr>
            <w:tcW w:w="1276" w:type="dxa"/>
          </w:tcPr>
          <w:p w:rsidR="00DA684D" w:rsidRPr="00DA684D" w:rsidRDefault="00DA684D" w:rsidP="00681057">
            <w:pP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 xml:space="preserve">   </w:t>
            </w:r>
          </w:p>
          <w:p w:rsidR="00DA684D" w:rsidRPr="00DA684D" w:rsidRDefault="00DA684D" w:rsidP="00681057">
            <w:pP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 xml:space="preserve">    5 000,0</w:t>
            </w:r>
          </w:p>
        </w:tc>
        <w:tc>
          <w:tcPr>
            <w:tcW w:w="1276" w:type="dxa"/>
          </w:tcPr>
          <w:p w:rsidR="00DA684D" w:rsidRPr="00DA684D" w:rsidRDefault="00DA684D"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5 000,0</w:t>
            </w:r>
          </w:p>
        </w:tc>
        <w:tc>
          <w:tcPr>
            <w:tcW w:w="1525" w:type="dxa"/>
          </w:tcPr>
          <w:p w:rsidR="00DA684D" w:rsidRPr="00DA684D" w:rsidRDefault="00DA684D"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992" w:type="dxa"/>
          </w:tcPr>
          <w:p w:rsidR="00DA684D" w:rsidRPr="00DA684D" w:rsidRDefault="00DA684D"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1701" w:type="dxa"/>
          </w:tcPr>
          <w:p w:rsidR="00DA684D" w:rsidRPr="00DA684D" w:rsidRDefault="001A0462" w:rsidP="001A0462">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Объем денежных средств</w:t>
            </w:r>
            <w:r w:rsidR="00D33F68" w:rsidRPr="00D33F68">
              <w:rPr>
                <w:rFonts w:ascii="Times New Roman" w:eastAsia="Times New Roman" w:hAnsi="Times New Roman"/>
                <w:sz w:val="20"/>
                <w:szCs w:val="20"/>
                <w:lang w:eastAsia="ru-RU"/>
              </w:rPr>
              <w:t xml:space="preserve"> на строительство лыжной базы в 2016 году</w:t>
            </w:r>
            <w:r w:rsidR="00414140">
              <w:rPr>
                <w:rFonts w:ascii="Times New Roman" w:eastAsia="Times New Roman" w:hAnsi="Times New Roman"/>
                <w:sz w:val="20"/>
                <w:szCs w:val="20"/>
                <w:lang w:eastAsia="ru-RU"/>
              </w:rPr>
              <w:t xml:space="preserve"> не</w:t>
            </w:r>
            <w:r w:rsidR="00D33F68" w:rsidRPr="00D33F68">
              <w:rPr>
                <w:rFonts w:ascii="Times New Roman" w:eastAsia="Times New Roman" w:hAnsi="Times New Roman"/>
                <w:sz w:val="20"/>
                <w:szCs w:val="20"/>
                <w:lang w:eastAsia="ru-RU"/>
              </w:rPr>
              <w:t xml:space="preserve"> востребован в связи с планируемым изменением места строительства базы. </w:t>
            </w:r>
            <w:r w:rsidR="00414140">
              <w:rPr>
                <w:rFonts w:ascii="Times New Roman" w:eastAsia="Times New Roman" w:hAnsi="Times New Roman"/>
                <w:sz w:val="20"/>
                <w:szCs w:val="20"/>
                <w:lang w:eastAsia="ru-RU"/>
              </w:rPr>
              <w:t>Объем бюджетных ассигнований</w:t>
            </w:r>
            <w:r w:rsidR="00D33F68" w:rsidRPr="00D33F68">
              <w:rPr>
                <w:rFonts w:ascii="Times New Roman" w:eastAsia="Times New Roman" w:hAnsi="Times New Roman"/>
                <w:sz w:val="20"/>
                <w:szCs w:val="20"/>
                <w:lang w:eastAsia="ru-RU"/>
              </w:rPr>
              <w:t xml:space="preserve"> планируются к </w:t>
            </w:r>
            <w:r w:rsidR="00D33F68" w:rsidRPr="00DA3D02">
              <w:rPr>
                <w:rFonts w:ascii="Times New Roman" w:eastAsia="Times New Roman" w:hAnsi="Times New Roman"/>
                <w:sz w:val="20"/>
                <w:szCs w:val="20"/>
                <w:lang w:eastAsia="ru-RU"/>
              </w:rPr>
              <w:t>перераспределению.</w:t>
            </w:r>
          </w:p>
        </w:tc>
      </w:tr>
      <w:tr w:rsidR="00DA684D" w:rsidRPr="000B31B0" w:rsidTr="00681057">
        <w:tc>
          <w:tcPr>
            <w:tcW w:w="534" w:type="dxa"/>
          </w:tcPr>
          <w:p w:rsidR="00DA684D" w:rsidRPr="00DA684D" w:rsidRDefault="00DA684D" w:rsidP="00681057">
            <w:pPr>
              <w:jc w:val="center"/>
              <w:rPr>
                <w:rFonts w:ascii="Times New Roman" w:eastAsia="Times New Roman" w:hAnsi="Times New Roman" w:cs="Times New Roman"/>
                <w:bCs/>
                <w:sz w:val="20"/>
                <w:szCs w:val="20"/>
                <w:highlight w:val="cyan"/>
                <w:lang w:eastAsia="ru-RU"/>
              </w:rPr>
            </w:pPr>
          </w:p>
        </w:tc>
        <w:tc>
          <w:tcPr>
            <w:tcW w:w="2443" w:type="dxa"/>
          </w:tcPr>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3C3512" w:rsidRDefault="003C3512" w:rsidP="00681057">
            <w:pPr>
              <w:jc w:val="both"/>
              <w:rPr>
                <w:rFonts w:ascii="Times New Roman" w:eastAsia="Times New Roman" w:hAnsi="Times New Roman" w:cs="Times New Roman"/>
                <w:bCs/>
                <w:sz w:val="20"/>
                <w:szCs w:val="20"/>
                <w:lang w:eastAsia="ru-RU"/>
              </w:rPr>
            </w:pPr>
          </w:p>
          <w:p w:rsidR="00DA684D" w:rsidRPr="00DA684D" w:rsidRDefault="00681057" w:rsidP="0068105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Pr="00681057">
              <w:rPr>
                <w:rFonts w:ascii="Times New Roman" w:eastAsia="Times New Roman" w:hAnsi="Times New Roman" w:cs="Times New Roman"/>
                <w:bCs/>
                <w:sz w:val="20"/>
                <w:szCs w:val="20"/>
                <w:lang w:eastAsia="ru-RU"/>
              </w:rPr>
              <w:t>троительство объекта «Физкультурно-спортивный комплекс с ледовой ареной» (бюджет автономного округа)</w:t>
            </w:r>
          </w:p>
        </w:tc>
        <w:tc>
          <w:tcPr>
            <w:tcW w:w="1276" w:type="dxa"/>
          </w:tcPr>
          <w:p w:rsidR="00681057" w:rsidRDefault="00681057" w:rsidP="00681057">
            <w:pPr>
              <w:jc w:val="center"/>
              <w:rPr>
                <w:rFonts w:ascii="Times New Roman" w:eastAsia="Times New Roman" w:hAnsi="Times New Roman" w:cs="Times New Roman"/>
                <w:bCs/>
                <w:sz w:val="20"/>
                <w:szCs w:val="20"/>
                <w:lang w:eastAsia="ru-RU"/>
              </w:rPr>
            </w:pPr>
          </w:p>
          <w:p w:rsidR="00681057" w:rsidRDefault="00681057"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1276" w:type="dxa"/>
          </w:tcPr>
          <w:p w:rsidR="00681057" w:rsidRDefault="00681057" w:rsidP="00681057">
            <w:pPr>
              <w:jc w:val="center"/>
              <w:rPr>
                <w:rFonts w:ascii="Times New Roman" w:eastAsia="Times New Roman" w:hAnsi="Times New Roman" w:cs="Times New Roman"/>
                <w:bCs/>
                <w:sz w:val="20"/>
                <w:szCs w:val="20"/>
                <w:lang w:eastAsia="ru-RU"/>
              </w:rPr>
            </w:pPr>
          </w:p>
          <w:p w:rsidR="00681057" w:rsidRDefault="00681057"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6 670,6</w:t>
            </w:r>
          </w:p>
        </w:tc>
        <w:tc>
          <w:tcPr>
            <w:tcW w:w="1525" w:type="dxa"/>
          </w:tcPr>
          <w:p w:rsidR="00681057" w:rsidRDefault="00681057" w:rsidP="00681057">
            <w:pPr>
              <w:jc w:val="center"/>
              <w:rPr>
                <w:rFonts w:ascii="Times New Roman" w:eastAsia="Times New Roman" w:hAnsi="Times New Roman" w:cs="Times New Roman"/>
                <w:bCs/>
                <w:sz w:val="20"/>
                <w:szCs w:val="20"/>
                <w:lang w:eastAsia="ru-RU"/>
              </w:rPr>
            </w:pPr>
          </w:p>
          <w:p w:rsidR="00681057" w:rsidRDefault="00681057"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992" w:type="dxa"/>
          </w:tcPr>
          <w:p w:rsidR="00681057" w:rsidRDefault="00681057" w:rsidP="00681057">
            <w:pPr>
              <w:jc w:val="center"/>
              <w:rPr>
                <w:rFonts w:ascii="Times New Roman" w:eastAsia="Times New Roman" w:hAnsi="Times New Roman" w:cs="Times New Roman"/>
                <w:bCs/>
                <w:sz w:val="20"/>
                <w:szCs w:val="20"/>
                <w:lang w:eastAsia="ru-RU"/>
              </w:rPr>
            </w:pPr>
          </w:p>
          <w:p w:rsidR="00681057" w:rsidRDefault="00681057"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3C3512" w:rsidRDefault="003C3512" w:rsidP="00681057">
            <w:pPr>
              <w:jc w:val="center"/>
              <w:rPr>
                <w:rFonts w:ascii="Times New Roman" w:eastAsia="Times New Roman" w:hAnsi="Times New Roman" w:cs="Times New Roman"/>
                <w:bCs/>
                <w:sz w:val="20"/>
                <w:szCs w:val="20"/>
                <w:lang w:eastAsia="ru-RU"/>
              </w:rPr>
            </w:pPr>
          </w:p>
          <w:p w:rsidR="00DA684D" w:rsidRPr="00DA684D" w:rsidRDefault="00DA684D" w:rsidP="00681057">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0,0</w:t>
            </w:r>
          </w:p>
        </w:tc>
        <w:tc>
          <w:tcPr>
            <w:tcW w:w="1701" w:type="dxa"/>
          </w:tcPr>
          <w:p w:rsidR="00DA684D" w:rsidRPr="00DA684D" w:rsidRDefault="00223D09" w:rsidP="003C3512">
            <w:pPr>
              <w:jc w:val="both"/>
              <w:rPr>
                <w:rFonts w:ascii="Times New Roman" w:eastAsia="Times New Roman" w:hAnsi="Times New Roman"/>
                <w:sz w:val="20"/>
                <w:szCs w:val="20"/>
                <w:highlight w:val="yellow"/>
                <w:lang w:eastAsia="ru-RU"/>
              </w:rPr>
            </w:pPr>
            <w:r w:rsidRPr="00223D09">
              <w:rPr>
                <w:rFonts w:ascii="Times New Roman" w:eastAsia="Times New Roman" w:hAnsi="Times New Roman"/>
                <w:sz w:val="20"/>
                <w:szCs w:val="20"/>
                <w:lang w:eastAsia="ru-RU"/>
              </w:rPr>
              <w:t>Оплата за поставку хоккейного борта будет произведена в рамках ранее заключенного муниципального контракта от 13.05.2015 (ООО «</w:t>
            </w:r>
            <w:r w:rsidR="003C3512">
              <w:rPr>
                <w:rFonts w:ascii="Times New Roman" w:eastAsia="Times New Roman" w:hAnsi="Times New Roman"/>
                <w:sz w:val="20"/>
                <w:szCs w:val="20"/>
                <w:lang w:eastAsia="ru-RU"/>
              </w:rPr>
              <w:t>МАММОНТ</w:t>
            </w:r>
            <w:r w:rsidRPr="00223D09">
              <w:rPr>
                <w:rFonts w:ascii="Times New Roman" w:eastAsia="Times New Roman" w:hAnsi="Times New Roman"/>
                <w:sz w:val="20"/>
                <w:szCs w:val="20"/>
                <w:lang w:eastAsia="ru-RU"/>
              </w:rPr>
              <w:t xml:space="preserve">»; </w:t>
            </w:r>
            <w:r w:rsidR="003C3512">
              <w:rPr>
                <w:rFonts w:ascii="Times New Roman" w:eastAsia="Times New Roman" w:hAnsi="Times New Roman"/>
                <w:sz w:val="20"/>
                <w:szCs w:val="20"/>
                <w:lang w:eastAsia="ru-RU"/>
              </w:rPr>
              <w:t>муниципальный контракт от 21.01.2016 (ООО «ГАНА</w:t>
            </w:r>
            <w:r w:rsidR="000176B5">
              <w:rPr>
                <w:rFonts w:ascii="Times New Roman" w:eastAsia="Times New Roman" w:hAnsi="Times New Roman"/>
                <w:sz w:val="20"/>
                <w:szCs w:val="20"/>
                <w:lang w:eastAsia="ru-RU"/>
              </w:rPr>
              <w:t>»</w:t>
            </w:r>
            <w:r w:rsidR="003C3512">
              <w:rPr>
                <w:rFonts w:ascii="Times New Roman" w:eastAsia="Times New Roman" w:hAnsi="Times New Roman"/>
                <w:sz w:val="20"/>
                <w:szCs w:val="20"/>
                <w:lang w:eastAsia="ru-RU"/>
              </w:rPr>
              <w:t xml:space="preserve"> на поставку хоккейного борта планируется к расторжению в апреле</w:t>
            </w:r>
            <w:r w:rsidR="000176B5">
              <w:rPr>
                <w:rFonts w:ascii="Times New Roman" w:eastAsia="Times New Roman" w:hAnsi="Times New Roman"/>
                <w:sz w:val="20"/>
                <w:szCs w:val="20"/>
                <w:lang w:eastAsia="ru-RU"/>
              </w:rPr>
              <w:t xml:space="preserve"> 2016</w:t>
            </w: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Default="00682E04" w:rsidP="0068105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A684D">
              <w:rPr>
                <w:rFonts w:ascii="Times New Roman" w:eastAsia="Times New Roman" w:hAnsi="Times New Roman" w:cs="Times New Roman"/>
                <w:bCs/>
                <w:sz w:val="20"/>
                <w:szCs w:val="20"/>
                <w:lang w:eastAsia="ru-RU"/>
              </w:rPr>
              <w:t>роведение мероприятий в области физической культуры и спорта (местный бюджет)</w:t>
            </w:r>
            <w:r>
              <w:rPr>
                <w:rFonts w:ascii="Times New Roman" w:eastAsia="Times New Roman" w:hAnsi="Times New Roman" w:cs="Times New Roman"/>
                <w:bCs/>
                <w:sz w:val="20"/>
                <w:szCs w:val="20"/>
                <w:lang w:eastAsia="ru-RU"/>
              </w:rPr>
              <w:t>, в том числе:</w:t>
            </w:r>
          </w:p>
        </w:tc>
        <w:tc>
          <w:tcPr>
            <w:tcW w:w="1276" w:type="dxa"/>
          </w:tcPr>
          <w:p w:rsidR="00682E04" w:rsidRDefault="00682E04" w:rsidP="000F7CAE">
            <w:pPr>
              <w:jc w:val="center"/>
              <w:rPr>
                <w:rFonts w:ascii="Times New Roman" w:eastAsia="Times New Roman" w:hAnsi="Times New Roman" w:cs="Times New Roman"/>
                <w:bCs/>
                <w:sz w:val="20"/>
                <w:szCs w:val="20"/>
                <w:lang w:eastAsia="ru-RU"/>
              </w:rPr>
            </w:pPr>
          </w:p>
          <w:p w:rsidR="00682E04" w:rsidRDefault="00682E04" w:rsidP="000F7CAE">
            <w:pPr>
              <w:jc w:val="center"/>
              <w:rPr>
                <w:rFonts w:ascii="Times New Roman" w:eastAsia="Times New Roman" w:hAnsi="Times New Roman" w:cs="Times New Roman"/>
                <w:bCs/>
                <w:sz w:val="20"/>
                <w:szCs w:val="20"/>
                <w:lang w:eastAsia="ru-RU"/>
              </w:rPr>
            </w:pPr>
          </w:p>
          <w:p w:rsidR="00682E04" w:rsidRPr="00DA684D" w:rsidRDefault="00682E04" w:rsidP="000F7CAE">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3 840,0</w:t>
            </w:r>
          </w:p>
        </w:tc>
        <w:tc>
          <w:tcPr>
            <w:tcW w:w="1276" w:type="dxa"/>
            <w:vAlign w:val="center"/>
          </w:tcPr>
          <w:p w:rsidR="00682E04" w:rsidRPr="00DA684D" w:rsidRDefault="00682E04" w:rsidP="000F7CA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A684D">
              <w:rPr>
                <w:rFonts w:ascii="Times New Roman" w:eastAsia="Times New Roman" w:hAnsi="Times New Roman" w:cs="Times New Roman"/>
                <w:bCs/>
                <w:sz w:val="20"/>
                <w:szCs w:val="20"/>
                <w:lang w:eastAsia="ru-RU"/>
              </w:rPr>
              <w:t>5 629,1</w:t>
            </w:r>
          </w:p>
        </w:tc>
        <w:tc>
          <w:tcPr>
            <w:tcW w:w="1525" w:type="dxa"/>
            <w:vAlign w:val="center"/>
          </w:tcPr>
          <w:p w:rsidR="00682E04" w:rsidRPr="00DA684D" w:rsidRDefault="00682E04" w:rsidP="00682E04">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A684D">
              <w:rPr>
                <w:rFonts w:ascii="Times New Roman" w:eastAsia="Times New Roman" w:hAnsi="Times New Roman" w:cs="Times New Roman"/>
                <w:bCs/>
                <w:sz w:val="20"/>
                <w:szCs w:val="20"/>
                <w:lang w:eastAsia="ru-RU"/>
              </w:rPr>
              <w:t>699,8</w:t>
            </w:r>
          </w:p>
        </w:tc>
        <w:tc>
          <w:tcPr>
            <w:tcW w:w="992" w:type="dxa"/>
            <w:vAlign w:val="center"/>
          </w:tcPr>
          <w:p w:rsidR="00682E04" w:rsidRPr="00DA684D" w:rsidRDefault="00682E04" w:rsidP="000F7CAE">
            <w:pPr>
              <w:jc w:val="center"/>
              <w:rPr>
                <w:rFonts w:ascii="Times New Roman" w:eastAsia="Times New Roman" w:hAnsi="Times New Roman" w:cs="Times New Roman"/>
                <w:bCs/>
                <w:sz w:val="20"/>
                <w:szCs w:val="20"/>
                <w:lang w:eastAsia="ru-RU"/>
              </w:rPr>
            </w:pPr>
            <w:r w:rsidRPr="00DA684D">
              <w:rPr>
                <w:rFonts w:ascii="Times New Roman" w:eastAsia="Times New Roman" w:hAnsi="Times New Roman" w:cs="Times New Roman"/>
                <w:bCs/>
                <w:sz w:val="20"/>
                <w:szCs w:val="20"/>
                <w:lang w:eastAsia="ru-RU"/>
              </w:rPr>
              <w:t>12,4</w:t>
            </w:r>
          </w:p>
        </w:tc>
        <w:tc>
          <w:tcPr>
            <w:tcW w:w="1701" w:type="dxa"/>
          </w:tcPr>
          <w:p w:rsidR="00682E04" w:rsidRPr="00682E04" w:rsidRDefault="00682E04" w:rsidP="00681057">
            <w:pPr>
              <w:jc w:val="both"/>
              <w:rPr>
                <w:rFonts w:ascii="Times New Roman" w:eastAsia="Times New Roman" w:hAnsi="Times New Roman"/>
                <w:sz w:val="20"/>
                <w:szCs w:val="20"/>
                <w:highlight w:val="yellow"/>
                <w:lang w:eastAsia="ru-RU"/>
              </w:rPr>
            </w:pPr>
          </w:p>
        </w:tc>
      </w:tr>
      <w:tr w:rsidR="00682E04" w:rsidRPr="000B31B0" w:rsidTr="000F7CAE">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EE7BAE" w:rsidRDefault="00682E04" w:rsidP="00A02947">
            <w:pPr>
              <w:jc w:val="both"/>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1 000,0</w:t>
            </w:r>
          </w:p>
        </w:tc>
        <w:tc>
          <w:tcPr>
            <w:tcW w:w="1276"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1 000,0</w:t>
            </w:r>
          </w:p>
        </w:tc>
        <w:tc>
          <w:tcPr>
            <w:tcW w:w="1525"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0,0</w:t>
            </w:r>
          </w:p>
        </w:tc>
        <w:tc>
          <w:tcPr>
            <w:tcW w:w="992"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0,0</w:t>
            </w:r>
          </w:p>
        </w:tc>
        <w:tc>
          <w:tcPr>
            <w:tcW w:w="1701" w:type="dxa"/>
          </w:tcPr>
          <w:p w:rsidR="00682E04" w:rsidRPr="00682E04" w:rsidRDefault="002F5696" w:rsidP="001A0462">
            <w:pPr>
              <w:jc w:val="both"/>
              <w:rPr>
                <w:rFonts w:ascii="Times New Roman" w:eastAsia="Times New Roman" w:hAnsi="Times New Roman"/>
                <w:sz w:val="20"/>
                <w:szCs w:val="20"/>
                <w:highlight w:val="yellow"/>
                <w:lang w:eastAsia="ru-RU"/>
              </w:rPr>
            </w:pPr>
            <w:r w:rsidRPr="002F5696">
              <w:rPr>
                <w:rFonts w:ascii="Times New Roman" w:eastAsia="Times New Roman" w:hAnsi="Times New Roman"/>
                <w:sz w:val="20"/>
                <w:szCs w:val="20"/>
                <w:lang w:eastAsia="ru-RU"/>
              </w:rPr>
              <w:t xml:space="preserve">В связи с учебным процессом </w:t>
            </w:r>
            <w:r w:rsidR="001A0462">
              <w:rPr>
                <w:rFonts w:ascii="Times New Roman" w:eastAsia="Times New Roman" w:hAnsi="Times New Roman"/>
                <w:sz w:val="20"/>
                <w:szCs w:val="20"/>
                <w:lang w:eastAsia="ru-RU"/>
              </w:rPr>
              <w:t>исполнение мероприятий</w:t>
            </w:r>
            <w:r w:rsidRPr="002F5696">
              <w:rPr>
                <w:rFonts w:ascii="Times New Roman" w:eastAsia="Times New Roman" w:hAnsi="Times New Roman"/>
                <w:sz w:val="20"/>
                <w:szCs w:val="20"/>
                <w:lang w:eastAsia="ru-RU"/>
              </w:rPr>
              <w:t xml:space="preserve"> планиру</w:t>
            </w:r>
            <w:r w:rsidR="001A0462">
              <w:rPr>
                <w:rFonts w:ascii="Times New Roman" w:eastAsia="Times New Roman" w:hAnsi="Times New Roman"/>
                <w:sz w:val="20"/>
                <w:szCs w:val="20"/>
                <w:lang w:eastAsia="ru-RU"/>
              </w:rPr>
              <w:t>е</w:t>
            </w:r>
            <w:r w:rsidRPr="002F5696">
              <w:rPr>
                <w:rFonts w:ascii="Times New Roman" w:eastAsia="Times New Roman" w:hAnsi="Times New Roman"/>
                <w:sz w:val="20"/>
                <w:szCs w:val="20"/>
                <w:lang w:eastAsia="ru-RU"/>
              </w:rPr>
              <w:t>тся</w:t>
            </w:r>
            <w:r w:rsidR="001A0462">
              <w:rPr>
                <w:rFonts w:ascii="Times New Roman" w:eastAsia="Times New Roman" w:hAnsi="Times New Roman"/>
                <w:sz w:val="20"/>
                <w:szCs w:val="20"/>
                <w:lang w:eastAsia="ru-RU"/>
              </w:rPr>
              <w:t xml:space="preserve"> </w:t>
            </w:r>
            <w:r w:rsidRPr="002F5696">
              <w:rPr>
                <w:rFonts w:ascii="Times New Roman" w:eastAsia="Times New Roman" w:hAnsi="Times New Roman"/>
                <w:sz w:val="20"/>
                <w:szCs w:val="20"/>
                <w:lang w:eastAsia="ru-RU"/>
              </w:rPr>
              <w:t>в 3 квартале 2016 года</w:t>
            </w:r>
          </w:p>
        </w:tc>
      </w:tr>
      <w:tr w:rsidR="00682E04" w:rsidRPr="000B31B0" w:rsidTr="000F7CAE">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EE7BAE" w:rsidRDefault="00682E04" w:rsidP="000F7CAE">
            <w:pPr>
              <w:jc w:val="both"/>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ремонт спорткомплексов</w:t>
            </w:r>
          </w:p>
          <w:p w:rsidR="00682E04" w:rsidRPr="00EE7BAE" w:rsidRDefault="00682E04" w:rsidP="000F7CAE">
            <w:pPr>
              <w:jc w:val="both"/>
              <w:rPr>
                <w:rFonts w:ascii="Times New Roman" w:eastAsia="Times New Roman" w:hAnsi="Times New Roman" w:cs="Times New Roman"/>
                <w:bCs/>
                <w:i/>
                <w:sz w:val="20"/>
                <w:szCs w:val="20"/>
                <w:lang w:eastAsia="ru-RU"/>
              </w:rPr>
            </w:pPr>
          </w:p>
        </w:tc>
        <w:tc>
          <w:tcPr>
            <w:tcW w:w="1276"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2 840,0</w:t>
            </w:r>
          </w:p>
        </w:tc>
        <w:tc>
          <w:tcPr>
            <w:tcW w:w="1276"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2 840,0</w:t>
            </w:r>
          </w:p>
        </w:tc>
        <w:tc>
          <w:tcPr>
            <w:tcW w:w="1525"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0,0</w:t>
            </w:r>
          </w:p>
        </w:tc>
        <w:tc>
          <w:tcPr>
            <w:tcW w:w="992" w:type="dxa"/>
            <w:vAlign w:val="center"/>
          </w:tcPr>
          <w:p w:rsidR="00682E04" w:rsidRPr="00EE7BAE" w:rsidRDefault="00682E04" w:rsidP="000F7CAE">
            <w:pPr>
              <w:jc w:val="center"/>
              <w:rPr>
                <w:rFonts w:ascii="Times New Roman" w:eastAsia="Times New Roman" w:hAnsi="Times New Roman" w:cs="Times New Roman"/>
                <w:bCs/>
                <w:i/>
                <w:sz w:val="20"/>
                <w:szCs w:val="20"/>
                <w:lang w:eastAsia="ru-RU"/>
              </w:rPr>
            </w:pPr>
            <w:r w:rsidRPr="00EE7BAE">
              <w:rPr>
                <w:rFonts w:ascii="Times New Roman" w:eastAsia="Times New Roman" w:hAnsi="Times New Roman" w:cs="Times New Roman"/>
                <w:bCs/>
                <w:i/>
                <w:sz w:val="20"/>
                <w:szCs w:val="20"/>
                <w:lang w:eastAsia="ru-RU"/>
              </w:rPr>
              <w:t>0,0</w:t>
            </w:r>
          </w:p>
        </w:tc>
        <w:tc>
          <w:tcPr>
            <w:tcW w:w="1701" w:type="dxa"/>
          </w:tcPr>
          <w:p w:rsidR="001A0462" w:rsidRDefault="001A0462" w:rsidP="0068105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002F5696" w:rsidRPr="0050257C">
              <w:rPr>
                <w:rFonts w:ascii="Times New Roman" w:eastAsia="Times New Roman" w:hAnsi="Times New Roman"/>
                <w:sz w:val="20"/>
                <w:szCs w:val="20"/>
                <w:lang w:eastAsia="ru-RU"/>
              </w:rPr>
              <w:t>становка двух спортплощадок-планируемый срок заключения мун.контракта в мае2016</w:t>
            </w:r>
            <w:r>
              <w:rPr>
                <w:rFonts w:ascii="Times New Roman" w:eastAsia="Times New Roman" w:hAnsi="Times New Roman"/>
                <w:sz w:val="20"/>
                <w:szCs w:val="20"/>
                <w:lang w:eastAsia="ru-RU"/>
              </w:rPr>
              <w:t xml:space="preserve"> (390,9 т.р.)</w:t>
            </w:r>
            <w:r w:rsidR="002F5696" w:rsidRPr="0050257C">
              <w:rPr>
                <w:rFonts w:ascii="Times New Roman" w:eastAsia="Times New Roman" w:hAnsi="Times New Roman"/>
                <w:sz w:val="20"/>
                <w:szCs w:val="20"/>
                <w:lang w:eastAsia="ru-RU"/>
              </w:rPr>
              <w:t>, исполнение –сентябрь 2016;</w:t>
            </w:r>
          </w:p>
          <w:p w:rsidR="00682E04" w:rsidRPr="0050257C" w:rsidRDefault="001A0462" w:rsidP="0068105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r w:rsidR="002F5696" w:rsidRPr="0050257C">
              <w:rPr>
                <w:rFonts w:ascii="Times New Roman" w:eastAsia="Times New Roman" w:hAnsi="Times New Roman"/>
                <w:sz w:val="20"/>
                <w:szCs w:val="20"/>
                <w:lang w:eastAsia="ru-RU"/>
              </w:rPr>
              <w:t xml:space="preserve">емонтные </w:t>
            </w:r>
            <w:r w:rsidR="002F5696" w:rsidRPr="0050257C">
              <w:rPr>
                <w:rFonts w:ascii="Times New Roman" w:eastAsia="Times New Roman" w:hAnsi="Times New Roman"/>
                <w:sz w:val="20"/>
                <w:szCs w:val="20"/>
                <w:lang w:eastAsia="ru-RU"/>
              </w:rPr>
              <w:lastRenderedPageBreak/>
              <w:t xml:space="preserve">работы </w:t>
            </w:r>
            <w:r>
              <w:rPr>
                <w:rFonts w:ascii="Times New Roman" w:eastAsia="Times New Roman" w:hAnsi="Times New Roman"/>
                <w:sz w:val="20"/>
                <w:szCs w:val="20"/>
                <w:lang w:eastAsia="ru-RU"/>
              </w:rPr>
              <w:t xml:space="preserve">по </w:t>
            </w:r>
            <w:r w:rsidR="002F5696" w:rsidRPr="0050257C">
              <w:rPr>
                <w:rFonts w:ascii="Times New Roman" w:eastAsia="Times New Roman" w:hAnsi="Times New Roman"/>
                <w:sz w:val="20"/>
                <w:szCs w:val="20"/>
                <w:lang w:eastAsia="ru-RU"/>
              </w:rPr>
              <w:t>облицовк</w:t>
            </w:r>
            <w:r>
              <w:rPr>
                <w:rFonts w:ascii="Times New Roman" w:eastAsia="Times New Roman" w:hAnsi="Times New Roman"/>
                <w:sz w:val="20"/>
                <w:szCs w:val="20"/>
                <w:lang w:eastAsia="ru-RU"/>
              </w:rPr>
              <w:t>е</w:t>
            </w:r>
            <w:r w:rsidR="002F5696" w:rsidRPr="0050257C">
              <w:rPr>
                <w:rFonts w:ascii="Times New Roman" w:eastAsia="Times New Roman" w:hAnsi="Times New Roman"/>
                <w:sz w:val="20"/>
                <w:szCs w:val="20"/>
                <w:lang w:eastAsia="ru-RU"/>
              </w:rPr>
              <w:t xml:space="preserve"> СК «Олимп»)-планируемый срок заключения мун.контракта апрель 2016</w:t>
            </w:r>
            <w:r>
              <w:rPr>
                <w:rFonts w:ascii="Times New Roman" w:eastAsia="Times New Roman" w:hAnsi="Times New Roman"/>
                <w:sz w:val="20"/>
                <w:szCs w:val="20"/>
                <w:lang w:eastAsia="ru-RU"/>
              </w:rPr>
              <w:t xml:space="preserve"> (50,0 т.р.)</w:t>
            </w:r>
            <w:r w:rsidR="002F5696" w:rsidRPr="0050257C">
              <w:rPr>
                <w:rFonts w:ascii="Times New Roman" w:eastAsia="Times New Roman" w:hAnsi="Times New Roman"/>
                <w:sz w:val="20"/>
                <w:szCs w:val="20"/>
                <w:lang w:eastAsia="ru-RU"/>
              </w:rPr>
              <w:t>, исполнение –июль 2016;</w:t>
            </w:r>
          </w:p>
          <w:p w:rsidR="002F5696" w:rsidRPr="0050257C" w:rsidRDefault="001A0462" w:rsidP="0068105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2F5696" w:rsidRPr="0050257C">
              <w:rPr>
                <w:rFonts w:ascii="Times New Roman" w:eastAsia="Times New Roman" w:hAnsi="Times New Roman"/>
                <w:sz w:val="20"/>
                <w:szCs w:val="20"/>
                <w:lang w:eastAsia="ru-RU"/>
              </w:rPr>
              <w:t>аключены мун.контракты на ПИРы по утеплению перекрытий СК «Олимп» и капремонт «СК»Юность»</w:t>
            </w:r>
            <w:r>
              <w:rPr>
                <w:rFonts w:ascii="Times New Roman" w:eastAsia="Times New Roman" w:hAnsi="Times New Roman"/>
                <w:sz w:val="20"/>
                <w:szCs w:val="20"/>
                <w:lang w:eastAsia="ru-RU"/>
              </w:rPr>
              <w:t xml:space="preserve"> (185,7 т.р.)</w:t>
            </w:r>
            <w:r w:rsidR="002F5696" w:rsidRPr="0050257C">
              <w:rPr>
                <w:rFonts w:ascii="Times New Roman" w:eastAsia="Times New Roman" w:hAnsi="Times New Roman"/>
                <w:sz w:val="20"/>
                <w:szCs w:val="20"/>
                <w:lang w:eastAsia="ru-RU"/>
              </w:rPr>
              <w:t>-срок исполнения апрель, май 2016;</w:t>
            </w:r>
          </w:p>
          <w:p w:rsidR="002F5696" w:rsidRPr="00682E04" w:rsidRDefault="001A0462" w:rsidP="0050257C">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Объем денежных средств в сумме </w:t>
            </w:r>
            <w:r w:rsidR="002F5696" w:rsidRPr="0050257C">
              <w:rPr>
                <w:rFonts w:ascii="Times New Roman" w:eastAsia="Times New Roman" w:hAnsi="Times New Roman"/>
                <w:sz w:val="20"/>
                <w:szCs w:val="20"/>
                <w:lang w:eastAsia="ru-RU"/>
              </w:rPr>
              <w:t>2 213,4т.р</w:t>
            </w:r>
            <w:r w:rsidR="0050257C">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0050257C">
              <w:rPr>
                <w:rFonts w:ascii="Times New Roman" w:eastAsia="Times New Roman" w:hAnsi="Times New Roman"/>
                <w:sz w:val="20"/>
                <w:szCs w:val="20"/>
                <w:lang w:eastAsia="ru-RU"/>
              </w:rPr>
              <w:t xml:space="preserve"> </w:t>
            </w:r>
            <w:r w:rsidR="002F5696" w:rsidRPr="0050257C">
              <w:rPr>
                <w:rFonts w:ascii="Times New Roman" w:eastAsia="Times New Roman" w:hAnsi="Times New Roman"/>
                <w:sz w:val="20"/>
                <w:szCs w:val="20"/>
                <w:lang w:eastAsia="ru-RU"/>
              </w:rPr>
              <w:t>нераспределенный резерв</w:t>
            </w: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682E04" w:rsidRDefault="00682E04" w:rsidP="00682E04">
            <w:pPr>
              <w:rPr>
                <w:rFonts w:ascii="Times New Roman" w:eastAsia="Times New Roman" w:hAnsi="Times New Roman" w:cs="Times New Roman"/>
                <w:bCs/>
                <w:i/>
                <w:sz w:val="20"/>
                <w:szCs w:val="20"/>
                <w:lang w:eastAsia="ru-RU"/>
              </w:rPr>
            </w:pPr>
            <w:r w:rsidRPr="00682E04">
              <w:rPr>
                <w:rFonts w:ascii="Times New Roman" w:eastAsia="Times New Roman" w:hAnsi="Times New Roman" w:cs="Times New Roman"/>
                <w:bCs/>
                <w:i/>
                <w:sz w:val="20"/>
                <w:szCs w:val="20"/>
                <w:lang w:eastAsia="ru-RU"/>
              </w:rPr>
              <w:t xml:space="preserve"> содержание объекта «Физкультурно- спортивный комплекс с ледовой ареной в г.Мегионе»</w:t>
            </w:r>
            <w:r>
              <w:rPr>
                <w:rFonts w:ascii="Times New Roman" w:eastAsia="Times New Roman" w:hAnsi="Times New Roman" w:cs="Times New Roman"/>
                <w:bCs/>
                <w:i/>
                <w:sz w:val="20"/>
                <w:szCs w:val="20"/>
                <w:lang w:eastAsia="ru-RU"/>
              </w:rPr>
              <w:t xml:space="preserve"> (местный бюджет)</w:t>
            </w:r>
          </w:p>
        </w:tc>
        <w:tc>
          <w:tcPr>
            <w:tcW w:w="1276" w:type="dxa"/>
          </w:tcPr>
          <w:p w:rsidR="00682E04" w:rsidRDefault="00682E04" w:rsidP="00681057">
            <w:pPr>
              <w:jc w:val="center"/>
              <w:rPr>
                <w:rFonts w:ascii="Times New Roman" w:eastAsia="Times New Roman" w:hAnsi="Times New Roman" w:cs="Times New Roman"/>
                <w:bCs/>
                <w:sz w:val="20"/>
                <w:szCs w:val="20"/>
                <w:lang w:eastAsia="ru-RU"/>
              </w:rPr>
            </w:pPr>
          </w:p>
          <w:p w:rsidR="00682E04" w:rsidRDefault="00682E04" w:rsidP="00681057">
            <w:pPr>
              <w:jc w:val="center"/>
              <w:rPr>
                <w:rFonts w:ascii="Times New Roman" w:eastAsia="Times New Roman" w:hAnsi="Times New Roman" w:cs="Times New Roman"/>
                <w:bCs/>
                <w:sz w:val="20"/>
                <w:szCs w:val="20"/>
                <w:lang w:eastAsia="ru-RU"/>
              </w:rPr>
            </w:pPr>
          </w:p>
          <w:p w:rsidR="00682E04" w:rsidRDefault="00682E04" w:rsidP="00681057">
            <w:pPr>
              <w:jc w:val="center"/>
              <w:rPr>
                <w:rFonts w:ascii="Times New Roman" w:eastAsia="Times New Roman" w:hAnsi="Times New Roman" w:cs="Times New Roman"/>
                <w:bCs/>
                <w:sz w:val="20"/>
                <w:szCs w:val="20"/>
                <w:lang w:eastAsia="ru-RU"/>
              </w:rPr>
            </w:pPr>
          </w:p>
          <w:p w:rsidR="00682E04" w:rsidRPr="00DA684D" w:rsidRDefault="00682E04" w:rsidP="00682E04">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0,0</w:t>
            </w:r>
          </w:p>
        </w:tc>
        <w:tc>
          <w:tcPr>
            <w:tcW w:w="1276" w:type="dxa"/>
            <w:vAlign w:val="center"/>
          </w:tcPr>
          <w:p w:rsidR="00682E04" w:rsidRPr="00DA684D" w:rsidRDefault="00682E04" w:rsidP="0065773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1 789,1</w:t>
            </w:r>
          </w:p>
        </w:tc>
        <w:tc>
          <w:tcPr>
            <w:tcW w:w="1525" w:type="dxa"/>
            <w:vAlign w:val="center"/>
          </w:tcPr>
          <w:p w:rsidR="00682E04" w:rsidRPr="00DA684D" w:rsidRDefault="00682E04" w:rsidP="0065773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699,8</w:t>
            </w:r>
          </w:p>
        </w:tc>
        <w:tc>
          <w:tcPr>
            <w:tcW w:w="992" w:type="dxa"/>
            <w:vAlign w:val="center"/>
          </w:tcPr>
          <w:p w:rsidR="00682E04" w:rsidRPr="00DA684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39,1</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r w:rsidR="00682E04" w:rsidRPr="000B31B0" w:rsidTr="00681057">
        <w:tc>
          <w:tcPr>
            <w:tcW w:w="2977" w:type="dxa"/>
            <w:gridSpan w:val="2"/>
          </w:tcPr>
          <w:p w:rsidR="00682E04" w:rsidRPr="00DA684D" w:rsidRDefault="00682E04" w:rsidP="00262072">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основное мероприятие «</w:t>
            </w:r>
            <w:r w:rsidRPr="00DA684D">
              <w:rPr>
                <w:rFonts w:ascii="Times New Roman" w:eastAsia="Times New Roman" w:hAnsi="Times New Roman" w:cs="Times New Roman"/>
                <w:bCs/>
                <w:sz w:val="20"/>
                <w:szCs w:val="20"/>
                <w:lang w:eastAsia="ru-RU"/>
              </w:rPr>
              <w:t>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r>
              <w:rPr>
                <w:rFonts w:ascii="Times New Roman" w:eastAsia="Times New Roman" w:hAnsi="Times New Roman" w:cs="Times New Roman"/>
                <w:bCs/>
                <w:sz w:val="20"/>
                <w:szCs w:val="20"/>
                <w:lang w:eastAsia="ru-RU"/>
              </w:rPr>
              <w:t>»</w:t>
            </w:r>
          </w:p>
        </w:tc>
        <w:tc>
          <w:tcPr>
            <w:tcW w:w="1276" w:type="dxa"/>
            <w:vAlign w:val="center"/>
          </w:tcPr>
          <w:p w:rsidR="00682E04" w:rsidRPr="00262072" w:rsidRDefault="00682E04" w:rsidP="00681057">
            <w:pPr>
              <w:jc w:val="center"/>
              <w:rPr>
                <w:rFonts w:ascii="Times New Roman" w:eastAsia="Times New Roman" w:hAnsi="Times New Roman" w:cs="Times New Roman"/>
                <w:bCs/>
                <w:sz w:val="20"/>
                <w:szCs w:val="20"/>
                <w:lang w:eastAsia="ru-RU"/>
              </w:rPr>
            </w:pPr>
            <w:r w:rsidRPr="00262072">
              <w:rPr>
                <w:rFonts w:ascii="Times New Roman" w:eastAsia="Times New Roman" w:hAnsi="Times New Roman" w:cs="Times New Roman"/>
                <w:bCs/>
                <w:sz w:val="20"/>
                <w:szCs w:val="20"/>
                <w:lang w:eastAsia="ru-RU"/>
              </w:rPr>
              <w:t>123 380,9</w:t>
            </w:r>
          </w:p>
        </w:tc>
        <w:tc>
          <w:tcPr>
            <w:tcW w:w="1276" w:type="dxa"/>
            <w:vAlign w:val="center"/>
          </w:tcPr>
          <w:p w:rsidR="00682E04" w:rsidRPr="00262072" w:rsidRDefault="00682E04" w:rsidP="00681057">
            <w:pPr>
              <w:jc w:val="center"/>
              <w:rPr>
                <w:rFonts w:ascii="Times New Roman" w:eastAsia="Times New Roman" w:hAnsi="Times New Roman" w:cs="Times New Roman"/>
                <w:bCs/>
                <w:sz w:val="20"/>
                <w:szCs w:val="20"/>
                <w:lang w:eastAsia="ru-RU"/>
              </w:rPr>
            </w:pPr>
            <w:r w:rsidRPr="00262072">
              <w:rPr>
                <w:rFonts w:ascii="Times New Roman" w:eastAsia="Times New Roman" w:hAnsi="Times New Roman" w:cs="Times New Roman"/>
                <w:bCs/>
                <w:sz w:val="20"/>
                <w:szCs w:val="20"/>
                <w:lang w:eastAsia="ru-RU"/>
              </w:rPr>
              <w:t>122 591,8</w:t>
            </w:r>
          </w:p>
        </w:tc>
        <w:tc>
          <w:tcPr>
            <w:tcW w:w="1525" w:type="dxa"/>
            <w:vAlign w:val="center"/>
          </w:tcPr>
          <w:p w:rsidR="00682E04" w:rsidRPr="00262072" w:rsidRDefault="00682E04" w:rsidP="00681057">
            <w:pPr>
              <w:jc w:val="center"/>
              <w:rPr>
                <w:rFonts w:ascii="Times New Roman" w:eastAsia="Times New Roman" w:hAnsi="Times New Roman" w:cs="Times New Roman"/>
                <w:bCs/>
                <w:sz w:val="20"/>
                <w:szCs w:val="20"/>
                <w:lang w:eastAsia="ru-RU"/>
              </w:rPr>
            </w:pPr>
            <w:r w:rsidRPr="00262072">
              <w:rPr>
                <w:rFonts w:ascii="Times New Roman" w:eastAsia="Times New Roman" w:hAnsi="Times New Roman" w:cs="Times New Roman"/>
                <w:bCs/>
                <w:sz w:val="20"/>
                <w:szCs w:val="20"/>
                <w:lang w:eastAsia="ru-RU"/>
              </w:rPr>
              <w:t>24 884,3</w:t>
            </w:r>
          </w:p>
        </w:tc>
        <w:tc>
          <w:tcPr>
            <w:tcW w:w="992" w:type="dxa"/>
            <w:vAlign w:val="center"/>
          </w:tcPr>
          <w:p w:rsidR="00682E04" w:rsidRPr="00262072" w:rsidRDefault="00682E04" w:rsidP="00681057">
            <w:pPr>
              <w:jc w:val="center"/>
              <w:rPr>
                <w:rFonts w:ascii="Times New Roman" w:eastAsia="Times New Roman" w:hAnsi="Times New Roman" w:cs="Times New Roman"/>
                <w:bCs/>
                <w:sz w:val="20"/>
                <w:szCs w:val="20"/>
                <w:lang w:eastAsia="ru-RU"/>
              </w:rPr>
            </w:pPr>
            <w:r w:rsidRPr="00262072">
              <w:rPr>
                <w:rFonts w:ascii="Times New Roman" w:eastAsia="Times New Roman" w:hAnsi="Times New Roman" w:cs="Times New Roman"/>
                <w:bCs/>
                <w:sz w:val="20"/>
                <w:szCs w:val="20"/>
                <w:lang w:eastAsia="ru-RU"/>
              </w:rPr>
              <w:t>20,3</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7B7234" w:rsidRDefault="00682E04" w:rsidP="000F7CAE">
            <w:pPr>
              <w:rPr>
                <w:rFonts w:ascii="Times New Roman" w:eastAsia="Times New Roman" w:hAnsi="Times New Roman" w:cs="Times New Roman"/>
                <w:b/>
                <w:bCs/>
                <w:sz w:val="20"/>
                <w:szCs w:val="20"/>
                <w:lang w:eastAsia="ru-RU"/>
              </w:rPr>
            </w:pPr>
            <w:r w:rsidRPr="007B7234">
              <w:rPr>
                <w:rFonts w:ascii="Times New Roman" w:eastAsia="Times New Roman" w:hAnsi="Times New Roman" w:cs="Times New Roman"/>
                <w:bCs/>
                <w:sz w:val="20"/>
                <w:szCs w:val="20"/>
                <w:lang w:eastAsia="ru-RU"/>
              </w:rPr>
              <w:t>местный бюджет</w:t>
            </w:r>
          </w:p>
        </w:tc>
        <w:tc>
          <w:tcPr>
            <w:tcW w:w="1276"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119 528,8</w:t>
            </w:r>
          </w:p>
        </w:tc>
        <w:tc>
          <w:tcPr>
            <w:tcW w:w="1276"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117 739,7</w:t>
            </w:r>
          </w:p>
        </w:tc>
        <w:tc>
          <w:tcPr>
            <w:tcW w:w="1525"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24 455,9</w:t>
            </w:r>
          </w:p>
        </w:tc>
        <w:tc>
          <w:tcPr>
            <w:tcW w:w="992" w:type="dxa"/>
            <w:vAlign w:val="center"/>
          </w:tcPr>
          <w:p w:rsidR="00682E04" w:rsidRPr="0068225D" w:rsidRDefault="00682E04" w:rsidP="0068225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20,8</w:t>
            </w:r>
          </w:p>
        </w:tc>
        <w:tc>
          <w:tcPr>
            <w:tcW w:w="1701" w:type="dxa"/>
          </w:tcPr>
          <w:p w:rsidR="00682E04" w:rsidRPr="0068225D" w:rsidRDefault="00682E04" w:rsidP="00681057">
            <w:pPr>
              <w:jc w:val="both"/>
              <w:rPr>
                <w:rFonts w:ascii="Times New Roman" w:eastAsia="Times New Roman" w:hAnsi="Times New Roman"/>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7B7234" w:rsidRDefault="00682E04" w:rsidP="000F7CAE">
            <w:pPr>
              <w:jc w:val="both"/>
              <w:rPr>
                <w:rFonts w:ascii="Times New Roman" w:eastAsia="Times New Roman" w:hAnsi="Times New Roman" w:cs="Times New Roman"/>
                <w:bCs/>
                <w:sz w:val="20"/>
                <w:szCs w:val="20"/>
                <w:lang w:eastAsia="ru-RU"/>
              </w:rPr>
            </w:pPr>
            <w:r w:rsidRPr="007B7234">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3 852,1</w:t>
            </w:r>
          </w:p>
        </w:tc>
        <w:tc>
          <w:tcPr>
            <w:tcW w:w="1276"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4 852,1</w:t>
            </w:r>
          </w:p>
        </w:tc>
        <w:tc>
          <w:tcPr>
            <w:tcW w:w="1525"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428,4</w:t>
            </w:r>
          </w:p>
        </w:tc>
        <w:tc>
          <w:tcPr>
            <w:tcW w:w="992" w:type="dxa"/>
            <w:vAlign w:val="center"/>
          </w:tcPr>
          <w:p w:rsidR="00682E04" w:rsidRPr="0068225D" w:rsidRDefault="00682E04" w:rsidP="0068225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8,8</w:t>
            </w:r>
          </w:p>
        </w:tc>
        <w:tc>
          <w:tcPr>
            <w:tcW w:w="1701" w:type="dxa"/>
          </w:tcPr>
          <w:p w:rsidR="00682E04" w:rsidRPr="0068225D" w:rsidRDefault="00682E04" w:rsidP="00681057">
            <w:pPr>
              <w:jc w:val="both"/>
              <w:rPr>
                <w:rFonts w:ascii="Times New Roman" w:eastAsia="Times New Roman" w:hAnsi="Times New Roman"/>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DA684D" w:rsidRDefault="00682E04" w:rsidP="0068225D">
            <w:pPr>
              <w:jc w:val="both"/>
              <w:rPr>
                <w:rFonts w:ascii="Times New Roman" w:eastAsia="Times New Roman" w:hAnsi="Times New Roman" w:cs="Times New Roman"/>
                <w:bCs/>
                <w:sz w:val="20"/>
                <w:szCs w:val="20"/>
                <w:highlight w:val="cyan"/>
                <w:lang w:eastAsia="ru-RU"/>
              </w:rPr>
            </w:pPr>
            <w:r>
              <w:rPr>
                <w:rFonts w:ascii="Times New Roman" w:hAnsi="Times New Roman"/>
                <w:sz w:val="20"/>
                <w:szCs w:val="20"/>
              </w:rPr>
              <w:t>-</w:t>
            </w:r>
            <w:r w:rsidRPr="000821AF">
              <w:rPr>
                <w:rFonts w:ascii="Times New Roman" w:hAnsi="Times New Roman"/>
                <w:sz w:val="20"/>
                <w:szCs w:val="20"/>
              </w:rPr>
              <w:t>обеспечение деятельности муниципальных учреждений, подведомственных отделу</w:t>
            </w:r>
            <w:r>
              <w:rPr>
                <w:rFonts w:ascii="Times New Roman" w:hAnsi="Times New Roman"/>
                <w:sz w:val="20"/>
                <w:szCs w:val="20"/>
              </w:rPr>
              <w:t xml:space="preserve"> физической культуры и спорта</w:t>
            </w:r>
            <w:r w:rsidRPr="000821AF">
              <w:rPr>
                <w:rFonts w:ascii="Times New Roman" w:hAnsi="Times New Roman"/>
                <w:sz w:val="20"/>
                <w:szCs w:val="20"/>
              </w:rPr>
              <w:t xml:space="preserve"> (местный бюджет)</w:t>
            </w:r>
          </w:p>
        </w:tc>
        <w:tc>
          <w:tcPr>
            <w:tcW w:w="1276"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p>
          <w:p w:rsidR="00682E04" w:rsidRPr="0068225D" w:rsidRDefault="00682E04" w:rsidP="00681057">
            <w:pPr>
              <w:jc w:val="center"/>
              <w:rPr>
                <w:rFonts w:ascii="Times New Roman" w:eastAsia="Times New Roman" w:hAnsi="Times New Roman" w:cs="Times New Roman"/>
                <w:bCs/>
                <w:sz w:val="20"/>
                <w:szCs w:val="20"/>
                <w:lang w:eastAsia="ru-RU"/>
              </w:rPr>
            </w:pPr>
          </w:p>
          <w:p w:rsidR="00682E04" w:rsidRPr="0068225D" w:rsidRDefault="00682E04" w:rsidP="00681057">
            <w:pPr>
              <w:jc w:val="center"/>
              <w:rPr>
                <w:rFonts w:ascii="Times New Roman" w:eastAsia="Times New Roman" w:hAnsi="Times New Roman" w:cs="Times New Roman"/>
                <w:bCs/>
                <w:sz w:val="20"/>
                <w:szCs w:val="20"/>
                <w:lang w:eastAsia="ru-RU"/>
              </w:rPr>
            </w:pPr>
          </w:p>
          <w:p w:rsidR="00682E04" w:rsidRPr="0068225D" w:rsidRDefault="00682E04" w:rsidP="00681057">
            <w:pPr>
              <w:jc w:val="center"/>
              <w:rPr>
                <w:rFonts w:ascii="Times New Roman" w:eastAsia="Times New Roman" w:hAnsi="Times New Roman" w:cs="Times New Roman"/>
                <w:bCs/>
                <w:sz w:val="20"/>
                <w:szCs w:val="20"/>
                <w:lang w:eastAsia="ru-RU"/>
              </w:rPr>
            </w:pPr>
            <w:r w:rsidRPr="0068225D">
              <w:rPr>
                <w:rFonts w:ascii="Times New Roman" w:eastAsia="Times New Roman" w:hAnsi="Times New Roman" w:cs="Times New Roman"/>
                <w:bCs/>
                <w:sz w:val="20"/>
                <w:szCs w:val="20"/>
                <w:lang w:eastAsia="ru-RU"/>
              </w:rPr>
              <w:t>119 326,1</w:t>
            </w:r>
          </w:p>
          <w:p w:rsidR="00682E04" w:rsidRPr="0068225D" w:rsidRDefault="00682E04" w:rsidP="00681057">
            <w:pPr>
              <w:jc w:val="center"/>
              <w:rPr>
                <w:rFonts w:ascii="Times New Roman" w:eastAsia="Times New Roman" w:hAnsi="Times New Roman" w:cs="Times New Roman"/>
                <w:bCs/>
                <w:sz w:val="20"/>
                <w:szCs w:val="20"/>
                <w:lang w:eastAsia="ru-RU"/>
              </w:rPr>
            </w:pPr>
          </w:p>
          <w:p w:rsidR="00682E04" w:rsidRPr="0068225D" w:rsidRDefault="00682E04" w:rsidP="00681057">
            <w:pPr>
              <w:jc w:val="center"/>
              <w:rPr>
                <w:rFonts w:ascii="Times New Roman" w:eastAsia="Times New Roman" w:hAnsi="Times New Roman" w:cs="Times New Roman"/>
                <w:bCs/>
                <w:sz w:val="20"/>
                <w:szCs w:val="20"/>
                <w:lang w:eastAsia="ru-RU"/>
              </w:rPr>
            </w:pPr>
          </w:p>
          <w:p w:rsidR="00682E04" w:rsidRPr="0068225D" w:rsidRDefault="00682E04" w:rsidP="00681057">
            <w:pPr>
              <w:jc w:val="center"/>
              <w:rPr>
                <w:rFonts w:ascii="Times New Roman" w:eastAsia="Times New Roman" w:hAnsi="Times New Roman" w:cs="Times New Roman"/>
                <w:bCs/>
                <w:sz w:val="20"/>
                <w:szCs w:val="20"/>
                <w:lang w:eastAsia="ru-RU"/>
              </w:rPr>
            </w:pPr>
          </w:p>
        </w:tc>
        <w:tc>
          <w:tcPr>
            <w:tcW w:w="1276"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sidRPr="0068225D">
              <w:rPr>
                <w:rFonts w:ascii="Times New Roman" w:eastAsia="Times New Roman" w:hAnsi="Times New Roman" w:cs="Times New Roman"/>
                <w:bCs/>
                <w:sz w:val="20"/>
                <w:szCs w:val="20"/>
                <w:lang w:eastAsia="ru-RU"/>
              </w:rPr>
              <w:t>117 537,0</w:t>
            </w:r>
          </w:p>
        </w:tc>
        <w:tc>
          <w:tcPr>
            <w:tcW w:w="1525" w:type="dxa"/>
            <w:vAlign w:val="center"/>
          </w:tcPr>
          <w:p w:rsidR="00682E04" w:rsidRPr="0068225D" w:rsidRDefault="00682E04" w:rsidP="00681057">
            <w:pPr>
              <w:jc w:val="center"/>
              <w:rPr>
                <w:rFonts w:ascii="Times New Roman" w:eastAsia="Times New Roman" w:hAnsi="Times New Roman" w:cs="Times New Roman"/>
                <w:bCs/>
                <w:sz w:val="20"/>
                <w:szCs w:val="20"/>
                <w:lang w:eastAsia="ru-RU"/>
              </w:rPr>
            </w:pPr>
            <w:r w:rsidRPr="0068225D">
              <w:rPr>
                <w:rFonts w:ascii="Times New Roman" w:eastAsia="Times New Roman" w:hAnsi="Times New Roman" w:cs="Times New Roman"/>
                <w:bCs/>
                <w:sz w:val="20"/>
                <w:szCs w:val="20"/>
                <w:lang w:eastAsia="ru-RU"/>
              </w:rPr>
              <w:t>24 437,7</w:t>
            </w:r>
          </w:p>
        </w:tc>
        <w:tc>
          <w:tcPr>
            <w:tcW w:w="992" w:type="dxa"/>
            <w:vAlign w:val="center"/>
          </w:tcPr>
          <w:p w:rsidR="00682E04" w:rsidRPr="0068225D" w:rsidRDefault="00682E04" w:rsidP="0068225D">
            <w:pPr>
              <w:jc w:val="center"/>
              <w:rPr>
                <w:rFonts w:ascii="Times New Roman" w:eastAsia="Times New Roman" w:hAnsi="Times New Roman" w:cs="Times New Roman"/>
                <w:bCs/>
                <w:sz w:val="20"/>
                <w:szCs w:val="20"/>
                <w:lang w:eastAsia="ru-RU"/>
              </w:rPr>
            </w:pPr>
            <w:r w:rsidRPr="0068225D">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0,8</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CD7DE7" w:rsidRDefault="00682E04" w:rsidP="00CD7DE7">
            <w:pPr>
              <w:jc w:val="both"/>
              <w:rPr>
                <w:rFonts w:ascii="Times New Roman" w:eastAsia="Times New Roman" w:hAnsi="Times New Roman" w:cs="Times New Roman"/>
                <w:bCs/>
                <w:sz w:val="20"/>
                <w:szCs w:val="20"/>
                <w:lang w:eastAsia="ru-RU"/>
              </w:rPr>
            </w:pPr>
            <w:r w:rsidRPr="00CD7DE7">
              <w:rPr>
                <w:rFonts w:ascii="Times New Roman" w:hAnsi="Times New Roman" w:cs="Times New Roman"/>
                <w:sz w:val="20"/>
                <w:szCs w:val="20"/>
              </w:rPr>
              <w:t>-</w:t>
            </w:r>
            <w:r>
              <w:rPr>
                <w:rFonts w:ascii="Times New Roman" w:hAnsi="Times New Roman" w:cs="Times New Roman"/>
                <w:sz w:val="20"/>
                <w:szCs w:val="20"/>
              </w:rPr>
              <w:t xml:space="preserve"> </w:t>
            </w:r>
            <w:r w:rsidRPr="00CD7DE7">
              <w:rPr>
                <w:rFonts w:ascii="Times New Roman" w:hAnsi="Times New Roman" w:cs="Times New Roman"/>
                <w:sz w:val="20"/>
                <w:szCs w:val="20"/>
              </w:rPr>
              <w:t xml:space="preserve">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 </w:t>
            </w:r>
          </w:p>
        </w:tc>
        <w:tc>
          <w:tcPr>
            <w:tcW w:w="1276" w:type="dxa"/>
            <w:vAlign w:val="center"/>
          </w:tcPr>
          <w:p w:rsidR="00682E04" w:rsidRPr="00CD7DE7" w:rsidRDefault="00682E04" w:rsidP="00681057">
            <w:pPr>
              <w:jc w:val="center"/>
              <w:rPr>
                <w:rFonts w:ascii="Times New Roman" w:eastAsia="Times New Roman" w:hAnsi="Times New Roman" w:cs="Times New Roman"/>
                <w:bCs/>
                <w:sz w:val="20"/>
                <w:szCs w:val="20"/>
                <w:lang w:eastAsia="ru-RU"/>
              </w:rPr>
            </w:pPr>
            <w:r w:rsidRPr="00CD7DE7">
              <w:rPr>
                <w:rFonts w:ascii="Times New Roman" w:eastAsia="Times New Roman" w:hAnsi="Times New Roman" w:cs="Times New Roman"/>
                <w:bCs/>
                <w:sz w:val="20"/>
                <w:szCs w:val="20"/>
                <w:lang w:eastAsia="ru-RU"/>
              </w:rPr>
              <w:t>4 054,8</w:t>
            </w:r>
          </w:p>
        </w:tc>
        <w:tc>
          <w:tcPr>
            <w:tcW w:w="1276" w:type="dxa"/>
            <w:vAlign w:val="center"/>
          </w:tcPr>
          <w:p w:rsidR="00682E04" w:rsidRPr="00CD7DE7" w:rsidRDefault="00682E04" w:rsidP="00681057">
            <w:pPr>
              <w:jc w:val="center"/>
              <w:rPr>
                <w:rFonts w:ascii="Times New Roman" w:eastAsia="Times New Roman" w:hAnsi="Times New Roman" w:cs="Times New Roman"/>
                <w:bCs/>
                <w:sz w:val="20"/>
                <w:szCs w:val="20"/>
                <w:lang w:eastAsia="ru-RU"/>
              </w:rPr>
            </w:pPr>
            <w:r w:rsidRPr="00CD7DE7">
              <w:rPr>
                <w:rFonts w:ascii="Times New Roman" w:eastAsia="Times New Roman" w:hAnsi="Times New Roman" w:cs="Times New Roman"/>
                <w:bCs/>
                <w:sz w:val="20"/>
                <w:szCs w:val="20"/>
                <w:lang w:eastAsia="ru-RU"/>
              </w:rPr>
              <w:t>4 054,8</w:t>
            </w:r>
          </w:p>
        </w:tc>
        <w:tc>
          <w:tcPr>
            <w:tcW w:w="1525" w:type="dxa"/>
            <w:vAlign w:val="center"/>
          </w:tcPr>
          <w:p w:rsidR="00682E04" w:rsidRPr="00CD7DE7" w:rsidRDefault="00682E04" w:rsidP="00681057">
            <w:pPr>
              <w:jc w:val="center"/>
              <w:rPr>
                <w:rFonts w:ascii="Times New Roman" w:eastAsia="Times New Roman" w:hAnsi="Times New Roman" w:cs="Times New Roman"/>
                <w:bCs/>
                <w:sz w:val="20"/>
                <w:szCs w:val="20"/>
                <w:lang w:eastAsia="ru-RU"/>
              </w:rPr>
            </w:pPr>
            <w:r w:rsidRPr="00CD7DE7">
              <w:rPr>
                <w:rFonts w:ascii="Times New Roman" w:eastAsia="Times New Roman" w:hAnsi="Times New Roman" w:cs="Times New Roman"/>
                <w:bCs/>
                <w:sz w:val="20"/>
                <w:szCs w:val="20"/>
                <w:lang w:eastAsia="ru-RU"/>
              </w:rPr>
              <w:t>366,2</w:t>
            </w:r>
          </w:p>
        </w:tc>
        <w:tc>
          <w:tcPr>
            <w:tcW w:w="992" w:type="dxa"/>
            <w:vAlign w:val="center"/>
          </w:tcPr>
          <w:p w:rsidR="00682E04" w:rsidRPr="00CD7DE7" w:rsidRDefault="00682E04" w:rsidP="00681057">
            <w:pPr>
              <w:jc w:val="center"/>
              <w:rPr>
                <w:rFonts w:ascii="Times New Roman" w:eastAsia="Times New Roman" w:hAnsi="Times New Roman" w:cs="Times New Roman"/>
                <w:bCs/>
                <w:sz w:val="20"/>
                <w:szCs w:val="20"/>
                <w:lang w:eastAsia="ru-RU"/>
              </w:rPr>
            </w:pPr>
            <w:r w:rsidRPr="00CD7DE7">
              <w:rPr>
                <w:rFonts w:ascii="Times New Roman" w:eastAsia="Times New Roman" w:hAnsi="Times New Roman" w:cs="Times New Roman"/>
                <w:bCs/>
                <w:sz w:val="20"/>
                <w:szCs w:val="20"/>
                <w:lang w:eastAsia="ru-RU"/>
              </w:rPr>
              <w:t>9,0</w:t>
            </w:r>
          </w:p>
        </w:tc>
        <w:tc>
          <w:tcPr>
            <w:tcW w:w="1701" w:type="dxa"/>
          </w:tcPr>
          <w:p w:rsidR="00682E04" w:rsidRPr="00423B67" w:rsidRDefault="00682E04" w:rsidP="00681057">
            <w:pPr>
              <w:jc w:val="both"/>
              <w:rPr>
                <w:rFonts w:ascii="Times New Roman" w:eastAsia="Times New Roman" w:hAnsi="Times New Roman"/>
                <w:sz w:val="20"/>
                <w:szCs w:val="20"/>
                <w:lang w:eastAsia="ru-RU"/>
              </w:rPr>
            </w:pPr>
            <w:r w:rsidRPr="00CE17A9">
              <w:rPr>
                <w:rFonts w:ascii="Times New Roman" w:eastAsia="Times New Roman" w:hAnsi="Times New Roman"/>
                <w:sz w:val="20"/>
                <w:szCs w:val="20"/>
                <w:lang w:eastAsia="ru-RU"/>
              </w:rPr>
              <w:t xml:space="preserve">Заявительный характер предоставления </w:t>
            </w:r>
            <w:r w:rsidRPr="00CE17A9">
              <w:rPr>
                <w:rFonts w:ascii="Times New Roman" w:hAnsi="Times New Roman"/>
                <w:sz w:val="20"/>
                <w:szCs w:val="20"/>
              </w:rPr>
              <w:t xml:space="preserve">субсидии на повышение оплаты труда работников муниципальных учреждений дополнительного образования </w:t>
            </w:r>
            <w:r w:rsidRPr="00CE17A9">
              <w:rPr>
                <w:rFonts w:ascii="Times New Roman" w:hAnsi="Times New Roman"/>
                <w:sz w:val="20"/>
                <w:szCs w:val="20"/>
              </w:rPr>
              <w:lastRenderedPageBreak/>
              <w:t>детей</w:t>
            </w: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870117" w:rsidRDefault="00682E04" w:rsidP="00681057">
            <w:pPr>
              <w:jc w:val="both"/>
              <w:rPr>
                <w:rFonts w:ascii="Times New Roman" w:eastAsia="Times New Roman" w:hAnsi="Times New Roman" w:cs="Times New Roman"/>
                <w:sz w:val="20"/>
                <w:szCs w:val="20"/>
                <w:lang w:eastAsia="ru-RU"/>
              </w:rPr>
            </w:pPr>
            <w:r w:rsidRPr="00870117">
              <w:rPr>
                <w:rFonts w:ascii="Times New Roman" w:eastAsia="Times New Roman" w:hAnsi="Times New Roman" w:cs="Times New Roman"/>
                <w:sz w:val="20"/>
                <w:szCs w:val="20"/>
                <w:lang w:eastAsia="ru-RU"/>
              </w:rPr>
              <w:t xml:space="preserve"> местный бюджет</w:t>
            </w:r>
          </w:p>
        </w:tc>
        <w:tc>
          <w:tcPr>
            <w:tcW w:w="1276" w:type="dxa"/>
          </w:tcPr>
          <w:p w:rsidR="00682E04" w:rsidRPr="0060482F"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202,7</w:t>
            </w:r>
          </w:p>
        </w:tc>
        <w:tc>
          <w:tcPr>
            <w:tcW w:w="1276" w:type="dxa"/>
          </w:tcPr>
          <w:p w:rsidR="00682E04" w:rsidRPr="0060482F"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202,7</w:t>
            </w:r>
          </w:p>
        </w:tc>
        <w:tc>
          <w:tcPr>
            <w:tcW w:w="1525" w:type="dxa"/>
          </w:tcPr>
          <w:p w:rsidR="00682E04" w:rsidRPr="0060482F"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18,2</w:t>
            </w:r>
          </w:p>
        </w:tc>
        <w:tc>
          <w:tcPr>
            <w:tcW w:w="992" w:type="dxa"/>
          </w:tcPr>
          <w:p w:rsidR="00682E04" w:rsidRPr="0060482F" w:rsidRDefault="00682E04" w:rsidP="0068105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w:t>
            </w:r>
          </w:p>
        </w:tc>
        <w:tc>
          <w:tcPr>
            <w:tcW w:w="1701" w:type="dxa"/>
          </w:tcPr>
          <w:p w:rsidR="00682E04" w:rsidRDefault="00682E04" w:rsidP="00681057">
            <w:pPr>
              <w:jc w:val="both"/>
              <w:rPr>
                <w:rFonts w:ascii="Times New Roman" w:hAnsi="Times New Roman"/>
                <w:sz w:val="20"/>
                <w:szCs w:val="20"/>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vAlign w:val="center"/>
          </w:tcPr>
          <w:p w:rsidR="00682E04" w:rsidRPr="00870117" w:rsidRDefault="00682E04" w:rsidP="00681057">
            <w:pPr>
              <w:jc w:val="both"/>
              <w:rPr>
                <w:rFonts w:ascii="Times New Roman" w:eastAsia="Times New Roman" w:hAnsi="Times New Roman" w:cs="Times New Roman"/>
                <w:sz w:val="20"/>
                <w:szCs w:val="20"/>
                <w:lang w:eastAsia="ru-RU"/>
              </w:rPr>
            </w:pPr>
            <w:r w:rsidRPr="00870117">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3 852,1</w:t>
            </w:r>
          </w:p>
        </w:tc>
        <w:tc>
          <w:tcPr>
            <w:tcW w:w="1276" w:type="dxa"/>
            <w:vAlign w:val="center"/>
          </w:tcPr>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3 852,1</w:t>
            </w:r>
          </w:p>
        </w:tc>
        <w:tc>
          <w:tcPr>
            <w:tcW w:w="1525" w:type="dxa"/>
            <w:vAlign w:val="center"/>
          </w:tcPr>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348,0</w:t>
            </w:r>
          </w:p>
        </w:tc>
        <w:tc>
          <w:tcPr>
            <w:tcW w:w="992" w:type="dxa"/>
            <w:vAlign w:val="center"/>
          </w:tcPr>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9,0</w:t>
            </w:r>
          </w:p>
        </w:tc>
        <w:tc>
          <w:tcPr>
            <w:tcW w:w="1701" w:type="dxa"/>
          </w:tcPr>
          <w:p w:rsidR="00682E04" w:rsidRDefault="00682E04" w:rsidP="00681057">
            <w:pPr>
              <w:jc w:val="both"/>
              <w:rPr>
                <w:rFonts w:ascii="Times New Roman" w:hAnsi="Times New Roman"/>
                <w:sz w:val="20"/>
                <w:szCs w:val="20"/>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60482F" w:rsidRDefault="00682E04" w:rsidP="00681057">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и</w:t>
            </w:r>
            <w:r w:rsidRPr="0060482F">
              <w:rPr>
                <w:rFonts w:ascii="Times New Roman" w:eastAsia="Times New Roman" w:hAnsi="Times New Roman" w:cs="Times New Roman"/>
                <w:bCs/>
                <w:sz w:val="20"/>
                <w:szCs w:val="20"/>
                <w:lang w:eastAsia="ru-RU"/>
              </w:rPr>
              <w:t xml:space="preserve">ные межбюджетные трансферты на оказание финансовой помощи учреждениям по наказам избирателей депутатам Думы ХМАО-Югры: </w:t>
            </w:r>
          </w:p>
          <w:p w:rsidR="00682E04" w:rsidRPr="00DA684D" w:rsidRDefault="00682E04" w:rsidP="00262072">
            <w:pPr>
              <w:rPr>
                <w:rFonts w:ascii="Times New Roman" w:eastAsia="Times New Roman" w:hAnsi="Times New Roman" w:cs="Times New Roman"/>
                <w:bCs/>
                <w:sz w:val="20"/>
                <w:szCs w:val="20"/>
                <w:highlight w:val="cyan"/>
                <w:lang w:eastAsia="ru-RU"/>
              </w:rPr>
            </w:pPr>
            <w:r w:rsidRPr="0060482F">
              <w:rPr>
                <w:rFonts w:ascii="Times New Roman" w:eastAsia="Times New Roman" w:hAnsi="Times New Roman" w:cs="Times New Roman"/>
                <w:sz w:val="20"/>
                <w:szCs w:val="20"/>
                <w:lang w:eastAsia="ru-RU"/>
              </w:rPr>
              <w:t xml:space="preserve">проведение спортивно-массовых мероприятий, участие в соревнованиях </w:t>
            </w:r>
            <w:r w:rsidRPr="0060482F">
              <w:rPr>
                <w:rFonts w:ascii="Times New Roman" w:eastAsia="Times New Roman" w:hAnsi="Times New Roman" w:cs="Times New Roman"/>
                <w:bCs/>
                <w:sz w:val="20"/>
                <w:szCs w:val="20"/>
                <w:lang w:eastAsia="ru-RU"/>
              </w:rPr>
              <w:t>(бюджет автономного округа)</w:t>
            </w:r>
          </w:p>
        </w:tc>
        <w:tc>
          <w:tcPr>
            <w:tcW w:w="1276" w:type="dxa"/>
          </w:tcPr>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 xml:space="preserve">       0,0</w:t>
            </w:r>
          </w:p>
        </w:tc>
        <w:tc>
          <w:tcPr>
            <w:tcW w:w="1276" w:type="dxa"/>
          </w:tcPr>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1 000,0</w:t>
            </w:r>
          </w:p>
        </w:tc>
        <w:tc>
          <w:tcPr>
            <w:tcW w:w="1525" w:type="dxa"/>
          </w:tcPr>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80,4</w:t>
            </w:r>
          </w:p>
          <w:p w:rsidR="00682E04" w:rsidRPr="0060482F" w:rsidRDefault="00682E04" w:rsidP="00681057">
            <w:pPr>
              <w:jc w:val="center"/>
              <w:rPr>
                <w:rFonts w:ascii="Times New Roman" w:eastAsia="Times New Roman" w:hAnsi="Times New Roman" w:cs="Times New Roman"/>
                <w:bCs/>
                <w:sz w:val="20"/>
                <w:szCs w:val="20"/>
                <w:lang w:eastAsia="ru-RU"/>
              </w:rPr>
            </w:pPr>
          </w:p>
        </w:tc>
        <w:tc>
          <w:tcPr>
            <w:tcW w:w="992" w:type="dxa"/>
          </w:tcPr>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p>
          <w:p w:rsidR="00682E04" w:rsidRPr="0060482F" w:rsidRDefault="00682E04" w:rsidP="00681057">
            <w:pPr>
              <w:jc w:val="center"/>
              <w:rPr>
                <w:rFonts w:ascii="Times New Roman" w:eastAsia="Times New Roman" w:hAnsi="Times New Roman" w:cs="Times New Roman"/>
                <w:bCs/>
                <w:sz w:val="20"/>
                <w:szCs w:val="20"/>
                <w:lang w:eastAsia="ru-RU"/>
              </w:rPr>
            </w:pPr>
            <w:r w:rsidRPr="0060482F">
              <w:rPr>
                <w:rFonts w:ascii="Times New Roman" w:eastAsia="Times New Roman" w:hAnsi="Times New Roman" w:cs="Times New Roman"/>
                <w:bCs/>
                <w:sz w:val="20"/>
                <w:szCs w:val="20"/>
                <w:lang w:eastAsia="ru-RU"/>
              </w:rPr>
              <w:t>8,0</w:t>
            </w:r>
          </w:p>
        </w:tc>
        <w:tc>
          <w:tcPr>
            <w:tcW w:w="1701" w:type="dxa"/>
          </w:tcPr>
          <w:p w:rsidR="00682E04" w:rsidRDefault="00682E04" w:rsidP="00681057">
            <w:pPr>
              <w:jc w:val="both"/>
              <w:rPr>
                <w:rFonts w:ascii="Times New Roman" w:hAnsi="Times New Roman"/>
                <w:sz w:val="20"/>
                <w:szCs w:val="20"/>
              </w:rPr>
            </w:pPr>
          </w:p>
          <w:p w:rsidR="00682E04" w:rsidRPr="00423B67" w:rsidRDefault="00682E04" w:rsidP="00681057">
            <w:pPr>
              <w:jc w:val="both"/>
              <w:rPr>
                <w:rFonts w:ascii="Times New Roman" w:eastAsia="Times New Roman" w:hAnsi="Times New Roman"/>
                <w:sz w:val="20"/>
                <w:szCs w:val="20"/>
                <w:lang w:eastAsia="ru-RU"/>
              </w:rPr>
            </w:pPr>
            <w:r w:rsidRPr="000821AF">
              <w:rPr>
                <w:rFonts w:ascii="Times New Roman" w:hAnsi="Times New Roman"/>
                <w:sz w:val="20"/>
                <w:szCs w:val="20"/>
              </w:rPr>
              <w:t>Согласно сетевого графика проведение мероприятий планируется во 2-4 кварталах 2016 года</w:t>
            </w:r>
          </w:p>
        </w:tc>
      </w:tr>
      <w:tr w:rsidR="00682E04" w:rsidRPr="000B31B0" w:rsidTr="00681057">
        <w:tc>
          <w:tcPr>
            <w:tcW w:w="534" w:type="dxa"/>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2.</w:t>
            </w:r>
          </w:p>
        </w:tc>
        <w:tc>
          <w:tcPr>
            <w:tcW w:w="2443" w:type="dxa"/>
          </w:tcPr>
          <w:p w:rsidR="00682E04" w:rsidRPr="00C423D9" w:rsidRDefault="00682E04" w:rsidP="00681057">
            <w:pPr>
              <w:rPr>
                <w:rFonts w:ascii="Times New Roman" w:eastAsia="Times New Roman" w:hAnsi="Times New Roman" w:cs="Times New Roman"/>
                <w:bCs/>
                <w:sz w:val="20"/>
                <w:szCs w:val="20"/>
                <w:lang w:eastAsia="ru-RU"/>
              </w:rPr>
            </w:pPr>
            <w:r w:rsidRPr="00C423D9">
              <w:rPr>
                <w:rFonts w:ascii="Times New Roman" w:hAnsi="Times New Roman" w:cs="Times New Roman"/>
                <w:sz w:val="20"/>
                <w:szCs w:val="20"/>
                <w:u w:val="single"/>
              </w:rPr>
              <w:t xml:space="preserve">Подпрограмма </w:t>
            </w:r>
            <w:r w:rsidRPr="00C423D9">
              <w:rPr>
                <w:rFonts w:ascii="Times New Roman" w:hAnsi="Times New Roman" w:cs="Times New Roman"/>
                <w:sz w:val="20"/>
                <w:szCs w:val="20"/>
                <w:u w:val="single"/>
                <w:lang w:val="en-US"/>
              </w:rPr>
              <w:t>II</w:t>
            </w:r>
            <w:r w:rsidRPr="00C423D9">
              <w:rPr>
                <w:rFonts w:ascii="Times New Roman" w:hAnsi="Times New Roman" w:cs="Times New Roman"/>
                <w:sz w:val="20"/>
                <w:szCs w:val="20"/>
                <w:u w:val="single"/>
              </w:rPr>
              <w:t xml:space="preserve"> «Подготовка спортивного резерва»</w:t>
            </w:r>
            <w:r>
              <w:rPr>
                <w:rFonts w:ascii="Times New Roman" w:hAnsi="Times New Roman" w:cs="Times New Roman"/>
                <w:sz w:val="20"/>
                <w:szCs w:val="20"/>
                <w:u w:val="single"/>
              </w:rPr>
              <w:t xml:space="preserve"> </w:t>
            </w:r>
            <w:r w:rsidRPr="00C423D9">
              <w:rPr>
                <w:rFonts w:ascii="Times New Roman" w:hAnsi="Times New Roman" w:cs="Times New Roman"/>
                <w:sz w:val="20"/>
                <w:szCs w:val="20"/>
                <w:u w:val="single"/>
              </w:rPr>
              <w:t xml:space="preserve"> всего, в том числе:</w:t>
            </w:r>
          </w:p>
        </w:tc>
        <w:tc>
          <w:tcPr>
            <w:tcW w:w="1276" w:type="dxa"/>
          </w:tcPr>
          <w:p w:rsidR="00682E04" w:rsidRPr="00C423D9" w:rsidRDefault="00682E04" w:rsidP="00681057">
            <w:pPr>
              <w:jc w:val="center"/>
              <w:rPr>
                <w:rFonts w:ascii="Times New Roman" w:eastAsia="Times New Roman" w:hAnsi="Times New Roman" w:cs="Times New Roman"/>
                <w:b/>
                <w:bCs/>
                <w:sz w:val="20"/>
                <w:szCs w:val="20"/>
                <w:lang w:eastAsia="ru-RU"/>
              </w:rPr>
            </w:pPr>
          </w:p>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
                <w:bCs/>
                <w:sz w:val="20"/>
                <w:szCs w:val="20"/>
                <w:lang w:eastAsia="ru-RU"/>
              </w:rPr>
              <w:t>3 700,0</w:t>
            </w:r>
          </w:p>
        </w:tc>
        <w:tc>
          <w:tcPr>
            <w:tcW w:w="1276" w:type="dxa"/>
          </w:tcPr>
          <w:p w:rsidR="00682E04" w:rsidRPr="00C423D9" w:rsidRDefault="00682E04" w:rsidP="00681057">
            <w:pPr>
              <w:jc w:val="center"/>
              <w:rPr>
                <w:rFonts w:ascii="Times New Roman" w:eastAsia="Times New Roman" w:hAnsi="Times New Roman" w:cs="Times New Roman"/>
                <w:b/>
                <w:bCs/>
                <w:sz w:val="20"/>
                <w:szCs w:val="20"/>
                <w:lang w:eastAsia="ru-RU"/>
              </w:rPr>
            </w:pPr>
          </w:p>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
                <w:bCs/>
                <w:sz w:val="20"/>
                <w:szCs w:val="20"/>
                <w:lang w:eastAsia="ru-RU"/>
              </w:rPr>
              <w:t>4 015,5</w:t>
            </w:r>
          </w:p>
        </w:tc>
        <w:tc>
          <w:tcPr>
            <w:tcW w:w="1525" w:type="dxa"/>
          </w:tcPr>
          <w:p w:rsidR="00682E04" w:rsidRPr="00C423D9" w:rsidRDefault="00682E04" w:rsidP="00681057">
            <w:pPr>
              <w:jc w:val="center"/>
              <w:rPr>
                <w:rFonts w:ascii="Times New Roman" w:eastAsia="Times New Roman" w:hAnsi="Times New Roman" w:cs="Times New Roman"/>
                <w:b/>
                <w:bCs/>
                <w:sz w:val="20"/>
                <w:szCs w:val="20"/>
                <w:lang w:eastAsia="ru-RU"/>
              </w:rPr>
            </w:pPr>
          </w:p>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
                <w:bCs/>
                <w:sz w:val="20"/>
                <w:szCs w:val="20"/>
                <w:lang w:eastAsia="ru-RU"/>
              </w:rPr>
              <w:t>1 247,3</w:t>
            </w:r>
          </w:p>
        </w:tc>
        <w:tc>
          <w:tcPr>
            <w:tcW w:w="992" w:type="dxa"/>
          </w:tcPr>
          <w:p w:rsidR="00682E04" w:rsidRPr="00C423D9" w:rsidRDefault="00682E04" w:rsidP="00681057">
            <w:pPr>
              <w:jc w:val="center"/>
              <w:rPr>
                <w:rFonts w:ascii="Times New Roman" w:eastAsia="Times New Roman" w:hAnsi="Times New Roman" w:cs="Times New Roman"/>
                <w:b/>
                <w:bCs/>
                <w:sz w:val="20"/>
                <w:szCs w:val="20"/>
                <w:lang w:eastAsia="ru-RU"/>
              </w:rPr>
            </w:pPr>
          </w:p>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
                <w:bCs/>
                <w:sz w:val="20"/>
                <w:szCs w:val="20"/>
                <w:lang w:eastAsia="ru-RU"/>
              </w:rPr>
              <w:t>31,1</w:t>
            </w:r>
          </w:p>
        </w:tc>
        <w:tc>
          <w:tcPr>
            <w:tcW w:w="1701" w:type="dxa"/>
          </w:tcPr>
          <w:p w:rsidR="00682E04" w:rsidRPr="00CE17A9" w:rsidRDefault="00682E04" w:rsidP="00681057">
            <w:pPr>
              <w:jc w:val="center"/>
              <w:rPr>
                <w:rFonts w:ascii="Times New Roman" w:eastAsia="Times New Roman" w:hAnsi="Times New Roman" w:cs="Times New Roman"/>
                <w:bCs/>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vAlign w:val="center"/>
          </w:tcPr>
          <w:p w:rsidR="00682E04" w:rsidRPr="00C423D9" w:rsidRDefault="00682E04" w:rsidP="00681057">
            <w:pPr>
              <w:rPr>
                <w:rFonts w:ascii="Times New Roman" w:eastAsia="Times New Roman" w:hAnsi="Times New Roman" w:cs="Times New Roman"/>
                <w:bCs/>
                <w:sz w:val="20"/>
                <w:szCs w:val="20"/>
                <w:u w:val="single"/>
                <w:lang w:eastAsia="ru-RU"/>
              </w:rPr>
            </w:pPr>
            <w:r w:rsidRPr="00C423D9">
              <w:rPr>
                <w:rFonts w:ascii="Times New Roman" w:eastAsia="Times New Roman" w:hAnsi="Times New Roman" w:cs="Times New Roman"/>
                <w:bCs/>
                <w:sz w:val="20"/>
                <w:szCs w:val="20"/>
                <w:lang w:eastAsia="ru-RU"/>
              </w:rPr>
              <w:t>местный бюджет</w:t>
            </w:r>
          </w:p>
        </w:tc>
        <w:tc>
          <w:tcPr>
            <w:tcW w:w="1276" w:type="dxa"/>
            <w:vAlign w:val="center"/>
          </w:tcPr>
          <w:p w:rsidR="00682E04" w:rsidRPr="00C423D9" w:rsidRDefault="00682E04" w:rsidP="00681057">
            <w:pPr>
              <w:jc w:val="center"/>
              <w:rPr>
                <w:rFonts w:ascii="Times New Roman" w:eastAsia="Times New Roman" w:hAnsi="Times New Roman" w:cs="Times New Roman"/>
                <w:b/>
                <w:bCs/>
                <w:sz w:val="20"/>
                <w:szCs w:val="20"/>
                <w:lang w:eastAsia="ru-RU"/>
              </w:rPr>
            </w:pPr>
            <w:r w:rsidRPr="00C423D9">
              <w:rPr>
                <w:rFonts w:ascii="Times New Roman" w:eastAsia="Times New Roman" w:hAnsi="Times New Roman" w:cs="Times New Roman"/>
                <w:bCs/>
                <w:sz w:val="20"/>
                <w:szCs w:val="20"/>
                <w:lang w:eastAsia="ru-RU"/>
              </w:rPr>
              <w:t>3 700,0</w:t>
            </w:r>
          </w:p>
        </w:tc>
        <w:tc>
          <w:tcPr>
            <w:tcW w:w="1276" w:type="dxa"/>
            <w:vAlign w:val="center"/>
          </w:tcPr>
          <w:p w:rsidR="00682E04" w:rsidRPr="00C423D9" w:rsidRDefault="00682E04" w:rsidP="00681057">
            <w:pPr>
              <w:jc w:val="center"/>
              <w:rPr>
                <w:rFonts w:ascii="Times New Roman" w:eastAsia="Times New Roman" w:hAnsi="Times New Roman" w:cs="Times New Roman"/>
                <w:b/>
                <w:bCs/>
                <w:sz w:val="20"/>
                <w:szCs w:val="20"/>
                <w:lang w:eastAsia="ru-RU"/>
              </w:rPr>
            </w:pPr>
            <w:r w:rsidRPr="00C423D9">
              <w:rPr>
                <w:rFonts w:ascii="Times New Roman" w:eastAsia="Times New Roman" w:hAnsi="Times New Roman" w:cs="Times New Roman"/>
                <w:bCs/>
                <w:sz w:val="20"/>
                <w:szCs w:val="20"/>
                <w:lang w:eastAsia="ru-RU"/>
              </w:rPr>
              <w:t>3700,0</w:t>
            </w:r>
          </w:p>
        </w:tc>
        <w:tc>
          <w:tcPr>
            <w:tcW w:w="1525" w:type="dxa"/>
            <w:vAlign w:val="center"/>
          </w:tcPr>
          <w:p w:rsidR="00682E04" w:rsidRPr="00C423D9" w:rsidRDefault="00682E04" w:rsidP="00681057">
            <w:pPr>
              <w:jc w:val="center"/>
              <w:rPr>
                <w:rFonts w:ascii="Times New Roman" w:eastAsia="Times New Roman" w:hAnsi="Times New Roman" w:cs="Times New Roman"/>
                <w:b/>
                <w:bCs/>
                <w:sz w:val="20"/>
                <w:szCs w:val="20"/>
                <w:lang w:eastAsia="ru-RU"/>
              </w:rPr>
            </w:pPr>
            <w:r w:rsidRPr="00C423D9">
              <w:rPr>
                <w:rFonts w:ascii="Times New Roman" w:eastAsia="Times New Roman" w:hAnsi="Times New Roman" w:cs="Times New Roman"/>
                <w:bCs/>
                <w:sz w:val="20"/>
                <w:szCs w:val="20"/>
                <w:lang w:eastAsia="ru-RU"/>
              </w:rPr>
              <w:t>1 247,3</w:t>
            </w:r>
          </w:p>
        </w:tc>
        <w:tc>
          <w:tcPr>
            <w:tcW w:w="992" w:type="dxa"/>
            <w:vAlign w:val="center"/>
          </w:tcPr>
          <w:p w:rsidR="00682E04" w:rsidRPr="00C423D9" w:rsidRDefault="00682E04" w:rsidP="00681057">
            <w:pPr>
              <w:jc w:val="center"/>
              <w:rPr>
                <w:rFonts w:ascii="Times New Roman" w:eastAsia="Times New Roman" w:hAnsi="Times New Roman" w:cs="Times New Roman"/>
                <w:b/>
                <w:bCs/>
                <w:sz w:val="20"/>
                <w:szCs w:val="20"/>
                <w:lang w:eastAsia="ru-RU"/>
              </w:rPr>
            </w:pPr>
            <w:r w:rsidRPr="00C423D9">
              <w:rPr>
                <w:rFonts w:ascii="Times New Roman" w:eastAsia="Times New Roman" w:hAnsi="Times New Roman" w:cs="Times New Roman"/>
                <w:bCs/>
                <w:sz w:val="20"/>
                <w:szCs w:val="20"/>
                <w:lang w:eastAsia="ru-RU"/>
              </w:rPr>
              <w:t>33,7</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vAlign w:val="center"/>
          </w:tcPr>
          <w:p w:rsidR="00682E04" w:rsidRPr="00C423D9" w:rsidRDefault="00682E04" w:rsidP="00681057">
            <w:pP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1276"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315,5</w:t>
            </w:r>
          </w:p>
        </w:tc>
        <w:tc>
          <w:tcPr>
            <w:tcW w:w="1525"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992"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r w:rsidR="00682E04" w:rsidRPr="000B31B0" w:rsidTr="000F7CAE">
        <w:tc>
          <w:tcPr>
            <w:tcW w:w="2977" w:type="dxa"/>
            <w:gridSpan w:val="2"/>
          </w:tcPr>
          <w:p w:rsidR="00682E04" w:rsidRPr="00DA684D" w:rsidRDefault="00682E04" w:rsidP="00A11C94">
            <w:pPr>
              <w:jc w:val="both"/>
              <w:rPr>
                <w:rFonts w:ascii="Times New Roman" w:eastAsia="Times New Roman" w:hAnsi="Times New Roman" w:cs="Times New Roman"/>
                <w:bCs/>
                <w:sz w:val="20"/>
                <w:szCs w:val="20"/>
                <w:highlight w:val="cyan"/>
                <w:lang w:eastAsia="ru-RU"/>
              </w:rPr>
            </w:pPr>
            <w:r>
              <w:rPr>
                <w:rFonts w:ascii="Times New Roman" w:eastAsia="Times New Roman" w:hAnsi="Times New Roman" w:cs="Times New Roman"/>
                <w:bCs/>
                <w:sz w:val="20"/>
                <w:szCs w:val="20"/>
                <w:lang w:eastAsia="ru-RU"/>
              </w:rPr>
              <w:t>основное мероприятие «</w:t>
            </w:r>
            <w:r w:rsidRPr="00C423D9">
              <w:rPr>
                <w:rFonts w:ascii="Times New Roman" w:eastAsia="Times New Roman" w:hAnsi="Times New Roman" w:cs="Times New Roman"/>
                <w:bCs/>
                <w:sz w:val="20"/>
                <w:szCs w:val="20"/>
                <w:lang w:eastAsia="ru-RU"/>
              </w:rPr>
              <w:t>Участие  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r>
              <w:rPr>
                <w:rFonts w:ascii="Times New Roman" w:eastAsia="Times New Roman" w:hAnsi="Times New Roman" w:cs="Times New Roman"/>
                <w:bCs/>
                <w:sz w:val="20"/>
                <w:szCs w:val="20"/>
                <w:lang w:eastAsia="ru-RU"/>
              </w:rPr>
              <w:t>» , в том числе:</w:t>
            </w:r>
          </w:p>
        </w:tc>
        <w:tc>
          <w:tcPr>
            <w:tcW w:w="1276"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3 700,0</w:t>
            </w:r>
          </w:p>
        </w:tc>
        <w:tc>
          <w:tcPr>
            <w:tcW w:w="1276"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3700,0</w:t>
            </w:r>
          </w:p>
        </w:tc>
        <w:tc>
          <w:tcPr>
            <w:tcW w:w="1525"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1 247,4</w:t>
            </w:r>
          </w:p>
        </w:tc>
        <w:tc>
          <w:tcPr>
            <w:tcW w:w="992"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33,7</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C423D9" w:rsidRDefault="00682E04" w:rsidP="00C423D9">
            <w:pPr>
              <w:jc w:val="both"/>
              <w:rPr>
                <w:rFonts w:ascii="Times New Roman" w:eastAsia="Times New Roman" w:hAnsi="Times New Roman" w:cs="Times New Roman"/>
                <w:bCs/>
                <w:sz w:val="20"/>
                <w:szCs w:val="20"/>
                <w:lang w:eastAsia="ru-RU"/>
              </w:rPr>
            </w:pPr>
            <w:r w:rsidRPr="00A11C94">
              <w:rPr>
                <w:rFonts w:ascii="Times New Roman" w:eastAsia="Times New Roman" w:hAnsi="Times New Roman" w:cs="Times New Roman"/>
                <w:bCs/>
                <w:sz w:val="20"/>
                <w:szCs w:val="20"/>
                <w:lang w:eastAsia="ru-RU"/>
              </w:rPr>
              <w:t>местный бюджет</w:t>
            </w:r>
          </w:p>
        </w:tc>
        <w:tc>
          <w:tcPr>
            <w:tcW w:w="1276"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3 700,0</w:t>
            </w:r>
          </w:p>
        </w:tc>
        <w:tc>
          <w:tcPr>
            <w:tcW w:w="1276"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3700,0</w:t>
            </w:r>
          </w:p>
        </w:tc>
        <w:tc>
          <w:tcPr>
            <w:tcW w:w="1525"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1 247,4</w:t>
            </w:r>
          </w:p>
        </w:tc>
        <w:tc>
          <w:tcPr>
            <w:tcW w:w="992"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33,7</w:t>
            </w:r>
          </w:p>
        </w:tc>
        <w:tc>
          <w:tcPr>
            <w:tcW w:w="1701" w:type="dxa"/>
          </w:tcPr>
          <w:p w:rsidR="00682E04" w:rsidRPr="00C423D9" w:rsidRDefault="00682E04" w:rsidP="00681057">
            <w:pPr>
              <w:jc w:val="both"/>
              <w:rPr>
                <w:rFonts w:ascii="Times New Roman" w:eastAsia="Times New Roman" w:hAnsi="Times New Roman"/>
                <w:sz w:val="20"/>
                <w:szCs w:val="20"/>
                <w:highlight w:val="yellow"/>
                <w:lang w:eastAsia="ru-RU"/>
              </w:rPr>
            </w:pPr>
          </w:p>
        </w:tc>
      </w:tr>
      <w:tr w:rsidR="00682E04" w:rsidRPr="000B31B0" w:rsidTr="000F7CAE">
        <w:tc>
          <w:tcPr>
            <w:tcW w:w="2977" w:type="dxa"/>
            <w:gridSpan w:val="2"/>
          </w:tcPr>
          <w:p w:rsidR="00682E04" w:rsidRPr="00DA684D" w:rsidRDefault="00682E04" w:rsidP="00C423D9">
            <w:pPr>
              <w:jc w:val="both"/>
              <w:rPr>
                <w:rFonts w:ascii="Times New Roman" w:eastAsia="Times New Roman" w:hAnsi="Times New Roman" w:cs="Times New Roman"/>
                <w:bCs/>
                <w:sz w:val="20"/>
                <w:szCs w:val="20"/>
                <w:highlight w:val="cyan"/>
                <w:lang w:eastAsia="ru-RU"/>
              </w:rPr>
            </w:pPr>
            <w:r w:rsidRPr="00C423D9">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423D9">
              <w:rPr>
                <w:rFonts w:ascii="Times New Roman" w:eastAsia="Times New Roman" w:hAnsi="Times New Roman" w:cs="Times New Roman"/>
                <w:bCs/>
                <w:sz w:val="20"/>
                <w:szCs w:val="20"/>
                <w:lang w:eastAsia="ru-RU"/>
              </w:rPr>
              <w:t>Обеспечение спортивным оборудованием, экипировкой и инвентарем</w:t>
            </w:r>
            <w:r>
              <w:rPr>
                <w:rFonts w:ascii="Times New Roman" w:eastAsia="Times New Roman" w:hAnsi="Times New Roman" w:cs="Times New Roman"/>
                <w:bCs/>
                <w:sz w:val="20"/>
                <w:szCs w:val="20"/>
                <w:lang w:eastAsia="ru-RU"/>
              </w:rPr>
              <w:t>» (средства автономного округа)</w:t>
            </w:r>
          </w:p>
        </w:tc>
        <w:tc>
          <w:tcPr>
            <w:tcW w:w="1276"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1276"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315,5</w:t>
            </w:r>
          </w:p>
        </w:tc>
        <w:tc>
          <w:tcPr>
            <w:tcW w:w="1525"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992" w:type="dxa"/>
            <w:vAlign w:val="center"/>
          </w:tcPr>
          <w:p w:rsidR="00682E04" w:rsidRPr="00C423D9" w:rsidRDefault="00682E04" w:rsidP="00681057">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1701" w:type="dxa"/>
          </w:tcPr>
          <w:p w:rsidR="00682E04" w:rsidRPr="00423B67" w:rsidRDefault="00003290" w:rsidP="00003290">
            <w:pPr>
              <w:jc w:val="both"/>
              <w:rPr>
                <w:rFonts w:ascii="Times New Roman" w:eastAsia="Times New Roman" w:hAnsi="Times New Roman"/>
                <w:sz w:val="20"/>
                <w:szCs w:val="20"/>
                <w:lang w:eastAsia="ru-RU"/>
              </w:rPr>
            </w:pPr>
            <w:r w:rsidRPr="00003290">
              <w:rPr>
                <w:rFonts w:ascii="Times New Roman" w:eastAsia="Times New Roman" w:hAnsi="Times New Roman"/>
                <w:sz w:val="20"/>
                <w:szCs w:val="20"/>
                <w:lang w:eastAsia="ru-RU"/>
              </w:rPr>
              <w:t>Освоение</w:t>
            </w:r>
            <w:r w:rsidR="0068129F">
              <w:rPr>
                <w:rFonts w:ascii="Times New Roman" w:eastAsia="Times New Roman" w:hAnsi="Times New Roman"/>
                <w:sz w:val="20"/>
                <w:szCs w:val="20"/>
                <w:lang w:eastAsia="ru-RU"/>
              </w:rPr>
              <w:t xml:space="preserve"> денежных</w:t>
            </w:r>
            <w:r w:rsidRPr="00003290">
              <w:rPr>
                <w:rFonts w:ascii="Times New Roman" w:eastAsia="Times New Roman" w:hAnsi="Times New Roman"/>
                <w:sz w:val="20"/>
                <w:szCs w:val="20"/>
                <w:lang w:eastAsia="ru-RU"/>
              </w:rPr>
              <w:t xml:space="preserve"> средств</w:t>
            </w:r>
            <w:r>
              <w:rPr>
                <w:rFonts w:ascii="Times New Roman" w:eastAsia="Times New Roman" w:hAnsi="Times New Roman"/>
                <w:sz w:val="20"/>
                <w:szCs w:val="20"/>
                <w:lang w:eastAsia="ru-RU"/>
              </w:rPr>
              <w:t xml:space="preserve"> </w:t>
            </w:r>
            <w:r w:rsidR="002C20A8" w:rsidRPr="00003290">
              <w:rPr>
                <w:rFonts w:ascii="Times New Roman" w:eastAsia="Times New Roman" w:hAnsi="Times New Roman"/>
                <w:sz w:val="20"/>
                <w:szCs w:val="20"/>
                <w:lang w:eastAsia="ru-RU"/>
              </w:rPr>
              <w:t>планируется во 2-4 кварталах 2016 года</w:t>
            </w:r>
          </w:p>
        </w:tc>
      </w:tr>
      <w:tr w:rsidR="00682E04" w:rsidRPr="000B31B0" w:rsidTr="00681057">
        <w:tc>
          <w:tcPr>
            <w:tcW w:w="534" w:type="dxa"/>
          </w:tcPr>
          <w:p w:rsidR="00682E04" w:rsidRPr="00DA684D" w:rsidRDefault="00682E04" w:rsidP="00681057">
            <w:pPr>
              <w:jc w:val="center"/>
              <w:rPr>
                <w:rFonts w:ascii="Times New Roman" w:eastAsia="Times New Roman" w:hAnsi="Times New Roman" w:cs="Times New Roman"/>
                <w:bCs/>
                <w:sz w:val="20"/>
                <w:szCs w:val="20"/>
                <w:highlight w:val="cyan"/>
                <w:lang w:eastAsia="ru-RU"/>
              </w:rPr>
            </w:pPr>
          </w:p>
        </w:tc>
        <w:tc>
          <w:tcPr>
            <w:tcW w:w="2443" w:type="dxa"/>
          </w:tcPr>
          <w:p w:rsidR="00682E04" w:rsidRPr="00DA684D" w:rsidRDefault="00682E04" w:rsidP="00681057">
            <w:pPr>
              <w:jc w:val="both"/>
              <w:rPr>
                <w:rFonts w:ascii="Times New Roman" w:eastAsia="Times New Roman" w:hAnsi="Times New Roman" w:cs="Times New Roman"/>
                <w:bCs/>
                <w:sz w:val="20"/>
                <w:szCs w:val="20"/>
                <w:highlight w:val="cyan"/>
                <w:lang w:eastAsia="ru-RU"/>
              </w:rPr>
            </w:pPr>
            <w:r w:rsidRPr="00A11C94">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1276"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315,5</w:t>
            </w:r>
          </w:p>
        </w:tc>
        <w:tc>
          <w:tcPr>
            <w:tcW w:w="1525"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992" w:type="dxa"/>
            <w:vAlign w:val="center"/>
          </w:tcPr>
          <w:p w:rsidR="00682E04" w:rsidRPr="00C423D9" w:rsidRDefault="00682E04" w:rsidP="000F7CAE">
            <w:pPr>
              <w:jc w:val="center"/>
              <w:rPr>
                <w:rFonts w:ascii="Times New Roman" w:eastAsia="Times New Roman" w:hAnsi="Times New Roman" w:cs="Times New Roman"/>
                <w:bCs/>
                <w:sz w:val="20"/>
                <w:szCs w:val="20"/>
                <w:lang w:eastAsia="ru-RU"/>
              </w:rPr>
            </w:pPr>
            <w:r w:rsidRPr="00C423D9">
              <w:rPr>
                <w:rFonts w:ascii="Times New Roman" w:eastAsia="Times New Roman" w:hAnsi="Times New Roman" w:cs="Times New Roman"/>
                <w:bCs/>
                <w:sz w:val="20"/>
                <w:szCs w:val="20"/>
                <w:lang w:eastAsia="ru-RU"/>
              </w:rPr>
              <w:t>0,0</w:t>
            </w:r>
          </w:p>
        </w:tc>
        <w:tc>
          <w:tcPr>
            <w:tcW w:w="1701" w:type="dxa"/>
          </w:tcPr>
          <w:p w:rsidR="00682E04" w:rsidRPr="00423B67" w:rsidRDefault="00682E04" w:rsidP="00681057">
            <w:pPr>
              <w:jc w:val="both"/>
              <w:rPr>
                <w:rFonts w:ascii="Times New Roman" w:eastAsia="Times New Roman" w:hAnsi="Times New Roman"/>
                <w:sz w:val="20"/>
                <w:szCs w:val="20"/>
                <w:lang w:eastAsia="ru-RU"/>
              </w:rPr>
            </w:pPr>
          </w:p>
        </w:tc>
      </w:tr>
    </w:tbl>
    <w:p w:rsidR="00C27420" w:rsidRPr="000B31B0" w:rsidRDefault="00C27420" w:rsidP="00C27420">
      <w:pPr>
        <w:spacing w:after="0" w:line="240" w:lineRule="auto"/>
        <w:ind w:firstLine="709"/>
        <w:jc w:val="both"/>
        <w:rPr>
          <w:rFonts w:ascii="Times New Roman" w:eastAsia="Calibri" w:hAnsi="Times New Roman" w:cs="Times New Roman"/>
          <w:sz w:val="24"/>
          <w:szCs w:val="24"/>
          <w:highlight w:val="yellow"/>
        </w:rPr>
      </w:pPr>
    </w:p>
    <w:p w:rsidR="00C27420" w:rsidRPr="00F54532" w:rsidRDefault="00C27420" w:rsidP="00C27420">
      <w:pPr>
        <w:spacing w:after="0" w:line="240" w:lineRule="auto"/>
        <w:ind w:firstLine="709"/>
        <w:jc w:val="both"/>
        <w:rPr>
          <w:rFonts w:ascii="Times New Roman" w:hAnsi="Times New Roman" w:cs="Times New Roman"/>
          <w:sz w:val="24"/>
          <w:szCs w:val="24"/>
        </w:rPr>
      </w:pPr>
      <w:r w:rsidRPr="002C6975">
        <w:rPr>
          <w:rFonts w:ascii="Times New Roman" w:eastAsia="Calibri" w:hAnsi="Times New Roman" w:cs="Times New Roman"/>
          <w:color w:val="000000" w:themeColor="text1"/>
          <w:sz w:val="24"/>
          <w:szCs w:val="24"/>
          <w:u w:val="single"/>
        </w:rPr>
        <w:t xml:space="preserve">В бюджет городского округа поступили </w:t>
      </w:r>
      <w:r w:rsidRPr="002C6975">
        <w:rPr>
          <w:rFonts w:ascii="Times New Roman" w:eastAsia="Times New Roman" w:hAnsi="Times New Roman" w:cs="Times New Roman"/>
          <w:color w:val="000000" w:themeColor="text1"/>
          <w:sz w:val="24"/>
          <w:szCs w:val="24"/>
          <w:u w:val="single"/>
          <w:lang w:eastAsia="ru-RU"/>
        </w:rPr>
        <w:t xml:space="preserve"> бюджетные ассигнования на реализацию  наказов избирателей депутатам Думы Ханты-Мансийского автономного округа – Югры </w:t>
      </w:r>
      <w:r w:rsidRPr="00F54532">
        <w:rPr>
          <w:rFonts w:ascii="Times New Roman" w:eastAsia="Times New Roman" w:hAnsi="Times New Roman" w:cs="Times New Roman"/>
          <w:color w:val="000000" w:themeColor="text1"/>
          <w:sz w:val="24"/>
          <w:szCs w:val="24"/>
          <w:lang w:eastAsia="ru-RU"/>
        </w:rPr>
        <w:t xml:space="preserve">в сумме </w:t>
      </w:r>
      <w:r w:rsidRPr="00F54532">
        <w:rPr>
          <w:rFonts w:ascii="Times New Roman" w:hAnsi="Times New Roman" w:cs="Times New Roman"/>
          <w:color w:val="000000" w:themeColor="text1"/>
          <w:sz w:val="24"/>
          <w:szCs w:val="24"/>
        </w:rPr>
        <w:t xml:space="preserve">1 000,0 </w:t>
      </w:r>
      <w:r w:rsidRPr="00F54532">
        <w:rPr>
          <w:rFonts w:ascii="Times New Roman" w:eastAsia="Times New Roman" w:hAnsi="Times New Roman" w:cs="Times New Roman"/>
          <w:color w:val="000000" w:themeColor="text1"/>
          <w:sz w:val="24"/>
          <w:szCs w:val="24"/>
          <w:lang w:eastAsia="ru-RU"/>
        </w:rPr>
        <w:t xml:space="preserve">тыс. рублей, </w:t>
      </w:r>
      <w:r w:rsidRPr="00F54532">
        <w:rPr>
          <w:rFonts w:ascii="Times New Roman" w:hAnsi="Times New Roman" w:cs="Times New Roman"/>
          <w:color w:val="000000" w:themeColor="text1"/>
          <w:sz w:val="24"/>
          <w:szCs w:val="24"/>
        </w:rPr>
        <w:t xml:space="preserve">исполнение составило 80,4 тыс. рублей по следующим </w:t>
      </w:r>
      <w:r w:rsidRPr="00F54532">
        <w:rPr>
          <w:rFonts w:ascii="Times New Roman" w:hAnsi="Times New Roman" w:cs="Times New Roman"/>
          <w:sz w:val="24"/>
          <w:szCs w:val="24"/>
        </w:rPr>
        <w:t>учреждениям:</w:t>
      </w:r>
    </w:p>
    <w:p w:rsidR="00C27420" w:rsidRPr="009C0ECD" w:rsidRDefault="009C0ECD" w:rsidP="009C0EC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w:t>
      </w:r>
      <w:r w:rsidR="00C27420" w:rsidRPr="0068129F">
        <w:rPr>
          <w:rFonts w:ascii="Times New Roman" w:hAnsi="Times New Roman" w:cs="Times New Roman"/>
          <w:sz w:val="24"/>
          <w:szCs w:val="24"/>
          <w:u w:val="single"/>
        </w:rPr>
        <w:t>муниципальному бюджетному учреждению «Спорт-Альтаир</w:t>
      </w:r>
      <w:r w:rsidR="00C27420" w:rsidRPr="009C0ECD">
        <w:rPr>
          <w:rFonts w:ascii="Times New Roman" w:hAnsi="Times New Roman" w:cs="Times New Roman"/>
          <w:sz w:val="24"/>
          <w:szCs w:val="24"/>
        </w:rPr>
        <w:t xml:space="preserve">» оказана финансовая помощь на </w:t>
      </w:r>
      <w:r w:rsidR="00C27420" w:rsidRPr="009C0ECD">
        <w:rPr>
          <w:rFonts w:ascii="Times New Roman" w:eastAsia="Times New Roman" w:hAnsi="Times New Roman" w:cs="Times New Roman"/>
          <w:sz w:val="24"/>
          <w:szCs w:val="24"/>
          <w:lang w:eastAsia="ru-RU"/>
        </w:rPr>
        <w:t xml:space="preserve">проведение спортивно-массовых мероприятий, участие в соревнованиях </w:t>
      </w:r>
      <w:r w:rsidR="00C27420" w:rsidRPr="009C0ECD">
        <w:rPr>
          <w:rFonts w:ascii="Times New Roman" w:hAnsi="Times New Roman" w:cs="Times New Roman"/>
          <w:sz w:val="24"/>
          <w:szCs w:val="24"/>
        </w:rPr>
        <w:t>в сумме 50</w:t>
      </w:r>
      <w:r>
        <w:rPr>
          <w:rFonts w:ascii="Times New Roman" w:hAnsi="Times New Roman" w:cs="Times New Roman"/>
          <w:sz w:val="24"/>
          <w:szCs w:val="24"/>
        </w:rPr>
        <w:t>0,0 тыс. рублей, исполнения нет.</w:t>
      </w:r>
    </w:p>
    <w:p w:rsidR="00C27420" w:rsidRPr="001631E5" w:rsidRDefault="00C27420" w:rsidP="00C27420">
      <w:pPr>
        <w:spacing w:after="0" w:line="240" w:lineRule="auto"/>
        <w:ind w:firstLine="709"/>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Проведение аукциона планируется в мае,</w:t>
      </w:r>
      <w:r w:rsidRPr="00163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после з</w:t>
      </w:r>
      <w:r w:rsidRPr="001631E5">
        <w:rPr>
          <w:rFonts w:ascii="Times New Roman" w:eastAsia="Times New Roman" w:hAnsi="Times New Roman" w:cs="Times New Roman"/>
          <w:sz w:val="24"/>
          <w:szCs w:val="24"/>
          <w:lang w:eastAsia="ru-RU"/>
        </w:rPr>
        <w:t>аключени</w:t>
      </w:r>
      <w:r>
        <w:rPr>
          <w:rFonts w:ascii="Times New Roman" w:eastAsia="Times New Roman" w:hAnsi="Times New Roman" w:cs="Times New Roman"/>
          <w:sz w:val="24"/>
          <w:szCs w:val="24"/>
          <w:lang w:eastAsia="ru-RU"/>
        </w:rPr>
        <w:t>я</w:t>
      </w:r>
      <w:r w:rsidRPr="001631E5">
        <w:rPr>
          <w:rFonts w:ascii="Times New Roman" w:eastAsia="Times New Roman" w:hAnsi="Times New Roman" w:cs="Times New Roman"/>
          <w:sz w:val="24"/>
          <w:szCs w:val="24"/>
          <w:lang w:eastAsia="ru-RU"/>
        </w:rPr>
        <w:t xml:space="preserve"> контракта </w:t>
      </w:r>
      <w:r>
        <w:rPr>
          <w:rFonts w:ascii="Times New Roman" w:eastAsia="Times New Roman" w:hAnsi="Times New Roman" w:cs="Times New Roman"/>
          <w:sz w:val="24"/>
          <w:szCs w:val="24"/>
          <w:lang w:eastAsia="ru-RU"/>
        </w:rPr>
        <w:t>по</w:t>
      </w:r>
      <w:r w:rsidRPr="001631E5">
        <w:rPr>
          <w:rFonts w:ascii="Times New Roman" w:eastAsia="Times New Roman" w:hAnsi="Times New Roman" w:cs="Times New Roman"/>
          <w:sz w:val="24"/>
          <w:szCs w:val="24"/>
          <w:lang w:eastAsia="ru-RU"/>
        </w:rPr>
        <w:t xml:space="preserve"> приобретени</w:t>
      </w:r>
      <w:r>
        <w:rPr>
          <w:rFonts w:ascii="Times New Roman" w:eastAsia="Times New Roman" w:hAnsi="Times New Roman" w:cs="Times New Roman"/>
          <w:sz w:val="24"/>
          <w:szCs w:val="24"/>
          <w:lang w:eastAsia="ru-RU"/>
        </w:rPr>
        <w:t>ю</w:t>
      </w:r>
      <w:r w:rsidRPr="001631E5">
        <w:rPr>
          <w:rFonts w:ascii="Times New Roman" w:eastAsia="Times New Roman" w:hAnsi="Times New Roman" w:cs="Times New Roman"/>
          <w:sz w:val="24"/>
          <w:szCs w:val="24"/>
          <w:lang w:eastAsia="ru-RU"/>
        </w:rPr>
        <w:t xml:space="preserve"> сувенирной продукции</w:t>
      </w:r>
      <w:r>
        <w:rPr>
          <w:rFonts w:ascii="Times New Roman" w:eastAsia="Times New Roman" w:hAnsi="Times New Roman" w:cs="Times New Roman"/>
          <w:sz w:val="24"/>
          <w:szCs w:val="24"/>
          <w:lang w:eastAsia="ru-RU"/>
        </w:rPr>
        <w:t xml:space="preserve"> на </w:t>
      </w:r>
      <w:r w:rsidRPr="001631E5">
        <w:rPr>
          <w:rFonts w:ascii="Times New Roman" w:eastAsia="Times New Roman" w:hAnsi="Times New Roman" w:cs="Times New Roman"/>
          <w:sz w:val="24"/>
          <w:szCs w:val="24"/>
          <w:lang w:eastAsia="ru-RU"/>
        </w:rPr>
        <w:t>сумм</w:t>
      </w:r>
      <w:r>
        <w:rPr>
          <w:rFonts w:ascii="Times New Roman" w:eastAsia="Times New Roman" w:hAnsi="Times New Roman" w:cs="Times New Roman"/>
          <w:sz w:val="24"/>
          <w:szCs w:val="24"/>
          <w:lang w:eastAsia="ru-RU"/>
        </w:rPr>
        <w:t>у</w:t>
      </w:r>
      <w:r w:rsidRPr="001631E5">
        <w:rPr>
          <w:rFonts w:ascii="Times New Roman" w:eastAsia="Times New Roman" w:hAnsi="Times New Roman" w:cs="Times New Roman"/>
          <w:sz w:val="24"/>
          <w:szCs w:val="24"/>
          <w:lang w:eastAsia="ru-RU"/>
        </w:rPr>
        <w:t xml:space="preserve"> 467,0 тыс. рублей</w:t>
      </w:r>
      <w:r>
        <w:rPr>
          <w:rFonts w:ascii="Times New Roman" w:eastAsia="Times New Roman" w:hAnsi="Times New Roman" w:cs="Times New Roman"/>
          <w:sz w:val="24"/>
          <w:szCs w:val="24"/>
          <w:lang w:eastAsia="ru-RU"/>
        </w:rPr>
        <w:t>, ожидаемое исполнение 2 квартал</w:t>
      </w:r>
      <w:r w:rsidRPr="001631E5">
        <w:rPr>
          <w:rFonts w:ascii="Times New Roman" w:eastAsia="Times New Roman" w:hAnsi="Times New Roman" w:cs="Times New Roman"/>
          <w:sz w:val="24"/>
          <w:szCs w:val="24"/>
          <w:lang w:eastAsia="ru-RU"/>
        </w:rPr>
        <w:t>. Срок проведения</w:t>
      </w:r>
      <w:r>
        <w:rPr>
          <w:rFonts w:ascii="Times New Roman" w:eastAsia="Times New Roman" w:hAnsi="Times New Roman" w:cs="Times New Roman"/>
          <w:sz w:val="24"/>
          <w:szCs w:val="24"/>
          <w:lang w:eastAsia="ru-RU"/>
        </w:rPr>
        <w:t xml:space="preserve"> спортивно-массовых мероприятий</w:t>
      </w:r>
      <w:r w:rsidRPr="001631E5">
        <w:rPr>
          <w:rFonts w:ascii="Times New Roman" w:eastAsia="Times New Roman" w:hAnsi="Times New Roman" w:cs="Times New Roman"/>
          <w:sz w:val="24"/>
          <w:szCs w:val="24"/>
          <w:lang w:eastAsia="ru-RU"/>
        </w:rPr>
        <w:t>-  3-4 квартал 2016</w:t>
      </w:r>
      <w:r>
        <w:rPr>
          <w:rFonts w:ascii="Times New Roman" w:eastAsia="Times New Roman" w:hAnsi="Times New Roman" w:cs="Times New Roman"/>
          <w:sz w:val="24"/>
          <w:szCs w:val="24"/>
          <w:lang w:eastAsia="ru-RU"/>
        </w:rPr>
        <w:t xml:space="preserve"> </w:t>
      </w:r>
      <w:r w:rsidRPr="001631E5">
        <w:rPr>
          <w:rFonts w:ascii="Times New Roman" w:eastAsia="Times New Roman" w:hAnsi="Times New Roman" w:cs="Times New Roman"/>
          <w:sz w:val="24"/>
          <w:szCs w:val="24"/>
          <w:lang w:eastAsia="ru-RU"/>
        </w:rPr>
        <w:t xml:space="preserve">года. </w:t>
      </w:r>
    </w:p>
    <w:p w:rsidR="00C27420" w:rsidRPr="00F54532" w:rsidRDefault="009C0ECD" w:rsidP="00C27420">
      <w:pPr>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27420" w:rsidRPr="00F54532">
        <w:rPr>
          <w:rFonts w:ascii="Times New Roman" w:eastAsia="Times New Roman" w:hAnsi="Times New Roman" w:cs="Times New Roman"/>
          <w:sz w:val="24"/>
          <w:szCs w:val="24"/>
          <w:lang w:eastAsia="ru-RU"/>
        </w:rPr>
        <w:t xml:space="preserve">) </w:t>
      </w:r>
      <w:r w:rsidR="00C27420" w:rsidRPr="0068129F">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00C27420" w:rsidRPr="00B30A1C">
        <w:rPr>
          <w:rFonts w:ascii="Times New Roman" w:eastAsia="Times New Roman" w:hAnsi="Times New Roman" w:cs="Times New Roman"/>
          <w:sz w:val="24"/>
          <w:szCs w:val="24"/>
          <w:lang w:eastAsia="ru-RU"/>
        </w:rPr>
        <w:t>-</w:t>
      </w:r>
      <w:r w:rsidR="00C27420" w:rsidRPr="0068129F">
        <w:rPr>
          <w:rFonts w:ascii="Times New Roman" w:eastAsia="Times New Roman" w:hAnsi="Times New Roman" w:cs="Times New Roman"/>
          <w:sz w:val="24"/>
          <w:szCs w:val="24"/>
          <w:u w:val="single"/>
          <w:lang w:eastAsia="ru-RU"/>
        </w:rPr>
        <w:t>юношеская спортивная школа «Вымпел»</w:t>
      </w:r>
      <w:r w:rsidR="00C27420" w:rsidRPr="00B30A1C">
        <w:rPr>
          <w:rFonts w:ascii="Times New Roman" w:eastAsia="Times New Roman" w:hAnsi="Times New Roman" w:cs="Times New Roman"/>
          <w:sz w:val="24"/>
          <w:szCs w:val="24"/>
          <w:lang w:eastAsia="ru-RU"/>
        </w:rPr>
        <w:t xml:space="preserve"> оказан</w:t>
      </w:r>
      <w:r w:rsidR="00C27420" w:rsidRPr="00F54532">
        <w:rPr>
          <w:rFonts w:ascii="Times New Roman" w:eastAsia="Times New Roman" w:hAnsi="Times New Roman" w:cs="Times New Roman"/>
          <w:sz w:val="24"/>
          <w:szCs w:val="24"/>
          <w:lang w:eastAsia="ru-RU"/>
        </w:rPr>
        <w:t>а</w:t>
      </w:r>
      <w:r w:rsidR="00C27420" w:rsidRPr="00B30A1C">
        <w:rPr>
          <w:rFonts w:ascii="Times New Roman" w:eastAsia="Times New Roman" w:hAnsi="Times New Roman" w:cs="Times New Roman"/>
          <w:sz w:val="24"/>
          <w:szCs w:val="24"/>
          <w:lang w:eastAsia="ru-RU"/>
        </w:rPr>
        <w:t xml:space="preserve"> финансов</w:t>
      </w:r>
      <w:r w:rsidR="00C27420" w:rsidRPr="00F54532">
        <w:rPr>
          <w:rFonts w:ascii="Times New Roman" w:eastAsia="Times New Roman" w:hAnsi="Times New Roman" w:cs="Times New Roman"/>
          <w:sz w:val="24"/>
          <w:szCs w:val="24"/>
          <w:lang w:eastAsia="ru-RU"/>
        </w:rPr>
        <w:t>ая</w:t>
      </w:r>
      <w:r w:rsidR="00C27420" w:rsidRPr="00B30A1C">
        <w:rPr>
          <w:rFonts w:ascii="Times New Roman" w:eastAsia="Times New Roman" w:hAnsi="Times New Roman" w:cs="Times New Roman"/>
          <w:sz w:val="24"/>
          <w:szCs w:val="24"/>
          <w:lang w:eastAsia="ru-RU"/>
        </w:rPr>
        <w:t xml:space="preserve"> помощ</w:t>
      </w:r>
      <w:r w:rsidR="00C27420" w:rsidRPr="00F54532">
        <w:rPr>
          <w:rFonts w:ascii="Times New Roman" w:eastAsia="Times New Roman" w:hAnsi="Times New Roman" w:cs="Times New Roman"/>
          <w:sz w:val="24"/>
          <w:szCs w:val="24"/>
          <w:lang w:eastAsia="ru-RU"/>
        </w:rPr>
        <w:t>ь</w:t>
      </w:r>
      <w:r w:rsidR="00C27420" w:rsidRPr="00B30A1C">
        <w:rPr>
          <w:rFonts w:ascii="Times New Roman" w:eastAsia="Times New Roman" w:hAnsi="Times New Roman" w:cs="Times New Roman"/>
          <w:sz w:val="24"/>
          <w:szCs w:val="24"/>
          <w:lang w:eastAsia="ru-RU"/>
        </w:rPr>
        <w:t xml:space="preserve"> на участие в соревнованиях </w:t>
      </w:r>
      <w:r w:rsidR="00C27420" w:rsidRPr="00F54532">
        <w:rPr>
          <w:rFonts w:ascii="Times New Roman" w:hAnsi="Times New Roman" w:cs="Times New Roman"/>
          <w:sz w:val="24"/>
          <w:szCs w:val="24"/>
        </w:rPr>
        <w:t>в сумме 500,0 тыс. рублей, исполнение 80,4 тыс. рублей, или 16,1%;</w:t>
      </w:r>
    </w:p>
    <w:p w:rsidR="00C27420" w:rsidRPr="002478F6" w:rsidRDefault="00C27420" w:rsidP="00C27420">
      <w:pPr>
        <w:spacing w:after="0" w:line="240" w:lineRule="auto"/>
        <w:ind w:firstLine="709"/>
        <w:jc w:val="both"/>
        <w:outlineLvl w:val="0"/>
        <w:rPr>
          <w:rFonts w:ascii="Times New Roman" w:eastAsia="Times New Roman" w:hAnsi="Times New Roman" w:cs="Times New Roman"/>
          <w:sz w:val="20"/>
          <w:szCs w:val="20"/>
          <w:lang w:eastAsia="ru-RU"/>
        </w:rPr>
      </w:pPr>
      <w:r w:rsidRPr="002478F6">
        <w:rPr>
          <w:rFonts w:ascii="Times New Roman" w:eastAsia="Times New Roman" w:hAnsi="Times New Roman" w:cs="Times New Roman"/>
          <w:sz w:val="24"/>
          <w:szCs w:val="24"/>
          <w:lang w:eastAsia="ru-RU"/>
        </w:rPr>
        <w:lastRenderedPageBreak/>
        <w:t>Произведена оплата командировочных расходов в сумме 80 400,0 рублей для участия в соревнованиях по лыжным гонкам в г.Ханты-Мансийске. Сроки проведения соревнований по полиатлону: май-декабрь, по боксу</w:t>
      </w:r>
      <w:r>
        <w:rPr>
          <w:rFonts w:ascii="Times New Roman" w:eastAsia="Times New Roman" w:hAnsi="Times New Roman" w:cs="Times New Roman"/>
          <w:sz w:val="24"/>
          <w:szCs w:val="24"/>
          <w:lang w:eastAsia="ru-RU"/>
        </w:rPr>
        <w:t xml:space="preserve">, </w:t>
      </w:r>
      <w:r w:rsidRPr="002478F6">
        <w:rPr>
          <w:rFonts w:ascii="Times New Roman" w:eastAsia="Times New Roman" w:hAnsi="Times New Roman" w:cs="Times New Roman"/>
          <w:sz w:val="24"/>
          <w:szCs w:val="24"/>
          <w:lang w:eastAsia="ru-RU"/>
        </w:rPr>
        <w:t xml:space="preserve">лыжным гонкам и гиревому спорту: ноябрь-декабрь. </w:t>
      </w:r>
      <w:r w:rsidR="0068129F">
        <w:rPr>
          <w:rFonts w:ascii="Times New Roman" w:eastAsia="Times New Roman" w:hAnsi="Times New Roman" w:cs="Times New Roman"/>
          <w:sz w:val="24"/>
          <w:szCs w:val="24"/>
          <w:lang w:eastAsia="ru-RU"/>
        </w:rPr>
        <w:t>Использование</w:t>
      </w:r>
      <w:r w:rsidR="009C0ECD" w:rsidRPr="002478F6">
        <w:rPr>
          <w:rFonts w:ascii="Times New Roman" w:eastAsia="Times New Roman" w:hAnsi="Times New Roman" w:cs="Times New Roman"/>
          <w:sz w:val="24"/>
          <w:szCs w:val="24"/>
          <w:lang w:eastAsia="ru-RU"/>
        </w:rPr>
        <w:t xml:space="preserve"> </w:t>
      </w:r>
      <w:r w:rsidR="0068129F">
        <w:rPr>
          <w:rFonts w:ascii="Times New Roman" w:eastAsia="Times New Roman" w:hAnsi="Times New Roman" w:cs="Times New Roman"/>
          <w:sz w:val="24"/>
          <w:szCs w:val="24"/>
          <w:lang w:eastAsia="ru-RU"/>
        </w:rPr>
        <w:t>объема бюджетных ассигнований предусмотрено</w:t>
      </w:r>
      <w:r w:rsidR="009C0ECD">
        <w:rPr>
          <w:rFonts w:ascii="Times New Roman" w:eastAsia="Times New Roman" w:hAnsi="Times New Roman" w:cs="Times New Roman"/>
          <w:sz w:val="24"/>
          <w:szCs w:val="24"/>
          <w:lang w:eastAsia="ru-RU"/>
        </w:rPr>
        <w:t xml:space="preserve"> в течение</w:t>
      </w:r>
      <w:r w:rsidRPr="002478F6">
        <w:rPr>
          <w:rFonts w:ascii="Times New Roman" w:eastAsia="Times New Roman" w:hAnsi="Times New Roman" w:cs="Times New Roman"/>
          <w:sz w:val="24"/>
          <w:szCs w:val="24"/>
          <w:lang w:eastAsia="ru-RU"/>
        </w:rPr>
        <w:t xml:space="preserve"> 2016 года.</w:t>
      </w:r>
    </w:p>
    <w:p w:rsidR="000B7288" w:rsidRDefault="000B7288" w:rsidP="00E94251">
      <w:pPr>
        <w:pStyle w:val="a9"/>
        <w:tabs>
          <w:tab w:val="left" w:pos="993"/>
        </w:tabs>
        <w:spacing w:after="0" w:line="240" w:lineRule="auto"/>
        <w:ind w:left="709"/>
        <w:jc w:val="center"/>
        <w:rPr>
          <w:rFonts w:ascii="Times New Roman" w:eastAsia="Calibri" w:hAnsi="Times New Roman" w:cs="Times New Roman"/>
          <w:bCs/>
          <w:color w:val="000000"/>
          <w:sz w:val="24"/>
          <w:szCs w:val="24"/>
          <w:highlight w:val="yellow"/>
        </w:rPr>
      </w:pPr>
    </w:p>
    <w:p w:rsidR="00B53150" w:rsidRPr="00CD50A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10.</w:t>
      </w:r>
      <w:r w:rsidR="00135CF3">
        <w:rPr>
          <w:rFonts w:ascii="Times New Roman" w:eastAsia="Times New Roman" w:hAnsi="Times New Roman" w:cs="Times New Roman"/>
          <w:b/>
          <w:bCs/>
          <w:color w:val="000000"/>
          <w:sz w:val="24"/>
          <w:szCs w:val="24"/>
          <w:lang w:eastAsia="ru-RU"/>
        </w:rPr>
        <w:t xml:space="preserve"> </w:t>
      </w:r>
      <w:r w:rsidRPr="00CD50AA">
        <w:rPr>
          <w:rFonts w:ascii="Times New Roman" w:eastAsia="Times New Roman" w:hAnsi="Times New Roman" w:cs="Times New Roman"/>
          <w:b/>
          <w:bCs/>
          <w:color w:val="000000"/>
          <w:sz w:val="24"/>
          <w:szCs w:val="24"/>
          <w:lang w:eastAsia="ru-RU"/>
        </w:rPr>
        <w:t>Программа</w:t>
      </w:r>
    </w:p>
    <w:p w:rsidR="00B53150" w:rsidRPr="00CD50A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B53150" w:rsidRPr="003765B9"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на 2014-2020 годы»</w:t>
      </w:r>
    </w:p>
    <w:p w:rsidR="00B53150" w:rsidRPr="00E71422" w:rsidRDefault="00B53150" w:rsidP="00B53150">
      <w:pPr>
        <w:spacing w:after="0" w:line="240" w:lineRule="auto"/>
        <w:jc w:val="center"/>
        <w:rPr>
          <w:rFonts w:ascii="Times New Roman" w:eastAsia="Times New Roman" w:hAnsi="Times New Roman" w:cs="Times New Roman"/>
          <w:b/>
          <w:bCs/>
          <w:color w:val="000000"/>
          <w:sz w:val="24"/>
          <w:szCs w:val="24"/>
          <w:highlight w:val="yellow"/>
          <w:lang w:eastAsia="ru-RU"/>
        </w:rPr>
      </w:pPr>
    </w:p>
    <w:p w:rsidR="00B53150" w:rsidRPr="003765B9" w:rsidRDefault="00B53150" w:rsidP="00B53150">
      <w:pPr>
        <w:spacing w:after="0" w:line="240" w:lineRule="auto"/>
        <w:ind w:firstLine="708"/>
        <w:jc w:val="both"/>
        <w:rPr>
          <w:rFonts w:ascii="Times New Roman" w:eastAsia="Times New Roman" w:hAnsi="Times New Roman" w:cs="Times New Roman"/>
          <w:bCs/>
          <w:color w:val="000000"/>
          <w:sz w:val="24"/>
          <w:szCs w:val="24"/>
          <w:lang w:eastAsia="ru-RU"/>
        </w:rPr>
      </w:pPr>
      <w:r w:rsidRPr="003765B9">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B53150" w:rsidRPr="0037290A"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37290A">
        <w:rPr>
          <w:rFonts w:ascii="Times New Roman" w:eastAsia="Times New Roman" w:hAnsi="Times New Roman" w:cs="Times New Roman"/>
          <w:bCs/>
          <w:color w:val="000000"/>
          <w:sz w:val="24"/>
          <w:szCs w:val="24"/>
          <w:u w:val="single"/>
          <w:lang w:eastAsia="ru-RU"/>
        </w:rPr>
        <w:tab/>
      </w:r>
    </w:p>
    <w:p w:rsidR="00B53150" w:rsidRPr="003765B9"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3765B9">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B53150" w:rsidRPr="003765B9" w:rsidRDefault="00B53150" w:rsidP="00B53150">
      <w:pPr>
        <w:spacing w:after="0" w:line="240" w:lineRule="auto"/>
        <w:ind w:firstLine="709"/>
        <w:jc w:val="both"/>
        <w:outlineLvl w:val="0"/>
        <w:rPr>
          <w:rFonts w:ascii="Times New Roman" w:hAnsi="Times New Roman" w:cs="Times New Roman"/>
          <w:bCs/>
          <w:sz w:val="24"/>
          <w:szCs w:val="24"/>
        </w:rPr>
      </w:pPr>
      <w:r w:rsidRPr="003765B9">
        <w:rPr>
          <w:rFonts w:ascii="Times New Roman" w:eastAsia="Times New Roman" w:hAnsi="Times New Roman" w:cs="Times New Roman"/>
          <w:sz w:val="24"/>
          <w:szCs w:val="24"/>
          <w:lang w:eastAsia="ru-RU"/>
        </w:rPr>
        <w:t xml:space="preserve">Целью муниципальной программы является </w:t>
      </w:r>
      <w:r w:rsidRPr="003765B9">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B53150" w:rsidRPr="003765B9" w:rsidRDefault="00B53150" w:rsidP="00B53150">
      <w:pPr>
        <w:spacing w:after="0" w:line="240" w:lineRule="auto"/>
        <w:ind w:firstLine="709"/>
        <w:jc w:val="both"/>
        <w:rPr>
          <w:rFonts w:ascii="Times New Roman" w:hAnsi="Times New Roman" w:cs="Times New Roman"/>
          <w:sz w:val="24"/>
          <w:szCs w:val="24"/>
          <w:u w:val="single"/>
        </w:rPr>
      </w:pPr>
      <w:r w:rsidRPr="003765B9">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B53150" w:rsidRPr="003765B9"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3765B9">
        <w:rPr>
          <w:rFonts w:ascii="Times New Roman" w:hAnsi="Times New Roman" w:cs="Times New Roman"/>
          <w:bCs/>
          <w:sz w:val="24"/>
          <w:szCs w:val="24"/>
        </w:rPr>
        <w:t xml:space="preserve">♦содержание объектов муниципальной собственности </w:t>
      </w:r>
      <w:r w:rsidRPr="003765B9">
        <w:rPr>
          <w:rFonts w:ascii="Times New Roman" w:hAnsi="Times New Roman" w:cs="Times New Roman"/>
          <w:sz w:val="24"/>
          <w:szCs w:val="24"/>
        </w:rPr>
        <w:t>городского округа город  Мегион;</w:t>
      </w:r>
    </w:p>
    <w:p w:rsidR="00B53150" w:rsidRPr="003765B9"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3765B9">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B53150" w:rsidRPr="003765B9"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3765B9">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3765B9"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53150" w:rsidRPr="003765B9">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E71422"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E71422">
        <w:rPr>
          <w:rFonts w:ascii="Times New Roman" w:hAnsi="Times New Roman" w:cs="Times New Roman"/>
          <w:bCs/>
          <w:sz w:val="24"/>
          <w:szCs w:val="24"/>
          <w:highlight w:val="yellow"/>
        </w:rPr>
        <w:t xml:space="preserve">           </w:t>
      </w:r>
    </w:p>
    <w:p w:rsidR="00C76C8F" w:rsidRPr="00906A5B" w:rsidRDefault="00C76C8F" w:rsidP="00C76C8F">
      <w:pPr>
        <w:spacing w:after="0" w:line="240" w:lineRule="auto"/>
        <w:ind w:firstLine="360"/>
        <w:jc w:val="both"/>
        <w:rPr>
          <w:rFonts w:ascii="Times New Roman" w:eastAsia="Times New Roman" w:hAnsi="Times New Roman" w:cs="Times New Roman"/>
          <w:bCs/>
          <w:color w:val="000000"/>
          <w:sz w:val="20"/>
          <w:szCs w:val="20"/>
          <w:lang w:eastAsia="ru-RU"/>
        </w:rPr>
      </w:pPr>
      <w:r w:rsidRPr="00906A5B">
        <w:rPr>
          <w:rFonts w:ascii="Times New Roman" w:eastAsia="Times New Roman" w:hAnsi="Times New Roman" w:cs="Times New Roman"/>
          <w:bCs/>
          <w:color w:val="000000"/>
          <w:sz w:val="20"/>
          <w:szCs w:val="20"/>
          <w:lang w:eastAsia="ru-RU"/>
        </w:rPr>
        <w:t xml:space="preserve">       </w:t>
      </w:r>
      <w:r w:rsidRPr="00906A5B">
        <w:rPr>
          <w:rFonts w:ascii="Times New Roman" w:hAnsi="Times New Roman" w:cs="Times New Roman"/>
          <w:bCs/>
          <w:sz w:val="24"/>
          <w:szCs w:val="24"/>
        </w:rPr>
        <w:t xml:space="preserve">Уточненный объем бюджетных ассигнований составляет </w:t>
      </w:r>
      <w:r w:rsidR="00906A5B" w:rsidRPr="00906A5B">
        <w:rPr>
          <w:rFonts w:ascii="Times New Roman" w:hAnsi="Times New Roman" w:cs="Times New Roman"/>
          <w:bCs/>
          <w:sz w:val="24"/>
          <w:szCs w:val="24"/>
        </w:rPr>
        <w:t>63 391,4</w:t>
      </w:r>
      <w:r w:rsidRPr="00906A5B">
        <w:rPr>
          <w:rFonts w:ascii="Times New Roman" w:hAnsi="Times New Roman" w:cs="Times New Roman"/>
          <w:sz w:val="24"/>
          <w:szCs w:val="24"/>
        </w:rPr>
        <w:t xml:space="preserve"> тыс. рублей, </w:t>
      </w:r>
      <w:r w:rsidRPr="00906A5B">
        <w:rPr>
          <w:rFonts w:ascii="Times New Roman" w:hAnsi="Times New Roman" w:cs="Times New Roman"/>
          <w:bCs/>
          <w:sz w:val="24"/>
          <w:szCs w:val="24"/>
        </w:rPr>
        <w:t>исполнен</w:t>
      </w:r>
      <w:r w:rsidR="00906A5B" w:rsidRPr="00906A5B">
        <w:rPr>
          <w:rFonts w:ascii="Times New Roman" w:hAnsi="Times New Roman" w:cs="Times New Roman"/>
          <w:bCs/>
          <w:sz w:val="24"/>
          <w:szCs w:val="24"/>
        </w:rPr>
        <w:t>ие составило</w:t>
      </w:r>
      <w:r w:rsidRPr="00906A5B">
        <w:rPr>
          <w:rFonts w:ascii="Times New Roman" w:eastAsia="Calibri" w:hAnsi="Times New Roman" w:cs="Times New Roman"/>
          <w:sz w:val="24"/>
          <w:szCs w:val="24"/>
        </w:rPr>
        <w:t xml:space="preserve"> </w:t>
      </w:r>
      <w:r w:rsidR="00906A5B" w:rsidRPr="00906A5B">
        <w:rPr>
          <w:rFonts w:ascii="Times New Roman" w:eastAsia="Calibri" w:hAnsi="Times New Roman" w:cs="Times New Roman"/>
          <w:sz w:val="24"/>
          <w:szCs w:val="24"/>
        </w:rPr>
        <w:t>13 431,1</w:t>
      </w:r>
      <w:r w:rsidRPr="00906A5B">
        <w:rPr>
          <w:rFonts w:ascii="Times New Roman" w:eastAsia="Calibri" w:hAnsi="Times New Roman" w:cs="Times New Roman"/>
          <w:sz w:val="24"/>
          <w:szCs w:val="24"/>
        </w:rPr>
        <w:t xml:space="preserve"> тыс. рублей</w:t>
      </w:r>
      <w:r w:rsidRPr="00906A5B">
        <w:rPr>
          <w:rFonts w:ascii="Times New Roman" w:hAnsi="Times New Roman" w:cs="Times New Roman"/>
          <w:bCs/>
          <w:sz w:val="24"/>
          <w:szCs w:val="24"/>
        </w:rPr>
        <w:t xml:space="preserve">, или </w:t>
      </w:r>
      <w:r w:rsidR="00906A5B" w:rsidRPr="00906A5B">
        <w:rPr>
          <w:rFonts w:ascii="Times New Roman" w:hAnsi="Times New Roman" w:cs="Times New Roman"/>
          <w:sz w:val="24"/>
          <w:szCs w:val="24"/>
        </w:rPr>
        <w:t>21,2</w:t>
      </w:r>
      <w:r w:rsidRPr="00906A5B">
        <w:rPr>
          <w:rFonts w:ascii="Times New Roman" w:hAnsi="Times New Roman" w:cs="Times New Roman"/>
          <w:bCs/>
          <w:sz w:val="24"/>
          <w:szCs w:val="24"/>
        </w:rPr>
        <w:t>%, в том числе:</w:t>
      </w:r>
      <w:r w:rsidRPr="00906A5B">
        <w:rPr>
          <w:rFonts w:ascii="Times New Roman" w:eastAsia="Times New Roman" w:hAnsi="Times New Roman" w:cs="Times New Roman"/>
          <w:sz w:val="24"/>
          <w:szCs w:val="24"/>
          <w:lang w:eastAsia="ru-RU"/>
        </w:rPr>
        <w:t xml:space="preserve">   </w:t>
      </w:r>
    </w:p>
    <w:p w:rsidR="00C76C8F" w:rsidRPr="00906A5B" w:rsidRDefault="00C76C8F" w:rsidP="00C76C8F">
      <w:pPr>
        <w:spacing w:after="0" w:line="240" w:lineRule="auto"/>
        <w:ind w:left="360"/>
        <w:jc w:val="center"/>
        <w:rPr>
          <w:rFonts w:ascii="Times New Roman" w:hAnsi="Times New Roman" w:cs="Times New Roman"/>
          <w:bCs/>
          <w:sz w:val="20"/>
          <w:szCs w:val="20"/>
        </w:rPr>
      </w:pPr>
      <w:r w:rsidRPr="00906A5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081963" w:rsidTr="00F70554">
        <w:tc>
          <w:tcPr>
            <w:tcW w:w="568" w:type="dxa"/>
            <w:vAlign w:val="center"/>
          </w:tcPr>
          <w:p w:rsidR="00C76C8F" w:rsidRPr="00906A5B" w:rsidRDefault="00C76C8F" w:rsidP="00F70554">
            <w:pPr>
              <w:spacing w:after="0" w:line="240" w:lineRule="auto"/>
              <w:jc w:val="center"/>
              <w:rPr>
                <w:rFonts w:ascii="Times New Roman" w:eastAsia="Times New Roman" w:hAnsi="Times New Roman" w:cs="Times New Roman"/>
                <w:sz w:val="20"/>
                <w:szCs w:val="20"/>
              </w:rPr>
            </w:pPr>
            <w:r w:rsidRPr="00906A5B">
              <w:rPr>
                <w:rFonts w:ascii="Times New Roman" w:eastAsia="Times New Roman" w:hAnsi="Times New Roman" w:cs="Times New Roman"/>
                <w:sz w:val="20"/>
                <w:szCs w:val="20"/>
              </w:rPr>
              <w:t>№ п/п</w:t>
            </w:r>
          </w:p>
        </w:tc>
        <w:tc>
          <w:tcPr>
            <w:tcW w:w="2976" w:type="dxa"/>
            <w:vAlign w:val="center"/>
          </w:tcPr>
          <w:p w:rsidR="00C76C8F" w:rsidRPr="00906A5B" w:rsidRDefault="00C76C8F" w:rsidP="00F70554">
            <w:pPr>
              <w:spacing w:after="0" w:line="240" w:lineRule="auto"/>
              <w:jc w:val="center"/>
              <w:rPr>
                <w:rFonts w:ascii="Times New Roman" w:eastAsia="Times New Roman" w:hAnsi="Times New Roman" w:cs="Times New Roman"/>
                <w:sz w:val="20"/>
                <w:szCs w:val="20"/>
              </w:rPr>
            </w:pPr>
            <w:r w:rsidRPr="00906A5B">
              <w:rPr>
                <w:rFonts w:ascii="Times New Roman" w:eastAsia="Times New Roman" w:hAnsi="Times New Roman" w:cs="Times New Roman"/>
                <w:sz w:val="20"/>
                <w:szCs w:val="20"/>
              </w:rPr>
              <w:t>Источник финансирования</w:t>
            </w:r>
          </w:p>
        </w:tc>
        <w:tc>
          <w:tcPr>
            <w:tcW w:w="1985" w:type="dxa"/>
            <w:vAlign w:val="center"/>
          </w:tcPr>
          <w:p w:rsidR="00C76C8F" w:rsidRPr="00906A5B" w:rsidRDefault="00C76C8F" w:rsidP="00F70554">
            <w:pPr>
              <w:spacing w:after="0" w:line="240" w:lineRule="auto"/>
              <w:jc w:val="center"/>
              <w:rPr>
                <w:rFonts w:ascii="Times New Roman" w:eastAsia="Times New Roman" w:hAnsi="Times New Roman" w:cs="Times New Roman"/>
                <w:sz w:val="20"/>
                <w:szCs w:val="20"/>
              </w:rPr>
            </w:pPr>
            <w:r w:rsidRPr="00906A5B">
              <w:rPr>
                <w:rFonts w:ascii="Times New Roman" w:hAnsi="Times New Roman" w:cs="Times New Roman"/>
                <w:sz w:val="20"/>
                <w:szCs w:val="20"/>
              </w:rPr>
              <w:t>Утверждено решением Думы         города Мегиона от 27.11.2015  №47</w:t>
            </w:r>
          </w:p>
        </w:tc>
        <w:tc>
          <w:tcPr>
            <w:tcW w:w="1984" w:type="dxa"/>
            <w:vAlign w:val="center"/>
          </w:tcPr>
          <w:p w:rsidR="00C76C8F" w:rsidRPr="00906A5B" w:rsidRDefault="00C76C8F" w:rsidP="00F70554">
            <w:pPr>
              <w:spacing w:after="0" w:line="240" w:lineRule="auto"/>
              <w:jc w:val="center"/>
              <w:rPr>
                <w:rFonts w:ascii="Times New Roman" w:eastAsia="Times New Roman" w:hAnsi="Times New Roman" w:cs="Times New Roman"/>
                <w:sz w:val="20"/>
                <w:szCs w:val="20"/>
              </w:rPr>
            </w:pPr>
            <w:r w:rsidRPr="00906A5B">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C76C8F" w:rsidRPr="00906A5B" w:rsidRDefault="00C76C8F" w:rsidP="00F70554">
            <w:pPr>
              <w:spacing w:after="0" w:line="240" w:lineRule="auto"/>
              <w:jc w:val="center"/>
              <w:rPr>
                <w:rFonts w:ascii="Times New Roman" w:eastAsia="Times New Roman" w:hAnsi="Times New Roman" w:cs="Times New Roman"/>
                <w:sz w:val="24"/>
                <w:szCs w:val="24"/>
              </w:rPr>
            </w:pPr>
            <w:r w:rsidRPr="00906A5B">
              <w:rPr>
                <w:rFonts w:ascii="Times New Roman" w:eastAsia="Times New Roman" w:hAnsi="Times New Roman" w:cs="Times New Roman"/>
                <w:sz w:val="20"/>
                <w:szCs w:val="20"/>
              </w:rPr>
              <w:t>Исполнено на 01.04.2016</w:t>
            </w:r>
          </w:p>
          <w:p w:rsidR="00C76C8F" w:rsidRPr="00906A5B" w:rsidRDefault="00C76C8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76C8F" w:rsidRPr="00906A5B" w:rsidRDefault="00C76C8F" w:rsidP="00F70554">
            <w:pPr>
              <w:spacing w:after="0" w:line="240" w:lineRule="auto"/>
              <w:jc w:val="center"/>
              <w:rPr>
                <w:rFonts w:ascii="Times New Roman" w:eastAsia="Times New Roman" w:hAnsi="Times New Roman" w:cs="Times New Roman"/>
                <w:sz w:val="20"/>
                <w:szCs w:val="20"/>
              </w:rPr>
            </w:pPr>
            <w:r w:rsidRPr="00906A5B">
              <w:rPr>
                <w:rFonts w:ascii="Times New Roman" w:eastAsia="Times New Roman" w:hAnsi="Times New Roman" w:cs="Times New Roman"/>
                <w:sz w:val="20"/>
                <w:szCs w:val="20"/>
              </w:rPr>
              <w:t>% испол</w:t>
            </w:r>
          </w:p>
          <w:p w:rsidR="00C76C8F" w:rsidRPr="003272FB" w:rsidRDefault="00C76C8F" w:rsidP="00F70554">
            <w:pPr>
              <w:spacing w:after="0" w:line="240" w:lineRule="auto"/>
              <w:jc w:val="center"/>
              <w:rPr>
                <w:rFonts w:ascii="Times New Roman" w:eastAsia="Times New Roman" w:hAnsi="Times New Roman" w:cs="Times New Roman"/>
                <w:sz w:val="20"/>
                <w:szCs w:val="20"/>
              </w:rPr>
            </w:pPr>
            <w:r w:rsidRPr="00906A5B">
              <w:rPr>
                <w:rFonts w:ascii="Times New Roman" w:eastAsia="Times New Roman" w:hAnsi="Times New Roman" w:cs="Times New Roman"/>
                <w:sz w:val="20"/>
                <w:szCs w:val="20"/>
              </w:rPr>
              <w:t>нения</w:t>
            </w:r>
          </w:p>
        </w:tc>
      </w:tr>
      <w:tr w:rsidR="00C76C8F" w:rsidRPr="00081963" w:rsidTr="00F70554">
        <w:tc>
          <w:tcPr>
            <w:tcW w:w="568" w:type="dxa"/>
            <w:vAlign w:val="center"/>
          </w:tcPr>
          <w:p w:rsidR="00C76C8F" w:rsidRPr="003272FB" w:rsidRDefault="00C76C8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1</w:t>
            </w:r>
          </w:p>
        </w:tc>
        <w:tc>
          <w:tcPr>
            <w:tcW w:w="2976" w:type="dxa"/>
            <w:vAlign w:val="center"/>
          </w:tcPr>
          <w:p w:rsidR="00C76C8F" w:rsidRPr="003272FB" w:rsidRDefault="00C76C8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2</w:t>
            </w:r>
          </w:p>
        </w:tc>
        <w:tc>
          <w:tcPr>
            <w:tcW w:w="1985" w:type="dxa"/>
            <w:vAlign w:val="center"/>
          </w:tcPr>
          <w:p w:rsidR="00C76C8F" w:rsidRPr="003272FB" w:rsidRDefault="00C76C8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3</w:t>
            </w:r>
          </w:p>
        </w:tc>
        <w:tc>
          <w:tcPr>
            <w:tcW w:w="1984" w:type="dxa"/>
            <w:vAlign w:val="center"/>
          </w:tcPr>
          <w:p w:rsidR="00C76C8F" w:rsidRPr="003272FB" w:rsidRDefault="00C76C8F"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tcPr>
          <w:p w:rsidR="00C76C8F" w:rsidRPr="003272FB" w:rsidRDefault="003272FB"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5</w:t>
            </w:r>
          </w:p>
        </w:tc>
        <w:tc>
          <w:tcPr>
            <w:tcW w:w="850" w:type="dxa"/>
          </w:tcPr>
          <w:p w:rsidR="00C76C8F" w:rsidRPr="003272FB" w:rsidRDefault="003272FB"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6</w:t>
            </w:r>
          </w:p>
        </w:tc>
      </w:tr>
      <w:tr w:rsidR="00C76C8F" w:rsidRPr="006D2D85" w:rsidTr="00F70554">
        <w:trPr>
          <w:trHeight w:val="185"/>
        </w:trPr>
        <w:tc>
          <w:tcPr>
            <w:tcW w:w="568" w:type="dxa"/>
          </w:tcPr>
          <w:p w:rsidR="00C76C8F" w:rsidRPr="003272FB" w:rsidRDefault="00C76C8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76C8F" w:rsidRPr="003272FB" w:rsidRDefault="00C76C8F" w:rsidP="00F70554">
            <w:pPr>
              <w:spacing w:after="0" w:line="240" w:lineRule="auto"/>
              <w:rPr>
                <w:rFonts w:ascii="Times New Roman" w:eastAsia="Times New Roman" w:hAnsi="Times New Roman" w:cs="Times New Roman"/>
                <w:b/>
                <w:sz w:val="20"/>
                <w:szCs w:val="20"/>
              </w:rPr>
            </w:pPr>
            <w:r w:rsidRPr="003272FB">
              <w:rPr>
                <w:rFonts w:ascii="Times New Roman" w:eastAsia="Times New Roman" w:hAnsi="Times New Roman" w:cs="Times New Roman"/>
                <w:b/>
                <w:sz w:val="20"/>
                <w:szCs w:val="20"/>
              </w:rPr>
              <w:t>Всего:</w:t>
            </w:r>
          </w:p>
        </w:tc>
        <w:tc>
          <w:tcPr>
            <w:tcW w:w="1985" w:type="dxa"/>
            <w:vAlign w:val="center"/>
          </w:tcPr>
          <w:p w:rsidR="00C76C8F" w:rsidRPr="003272FB" w:rsidRDefault="00680DFE" w:rsidP="00F70554">
            <w:pPr>
              <w:spacing w:after="0" w:line="240" w:lineRule="auto"/>
              <w:jc w:val="center"/>
              <w:rPr>
                <w:rFonts w:ascii="Times New Roman" w:eastAsia="Times New Roman" w:hAnsi="Times New Roman" w:cs="Times New Roman"/>
                <w:b/>
                <w:color w:val="000000"/>
                <w:sz w:val="20"/>
                <w:szCs w:val="20"/>
                <w:lang w:eastAsia="ru-RU"/>
              </w:rPr>
            </w:pPr>
            <w:r w:rsidRPr="003272FB">
              <w:rPr>
                <w:rFonts w:ascii="Times New Roman" w:eastAsia="Times New Roman" w:hAnsi="Times New Roman" w:cs="Times New Roman"/>
                <w:sz w:val="20"/>
                <w:szCs w:val="20"/>
                <w:lang w:eastAsia="ru-RU"/>
              </w:rPr>
              <w:t>63</w:t>
            </w:r>
            <w:r w:rsidR="00C76C8F" w:rsidRPr="003272FB">
              <w:rPr>
                <w:rFonts w:ascii="Times New Roman" w:eastAsia="Times New Roman" w:hAnsi="Times New Roman" w:cs="Times New Roman"/>
                <w:sz w:val="20"/>
                <w:szCs w:val="20"/>
                <w:lang w:eastAsia="ru-RU"/>
              </w:rPr>
              <w:t> 391,4</w:t>
            </w:r>
          </w:p>
        </w:tc>
        <w:tc>
          <w:tcPr>
            <w:tcW w:w="1984" w:type="dxa"/>
            <w:vAlign w:val="center"/>
          </w:tcPr>
          <w:p w:rsidR="00C76C8F" w:rsidRPr="003272FB" w:rsidRDefault="00A5129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63 391,4</w:t>
            </w:r>
          </w:p>
        </w:tc>
        <w:tc>
          <w:tcPr>
            <w:tcW w:w="1418" w:type="dxa"/>
          </w:tcPr>
          <w:p w:rsidR="00C76C8F" w:rsidRPr="003272FB" w:rsidRDefault="00A5129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13 431,1</w:t>
            </w:r>
          </w:p>
        </w:tc>
        <w:tc>
          <w:tcPr>
            <w:tcW w:w="850" w:type="dxa"/>
          </w:tcPr>
          <w:p w:rsidR="00C76C8F" w:rsidRPr="003272FB" w:rsidRDefault="00A5129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21,2</w:t>
            </w:r>
          </w:p>
        </w:tc>
      </w:tr>
      <w:tr w:rsidR="00C76C8F" w:rsidRPr="006D2D85" w:rsidTr="00F70554">
        <w:trPr>
          <w:trHeight w:val="201"/>
        </w:trPr>
        <w:tc>
          <w:tcPr>
            <w:tcW w:w="568" w:type="dxa"/>
            <w:vAlign w:val="center"/>
          </w:tcPr>
          <w:p w:rsidR="00C76C8F" w:rsidRPr="003272FB" w:rsidRDefault="00C76C8F"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1</w:t>
            </w:r>
          </w:p>
        </w:tc>
        <w:tc>
          <w:tcPr>
            <w:tcW w:w="2976" w:type="dxa"/>
            <w:vAlign w:val="center"/>
          </w:tcPr>
          <w:p w:rsidR="00C76C8F" w:rsidRPr="003272FB" w:rsidRDefault="00C76C8F" w:rsidP="00F70554">
            <w:pPr>
              <w:spacing w:after="0" w:line="240" w:lineRule="auto"/>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xml:space="preserve">местный бюджет </w:t>
            </w:r>
          </w:p>
        </w:tc>
        <w:tc>
          <w:tcPr>
            <w:tcW w:w="1985" w:type="dxa"/>
            <w:vAlign w:val="center"/>
          </w:tcPr>
          <w:p w:rsidR="00C76C8F" w:rsidRPr="003272FB" w:rsidRDefault="00680DFE" w:rsidP="00F7055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sz w:val="20"/>
                <w:szCs w:val="20"/>
                <w:lang w:eastAsia="ru-RU"/>
              </w:rPr>
              <w:t>63</w:t>
            </w:r>
            <w:r w:rsidR="00C76C8F" w:rsidRPr="003272FB">
              <w:rPr>
                <w:rFonts w:ascii="Times New Roman" w:eastAsia="Times New Roman" w:hAnsi="Times New Roman" w:cs="Times New Roman"/>
                <w:sz w:val="20"/>
                <w:szCs w:val="20"/>
                <w:lang w:eastAsia="ru-RU"/>
              </w:rPr>
              <w:t> 391,4</w:t>
            </w:r>
          </w:p>
        </w:tc>
        <w:tc>
          <w:tcPr>
            <w:tcW w:w="1984" w:type="dxa"/>
            <w:vAlign w:val="center"/>
          </w:tcPr>
          <w:p w:rsidR="00C76C8F" w:rsidRPr="003272FB" w:rsidRDefault="00A5129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63 391,4</w:t>
            </w:r>
          </w:p>
        </w:tc>
        <w:tc>
          <w:tcPr>
            <w:tcW w:w="1418" w:type="dxa"/>
          </w:tcPr>
          <w:p w:rsidR="00C76C8F" w:rsidRPr="003272FB" w:rsidRDefault="00A5129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13 431,1</w:t>
            </w:r>
          </w:p>
        </w:tc>
        <w:tc>
          <w:tcPr>
            <w:tcW w:w="850" w:type="dxa"/>
          </w:tcPr>
          <w:p w:rsidR="00C76C8F" w:rsidRPr="003272FB" w:rsidRDefault="00A5129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r>
      <w:tr w:rsidR="00C76C8F" w:rsidRPr="006D2D85" w:rsidTr="00F70554">
        <w:tc>
          <w:tcPr>
            <w:tcW w:w="568" w:type="dxa"/>
            <w:vAlign w:val="center"/>
          </w:tcPr>
          <w:p w:rsidR="00C76C8F" w:rsidRPr="003272FB" w:rsidRDefault="00C76C8F"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2</w:t>
            </w:r>
          </w:p>
        </w:tc>
        <w:tc>
          <w:tcPr>
            <w:tcW w:w="2976" w:type="dxa"/>
            <w:vAlign w:val="center"/>
          </w:tcPr>
          <w:p w:rsidR="00C76C8F" w:rsidRPr="003272FB" w:rsidRDefault="00C76C8F" w:rsidP="00F70554">
            <w:pPr>
              <w:spacing w:after="0" w:line="240" w:lineRule="auto"/>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бюджет автономного округа</w:t>
            </w:r>
          </w:p>
        </w:tc>
        <w:tc>
          <w:tcPr>
            <w:tcW w:w="1985" w:type="dxa"/>
            <w:vAlign w:val="center"/>
          </w:tcPr>
          <w:p w:rsidR="00C76C8F" w:rsidRPr="003272FB" w:rsidRDefault="00C76C8F" w:rsidP="00F70554">
            <w:pPr>
              <w:spacing w:after="0" w:line="240" w:lineRule="auto"/>
              <w:jc w:val="center"/>
              <w:rPr>
                <w:rFonts w:ascii="Times New Roman" w:eastAsia="Times New Roman" w:hAnsi="Times New Roman" w:cs="Times New Roman"/>
                <w:color w:val="000000"/>
                <w:sz w:val="20"/>
                <w:szCs w:val="20"/>
                <w:lang w:eastAsia="ru-RU"/>
              </w:rPr>
            </w:pPr>
            <w:r w:rsidRPr="003272FB">
              <w:rPr>
                <w:rFonts w:ascii="Times New Roman" w:eastAsia="Times New Roman" w:hAnsi="Times New Roman" w:cs="Times New Roman"/>
                <w:color w:val="000000"/>
                <w:sz w:val="20"/>
                <w:szCs w:val="20"/>
                <w:lang w:eastAsia="ru-RU"/>
              </w:rPr>
              <w:t>0,0</w:t>
            </w:r>
          </w:p>
        </w:tc>
        <w:tc>
          <w:tcPr>
            <w:tcW w:w="1984" w:type="dxa"/>
            <w:vAlign w:val="center"/>
          </w:tcPr>
          <w:p w:rsidR="00C76C8F" w:rsidRPr="003272FB" w:rsidRDefault="00A5129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Pr>
          <w:p w:rsidR="00C76C8F" w:rsidRPr="003272FB" w:rsidRDefault="00C76C8F" w:rsidP="00F70554">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C76C8F" w:rsidRPr="003272FB" w:rsidRDefault="00C76C8F" w:rsidP="00F70554">
            <w:pPr>
              <w:spacing w:after="0" w:line="240" w:lineRule="auto"/>
              <w:jc w:val="center"/>
              <w:rPr>
                <w:rFonts w:ascii="Times New Roman" w:eastAsia="Times New Roman" w:hAnsi="Times New Roman" w:cs="Times New Roman"/>
                <w:color w:val="000000"/>
                <w:sz w:val="20"/>
                <w:szCs w:val="20"/>
                <w:lang w:eastAsia="ru-RU"/>
              </w:rPr>
            </w:pPr>
          </w:p>
        </w:tc>
      </w:tr>
    </w:tbl>
    <w:p w:rsidR="00C76C8F" w:rsidRPr="006D2D85" w:rsidRDefault="00C76C8F" w:rsidP="00C76C8F">
      <w:pPr>
        <w:spacing w:after="0" w:line="240" w:lineRule="auto"/>
        <w:ind w:firstLine="708"/>
        <w:jc w:val="both"/>
        <w:rPr>
          <w:rFonts w:ascii="Times New Roman" w:hAnsi="Times New Roman" w:cs="Times New Roman"/>
          <w:sz w:val="24"/>
          <w:szCs w:val="24"/>
          <w:highlight w:val="yellow"/>
        </w:rPr>
      </w:pPr>
    </w:p>
    <w:p w:rsidR="00C76C8F" w:rsidRPr="001236CF" w:rsidRDefault="00C76C8F" w:rsidP="00C76C8F">
      <w:pPr>
        <w:spacing w:after="0" w:line="240" w:lineRule="auto"/>
        <w:ind w:firstLine="708"/>
        <w:jc w:val="both"/>
        <w:rPr>
          <w:rFonts w:ascii="Times New Roman" w:hAnsi="Times New Roman" w:cs="Times New Roman"/>
          <w:sz w:val="24"/>
          <w:szCs w:val="24"/>
        </w:rPr>
      </w:pPr>
      <w:r w:rsidRPr="00906A5B">
        <w:rPr>
          <w:rFonts w:ascii="Times New Roman" w:hAnsi="Times New Roman" w:cs="Times New Roman"/>
          <w:sz w:val="24"/>
          <w:szCs w:val="24"/>
        </w:rPr>
        <w:t xml:space="preserve">Удельный вес к общему объему расходов бюджета составляет </w:t>
      </w:r>
      <w:r w:rsidR="00A51291" w:rsidRPr="00906A5B">
        <w:rPr>
          <w:rFonts w:ascii="Times New Roman" w:hAnsi="Times New Roman" w:cs="Times New Roman"/>
          <w:sz w:val="24"/>
          <w:szCs w:val="24"/>
        </w:rPr>
        <w:t>1,76</w:t>
      </w:r>
      <w:r w:rsidRPr="00906A5B">
        <w:rPr>
          <w:rFonts w:ascii="Times New Roman" w:hAnsi="Times New Roman" w:cs="Times New Roman"/>
          <w:sz w:val="24"/>
          <w:szCs w:val="24"/>
        </w:rPr>
        <w:t xml:space="preserve">% к   плану и </w:t>
      </w:r>
      <w:r w:rsidR="00A51291" w:rsidRPr="00906A5B">
        <w:rPr>
          <w:rFonts w:ascii="Times New Roman" w:hAnsi="Times New Roman" w:cs="Times New Roman"/>
          <w:sz w:val="24"/>
          <w:szCs w:val="24"/>
        </w:rPr>
        <w:t>1,88</w:t>
      </w:r>
      <w:r w:rsidRPr="00906A5B">
        <w:rPr>
          <w:rFonts w:ascii="Times New Roman" w:hAnsi="Times New Roman" w:cs="Times New Roman"/>
          <w:sz w:val="24"/>
          <w:szCs w:val="24"/>
        </w:rPr>
        <w:t>% к исполнению расходной части бюджета города.</w:t>
      </w:r>
    </w:p>
    <w:p w:rsidR="00C76C8F" w:rsidRDefault="00C76C8F" w:rsidP="00C76C8F">
      <w:pPr>
        <w:spacing w:after="0" w:line="240" w:lineRule="auto"/>
        <w:ind w:firstLine="709"/>
        <w:jc w:val="both"/>
        <w:rPr>
          <w:rFonts w:ascii="Times New Roman" w:eastAsia="Times New Roman" w:hAnsi="Times New Roman" w:cs="Times New Roman"/>
          <w:sz w:val="20"/>
          <w:szCs w:val="20"/>
        </w:rPr>
      </w:pPr>
    </w:p>
    <w:p w:rsidR="00C76C8F" w:rsidRPr="00AE6D9E" w:rsidRDefault="00C76C8F" w:rsidP="00C76C8F">
      <w:pPr>
        <w:spacing w:after="0" w:line="240" w:lineRule="auto"/>
        <w:ind w:firstLine="709"/>
        <w:jc w:val="both"/>
        <w:rPr>
          <w:rFonts w:ascii="Times New Roman" w:eastAsia="Times New Roman" w:hAnsi="Times New Roman"/>
          <w:sz w:val="24"/>
          <w:szCs w:val="24"/>
        </w:rPr>
      </w:pPr>
      <w:r w:rsidRPr="00AE6D9E">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C76C8F" w:rsidRPr="00AE6D9E" w:rsidRDefault="00C76C8F" w:rsidP="00C76C8F">
      <w:pPr>
        <w:spacing w:after="0" w:line="240" w:lineRule="auto"/>
        <w:ind w:firstLine="709"/>
        <w:jc w:val="both"/>
        <w:rPr>
          <w:rFonts w:ascii="Times New Roman" w:eastAsia="Times New Roman" w:hAnsi="Times New Roman"/>
          <w:bCs/>
          <w:sz w:val="24"/>
          <w:szCs w:val="24"/>
          <w:lang w:eastAsia="ru-RU"/>
        </w:rPr>
      </w:pPr>
      <w:r w:rsidRPr="00AE6D9E">
        <w:rPr>
          <w:rFonts w:ascii="Times New Roman" w:hAnsi="Times New Roman"/>
          <w:sz w:val="24"/>
          <w:szCs w:val="24"/>
        </w:rPr>
        <w:t>Реализация муниципальной программы на 2016 год направлена на осуществление следующих видов расходов:</w:t>
      </w:r>
    </w:p>
    <w:p w:rsidR="009F0AB3" w:rsidRDefault="00C76C8F" w:rsidP="00C76C8F">
      <w:pPr>
        <w:spacing w:after="0" w:line="240" w:lineRule="auto"/>
        <w:ind w:firstLine="709"/>
        <w:jc w:val="both"/>
        <w:rPr>
          <w:rFonts w:ascii="Times New Roman" w:eastAsia="Times New Roman" w:hAnsi="Times New Roman"/>
          <w:bCs/>
          <w:sz w:val="20"/>
          <w:szCs w:val="20"/>
          <w:lang w:eastAsia="ru-RU"/>
        </w:rPr>
      </w:pPr>
      <w:r w:rsidRPr="00AE6D9E">
        <w:rPr>
          <w:rFonts w:ascii="Times New Roman" w:eastAsia="Times New Roman" w:hAnsi="Times New Roman"/>
          <w:bCs/>
          <w:sz w:val="20"/>
          <w:szCs w:val="20"/>
          <w:lang w:eastAsia="ru-RU"/>
        </w:rPr>
        <w:t xml:space="preserve">                                                                                                                                            </w:t>
      </w:r>
    </w:p>
    <w:p w:rsidR="009F0AB3" w:rsidRDefault="009F0AB3" w:rsidP="00C76C8F">
      <w:pPr>
        <w:spacing w:after="0" w:line="240" w:lineRule="auto"/>
        <w:ind w:firstLine="709"/>
        <w:jc w:val="both"/>
        <w:rPr>
          <w:rFonts w:ascii="Times New Roman" w:eastAsia="Times New Roman" w:hAnsi="Times New Roman"/>
          <w:bCs/>
          <w:sz w:val="20"/>
          <w:szCs w:val="20"/>
          <w:lang w:eastAsia="ru-RU"/>
        </w:rPr>
      </w:pPr>
    </w:p>
    <w:p w:rsidR="00C76C8F" w:rsidRPr="00AE6D9E" w:rsidRDefault="009F0AB3" w:rsidP="00C76C8F">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 xml:space="preserve">                                                                                                                                             </w:t>
      </w:r>
      <w:r w:rsidR="00C76C8F" w:rsidRPr="00AE6D9E">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AE6D9E" w:rsidTr="005C2644">
        <w:tc>
          <w:tcPr>
            <w:tcW w:w="569" w:type="dxa"/>
            <w:shd w:val="clear" w:color="auto" w:fill="auto"/>
          </w:tcPr>
          <w:p w:rsidR="00C76C8F" w:rsidRPr="00AE6D9E" w:rsidRDefault="00C76C8F" w:rsidP="00F70554">
            <w:pPr>
              <w:jc w:val="center"/>
              <w:rPr>
                <w:rFonts w:ascii="Times New Roman" w:eastAsia="Times New Roman" w:hAnsi="Times New Roman"/>
                <w:bCs/>
                <w:sz w:val="20"/>
                <w:szCs w:val="20"/>
                <w:lang w:eastAsia="ru-RU"/>
              </w:rPr>
            </w:pPr>
          </w:p>
          <w:p w:rsidR="00C76C8F" w:rsidRPr="00AE6D9E" w:rsidRDefault="00C76C8F" w:rsidP="00F70554">
            <w:pPr>
              <w:jc w:val="center"/>
              <w:rPr>
                <w:rFonts w:ascii="Times New Roman" w:eastAsia="Times New Roman" w:hAnsi="Times New Roman"/>
                <w:bCs/>
                <w:sz w:val="20"/>
                <w:szCs w:val="20"/>
                <w:lang w:eastAsia="ru-RU"/>
              </w:rPr>
            </w:pPr>
          </w:p>
          <w:p w:rsidR="00C76C8F" w:rsidRPr="00AE6D9E" w:rsidRDefault="00C76C8F" w:rsidP="00F70554">
            <w:pPr>
              <w:jc w:val="center"/>
              <w:rPr>
                <w:rFonts w:ascii="Times New Roman" w:eastAsia="Times New Roman" w:hAnsi="Times New Roman"/>
                <w:bCs/>
                <w:sz w:val="20"/>
                <w:szCs w:val="20"/>
                <w:lang w:eastAsia="ru-RU"/>
              </w:rPr>
            </w:pPr>
            <w:r w:rsidRPr="00AE6D9E">
              <w:rPr>
                <w:rFonts w:ascii="Times New Roman" w:eastAsia="Times New Roman" w:hAnsi="Times New Roman"/>
                <w:bCs/>
                <w:sz w:val="20"/>
                <w:szCs w:val="20"/>
                <w:lang w:eastAsia="ru-RU"/>
              </w:rPr>
              <w:t>№ п/п</w:t>
            </w:r>
          </w:p>
        </w:tc>
        <w:tc>
          <w:tcPr>
            <w:tcW w:w="2409" w:type="dxa"/>
            <w:shd w:val="clear" w:color="auto" w:fill="auto"/>
          </w:tcPr>
          <w:p w:rsidR="00C76C8F" w:rsidRPr="00AE6D9E" w:rsidRDefault="00C76C8F" w:rsidP="00F70554">
            <w:pPr>
              <w:spacing w:line="240" w:lineRule="auto"/>
              <w:jc w:val="center"/>
              <w:rPr>
                <w:rFonts w:ascii="Times New Roman" w:eastAsia="Times New Roman" w:hAnsi="Times New Roman"/>
                <w:bCs/>
                <w:sz w:val="20"/>
                <w:szCs w:val="20"/>
                <w:lang w:eastAsia="ru-RU"/>
              </w:rPr>
            </w:pPr>
          </w:p>
          <w:p w:rsidR="00C76C8F" w:rsidRPr="00AE6D9E" w:rsidRDefault="00C76C8F" w:rsidP="00F70554">
            <w:pPr>
              <w:spacing w:line="240" w:lineRule="auto"/>
              <w:jc w:val="center"/>
              <w:rPr>
                <w:rFonts w:ascii="Times New Roman" w:eastAsia="Times New Roman" w:hAnsi="Times New Roman"/>
                <w:bCs/>
                <w:sz w:val="20"/>
                <w:szCs w:val="20"/>
                <w:lang w:eastAsia="ru-RU"/>
              </w:rPr>
            </w:pPr>
          </w:p>
          <w:p w:rsidR="00C76C8F" w:rsidRPr="00AE6D9E" w:rsidRDefault="00C76C8F" w:rsidP="00F70554">
            <w:pPr>
              <w:spacing w:line="240" w:lineRule="auto"/>
              <w:jc w:val="center"/>
              <w:rPr>
                <w:rFonts w:ascii="Times New Roman" w:eastAsia="Times New Roman" w:hAnsi="Times New Roman"/>
                <w:bCs/>
                <w:sz w:val="20"/>
                <w:szCs w:val="20"/>
                <w:lang w:eastAsia="ru-RU"/>
              </w:rPr>
            </w:pPr>
            <w:r w:rsidRPr="00AE6D9E">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C76C8F" w:rsidRPr="00AE6D9E" w:rsidRDefault="00C76C8F" w:rsidP="00F70554">
            <w:pPr>
              <w:spacing w:line="240" w:lineRule="auto"/>
              <w:jc w:val="center"/>
              <w:rPr>
                <w:rFonts w:ascii="Times New Roman" w:eastAsia="Times New Roman" w:hAnsi="Times New Roman"/>
                <w:sz w:val="20"/>
                <w:szCs w:val="20"/>
              </w:rPr>
            </w:pPr>
            <w:r w:rsidRPr="00AE6D9E">
              <w:rPr>
                <w:rFonts w:ascii="Times New Roman" w:eastAsia="Times New Roman" w:hAnsi="Times New Roman"/>
                <w:sz w:val="20"/>
                <w:szCs w:val="20"/>
              </w:rPr>
              <w:t>Утверждено решением Думы города Мегиона от 27.11.2015 №47</w:t>
            </w:r>
          </w:p>
        </w:tc>
        <w:tc>
          <w:tcPr>
            <w:tcW w:w="1276" w:type="dxa"/>
            <w:shd w:val="clear" w:color="auto" w:fill="auto"/>
            <w:vAlign w:val="bottom"/>
          </w:tcPr>
          <w:p w:rsidR="00C76C8F" w:rsidRPr="00AE6D9E" w:rsidRDefault="00C76C8F" w:rsidP="00F70554">
            <w:pPr>
              <w:spacing w:line="240" w:lineRule="auto"/>
              <w:jc w:val="center"/>
              <w:rPr>
                <w:rFonts w:ascii="Times New Roman" w:eastAsia="Times New Roman" w:hAnsi="Times New Roman"/>
                <w:sz w:val="20"/>
                <w:szCs w:val="20"/>
              </w:rPr>
            </w:pPr>
            <w:r w:rsidRPr="00AE6D9E">
              <w:rPr>
                <w:rFonts w:ascii="Times New Roman" w:eastAsia="Times New Roman" w:hAnsi="Times New Roman"/>
                <w:sz w:val="20"/>
                <w:szCs w:val="20"/>
              </w:rPr>
              <w:t>Показатели сводной бюджетной росписи на 01.04.2016</w:t>
            </w:r>
          </w:p>
        </w:tc>
        <w:tc>
          <w:tcPr>
            <w:tcW w:w="1275" w:type="dxa"/>
            <w:shd w:val="clear" w:color="auto" w:fill="auto"/>
            <w:vAlign w:val="center"/>
          </w:tcPr>
          <w:p w:rsidR="00C76C8F" w:rsidRPr="00AE6D9E" w:rsidRDefault="00C76C8F" w:rsidP="00F70554">
            <w:pPr>
              <w:spacing w:line="240" w:lineRule="auto"/>
              <w:jc w:val="center"/>
              <w:rPr>
                <w:rFonts w:ascii="Times New Roman" w:eastAsia="Times New Roman" w:hAnsi="Times New Roman"/>
                <w:sz w:val="20"/>
                <w:szCs w:val="20"/>
              </w:rPr>
            </w:pPr>
            <w:r w:rsidRPr="00AE6D9E">
              <w:rPr>
                <w:rFonts w:ascii="Times New Roman" w:eastAsia="Times New Roman" w:hAnsi="Times New Roman"/>
                <w:sz w:val="20"/>
                <w:szCs w:val="20"/>
              </w:rPr>
              <w:t>Исполнено на 01.04.2016</w:t>
            </w:r>
          </w:p>
        </w:tc>
        <w:tc>
          <w:tcPr>
            <w:tcW w:w="851" w:type="dxa"/>
            <w:shd w:val="clear" w:color="auto" w:fill="auto"/>
            <w:vAlign w:val="center"/>
          </w:tcPr>
          <w:p w:rsidR="00C76C8F" w:rsidRPr="00AE6D9E" w:rsidRDefault="00C76C8F" w:rsidP="00F70554">
            <w:pPr>
              <w:spacing w:line="240" w:lineRule="auto"/>
              <w:jc w:val="center"/>
              <w:rPr>
                <w:rFonts w:ascii="Times New Roman" w:eastAsia="Times New Roman" w:hAnsi="Times New Roman"/>
                <w:sz w:val="20"/>
                <w:szCs w:val="20"/>
              </w:rPr>
            </w:pPr>
            <w:r w:rsidRPr="00AE6D9E">
              <w:rPr>
                <w:rFonts w:ascii="Times New Roman" w:eastAsia="Times New Roman" w:hAnsi="Times New Roman"/>
                <w:sz w:val="20"/>
                <w:szCs w:val="20"/>
              </w:rPr>
              <w:t>% исполнения</w:t>
            </w:r>
          </w:p>
        </w:tc>
        <w:tc>
          <w:tcPr>
            <w:tcW w:w="1983" w:type="dxa"/>
            <w:shd w:val="clear" w:color="auto" w:fill="auto"/>
          </w:tcPr>
          <w:p w:rsidR="00C76C8F" w:rsidRPr="00AE6D9E" w:rsidRDefault="00C76C8F" w:rsidP="00F70554">
            <w:pPr>
              <w:spacing w:line="240" w:lineRule="auto"/>
              <w:jc w:val="center"/>
              <w:rPr>
                <w:rFonts w:ascii="Times New Roman" w:eastAsia="Times New Roman" w:hAnsi="Times New Roman"/>
                <w:sz w:val="20"/>
                <w:szCs w:val="20"/>
              </w:rPr>
            </w:pPr>
          </w:p>
          <w:p w:rsidR="00C76C8F" w:rsidRPr="00AE6D9E" w:rsidRDefault="00C76C8F" w:rsidP="00F70554">
            <w:pPr>
              <w:spacing w:line="240" w:lineRule="auto"/>
              <w:jc w:val="center"/>
              <w:rPr>
                <w:rFonts w:ascii="Times New Roman" w:eastAsia="Times New Roman" w:hAnsi="Times New Roman"/>
                <w:sz w:val="20"/>
                <w:szCs w:val="20"/>
              </w:rPr>
            </w:pPr>
          </w:p>
          <w:p w:rsidR="00C76C8F" w:rsidRPr="00AE6D9E" w:rsidRDefault="00870EC0" w:rsidP="00F70554">
            <w:pPr>
              <w:spacing w:line="240" w:lineRule="auto"/>
              <w:jc w:val="center"/>
              <w:rPr>
                <w:rFonts w:ascii="Times New Roman" w:eastAsia="Times New Roman" w:hAnsi="Times New Roman"/>
                <w:sz w:val="20"/>
                <w:szCs w:val="20"/>
              </w:rPr>
            </w:pPr>
            <w:r w:rsidRPr="00AE6D9E">
              <w:rPr>
                <w:rFonts w:ascii="Times New Roman" w:eastAsia="Times New Roman" w:hAnsi="Times New Roman"/>
                <w:sz w:val="20"/>
                <w:szCs w:val="20"/>
              </w:rPr>
              <w:t>Причины неисполнения</w:t>
            </w:r>
            <w:r w:rsidR="009F0AB3">
              <w:rPr>
                <w:rFonts w:ascii="Times New Roman" w:eastAsia="Times New Roman" w:hAnsi="Times New Roman"/>
                <w:sz w:val="20"/>
                <w:szCs w:val="20"/>
              </w:rPr>
              <w:t xml:space="preserve"> (менее 20%)</w:t>
            </w:r>
          </w:p>
        </w:tc>
      </w:tr>
      <w:tr w:rsidR="00C76C8F" w:rsidRPr="00C76C8F" w:rsidTr="005C2644">
        <w:tc>
          <w:tcPr>
            <w:tcW w:w="569" w:type="dxa"/>
            <w:shd w:val="clear" w:color="auto" w:fill="auto"/>
          </w:tcPr>
          <w:p w:rsidR="00C76C8F" w:rsidRPr="00AE6D9E" w:rsidRDefault="00C76C8F" w:rsidP="00F70554">
            <w:pPr>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1</w:t>
            </w:r>
          </w:p>
        </w:tc>
        <w:tc>
          <w:tcPr>
            <w:tcW w:w="2409" w:type="dxa"/>
            <w:shd w:val="clear" w:color="auto" w:fill="auto"/>
          </w:tcPr>
          <w:p w:rsidR="00C76C8F" w:rsidRPr="00AE6D9E" w:rsidRDefault="00C76C8F" w:rsidP="00F70554">
            <w:pPr>
              <w:spacing w:line="240" w:lineRule="auto"/>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2</w:t>
            </w:r>
          </w:p>
        </w:tc>
        <w:tc>
          <w:tcPr>
            <w:tcW w:w="1276" w:type="dxa"/>
            <w:shd w:val="clear" w:color="auto" w:fill="auto"/>
          </w:tcPr>
          <w:p w:rsidR="00C76C8F" w:rsidRPr="00AE6D9E" w:rsidRDefault="00C76C8F" w:rsidP="00F70554">
            <w:pPr>
              <w:spacing w:line="240" w:lineRule="auto"/>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3</w:t>
            </w:r>
          </w:p>
        </w:tc>
        <w:tc>
          <w:tcPr>
            <w:tcW w:w="1276" w:type="dxa"/>
            <w:shd w:val="clear" w:color="auto" w:fill="auto"/>
          </w:tcPr>
          <w:p w:rsidR="00C76C8F" w:rsidRPr="00AE6D9E" w:rsidRDefault="00C76C8F" w:rsidP="00F70554">
            <w:pPr>
              <w:spacing w:line="240" w:lineRule="auto"/>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4</w:t>
            </w:r>
          </w:p>
        </w:tc>
        <w:tc>
          <w:tcPr>
            <w:tcW w:w="1275" w:type="dxa"/>
            <w:shd w:val="clear" w:color="auto" w:fill="auto"/>
          </w:tcPr>
          <w:p w:rsidR="00C76C8F" w:rsidRPr="00AE6D9E" w:rsidRDefault="00C76C8F" w:rsidP="00F70554">
            <w:pPr>
              <w:spacing w:line="240" w:lineRule="auto"/>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5</w:t>
            </w:r>
          </w:p>
        </w:tc>
        <w:tc>
          <w:tcPr>
            <w:tcW w:w="851" w:type="dxa"/>
            <w:shd w:val="clear" w:color="auto" w:fill="auto"/>
          </w:tcPr>
          <w:p w:rsidR="00C76C8F" w:rsidRPr="00AE6D9E" w:rsidRDefault="00C76C8F" w:rsidP="00F70554">
            <w:pPr>
              <w:spacing w:line="240" w:lineRule="auto"/>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6</w:t>
            </w:r>
          </w:p>
        </w:tc>
        <w:tc>
          <w:tcPr>
            <w:tcW w:w="1983" w:type="dxa"/>
            <w:shd w:val="clear" w:color="auto" w:fill="auto"/>
          </w:tcPr>
          <w:p w:rsidR="00C76C8F" w:rsidRPr="00AE6D9E" w:rsidRDefault="00C76C8F" w:rsidP="00F70554">
            <w:pPr>
              <w:spacing w:line="240" w:lineRule="auto"/>
              <w:jc w:val="center"/>
              <w:rPr>
                <w:rFonts w:ascii="Times New Roman" w:eastAsia="Times New Roman" w:hAnsi="Times New Roman"/>
                <w:bCs/>
                <w:sz w:val="16"/>
                <w:szCs w:val="16"/>
                <w:lang w:eastAsia="ru-RU"/>
              </w:rPr>
            </w:pPr>
            <w:r w:rsidRPr="00AE6D9E">
              <w:rPr>
                <w:rFonts w:ascii="Times New Roman" w:eastAsia="Times New Roman" w:hAnsi="Times New Roman"/>
                <w:bCs/>
                <w:sz w:val="16"/>
                <w:szCs w:val="16"/>
                <w:lang w:eastAsia="ru-RU"/>
              </w:rPr>
              <w:t>7</w:t>
            </w:r>
          </w:p>
        </w:tc>
      </w:tr>
      <w:tr w:rsidR="005C2644" w:rsidRPr="00C76C8F" w:rsidTr="005C2644">
        <w:tc>
          <w:tcPr>
            <w:tcW w:w="569" w:type="dxa"/>
            <w:shd w:val="clear" w:color="auto" w:fill="auto"/>
          </w:tcPr>
          <w:p w:rsidR="005C2644" w:rsidRDefault="005C2644" w:rsidP="00F70554">
            <w:pPr>
              <w:jc w:val="center"/>
              <w:rPr>
                <w:rFonts w:ascii="Times New Roman" w:eastAsia="Times New Roman" w:hAnsi="Times New Roman"/>
                <w:bCs/>
                <w:sz w:val="20"/>
                <w:szCs w:val="20"/>
                <w:lang w:eastAsia="ru-RU"/>
              </w:rPr>
            </w:pPr>
          </w:p>
          <w:p w:rsidR="005C2644" w:rsidRPr="005C2644" w:rsidRDefault="005C2644" w:rsidP="00F70554">
            <w:pPr>
              <w:jc w:val="center"/>
              <w:rPr>
                <w:rFonts w:ascii="Times New Roman" w:eastAsia="Times New Roman" w:hAnsi="Times New Roman"/>
                <w:bCs/>
                <w:sz w:val="20"/>
                <w:szCs w:val="20"/>
                <w:lang w:eastAsia="ru-RU"/>
              </w:rPr>
            </w:pPr>
            <w:r w:rsidRPr="005C2644">
              <w:rPr>
                <w:rFonts w:ascii="Times New Roman" w:eastAsia="Times New Roman" w:hAnsi="Times New Roman"/>
                <w:bCs/>
                <w:sz w:val="20"/>
                <w:szCs w:val="20"/>
                <w:lang w:eastAsia="ru-RU"/>
              </w:rPr>
              <w:t>1.</w:t>
            </w:r>
          </w:p>
        </w:tc>
        <w:tc>
          <w:tcPr>
            <w:tcW w:w="2409" w:type="dxa"/>
            <w:shd w:val="clear" w:color="auto" w:fill="auto"/>
          </w:tcPr>
          <w:p w:rsidR="005C2644" w:rsidRPr="005C2644" w:rsidRDefault="005C2644" w:rsidP="00777FED">
            <w:pPr>
              <w:spacing w:line="240" w:lineRule="auto"/>
              <w:rPr>
                <w:rFonts w:ascii="Times New Roman" w:eastAsia="Times New Roman" w:hAnsi="Times New Roman"/>
                <w:bCs/>
                <w:sz w:val="20"/>
                <w:szCs w:val="20"/>
                <w:lang w:eastAsia="ru-RU"/>
              </w:rPr>
            </w:pPr>
            <w:r w:rsidRPr="005C2644">
              <w:rPr>
                <w:rFonts w:ascii="Times New Roman" w:eastAsia="Times New Roman" w:hAnsi="Times New Roman"/>
                <w:bCs/>
                <w:sz w:val="20"/>
                <w:szCs w:val="20"/>
                <w:lang w:eastAsia="ru-RU"/>
              </w:rPr>
              <w:t>основное мероприятие "Обеспечение деятельности Департамент</w:t>
            </w:r>
            <w:r w:rsidR="00777FED">
              <w:rPr>
                <w:rFonts w:ascii="Times New Roman" w:eastAsia="Times New Roman" w:hAnsi="Times New Roman"/>
                <w:bCs/>
                <w:sz w:val="20"/>
                <w:szCs w:val="20"/>
                <w:lang w:eastAsia="ru-RU"/>
              </w:rPr>
              <w:t>а</w:t>
            </w:r>
            <w:r w:rsidRPr="005C2644">
              <w:rPr>
                <w:rFonts w:ascii="Times New Roman" w:eastAsia="Times New Roman" w:hAnsi="Times New Roman"/>
                <w:bCs/>
                <w:sz w:val="20"/>
                <w:szCs w:val="20"/>
                <w:lang w:eastAsia="ru-RU"/>
              </w:rPr>
              <w:t xml:space="preserve"> муниципальной собственности администрации города"</w:t>
            </w:r>
          </w:p>
        </w:tc>
        <w:tc>
          <w:tcPr>
            <w:tcW w:w="1276"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39 691,4</w:t>
            </w:r>
          </w:p>
        </w:tc>
        <w:tc>
          <w:tcPr>
            <w:tcW w:w="1276"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39 691,4</w:t>
            </w:r>
          </w:p>
        </w:tc>
        <w:tc>
          <w:tcPr>
            <w:tcW w:w="1275"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12 794,7</w:t>
            </w:r>
          </w:p>
        </w:tc>
        <w:tc>
          <w:tcPr>
            <w:tcW w:w="851"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32,24</w:t>
            </w:r>
          </w:p>
        </w:tc>
        <w:tc>
          <w:tcPr>
            <w:tcW w:w="1983" w:type="dxa"/>
            <w:shd w:val="clear" w:color="auto" w:fill="auto"/>
          </w:tcPr>
          <w:p w:rsidR="005C2644" w:rsidRPr="00AE6D9E" w:rsidRDefault="005C2644" w:rsidP="00F70554">
            <w:pPr>
              <w:spacing w:line="240" w:lineRule="auto"/>
              <w:jc w:val="center"/>
              <w:rPr>
                <w:rFonts w:ascii="Times New Roman" w:eastAsia="Times New Roman" w:hAnsi="Times New Roman"/>
                <w:bCs/>
                <w:sz w:val="16"/>
                <w:szCs w:val="16"/>
                <w:lang w:eastAsia="ru-RU"/>
              </w:rPr>
            </w:pPr>
          </w:p>
        </w:tc>
      </w:tr>
      <w:tr w:rsidR="005C2644" w:rsidRPr="00C76C8F" w:rsidTr="005C2644">
        <w:tc>
          <w:tcPr>
            <w:tcW w:w="569" w:type="dxa"/>
            <w:shd w:val="clear" w:color="auto" w:fill="auto"/>
            <w:vAlign w:val="center"/>
          </w:tcPr>
          <w:p w:rsidR="005C2644" w:rsidRPr="004F09DC" w:rsidRDefault="005C2644" w:rsidP="00F705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2409" w:type="dxa"/>
            <w:shd w:val="clear" w:color="auto" w:fill="auto"/>
            <w:vAlign w:val="center"/>
          </w:tcPr>
          <w:p w:rsidR="005C2644" w:rsidRPr="004F09DC" w:rsidRDefault="005C2644" w:rsidP="00F70554">
            <w:pPr>
              <w:spacing w:line="240" w:lineRule="auto"/>
              <w:jc w:val="both"/>
              <w:rPr>
                <w:rFonts w:ascii="Times New Roman" w:eastAsia="Times New Roman" w:hAnsi="Times New Roman"/>
                <w:bCs/>
                <w:sz w:val="20"/>
                <w:szCs w:val="20"/>
                <w:lang w:eastAsia="ru-RU"/>
              </w:rPr>
            </w:pPr>
            <w:r w:rsidRPr="005C2644">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r>
              <w:rPr>
                <w:rFonts w:ascii="Times New Roman" w:eastAsia="Times New Roman" w:hAnsi="Times New Roman"/>
                <w:bCs/>
                <w:sz w:val="20"/>
                <w:szCs w:val="20"/>
                <w:lang w:eastAsia="ru-RU"/>
              </w:rPr>
              <w:t>, в том числе:</w:t>
            </w:r>
          </w:p>
        </w:tc>
        <w:tc>
          <w:tcPr>
            <w:tcW w:w="1276" w:type="dxa"/>
            <w:shd w:val="clear" w:color="auto" w:fill="auto"/>
            <w:vAlign w:val="center"/>
          </w:tcPr>
          <w:p w:rsidR="005C2644" w:rsidRPr="004F09DC" w:rsidRDefault="005C2644" w:rsidP="004F09DC">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10 700,0</w:t>
            </w:r>
          </w:p>
        </w:tc>
        <w:tc>
          <w:tcPr>
            <w:tcW w:w="1276" w:type="dxa"/>
            <w:shd w:val="clear" w:color="auto" w:fill="auto"/>
            <w:vAlign w:val="center"/>
          </w:tcPr>
          <w:p w:rsidR="005C2644" w:rsidRPr="004F09DC" w:rsidRDefault="005C2644" w:rsidP="004F09DC">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10 700,0</w:t>
            </w:r>
          </w:p>
        </w:tc>
        <w:tc>
          <w:tcPr>
            <w:tcW w:w="1275" w:type="dxa"/>
            <w:shd w:val="clear" w:color="auto" w:fill="auto"/>
            <w:vAlign w:val="center"/>
          </w:tcPr>
          <w:p w:rsidR="005C2644" w:rsidRPr="004F09DC" w:rsidRDefault="005C2644" w:rsidP="004F09DC">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585,5</w:t>
            </w:r>
          </w:p>
        </w:tc>
        <w:tc>
          <w:tcPr>
            <w:tcW w:w="851" w:type="dxa"/>
            <w:shd w:val="clear" w:color="auto" w:fill="auto"/>
            <w:vAlign w:val="center"/>
          </w:tcPr>
          <w:p w:rsidR="005C2644" w:rsidRPr="004F09DC" w:rsidRDefault="005C2644" w:rsidP="004F09DC">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w:t>
            </w:r>
          </w:p>
        </w:tc>
        <w:tc>
          <w:tcPr>
            <w:tcW w:w="1983" w:type="dxa"/>
            <w:shd w:val="clear" w:color="auto" w:fill="auto"/>
          </w:tcPr>
          <w:p w:rsidR="005C2644" w:rsidRPr="00C76C8F" w:rsidRDefault="005C2644" w:rsidP="00F70554">
            <w:pPr>
              <w:spacing w:line="240" w:lineRule="auto"/>
              <w:jc w:val="both"/>
              <w:rPr>
                <w:rFonts w:ascii="Times New Roman" w:eastAsia="Times New Roman" w:hAnsi="Times New Roman"/>
                <w:bCs/>
                <w:sz w:val="20"/>
                <w:szCs w:val="20"/>
                <w:highlight w:val="yellow"/>
                <w:lang w:eastAsia="ru-RU"/>
              </w:rPr>
            </w:pPr>
          </w:p>
        </w:tc>
      </w:tr>
      <w:tr w:rsidR="005C2644" w:rsidRPr="00C76C8F" w:rsidTr="005C2644">
        <w:trPr>
          <w:trHeight w:val="2850"/>
        </w:trPr>
        <w:tc>
          <w:tcPr>
            <w:tcW w:w="2978" w:type="dxa"/>
            <w:gridSpan w:val="2"/>
            <w:shd w:val="clear" w:color="auto" w:fill="auto"/>
            <w:vAlign w:val="center"/>
          </w:tcPr>
          <w:p w:rsidR="005C2644" w:rsidRPr="0061571D" w:rsidRDefault="005C2644" w:rsidP="00F70554">
            <w:pPr>
              <w:spacing w:line="240" w:lineRule="auto"/>
              <w:rPr>
                <w:rFonts w:ascii="Times New Roman" w:eastAsia="Times New Roman" w:hAnsi="Times New Roman"/>
                <w:bCs/>
                <w:sz w:val="20"/>
                <w:szCs w:val="20"/>
                <w:lang w:eastAsia="ru-RU"/>
              </w:rPr>
            </w:pPr>
            <w:r w:rsidRPr="0061571D">
              <w:rPr>
                <w:rFonts w:ascii="Times New Roman" w:eastAsia="Times New Roman" w:hAnsi="Times New Roman"/>
                <w:bCs/>
                <w:sz w:val="20"/>
                <w:szCs w:val="20"/>
                <w:lang w:eastAsia="ru-RU"/>
              </w:rPr>
              <w:t>Содержание, паспортизация, инвентаризация и оценка муниципального имущества (местный бюджет)</w:t>
            </w:r>
          </w:p>
          <w:p w:rsidR="005C2644" w:rsidRPr="0061571D" w:rsidRDefault="005C2644" w:rsidP="00F70554">
            <w:pPr>
              <w:spacing w:line="240" w:lineRule="auto"/>
              <w:rPr>
                <w:rFonts w:ascii="Times New Roman" w:eastAsia="Times New Roman" w:hAnsi="Times New Roman"/>
                <w:bCs/>
                <w:sz w:val="20"/>
                <w:szCs w:val="20"/>
                <w:lang w:eastAsia="ru-RU"/>
              </w:rPr>
            </w:pPr>
          </w:p>
          <w:p w:rsidR="005C2644" w:rsidRPr="0061571D" w:rsidRDefault="005C2644" w:rsidP="00F70554">
            <w:pPr>
              <w:spacing w:line="240" w:lineRule="auto"/>
              <w:rPr>
                <w:rFonts w:ascii="Times New Roman" w:eastAsia="Times New Roman" w:hAnsi="Times New Roman"/>
                <w:bCs/>
                <w:sz w:val="20"/>
                <w:szCs w:val="20"/>
                <w:lang w:eastAsia="ru-RU"/>
              </w:rPr>
            </w:pPr>
          </w:p>
          <w:p w:rsidR="005C2644" w:rsidRPr="0061571D" w:rsidRDefault="005C2644" w:rsidP="00F70554">
            <w:pPr>
              <w:spacing w:line="240" w:lineRule="auto"/>
              <w:rPr>
                <w:rFonts w:ascii="Times New Roman" w:eastAsia="Times New Roman" w:hAnsi="Times New Roman"/>
                <w:bCs/>
                <w:sz w:val="20"/>
                <w:szCs w:val="20"/>
                <w:lang w:eastAsia="ru-RU"/>
              </w:rPr>
            </w:pPr>
          </w:p>
        </w:tc>
        <w:tc>
          <w:tcPr>
            <w:tcW w:w="1276" w:type="dxa"/>
            <w:shd w:val="clear" w:color="auto" w:fill="auto"/>
            <w:vAlign w:val="center"/>
          </w:tcPr>
          <w:p w:rsidR="005C2644" w:rsidRPr="0061571D" w:rsidRDefault="005C2644" w:rsidP="00F70554">
            <w:pPr>
              <w:spacing w:line="240" w:lineRule="auto"/>
              <w:jc w:val="center"/>
              <w:rPr>
                <w:rFonts w:ascii="Times New Roman" w:eastAsia="Times New Roman" w:hAnsi="Times New Roman"/>
                <w:bCs/>
                <w:sz w:val="20"/>
                <w:szCs w:val="20"/>
                <w:lang w:eastAsia="ru-RU"/>
              </w:rPr>
            </w:pPr>
            <w:r w:rsidRPr="0061571D">
              <w:rPr>
                <w:rFonts w:ascii="Times New Roman" w:eastAsia="Times New Roman" w:hAnsi="Times New Roman"/>
                <w:bCs/>
                <w:sz w:val="20"/>
                <w:szCs w:val="20"/>
                <w:lang w:eastAsia="ru-RU"/>
              </w:rPr>
              <w:t>2 000,0</w:t>
            </w: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tc>
        <w:tc>
          <w:tcPr>
            <w:tcW w:w="1276" w:type="dxa"/>
            <w:shd w:val="clear" w:color="auto" w:fill="auto"/>
            <w:vAlign w:val="center"/>
          </w:tcPr>
          <w:p w:rsidR="005C2644" w:rsidRPr="0061571D" w:rsidRDefault="005C2644" w:rsidP="00F70554">
            <w:pPr>
              <w:spacing w:line="240" w:lineRule="auto"/>
              <w:jc w:val="center"/>
              <w:rPr>
                <w:rFonts w:ascii="Times New Roman" w:eastAsia="Times New Roman" w:hAnsi="Times New Roman"/>
                <w:bCs/>
                <w:sz w:val="20"/>
                <w:szCs w:val="20"/>
                <w:lang w:eastAsia="ru-RU"/>
              </w:rPr>
            </w:pPr>
            <w:r w:rsidRPr="0061571D">
              <w:rPr>
                <w:rFonts w:ascii="Times New Roman" w:eastAsia="Times New Roman" w:hAnsi="Times New Roman"/>
                <w:bCs/>
                <w:sz w:val="20"/>
                <w:szCs w:val="20"/>
                <w:lang w:eastAsia="ru-RU"/>
              </w:rPr>
              <w:t>2 000,0</w:t>
            </w: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tc>
        <w:tc>
          <w:tcPr>
            <w:tcW w:w="1275" w:type="dxa"/>
            <w:shd w:val="clear" w:color="auto" w:fill="auto"/>
            <w:vAlign w:val="center"/>
          </w:tcPr>
          <w:p w:rsidR="005C2644" w:rsidRPr="0061571D" w:rsidRDefault="005C2644" w:rsidP="00F70554">
            <w:pPr>
              <w:spacing w:line="240" w:lineRule="auto"/>
              <w:jc w:val="center"/>
              <w:rPr>
                <w:rFonts w:ascii="Times New Roman" w:eastAsia="Times New Roman" w:hAnsi="Times New Roman"/>
                <w:bCs/>
                <w:sz w:val="20"/>
                <w:szCs w:val="20"/>
                <w:lang w:eastAsia="ru-RU"/>
              </w:rPr>
            </w:pPr>
            <w:r w:rsidRPr="0061571D">
              <w:rPr>
                <w:rFonts w:ascii="Times New Roman" w:eastAsia="Times New Roman" w:hAnsi="Times New Roman"/>
                <w:bCs/>
                <w:sz w:val="20"/>
                <w:szCs w:val="20"/>
                <w:lang w:eastAsia="ru-RU"/>
              </w:rPr>
              <w:t>0,0</w:t>
            </w: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p w:rsidR="005C2644" w:rsidRPr="0061571D" w:rsidRDefault="005C2644" w:rsidP="00F70554">
            <w:pPr>
              <w:spacing w:line="240" w:lineRule="auto"/>
              <w:jc w:val="center"/>
              <w:rPr>
                <w:rFonts w:ascii="Times New Roman" w:eastAsia="Times New Roman" w:hAnsi="Times New Roman"/>
                <w:bCs/>
                <w:sz w:val="20"/>
                <w:szCs w:val="20"/>
                <w:lang w:eastAsia="ru-RU"/>
              </w:rPr>
            </w:pPr>
          </w:p>
        </w:tc>
        <w:tc>
          <w:tcPr>
            <w:tcW w:w="851" w:type="dxa"/>
            <w:shd w:val="clear" w:color="auto" w:fill="auto"/>
            <w:vAlign w:val="center"/>
          </w:tcPr>
          <w:p w:rsidR="005C2644" w:rsidRPr="0061571D" w:rsidRDefault="005C2644" w:rsidP="00F954C6">
            <w:pPr>
              <w:spacing w:line="240" w:lineRule="auto"/>
              <w:jc w:val="center"/>
              <w:rPr>
                <w:rFonts w:ascii="Times New Roman" w:eastAsia="Times New Roman" w:hAnsi="Times New Roman"/>
                <w:bCs/>
                <w:sz w:val="20"/>
                <w:szCs w:val="20"/>
                <w:lang w:eastAsia="ru-RU"/>
              </w:rPr>
            </w:pPr>
            <w:r w:rsidRPr="0061571D">
              <w:rPr>
                <w:rFonts w:ascii="Times New Roman" w:eastAsia="Times New Roman" w:hAnsi="Times New Roman"/>
                <w:bCs/>
                <w:sz w:val="20"/>
                <w:szCs w:val="20"/>
                <w:lang w:eastAsia="ru-RU"/>
              </w:rPr>
              <w:t>0,0</w:t>
            </w:r>
          </w:p>
          <w:p w:rsidR="005C2644" w:rsidRPr="0061571D" w:rsidRDefault="005C2644" w:rsidP="00F954C6">
            <w:pPr>
              <w:spacing w:line="240" w:lineRule="auto"/>
              <w:jc w:val="center"/>
              <w:rPr>
                <w:rFonts w:ascii="Times New Roman" w:eastAsia="Times New Roman" w:hAnsi="Times New Roman"/>
                <w:bCs/>
                <w:sz w:val="20"/>
                <w:szCs w:val="20"/>
                <w:lang w:eastAsia="ru-RU"/>
              </w:rPr>
            </w:pPr>
          </w:p>
          <w:p w:rsidR="005C2644" w:rsidRPr="0061571D" w:rsidRDefault="005C2644" w:rsidP="00F954C6">
            <w:pPr>
              <w:spacing w:line="240" w:lineRule="auto"/>
              <w:jc w:val="center"/>
              <w:rPr>
                <w:rFonts w:ascii="Times New Roman" w:eastAsia="Times New Roman" w:hAnsi="Times New Roman"/>
                <w:bCs/>
                <w:sz w:val="20"/>
                <w:szCs w:val="20"/>
                <w:lang w:eastAsia="ru-RU"/>
              </w:rPr>
            </w:pPr>
          </w:p>
          <w:p w:rsidR="005C2644" w:rsidRPr="0061571D" w:rsidRDefault="005C2644" w:rsidP="00F954C6">
            <w:pPr>
              <w:spacing w:line="240" w:lineRule="auto"/>
              <w:jc w:val="center"/>
              <w:rPr>
                <w:rFonts w:ascii="Times New Roman" w:eastAsia="Times New Roman" w:hAnsi="Times New Roman"/>
                <w:bCs/>
                <w:sz w:val="20"/>
                <w:szCs w:val="20"/>
                <w:lang w:eastAsia="ru-RU"/>
              </w:rPr>
            </w:pPr>
          </w:p>
          <w:p w:rsidR="005C2644" w:rsidRPr="0061571D" w:rsidRDefault="005C2644" w:rsidP="00F954C6">
            <w:pPr>
              <w:spacing w:line="240" w:lineRule="auto"/>
              <w:jc w:val="center"/>
              <w:rPr>
                <w:rFonts w:ascii="Times New Roman" w:eastAsia="Times New Roman" w:hAnsi="Times New Roman"/>
                <w:bCs/>
                <w:sz w:val="20"/>
                <w:szCs w:val="20"/>
                <w:lang w:eastAsia="ru-RU"/>
              </w:rPr>
            </w:pPr>
          </w:p>
          <w:p w:rsidR="005C2644" w:rsidRPr="0061571D" w:rsidRDefault="005C2644" w:rsidP="00F954C6">
            <w:pPr>
              <w:spacing w:line="240" w:lineRule="auto"/>
              <w:jc w:val="center"/>
              <w:rPr>
                <w:rFonts w:ascii="Times New Roman" w:eastAsia="Times New Roman" w:hAnsi="Times New Roman"/>
                <w:bCs/>
                <w:sz w:val="20"/>
                <w:szCs w:val="20"/>
                <w:lang w:eastAsia="ru-RU"/>
              </w:rPr>
            </w:pPr>
          </w:p>
          <w:p w:rsidR="005C2644" w:rsidRPr="0061571D" w:rsidRDefault="005C2644" w:rsidP="00F954C6">
            <w:pPr>
              <w:spacing w:line="240" w:lineRule="auto"/>
              <w:jc w:val="center"/>
              <w:rPr>
                <w:rFonts w:ascii="Times New Roman" w:eastAsia="Times New Roman" w:hAnsi="Times New Roman"/>
                <w:bCs/>
                <w:sz w:val="20"/>
                <w:szCs w:val="20"/>
                <w:lang w:eastAsia="ru-RU"/>
              </w:rPr>
            </w:pPr>
          </w:p>
        </w:tc>
        <w:tc>
          <w:tcPr>
            <w:tcW w:w="1983" w:type="dxa"/>
            <w:shd w:val="clear" w:color="auto" w:fill="auto"/>
          </w:tcPr>
          <w:p w:rsidR="005C2644" w:rsidRPr="00C76C8F" w:rsidRDefault="005C2644" w:rsidP="00777FED">
            <w:pPr>
              <w:spacing w:line="240" w:lineRule="auto"/>
              <w:jc w:val="both"/>
              <w:rPr>
                <w:rFonts w:ascii="Times New Roman" w:eastAsia="Times New Roman" w:hAnsi="Times New Roman"/>
                <w:bCs/>
                <w:sz w:val="20"/>
                <w:szCs w:val="20"/>
                <w:highlight w:val="yellow"/>
                <w:lang w:eastAsia="ru-RU"/>
              </w:rPr>
            </w:pPr>
            <w:r w:rsidRPr="008037DE">
              <w:rPr>
                <w:rFonts w:ascii="Times New Roman" w:eastAsia="Times New Roman" w:hAnsi="Times New Roman"/>
                <w:bCs/>
                <w:sz w:val="20"/>
                <w:szCs w:val="20"/>
                <w:lang w:eastAsia="ru-RU"/>
              </w:rPr>
              <w:t>В 1 квартале 2016 заключено 3 муниципальных контракта в сумме 290,5 тыс.руб. со сроком исполнения в</w:t>
            </w:r>
            <w:r w:rsidR="00777FED">
              <w:rPr>
                <w:rFonts w:ascii="Times New Roman" w:eastAsia="Times New Roman" w:hAnsi="Times New Roman"/>
                <w:bCs/>
                <w:sz w:val="20"/>
                <w:szCs w:val="20"/>
                <w:lang w:eastAsia="ru-RU"/>
              </w:rPr>
              <w:t>о</w:t>
            </w:r>
            <w:r w:rsidRPr="008037DE">
              <w:rPr>
                <w:rFonts w:ascii="Times New Roman" w:eastAsia="Times New Roman" w:hAnsi="Times New Roman"/>
                <w:bCs/>
                <w:sz w:val="20"/>
                <w:szCs w:val="20"/>
                <w:lang w:eastAsia="ru-RU"/>
              </w:rPr>
              <w:t xml:space="preserve"> 2 квартале 2016; 22.03.2016 размещен </w:t>
            </w:r>
            <w:r w:rsidR="00777FED">
              <w:rPr>
                <w:rFonts w:ascii="Times New Roman" w:eastAsia="Times New Roman" w:hAnsi="Times New Roman"/>
                <w:bCs/>
                <w:sz w:val="20"/>
                <w:szCs w:val="20"/>
                <w:lang w:eastAsia="ru-RU"/>
              </w:rPr>
              <w:t xml:space="preserve">муниципальный </w:t>
            </w:r>
            <w:r w:rsidRPr="008037DE">
              <w:rPr>
                <w:rFonts w:ascii="Times New Roman" w:eastAsia="Times New Roman" w:hAnsi="Times New Roman"/>
                <w:bCs/>
                <w:sz w:val="20"/>
                <w:szCs w:val="20"/>
                <w:lang w:eastAsia="ru-RU"/>
              </w:rPr>
              <w:t xml:space="preserve">заказ на оказание услуг по обследованию конструкций жилых домов в сумме 432,7 т.р-дата </w:t>
            </w:r>
            <w:r w:rsidR="00777FED">
              <w:rPr>
                <w:rFonts w:ascii="Times New Roman" w:eastAsia="Times New Roman" w:hAnsi="Times New Roman"/>
                <w:bCs/>
                <w:sz w:val="20"/>
                <w:szCs w:val="20"/>
                <w:lang w:eastAsia="ru-RU"/>
              </w:rPr>
              <w:t>з</w:t>
            </w:r>
            <w:r w:rsidRPr="008037DE">
              <w:rPr>
                <w:rFonts w:ascii="Times New Roman" w:eastAsia="Times New Roman" w:hAnsi="Times New Roman"/>
                <w:bCs/>
                <w:sz w:val="20"/>
                <w:szCs w:val="20"/>
                <w:lang w:eastAsia="ru-RU"/>
              </w:rPr>
              <w:t>аключения контракта апрель 2016</w:t>
            </w:r>
            <w:r w:rsidR="00777FED">
              <w:rPr>
                <w:rFonts w:ascii="Times New Roman" w:eastAsia="Times New Roman" w:hAnsi="Times New Roman"/>
                <w:bCs/>
                <w:sz w:val="20"/>
                <w:szCs w:val="20"/>
                <w:lang w:eastAsia="ru-RU"/>
              </w:rPr>
              <w:t xml:space="preserve"> года</w:t>
            </w:r>
          </w:p>
        </w:tc>
      </w:tr>
      <w:tr w:rsidR="005C2644" w:rsidRPr="00C76C8F" w:rsidTr="005C2644">
        <w:tc>
          <w:tcPr>
            <w:tcW w:w="2978" w:type="dxa"/>
            <w:gridSpan w:val="2"/>
            <w:shd w:val="clear" w:color="auto" w:fill="auto"/>
            <w:vAlign w:val="center"/>
          </w:tcPr>
          <w:p w:rsidR="005C2644" w:rsidRPr="00F90687" w:rsidRDefault="005C2644" w:rsidP="00BA5A5D">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5C2644" w:rsidRPr="00D166AD" w:rsidRDefault="005C2644" w:rsidP="00F70554">
            <w:pPr>
              <w:spacing w:line="240" w:lineRule="auto"/>
              <w:jc w:val="center"/>
              <w:rPr>
                <w:rFonts w:ascii="Times New Roman" w:eastAsia="Times New Roman" w:hAnsi="Times New Roman"/>
                <w:bCs/>
                <w:sz w:val="20"/>
                <w:szCs w:val="20"/>
                <w:lang w:eastAsia="ru-RU"/>
              </w:rPr>
            </w:pPr>
            <w:r w:rsidRPr="00D166AD">
              <w:rPr>
                <w:rFonts w:ascii="Times New Roman" w:eastAsia="Times New Roman" w:hAnsi="Times New Roman"/>
                <w:bCs/>
                <w:sz w:val="20"/>
                <w:szCs w:val="20"/>
                <w:lang w:eastAsia="ru-RU"/>
              </w:rPr>
              <w:t>200,0</w:t>
            </w:r>
          </w:p>
        </w:tc>
        <w:tc>
          <w:tcPr>
            <w:tcW w:w="1276" w:type="dxa"/>
            <w:shd w:val="clear" w:color="auto" w:fill="auto"/>
            <w:vAlign w:val="center"/>
          </w:tcPr>
          <w:p w:rsidR="005C2644" w:rsidRPr="004F09DC" w:rsidRDefault="005C2644" w:rsidP="00F7055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200,0</w:t>
            </w:r>
          </w:p>
        </w:tc>
        <w:tc>
          <w:tcPr>
            <w:tcW w:w="1275" w:type="dxa"/>
            <w:shd w:val="clear" w:color="auto" w:fill="auto"/>
            <w:vAlign w:val="center"/>
          </w:tcPr>
          <w:p w:rsidR="005C2644" w:rsidRPr="004F09DC" w:rsidRDefault="005C2644" w:rsidP="00F7055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0,0</w:t>
            </w:r>
          </w:p>
        </w:tc>
        <w:tc>
          <w:tcPr>
            <w:tcW w:w="851" w:type="dxa"/>
            <w:shd w:val="clear" w:color="auto" w:fill="auto"/>
            <w:vAlign w:val="center"/>
          </w:tcPr>
          <w:p w:rsidR="005C2644" w:rsidRPr="004F09DC" w:rsidRDefault="005C2644" w:rsidP="00F7055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0,0</w:t>
            </w:r>
          </w:p>
        </w:tc>
        <w:tc>
          <w:tcPr>
            <w:tcW w:w="1983" w:type="dxa"/>
            <w:shd w:val="clear" w:color="auto" w:fill="auto"/>
          </w:tcPr>
          <w:p w:rsidR="005C2644" w:rsidRPr="00295AB4" w:rsidRDefault="005C2644" w:rsidP="00BA5A5D">
            <w:pPr>
              <w:spacing w:line="240" w:lineRule="auto"/>
              <w:rPr>
                <w:rFonts w:ascii="Times New Roman" w:eastAsia="Times New Roman" w:hAnsi="Times New Roman"/>
                <w:bCs/>
                <w:sz w:val="20"/>
                <w:szCs w:val="20"/>
                <w:highlight w:val="yellow"/>
                <w:lang w:eastAsia="ru-RU"/>
              </w:rPr>
            </w:pPr>
            <w:r w:rsidRPr="00CA1D18">
              <w:rPr>
                <w:rFonts w:ascii="Times New Roman" w:eastAsia="Times New Roman" w:hAnsi="Times New Roman"/>
                <w:bCs/>
                <w:sz w:val="20"/>
                <w:szCs w:val="20"/>
                <w:lang w:eastAsia="ru-RU"/>
              </w:rPr>
              <w:t xml:space="preserve">В соответствии с планом-графиком размещение муниципального заказа запланировано </w:t>
            </w:r>
            <w:r w:rsidR="009F0AB3">
              <w:rPr>
                <w:rFonts w:ascii="Times New Roman" w:eastAsia="Times New Roman" w:hAnsi="Times New Roman"/>
                <w:bCs/>
                <w:sz w:val="20"/>
                <w:szCs w:val="20"/>
                <w:lang w:eastAsia="ru-RU"/>
              </w:rPr>
              <w:t xml:space="preserve">во </w:t>
            </w:r>
            <w:r>
              <w:rPr>
                <w:rFonts w:ascii="Times New Roman" w:eastAsia="Times New Roman" w:hAnsi="Times New Roman"/>
                <w:bCs/>
                <w:sz w:val="20"/>
                <w:szCs w:val="20"/>
                <w:lang w:eastAsia="ru-RU"/>
              </w:rPr>
              <w:t>2 квартал</w:t>
            </w:r>
            <w:r w:rsidR="009F0AB3">
              <w:rPr>
                <w:rFonts w:ascii="Times New Roman" w:eastAsia="Times New Roman" w:hAnsi="Times New Roman"/>
                <w:bCs/>
                <w:sz w:val="20"/>
                <w:szCs w:val="20"/>
                <w:lang w:eastAsia="ru-RU"/>
              </w:rPr>
              <w:t>е</w:t>
            </w:r>
            <w:r w:rsidRPr="00CA1D18">
              <w:rPr>
                <w:rFonts w:ascii="Times New Roman" w:eastAsia="Times New Roman" w:hAnsi="Times New Roman"/>
                <w:bCs/>
                <w:sz w:val="20"/>
                <w:szCs w:val="20"/>
                <w:lang w:eastAsia="ru-RU"/>
              </w:rPr>
              <w:t xml:space="preserve"> 2016</w:t>
            </w:r>
          </w:p>
        </w:tc>
      </w:tr>
      <w:tr w:rsidR="005C2644" w:rsidRPr="00C76C8F" w:rsidTr="005C2644">
        <w:tc>
          <w:tcPr>
            <w:tcW w:w="2978" w:type="dxa"/>
            <w:gridSpan w:val="2"/>
            <w:shd w:val="clear" w:color="auto" w:fill="auto"/>
            <w:vAlign w:val="center"/>
          </w:tcPr>
          <w:p w:rsidR="005C2644" w:rsidRPr="00680DFE" w:rsidRDefault="005C2644" w:rsidP="00D166AD">
            <w:pPr>
              <w:spacing w:line="240" w:lineRule="auto"/>
              <w:rPr>
                <w:rFonts w:ascii="Times New Roman" w:eastAsia="Times New Roman" w:hAnsi="Times New Roman"/>
                <w:bCs/>
                <w:sz w:val="20"/>
                <w:szCs w:val="20"/>
                <w:lang w:eastAsia="ru-RU"/>
              </w:rPr>
            </w:pPr>
            <w:r w:rsidRPr="00680DFE">
              <w:rPr>
                <w:rFonts w:ascii="Times New Roman" w:eastAsia="Times New Roman" w:hAnsi="Times New Roman"/>
                <w:bCs/>
                <w:sz w:val="20"/>
                <w:szCs w:val="20"/>
                <w:lang w:eastAsia="ru-RU"/>
              </w:rPr>
              <w:t>Землеустроительные работы на территории городского округа город Мегион (местный бюджет)</w:t>
            </w:r>
          </w:p>
        </w:tc>
        <w:tc>
          <w:tcPr>
            <w:tcW w:w="1276" w:type="dxa"/>
            <w:shd w:val="clear" w:color="auto" w:fill="auto"/>
            <w:vAlign w:val="center"/>
          </w:tcPr>
          <w:p w:rsidR="005C2644" w:rsidRPr="00D166AD" w:rsidRDefault="005C2644" w:rsidP="00F7055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1 500,0</w:t>
            </w:r>
          </w:p>
        </w:tc>
        <w:tc>
          <w:tcPr>
            <w:tcW w:w="1276" w:type="dxa"/>
            <w:shd w:val="clear" w:color="auto" w:fill="auto"/>
            <w:vAlign w:val="center"/>
          </w:tcPr>
          <w:p w:rsidR="005C2644" w:rsidRPr="004F09DC" w:rsidRDefault="005C2644" w:rsidP="00F7055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1 500,0</w:t>
            </w:r>
          </w:p>
        </w:tc>
        <w:tc>
          <w:tcPr>
            <w:tcW w:w="1275" w:type="dxa"/>
            <w:shd w:val="clear" w:color="auto" w:fill="auto"/>
            <w:vAlign w:val="center"/>
          </w:tcPr>
          <w:p w:rsidR="005C2644" w:rsidRPr="004F09DC" w:rsidRDefault="005C2644" w:rsidP="00F7055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0</w:t>
            </w:r>
          </w:p>
        </w:tc>
        <w:tc>
          <w:tcPr>
            <w:tcW w:w="851" w:type="dxa"/>
            <w:shd w:val="clear" w:color="auto" w:fill="auto"/>
            <w:vAlign w:val="center"/>
          </w:tcPr>
          <w:p w:rsidR="005C2644" w:rsidRPr="004F09DC" w:rsidRDefault="005C2644" w:rsidP="00F7055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0</w:t>
            </w:r>
          </w:p>
        </w:tc>
        <w:tc>
          <w:tcPr>
            <w:tcW w:w="1983" w:type="dxa"/>
            <w:shd w:val="clear" w:color="auto" w:fill="auto"/>
          </w:tcPr>
          <w:p w:rsidR="005C2644" w:rsidRPr="00C76C8F" w:rsidRDefault="005C2644" w:rsidP="00F70554">
            <w:pPr>
              <w:spacing w:line="240" w:lineRule="auto"/>
              <w:rPr>
                <w:rFonts w:ascii="Times New Roman" w:eastAsia="Times New Roman" w:hAnsi="Times New Roman"/>
                <w:bCs/>
                <w:sz w:val="20"/>
                <w:szCs w:val="20"/>
                <w:highlight w:val="yellow"/>
                <w:lang w:eastAsia="ru-RU"/>
              </w:rPr>
            </w:pPr>
            <w:r w:rsidRPr="00CA1D18">
              <w:rPr>
                <w:rFonts w:ascii="Times New Roman" w:eastAsia="Times New Roman" w:hAnsi="Times New Roman"/>
                <w:bCs/>
                <w:sz w:val="20"/>
                <w:szCs w:val="20"/>
                <w:lang w:eastAsia="ru-RU"/>
              </w:rPr>
              <w:t xml:space="preserve">В соответствии с планом-графиком размещение муниципального заказа запланировано на </w:t>
            </w:r>
            <w:r w:rsidRPr="00CA1D18">
              <w:rPr>
                <w:rFonts w:ascii="Times New Roman" w:eastAsia="Times New Roman" w:hAnsi="Times New Roman"/>
                <w:bCs/>
                <w:sz w:val="20"/>
                <w:szCs w:val="20"/>
                <w:lang w:eastAsia="ru-RU"/>
              </w:rPr>
              <w:lastRenderedPageBreak/>
              <w:t>апрель 2016</w:t>
            </w:r>
          </w:p>
        </w:tc>
      </w:tr>
      <w:tr w:rsidR="005C2644" w:rsidRPr="00C76C8F" w:rsidTr="005C2644">
        <w:tc>
          <w:tcPr>
            <w:tcW w:w="2978" w:type="dxa"/>
            <w:gridSpan w:val="2"/>
            <w:shd w:val="clear" w:color="auto" w:fill="auto"/>
            <w:vAlign w:val="center"/>
          </w:tcPr>
          <w:p w:rsidR="005C2644" w:rsidRPr="00680DFE" w:rsidRDefault="005C2644" w:rsidP="001964E4">
            <w:pPr>
              <w:rPr>
                <w:rFonts w:ascii="Times New Roman" w:hAnsi="Times New Roman" w:cs="Times New Roman"/>
                <w:sz w:val="20"/>
                <w:szCs w:val="20"/>
              </w:rPr>
            </w:pPr>
            <w:r>
              <w:rPr>
                <w:rFonts w:ascii="Times New Roman" w:hAnsi="Times New Roman" w:cs="Times New Roman"/>
                <w:sz w:val="20"/>
                <w:szCs w:val="20"/>
              </w:rPr>
              <w:lastRenderedPageBreak/>
              <w:t>В</w:t>
            </w:r>
            <w:r w:rsidRPr="00680DFE">
              <w:rPr>
                <w:rFonts w:ascii="Times New Roman" w:hAnsi="Times New Roman" w:cs="Times New Roman"/>
                <w:sz w:val="20"/>
                <w:szCs w:val="20"/>
              </w:rPr>
              <w:t>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5C2644" w:rsidRDefault="005C2644"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7 000,0</w:t>
            </w:r>
          </w:p>
        </w:tc>
        <w:tc>
          <w:tcPr>
            <w:tcW w:w="1276"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7 000,0</w:t>
            </w:r>
          </w:p>
        </w:tc>
        <w:tc>
          <w:tcPr>
            <w:tcW w:w="1275"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585,5</w:t>
            </w:r>
          </w:p>
        </w:tc>
        <w:tc>
          <w:tcPr>
            <w:tcW w:w="851"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8,36</w:t>
            </w:r>
          </w:p>
        </w:tc>
        <w:tc>
          <w:tcPr>
            <w:tcW w:w="1983" w:type="dxa"/>
            <w:shd w:val="clear" w:color="auto" w:fill="auto"/>
            <w:vAlign w:val="center"/>
          </w:tcPr>
          <w:p w:rsidR="005C2644" w:rsidRPr="00C76C8F" w:rsidRDefault="005C2644" w:rsidP="00334140">
            <w:pPr>
              <w:spacing w:line="240" w:lineRule="auto"/>
              <w:rPr>
                <w:rFonts w:ascii="Times New Roman" w:eastAsia="Times New Roman" w:hAnsi="Times New Roman"/>
                <w:bCs/>
                <w:sz w:val="20"/>
                <w:szCs w:val="20"/>
                <w:highlight w:val="yellow"/>
                <w:lang w:eastAsia="ru-RU"/>
              </w:rPr>
            </w:pPr>
            <w:r w:rsidRPr="005517D3">
              <w:rPr>
                <w:rFonts w:ascii="Times New Roman" w:eastAsia="Times New Roman" w:hAnsi="Times New Roman"/>
                <w:bCs/>
                <w:sz w:val="20"/>
                <w:szCs w:val="20"/>
                <w:lang w:eastAsia="ru-RU"/>
              </w:rPr>
              <w:t>Дополнительные соглашения к договору о формировании фонда капитального ремонта и организации проведения капитального ремонта общего имущества в МКД с Югорским фондом капитального ремонта заключаются ежемесячно</w:t>
            </w:r>
            <w:r w:rsidR="00334140">
              <w:rPr>
                <w:rFonts w:ascii="Times New Roman" w:eastAsia="Times New Roman" w:hAnsi="Times New Roman"/>
                <w:bCs/>
                <w:sz w:val="20"/>
                <w:szCs w:val="20"/>
                <w:lang w:eastAsia="ru-RU"/>
              </w:rPr>
              <w:t>,</w:t>
            </w:r>
            <w:r w:rsidRPr="005517D3">
              <w:rPr>
                <w:rFonts w:ascii="Times New Roman" w:eastAsia="Times New Roman" w:hAnsi="Times New Roman"/>
                <w:bCs/>
                <w:sz w:val="20"/>
                <w:szCs w:val="20"/>
                <w:lang w:eastAsia="ru-RU"/>
              </w:rPr>
              <w:t xml:space="preserve"> средний размер взноса в месяц составляет 591,0 т.р.</w:t>
            </w:r>
          </w:p>
        </w:tc>
      </w:tr>
      <w:tr w:rsidR="005C2644" w:rsidRPr="00C76C8F" w:rsidTr="005C2644">
        <w:tc>
          <w:tcPr>
            <w:tcW w:w="569" w:type="dxa"/>
            <w:shd w:val="clear" w:color="auto" w:fill="auto"/>
            <w:vAlign w:val="center"/>
          </w:tcPr>
          <w:p w:rsidR="005C2644" w:rsidRDefault="005C2644" w:rsidP="001964E4">
            <w:pPr>
              <w:rPr>
                <w:rFonts w:ascii="Times New Roman" w:hAnsi="Times New Roman" w:cs="Times New Roman"/>
                <w:sz w:val="20"/>
                <w:szCs w:val="20"/>
              </w:rPr>
            </w:pPr>
            <w:r>
              <w:rPr>
                <w:rFonts w:ascii="Times New Roman" w:hAnsi="Times New Roman" w:cs="Times New Roman"/>
                <w:sz w:val="20"/>
                <w:szCs w:val="20"/>
              </w:rPr>
              <w:t>3.</w:t>
            </w:r>
          </w:p>
        </w:tc>
        <w:tc>
          <w:tcPr>
            <w:tcW w:w="2409" w:type="dxa"/>
            <w:shd w:val="clear" w:color="auto" w:fill="auto"/>
            <w:vAlign w:val="center"/>
          </w:tcPr>
          <w:p w:rsidR="005C2644" w:rsidRDefault="005C2644" w:rsidP="001964E4">
            <w:pPr>
              <w:rPr>
                <w:rFonts w:ascii="Times New Roman" w:hAnsi="Times New Roman" w:cs="Times New Roman"/>
                <w:sz w:val="20"/>
                <w:szCs w:val="20"/>
              </w:rPr>
            </w:pPr>
            <w:r w:rsidRPr="005C2644">
              <w:rPr>
                <w:rFonts w:ascii="Times New Roman" w:hAnsi="Times New Roman" w:cs="Times New Roman"/>
                <w:sz w:val="20"/>
                <w:szCs w:val="20"/>
              </w:rPr>
              <w:t>основное мероприятие "Ремонт муниципального имущества"</w:t>
            </w:r>
          </w:p>
        </w:tc>
        <w:tc>
          <w:tcPr>
            <w:tcW w:w="1276" w:type="dxa"/>
            <w:shd w:val="clear" w:color="auto" w:fill="auto"/>
            <w:vAlign w:val="center"/>
          </w:tcPr>
          <w:p w:rsidR="005C2644" w:rsidRPr="00D166AD" w:rsidRDefault="005C2644"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9 800,0</w:t>
            </w:r>
          </w:p>
        </w:tc>
        <w:tc>
          <w:tcPr>
            <w:tcW w:w="1276"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9 800,0</w:t>
            </w:r>
          </w:p>
        </w:tc>
        <w:tc>
          <w:tcPr>
            <w:tcW w:w="1275"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51,0</w:t>
            </w:r>
          </w:p>
        </w:tc>
        <w:tc>
          <w:tcPr>
            <w:tcW w:w="851"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sidRPr="004F09DC">
              <w:rPr>
                <w:rFonts w:ascii="Times New Roman" w:eastAsia="Times New Roman" w:hAnsi="Times New Roman"/>
                <w:bCs/>
                <w:sz w:val="20"/>
                <w:szCs w:val="20"/>
                <w:lang w:eastAsia="ru-RU"/>
              </w:rPr>
              <w:t>0,78</w:t>
            </w:r>
          </w:p>
        </w:tc>
        <w:tc>
          <w:tcPr>
            <w:tcW w:w="1983" w:type="dxa"/>
            <w:shd w:val="clear" w:color="auto" w:fill="auto"/>
            <w:vAlign w:val="center"/>
          </w:tcPr>
          <w:p w:rsidR="005C2644" w:rsidRPr="005517D3" w:rsidRDefault="005C2644" w:rsidP="008037DE">
            <w:pPr>
              <w:spacing w:line="240" w:lineRule="auto"/>
              <w:rPr>
                <w:rFonts w:ascii="Times New Roman" w:eastAsia="Times New Roman" w:hAnsi="Times New Roman"/>
                <w:bCs/>
                <w:sz w:val="20"/>
                <w:szCs w:val="20"/>
                <w:lang w:eastAsia="ru-RU"/>
              </w:rPr>
            </w:pPr>
          </w:p>
        </w:tc>
      </w:tr>
      <w:tr w:rsidR="005C2644" w:rsidRPr="00C76C8F" w:rsidTr="001964E4">
        <w:tc>
          <w:tcPr>
            <w:tcW w:w="2978" w:type="dxa"/>
            <w:gridSpan w:val="2"/>
            <w:shd w:val="clear" w:color="auto" w:fill="auto"/>
            <w:vAlign w:val="center"/>
          </w:tcPr>
          <w:p w:rsidR="005C2644" w:rsidRPr="005C2644" w:rsidRDefault="005C2644" w:rsidP="001964E4">
            <w:pPr>
              <w:rPr>
                <w:rFonts w:ascii="Times New Roman" w:hAnsi="Times New Roman" w:cs="Times New Roman"/>
                <w:sz w:val="20"/>
                <w:szCs w:val="20"/>
              </w:rPr>
            </w:pPr>
            <w:r w:rsidRPr="005C2644">
              <w:rPr>
                <w:rFonts w:ascii="Times New Roman" w:hAnsi="Times New Roman" w:cs="Times New Roman"/>
                <w:sz w:val="20"/>
                <w:szCs w:val="20"/>
              </w:rPr>
              <w:t>Ремонт административного здания  ул.С</w:t>
            </w:r>
            <w:r w:rsidR="00334140">
              <w:rPr>
                <w:rFonts w:ascii="Times New Roman" w:hAnsi="Times New Roman" w:cs="Times New Roman"/>
                <w:sz w:val="20"/>
                <w:szCs w:val="20"/>
              </w:rPr>
              <w:t>о</w:t>
            </w:r>
            <w:r w:rsidRPr="005C2644">
              <w:rPr>
                <w:rFonts w:ascii="Times New Roman" w:hAnsi="Times New Roman" w:cs="Times New Roman"/>
                <w:sz w:val="20"/>
                <w:szCs w:val="20"/>
              </w:rPr>
              <w:t>ветская, дом 19</w:t>
            </w:r>
          </w:p>
        </w:tc>
        <w:tc>
          <w:tcPr>
            <w:tcW w:w="1276" w:type="dxa"/>
            <w:shd w:val="clear" w:color="auto" w:fill="auto"/>
            <w:vAlign w:val="center"/>
          </w:tcPr>
          <w:p w:rsidR="005C2644" w:rsidRDefault="005C2644"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3 735,8</w:t>
            </w:r>
          </w:p>
        </w:tc>
        <w:tc>
          <w:tcPr>
            <w:tcW w:w="1276"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3 735,8</w:t>
            </w:r>
          </w:p>
        </w:tc>
        <w:tc>
          <w:tcPr>
            <w:tcW w:w="1275" w:type="dxa"/>
            <w:shd w:val="clear" w:color="auto" w:fill="auto"/>
            <w:vAlign w:val="center"/>
          </w:tcPr>
          <w:p w:rsidR="005C2644" w:rsidRPr="004F09DC" w:rsidRDefault="005C2644"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5C2644" w:rsidRPr="004F09DC" w:rsidRDefault="005C2644" w:rsidP="005C264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5C2644" w:rsidRPr="005517D3" w:rsidRDefault="005C2644" w:rsidP="008037DE">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13.04.2016 заключен муниципальный контракт, срок исполнения –сентябрь 2016</w:t>
            </w:r>
          </w:p>
        </w:tc>
      </w:tr>
      <w:tr w:rsidR="005C2644" w:rsidRPr="00C76C8F" w:rsidTr="001964E4">
        <w:tc>
          <w:tcPr>
            <w:tcW w:w="2978" w:type="dxa"/>
            <w:gridSpan w:val="2"/>
            <w:shd w:val="clear" w:color="auto" w:fill="auto"/>
            <w:vAlign w:val="center"/>
          </w:tcPr>
          <w:p w:rsidR="005C2644" w:rsidRPr="005C2644" w:rsidRDefault="00B42EC1" w:rsidP="00B42EC1">
            <w:pPr>
              <w:rPr>
                <w:rFonts w:ascii="Times New Roman" w:hAnsi="Times New Roman" w:cs="Times New Roman"/>
                <w:sz w:val="20"/>
                <w:szCs w:val="20"/>
              </w:rPr>
            </w:pPr>
            <w:r w:rsidRPr="005C2644">
              <w:rPr>
                <w:rFonts w:ascii="Times New Roman" w:hAnsi="Times New Roman" w:cs="Times New Roman"/>
                <w:sz w:val="20"/>
                <w:szCs w:val="20"/>
              </w:rPr>
              <w:t xml:space="preserve">Ремонт </w:t>
            </w:r>
            <w:r>
              <w:rPr>
                <w:rFonts w:ascii="Times New Roman" w:hAnsi="Times New Roman" w:cs="Times New Roman"/>
                <w:sz w:val="20"/>
                <w:szCs w:val="20"/>
              </w:rPr>
              <w:t xml:space="preserve">и реконструкция </w:t>
            </w:r>
            <w:r w:rsidRPr="005C2644">
              <w:rPr>
                <w:rFonts w:ascii="Times New Roman" w:hAnsi="Times New Roman" w:cs="Times New Roman"/>
                <w:sz w:val="20"/>
                <w:szCs w:val="20"/>
              </w:rPr>
              <w:t>административного здания  ул.</w:t>
            </w:r>
            <w:r>
              <w:rPr>
                <w:rFonts w:ascii="Times New Roman" w:hAnsi="Times New Roman" w:cs="Times New Roman"/>
                <w:sz w:val="20"/>
                <w:szCs w:val="20"/>
              </w:rPr>
              <w:t>Нефтяников,</w:t>
            </w:r>
            <w:r w:rsidRPr="005C2644">
              <w:rPr>
                <w:rFonts w:ascii="Times New Roman" w:hAnsi="Times New Roman" w:cs="Times New Roman"/>
                <w:sz w:val="20"/>
                <w:szCs w:val="20"/>
              </w:rPr>
              <w:t xml:space="preserve"> дом </w:t>
            </w:r>
            <w:r>
              <w:rPr>
                <w:rFonts w:ascii="Times New Roman" w:hAnsi="Times New Roman" w:cs="Times New Roman"/>
                <w:sz w:val="20"/>
                <w:szCs w:val="20"/>
              </w:rPr>
              <w:t>8</w:t>
            </w:r>
          </w:p>
        </w:tc>
        <w:tc>
          <w:tcPr>
            <w:tcW w:w="1276" w:type="dxa"/>
            <w:shd w:val="clear" w:color="auto" w:fill="auto"/>
            <w:vAlign w:val="center"/>
          </w:tcPr>
          <w:p w:rsidR="005C2644"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764,2</w:t>
            </w:r>
          </w:p>
        </w:tc>
        <w:tc>
          <w:tcPr>
            <w:tcW w:w="1276" w:type="dxa"/>
            <w:shd w:val="clear" w:color="auto" w:fill="auto"/>
            <w:vAlign w:val="center"/>
          </w:tcPr>
          <w:p w:rsidR="005C2644" w:rsidRPr="004F09DC"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764,2</w:t>
            </w:r>
          </w:p>
        </w:tc>
        <w:tc>
          <w:tcPr>
            <w:tcW w:w="1275" w:type="dxa"/>
            <w:shd w:val="clear" w:color="auto" w:fill="auto"/>
            <w:vAlign w:val="center"/>
          </w:tcPr>
          <w:p w:rsidR="005C2644" w:rsidRPr="004F09DC" w:rsidRDefault="00B42EC1"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51,0</w:t>
            </w:r>
          </w:p>
        </w:tc>
        <w:tc>
          <w:tcPr>
            <w:tcW w:w="851" w:type="dxa"/>
            <w:shd w:val="clear" w:color="auto" w:fill="auto"/>
            <w:vAlign w:val="center"/>
          </w:tcPr>
          <w:p w:rsidR="005C2644" w:rsidRPr="004F09DC"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6,7</w:t>
            </w:r>
          </w:p>
        </w:tc>
        <w:tc>
          <w:tcPr>
            <w:tcW w:w="1983" w:type="dxa"/>
            <w:shd w:val="clear" w:color="auto" w:fill="auto"/>
            <w:vAlign w:val="center"/>
          </w:tcPr>
          <w:p w:rsidR="005C2644" w:rsidRDefault="00B42EC1" w:rsidP="008037DE">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12.04.2015-заключен муниципальный контракт в сумме 386,7 т.р. на выполнение проектных работ, в 2015 году произведена частичная оплата контракта в сумме 122,5 т.р., освоение остатка </w:t>
            </w:r>
            <w:r w:rsidR="00334140">
              <w:rPr>
                <w:rFonts w:ascii="Times New Roman" w:eastAsia="Times New Roman" w:hAnsi="Times New Roman"/>
                <w:bCs/>
                <w:sz w:val="20"/>
                <w:szCs w:val="20"/>
                <w:lang w:eastAsia="ru-RU"/>
              </w:rPr>
              <w:t xml:space="preserve">денежных </w:t>
            </w:r>
            <w:r>
              <w:rPr>
                <w:rFonts w:ascii="Times New Roman" w:eastAsia="Times New Roman" w:hAnsi="Times New Roman"/>
                <w:bCs/>
                <w:sz w:val="20"/>
                <w:szCs w:val="20"/>
                <w:lang w:eastAsia="ru-RU"/>
              </w:rPr>
              <w:t>средств в сумме 264,2 т.р. запланировано на 2 квартал 2016; дополнительно в стадии согласования документация для размещения муниципального контракта в сумме 448,5 т.р.</w:t>
            </w:r>
          </w:p>
          <w:p w:rsidR="00B42EC1" w:rsidRPr="005517D3" w:rsidRDefault="00B42EC1" w:rsidP="008037DE">
            <w:pPr>
              <w:spacing w:line="240" w:lineRule="auto"/>
              <w:rPr>
                <w:rFonts w:ascii="Times New Roman" w:eastAsia="Times New Roman" w:hAnsi="Times New Roman"/>
                <w:bCs/>
                <w:sz w:val="20"/>
                <w:szCs w:val="20"/>
                <w:lang w:eastAsia="ru-RU"/>
              </w:rPr>
            </w:pPr>
          </w:p>
        </w:tc>
      </w:tr>
      <w:tr w:rsidR="00F44FAD" w:rsidRPr="00C76C8F" w:rsidTr="001964E4">
        <w:tc>
          <w:tcPr>
            <w:tcW w:w="2978" w:type="dxa"/>
            <w:gridSpan w:val="2"/>
            <w:shd w:val="clear" w:color="auto" w:fill="auto"/>
            <w:vAlign w:val="center"/>
          </w:tcPr>
          <w:p w:rsidR="00F44FAD" w:rsidRPr="005C2644" w:rsidRDefault="00F44FAD" w:rsidP="00B42EC1">
            <w:pPr>
              <w:rPr>
                <w:rFonts w:ascii="Times New Roman" w:hAnsi="Times New Roman" w:cs="Times New Roman"/>
                <w:sz w:val="20"/>
                <w:szCs w:val="20"/>
              </w:rPr>
            </w:pPr>
            <w:r w:rsidRPr="00F44FAD">
              <w:rPr>
                <w:rFonts w:ascii="Times New Roman" w:hAnsi="Times New Roman" w:cs="Times New Roman"/>
                <w:sz w:val="20"/>
                <w:szCs w:val="20"/>
              </w:rPr>
              <w:t xml:space="preserve">Ремонт помещения администрации города по </w:t>
            </w:r>
            <w:r w:rsidRPr="00F44FAD">
              <w:rPr>
                <w:rFonts w:ascii="Times New Roman" w:hAnsi="Times New Roman" w:cs="Times New Roman"/>
                <w:sz w:val="20"/>
                <w:szCs w:val="20"/>
              </w:rPr>
              <w:lastRenderedPageBreak/>
              <w:t>адресу ул.Строителей 7/1</w:t>
            </w:r>
          </w:p>
        </w:tc>
        <w:tc>
          <w:tcPr>
            <w:tcW w:w="1276" w:type="dxa"/>
            <w:shd w:val="clear" w:color="auto" w:fill="auto"/>
            <w:vAlign w:val="center"/>
          </w:tcPr>
          <w:p w:rsidR="00F44FAD"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2 300,0</w:t>
            </w:r>
          </w:p>
        </w:tc>
        <w:tc>
          <w:tcPr>
            <w:tcW w:w="1276" w:type="dxa"/>
            <w:shd w:val="clear" w:color="auto" w:fill="auto"/>
            <w:vAlign w:val="center"/>
          </w:tcPr>
          <w:p w:rsidR="00F44FAD"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2 300,0</w:t>
            </w:r>
          </w:p>
        </w:tc>
        <w:tc>
          <w:tcPr>
            <w:tcW w:w="1275" w:type="dxa"/>
            <w:shd w:val="clear" w:color="auto" w:fill="auto"/>
            <w:vAlign w:val="center"/>
          </w:tcPr>
          <w:p w:rsidR="00F44FAD"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F44FAD" w:rsidRDefault="00F44FAD"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F44FAD" w:rsidRDefault="00F44FAD" w:rsidP="008037DE">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Принимается решение по направлению </w:t>
            </w:r>
            <w:r>
              <w:rPr>
                <w:rFonts w:ascii="Times New Roman" w:eastAsia="Times New Roman" w:hAnsi="Times New Roman"/>
                <w:bCs/>
                <w:sz w:val="20"/>
                <w:szCs w:val="20"/>
                <w:lang w:eastAsia="ru-RU"/>
              </w:rPr>
              <w:lastRenderedPageBreak/>
              <w:t>использования средств</w:t>
            </w:r>
          </w:p>
        </w:tc>
      </w:tr>
      <w:tr w:rsidR="00A73258" w:rsidRPr="00C76C8F" w:rsidTr="001964E4">
        <w:tc>
          <w:tcPr>
            <w:tcW w:w="2978" w:type="dxa"/>
            <w:gridSpan w:val="2"/>
            <w:shd w:val="clear" w:color="auto" w:fill="auto"/>
            <w:vAlign w:val="center"/>
          </w:tcPr>
          <w:p w:rsidR="00A73258" w:rsidRPr="00F44FAD" w:rsidRDefault="00A73258" w:rsidP="00B42EC1">
            <w:pPr>
              <w:rPr>
                <w:rFonts w:ascii="Times New Roman" w:hAnsi="Times New Roman" w:cs="Times New Roman"/>
                <w:sz w:val="20"/>
                <w:szCs w:val="20"/>
              </w:rPr>
            </w:pPr>
            <w:r w:rsidRPr="00A73258">
              <w:rPr>
                <w:rFonts w:ascii="Times New Roman" w:hAnsi="Times New Roman" w:cs="Times New Roman"/>
                <w:sz w:val="20"/>
                <w:szCs w:val="20"/>
              </w:rPr>
              <w:lastRenderedPageBreak/>
              <w:t>ремонт внутриквартальных электрических сетей 6 кВ</w:t>
            </w:r>
          </w:p>
        </w:tc>
        <w:tc>
          <w:tcPr>
            <w:tcW w:w="1276"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3 000,0</w:t>
            </w:r>
          </w:p>
        </w:tc>
        <w:tc>
          <w:tcPr>
            <w:tcW w:w="1276"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3 000,0</w:t>
            </w:r>
          </w:p>
        </w:tc>
        <w:tc>
          <w:tcPr>
            <w:tcW w:w="1275"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A73258" w:rsidRDefault="00A73258" w:rsidP="008037DE">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Документация в стадии согласования, в апреле 2016 размещение муниципального контракта, в мае заключение муниципального контракта, срок исполнения август 2016.</w:t>
            </w:r>
          </w:p>
        </w:tc>
      </w:tr>
      <w:tr w:rsidR="00A73258" w:rsidRPr="00C76C8F" w:rsidTr="00A73258">
        <w:tc>
          <w:tcPr>
            <w:tcW w:w="569" w:type="dxa"/>
            <w:shd w:val="clear" w:color="auto" w:fill="auto"/>
            <w:vAlign w:val="center"/>
          </w:tcPr>
          <w:p w:rsidR="00A73258" w:rsidRPr="00A73258" w:rsidRDefault="00A73258" w:rsidP="00B42EC1">
            <w:pPr>
              <w:rPr>
                <w:rFonts w:ascii="Times New Roman" w:hAnsi="Times New Roman" w:cs="Times New Roman"/>
                <w:sz w:val="20"/>
                <w:szCs w:val="20"/>
              </w:rPr>
            </w:pPr>
            <w:r>
              <w:rPr>
                <w:rFonts w:ascii="Times New Roman" w:hAnsi="Times New Roman" w:cs="Times New Roman"/>
                <w:sz w:val="20"/>
                <w:szCs w:val="20"/>
              </w:rPr>
              <w:t>4</w:t>
            </w:r>
          </w:p>
        </w:tc>
        <w:tc>
          <w:tcPr>
            <w:tcW w:w="2409" w:type="dxa"/>
            <w:shd w:val="clear" w:color="auto" w:fill="auto"/>
            <w:vAlign w:val="center"/>
          </w:tcPr>
          <w:p w:rsidR="00A73258" w:rsidRPr="00A73258" w:rsidRDefault="00A73258" w:rsidP="00B42EC1">
            <w:pPr>
              <w:rPr>
                <w:rFonts w:ascii="Times New Roman" w:hAnsi="Times New Roman" w:cs="Times New Roman"/>
                <w:sz w:val="20"/>
                <w:szCs w:val="20"/>
              </w:rPr>
            </w:pPr>
            <w:r w:rsidRPr="00A73258">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w:t>
            </w:r>
            <w:r w:rsidRPr="00A73258">
              <w:rPr>
                <w:rFonts w:ascii="Times New Roman" w:hAnsi="Times New Roman" w:cs="Times New Roman"/>
                <w:sz w:val="20"/>
                <w:szCs w:val="20"/>
              </w:rPr>
              <w:t>Страхование муниципального имущества городского округа город Мегион  в целях снижения рисков и смягчение последствий чрезвычайных ситуаций природного и техногенного характера</w:t>
            </w:r>
            <w:r>
              <w:rPr>
                <w:rFonts w:ascii="Times New Roman" w:hAnsi="Times New Roman" w:cs="Times New Roman"/>
                <w:sz w:val="20"/>
                <w:szCs w:val="20"/>
              </w:rPr>
              <w:t>»</w:t>
            </w:r>
          </w:p>
        </w:tc>
        <w:tc>
          <w:tcPr>
            <w:tcW w:w="1276"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2 000,0</w:t>
            </w:r>
          </w:p>
        </w:tc>
        <w:tc>
          <w:tcPr>
            <w:tcW w:w="1276"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2 000,0</w:t>
            </w:r>
          </w:p>
        </w:tc>
        <w:tc>
          <w:tcPr>
            <w:tcW w:w="1275"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A73258" w:rsidRDefault="00A73258" w:rsidP="008037DE">
            <w:pPr>
              <w:spacing w:line="240" w:lineRule="auto"/>
              <w:rPr>
                <w:rFonts w:ascii="Times New Roman" w:eastAsia="Times New Roman" w:hAnsi="Times New Roman"/>
                <w:bCs/>
                <w:sz w:val="20"/>
                <w:szCs w:val="20"/>
                <w:lang w:eastAsia="ru-RU"/>
              </w:rPr>
            </w:pPr>
            <w:r w:rsidRPr="00CA1D18">
              <w:rPr>
                <w:rFonts w:ascii="Times New Roman" w:eastAsia="Times New Roman" w:hAnsi="Times New Roman"/>
                <w:bCs/>
                <w:sz w:val="20"/>
                <w:szCs w:val="20"/>
                <w:lang w:eastAsia="ru-RU"/>
              </w:rPr>
              <w:t>В соответствии с планом-графиком размещение муниципального заказа запланировано на апрель 2016</w:t>
            </w:r>
          </w:p>
        </w:tc>
      </w:tr>
      <w:tr w:rsidR="00A73258" w:rsidRPr="00C76C8F" w:rsidTr="00A73258">
        <w:tc>
          <w:tcPr>
            <w:tcW w:w="569" w:type="dxa"/>
            <w:shd w:val="clear" w:color="auto" w:fill="auto"/>
            <w:vAlign w:val="center"/>
          </w:tcPr>
          <w:p w:rsidR="00A73258" w:rsidRDefault="00A73258" w:rsidP="00B42EC1">
            <w:pPr>
              <w:rPr>
                <w:rFonts w:ascii="Times New Roman" w:hAnsi="Times New Roman" w:cs="Times New Roman"/>
                <w:sz w:val="20"/>
                <w:szCs w:val="20"/>
              </w:rPr>
            </w:pPr>
            <w:r>
              <w:rPr>
                <w:rFonts w:ascii="Times New Roman" w:hAnsi="Times New Roman" w:cs="Times New Roman"/>
                <w:sz w:val="20"/>
                <w:szCs w:val="20"/>
              </w:rPr>
              <w:t>5.</w:t>
            </w:r>
          </w:p>
        </w:tc>
        <w:tc>
          <w:tcPr>
            <w:tcW w:w="2409" w:type="dxa"/>
            <w:shd w:val="clear" w:color="auto" w:fill="auto"/>
            <w:vAlign w:val="center"/>
          </w:tcPr>
          <w:p w:rsidR="00A73258" w:rsidRPr="00A73258" w:rsidRDefault="00A73258" w:rsidP="00B42EC1">
            <w:pPr>
              <w:rPr>
                <w:rFonts w:ascii="Times New Roman" w:hAnsi="Times New Roman" w:cs="Times New Roman"/>
                <w:sz w:val="20"/>
                <w:szCs w:val="20"/>
              </w:rPr>
            </w:pPr>
            <w:r w:rsidRPr="00A73258">
              <w:rPr>
                <w:rFonts w:ascii="Times New Roman" w:hAnsi="Times New Roman" w:cs="Times New Roman"/>
                <w:sz w:val="20"/>
                <w:szCs w:val="20"/>
              </w:rPr>
              <w:t>основное мероприятие "Капитальный ремонт и реконструкция муниципального имущества"</w:t>
            </w:r>
          </w:p>
        </w:tc>
        <w:tc>
          <w:tcPr>
            <w:tcW w:w="1276"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1 200,0</w:t>
            </w:r>
          </w:p>
        </w:tc>
        <w:tc>
          <w:tcPr>
            <w:tcW w:w="1276"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1 200,0</w:t>
            </w:r>
          </w:p>
        </w:tc>
        <w:tc>
          <w:tcPr>
            <w:tcW w:w="1275"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A73258" w:rsidRDefault="00A73258" w:rsidP="001964E4">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A73258" w:rsidRPr="00CA1D18" w:rsidRDefault="00A73258" w:rsidP="008037DE">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Принимается решение по направлению использования средств</w:t>
            </w:r>
          </w:p>
        </w:tc>
      </w:tr>
    </w:tbl>
    <w:p w:rsidR="00B53150" w:rsidRPr="00C76C8F" w:rsidRDefault="00B53150" w:rsidP="00B53150">
      <w:pPr>
        <w:spacing w:after="0"/>
        <w:ind w:firstLine="709"/>
        <w:jc w:val="center"/>
        <w:rPr>
          <w:rFonts w:ascii="Times New Roman" w:eastAsia="Times New Roman" w:hAnsi="Times New Roman" w:cs="Times New Roman"/>
          <w:sz w:val="24"/>
          <w:szCs w:val="24"/>
          <w:highlight w:val="yellow"/>
        </w:rPr>
      </w:pPr>
    </w:p>
    <w:p w:rsidR="00884134" w:rsidRPr="00C76C8F" w:rsidRDefault="00884134"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0B5B0F">
        <w:rPr>
          <w:rFonts w:ascii="Times New Roman" w:eastAsia="Times New Roman" w:hAnsi="Times New Roman" w:cs="Times New Roman"/>
          <w:b/>
          <w:bCs/>
          <w:color w:val="000000"/>
          <w:sz w:val="24"/>
          <w:szCs w:val="24"/>
          <w:lang w:eastAsia="ru-RU"/>
        </w:rPr>
        <w:t xml:space="preserve">11.Программа </w:t>
      </w: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0B5B0F">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0B5B0F"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 xml:space="preserve">             Муниципальная  программа «Обеспечение доступным и комфортным жильём жителей  городского округа город Мегион в 2014-2020 годах» утверждена постановлением администрации города от 30.10.2013 года №2480 (с изменениями) (далее  муниципальная программа).</w:t>
      </w:r>
    </w:p>
    <w:p w:rsidR="0037290A"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 xml:space="preserve">            </w:t>
      </w: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w:t>
      </w:r>
      <w:r w:rsidRPr="000B5B0F">
        <w:rPr>
          <w:rFonts w:ascii="Times New Roman" w:eastAsia="Times New Roman" w:hAnsi="Times New Roman" w:cs="Times New Roman"/>
          <w:bCs/>
          <w:color w:val="000000"/>
          <w:sz w:val="24"/>
          <w:szCs w:val="24"/>
          <w:lang w:eastAsia="ru-RU"/>
        </w:rPr>
        <w:t xml:space="preserve"> </w:t>
      </w:r>
      <w:r w:rsidRPr="0037290A">
        <w:rPr>
          <w:rFonts w:ascii="Times New Roman" w:eastAsia="Times New Roman" w:hAnsi="Times New Roman" w:cs="Times New Roman"/>
          <w:bCs/>
          <w:color w:val="000000"/>
          <w:sz w:val="24"/>
          <w:szCs w:val="24"/>
          <w:u w:val="single"/>
          <w:lang w:eastAsia="ru-RU"/>
        </w:rPr>
        <w:t>собственности администрации города</w:t>
      </w:r>
      <w:r w:rsidRPr="000B5B0F">
        <w:rPr>
          <w:rFonts w:ascii="Times New Roman" w:eastAsia="Times New Roman" w:hAnsi="Times New Roman" w:cs="Times New Roman"/>
          <w:bCs/>
          <w:color w:val="000000"/>
          <w:sz w:val="24"/>
          <w:szCs w:val="24"/>
          <w:lang w:eastAsia="ru-RU"/>
        </w:rPr>
        <w:t xml:space="preserve">. </w:t>
      </w:r>
    </w:p>
    <w:p w:rsidR="00912F7E" w:rsidRPr="000B5B0F"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муниципальное казенное учреждение « Капитальное строительство».</w:t>
      </w:r>
    </w:p>
    <w:p w:rsidR="00912F7E" w:rsidRPr="000B5B0F" w:rsidRDefault="00912F7E" w:rsidP="00054C14">
      <w:pPr>
        <w:autoSpaceDE w:val="0"/>
        <w:autoSpaceDN w:val="0"/>
        <w:adjustRightInd w:val="0"/>
        <w:spacing w:after="0" w:line="240" w:lineRule="auto"/>
        <w:jc w:val="both"/>
        <w:rPr>
          <w:rFonts w:ascii="Times New Roman" w:hAnsi="Times New Roman" w:cs="Times New Roman"/>
          <w:sz w:val="24"/>
          <w:szCs w:val="24"/>
        </w:rPr>
      </w:pPr>
      <w:r w:rsidRPr="000B5B0F">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 проживающих в городе Мегионе.</w:t>
      </w:r>
    </w:p>
    <w:p w:rsidR="00912F7E" w:rsidRPr="000B5B0F"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0B5B0F">
        <w:rPr>
          <w:rFonts w:ascii="Times New Roman" w:hAnsi="Times New Roman" w:cs="Times New Roman"/>
          <w:sz w:val="24"/>
          <w:szCs w:val="24"/>
        </w:rPr>
        <w:t xml:space="preserve">           </w:t>
      </w:r>
      <w:r w:rsidRPr="000B5B0F">
        <w:rPr>
          <w:rFonts w:ascii="Times New Roman" w:hAnsi="Times New Roman" w:cs="Times New Roman"/>
          <w:b/>
          <w:sz w:val="24"/>
          <w:szCs w:val="24"/>
        </w:rPr>
        <w:t>Задачи муниципальной программы:</w:t>
      </w:r>
    </w:p>
    <w:p w:rsidR="00912F7E" w:rsidRPr="000B5B0F" w:rsidRDefault="00912F7E" w:rsidP="00054C14">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 xml:space="preserve">           ♦</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0B5B0F"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 xml:space="preserve">выкуп жилых помещений в домах новостройках для переселения граждан, проживающих в жилых помещениях, признанных непригодными  для проживания           и (или)    аварийных жилых домов, подлежащих сносу, а так же для обеспечения жилыми </w:t>
      </w:r>
      <w:r w:rsidRPr="000B5B0F">
        <w:rPr>
          <w:rFonts w:ascii="Times New Roman" w:eastAsia="Times New Roman" w:hAnsi="Times New Roman" w:cs="Times New Roman"/>
          <w:sz w:val="24"/>
          <w:szCs w:val="24"/>
          <w:lang w:eastAsia="ru-RU"/>
        </w:rPr>
        <w:lastRenderedPageBreak/>
        <w:t>помещениями граждан,  состоящих на учете в качестве нуждающихся в жилых помещениях, предоставляемых по договорам социального найма;</w:t>
      </w:r>
    </w:p>
    <w:p w:rsidR="00912F7E" w:rsidRPr="000B5B0F"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0B5B0F"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912F7E"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color w:val="000000"/>
          <w:sz w:val="24"/>
          <w:szCs w:val="24"/>
          <w:lang w:eastAsia="ru-RU"/>
        </w:rPr>
        <w:t>♦</w:t>
      </w:r>
      <w:r w:rsidR="001C1364">
        <w:rPr>
          <w:rFonts w:ascii="Times New Roman" w:eastAsia="Times New Roman" w:hAnsi="Times New Roman" w:cs="Times New Roman"/>
          <w:color w:val="000000"/>
          <w:sz w:val="24"/>
          <w:szCs w:val="24"/>
          <w:lang w:eastAsia="ru-RU"/>
        </w:rPr>
        <w:t xml:space="preserve"> </w:t>
      </w:r>
      <w:r w:rsidRPr="000B5B0F">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Pr="000B5B0F">
        <w:rPr>
          <w:rFonts w:ascii="Times New Roman" w:eastAsia="Times New Roman" w:hAnsi="Times New Roman" w:cs="Times New Roman"/>
          <w:sz w:val="24"/>
          <w:szCs w:val="24"/>
          <w:lang w:eastAsia="ru-RU"/>
        </w:rPr>
        <w:t xml:space="preserve"> до  1 января 2012 года.</w:t>
      </w:r>
    </w:p>
    <w:p w:rsidR="00370221" w:rsidRDefault="00370221" w:rsidP="00912F7E">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p>
    <w:p w:rsidR="00370221" w:rsidRPr="00EF42AB"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EF42AB">
        <w:rPr>
          <w:rFonts w:ascii="Times New Roman" w:hAnsi="Times New Roman" w:cs="Times New Roman"/>
          <w:bCs/>
          <w:sz w:val="24"/>
          <w:szCs w:val="24"/>
        </w:rPr>
        <w:t xml:space="preserve">Уточненный объем бюджетных ассигнований составляет </w:t>
      </w:r>
      <w:r w:rsidR="00EF42AB" w:rsidRPr="00EF42AB">
        <w:rPr>
          <w:rFonts w:ascii="Times New Roman" w:hAnsi="Times New Roman" w:cs="Times New Roman"/>
          <w:sz w:val="24"/>
          <w:szCs w:val="24"/>
        </w:rPr>
        <w:t>182 178,4</w:t>
      </w:r>
      <w:r w:rsidR="00512A02" w:rsidRPr="00EF42AB">
        <w:rPr>
          <w:rFonts w:ascii="Times New Roman" w:hAnsi="Times New Roman" w:cs="Times New Roman"/>
          <w:sz w:val="24"/>
          <w:szCs w:val="24"/>
        </w:rPr>
        <w:t xml:space="preserve"> </w:t>
      </w:r>
      <w:r w:rsidRPr="00EF42AB">
        <w:rPr>
          <w:rFonts w:ascii="Times New Roman" w:hAnsi="Times New Roman" w:cs="Times New Roman"/>
          <w:sz w:val="24"/>
          <w:szCs w:val="24"/>
        </w:rPr>
        <w:t xml:space="preserve">тыс. рублей, </w:t>
      </w:r>
      <w:r w:rsidRPr="00EF42AB">
        <w:rPr>
          <w:rFonts w:ascii="Times New Roman" w:hAnsi="Times New Roman" w:cs="Times New Roman"/>
          <w:bCs/>
          <w:sz w:val="24"/>
          <w:szCs w:val="24"/>
        </w:rPr>
        <w:t>исполнено</w:t>
      </w:r>
      <w:r w:rsidRPr="00EF42AB">
        <w:rPr>
          <w:rFonts w:ascii="Times New Roman" w:eastAsia="Calibri" w:hAnsi="Times New Roman" w:cs="Times New Roman"/>
          <w:sz w:val="24"/>
          <w:szCs w:val="24"/>
        </w:rPr>
        <w:t xml:space="preserve"> </w:t>
      </w:r>
      <w:r w:rsidR="00EF42AB" w:rsidRPr="00EF42AB">
        <w:rPr>
          <w:rFonts w:ascii="Times New Roman" w:eastAsia="Calibri" w:hAnsi="Times New Roman" w:cs="Times New Roman"/>
          <w:sz w:val="24"/>
          <w:szCs w:val="24"/>
        </w:rPr>
        <w:t>5 745,6</w:t>
      </w:r>
      <w:r w:rsidRPr="00EF42AB">
        <w:rPr>
          <w:rFonts w:ascii="Times New Roman" w:eastAsia="Calibri" w:hAnsi="Times New Roman" w:cs="Times New Roman"/>
          <w:sz w:val="24"/>
          <w:szCs w:val="24"/>
        </w:rPr>
        <w:t xml:space="preserve"> тыс. рублей</w:t>
      </w:r>
      <w:r w:rsidRPr="00EF42AB">
        <w:rPr>
          <w:rFonts w:ascii="Times New Roman" w:hAnsi="Times New Roman" w:cs="Times New Roman"/>
          <w:bCs/>
          <w:sz w:val="24"/>
          <w:szCs w:val="24"/>
        </w:rPr>
        <w:t xml:space="preserve">, или </w:t>
      </w:r>
      <w:r w:rsidR="00EF42AB" w:rsidRPr="00EF42AB">
        <w:rPr>
          <w:rFonts w:ascii="Times New Roman" w:hAnsi="Times New Roman" w:cs="Times New Roman"/>
          <w:sz w:val="24"/>
          <w:szCs w:val="24"/>
        </w:rPr>
        <w:t>3,2</w:t>
      </w:r>
      <w:r w:rsidRPr="00EF42AB">
        <w:rPr>
          <w:rFonts w:ascii="Times New Roman" w:hAnsi="Times New Roman" w:cs="Times New Roman"/>
          <w:bCs/>
          <w:sz w:val="24"/>
          <w:szCs w:val="24"/>
        </w:rPr>
        <w:t>%, в том числе:</w:t>
      </w:r>
      <w:r w:rsidRPr="00EF42AB">
        <w:rPr>
          <w:rFonts w:ascii="Times New Roman" w:eastAsia="Times New Roman" w:hAnsi="Times New Roman" w:cs="Times New Roman"/>
          <w:sz w:val="24"/>
          <w:szCs w:val="24"/>
          <w:lang w:eastAsia="ru-RU"/>
        </w:rPr>
        <w:t xml:space="preserve">   </w:t>
      </w:r>
    </w:p>
    <w:p w:rsidR="00370221" w:rsidRPr="00EF42AB" w:rsidRDefault="00370221" w:rsidP="00370221">
      <w:pPr>
        <w:spacing w:after="0" w:line="240" w:lineRule="auto"/>
        <w:ind w:left="360"/>
        <w:jc w:val="center"/>
        <w:rPr>
          <w:rFonts w:ascii="Times New Roman" w:hAnsi="Times New Roman" w:cs="Times New Roman"/>
          <w:bCs/>
          <w:sz w:val="20"/>
          <w:szCs w:val="20"/>
        </w:rPr>
      </w:pPr>
      <w:r w:rsidRPr="00EF42A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081963" w:rsidTr="00F70554">
        <w:tc>
          <w:tcPr>
            <w:tcW w:w="568" w:type="dxa"/>
            <w:vAlign w:val="center"/>
          </w:tcPr>
          <w:p w:rsidR="00370221" w:rsidRPr="00F90687" w:rsidRDefault="00370221" w:rsidP="00F70554">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 п/п</w:t>
            </w:r>
          </w:p>
        </w:tc>
        <w:tc>
          <w:tcPr>
            <w:tcW w:w="2976" w:type="dxa"/>
            <w:vAlign w:val="center"/>
          </w:tcPr>
          <w:p w:rsidR="00370221" w:rsidRPr="00F90687" w:rsidRDefault="00370221" w:rsidP="00F70554">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Источник финансирования</w:t>
            </w:r>
          </w:p>
        </w:tc>
        <w:tc>
          <w:tcPr>
            <w:tcW w:w="1985" w:type="dxa"/>
            <w:vAlign w:val="center"/>
          </w:tcPr>
          <w:p w:rsidR="00370221" w:rsidRPr="00F90687" w:rsidRDefault="00370221" w:rsidP="00F70554">
            <w:pPr>
              <w:spacing w:after="0" w:line="240" w:lineRule="auto"/>
              <w:jc w:val="center"/>
              <w:rPr>
                <w:rFonts w:ascii="Times New Roman" w:eastAsia="Times New Roman" w:hAnsi="Times New Roman" w:cs="Times New Roman"/>
                <w:sz w:val="20"/>
                <w:szCs w:val="20"/>
              </w:rPr>
            </w:pPr>
            <w:r w:rsidRPr="00F90687">
              <w:rPr>
                <w:rFonts w:ascii="Times New Roman" w:hAnsi="Times New Roman" w:cs="Times New Roman"/>
                <w:sz w:val="20"/>
                <w:szCs w:val="20"/>
              </w:rPr>
              <w:t>Утверждено решением Думы         города Мегиона от 27.11.2015  №47</w:t>
            </w:r>
          </w:p>
        </w:tc>
        <w:tc>
          <w:tcPr>
            <w:tcW w:w="1984" w:type="dxa"/>
            <w:vAlign w:val="center"/>
          </w:tcPr>
          <w:p w:rsidR="00370221" w:rsidRPr="003272FB" w:rsidRDefault="00370221"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370221" w:rsidRPr="003272FB" w:rsidRDefault="00370221" w:rsidP="00F70554">
            <w:pPr>
              <w:spacing w:after="0" w:line="240" w:lineRule="auto"/>
              <w:jc w:val="center"/>
              <w:rPr>
                <w:rFonts w:ascii="Times New Roman" w:eastAsia="Times New Roman" w:hAnsi="Times New Roman" w:cs="Times New Roman"/>
                <w:sz w:val="24"/>
                <w:szCs w:val="24"/>
              </w:rPr>
            </w:pPr>
            <w:r w:rsidRPr="003272FB">
              <w:rPr>
                <w:rFonts w:ascii="Times New Roman" w:eastAsia="Times New Roman" w:hAnsi="Times New Roman" w:cs="Times New Roman"/>
                <w:sz w:val="20"/>
                <w:szCs w:val="20"/>
              </w:rPr>
              <w:t>Исполнено на 01.04.2016</w:t>
            </w:r>
          </w:p>
          <w:p w:rsidR="00370221" w:rsidRPr="003272FB"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3272FB" w:rsidRDefault="00370221"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испол</w:t>
            </w:r>
          </w:p>
          <w:p w:rsidR="00370221" w:rsidRPr="003272FB" w:rsidRDefault="00370221" w:rsidP="00F70554">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нения</w:t>
            </w:r>
          </w:p>
        </w:tc>
      </w:tr>
      <w:tr w:rsidR="00370221" w:rsidRPr="00081963" w:rsidTr="003272FB">
        <w:trPr>
          <w:trHeight w:val="230"/>
        </w:trPr>
        <w:tc>
          <w:tcPr>
            <w:tcW w:w="568" w:type="dxa"/>
            <w:vAlign w:val="center"/>
          </w:tcPr>
          <w:p w:rsidR="00370221" w:rsidRPr="003272FB" w:rsidRDefault="00370221"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1</w:t>
            </w:r>
          </w:p>
        </w:tc>
        <w:tc>
          <w:tcPr>
            <w:tcW w:w="2976" w:type="dxa"/>
            <w:vAlign w:val="center"/>
          </w:tcPr>
          <w:p w:rsidR="00370221" w:rsidRPr="003272FB" w:rsidRDefault="00370221"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2</w:t>
            </w:r>
          </w:p>
        </w:tc>
        <w:tc>
          <w:tcPr>
            <w:tcW w:w="1985" w:type="dxa"/>
            <w:vAlign w:val="center"/>
          </w:tcPr>
          <w:p w:rsidR="00370221" w:rsidRPr="003272FB" w:rsidRDefault="00370221"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3</w:t>
            </w:r>
          </w:p>
        </w:tc>
        <w:tc>
          <w:tcPr>
            <w:tcW w:w="1984" w:type="dxa"/>
            <w:vAlign w:val="center"/>
          </w:tcPr>
          <w:p w:rsidR="00370221" w:rsidRPr="003272FB" w:rsidRDefault="00370221" w:rsidP="00F70554">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vAlign w:val="center"/>
          </w:tcPr>
          <w:p w:rsidR="00370221" w:rsidRPr="003272FB" w:rsidRDefault="003272FB" w:rsidP="00327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vAlign w:val="center"/>
          </w:tcPr>
          <w:p w:rsidR="00370221" w:rsidRPr="003272FB" w:rsidRDefault="003272FB" w:rsidP="00327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370221" w:rsidRPr="00F90687" w:rsidTr="00F70554">
        <w:trPr>
          <w:trHeight w:val="185"/>
        </w:trPr>
        <w:tc>
          <w:tcPr>
            <w:tcW w:w="568" w:type="dxa"/>
          </w:tcPr>
          <w:p w:rsidR="00370221" w:rsidRPr="00F90687"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F90687" w:rsidRDefault="00370221" w:rsidP="00F70554">
            <w:pPr>
              <w:spacing w:after="0" w:line="240" w:lineRule="auto"/>
              <w:rPr>
                <w:rFonts w:ascii="Times New Roman" w:eastAsia="Times New Roman" w:hAnsi="Times New Roman" w:cs="Times New Roman"/>
                <w:b/>
                <w:sz w:val="20"/>
                <w:szCs w:val="20"/>
              </w:rPr>
            </w:pPr>
            <w:r w:rsidRPr="00F90687">
              <w:rPr>
                <w:rFonts w:ascii="Times New Roman" w:eastAsia="Times New Roman" w:hAnsi="Times New Roman" w:cs="Times New Roman"/>
                <w:b/>
                <w:sz w:val="20"/>
                <w:szCs w:val="20"/>
              </w:rPr>
              <w:t>Всего:</w:t>
            </w:r>
          </w:p>
        </w:tc>
        <w:tc>
          <w:tcPr>
            <w:tcW w:w="1985" w:type="dxa"/>
            <w:vAlign w:val="center"/>
          </w:tcPr>
          <w:p w:rsidR="00370221" w:rsidRPr="00F90687" w:rsidRDefault="00F90687" w:rsidP="00F70554">
            <w:pPr>
              <w:spacing w:after="0" w:line="240" w:lineRule="auto"/>
              <w:jc w:val="center"/>
              <w:rPr>
                <w:rFonts w:ascii="Times New Roman" w:eastAsia="Times New Roman" w:hAnsi="Times New Roman" w:cs="Times New Roman"/>
                <w:b/>
                <w:color w:val="000000"/>
                <w:sz w:val="20"/>
                <w:szCs w:val="20"/>
                <w:lang w:eastAsia="ru-RU"/>
              </w:rPr>
            </w:pPr>
            <w:r w:rsidRPr="00F90687">
              <w:rPr>
                <w:rFonts w:ascii="Times New Roman" w:eastAsia="Times New Roman" w:hAnsi="Times New Roman" w:cs="Times New Roman"/>
                <w:b/>
                <w:color w:val="000000"/>
                <w:sz w:val="20"/>
                <w:szCs w:val="20"/>
                <w:lang w:eastAsia="ru-RU"/>
              </w:rPr>
              <w:t>101 0</w:t>
            </w:r>
            <w:r w:rsidR="00370221" w:rsidRPr="00F90687">
              <w:rPr>
                <w:rFonts w:ascii="Times New Roman" w:eastAsia="Times New Roman" w:hAnsi="Times New Roman" w:cs="Times New Roman"/>
                <w:b/>
                <w:color w:val="000000"/>
                <w:sz w:val="20"/>
                <w:szCs w:val="20"/>
                <w:lang w:eastAsia="ru-RU"/>
              </w:rPr>
              <w:t>52,1</w:t>
            </w:r>
          </w:p>
        </w:tc>
        <w:tc>
          <w:tcPr>
            <w:tcW w:w="1984" w:type="dxa"/>
            <w:vAlign w:val="center"/>
          </w:tcPr>
          <w:p w:rsidR="00370221" w:rsidRPr="00F90687" w:rsidRDefault="00D042D9"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182 178,4</w:t>
            </w:r>
          </w:p>
        </w:tc>
        <w:tc>
          <w:tcPr>
            <w:tcW w:w="1418" w:type="dxa"/>
          </w:tcPr>
          <w:p w:rsidR="00370221" w:rsidRPr="00F90687" w:rsidRDefault="00D042D9"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5 745,6</w:t>
            </w:r>
          </w:p>
        </w:tc>
        <w:tc>
          <w:tcPr>
            <w:tcW w:w="850" w:type="dxa"/>
          </w:tcPr>
          <w:p w:rsidR="00370221" w:rsidRPr="00F90687" w:rsidRDefault="00D042D9"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w:t>
            </w:r>
          </w:p>
        </w:tc>
      </w:tr>
      <w:tr w:rsidR="00370221" w:rsidRPr="00F90687" w:rsidTr="00F70554">
        <w:trPr>
          <w:trHeight w:val="201"/>
        </w:trPr>
        <w:tc>
          <w:tcPr>
            <w:tcW w:w="568" w:type="dxa"/>
            <w:vAlign w:val="center"/>
          </w:tcPr>
          <w:p w:rsidR="00370221" w:rsidRPr="00F90687" w:rsidRDefault="00370221" w:rsidP="00F70554">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1</w:t>
            </w:r>
          </w:p>
        </w:tc>
        <w:tc>
          <w:tcPr>
            <w:tcW w:w="2976" w:type="dxa"/>
            <w:vAlign w:val="center"/>
          </w:tcPr>
          <w:p w:rsidR="00370221" w:rsidRPr="00F90687" w:rsidRDefault="00370221" w:rsidP="00F70554">
            <w:pPr>
              <w:spacing w:after="0" w:line="240" w:lineRule="auto"/>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 xml:space="preserve">местный бюджет </w:t>
            </w:r>
          </w:p>
        </w:tc>
        <w:tc>
          <w:tcPr>
            <w:tcW w:w="1985" w:type="dxa"/>
            <w:vAlign w:val="center"/>
          </w:tcPr>
          <w:p w:rsidR="00370221" w:rsidRPr="00F90687" w:rsidRDefault="00F90687" w:rsidP="00F70554">
            <w:pPr>
              <w:spacing w:after="0" w:line="240" w:lineRule="auto"/>
              <w:jc w:val="center"/>
              <w:rPr>
                <w:rFonts w:ascii="Times New Roman" w:eastAsia="Times New Roman" w:hAnsi="Times New Roman" w:cs="Times New Roman"/>
                <w:color w:val="000000"/>
                <w:sz w:val="20"/>
                <w:szCs w:val="20"/>
                <w:lang w:eastAsia="ru-RU"/>
              </w:rPr>
            </w:pPr>
            <w:r w:rsidRPr="00F90687">
              <w:rPr>
                <w:rFonts w:ascii="Times New Roman" w:eastAsia="Times New Roman" w:hAnsi="Times New Roman" w:cs="Times New Roman"/>
                <w:color w:val="000000"/>
                <w:sz w:val="20"/>
                <w:szCs w:val="20"/>
                <w:lang w:eastAsia="ru-RU"/>
              </w:rPr>
              <w:t>24 8</w:t>
            </w:r>
            <w:r w:rsidR="00370221" w:rsidRPr="00F90687">
              <w:rPr>
                <w:rFonts w:ascii="Times New Roman" w:eastAsia="Times New Roman" w:hAnsi="Times New Roman" w:cs="Times New Roman"/>
                <w:color w:val="000000"/>
                <w:sz w:val="20"/>
                <w:szCs w:val="20"/>
                <w:lang w:eastAsia="ru-RU"/>
              </w:rPr>
              <w:t>26,0</w:t>
            </w:r>
          </w:p>
        </w:tc>
        <w:tc>
          <w:tcPr>
            <w:tcW w:w="1984" w:type="dxa"/>
            <w:vAlign w:val="center"/>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24 826,0</w:t>
            </w:r>
          </w:p>
        </w:tc>
        <w:tc>
          <w:tcPr>
            <w:tcW w:w="1418" w:type="dxa"/>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310,7</w:t>
            </w:r>
          </w:p>
        </w:tc>
        <w:tc>
          <w:tcPr>
            <w:tcW w:w="850" w:type="dxa"/>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370221" w:rsidRPr="00F90687" w:rsidTr="00F70554">
        <w:tc>
          <w:tcPr>
            <w:tcW w:w="568" w:type="dxa"/>
            <w:vAlign w:val="center"/>
          </w:tcPr>
          <w:p w:rsidR="00370221" w:rsidRPr="00F90687" w:rsidRDefault="00370221" w:rsidP="00F70554">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2</w:t>
            </w:r>
          </w:p>
        </w:tc>
        <w:tc>
          <w:tcPr>
            <w:tcW w:w="2976" w:type="dxa"/>
            <w:vAlign w:val="center"/>
          </w:tcPr>
          <w:p w:rsidR="00370221" w:rsidRPr="00F90687" w:rsidRDefault="00370221" w:rsidP="00F70554">
            <w:pPr>
              <w:spacing w:after="0" w:line="240" w:lineRule="auto"/>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бюджет автономного округа</w:t>
            </w:r>
          </w:p>
        </w:tc>
        <w:tc>
          <w:tcPr>
            <w:tcW w:w="1985" w:type="dxa"/>
            <w:vAlign w:val="center"/>
          </w:tcPr>
          <w:p w:rsidR="00370221" w:rsidRPr="00F90687" w:rsidRDefault="00370221" w:rsidP="00F70554">
            <w:pPr>
              <w:spacing w:after="0" w:line="240" w:lineRule="auto"/>
              <w:jc w:val="center"/>
              <w:rPr>
                <w:rFonts w:ascii="Times New Roman" w:eastAsia="Times New Roman" w:hAnsi="Times New Roman" w:cs="Times New Roman"/>
                <w:color w:val="000000"/>
                <w:sz w:val="20"/>
                <w:szCs w:val="20"/>
                <w:lang w:eastAsia="ru-RU"/>
              </w:rPr>
            </w:pPr>
            <w:r w:rsidRPr="00F90687">
              <w:rPr>
                <w:rFonts w:ascii="Times New Roman" w:eastAsia="Times New Roman" w:hAnsi="Times New Roman" w:cs="Times New Roman"/>
                <w:color w:val="000000"/>
                <w:sz w:val="20"/>
                <w:szCs w:val="20"/>
                <w:lang w:eastAsia="ru-RU"/>
              </w:rPr>
              <w:t>69 550,1</w:t>
            </w:r>
          </w:p>
        </w:tc>
        <w:tc>
          <w:tcPr>
            <w:tcW w:w="1984" w:type="dxa"/>
            <w:vAlign w:val="center"/>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144 098,7</w:t>
            </w:r>
          </w:p>
        </w:tc>
        <w:tc>
          <w:tcPr>
            <w:tcW w:w="1418" w:type="dxa"/>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5 434,9</w:t>
            </w:r>
          </w:p>
        </w:tc>
        <w:tc>
          <w:tcPr>
            <w:tcW w:w="850" w:type="dxa"/>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r>
      <w:tr w:rsidR="00370221" w:rsidRPr="00F90687" w:rsidTr="00F70554">
        <w:tc>
          <w:tcPr>
            <w:tcW w:w="568" w:type="dxa"/>
            <w:vAlign w:val="center"/>
          </w:tcPr>
          <w:p w:rsidR="00370221" w:rsidRPr="00F90687" w:rsidRDefault="00370221" w:rsidP="00F70554">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3</w:t>
            </w:r>
          </w:p>
        </w:tc>
        <w:tc>
          <w:tcPr>
            <w:tcW w:w="2976" w:type="dxa"/>
            <w:vAlign w:val="center"/>
          </w:tcPr>
          <w:p w:rsidR="00370221" w:rsidRPr="00F90687" w:rsidRDefault="00370221" w:rsidP="00F70554">
            <w:pPr>
              <w:spacing w:after="0" w:line="240" w:lineRule="auto"/>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федеральный бюджет</w:t>
            </w:r>
          </w:p>
        </w:tc>
        <w:tc>
          <w:tcPr>
            <w:tcW w:w="1985" w:type="dxa"/>
            <w:vAlign w:val="center"/>
          </w:tcPr>
          <w:p w:rsidR="00370221" w:rsidRPr="00F90687" w:rsidRDefault="00370221" w:rsidP="00F70554">
            <w:pPr>
              <w:spacing w:after="0" w:line="240" w:lineRule="auto"/>
              <w:jc w:val="center"/>
              <w:rPr>
                <w:rFonts w:ascii="Times New Roman" w:eastAsia="Times New Roman" w:hAnsi="Times New Roman" w:cs="Times New Roman"/>
                <w:color w:val="000000"/>
                <w:sz w:val="20"/>
                <w:szCs w:val="20"/>
                <w:lang w:eastAsia="ru-RU"/>
              </w:rPr>
            </w:pPr>
            <w:r w:rsidRPr="00F90687">
              <w:rPr>
                <w:rFonts w:ascii="Times New Roman" w:eastAsia="Times New Roman" w:hAnsi="Times New Roman" w:cs="Times New Roman"/>
                <w:color w:val="000000"/>
                <w:sz w:val="20"/>
                <w:szCs w:val="20"/>
                <w:lang w:eastAsia="ru-RU"/>
              </w:rPr>
              <w:t>6 676,0</w:t>
            </w:r>
          </w:p>
        </w:tc>
        <w:tc>
          <w:tcPr>
            <w:tcW w:w="1984" w:type="dxa"/>
            <w:vAlign w:val="center"/>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13 253,7</w:t>
            </w:r>
          </w:p>
        </w:tc>
        <w:tc>
          <w:tcPr>
            <w:tcW w:w="1418" w:type="dxa"/>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370221" w:rsidRPr="00F90687" w:rsidRDefault="00D042D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370221" w:rsidRPr="00F90687" w:rsidRDefault="00370221" w:rsidP="00370221">
      <w:pPr>
        <w:spacing w:after="0" w:line="240" w:lineRule="auto"/>
        <w:ind w:firstLine="708"/>
        <w:jc w:val="both"/>
        <w:rPr>
          <w:rFonts w:ascii="Times New Roman" w:hAnsi="Times New Roman" w:cs="Times New Roman"/>
          <w:sz w:val="24"/>
          <w:szCs w:val="24"/>
        </w:rPr>
      </w:pPr>
    </w:p>
    <w:p w:rsidR="00370221" w:rsidRPr="001236CF" w:rsidRDefault="00370221" w:rsidP="00370221">
      <w:pPr>
        <w:spacing w:after="0" w:line="240" w:lineRule="auto"/>
        <w:ind w:firstLine="708"/>
        <w:jc w:val="both"/>
        <w:rPr>
          <w:rFonts w:ascii="Times New Roman" w:hAnsi="Times New Roman" w:cs="Times New Roman"/>
          <w:sz w:val="24"/>
          <w:szCs w:val="24"/>
        </w:rPr>
      </w:pPr>
      <w:r w:rsidRPr="00D042D9">
        <w:rPr>
          <w:rFonts w:ascii="Times New Roman" w:hAnsi="Times New Roman" w:cs="Times New Roman"/>
          <w:sz w:val="24"/>
          <w:szCs w:val="24"/>
        </w:rPr>
        <w:t xml:space="preserve">Удельный вес к  общему  объему   расходов  бюджета  составляет </w:t>
      </w:r>
      <w:r w:rsidR="00D042D9" w:rsidRPr="00D042D9">
        <w:rPr>
          <w:rFonts w:ascii="Times New Roman" w:hAnsi="Times New Roman" w:cs="Times New Roman"/>
          <w:sz w:val="24"/>
          <w:szCs w:val="24"/>
        </w:rPr>
        <w:t xml:space="preserve"> 5,06</w:t>
      </w:r>
      <w:r w:rsidRPr="00D042D9">
        <w:rPr>
          <w:rFonts w:ascii="Times New Roman" w:hAnsi="Times New Roman" w:cs="Times New Roman"/>
          <w:sz w:val="24"/>
          <w:szCs w:val="24"/>
        </w:rPr>
        <w:t>%  к   плану  и  0,</w:t>
      </w:r>
      <w:r w:rsidR="00D042D9" w:rsidRPr="00D042D9">
        <w:rPr>
          <w:rFonts w:ascii="Times New Roman" w:hAnsi="Times New Roman" w:cs="Times New Roman"/>
          <w:sz w:val="24"/>
          <w:szCs w:val="24"/>
        </w:rPr>
        <w:t>80</w:t>
      </w:r>
      <w:r w:rsidRPr="00D042D9">
        <w:rPr>
          <w:rFonts w:ascii="Times New Roman" w:hAnsi="Times New Roman" w:cs="Times New Roman"/>
          <w:sz w:val="24"/>
          <w:szCs w:val="24"/>
        </w:rPr>
        <w:t>% к исполнению расходной части бюджета города.</w:t>
      </w:r>
    </w:p>
    <w:p w:rsidR="00370221" w:rsidRDefault="00370221" w:rsidP="00370221">
      <w:pPr>
        <w:spacing w:after="0" w:line="240" w:lineRule="auto"/>
        <w:ind w:firstLine="709"/>
        <w:jc w:val="both"/>
        <w:rPr>
          <w:rFonts w:ascii="Times New Roman" w:eastAsia="Times New Roman" w:hAnsi="Times New Roman" w:cs="Times New Roman"/>
          <w:sz w:val="20"/>
          <w:szCs w:val="20"/>
        </w:rPr>
      </w:pPr>
    </w:p>
    <w:p w:rsidR="00912F7E" w:rsidRPr="000B5B0F" w:rsidRDefault="00912F7E" w:rsidP="00912F7E">
      <w:pPr>
        <w:spacing w:after="0" w:line="240" w:lineRule="auto"/>
        <w:ind w:firstLine="709"/>
        <w:rPr>
          <w:rFonts w:ascii="Times New Roman" w:hAnsi="Times New Roman" w:cs="Times New Roman"/>
          <w:b/>
          <w:bCs/>
          <w:sz w:val="24"/>
          <w:szCs w:val="24"/>
        </w:rPr>
      </w:pPr>
      <w:r w:rsidRPr="000B5B0F">
        <w:rPr>
          <w:rFonts w:ascii="Times New Roman" w:hAnsi="Times New Roman" w:cs="Times New Roman"/>
          <w:bCs/>
          <w:sz w:val="24"/>
          <w:szCs w:val="24"/>
        </w:rPr>
        <w:t xml:space="preserve">                   </w:t>
      </w:r>
      <w:r w:rsidRPr="000B5B0F">
        <w:rPr>
          <w:rFonts w:ascii="Times New Roman" w:hAnsi="Times New Roman" w:cs="Times New Roman"/>
          <w:b/>
          <w:bCs/>
          <w:sz w:val="24"/>
          <w:szCs w:val="24"/>
        </w:rPr>
        <w:t>В состав муниципальной программы входят 5 подпрограмм</w:t>
      </w:r>
    </w:p>
    <w:p w:rsidR="00912F7E" w:rsidRPr="000B5B0F"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0B5B0F" w:rsidRDefault="00912F7E" w:rsidP="00912F7E">
      <w:pPr>
        <w:spacing w:after="0" w:line="240" w:lineRule="auto"/>
        <w:jc w:val="center"/>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Структура расходов муниципальной программы</w:t>
      </w:r>
    </w:p>
    <w:p w:rsidR="00912F7E" w:rsidRPr="000B5B0F"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0B5B0F">
        <w:rPr>
          <w:rFonts w:ascii="Times New Roman" w:eastAsia="Times New Roman" w:hAnsi="Times New Roman" w:cs="Times New Roman"/>
          <w:bCs/>
          <w:color w:val="000000"/>
          <w:sz w:val="24"/>
          <w:szCs w:val="24"/>
          <w:lang w:eastAsia="ru-RU"/>
        </w:rPr>
        <w:t>«Обеспечение доступным и комфортным жильём жителей  городского округа город Мегион в 2014-2020 годах»</w:t>
      </w:r>
      <w:r w:rsidRPr="000B5B0F">
        <w:rPr>
          <w:rFonts w:ascii="Times New Roman" w:eastAsia="Times New Roman" w:hAnsi="Times New Roman" w:cs="Times New Roman"/>
          <w:bCs/>
          <w:color w:val="000000"/>
          <w:sz w:val="20"/>
          <w:szCs w:val="20"/>
          <w:lang w:eastAsia="ru-RU"/>
        </w:rPr>
        <w:t xml:space="preserve"> </w:t>
      </w:r>
    </w:p>
    <w:p w:rsidR="00912F7E" w:rsidRPr="000B5B0F" w:rsidRDefault="00DA3D02" w:rsidP="00912F7E">
      <w:pPr>
        <w:spacing w:after="0" w:line="240" w:lineRule="auto"/>
        <w:ind w:left="36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sidR="00912F7E" w:rsidRPr="000B5B0F">
        <w:rPr>
          <w:rFonts w:ascii="Times New Roman" w:eastAsia="Times New Roman" w:hAnsi="Times New Roman" w:cs="Times New Roman"/>
          <w:bCs/>
          <w:color w:val="000000"/>
          <w:sz w:val="20"/>
          <w:szCs w:val="20"/>
          <w:lang w:eastAsia="ru-RU"/>
        </w:rPr>
        <w:t xml:space="preserve"> (тыс. руб</w:t>
      </w:r>
      <w:r w:rsidR="00C732CE">
        <w:rPr>
          <w:rFonts w:ascii="Times New Roman" w:eastAsia="Times New Roman" w:hAnsi="Times New Roman" w:cs="Times New Roman"/>
          <w:bCs/>
          <w:color w:val="000000"/>
          <w:sz w:val="20"/>
          <w:szCs w:val="20"/>
          <w:lang w:eastAsia="ru-RU"/>
        </w:rPr>
        <w:t>лей</w:t>
      </w:r>
      <w:r w:rsidR="00912F7E" w:rsidRPr="000B5B0F">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0B5B0F"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870EC0" w:rsidRPr="000B5B0F" w:rsidRDefault="00870EC0" w:rsidP="006C2B0F">
            <w:pPr>
              <w:spacing w:after="0"/>
              <w:jc w:val="center"/>
              <w:rPr>
                <w:rFonts w:ascii="Times New Roman" w:eastAsia="Times New Roman" w:hAnsi="Times New Roman" w:cs="Times New Roman"/>
                <w:sz w:val="20"/>
                <w:szCs w:val="20"/>
                <w:lang w:eastAsia="ru-RU"/>
              </w:rPr>
            </w:pPr>
            <w:r w:rsidRPr="00101BA4">
              <w:rPr>
                <w:rFonts w:ascii="Times New Roman" w:eastAsia="Times New Roman" w:hAnsi="Times New Roman" w:cs="Times New Roman"/>
                <w:sz w:val="20"/>
                <w:szCs w:val="20"/>
              </w:rPr>
              <w:t>Утверждено решением Думы города Мегион</w:t>
            </w:r>
            <w:r>
              <w:rPr>
                <w:rFonts w:ascii="Times New Roman" w:eastAsia="Times New Roman" w:hAnsi="Times New Roman" w:cs="Times New Roman"/>
                <w:sz w:val="20"/>
                <w:szCs w:val="20"/>
              </w:rPr>
              <w:t>а от 27.11.2015 №47</w:t>
            </w:r>
          </w:p>
        </w:tc>
        <w:tc>
          <w:tcPr>
            <w:tcW w:w="651" w:type="pct"/>
            <w:tcBorders>
              <w:top w:val="single" w:sz="4" w:space="0" w:color="auto"/>
              <w:bottom w:val="single" w:sz="4" w:space="0" w:color="auto"/>
              <w:right w:val="single" w:sz="4" w:space="0" w:color="auto"/>
            </w:tcBorders>
            <w:vAlign w:val="center"/>
          </w:tcPr>
          <w:p w:rsidR="00870EC0" w:rsidRPr="009C713F" w:rsidRDefault="00870EC0" w:rsidP="00F70554">
            <w:pPr>
              <w:spacing w:after="0" w:line="240" w:lineRule="auto"/>
              <w:jc w:val="center"/>
              <w:rPr>
                <w:rFonts w:ascii="Times New Roman" w:eastAsia="Times New Roman" w:hAnsi="Times New Roman" w:cs="Times New Roman"/>
                <w:sz w:val="20"/>
                <w:szCs w:val="20"/>
              </w:rPr>
            </w:pPr>
            <w:r w:rsidRPr="009C713F">
              <w:rPr>
                <w:rFonts w:ascii="Times New Roman" w:eastAsia="Times New Roman" w:hAnsi="Times New Roman" w:cs="Times New Roman"/>
                <w:sz w:val="20"/>
                <w:szCs w:val="20"/>
              </w:rPr>
              <w:t>Показатели сводной бюджетной росписи на 01.04.2016</w:t>
            </w:r>
          </w:p>
        </w:tc>
        <w:tc>
          <w:tcPr>
            <w:tcW w:w="580" w:type="pct"/>
            <w:tcBorders>
              <w:top w:val="single" w:sz="4" w:space="0" w:color="auto"/>
              <w:bottom w:val="single" w:sz="4" w:space="0" w:color="auto"/>
              <w:right w:val="single" w:sz="4" w:space="0" w:color="auto"/>
            </w:tcBorders>
            <w:vAlign w:val="center"/>
          </w:tcPr>
          <w:p w:rsidR="00870EC0" w:rsidRPr="009C713F" w:rsidRDefault="00870EC0" w:rsidP="00071C31">
            <w:pPr>
              <w:spacing w:after="0" w:line="240" w:lineRule="auto"/>
              <w:ind w:left="-109" w:right="-106"/>
              <w:jc w:val="center"/>
              <w:rPr>
                <w:rFonts w:ascii="Times New Roman" w:eastAsia="Times New Roman" w:hAnsi="Times New Roman" w:cs="Times New Roman"/>
                <w:sz w:val="24"/>
                <w:szCs w:val="24"/>
              </w:rPr>
            </w:pPr>
            <w:r w:rsidRPr="009C713F">
              <w:rPr>
                <w:rFonts w:ascii="Times New Roman" w:eastAsia="Times New Roman" w:hAnsi="Times New Roman" w:cs="Times New Roman"/>
                <w:sz w:val="20"/>
                <w:szCs w:val="20"/>
              </w:rPr>
              <w:t>Исполнено на 01.04.2016</w:t>
            </w:r>
          </w:p>
          <w:p w:rsidR="00870EC0" w:rsidRPr="009C713F"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9C713F" w:rsidRDefault="00870EC0" w:rsidP="00870EC0">
            <w:pPr>
              <w:spacing w:after="0" w:line="240" w:lineRule="auto"/>
              <w:ind w:right="-109" w:hanging="110"/>
              <w:jc w:val="center"/>
              <w:rPr>
                <w:rFonts w:ascii="Times New Roman" w:eastAsia="Times New Roman" w:hAnsi="Times New Roman" w:cs="Times New Roman"/>
                <w:sz w:val="20"/>
                <w:szCs w:val="20"/>
              </w:rPr>
            </w:pPr>
            <w:r w:rsidRPr="009C713F">
              <w:rPr>
                <w:rFonts w:ascii="Times New Roman" w:eastAsia="Times New Roman" w:hAnsi="Times New Roman" w:cs="Times New Roman"/>
                <w:sz w:val="20"/>
                <w:szCs w:val="20"/>
              </w:rPr>
              <w:t>%</w:t>
            </w:r>
          </w:p>
          <w:p w:rsidR="00870EC0" w:rsidRPr="009C713F"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9C713F">
              <w:rPr>
                <w:rFonts w:ascii="Times New Roman" w:eastAsia="Times New Roman" w:hAnsi="Times New Roman" w:cs="Times New Roman"/>
                <w:sz w:val="20"/>
                <w:szCs w:val="20"/>
              </w:rPr>
              <w:t>испол-</w:t>
            </w:r>
          </w:p>
          <w:p w:rsidR="00870EC0" w:rsidRPr="009C713F" w:rsidRDefault="00870EC0" w:rsidP="00870EC0">
            <w:pPr>
              <w:spacing w:after="0"/>
              <w:ind w:right="-109" w:hanging="110"/>
              <w:jc w:val="center"/>
              <w:rPr>
                <w:rFonts w:ascii="Times New Roman" w:eastAsia="Times New Roman" w:hAnsi="Times New Roman" w:cs="Times New Roman"/>
                <w:sz w:val="20"/>
                <w:szCs w:val="20"/>
              </w:rPr>
            </w:pPr>
            <w:r w:rsidRPr="009C713F">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081963" w:rsidRDefault="00870EC0" w:rsidP="00870EC0">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sz w:val="20"/>
                <w:szCs w:val="20"/>
              </w:rPr>
              <w:t>Причины неисполнения</w:t>
            </w:r>
            <w:r w:rsidR="005F0C6B">
              <w:rPr>
                <w:rFonts w:ascii="Times New Roman" w:eastAsia="Times New Roman" w:hAnsi="Times New Roman"/>
                <w:sz w:val="20"/>
                <w:szCs w:val="20"/>
              </w:rPr>
              <w:t xml:space="preserve"> (менее 20%)</w:t>
            </w:r>
          </w:p>
        </w:tc>
      </w:tr>
      <w:tr w:rsidR="00870EC0" w:rsidRPr="000B5B0F"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0B5B0F">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0B5B0F">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0B5B0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0B5B0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0B5B0F"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0B5B0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0B5B0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870EC0" w:rsidRPr="000B5B0F" w:rsidTr="00870EC0">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E864EF" w:rsidRDefault="00870EC0" w:rsidP="006C2B0F">
            <w:pPr>
              <w:spacing w:after="0" w:line="240" w:lineRule="auto"/>
              <w:ind w:left="-109"/>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color w:val="000000"/>
                <w:sz w:val="20"/>
                <w:szCs w:val="20"/>
                <w:lang w:eastAsia="ru-RU"/>
              </w:rPr>
              <w:t>101 052,1</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
                <w:color w:val="000000"/>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182 178,4</w:t>
            </w:r>
          </w:p>
        </w:tc>
        <w:tc>
          <w:tcPr>
            <w:tcW w:w="580" w:type="pct"/>
            <w:tcBorders>
              <w:top w:val="nil"/>
              <w:left w:val="nil"/>
              <w:bottom w:val="single" w:sz="4" w:space="0" w:color="auto"/>
              <w:right w:val="single" w:sz="4" w:space="0" w:color="auto"/>
            </w:tcBorders>
            <w:shd w:val="clear" w:color="000000" w:fill="FFFFFF"/>
          </w:tcPr>
          <w:p w:rsidR="00473745" w:rsidRDefault="00473745" w:rsidP="00473745">
            <w:pPr>
              <w:spacing w:after="0" w:line="240" w:lineRule="auto"/>
              <w:ind w:left="-109"/>
              <w:jc w:val="center"/>
              <w:rPr>
                <w:rFonts w:ascii="Times New Roman" w:eastAsia="Times New Roman" w:hAnsi="Times New Roman" w:cs="Times New Roman"/>
                <w:b/>
                <w:color w:val="000000"/>
                <w:sz w:val="20"/>
                <w:szCs w:val="20"/>
                <w:lang w:eastAsia="ru-RU"/>
              </w:rPr>
            </w:pPr>
          </w:p>
          <w:p w:rsidR="00473745" w:rsidRDefault="00473745" w:rsidP="00473745">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5 745,6  </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
                <w:color w:val="000000"/>
                <w:sz w:val="20"/>
                <w:szCs w:val="20"/>
                <w:lang w:eastAsia="ru-RU"/>
              </w:rPr>
            </w:pPr>
          </w:p>
          <w:p w:rsidR="00BF5F0A" w:rsidRDefault="00BF5F0A" w:rsidP="006C2B0F">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w:t>
            </w:r>
          </w:p>
        </w:tc>
        <w:tc>
          <w:tcPr>
            <w:tcW w:w="942"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
                <w:color w:val="000000"/>
                <w:sz w:val="20"/>
                <w:szCs w:val="20"/>
                <w:lang w:eastAsia="ru-RU"/>
              </w:rPr>
            </w:pPr>
          </w:p>
        </w:tc>
      </w:tr>
      <w:tr w:rsidR="00870EC0" w:rsidRPr="000B5B0F" w:rsidTr="00870EC0">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E864EF"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bCs/>
                <w:sz w:val="20"/>
                <w:szCs w:val="20"/>
                <w:lang w:eastAsia="ru-RU"/>
              </w:rPr>
              <w:t>24 826,0</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Cs/>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24 826,0</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Cs/>
                <w:sz w:val="20"/>
                <w:szCs w:val="20"/>
                <w:lang w:eastAsia="ru-RU"/>
              </w:rPr>
            </w:pPr>
          </w:p>
          <w:p w:rsidR="00473745" w:rsidRDefault="00473745" w:rsidP="006C2B0F">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310,7</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Cs/>
                <w:sz w:val="20"/>
                <w:szCs w:val="20"/>
                <w:lang w:eastAsia="ru-RU"/>
              </w:rPr>
            </w:pPr>
          </w:p>
          <w:p w:rsidR="00BF5F0A" w:rsidRDefault="00BF5F0A" w:rsidP="006C2B0F">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w:t>
            </w:r>
          </w:p>
        </w:tc>
        <w:tc>
          <w:tcPr>
            <w:tcW w:w="942"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bCs/>
                <w:sz w:val="20"/>
                <w:szCs w:val="20"/>
                <w:lang w:eastAsia="ru-RU"/>
              </w:rPr>
            </w:pPr>
          </w:p>
        </w:tc>
      </w:tr>
      <w:tr w:rsidR="00870EC0" w:rsidRPr="000B5B0F" w:rsidTr="00870EC0">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color w:val="000000"/>
                <w:sz w:val="20"/>
                <w:szCs w:val="20"/>
                <w:lang w:eastAsia="ru-RU"/>
              </w:rPr>
              <w:t>69 550,1</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144 098,7</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p w:rsidR="00473745" w:rsidRPr="00FF1472" w:rsidRDefault="00473745" w:rsidP="006C2B0F">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5 434,9</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p w:rsidR="00BF5F0A" w:rsidRPr="00FF1472" w:rsidRDefault="00BF5F0A" w:rsidP="006C2B0F">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tc>
      </w:tr>
      <w:tr w:rsidR="00870EC0" w:rsidRPr="000B5B0F" w:rsidTr="00870EC0">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hAnsi="Times New Roman" w:cs="Times New Roman"/>
                <w:bCs/>
                <w:color w:val="000000"/>
                <w:sz w:val="20"/>
                <w:szCs w:val="20"/>
              </w:rPr>
            </w:pPr>
            <w:r w:rsidRPr="000B5B0F">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color w:val="000000"/>
                <w:sz w:val="20"/>
                <w:szCs w:val="20"/>
                <w:lang w:eastAsia="ru-RU"/>
              </w:rPr>
              <w:t>6 676,0</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13 253,7</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p w:rsidR="00473745" w:rsidRPr="00FF1472" w:rsidRDefault="00473745" w:rsidP="006C2B0F">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3117D">
              <w:rPr>
                <w:rFonts w:ascii="Times New Roman" w:eastAsia="Times New Roman" w:hAnsi="Times New Roman" w:cs="Times New Roman"/>
                <w:color w:val="000000"/>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p w:rsidR="00473745" w:rsidRPr="00FF1472" w:rsidRDefault="00473745" w:rsidP="006C2B0F">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3117D">
              <w:rPr>
                <w:rFonts w:ascii="Times New Roman" w:eastAsia="Times New Roman" w:hAnsi="Times New Roman" w:cs="Times New Roman"/>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color w:val="000000"/>
                <w:sz w:val="20"/>
                <w:szCs w:val="20"/>
                <w:lang w:eastAsia="ru-RU"/>
              </w:rPr>
            </w:pPr>
          </w:p>
        </w:tc>
      </w:tr>
      <w:tr w:rsidR="00870EC0" w:rsidRPr="000B5B0F" w:rsidTr="00870EC0">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подпрограмма</w:t>
            </w:r>
            <w:r w:rsidRPr="000B5B0F">
              <w:rPr>
                <w:rFonts w:ascii="Times New Roman" w:eastAsia="Times New Roman" w:hAnsi="Times New Roman" w:cs="Times New Roman"/>
                <w:sz w:val="20"/>
                <w:szCs w:val="20"/>
                <w:u w:val="single"/>
                <w:lang w:eastAsia="ru-RU"/>
              </w:rPr>
              <w:t xml:space="preserve"> «Обеспечение жильем молодых семей» </w:t>
            </w:r>
            <w:r w:rsidRPr="000B5B0F">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831,6</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831,6</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41,6</w:t>
            </w:r>
          </w:p>
        </w:tc>
        <w:tc>
          <w:tcPr>
            <w:tcW w:w="651"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580"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790,0</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790,0</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53117D" w:rsidP="0053117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Целевые межбюджетные трансферты из вышестоящих бюджетов в бюджет </w:t>
            </w:r>
            <w:r>
              <w:rPr>
                <w:rFonts w:ascii="Times New Roman" w:eastAsia="Times New Roman" w:hAnsi="Times New Roman" w:cs="Times New Roman"/>
                <w:sz w:val="20"/>
                <w:szCs w:val="20"/>
                <w:lang w:eastAsia="ru-RU"/>
              </w:rPr>
              <w:lastRenderedPageBreak/>
              <w:t>города не поступали</w:t>
            </w:r>
          </w:p>
        </w:tc>
      </w:tr>
      <w:tr w:rsidR="00870EC0" w:rsidRPr="000B5B0F"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lastRenderedPageBreak/>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0B5B0F" w:rsidRDefault="00870EC0"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18 076,7</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18 076,7</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11 400,7</w:t>
            </w:r>
          </w:p>
        </w:tc>
        <w:tc>
          <w:tcPr>
            <w:tcW w:w="651"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11 400,7</w:t>
            </w:r>
          </w:p>
        </w:tc>
        <w:tc>
          <w:tcPr>
            <w:tcW w:w="580"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hAnsi="Times New Roman" w:cs="Times New Roman"/>
                <w:bCs/>
                <w:color w:val="000000"/>
                <w:sz w:val="20"/>
                <w:szCs w:val="20"/>
              </w:rPr>
            </w:pPr>
            <w:r w:rsidRPr="000B5B0F">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6 676,0</w:t>
            </w:r>
          </w:p>
        </w:tc>
        <w:tc>
          <w:tcPr>
            <w:tcW w:w="651"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6 676,0</w:t>
            </w:r>
          </w:p>
        </w:tc>
        <w:tc>
          <w:tcPr>
            <w:tcW w:w="580"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hAnsi="Times New Roman" w:cs="Times New Roman"/>
                <w:bCs/>
                <w:color w:val="000000"/>
                <w:sz w:val="20"/>
                <w:szCs w:val="20"/>
              </w:rPr>
            </w:pPr>
            <w:r w:rsidRPr="000B5B0F">
              <w:rPr>
                <w:rFonts w:ascii="Times New Roman" w:hAnsi="Times New Roman" w:cs="Times New Roman"/>
                <w:bCs/>
                <w:color w:val="000000"/>
                <w:sz w:val="20"/>
                <w:szCs w:val="20"/>
              </w:rPr>
              <w:t>о</w:t>
            </w:r>
            <w:r w:rsidRPr="000B5B0F">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6 676,0</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6 676,0</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53117D" w:rsidP="0053117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межбюджетные трансферты из вышестоящих бюджетов в бюджет города не поступали</w:t>
            </w:r>
          </w:p>
        </w:tc>
      </w:tr>
      <w:tr w:rsidR="00870EC0" w:rsidRPr="000B5B0F" w:rsidTr="00870EC0">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hAnsi="Times New Roman" w:cs="Times New Roman"/>
                <w:sz w:val="20"/>
                <w:szCs w:val="20"/>
              </w:rPr>
            </w:pPr>
            <w:r w:rsidRPr="000B5B0F">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11 393,2</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11 393,2</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53117D" w:rsidP="0053117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Муниципальный заказ на приобретение 7 квартир в сумме 11 393,2 т.р. в соответствии с планом – графиком планируется разместить в апреле 2016</w:t>
            </w:r>
          </w:p>
        </w:tc>
      </w:tr>
      <w:tr w:rsidR="00870EC0" w:rsidRPr="000B5B0F" w:rsidTr="00870EC0">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0B5B0F">
              <w:rPr>
                <w:rFonts w:ascii="Times New Roman" w:hAnsi="Times New Roman" w:cs="Times New Roman"/>
                <w:sz w:val="20"/>
                <w:szCs w:val="20"/>
              </w:rPr>
              <w:t>(</w:t>
            </w: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7,5</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CB74FC" w:rsidRDefault="00CB74FC" w:rsidP="006C2B0F">
            <w:pPr>
              <w:spacing w:after="0" w:line="240" w:lineRule="auto"/>
              <w:ind w:left="-109"/>
              <w:jc w:val="center"/>
              <w:rPr>
                <w:rFonts w:ascii="Times New Roman" w:eastAsia="Times New Roman" w:hAnsi="Times New Roman" w:cs="Times New Roman"/>
                <w:sz w:val="20"/>
                <w:szCs w:val="20"/>
                <w:lang w:eastAsia="ru-RU"/>
              </w:rPr>
            </w:pPr>
          </w:p>
          <w:p w:rsidR="0053117D" w:rsidRDefault="0053117D" w:rsidP="006C2B0F">
            <w:pPr>
              <w:spacing w:after="0" w:line="240" w:lineRule="auto"/>
              <w:ind w:left="-109"/>
              <w:jc w:val="center"/>
              <w:rPr>
                <w:rFonts w:ascii="Times New Roman" w:eastAsia="Times New Roman" w:hAnsi="Times New Roman" w:cs="Times New Roman"/>
                <w:sz w:val="20"/>
                <w:szCs w:val="20"/>
                <w:lang w:eastAsia="ru-RU"/>
              </w:rPr>
            </w:pPr>
          </w:p>
          <w:p w:rsidR="00CB74FC" w:rsidRPr="00FF1472" w:rsidRDefault="00CB74F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53117D" w:rsidRDefault="0053117D"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53117D" w:rsidRDefault="0053117D"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53117D" w:rsidP="0053117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межбюджетные трансферты из вышестоящих бюджетов в бюджет города не поступали</w:t>
            </w:r>
          </w:p>
        </w:tc>
      </w:tr>
      <w:tr w:rsidR="00870EC0" w:rsidRPr="000B5B0F" w:rsidTr="00870EC0">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bCs/>
                <w:color w:val="000000"/>
                <w:sz w:val="20"/>
                <w:szCs w:val="20"/>
                <w:u w:val="single"/>
                <w:lang w:eastAsia="ru-RU"/>
              </w:rPr>
              <w:t>«</w:t>
            </w:r>
            <w:r w:rsidRPr="000B5B0F">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870EC0" w:rsidRPr="000B5B0F" w:rsidRDefault="00870EC0" w:rsidP="006C2B0F">
            <w:pPr>
              <w:spacing w:after="0"/>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65 760,4</w:t>
            </w:r>
          </w:p>
        </w:tc>
        <w:tc>
          <w:tcPr>
            <w:tcW w:w="65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94 087,9</w:t>
            </w:r>
          </w:p>
        </w:tc>
        <w:tc>
          <w:tcPr>
            <w:tcW w:w="580"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5 434,9</w:t>
            </w:r>
          </w:p>
        </w:tc>
        <w:tc>
          <w:tcPr>
            <w:tcW w:w="361" w:type="pct"/>
            <w:tcBorders>
              <w:top w:val="nil"/>
              <w:left w:val="nil"/>
              <w:bottom w:val="single" w:sz="4" w:space="0" w:color="auto"/>
              <w:right w:val="single" w:sz="4" w:space="0" w:color="auto"/>
            </w:tcBorders>
            <w:shd w:val="clear" w:color="000000" w:fill="FFFFFF"/>
          </w:tcPr>
          <w:p w:rsidR="00870EC0"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FF1472" w:rsidRDefault="00612EB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14 284,4</w:t>
            </w:r>
          </w:p>
        </w:tc>
        <w:tc>
          <w:tcPr>
            <w:tcW w:w="651" w:type="pct"/>
            <w:tcBorders>
              <w:top w:val="nil"/>
              <w:left w:val="nil"/>
              <w:bottom w:val="single" w:sz="4" w:space="0" w:color="auto"/>
              <w:right w:val="single" w:sz="4" w:space="0" w:color="auto"/>
            </w:tcBorders>
            <w:shd w:val="clear" w:color="000000" w:fill="FFFFFF"/>
          </w:tcPr>
          <w:p w:rsidR="00870EC0" w:rsidRPr="00FF1472" w:rsidRDefault="00D64AB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14 284,4</w:t>
            </w:r>
          </w:p>
        </w:tc>
        <w:tc>
          <w:tcPr>
            <w:tcW w:w="580" w:type="pct"/>
            <w:tcBorders>
              <w:top w:val="nil"/>
              <w:left w:val="nil"/>
              <w:bottom w:val="single" w:sz="4" w:space="0" w:color="auto"/>
              <w:right w:val="single" w:sz="4" w:space="0" w:color="auto"/>
            </w:tcBorders>
            <w:shd w:val="clear" w:color="000000" w:fill="FFFFFF"/>
          </w:tcPr>
          <w:p w:rsidR="00870EC0" w:rsidRPr="00FF1472" w:rsidRDefault="00D64AB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FF1472" w:rsidRDefault="00D64AB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311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B5B0F"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0B5B0F" w:rsidRDefault="00870EC0"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51 476,0</w:t>
            </w:r>
          </w:p>
        </w:tc>
        <w:tc>
          <w:tcPr>
            <w:tcW w:w="651" w:type="pct"/>
            <w:tcBorders>
              <w:top w:val="nil"/>
              <w:left w:val="nil"/>
              <w:bottom w:val="single" w:sz="4" w:space="0" w:color="auto"/>
              <w:right w:val="single" w:sz="4" w:space="0" w:color="auto"/>
            </w:tcBorders>
            <w:shd w:val="clear" w:color="000000" w:fill="FFFFFF"/>
          </w:tcPr>
          <w:p w:rsidR="00870EC0" w:rsidRPr="00FF1472" w:rsidRDefault="00D64AB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79 803,5</w:t>
            </w:r>
          </w:p>
        </w:tc>
        <w:tc>
          <w:tcPr>
            <w:tcW w:w="580" w:type="pct"/>
            <w:tcBorders>
              <w:top w:val="nil"/>
              <w:left w:val="nil"/>
              <w:bottom w:val="single" w:sz="4" w:space="0" w:color="auto"/>
              <w:right w:val="single" w:sz="4" w:space="0" w:color="auto"/>
            </w:tcBorders>
            <w:shd w:val="clear" w:color="000000" w:fill="FFFFFF"/>
          </w:tcPr>
          <w:p w:rsidR="00870EC0" w:rsidRPr="00FF1472" w:rsidRDefault="00D64AB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5 434,9</w:t>
            </w:r>
          </w:p>
        </w:tc>
        <w:tc>
          <w:tcPr>
            <w:tcW w:w="361" w:type="pct"/>
            <w:tcBorders>
              <w:top w:val="nil"/>
              <w:left w:val="nil"/>
              <w:bottom w:val="single" w:sz="4" w:space="0" w:color="auto"/>
              <w:right w:val="single" w:sz="4" w:space="0" w:color="auto"/>
            </w:tcBorders>
            <w:shd w:val="clear" w:color="000000" w:fill="FFFFFF"/>
          </w:tcPr>
          <w:p w:rsidR="00870EC0" w:rsidRPr="00FF1472" w:rsidRDefault="00D64AB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6,81</w:t>
            </w:r>
          </w:p>
        </w:tc>
        <w:tc>
          <w:tcPr>
            <w:tcW w:w="942" w:type="pct"/>
            <w:tcBorders>
              <w:top w:val="nil"/>
              <w:left w:val="nil"/>
              <w:bottom w:val="single" w:sz="4" w:space="0" w:color="auto"/>
              <w:right w:val="single" w:sz="4" w:space="0" w:color="auto"/>
            </w:tcBorders>
            <w:shd w:val="clear" w:color="000000" w:fill="FFFFFF"/>
          </w:tcPr>
          <w:p w:rsidR="00870EC0" w:rsidRPr="00FF1472"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0B5B0F"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B5B0F">
              <w:rPr>
                <w:rFonts w:ascii="Times New Roman" w:eastAsia="Times New Roman" w:hAnsi="Times New Roman" w:cs="Times New Roman"/>
                <w:sz w:val="20"/>
                <w:szCs w:val="20"/>
                <w:lang w:eastAsia="ru-RU"/>
              </w:rPr>
              <w:t>ыкуп жилых помещений в домах новостройках</w:t>
            </w:r>
          </w:p>
        </w:tc>
        <w:tc>
          <w:tcPr>
            <w:tcW w:w="651" w:type="pct"/>
            <w:tcBorders>
              <w:top w:val="nil"/>
              <w:left w:val="nil"/>
              <w:bottom w:val="single" w:sz="4" w:space="0" w:color="auto"/>
              <w:right w:val="single" w:sz="4" w:space="0" w:color="auto"/>
            </w:tcBorders>
            <w:shd w:val="clear" w:color="000000" w:fill="FFFFFF"/>
            <w:vAlign w:val="center"/>
          </w:tcPr>
          <w:p w:rsidR="004F712B" w:rsidRDefault="004F712B"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44 338,6</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F712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004916CC">
              <w:rPr>
                <w:rFonts w:ascii="Times New Roman" w:eastAsia="Times New Roman" w:hAnsi="Times New Roman" w:cs="Times New Roman"/>
                <w:sz w:val="20"/>
                <w:szCs w:val="20"/>
                <w:lang w:eastAsia="ru-RU"/>
              </w:rPr>
              <w:t> 666,1</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5 434,9</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7,48</w:t>
            </w:r>
          </w:p>
        </w:tc>
        <w:tc>
          <w:tcPr>
            <w:tcW w:w="942" w:type="pct"/>
            <w:vMerge w:val="restart"/>
            <w:tcBorders>
              <w:top w:val="nil"/>
              <w:left w:val="nil"/>
              <w:right w:val="single" w:sz="4" w:space="0" w:color="auto"/>
            </w:tcBorders>
            <w:shd w:val="clear" w:color="000000" w:fill="FFFFFF"/>
          </w:tcPr>
          <w:p w:rsidR="004916CC" w:rsidRDefault="004916CC" w:rsidP="0053650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 3 муниципальным контрактам на долевое строительство 37 квартир со сроком окончания строительства </w:t>
            </w:r>
            <w:r>
              <w:rPr>
                <w:rFonts w:ascii="Times New Roman" w:eastAsia="Times New Roman" w:hAnsi="Times New Roman" w:cs="Times New Roman"/>
                <w:sz w:val="20"/>
                <w:szCs w:val="20"/>
                <w:lang w:eastAsia="ru-RU"/>
              </w:rPr>
              <w:lastRenderedPageBreak/>
              <w:t>31.03.2016 подлежит к перечислению 50 793,7 т.р.</w:t>
            </w:r>
          </w:p>
        </w:tc>
      </w:tr>
      <w:tr w:rsidR="004916CC" w:rsidRPr="000B5B0F"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10 000,0</w:t>
            </w:r>
          </w:p>
        </w:tc>
        <w:tc>
          <w:tcPr>
            <w:tcW w:w="651" w:type="pct"/>
            <w:tcBorders>
              <w:top w:val="nil"/>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580" w:type="pct"/>
            <w:tcBorders>
              <w:top w:val="nil"/>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0B5B0F"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34 338,6</w:t>
            </w:r>
          </w:p>
        </w:tc>
        <w:tc>
          <w:tcPr>
            <w:tcW w:w="651" w:type="pct"/>
            <w:tcBorders>
              <w:top w:val="nil"/>
              <w:left w:val="nil"/>
              <w:bottom w:val="single" w:sz="4" w:space="0" w:color="auto"/>
              <w:right w:val="single" w:sz="4" w:space="0" w:color="auto"/>
            </w:tcBorders>
            <w:shd w:val="clear" w:color="000000" w:fill="FFFFFF"/>
          </w:tcPr>
          <w:p w:rsidR="00B57748" w:rsidRDefault="00B57748" w:rsidP="006C2B0F">
            <w:pPr>
              <w:spacing w:after="0" w:line="240" w:lineRule="auto"/>
              <w:ind w:left="-109"/>
              <w:jc w:val="center"/>
              <w:rPr>
                <w:rFonts w:ascii="Times New Roman" w:eastAsia="Times New Roman" w:hAnsi="Times New Roman" w:cs="Times New Roman"/>
                <w:sz w:val="20"/>
                <w:szCs w:val="20"/>
                <w:lang w:eastAsia="ru-RU"/>
              </w:rPr>
            </w:pPr>
          </w:p>
          <w:p w:rsidR="00B57748" w:rsidRDefault="00B57748"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62 666,1</w:t>
            </w:r>
          </w:p>
        </w:tc>
        <w:tc>
          <w:tcPr>
            <w:tcW w:w="580" w:type="pct"/>
            <w:tcBorders>
              <w:top w:val="nil"/>
              <w:left w:val="nil"/>
              <w:bottom w:val="single" w:sz="4" w:space="0" w:color="auto"/>
              <w:right w:val="single" w:sz="4" w:space="0" w:color="auto"/>
            </w:tcBorders>
            <w:shd w:val="clear" w:color="000000" w:fill="FFFFFF"/>
          </w:tcPr>
          <w:p w:rsidR="00B57748" w:rsidRDefault="00B57748" w:rsidP="006C2B0F">
            <w:pPr>
              <w:spacing w:after="0" w:line="240" w:lineRule="auto"/>
              <w:ind w:left="-109"/>
              <w:jc w:val="center"/>
              <w:rPr>
                <w:rFonts w:ascii="Times New Roman" w:eastAsia="Times New Roman" w:hAnsi="Times New Roman" w:cs="Times New Roman"/>
                <w:sz w:val="20"/>
                <w:szCs w:val="20"/>
                <w:lang w:eastAsia="ru-RU"/>
              </w:rPr>
            </w:pPr>
          </w:p>
          <w:p w:rsidR="00B57748" w:rsidRDefault="00B57748"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5 434,9</w:t>
            </w:r>
          </w:p>
        </w:tc>
        <w:tc>
          <w:tcPr>
            <w:tcW w:w="361" w:type="pct"/>
            <w:tcBorders>
              <w:top w:val="nil"/>
              <w:left w:val="nil"/>
              <w:bottom w:val="single" w:sz="4" w:space="0" w:color="auto"/>
              <w:right w:val="single" w:sz="4" w:space="0" w:color="auto"/>
            </w:tcBorders>
            <w:shd w:val="clear" w:color="000000" w:fill="FFFFFF"/>
          </w:tcPr>
          <w:p w:rsidR="00B57748" w:rsidRDefault="00B57748" w:rsidP="0053117D">
            <w:pPr>
              <w:spacing w:after="0" w:line="240" w:lineRule="auto"/>
              <w:ind w:left="-109"/>
              <w:jc w:val="center"/>
              <w:rPr>
                <w:rFonts w:ascii="Times New Roman" w:eastAsia="Times New Roman" w:hAnsi="Times New Roman" w:cs="Times New Roman"/>
                <w:sz w:val="20"/>
                <w:szCs w:val="20"/>
                <w:lang w:eastAsia="ru-RU"/>
              </w:rPr>
            </w:pPr>
          </w:p>
          <w:p w:rsidR="00B57748" w:rsidRDefault="00B57748" w:rsidP="0053117D">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5311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942" w:type="pct"/>
            <w:vMerge/>
            <w:tcBorders>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0B5B0F"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Default="004916CC"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hAnsi="Times New Roman" w:cs="Times New Roman"/>
                <w:color w:val="000000"/>
                <w:sz w:val="20"/>
                <w:szCs w:val="20"/>
              </w:rPr>
            </w:pPr>
            <w:r w:rsidRPr="000B5B0F">
              <w:rPr>
                <w:rFonts w:ascii="Times New Roman" w:hAnsi="Times New Roman" w:cs="Times New Roman"/>
                <w:color w:val="000000"/>
                <w:sz w:val="20"/>
                <w:szCs w:val="20"/>
              </w:rPr>
              <w:t>строительство инженерных сетей</w:t>
            </w:r>
            <w:r>
              <w:rPr>
                <w:rFonts w:ascii="Times New Roman" w:hAnsi="Times New Roman" w:cs="Times New Roman"/>
                <w:color w:val="000000"/>
                <w:sz w:val="20"/>
                <w:szCs w:val="20"/>
              </w:rPr>
              <w:t xml:space="preserve"> (инженерные сети к индивидуальным жилым домам 30 мкр.г.Мегион)</w:t>
            </w:r>
          </w:p>
        </w:tc>
        <w:tc>
          <w:tcPr>
            <w:tcW w:w="651" w:type="pct"/>
            <w:tcBorders>
              <w:top w:val="nil"/>
              <w:left w:val="nil"/>
              <w:bottom w:val="single" w:sz="4" w:space="0" w:color="auto"/>
              <w:right w:val="single" w:sz="4" w:space="0" w:color="auto"/>
            </w:tcBorders>
            <w:shd w:val="clear" w:color="000000" w:fill="FFFFFF"/>
            <w:vAlign w:val="center"/>
          </w:tcPr>
          <w:p w:rsidR="00A01560" w:rsidRDefault="00A01560"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21 421,8</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21 421,8</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p w:rsidR="00634EAC" w:rsidRPr="00FF1472" w:rsidRDefault="00634EAC" w:rsidP="006C2B0F">
            <w:pPr>
              <w:spacing w:after="0" w:line="240" w:lineRule="auto"/>
              <w:ind w:left="-109"/>
              <w:jc w:val="center"/>
              <w:rPr>
                <w:rFonts w:ascii="Times New Roman" w:eastAsia="Times New Roman" w:hAnsi="Times New Roman" w:cs="Times New Roman"/>
                <w:sz w:val="20"/>
                <w:szCs w:val="20"/>
                <w:lang w:eastAsia="ru-RU"/>
              </w:rPr>
            </w:pPr>
          </w:p>
        </w:tc>
        <w:tc>
          <w:tcPr>
            <w:tcW w:w="942" w:type="pct"/>
            <w:vMerge w:val="restart"/>
            <w:tcBorders>
              <w:top w:val="nil"/>
              <w:left w:val="nil"/>
              <w:right w:val="single" w:sz="4" w:space="0" w:color="auto"/>
            </w:tcBorders>
            <w:shd w:val="clear" w:color="000000" w:fill="FFFFFF"/>
          </w:tcPr>
          <w:p w:rsidR="004916CC" w:rsidRPr="00FF1472" w:rsidRDefault="004916CC" w:rsidP="0053650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Планируется исключение данного объекта из АИП и замена на объект «Участок тепловых сетей 2Д800 мм от УТ-4 до ул.50 лет Октября с переходом ул.Заречная, 2Д700мм от ул. 50 лет Октября»</w:t>
            </w:r>
          </w:p>
        </w:tc>
      </w:tr>
      <w:tr w:rsidR="004916CC" w:rsidRPr="000B5B0F"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hAnsi="Times New Roman" w:cs="Times New Roman"/>
                <w:color w:val="000000"/>
                <w:sz w:val="20"/>
                <w:szCs w:val="20"/>
              </w:rPr>
            </w:pPr>
            <w:r w:rsidRPr="000B5B0F">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4 284,4</w:t>
            </w:r>
          </w:p>
        </w:tc>
        <w:tc>
          <w:tcPr>
            <w:tcW w:w="651" w:type="pct"/>
            <w:tcBorders>
              <w:top w:val="nil"/>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4 284,4</w:t>
            </w:r>
          </w:p>
        </w:tc>
        <w:tc>
          <w:tcPr>
            <w:tcW w:w="580" w:type="pct"/>
            <w:tcBorders>
              <w:top w:val="nil"/>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0B5B0F"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hAnsi="Times New Roman" w:cs="Times New Roman"/>
                <w:color w:val="000000"/>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sz w:val="20"/>
                <w:szCs w:val="20"/>
                <w:lang w:eastAsia="ru-RU"/>
              </w:rPr>
              <w:t>17 137,4</w:t>
            </w:r>
          </w:p>
        </w:tc>
        <w:tc>
          <w:tcPr>
            <w:tcW w:w="651" w:type="pct"/>
            <w:tcBorders>
              <w:top w:val="nil"/>
              <w:left w:val="nil"/>
              <w:bottom w:val="single" w:sz="4" w:space="0" w:color="auto"/>
              <w:right w:val="single" w:sz="4" w:space="0" w:color="auto"/>
            </w:tcBorders>
            <w:shd w:val="clear" w:color="000000" w:fill="FFFFFF"/>
          </w:tcPr>
          <w:p w:rsidR="00634EAC" w:rsidRDefault="00634EAC" w:rsidP="006C2B0F">
            <w:pPr>
              <w:spacing w:after="0" w:line="240" w:lineRule="auto"/>
              <w:ind w:left="-109"/>
              <w:jc w:val="center"/>
              <w:rPr>
                <w:rFonts w:ascii="Times New Roman" w:eastAsia="Times New Roman" w:hAnsi="Times New Roman" w:cs="Times New Roman"/>
                <w:sz w:val="20"/>
                <w:szCs w:val="20"/>
                <w:lang w:eastAsia="ru-RU"/>
              </w:rPr>
            </w:pPr>
          </w:p>
          <w:p w:rsidR="00634EAC" w:rsidRDefault="00634EAC" w:rsidP="006C2B0F">
            <w:pPr>
              <w:spacing w:after="0" w:line="240" w:lineRule="auto"/>
              <w:ind w:left="-109"/>
              <w:jc w:val="center"/>
              <w:rPr>
                <w:rFonts w:ascii="Times New Roman" w:eastAsia="Times New Roman" w:hAnsi="Times New Roman" w:cs="Times New Roman"/>
                <w:sz w:val="20"/>
                <w:szCs w:val="20"/>
                <w:lang w:eastAsia="ru-RU"/>
              </w:rPr>
            </w:pPr>
          </w:p>
          <w:p w:rsidR="00A01560" w:rsidRDefault="00A01560"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17 137,4</w:t>
            </w:r>
          </w:p>
        </w:tc>
        <w:tc>
          <w:tcPr>
            <w:tcW w:w="580" w:type="pct"/>
            <w:tcBorders>
              <w:top w:val="nil"/>
              <w:left w:val="nil"/>
              <w:bottom w:val="single" w:sz="4" w:space="0" w:color="auto"/>
              <w:right w:val="single" w:sz="4" w:space="0" w:color="auto"/>
            </w:tcBorders>
            <w:shd w:val="clear" w:color="000000" w:fill="FFFFFF"/>
          </w:tcPr>
          <w:p w:rsidR="00634EAC" w:rsidRDefault="00634EAC" w:rsidP="006C2B0F">
            <w:pPr>
              <w:spacing w:after="0" w:line="240" w:lineRule="auto"/>
              <w:ind w:left="-109"/>
              <w:jc w:val="center"/>
              <w:rPr>
                <w:rFonts w:ascii="Times New Roman" w:eastAsia="Times New Roman" w:hAnsi="Times New Roman" w:cs="Times New Roman"/>
                <w:sz w:val="20"/>
                <w:szCs w:val="20"/>
                <w:lang w:eastAsia="ru-RU"/>
              </w:rPr>
            </w:pPr>
          </w:p>
          <w:p w:rsidR="00634EAC" w:rsidRDefault="00634EAC" w:rsidP="006C2B0F">
            <w:pPr>
              <w:spacing w:after="0" w:line="240" w:lineRule="auto"/>
              <w:ind w:left="-109"/>
              <w:jc w:val="center"/>
              <w:rPr>
                <w:rFonts w:ascii="Times New Roman" w:eastAsia="Times New Roman" w:hAnsi="Times New Roman" w:cs="Times New Roman"/>
                <w:sz w:val="20"/>
                <w:szCs w:val="20"/>
                <w:lang w:eastAsia="ru-RU"/>
              </w:rPr>
            </w:pPr>
          </w:p>
          <w:p w:rsidR="00A01560" w:rsidRDefault="00A01560"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34EAC" w:rsidRDefault="00634EAC" w:rsidP="006C2B0F">
            <w:pPr>
              <w:spacing w:after="0" w:line="240" w:lineRule="auto"/>
              <w:ind w:left="-109"/>
              <w:jc w:val="center"/>
              <w:rPr>
                <w:rFonts w:ascii="Times New Roman" w:eastAsia="Times New Roman" w:hAnsi="Times New Roman" w:cs="Times New Roman"/>
                <w:sz w:val="20"/>
                <w:szCs w:val="20"/>
                <w:lang w:eastAsia="ru-RU"/>
              </w:rPr>
            </w:pPr>
          </w:p>
          <w:p w:rsidR="00634EAC" w:rsidRDefault="00634EAC" w:rsidP="006C2B0F">
            <w:pPr>
              <w:spacing w:after="0" w:line="240" w:lineRule="auto"/>
              <w:ind w:left="-109"/>
              <w:jc w:val="center"/>
              <w:rPr>
                <w:rFonts w:ascii="Times New Roman" w:eastAsia="Times New Roman" w:hAnsi="Times New Roman" w:cs="Times New Roman"/>
                <w:sz w:val="20"/>
                <w:szCs w:val="20"/>
                <w:lang w:eastAsia="ru-RU"/>
              </w:rPr>
            </w:pPr>
          </w:p>
          <w:p w:rsidR="00A01560" w:rsidRDefault="00A01560" w:rsidP="006C2B0F">
            <w:pPr>
              <w:spacing w:after="0" w:line="240" w:lineRule="auto"/>
              <w:ind w:left="-109"/>
              <w:jc w:val="center"/>
              <w:rPr>
                <w:rFonts w:ascii="Times New Roman" w:eastAsia="Times New Roman" w:hAnsi="Times New Roman" w:cs="Times New Roman"/>
                <w:sz w:val="20"/>
                <w:szCs w:val="20"/>
                <w:lang w:eastAsia="ru-RU"/>
              </w:rPr>
            </w:pPr>
          </w:p>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FF1472"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6F742B" w:rsidTr="009C43F7">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nil"/>
              <w:left w:val="nil"/>
              <w:bottom w:val="single" w:sz="4" w:space="0" w:color="auto"/>
              <w:right w:val="single" w:sz="4" w:space="0" w:color="auto"/>
            </w:tcBorders>
            <w:shd w:val="clear" w:color="000000" w:fill="FFFFFF"/>
            <w:vAlign w:val="center"/>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15 883,4</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20 637,3</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310,7</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85599A">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85599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42" w:type="pct"/>
            <w:vMerge w:val="restart"/>
            <w:tcBorders>
              <w:top w:val="nil"/>
              <w:left w:val="nil"/>
              <w:right w:val="single" w:sz="4" w:space="0" w:color="auto"/>
            </w:tcBorders>
            <w:shd w:val="clear" w:color="000000" w:fill="FFFFFF"/>
          </w:tcPr>
          <w:p w:rsidR="004916CC" w:rsidRDefault="004916CC" w:rsidP="0085599A">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Субсидии 5 участникам программы в сумме 4 350,1 т.р. будут выплачены после регистрации права собственности на приобретенные ими жилые помещения;</w:t>
            </w:r>
          </w:p>
          <w:p w:rsidR="004916CC" w:rsidRPr="002214DF" w:rsidRDefault="004916CC" w:rsidP="0085599A">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25.12.2015 заключены 5 муниципальных контрактов на оплату работ по сносу строений в сумме 932,0 т.р. со сроком исполнения до 01.04.2016</w:t>
            </w:r>
          </w:p>
        </w:tc>
      </w:tr>
      <w:tr w:rsidR="004916CC" w:rsidRPr="006F742B" w:rsidTr="009C43F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rPr>
                <w:rFonts w:ascii="Times New Roman" w:hAnsi="Times New Roman" w:cs="Times New Roman"/>
                <w:sz w:val="20"/>
                <w:szCs w:val="20"/>
              </w:rPr>
            </w:pPr>
            <w:r w:rsidRPr="000B5B0F">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10 000,0</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310,7</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85599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42" w:type="pct"/>
            <w:vMerge/>
            <w:tcBorders>
              <w:left w:val="nil"/>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6F742B" w:rsidTr="009C43F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5 883,4</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3F5E5C">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3F5E5C">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3F5E5C">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3F5E5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10 637,3</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9910B4" w:rsidRDefault="009910B4"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6F742B" w:rsidTr="009C43F7">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5</w:t>
            </w:r>
          </w:p>
        </w:tc>
        <w:tc>
          <w:tcPr>
            <w:tcW w:w="1523" w:type="pct"/>
            <w:tcBorders>
              <w:top w:val="nil"/>
              <w:left w:val="nil"/>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rPr>
                <w:rFonts w:ascii="Times New Roman" w:hAnsi="Times New Roman" w:cs="Times New Roman"/>
                <w:sz w:val="20"/>
                <w:szCs w:val="20"/>
                <w:u w:val="single"/>
              </w:rPr>
            </w:pPr>
            <w:r w:rsidRPr="000B5B0F">
              <w:rPr>
                <w:rFonts w:ascii="Times New Roman" w:hAnsi="Times New Roman" w:cs="Times New Roman"/>
                <w:sz w:val="20"/>
                <w:szCs w:val="20"/>
                <w:u w:val="single"/>
              </w:rPr>
              <w:t>п</w:t>
            </w:r>
            <w:r w:rsidRPr="000B5B0F">
              <w:rPr>
                <w:rFonts w:ascii="Times New Roman" w:hAnsi="Times New Roman" w:cs="Times New Roman"/>
                <w:bCs/>
                <w:sz w:val="20"/>
                <w:szCs w:val="20"/>
                <w:u w:val="single"/>
              </w:rPr>
              <w:t xml:space="preserve">одпрограмма </w:t>
            </w:r>
            <w:r w:rsidRPr="000B5B0F">
              <w:rPr>
                <w:rFonts w:ascii="Times New Roman" w:hAnsi="Times New Roman" w:cs="Times New Roman"/>
                <w:sz w:val="20"/>
                <w:szCs w:val="20"/>
                <w:u w:val="single"/>
              </w:rPr>
              <w:t>«Адресная программа по переселению граждан из аварийного жилищного фонда»</w:t>
            </w:r>
            <w:r w:rsidRPr="000B5B0F">
              <w:rPr>
                <w:rFonts w:ascii="Times New Roman" w:eastAsia="Times New Roman" w:hAnsi="Times New Roman" w:cs="Times New Roman"/>
                <w:sz w:val="20"/>
                <w:szCs w:val="20"/>
                <w:u w:val="single"/>
              </w:rPr>
              <w:t xml:space="preserve">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500,0</w:t>
            </w:r>
          </w:p>
        </w:tc>
        <w:tc>
          <w:tcPr>
            <w:tcW w:w="65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48 544,9</w:t>
            </w:r>
          </w:p>
        </w:tc>
        <w:tc>
          <w:tcPr>
            <w:tcW w:w="580"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4916CC" w:rsidRPr="002214DF" w:rsidRDefault="004916CC" w:rsidP="00C362F6">
            <w:pPr>
              <w:spacing w:after="0" w:line="240" w:lineRule="auto"/>
              <w:ind w:left="-109"/>
              <w:rPr>
                <w:rFonts w:ascii="Times New Roman" w:eastAsia="Times New Roman" w:hAnsi="Times New Roman" w:cs="Times New Roman"/>
                <w:sz w:val="20"/>
                <w:szCs w:val="20"/>
                <w:lang w:eastAsia="ru-RU"/>
              </w:rPr>
            </w:pPr>
            <w:r w:rsidRPr="00AE71EB">
              <w:rPr>
                <w:rFonts w:ascii="Times New Roman" w:eastAsia="Times New Roman" w:hAnsi="Times New Roman" w:cs="Times New Roman"/>
                <w:sz w:val="20"/>
                <w:szCs w:val="20"/>
                <w:lang w:eastAsia="ru-RU"/>
              </w:rPr>
              <w:t xml:space="preserve">По 2 муниципальным контрактам </w:t>
            </w:r>
            <w:r w:rsidR="00AE71EB">
              <w:rPr>
                <w:rFonts w:ascii="Times New Roman" w:eastAsia="Times New Roman" w:hAnsi="Times New Roman" w:cs="Times New Roman"/>
                <w:sz w:val="20"/>
                <w:szCs w:val="20"/>
                <w:lang w:eastAsia="ru-RU"/>
              </w:rPr>
              <w:t xml:space="preserve"> 2015 года </w:t>
            </w:r>
            <w:r w:rsidRPr="00AE71EB">
              <w:rPr>
                <w:rFonts w:ascii="Times New Roman" w:eastAsia="Times New Roman" w:hAnsi="Times New Roman" w:cs="Times New Roman"/>
                <w:sz w:val="20"/>
                <w:szCs w:val="20"/>
                <w:lang w:eastAsia="ru-RU"/>
              </w:rPr>
              <w:t>на долевое строительство 86 квартир со сроком окончания строительства 31.03.2016 подлежит перечислению 37 690,3 т.р.</w:t>
            </w:r>
            <w:r>
              <w:rPr>
                <w:rFonts w:ascii="Times New Roman" w:eastAsia="Times New Roman" w:hAnsi="Times New Roman" w:cs="Times New Roman"/>
                <w:sz w:val="20"/>
                <w:szCs w:val="20"/>
                <w:lang w:eastAsia="ru-RU"/>
              </w:rPr>
              <w:t xml:space="preserve"> </w:t>
            </w:r>
          </w:p>
        </w:tc>
      </w:tr>
      <w:tr w:rsidR="004916CC" w:rsidRPr="006F742B" w:rsidTr="009C43F7">
        <w:trPr>
          <w:trHeight w:val="312"/>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4916CC" w:rsidRPr="000B5B0F" w:rsidRDefault="004916CC" w:rsidP="006C2B0F">
            <w:pPr>
              <w:spacing w:after="0"/>
              <w:rPr>
                <w:rFonts w:ascii="Times New Roman" w:hAnsi="Times New Roman" w:cs="Times New Roman"/>
                <w:sz w:val="20"/>
                <w:szCs w:val="20"/>
              </w:rPr>
            </w:pPr>
            <w:r w:rsidRPr="000B5B0F">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500,0</w:t>
            </w:r>
          </w:p>
        </w:tc>
        <w:tc>
          <w:tcPr>
            <w:tcW w:w="651" w:type="pct"/>
            <w:tcBorders>
              <w:top w:val="single" w:sz="4" w:space="0" w:color="auto"/>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580" w:type="pct"/>
            <w:tcBorders>
              <w:top w:val="single" w:sz="4" w:space="0" w:color="auto"/>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6F742B" w:rsidTr="004916CC">
        <w:trPr>
          <w:trHeight w:val="565"/>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4916CC" w:rsidRPr="000B5B0F" w:rsidRDefault="004916CC" w:rsidP="006C2B0F">
            <w:pPr>
              <w:spacing w:after="0"/>
              <w:rPr>
                <w:rFonts w:ascii="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41 467,2</w:t>
            </w:r>
          </w:p>
        </w:tc>
        <w:tc>
          <w:tcPr>
            <w:tcW w:w="580" w:type="pct"/>
            <w:tcBorders>
              <w:top w:val="single" w:sz="4" w:space="0" w:color="auto"/>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6F742B" w:rsidTr="009C43F7">
        <w:trPr>
          <w:trHeight w:val="312"/>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4916CC" w:rsidRPr="000B5B0F"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4916CC" w:rsidRPr="000B5B0F" w:rsidRDefault="004916CC" w:rsidP="006C2B0F">
            <w:pPr>
              <w:spacing w:after="0"/>
              <w:rPr>
                <w:rFonts w:ascii="Times New Roman" w:hAnsi="Times New Roman" w:cs="Times New Roman"/>
                <w:sz w:val="20"/>
                <w:szCs w:val="20"/>
              </w:rPr>
            </w:pPr>
            <w:r w:rsidRPr="000B5B0F">
              <w:rPr>
                <w:rFonts w:ascii="Times New Roman" w:eastAsia="Times New Roman" w:hAnsi="Times New Roman" w:cs="Times New Roman"/>
                <w:sz w:val="20"/>
                <w:szCs w:val="20"/>
              </w:rPr>
              <w:t>федеральный бюджет</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sidRPr="002214DF">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auto" w:fill="FFFFFF" w:themeFill="background1"/>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6 577,7</w:t>
            </w:r>
          </w:p>
        </w:tc>
        <w:tc>
          <w:tcPr>
            <w:tcW w:w="580" w:type="pct"/>
            <w:tcBorders>
              <w:top w:val="single" w:sz="4" w:space="0" w:color="auto"/>
              <w:left w:val="nil"/>
              <w:bottom w:val="single" w:sz="4" w:space="0" w:color="auto"/>
              <w:right w:val="single" w:sz="4" w:space="0" w:color="auto"/>
            </w:tcBorders>
            <w:shd w:val="clear" w:color="auto" w:fill="FFFFFF" w:themeFill="background1"/>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auto" w:fill="FFFFFF" w:themeFill="background1"/>
          </w:tcPr>
          <w:p w:rsidR="004916CC" w:rsidRDefault="004916CC" w:rsidP="006C2B0F">
            <w:pPr>
              <w:spacing w:after="0" w:line="240" w:lineRule="auto"/>
              <w:ind w:left="-109"/>
              <w:jc w:val="center"/>
              <w:rPr>
                <w:rFonts w:ascii="Times New Roman" w:eastAsia="Times New Roman" w:hAnsi="Times New Roman" w:cs="Times New Roman"/>
                <w:sz w:val="20"/>
                <w:szCs w:val="20"/>
                <w:lang w:eastAsia="ru-RU"/>
              </w:rPr>
            </w:pPr>
          </w:p>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auto" w:fill="FFFFFF" w:themeFill="background1"/>
          </w:tcPr>
          <w:p w:rsidR="004916CC" w:rsidRPr="002214DF"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bl>
    <w:p w:rsidR="00912F7E" w:rsidRDefault="00912F7E" w:rsidP="0021106D">
      <w:pPr>
        <w:spacing w:after="0" w:line="240" w:lineRule="auto"/>
        <w:jc w:val="center"/>
        <w:rPr>
          <w:rFonts w:ascii="Times New Roman" w:eastAsia="Times New Roman" w:hAnsi="Times New Roman" w:cs="Times New Roman"/>
          <w:b/>
          <w:bCs/>
          <w:color w:val="000000"/>
          <w:sz w:val="24"/>
          <w:szCs w:val="24"/>
          <w:lang w:eastAsia="ru-RU"/>
        </w:rPr>
      </w:pPr>
    </w:p>
    <w:p w:rsidR="004916CC" w:rsidRDefault="004916CC" w:rsidP="0021106D">
      <w:pPr>
        <w:spacing w:after="0" w:line="240" w:lineRule="auto"/>
        <w:jc w:val="center"/>
        <w:rPr>
          <w:rFonts w:ascii="Times New Roman" w:eastAsia="Times New Roman" w:hAnsi="Times New Roman" w:cs="Times New Roman"/>
          <w:b/>
          <w:bCs/>
          <w:color w:val="000000"/>
          <w:sz w:val="24"/>
          <w:szCs w:val="24"/>
          <w:lang w:eastAsia="ru-RU"/>
        </w:rPr>
      </w:pPr>
    </w:p>
    <w:p w:rsidR="004916CC" w:rsidRDefault="004916CC" w:rsidP="0021106D">
      <w:pPr>
        <w:spacing w:after="0" w:line="240" w:lineRule="auto"/>
        <w:jc w:val="center"/>
        <w:rPr>
          <w:rFonts w:ascii="Times New Roman" w:eastAsia="Times New Roman" w:hAnsi="Times New Roman" w:cs="Times New Roman"/>
          <w:b/>
          <w:bCs/>
          <w:color w:val="000000"/>
          <w:sz w:val="24"/>
          <w:szCs w:val="24"/>
          <w:lang w:eastAsia="ru-RU"/>
        </w:rPr>
      </w:pPr>
    </w:p>
    <w:p w:rsidR="004916CC" w:rsidRDefault="004916CC" w:rsidP="0021106D">
      <w:pPr>
        <w:spacing w:after="0" w:line="240" w:lineRule="auto"/>
        <w:jc w:val="center"/>
        <w:rPr>
          <w:rFonts w:ascii="Times New Roman" w:eastAsia="Times New Roman" w:hAnsi="Times New Roman" w:cs="Times New Roman"/>
          <w:b/>
          <w:bCs/>
          <w:color w:val="000000"/>
          <w:sz w:val="24"/>
          <w:szCs w:val="24"/>
          <w:lang w:eastAsia="ru-RU"/>
        </w:rPr>
      </w:pPr>
    </w:p>
    <w:p w:rsidR="004916CC" w:rsidRDefault="004916CC" w:rsidP="0021106D">
      <w:pPr>
        <w:spacing w:after="0" w:line="240" w:lineRule="auto"/>
        <w:jc w:val="center"/>
        <w:rPr>
          <w:rFonts w:ascii="Times New Roman" w:eastAsia="Times New Roman" w:hAnsi="Times New Roman" w:cs="Times New Roman"/>
          <w:b/>
          <w:bCs/>
          <w:color w:val="000000"/>
          <w:sz w:val="24"/>
          <w:szCs w:val="24"/>
          <w:lang w:eastAsia="ru-RU"/>
        </w:rPr>
      </w:pPr>
    </w:p>
    <w:p w:rsidR="009A5A8D" w:rsidRPr="00A37EA8" w:rsidRDefault="00C66A68" w:rsidP="0021106D">
      <w:pPr>
        <w:spacing w:after="0" w:line="240" w:lineRule="auto"/>
        <w:jc w:val="center"/>
        <w:rPr>
          <w:rFonts w:ascii="Times New Roman" w:eastAsia="Times New Roman" w:hAnsi="Times New Roman" w:cs="Times New Roman"/>
          <w:b/>
          <w:bCs/>
          <w:color w:val="000000"/>
          <w:sz w:val="24"/>
          <w:szCs w:val="24"/>
          <w:lang w:eastAsia="ru-RU"/>
        </w:rPr>
      </w:pPr>
      <w:r w:rsidRPr="00A37EA8">
        <w:rPr>
          <w:rFonts w:ascii="Times New Roman" w:eastAsia="Times New Roman" w:hAnsi="Times New Roman" w:cs="Times New Roman"/>
          <w:b/>
          <w:bCs/>
          <w:color w:val="000000"/>
          <w:sz w:val="24"/>
          <w:szCs w:val="24"/>
          <w:lang w:eastAsia="ru-RU"/>
        </w:rPr>
        <w:lastRenderedPageBreak/>
        <w:t>12</w:t>
      </w:r>
      <w:r w:rsidR="0033548F" w:rsidRPr="00A37EA8">
        <w:rPr>
          <w:rFonts w:ascii="Times New Roman" w:eastAsia="Times New Roman" w:hAnsi="Times New Roman" w:cs="Times New Roman"/>
          <w:b/>
          <w:bCs/>
          <w:color w:val="000000"/>
          <w:sz w:val="24"/>
          <w:szCs w:val="24"/>
          <w:lang w:eastAsia="ru-RU"/>
        </w:rPr>
        <w:t xml:space="preserve">.Программа </w:t>
      </w:r>
    </w:p>
    <w:p w:rsidR="0021106D" w:rsidRPr="00A37EA8"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A37EA8">
        <w:rPr>
          <w:rFonts w:ascii="Times New Roman" w:eastAsia="Times New Roman" w:hAnsi="Times New Roman" w:cs="Times New Roman"/>
          <w:b/>
          <w:bCs/>
          <w:color w:val="000000"/>
          <w:sz w:val="24"/>
          <w:szCs w:val="24"/>
          <w:lang w:eastAsia="ru-RU"/>
        </w:rPr>
        <w:t>«</w:t>
      </w:r>
      <w:r w:rsidR="0021106D" w:rsidRPr="00A37EA8">
        <w:rPr>
          <w:rFonts w:ascii="Times New Roman" w:eastAsia="Times New Roman" w:hAnsi="Times New Roman" w:cs="Times New Roman"/>
          <w:b/>
          <w:bCs/>
          <w:color w:val="000000"/>
          <w:sz w:val="24"/>
          <w:szCs w:val="24"/>
          <w:lang w:eastAsia="ru-RU"/>
        </w:rPr>
        <w:t>Развитие информац</w:t>
      </w:r>
      <w:r w:rsidR="00436A15" w:rsidRPr="00A37EA8">
        <w:rPr>
          <w:rFonts w:ascii="Times New Roman" w:eastAsia="Times New Roman" w:hAnsi="Times New Roman" w:cs="Times New Roman"/>
          <w:b/>
          <w:bCs/>
          <w:color w:val="000000"/>
          <w:sz w:val="24"/>
          <w:szCs w:val="24"/>
          <w:lang w:eastAsia="ru-RU"/>
        </w:rPr>
        <w:t xml:space="preserve">ионного общества на территории </w:t>
      </w:r>
      <w:r w:rsidR="0021106D" w:rsidRPr="00A37EA8">
        <w:rPr>
          <w:rFonts w:ascii="Times New Roman" w:eastAsia="Times New Roman" w:hAnsi="Times New Roman" w:cs="Times New Roman"/>
          <w:b/>
          <w:bCs/>
          <w:color w:val="000000"/>
          <w:sz w:val="24"/>
          <w:szCs w:val="24"/>
          <w:lang w:eastAsia="ru-RU"/>
        </w:rPr>
        <w:t>городского ок</w:t>
      </w:r>
      <w:r w:rsidR="0025447D" w:rsidRPr="00A37EA8">
        <w:rPr>
          <w:rFonts w:ascii="Times New Roman" w:eastAsia="Times New Roman" w:hAnsi="Times New Roman" w:cs="Times New Roman"/>
          <w:b/>
          <w:bCs/>
          <w:color w:val="000000"/>
          <w:sz w:val="24"/>
          <w:szCs w:val="24"/>
          <w:lang w:eastAsia="ru-RU"/>
        </w:rPr>
        <w:t>руга  город Мегион на 2014 -201</w:t>
      </w:r>
      <w:r w:rsidR="00A37EA8" w:rsidRPr="00A37EA8">
        <w:rPr>
          <w:rFonts w:ascii="Times New Roman" w:eastAsia="Times New Roman" w:hAnsi="Times New Roman" w:cs="Times New Roman"/>
          <w:b/>
          <w:bCs/>
          <w:color w:val="000000"/>
          <w:sz w:val="24"/>
          <w:szCs w:val="24"/>
          <w:lang w:eastAsia="ru-RU"/>
        </w:rPr>
        <w:t>8</w:t>
      </w:r>
      <w:r w:rsidR="0021106D" w:rsidRPr="00A37EA8">
        <w:rPr>
          <w:rFonts w:ascii="Times New Roman" w:eastAsia="Times New Roman" w:hAnsi="Times New Roman" w:cs="Times New Roman"/>
          <w:b/>
          <w:bCs/>
          <w:color w:val="000000"/>
          <w:sz w:val="24"/>
          <w:szCs w:val="24"/>
          <w:lang w:eastAsia="ru-RU"/>
        </w:rPr>
        <w:t xml:space="preserve"> </w:t>
      </w:r>
      <w:r w:rsidRPr="00A37EA8">
        <w:rPr>
          <w:rFonts w:ascii="Times New Roman" w:eastAsia="Times New Roman" w:hAnsi="Times New Roman" w:cs="Times New Roman"/>
          <w:b/>
          <w:bCs/>
          <w:color w:val="000000"/>
          <w:sz w:val="24"/>
          <w:szCs w:val="24"/>
          <w:lang w:eastAsia="ru-RU"/>
        </w:rPr>
        <w:t>годы»</w:t>
      </w:r>
    </w:p>
    <w:p w:rsidR="009A5A8D" w:rsidRPr="00E71422" w:rsidRDefault="009A5A8D"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4C0A" w:rsidRPr="00A37EA8" w:rsidRDefault="008F4C0A" w:rsidP="008F4C0A">
      <w:pPr>
        <w:spacing w:after="0" w:line="240" w:lineRule="auto"/>
        <w:jc w:val="both"/>
        <w:rPr>
          <w:rFonts w:ascii="Times New Roman" w:eastAsia="Times New Roman" w:hAnsi="Times New Roman" w:cs="Times New Roman"/>
          <w:bCs/>
          <w:color w:val="000000"/>
          <w:sz w:val="24"/>
          <w:szCs w:val="24"/>
          <w:lang w:eastAsia="ru-RU"/>
        </w:rPr>
      </w:pPr>
      <w:r w:rsidRPr="00A37EA8">
        <w:rPr>
          <w:rFonts w:ascii="Times New Roman" w:eastAsia="Times New Roman" w:hAnsi="Times New Roman" w:cs="Times New Roman"/>
          <w:bCs/>
          <w:color w:val="000000"/>
          <w:sz w:val="24"/>
          <w:szCs w:val="24"/>
          <w:lang w:eastAsia="ru-RU"/>
        </w:rPr>
        <w:t xml:space="preserve">            Муниципальная  программа </w:t>
      </w:r>
      <w:r w:rsidR="00100D2D" w:rsidRPr="00A37EA8">
        <w:rPr>
          <w:rFonts w:ascii="Times New Roman" w:eastAsia="Times New Roman" w:hAnsi="Times New Roman" w:cs="Times New Roman"/>
          <w:bCs/>
          <w:color w:val="000000"/>
          <w:sz w:val="24"/>
          <w:szCs w:val="24"/>
          <w:lang w:eastAsia="ru-RU"/>
        </w:rPr>
        <w:t>«</w:t>
      </w:r>
      <w:r w:rsidRPr="00A37EA8">
        <w:rPr>
          <w:rFonts w:ascii="Times New Roman" w:eastAsia="Times New Roman" w:hAnsi="Times New Roman" w:cs="Times New Roman"/>
          <w:bCs/>
          <w:color w:val="000000"/>
          <w:sz w:val="24"/>
          <w:szCs w:val="24"/>
          <w:lang w:eastAsia="ru-RU"/>
        </w:rPr>
        <w:t>Развитие информационного общества на территории   городского округа  город Мегион на 2014-201</w:t>
      </w:r>
      <w:r w:rsidR="00A37EA8" w:rsidRPr="00A37EA8">
        <w:rPr>
          <w:rFonts w:ascii="Times New Roman" w:eastAsia="Times New Roman" w:hAnsi="Times New Roman" w:cs="Times New Roman"/>
          <w:bCs/>
          <w:color w:val="000000"/>
          <w:sz w:val="24"/>
          <w:szCs w:val="24"/>
          <w:lang w:eastAsia="ru-RU"/>
        </w:rPr>
        <w:t>8</w:t>
      </w:r>
      <w:r w:rsidRPr="00A37EA8">
        <w:rPr>
          <w:rFonts w:ascii="Times New Roman" w:eastAsia="Times New Roman" w:hAnsi="Times New Roman" w:cs="Times New Roman"/>
          <w:bCs/>
          <w:color w:val="000000"/>
          <w:sz w:val="24"/>
          <w:szCs w:val="24"/>
          <w:lang w:eastAsia="ru-RU"/>
        </w:rPr>
        <w:t xml:space="preserve"> годы</w:t>
      </w:r>
      <w:r w:rsidR="00100D2D" w:rsidRPr="00A37EA8">
        <w:rPr>
          <w:rFonts w:ascii="Times New Roman" w:eastAsia="Times New Roman" w:hAnsi="Times New Roman" w:cs="Times New Roman"/>
          <w:bCs/>
          <w:color w:val="000000"/>
          <w:sz w:val="24"/>
          <w:szCs w:val="24"/>
          <w:lang w:eastAsia="ru-RU"/>
        </w:rPr>
        <w:t>»</w:t>
      </w:r>
      <w:r w:rsidRPr="00A37EA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301AC3" w:rsidRPr="00A37EA8">
        <w:rPr>
          <w:rFonts w:ascii="Times New Roman" w:eastAsia="Times New Roman" w:hAnsi="Times New Roman" w:cs="Times New Roman"/>
          <w:bCs/>
          <w:color w:val="000000"/>
          <w:sz w:val="24"/>
          <w:szCs w:val="24"/>
          <w:lang w:eastAsia="ru-RU"/>
        </w:rPr>
        <w:t>31</w:t>
      </w:r>
      <w:r w:rsidR="0025447D" w:rsidRPr="00A37EA8">
        <w:rPr>
          <w:rFonts w:ascii="Times New Roman" w:eastAsia="Times New Roman" w:hAnsi="Times New Roman" w:cs="Times New Roman"/>
          <w:bCs/>
          <w:color w:val="000000"/>
          <w:sz w:val="24"/>
          <w:szCs w:val="24"/>
          <w:lang w:eastAsia="ru-RU"/>
        </w:rPr>
        <w:t>.10.</w:t>
      </w:r>
      <w:r w:rsidRPr="00A37EA8">
        <w:rPr>
          <w:rFonts w:ascii="Times New Roman" w:eastAsia="Times New Roman" w:hAnsi="Times New Roman" w:cs="Times New Roman"/>
          <w:bCs/>
          <w:color w:val="000000"/>
          <w:sz w:val="24"/>
          <w:szCs w:val="24"/>
          <w:lang w:eastAsia="ru-RU"/>
        </w:rPr>
        <w:t>2013 года №</w:t>
      </w:r>
      <w:r w:rsidR="00301AC3" w:rsidRPr="00A37EA8">
        <w:rPr>
          <w:rFonts w:ascii="Times New Roman" w:eastAsia="Times New Roman" w:hAnsi="Times New Roman" w:cs="Times New Roman"/>
          <w:bCs/>
          <w:color w:val="000000"/>
          <w:sz w:val="24"/>
          <w:szCs w:val="24"/>
          <w:lang w:eastAsia="ru-RU"/>
        </w:rPr>
        <w:t>2483</w:t>
      </w:r>
      <w:r w:rsidR="0025447D" w:rsidRPr="00A37EA8">
        <w:rPr>
          <w:rFonts w:ascii="Times New Roman" w:eastAsia="Times New Roman" w:hAnsi="Times New Roman" w:cs="Times New Roman"/>
          <w:bCs/>
          <w:color w:val="000000"/>
          <w:sz w:val="24"/>
          <w:szCs w:val="24"/>
          <w:lang w:eastAsia="ru-RU"/>
        </w:rPr>
        <w:t>(</w:t>
      </w:r>
      <w:r w:rsidR="00C279A5" w:rsidRPr="00A37EA8">
        <w:rPr>
          <w:rFonts w:ascii="Times New Roman" w:eastAsia="Times New Roman" w:hAnsi="Times New Roman" w:cs="Times New Roman"/>
          <w:bCs/>
          <w:color w:val="000000"/>
          <w:sz w:val="24"/>
          <w:szCs w:val="24"/>
          <w:lang w:eastAsia="ru-RU"/>
        </w:rPr>
        <w:t>с изменениями</w:t>
      </w:r>
      <w:r w:rsidR="0025447D" w:rsidRPr="00A37EA8">
        <w:rPr>
          <w:rFonts w:ascii="Times New Roman" w:eastAsia="Times New Roman" w:hAnsi="Times New Roman" w:cs="Times New Roman"/>
          <w:bCs/>
          <w:color w:val="000000"/>
          <w:sz w:val="24"/>
          <w:szCs w:val="24"/>
          <w:lang w:eastAsia="ru-RU"/>
        </w:rPr>
        <w:t>)</w:t>
      </w:r>
      <w:r w:rsidRPr="00A37EA8">
        <w:rPr>
          <w:rFonts w:ascii="Times New Roman" w:eastAsia="Times New Roman" w:hAnsi="Times New Roman" w:cs="Times New Roman"/>
          <w:bCs/>
          <w:color w:val="000000"/>
          <w:sz w:val="24"/>
          <w:szCs w:val="24"/>
          <w:lang w:eastAsia="ru-RU"/>
        </w:rPr>
        <w:t xml:space="preserve"> (далее  муниципальная программа).</w:t>
      </w:r>
    </w:p>
    <w:p w:rsidR="00946133" w:rsidRPr="0037290A" w:rsidRDefault="008F4C0A" w:rsidP="0036008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w:t>
      </w:r>
      <w:r w:rsidR="007A3952" w:rsidRPr="0037290A">
        <w:rPr>
          <w:rFonts w:ascii="Times New Roman" w:eastAsia="Times New Roman" w:hAnsi="Times New Roman" w:cs="Times New Roman"/>
          <w:bCs/>
          <w:color w:val="000000"/>
          <w:sz w:val="24"/>
          <w:szCs w:val="24"/>
          <w:u w:val="single"/>
          <w:lang w:eastAsia="ru-RU"/>
        </w:rPr>
        <w:t>ом</w:t>
      </w:r>
      <w:r w:rsidRPr="0037290A">
        <w:rPr>
          <w:rFonts w:ascii="Times New Roman" w:eastAsia="Times New Roman" w:hAnsi="Times New Roman" w:cs="Times New Roman"/>
          <w:bCs/>
          <w:color w:val="000000"/>
          <w:sz w:val="24"/>
          <w:szCs w:val="24"/>
          <w:u w:val="single"/>
          <w:lang w:eastAsia="ru-RU"/>
        </w:rPr>
        <w:t xml:space="preserve">  муниципальной программы </w:t>
      </w:r>
      <w:r w:rsidR="007A3952" w:rsidRPr="0037290A">
        <w:rPr>
          <w:rFonts w:ascii="Times New Roman" w:eastAsia="Times New Roman" w:hAnsi="Times New Roman" w:cs="Times New Roman"/>
          <w:bCs/>
          <w:color w:val="000000"/>
          <w:sz w:val="24"/>
          <w:szCs w:val="24"/>
          <w:u w:val="single"/>
          <w:lang w:eastAsia="ru-RU"/>
        </w:rPr>
        <w:t>является</w:t>
      </w:r>
      <w:r w:rsidRPr="0037290A">
        <w:rPr>
          <w:rFonts w:ascii="Times New Roman" w:eastAsia="Times New Roman" w:hAnsi="Times New Roman" w:cs="Times New Roman"/>
          <w:bCs/>
          <w:color w:val="000000"/>
          <w:sz w:val="24"/>
          <w:szCs w:val="24"/>
          <w:u w:val="single"/>
          <w:lang w:eastAsia="ru-RU"/>
        </w:rPr>
        <w:t xml:space="preserve"> муниципальное бюджетное учреждение </w:t>
      </w:r>
      <w:r w:rsidR="007A3952" w:rsidRPr="0037290A">
        <w:rPr>
          <w:rFonts w:ascii="Times New Roman" w:eastAsia="Times New Roman" w:hAnsi="Times New Roman" w:cs="Times New Roman"/>
          <w:bCs/>
          <w:color w:val="000000"/>
          <w:sz w:val="24"/>
          <w:szCs w:val="24"/>
          <w:u w:val="single"/>
          <w:lang w:eastAsia="ru-RU"/>
        </w:rPr>
        <w:t>«М</w:t>
      </w:r>
      <w:r w:rsidRPr="0037290A">
        <w:rPr>
          <w:rFonts w:ascii="Times New Roman" w:eastAsia="Times New Roman" w:hAnsi="Times New Roman" w:cs="Times New Roman"/>
          <w:bCs/>
          <w:color w:val="000000"/>
          <w:sz w:val="24"/>
          <w:szCs w:val="24"/>
          <w:u w:val="single"/>
          <w:lang w:eastAsia="ru-RU"/>
        </w:rPr>
        <w:t>егионский центр информационно-коммуникационных технологий «Вектор»</w:t>
      </w:r>
      <w:r w:rsidR="00946133" w:rsidRPr="0037290A">
        <w:rPr>
          <w:rFonts w:ascii="Times New Roman" w:eastAsia="Times New Roman" w:hAnsi="Times New Roman" w:cs="Times New Roman"/>
          <w:bCs/>
          <w:color w:val="000000"/>
          <w:sz w:val="24"/>
          <w:szCs w:val="24"/>
          <w:u w:val="single"/>
          <w:lang w:eastAsia="ru-RU"/>
        </w:rPr>
        <w:t>.</w:t>
      </w:r>
    </w:p>
    <w:p w:rsidR="00E94251" w:rsidRPr="00A37EA8" w:rsidRDefault="00946133" w:rsidP="00301AC3">
      <w:pPr>
        <w:spacing w:after="0" w:line="240" w:lineRule="auto"/>
        <w:ind w:firstLine="708"/>
        <w:jc w:val="both"/>
        <w:rPr>
          <w:rFonts w:ascii="Times New Roman" w:hAnsi="Times New Roman" w:cs="Times New Roman"/>
          <w:color w:val="000000"/>
          <w:sz w:val="24"/>
          <w:szCs w:val="24"/>
        </w:rPr>
      </w:pPr>
      <w:r w:rsidRPr="00A37EA8">
        <w:rPr>
          <w:rFonts w:ascii="Times New Roman" w:eastAsia="Times New Roman" w:hAnsi="Times New Roman" w:cs="Times New Roman"/>
          <w:bCs/>
          <w:color w:val="000000"/>
          <w:sz w:val="24"/>
          <w:szCs w:val="24"/>
          <w:lang w:eastAsia="ru-RU"/>
        </w:rPr>
        <w:t xml:space="preserve"> И</w:t>
      </w:r>
      <w:r w:rsidR="008F4C0A" w:rsidRPr="00A37EA8">
        <w:rPr>
          <w:rFonts w:ascii="Times New Roman" w:eastAsia="Times New Roman" w:hAnsi="Times New Roman" w:cs="Times New Roman"/>
          <w:bCs/>
          <w:color w:val="000000"/>
          <w:sz w:val="24"/>
          <w:szCs w:val="24"/>
          <w:lang w:eastAsia="ru-RU"/>
        </w:rPr>
        <w:t>сполнители</w:t>
      </w:r>
      <w:r w:rsidRPr="00A37EA8">
        <w:rPr>
          <w:rFonts w:ascii="Times New Roman" w:eastAsia="Times New Roman" w:hAnsi="Times New Roman" w:cs="Times New Roman"/>
          <w:bCs/>
          <w:color w:val="000000"/>
          <w:sz w:val="24"/>
          <w:szCs w:val="24"/>
          <w:lang w:eastAsia="ru-RU"/>
        </w:rPr>
        <w:t xml:space="preserve"> программных мероприятий - </w:t>
      </w:r>
      <w:r w:rsidR="008F4C0A" w:rsidRPr="00A37EA8">
        <w:rPr>
          <w:rFonts w:ascii="Times New Roman" w:eastAsia="Times New Roman" w:hAnsi="Times New Roman" w:cs="Times New Roman"/>
          <w:bCs/>
          <w:color w:val="000000"/>
          <w:sz w:val="24"/>
          <w:szCs w:val="24"/>
          <w:lang w:eastAsia="ru-RU"/>
        </w:rPr>
        <w:t xml:space="preserve"> муниципальное бюджетное учреждение </w:t>
      </w:r>
      <w:r w:rsidR="007A3952" w:rsidRPr="00A37EA8">
        <w:rPr>
          <w:rFonts w:ascii="Times New Roman" w:eastAsia="Times New Roman" w:hAnsi="Times New Roman" w:cs="Times New Roman"/>
          <w:bCs/>
          <w:color w:val="000000"/>
          <w:sz w:val="24"/>
          <w:szCs w:val="24"/>
          <w:lang w:eastAsia="ru-RU"/>
        </w:rPr>
        <w:t>«М</w:t>
      </w:r>
      <w:r w:rsidR="008F4C0A" w:rsidRPr="00A37EA8">
        <w:rPr>
          <w:rFonts w:ascii="Times New Roman" w:eastAsia="Times New Roman" w:hAnsi="Times New Roman" w:cs="Times New Roman"/>
          <w:bCs/>
          <w:color w:val="000000"/>
          <w:sz w:val="24"/>
          <w:szCs w:val="24"/>
          <w:lang w:eastAsia="ru-RU"/>
        </w:rPr>
        <w:t>егионский центр информационно-коммуникационных технологий «Вектор»,</w:t>
      </w:r>
      <w:r w:rsidR="00E94251" w:rsidRPr="00A37EA8">
        <w:rPr>
          <w:rFonts w:ascii="Times New Roman" w:eastAsia="Times New Roman" w:hAnsi="Times New Roman" w:cs="Times New Roman"/>
          <w:bCs/>
          <w:color w:val="000000"/>
          <w:sz w:val="24"/>
          <w:szCs w:val="24"/>
          <w:lang w:eastAsia="ru-RU"/>
        </w:rPr>
        <w:t xml:space="preserve"> органы</w:t>
      </w:r>
      <w:r w:rsidR="004357F9" w:rsidRPr="00A37EA8">
        <w:rPr>
          <w:rFonts w:ascii="Times New Roman" w:eastAsia="Times New Roman" w:hAnsi="Times New Roman" w:cs="Times New Roman"/>
          <w:bCs/>
          <w:color w:val="000000"/>
          <w:sz w:val="24"/>
          <w:szCs w:val="24"/>
          <w:lang w:eastAsia="ru-RU"/>
        </w:rPr>
        <w:t xml:space="preserve"> администрации</w:t>
      </w:r>
      <w:r w:rsidR="008F4C0A" w:rsidRPr="00A37EA8">
        <w:rPr>
          <w:rFonts w:ascii="Times New Roman" w:eastAsia="Times New Roman" w:hAnsi="Times New Roman" w:cs="Times New Roman"/>
          <w:bCs/>
          <w:color w:val="000000"/>
          <w:sz w:val="24"/>
          <w:szCs w:val="24"/>
          <w:lang w:eastAsia="ru-RU"/>
        </w:rPr>
        <w:t xml:space="preserve"> горо</w:t>
      </w:r>
      <w:r w:rsidR="004357F9" w:rsidRPr="00A37EA8">
        <w:rPr>
          <w:rFonts w:ascii="Times New Roman" w:eastAsia="Times New Roman" w:hAnsi="Times New Roman" w:cs="Times New Roman"/>
          <w:bCs/>
          <w:color w:val="000000"/>
          <w:sz w:val="24"/>
          <w:szCs w:val="24"/>
          <w:lang w:eastAsia="ru-RU"/>
        </w:rPr>
        <w:t>да,</w:t>
      </w:r>
      <w:r w:rsidR="008F4C0A" w:rsidRPr="00A37EA8">
        <w:rPr>
          <w:rFonts w:ascii="Times New Roman" w:eastAsia="Times New Roman" w:hAnsi="Times New Roman" w:cs="Times New Roman"/>
          <w:bCs/>
          <w:color w:val="000000"/>
          <w:sz w:val="24"/>
          <w:szCs w:val="24"/>
          <w:lang w:eastAsia="ru-RU"/>
        </w:rPr>
        <w:t xml:space="preserve">  </w:t>
      </w:r>
      <w:r w:rsidR="00E94251" w:rsidRPr="00A37EA8">
        <w:rPr>
          <w:rFonts w:ascii="Times New Roman" w:hAnsi="Times New Roman" w:cs="Times New Roman"/>
          <w:color w:val="000000"/>
          <w:sz w:val="24"/>
          <w:szCs w:val="24"/>
        </w:rPr>
        <w:t>муниципальные казенные</w:t>
      </w:r>
      <w:r w:rsidR="00A37EA8" w:rsidRPr="00A37EA8">
        <w:rPr>
          <w:rFonts w:ascii="Times New Roman" w:hAnsi="Times New Roman" w:cs="Times New Roman"/>
          <w:color w:val="000000"/>
          <w:sz w:val="24"/>
          <w:szCs w:val="24"/>
        </w:rPr>
        <w:t xml:space="preserve">, бюджетные </w:t>
      </w:r>
      <w:r w:rsidR="00E94251" w:rsidRPr="00A37EA8">
        <w:rPr>
          <w:rFonts w:ascii="Times New Roman" w:hAnsi="Times New Roman" w:cs="Times New Roman"/>
          <w:color w:val="000000"/>
          <w:sz w:val="24"/>
          <w:szCs w:val="24"/>
        </w:rPr>
        <w:t xml:space="preserve"> и автономные </w:t>
      </w:r>
      <w:r w:rsidR="008F4C0A" w:rsidRPr="00A37EA8">
        <w:rPr>
          <w:rFonts w:ascii="Times New Roman" w:hAnsi="Times New Roman" w:cs="Times New Roman"/>
          <w:color w:val="000000"/>
          <w:sz w:val="24"/>
          <w:szCs w:val="24"/>
        </w:rPr>
        <w:t xml:space="preserve"> уч</w:t>
      </w:r>
      <w:r w:rsidR="00E94251" w:rsidRPr="00A37EA8">
        <w:rPr>
          <w:rFonts w:ascii="Times New Roman" w:hAnsi="Times New Roman" w:cs="Times New Roman"/>
          <w:color w:val="000000"/>
          <w:sz w:val="24"/>
          <w:szCs w:val="24"/>
        </w:rPr>
        <w:t>реждения.</w:t>
      </w:r>
      <w:r w:rsidR="008F4C0A" w:rsidRPr="00A37EA8">
        <w:rPr>
          <w:rFonts w:ascii="Times New Roman" w:hAnsi="Times New Roman" w:cs="Times New Roman"/>
          <w:color w:val="000000"/>
          <w:sz w:val="24"/>
          <w:szCs w:val="24"/>
        </w:rPr>
        <w:t xml:space="preserve"> </w:t>
      </w:r>
    </w:p>
    <w:p w:rsidR="008F4C0A" w:rsidRPr="00A37EA8" w:rsidRDefault="008F4C0A" w:rsidP="00301AC3">
      <w:pPr>
        <w:spacing w:after="0" w:line="240" w:lineRule="auto"/>
        <w:ind w:firstLine="708"/>
        <w:jc w:val="both"/>
        <w:rPr>
          <w:rFonts w:ascii="Times New Roman" w:eastAsia="Times New Roman" w:hAnsi="Times New Roman" w:cs="Times New Roman"/>
          <w:sz w:val="24"/>
          <w:szCs w:val="24"/>
          <w:lang w:eastAsia="ru-RU"/>
        </w:rPr>
      </w:pPr>
      <w:r w:rsidRPr="00A37EA8">
        <w:rPr>
          <w:rFonts w:ascii="Times New Roman" w:eastAsia="Times New Roman" w:hAnsi="Times New Roman" w:cs="Times New Roman"/>
          <w:sz w:val="24"/>
          <w:szCs w:val="24"/>
          <w:lang w:eastAsia="ru-RU"/>
        </w:rPr>
        <w:t>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8F4C0A" w:rsidRPr="00A37EA8" w:rsidRDefault="008F4C0A" w:rsidP="008A0AE6">
      <w:pPr>
        <w:spacing w:after="0" w:line="240" w:lineRule="auto"/>
        <w:ind w:firstLine="709"/>
        <w:jc w:val="both"/>
        <w:rPr>
          <w:rFonts w:ascii="Times New Roman" w:eastAsia="Times New Roman" w:hAnsi="Times New Roman" w:cs="Times New Roman"/>
          <w:sz w:val="24"/>
          <w:szCs w:val="24"/>
          <w:lang w:eastAsia="ru-RU"/>
        </w:rPr>
      </w:pPr>
      <w:r w:rsidRPr="00A37EA8">
        <w:rPr>
          <w:rFonts w:ascii="Times New Roman" w:eastAsia="Times New Roman" w:hAnsi="Times New Roman" w:cs="Times New Roman"/>
          <w:b/>
          <w:sz w:val="24"/>
          <w:szCs w:val="24"/>
          <w:lang w:eastAsia="ru-RU"/>
        </w:rPr>
        <w:t xml:space="preserve"> </w:t>
      </w:r>
      <w:r w:rsidRPr="00A37EA8">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w:t>
      </w:r>
      <w:r w:rsidR="00264CE5" w:rsidRPr="00A37EA8">
        <w:rPr>
          <w:rFonts w:ascii="Times New Roman" w:eastAsia="Times New Roman" w:hAnsi="Times New Roman" w:cs="Times New Roman"/>
          <w:sz w:val="24"/>
          <w:szCs w:val="24"/>
          <w:lang w:eastAsia="ru-RU"/>
        </w:rPr>
        <w:t xml:space="preserve">актуальное </w:t>
      </w:r>
      <w:r w:rsidRPr="00A37EA8">
        <w:rPr>
          <w:rFonts w:ascii="Times New Roman" w:eastAsia="Times New Roman" w:hAnsi="Times New Roman" w:cs="Times New Roman"/>
          <w:sz w:val="24"/>
          <w:szCs w:val="24"/>
          <w:lang w:eastAsia="ru-RU"/>
        </w:rPr>
        <w:t xml:space="preserve"> значение для социально-экономического развития</w:t>
      </w:r>
      <w:r w:rsidR="00264CE5" w:rsidRPr="00A37EA8">
        <w:rPr>
          <w:rFonts w:ascii="Times New Roman" w:eastAsia="Times New Roman" w:hAnsi="Times New Roman" w:cs="Times New Roman"/>
          <w:sz w:val="24"/>
          <w:szCs w:val="24"/>
          <w:lang w:eastAsia="ru-RU"/>
        </w:rPr>
        <w:t xml:space="preserve"> территории</w:t>
      </w:r>
      <w:r w:rsidRPr="00A37EA8">
        <w:rPr>
          <w:rFonts w:ascii="Times New Roman" w:eastAsia="Times New Roman" w:hAnsi="Times New Roman" w:cs="Times New Roman"/>
          <w:sz w:val="24"/>
          <w:szCs w:val="24"/>
          <w:lang w:eastAsia="ru-RU"/>
        </w:rPr>
        <w:t xml:space="preserve">, обеспечение деятельности МБУ «МЦИКТ «Вектор». </w:t>
      </w:r>
    </w:p>
    <w:p w:rsidR="00AF2F28" w:rsidRPr="00E71422" w:rsidRDefault="00AF2F28" w:rsidP="008A0AE6">
      <w:pPr>
        <w:spacing w:after="0" w:line="240" w:lineRule="auto"/>
        <w:ind w:firstLine="709"/>
        <w:jc w:val="both"/>
        <w:rPr>
          <w:rFonts w:ascii="Times New Roman" w:eastAsia="Times New Roman" w:hAnsi="Times New Roman" w:cs="Times New Roman"/>
          <w:sz w:val="24"/>
          <w:szCs w:val="24"/>
          <w:highlight w:val="yellow"/>
          <w:lang w:eastAsia="ru-RU"/>
        </w:rPr>
      </w:pPr>
    </w:p>
    <w:p w:rsidR="00F90687" w:rsidRPr="00FA0CB2"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z w:val="24"/>
          <w:szCs w:val="24"/>
          <w:lang w:eastAsia="ru-RU"/>
        </w:rPr>
        <w:t xml:space="preserve">   </w:t>
      </w:r>
      <w:r w:rsidR="00B76BE6" w:rsidRPr="00A37EA8">
        <w:rPr>
          <w:rFonts w:ascii="Times New Roman" w:eastAsia="Times New Roman" w:hAnsi="Times New Roman" w:cs="Times New Roman"/>
          <w:sz w:val="24"/>
          <w:szCs w:val="24"/>
          <w:lang w:eastAsia="ru-RU"/>
        </w:rPr>
        <w:t xml:space="preserve">   </w:t>
      </w:r>
      <w:r w:rsidRPr="00FA0CB2">
        <w:rPr>
          <w:rFonts w:ascii="Times New Roman" w:hAnsi="Times New Roman" w:cs="Times New Roman"/>
          <w:bCs/>
          <w:sz w:val="24"/>
          <w:szCs w:val="24"/>
        </w:rPr>
        <w:t xml:space="preserve">Уточненный объем бюджетных ассигнований составляет </w:t>
      </w:r>
      <w:r w:rsidR="00FA0CB2" w:rsidRPr="00FA0CB2">
        <w:rPr>
          <w:rFonts w:ascii="Times New Roman" w:hAnsi="Times New Roman" w:cs="Times New Roman"/>
          <w:sz w:val="24"/>
          <w:szCs w:val="24"/>
        </w:rPr>
        <w:t>19 815,8</w:t>
      </w:r>
      <w:r w:rsidRPr="00FA0CB2">
        <w:rPr>
          <w:rFonts w:ascii="Times New Roman" w:hAnsi="Times New Roman" w:cs="Times New Roman"/>
          <w:sz w:val="24"/>
          <w:szCs w:val="24"/>
        </w:rPr>
        <w:t xml:space="preserve"> тыс. рублей, </w:t>
      </w:r>
      <w:r w:rsidRPr="00FA0CB2">
        <w:rPr>
          <w:rFonts w:ascii="Times New Roman" w:hAnsi="Times New Roman" w:cs="Times New Roman"/>
          <w:bCs/>
          <w:sz w:val="24"/>
          <w:szCs w:val="24"/>
        </w:rPr>
        <w:t xml:space="preserve">исполнено </w:t>
      </w:r>
      <w:r w:rsidRPr="00FA0CB2">
        <w:rPr>
          <w:rFonts w:ascii="Times New Roman" w:eastAsia="Calibri" w:hAnsi="Times New Roman" w:cs="Times New Roman"/>
          <w:sz w:val="24"/>
          <w:szCs w:val="24"/>
        </w:rPr>
        <w:t xml:space="preserve"> </w:t>
      </w:r>
      <w:r w:rsidR="00FA0CB2" w:rsidRPr="00FA0CB2">
        <w:rPr>
          <w:rFonts w:ascii="Times New Roman" w:eastAsia="Calibri" w:hAnsi="Times New Roman" w:cs="Times New Roman"/>
          <w:sz w:val="24"/>
          <w:szCs w:val="24"/>
        </w:rPr>
        <w:t>3 825,7</w:t>
      </w:r>
      <w:r w:rsidRPr="00FA0CB2">
        <w:rPr>
          <w:rFonts w:ascii="Times New Roman" w:eastAsia="Calibri" w:hAnsi="Times New Roman" w:cs="Times New Roman"/>
          <w:sz w:val="24"/>
          <w:szCs w:val="24"/>
        </w:rPr>
        <w:t xml:space="preserve"> тыс. рублей</w:t>
      </w:r>
      <w:r w:rsidRPr="00FA0CB2">
        <w:rPr>
          <w:rFonts w:ascii="Times New Roman" w:hAnsi="Times New Roman" w:cs="Times New Roman"/>
          <w:bCs/>
          <w:sz w:val="24"/>
          <w:szCs w:val="24"/>
        </w:rPr>
        <w:t xml:space="preserve">, или </w:t>
      </w:r>
      <w:r w:rsidR="00FA0CB2" w:rsidRPr="00FA0CB2">
        <w:rPr>
          <w:rFonts w:ascii="Times New Roman" w:hAnsi="Times New Roman" w:cs="Times New Roman"/>
          <w:sz w:val="24"/>
          <w:szCs w:val="24"/>
        </w:rPr>
        <w:t>19,3</w:t>
      </w:r>
      <w:r w:rsidRPr="00FA0CB2">
        <w:rPr>
          <w:rFonts w:ascii="Times New Roman" w:hAnsi="Times New Roman" w:cs="Times New Roman"/>
          <w:bCs/>
          <w:sz w:val="24"/>
          <w:szCs w:val="24"/>
        </w:rPr>
        <w:t>%, в том числе:</w:t>
      </w:r>
      <w:r w:rsidRPr="00FA0CB2">
        <w:rPr>
          <w:rFonts w:ascii="Times New Roman" w:eastAsia="Times New Roman" w:hAnsi="Times New Roman" w:cs="Times New Roman"/>
          <w:sz w:val="24"/>
          <w:szCs w:val="24"/>
          <w:lang w:eastAsia="ru-RU"/>
        </w:rPr>
        <w:t xml:space="preserve">   </w:t>
      </w:r>
    </w:p>
    <w:p w:rsidR="00F90687" w:rsidRPr="00FA0CB2" w:rsidRDefault="00F90687" w:rsidP="00F90687">
      <w:pPr>
        <w:spacing w:after="0" w:line="240" w:lineRule="auto"/>
        <w:ind w:left="360"/>
        <w:jc w:val="center"/>
        <w:rPr>
          <w:rFonts w:ascii="Times New Roman" w:hAnsi="Times New Roman" w:cs="Times New Roman"/>
          <w:bCs/>
          <w:sz w:val="20"/>
          <w:szCs w:val="20"/>
        </w:rPr>
      </w:pPr>
      <w:r w:rsidRPr="00FA0CB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081963" w:rsidTr="004276F5">
        <w:tc>
          <w:tcPr>
            <w:tcW w:w="568" w:type="dxa"/>
            <w:vAlign w:val="center"/>
          </w:tcPr>
          <w:p w:rsidR="00F90687" w:rsidRPr="00F90687" w:rsidRDefault="00F90687" w:rsidP="004276F5">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 п/п</w:t>
            </w:r>
          </w:p>
        </w:tc>
        <w:tc>
          <w:tcPr>
            <w:tcW w:w="2976" w:type="dxa"/>
            <w:vAlign w:val="center"/>
          </w:tcPr>
          <w:p w:rsidR="00F90687" w:rsidRPr="00F90687" w:rsidRDefault="00F90687" w:rsidP="004276F5">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Источник финансирования</w:t>
            </w:r>
          </w:p>
        </w:tc>
        <w:tc>
          <w:tcPr>
            <w:tcW w:w="1985" w:type="dxa"/>
            <w:vAlign w:val="center"/>
          </w:tcPr>
          <w:p w:rsidR="00F90687" w:rsidRPr="00F90687" w:rsidRDefault="00F90687" w:rsidP="004276F5">
            <w:pPr>
              <w:spacing w:after="0" w:line="240" w:lineRule="auto"/>
              <w:jc w:val="center"/>
              <w:rPr>
                <w:rFonts w:ascii="Times New Roman" w:eastAsia="Times New Roman" w:hAnsi="Times New Roman" w:cs="Times New Roman"/>
                <w:sz w:val="20"/>
                <w:szCs w:val="20"/>
              </w:rPr>
            </w:pPr>
            <w:r w:rsidRPr="00F90687">
              <w:rPr>
                <w:rFonts w:ascii="Times New Roman" w:hAnsi="Times New Roman" w:cs="Times New Roman"/>
                <w:sz w:val="20"/>
                <w:szCs w:val="20"/>
              </w:rPr>
              <w:t>Утверждено решением Думы         города Мегиона от 27.11.2015  №47</w:t>
            </w:r>
          </w:p>
        </w:tc>
        <w:tc>
          <w:tcPr>
            <w:tcW w:w="1984" w:type="dxa"/>
            <w:vAlign w:val="center"/>
          </w:tcPr>
          <w:p w:rsidR="00F90687" w:rsidRPr="003272FB" w:rsidRDefault="00F90687" w:rsidP="004276F5">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F90687" w:rsidRPr="003272FB" w:rsidRDefault="00F90687" w:rsidP="004276F5">
            <w:pPr>
              <w:spacing w:after="0" w:line="240" w:lineRule="auto"/>
              <w:jc w:val="center"/>
              <w:rPr>
                <w:rFonts w:ascii="Times New Roman" w:eastAsia="Times New Roman" w:hAnsi="Times New Roman" w:cs="Times New Roman"/>
                <w:sz w:val="24"/>
                <w:szCs w:val="24"/>
              </w:rPr>
            </w:pPr>
            <w:r w:rsidRPr="003272FB">
              <w:rPr>
                <w:rFonts w:ascii="Times New Roman" w:eastAsia="Times New Roman" w:hAnsi="Times New Roman" w:cs="Times New Roman"/>
                <w:sz w:val="20"/>
                <w:szCs w:val="20"/>
              </w:rPr>
              <w:t>Исполнено на 01.04.2016</w:t>
            </w:r>
          </w:p>
          <w:p w:rsidR="00F90687" w:rsidRPr="003272FB"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3272FB" w:rsidRDefault="00F90687" w:rsidP="004276F5">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 испол</w:t>
            </w:r>
          </w:p>
          <w:p w:rsidR="00F90687" w:rsidRPr="003272FB" w:rsidRDefault="00F90687" w:rsidP="004276F5">
            <w:pPr>
              <w:spacing w:after="0" w:line="240" w:lineRule="auto"/>
              <w:jc w:val="center"/>
              <w:rPr>
                <w:rFonts w:ascii="Times New Roman" w:eastAsia="Times New Roman" w:hAnsi="Times New Roman" w:cs="Times New Roman"/>
                <w:sz w:val="20"/>
                <w:szCs w:val="20"/>
              </w:rPr>
            </w:pPr>
            <w:r w:rsidRPr="003272FB">
              <w:rPr>
                <w:rFonts w:ascii="Times New Roman" w:eastAsia="Times New Roman" w:hAnsi="Times New Roman" w:cs="Times New Roman"/>
                <w:sz w:val="20"/>
                <w:szCs w:val="20"/>
              </w:rPr>
              <w:t>нения</w:t>
            </w:r>
          </w:p>
        </w:tc>
      </w:tr>
      <w:tr w:rsidR="00F90687" w:rsidRPr="00081963" w:rsidTr="003272FB">
        <w:trPr>
          <w:trHeight w:val="355"/>
        </w:trPr>
        <w:tc>
          <w:tcPr>
            <w:tcW w:w="568" w:type="dxa"/>
            <w:vAlign w:val="center"/>
          </w:tcPr>
          <w:p w:rsidR="00F90687" w:rsidRPr="003272FB" w:rsidRDefault="00F90687" w:rsidP="004276F5">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1</w:t>
            </w:r>
          </w:p>
        </w:tc>
        <w:tc>
          <w:tcPr>
            <w:tcW w:w="2976" w:type="dxa"/>
            <w:vAlign w:val="center"/>
          </w:tcPr>
          <w:p w:rsidR="00F90687" w:rsidRPr="003272FB" w:rsidRDefault="00F90687" w:rsidP="004276F5">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2</w:t>
            </w:r>
          </w:p>
        </w:tc>
        <w:tc>
          <w:tcPr>
            <w:tcW w:w="1985" w:type="dxa"/>
            <w:vAlign w:val="center"/>
          </w:tcPr>
          <w:p w:rsidR="00F90687" w:rsidRPr="003272FB" w:rsidRDefault="00F90687" w:rsidP="004276F5">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3</w:t>
            </w:r>
          </w:p>
        </w:tc>
        <w:tc>
          <w:tcPr>
            <w:tcW w:w="1984" w:type="dxa"/>
            <w:vAlign w:val="center"/>
          </w:tcPr>
          <w:p w:rsidR="00F90687" w:rsidRPr="003272FB" w:rsidRDefault="00F90687" w:rsidP="004276F5">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4</w:t>
            </w:r>
          </w:p>
        </w:tc>
        <w:tc>
          <w:tcPr>
            <w:tcW w:w="1418" w:type="dxa"/>
            <w:vAlign w:val="center"/>
          </w:tcPr>
          <w:p w:rsidR="00F90687" w:rsidRPr="003272FB" w:rsidRDefault="003272FB" w:rsidP="003272FB">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5</w:t>
            </w:r>
          </w:p>
        </w:tc>
        <w:tc>
          <w:tcPr>
            <w:tcW w:w="850" w:type="dxa"/>
            <w:vAlign w:val="center"/>
          </w:tcPr>
          <w:p w:rsidR="00F90687" w:rsidRPr="003272FB" w:rsidRDefault="003272FB" w:rsidP="003272FB">
            <w:pPr>
              <w:spacing w:after="0" w:line="240" w:lineRule="auto"/>
              <w:jc w:val="center"/>
              <w:rPr>
                <w:rFonts w:ascii="Times New Roman" w:eastAsia="Times New Roman" w:hAnsi="Times New Roman" w:cs="Times New Roman"/>
                <w:sz w:val="16"/>
                <w:szCs w:val="16"/>
              </w:rPr>
            </w:pPr>
            <w:r w:rsidRPr="003272FB">
              <w:rPr>
                <w:rFonts w:ascii="Times New Roman" w:eastAsia="Times New Roman" w:hAnsi="Times New Roman" w:cs="Times New Roman"/>
                <w:sz w:val="16"/>
                <w:szCs w:val="16"/>
              </w:rPr>
              <w:t>6</w:t>
            </w:r>
          </w:p>
        </w:tc>
      </w:tr>
      <w:tr w:rsidR="00F90687" w:rsidRPr="00F90687" w:rsidTr="004276F5">
        <w:trPr>
          <w:trHeight w:val="185"/>
        </w:trPr>
        <w:tc>
          <w:tcPr>
            <w:tcW w:w="568" w:type="dxa"/>
          </w:tcPr>
          <w:p w:rsidR="00F90687" w:rsidRPr="00F90687" w:rsidRDefault="00F90687"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F90687" w:rsidRDefault="00F90687" w:rsidP="004276F5">
            <w:pPr>
              <w:spacing w:after="0" w:line="240" w:lineRule="auto"/>
              <w:rPr>
                <w:rFonts w:ascii="Times New Roman" w:eastAsia="Times New Roman" w:hAnsi="Times New Roman" w:cs="Times New Roman"/>
                <w:b/>
                <w:sz w:val="20"/>
                <w:szCs w:val="20"/>
              </w:rPr>
            </w:pPr>
            <w:r w:rsidRPr="00F90687">
              <w:rPr>
                <w:rFonts w:ascii="Times New Roman" w:eastAsia="Times New Roman" w:hAnsi="Times New Roman" w:cs="Times New Roman"/>
                <w:b/>
                <w:sz w:val="20"/>
                <w:szCs w:val="20"/>
              </w:rPr>
              <w:t>Всего:</w:t>
            </w:r>
          </w:p>
        </w:tc>
        <w:tc>
          <w:tcPr>
            <w:tcW w:w="1985" w:type="dxa"/>
            <w:vAlign w:val="center"/>
          </w:tcPr>
          <w:p w:rsidR="00F90687" w:rsidRPr="00F90687" w:rsidRDefault="00F90687"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19 815,8</w:t>
            </w:r>
          </w:p>
        </w:tc>
        <w:tc>
          <w:tcPr>
            <w:tcW w:w="1984" w:type="dxa"/>
            <w:vAlign w:val="center"/>
          </w:tcPr>
          <w:p w:rsidR="00F90687" w:rsidRPr="00F90687" w:rsidRDefault="00FA0CB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19 815,8</w:t>
            </w:r>
          </w:p>
        </w:tc>
        <w:tc>
          <w:tcPr>
            <w:tcW w:w="1418" w:type="dxa"/>
          </w:tcPr>
          <w:p w:rsidR="00F90687" w:rsidRPr="00F90687" w:rsidRDefault="00FA0CB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3 825,7</w:t>
            </w:r>
          </w:p>
        </w:tc>
        <w:tc>
          <w:tcPr>
            <w:tcW w:w="850" w:type="dxa"/>
          </w:tcPr>
          <w:p w:rsidR="00F90687" w:rsidRPr="00F90687" w:rsidRDefault="00FA0CB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19,3</w:t>
            </w:r>
          </w:p>
        </w:tc>
      </w:tr>
      <w:tr w:rsidR="00F90687" w:rsidRPr="00F90687" w:rsidTr="004276F5">
        <w:trPr>
          <w:trHeight w:val="201"/>
        </w:trPr>
        <w:tc>
          <w:tcPr>
            <w:tcW w:w="568" w:type="dxa"/>
            <w:vAlign w:val="center"/>
          </w:tcPr>
          <w:p w:rsidR="00F90687" w:rsidRPr="00F90687" w:rsidRDefault="00F90687" w:rsidP="004276F5">
            <w:pPr>
              <w:spacing w:after="0" w:line="240" w:lineRule="auto"/>
              <w:jc w:val="center"/>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1</w:t>
            </w:r>
          </w:p>
        </w:tc>
        <w:tc>
          <w:tcPr>
            <w:tcW w:w="2976" w:type="dxa"/>
            <w:vAlign w:val="center"/>
          </w:tcPr>
          <w:p w:rsidR="00F90687" w:rsidRPr="00F90687" w:rsidRDefault="00F90687" w:rsidP="004276F5">
            <w:pPr>
              <w:spacing w:after="0" w:line="240" w:lineRule="auto"/>
              <w:rPr>
                <w:rFonts w:ascii="Times New Roman" w:eastAsia="Times New Roman" w:hAnsi="Times New Roman" w:cs="Times New Roman"/>
                <w:sz w:val="20"/>
                <w:szCs w:val="20"/>
              </w:rPr>
            </w:pPr>
            <w:r w:rsidRPr="00F90687">
              <w:rPr>
                <w:rFonts w:ascii="Times New Roman" w:eastAsia="Times New Roman" w:hAnsi="Times New Roman" w:cs="Times New Roman"/>
                <w:sz w:val="20"/>
                <w:szCs w:val="20"/>
              </w:rPr>
              <w:t xml:space="preserve">местный бюджет </w:t>
            </w:r>
          </w:p>
        </w:tc>
        <w:tc>
          <w:tcPr>
            <w:tcW w:w="1985" w:type="dxa"/>
            <w:vAlign w:val="center"/>
          </w:tcPr>
          <w:p w:rsidR="00F90687" w:rsidRPr="00F90687" w:rsidRDefault="00F90687" w:rsidP="004276F5">
            <w:pPr>
              <w:spacing w:after="0" w:line="240" w:lineRule="auto"/>
              <w:jc w:val="center"/>
              <w:rPr>
                <w:rFonts w:ascii="Times New Roman" w:eastAsia="Times New Roman" w:hAnsi="Times New Roman" w:cs="Times New Roman"/>
                <w:color w:val="000000"/>
                <w:sz w:val="20"/>
                <w:szCs w:val="20"/>
                <w:lang w:eastAsia="ru-RU"/>
              </w:rPr>
            </w:pPr>
            <w:r w:rsidRPr="00F90687">
              <w:rPr>
                <w:rFonts w:ascii="Times New Roman" w:eastAsia="Times New Roman" w:hAnsi="Times New Roman" w:cs="Times New Roman"/>
                <w:color w:val="000000"/>
                <w:sz w:val="20"/>
                <w:szCs w:val="20"/>
                <w:lang w:eastAsia="ru-RU"/>
              </w:rPr>
              <w:t>19 815,8</w:t>
            </w:r>
          </w:p>
        </w:tc>
        <w:tc>
          <w:tcPr>
            <w:tcW w:w="1984" w:type="dxa"/>
            <w:vAlign w:val="center"/>
          </w:tcPr>
          <w:p w:rsidR="00F90687" w:rsidRPr="00F90687" w:rsidRDefault="00FA0CB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19 815,8</w:t>
            </w:r>
          </w:p>
        </w:tc>
        <w:tc>
          <w:tcPr>
            <w:tcW w:w="1418" w:type="dxa"/>
          </w:tcPr>
          <w:p w:rsidR="00F90687" w:rsidRPr="00F90687" w:rsidRDefault="00FA0CB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3 825,7</w:t>
            </w:r>
          </w:p>
        </w:tc>
        <w:tc>
          <w:tcPr>
            <w:tcW w:w="850" w:type="dxa"/>
          </w:tcPr>
          <w:p w:rsidR="00F90687" w:rsidRPr="00F90687" w:rsidRDefault="00FA0CB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w:t>
            </w:r>
          </w:p>
        </w:tc>
      </w:tr>
    </w:tbl>
    <w:p w:rsidR="00F90687" w:rsidRPr="00F90687" w:rsidRDefault="00F90687" w:rsidP="00F90687">
      <w:pPr>
        <w:spacing w:after="0" w:line="240" w:lineRule="auto"/>
        <w:ind w:firstLine="708"/>
        <w:jc w:val="both"/>
        <w:rPr>
          <w:rFonts w:ascii="Times New Roman" w:hAnsi="Times New Roman" w:cs="Times New Roman"/>
          <w:sz w:val="24"/>
          <w:szCs w:val="24"/>
        </w:rPr>
      </w:pPr>
    </w:p>
    <w:p w:rsidR="00F90687" w:rsidRPr="001236CF" w:rsidRDefault="00F90687" w:rsidP="00F90687">
      <w:pPr>
        <w:spacing w:after="0" w:line="240" w:lineRule="auto"/>
        <w:ind w:firstLine="708"/>
        <w:jc w:val="both"/>
        <w:rPr>
          <w:rFonts w:ascii="Times New Roman" w:hAnsi="Times New Roman" w:cs="Times New Roman"/>
          <w:sz w:val="24"/>
          <w:szCs w:val="24"/>
        </w:rPr>
      </w:pPr>
      <w:r w:rsidRPr="00AB4241">
        <w:rPr>
          <w:rFonts w:ascii="Times New Roman" w:hAnsi="Times New Roman" w:cs="Times New Roman"/>
          <w:sz w:val="24"/>
          <w:szCs w:val="24"/>
        </w:rPr>
        <w:t>Удельный вес  к  общему  объему   ра</w:t>
      </w:r>
      <w:r w:rsidR="00AB4241" w:rsidRPr="00AB4241">
        <w:rPr>
          <w:rFonts w:ascii="Times New Roman" w:hAnsi="Times New Roman" w:cs="Times New Roman"/>
          <w:sz w:val="24"/>
          <w:szCs w:val="24"/>
        </w:rPr>
        <w:t>сходов  бюджета  составляет  0,5</w:t>
      </w:r>
      <w:r w:rsidRPr="00AB4241">
        <w:rPr>
          <w:rFonts w:ascii="Times New Roman" w:hAnsi="Times New Roman" w:cs="Times New Roman"/>
          <w:sz w:val="24"/>
          <w:szCs w:val="24"/>
        </w:rPr>
        <w:t>5%  к   плану  и  0,</w:t>
      </w:r>
      <w:r w:rsidR="00AB4241" w:rsidRPr="00AB4241">
        <w:rPr>
          <w:rFonts w:ascii="Times New Roman" w:hAnsi="Times New Roman" w:cs="Times New Roman"/>
          <w:sz w:val="24"/>
          <w:szCs w:val="24"/>
        </w:rPr>
        <w:t>54</w:t>
      </w:r>
      <w:r w:rsidRPr="00AB4241">
        <w:rPr>
          <w:rFonts w:ascii="Times New Roman" w:hAnsi="Times New Roman" w:cs="Times New Roman"/>
          <w:sz w:val="24"/>
          <w:szCs w:val="24"/>
        </w:rPr>
        <w:t>% к исполнению расходной части бюджета города.</w:t>
      </w:r>
    </w:p>
    <w:p w:rsidR="008C2811" w:rsidRDefault="00FA0CB2" w:rsidP="00FA0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0CB2" w:rsidRPr="00484FE6" w:rsidRDefault="008C2811" w:rsidP="00FA0CB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A0CB2" w:rsidRPr="00484FE6">
        <w:rPr>
          <w:rFonts w:ascii="Times New Roman" w:hAnsi="Times New Roman" w:cs="Times New Roman"/>
          <w:sz w:val="24"/>
          <w:szCs w:val="24"/>
        </w:rPr>
        <w:t>Бюджетные ассигнования по данной программе направлены:</w:t>
      </w:r>
    </w:p>
    <w:p w:rsidR="00FA0CB2" w:rsidRPr="00484FE6" w:rsidRDefault="00FA0CB2" w:rsidP="00FA0CB2">
      <w:pPr>
        <w:spacing w:after="0" w:line="240" w:lineRule="auto"/>
        <w:jc w:val="both"/>
        <w:rPr>
          <w:rFonts w:ascii="Times New Roman" w:hAnsi="Times New Roman" w:cs="Times New Roman"/>
          <w:sz w:val="24"/>
          <w:szCs w:val="24"/>
        </w:rPr>
      </w:pPr>
      <w:r w:rsidRPr="00484F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FE6">
        <w:rPr>
          <w:rFonts w:ascii="Times New Roman" w:hAnsi="Times New Roman" w:cs="Times New Roman"/>
          <w:sz w:val="24"/>
          <w:szCs w:val="24"/>
        </w:rPr>
        <w:t xml:space="preserve">на финансовое обеспечение выполнения муниципального задания, на оказание муниципальных услуг муниципального бюджетного учреждения «МЦИКТ «Вектор» в сумме </w:t>
      </w:r>
      <w:r>
        <w:rPr>
          <w:rFonts w:ascii="Times New Roman" w:hAnsi="Times New Roman" w:cs="Times New Roman"/>
          <w:sz w:val="24"/>
          <w:szCs w:val="24"/>
        </w:rPr>
        <w:t>14 815,8 тыс. рублей, исполнено 3 825,7 тыс. рублей, или 25,0 %;</w:t>
      </w:r>
    </w:p>
    <w:p w:rsidR="006E73A6" w:rsidRPr="00082739" w:rsidRDefault="00FA0CB2" w:rsidP="00082739">
      <w:pPr>
        <w:spacing w:after="0" w:line="240" w:lineRule="auto"/>
        <w:jc w:val="both"/>
        <w:rPr>
          <w:rFonts w:ascii="Times New Roman" w:hAnsi="Times New Roman" w:cs="Times New Roman"/>
          <w:sz w:val="24"/>
          <w:szCs w:val="24"/>
        </w:rPr>
      </w:pPr>
      <w:r w:rsidRPr="00484F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FE6">
        <w:rPr>
          <w:rFonts w:ascii="Times New Roman" w:hAnsi="Times New Roman" w:cs="Times New Roman"/>
          <w:sz w:val="24"/>
          <w:szCs w:val="24"/>
        </w:rPr>
        <w:t>на реализацию мероприятий муниципальной программы (сопровождение и эксплуатация автоматизированных информационных систем; автоматизация, информационное и техническое обеспечение деятельности органов местного самоуправления городского округа, муниципальных уч</w:t>
      </w:r>
      <w:r>
        <w:rPr>
          <w:rFonts w:ascii="Times New Roman" w:hAnsi="Times New Roman" w:cs="Times New Roman"/>
          <w:sz w:val="24"/>
          <w:szCs w:val="24"/>
        </w:rPr>
        <w:t>реждений города) в сумме 5 000,0 тыс. рублей, исполнено 121,6 тыс. рублей, или 2,4%, в связи с тем,</w:t>
      </w:r>
      <w:r w:rsidRPr="00484FE6">
        <w:rPr>
          <w:rFonts w:ascii="Times New Roman" w:hAnsi="Times New Roman" w:cs="Times New Roman"/>
          <w:sz w:val="24"/>
          <w:szCs w:val="24"/>
        </w:rPr>
        <w:t xml:space="preserve"> что  мероприятия по</w:t>
      </w:r>
      <w:r w:rsidR="00AB4241">
        <w:rPr>
          <w:rFonts w:ascii="Times New Roman" w:hAnsi="Times New Roman" w:cs="Times New Roman"/>
          <w:sz w:val="24"/>
          <w:szCs w:val="24"/>
        </w:rPr>
        <w:t xml:space="preserve"> внедрению, интеграции автоматизированной информационно-аналитической системы управления муниципальным имуществом, а также </w:t>
      </w:r>
      <w:r w:rsidRPr="00484FE6">
        <w:rPr>
          <w:rFonts w:ascii="Times New Roman" w:hAnsi="Times New Roman" w:cs="Times New Roman"/>
          <w:sz w:val="24"/>
          <w:szCs w:val="24"/>
        </w:rPr>
        <w:t xml:space="preserve"> </w:t>
      </w:r>
      <w:r w:rsidR="00AB4241">
        <w:rPr>
          <w:rFonts w:ascii="Times New Roman" w:hAnsi="Times New Roman" w:cs="Times New Roman"/>
          <w:spacing w:val="1"/>
          <w:sz w:val="24"/>
          <w:szCs w:val="24"/>
        </w:rPr>
        <w:t>обновление</w:t>
      </w:r>
      <w:r w:rsidRPr="00484FE6">
        <w:rPr>
          <w:rFonts w:ascii="Times New Roman" w:hAnsi="Times New Roman" w:cs="Times New Roman"/>
          <w:spacing w:val="1"/>
          <w:sz w:val="24"/>
          <w:szCs w:val="24"/>
        </w:rPr>
        <w:t>, обеспечени</w:t>
      </w:r>
      <w:r w:rsidR="00AB4241">
        <w:rPr>
          <w:rFonts w:ascii="Times New Roman" w:hAnsi="Times New Roman" w:cs="Times New Roman"/>
          <w:spacing w:val="1"/>
          <w:sz w:val="24"/>
          <w:szCs w:val="24"/>
        </w:rPr>
        <w:t>е</w:t>
      </w:r>
      <w:r w:rsidRPr="00484FE6">
        <w:rPr>
          <w:rFonts w:ascii="Times New Roman" w:hAnsi="Times New Roman" w:cs="Times New Roman"/>
          <w:spacing w:val="1"/>
          <w:sz w:val="24"/>
          <w:szCs w:val="24"/>
        </w:rPr>
        <w:t xml:space="preserve"> и обслуживани</w:t>
      </w:r>
      <w:r w:rsidR="00AB4241">
        <w:rPr>
          <w:rFonts w:ascii="Times New Roman" w:hAnsi="Times New Roman" w:cs="Times New Roman"/>
          <w:spacing w:val="1"/>
          <w:sz w:val="24"/>
          <w:szCs w:val="24"/>
        </w:rPr>
        <w:t>е</w:t>
      </w:r>
      <w:r w:rsidRPr="00484FE6">
        <w:rPr>
          <w:rFonts w:ascii="Times New Roman" w:hAnsi="Times New Roman" w:cs="Times New Roman"/>
          <w:spacing w:val="1"/>
          <w:sz w:val="24"/>
          <w:szCs w:val="24"/>
        </w:rPr>
        <w:t xml:space="preserve"> программных продуктов и оказание интернет-услуг запланированы в 2-4 кварталах текущего года.</w:t>
      </w:r>
    </w:p>
    <w:p w:rsidR="00F65C36" w:rsidRPr="00134B71"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134B71">
        <w:rPr>
          <w:rFonts w:ascii="Times New Roman" w:eastAsia="Times New Roman" w:hAnsi="Times New Roman" w:cs="Times New Roman"/>
          <w:b/>
          <w:bCs/>
          <w:color w:val="000000"/>
          <w:sz w:val="24"/>
          <w:szCs w:val="24"/>
          <w:lang w:eastAsia="ru-RU"/>
        </w:rPr>
        <w:lastRenderedPageBreak/>
        <w:t>13</w:t>
      </w:r>
      <w:r w:rsidR="0033548F" w:rsidRPr="00134B71">
        <w:rPr>
          <w:rFonts w:ascii="Times New Roman" w:eastAsia="Times New Roman" w:hAnsi="Times New Roman" w:cs="Times New Roman"/>
          <w:b/>
          <w:bCs/>
          <w:color w:val="000000"/>
          <w:sz w:val="24"/>
          <w:szCs w:val="24"/>
          <w:lang w:eastAsia="ru-RU"/>
        </w:rPr>
        <w:t>.</w:t>
      </w:r>
      <w:r w:rsidR="003A49FD" w:rsidRPr="00134B71">
        <w:rPr>
          <w:rFonts w:ascii="Times New Roman" w:eastAsia="Times New Roman" w:hAnsi="Times New Roman" w:cs="Times New Roman"/>
          <w:b/>
          <w:bCs/>
          <w:color w:val="000000"/>
          <w:sz w:val="24"/>
          <w:szCs w:val="24"/>
          <w:lang w:eastAsia="ru-RU"/>
        </w:rPr>
        <w:t xml:space="preserve"> </w:t>
      </w:r>
      <w:r w:rsidR="0033548F" w:rsidRPr="00134B71">
        <w:rPr>
          <w:rFonts w:ascii="Times New Roman" w:eastAsia="Times New Roman" w:hAnsi="Times New Roman" w:cs="Times New Roman"/>
          <w:b/>
          <w:bCs/>
          <w:color w:val="000000"/>
          <w:sz w:val="24"/>
          <w:szCs w:val="24"/>
          <w:lang w:eastAsia="ru-RU"/>
        </w:rPr>
        <w:t xml:space="preserve">Программа </w:t>
      </w:r>
    </w:p>
    <w:p w:rsidR="0021106D" w:rsidRPr="00134B71"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134B71">
        <w:rPr>
          <w:rFonts w:ascii="Times New Roman" w:eastAsia="Times New Roman" w:hAnsi="Times New Roman" w:cs="Times New Roman"/>
          <w:b/>
          <w:bCs/>
          <w:color w:val="000000"/>
          <w:sz w:val="24"/>
          <w:szCs w:val="24"/>
          <w:lang w:eastAsia="ru-RU"/>
        </w:rPr>
        <w:t>«</w:t>
      </w:r>
      <w:r w:rsidR="0021106D" w:rsidRPr="00134B71">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134B71">
        <w:rPr>
          <w:rFonts w:ascii="Times New Roman" w:eastAsia="Times New Roman" w:hAnsi="Times New Roman" w:cs="Times New Roman"/>
          <w:b/>
          <w:bCs/>
          <w:color w:val="000000"/>
          <w:sz w:val="24"/>
          <w:szCs w:val="24"/>
          <w:lang w:eastAsia="ru-RU"/>
        </w:rPr>
        <w:t>город Мегион на 2014 -20</w:t>
      </w:r>
      <w:r w:rsidR="00E37046" w:rsidRPr="00134B71">
        <w:rPr>
          <w:rFonts w:ascii="Times New Roman" w:eastAsia="Times New Roman" w:hAnsi="Times New Roman" w:cs="Times New Roman"/>
          <w:b/>
          <w:bCs/>
          <w:color w:val="000000"/>
          <w:sz w:val="24"/>
          <w:szCs w:val="24"/>
          <w:lang w:eastAsia="ru-RU"/>
        </w:rPr>
        <w:t>1</w:t>
      </w:r>
      <w:r w:rsidR="00C732CE">
        <w:rPr>
          <w:rFonts w:ascii="Times New Roman" w:eastAsia="Times New Roman" w:hAnsi="Times New Roman" w:cs="Times New Roman"/>
          <w:b/>
          <w:bCs/>
          <w:color w:val="000000"/>
          <w:sz w:val="24"/>
          <w:szCs w:val="24"/>
          <w:lang w:eastAsia="ru-RU"/>
        </w:rPr>
        <w:t>8</w:t>
      </w:r>
      <w:r w:rsidR="00BA0CF0" w:rsidRPr="00134B71">
        <w:rPr>
          <w:rFonts w:ascii="Times New Roman" w:eastAsia="Times New Roman" w:hAnsi="Times New Roman" w:cs="Times New Roman"/>
          <w:b/>
          <w:bCs/>
          <w:color w:val="000000"/>
          <w:sz w:val="24"/>
          <w:szCs w:val="24"/>
          <w:lang w:eastAsia="ru-RU"/>
        </w:rPr>
        <w:t xml:space="preserve"> годы</w:t>
      </w:r>
      <w:r w:rsidR="006B7D6C" w:rsidRPr="00134B71">
        <w:rPr>
          <w:rFonts w:ascii="Times New Roman" w:eastAsia="Times New Roman" w:hAnsi="Times New Roman" w:cs="Times New Roman"/>
          <w:b/>
          <w:bCs/>
          <w:color w:val="000000"/>
          <w:sz w:val="24"/>
          <w:szCs w:val="24"/>
          <w:lang w:eastAsia="ru-RU"/>
        </w:rPr>
        <w:t>»</w:t>
      </w:r>
    </w:p>
    <w:p w:rsidR="00F65C36" w:rsidRPr="00134B71"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134B71"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134B71">
        <w:rPr>
          <w:rFonts w:ascii="Times New Roman" w:eastAsia="Times New Roman" w:hAnsi="Times New Roman" w:cs="Times New Roman"/>
          <w:bCs/>
          <w:color w:val="000000"/>
          <w:sz w:val="24"/>
          <w:szCs w:val="24"/>
          <w:lang w:eastAsia="ru-RU"/>
        </w:rPr>
        <w:t xml:space="preserve">       </w:t>
      </w:r>
      <w:r w:rsidR="00820A1E" w:rsidRPr="00134B71">
        <w:rPr>
          <w:rFonts w:ascii="Times New Roman" w:eastAsia="Times New Roman" w:hAnsi="Times New Roman" w:cs="Times New Roman"/>
          <w:bCs/>
          <w:color w:val="000000"/>
          <w:sz w:val="24"/>
          <w:szCs w:val="24"/>
          <w:lang w:eastAsia="ru-RU"/>
        </w:rPr>
        <w:t xml:space="preserve">    Муниципальная  программа «</w:t>
      </w:r>
      <w:r w:rsidRPr="00134B71">
        <w:rPr>
          <w:rFonts w:ascii="Times New Roman" w:eastAsia="Times New Roman" w:hAnsi="Times New Roman" w:cs="Times New Roman"/>
          <w:bCs/>
          <w:color w:val="000000"/>
          <w:sz w:val="24"/>
          <w:szCs w:val="24"/>
          <w:lang w:eastAsia="ru-RU"/>
        </w:rPr>
        <w:t>Развитие транспортной системы  городского округа  город Мегион на 2014 -20</w:t>
      </w:r>
      <w:r w:rsidR="002E3872">
        <w:rPr>
          <w:rFonts w:ascii="Times New Roman" w:eastAsia="Times New Roman" w:hAnsi="Times New Roman" w:cs="Times New Roman"/>
          <w:bCs/>
          <w:color w:val="000000"/>
          <w:sz w:val="24"/>
          <w:szCs w:val="24"/>
          <w:lang w:eastAsia="ru-RU"/>
        </w:rPr>
        <w:t>18</w:t>
      </w:r>
      <w:r w:rsidR="00436A15" w:rsidRPr="00134B71">
        <w:rPr>
          <w:rFonts w:ascii="Times New Roman" w:eastAsia="Times New Roman" w:hAnsi="Times New Roman" w:cs="Times New Roman"/>
          <w:bCs/>
          <w:color w:val="000000"/>
          <w:sz w:val="24"/>
          <w:szCs w:val="24"/>
          <w:lang w:eastAsia="ru-RU"/>
        </w:rPr>
        <w:t xml:space="preserve"> </w:t>
      </w:r>
      <w:r w:rsidRPr="00134B71">
        <w:rPr>
          <w:rFonts w:ascii="Times New Roman" w:eastAsia="Times New Roman" w:hAnsi="Times New Roman" w:cs="Times New Roman"/>
          <w:bCs/>
          <w:color w:val="000000"/>
          <w:sz w:val="24"/>
          <w:szCs w:val="24"/>
          <w:lang w:eastAsia="ru-RU"/>
        </w:rPr>
        <w:t>годы»  утверждена постановлением администрации города от 17.10.</w:t>
      </w:r>
      <w:r w:rsidR="00820A1E" w:rsidRPr="00134B71">
        <w:rPr>
          <w:rFonts w:ascii="Times New Roman" w:eastAsia="Times New Roman" w:hAnsi="Times New Roman" w:cs="Times New Roman"/>
          <w:bCs/>
          <w:color w:val="000000"/>
          <w:sz w:val="24"/>
          <w:szCs w:val="24"/>
          <w:lang w:eastAsia="ru-RU"/>
        </w:rPr>
        <w:t>2013  №</w:t>
      </w:r>
      <w:r w:rsidRPr="00134B71">
        <w:rPr>
          <w:rFonts w:ascii="Times New Roman" w:eastAsia="Times New Roman" w:hAnsi="Times New Roman" w:cs="Times New Roman"/>
          <w:bCs/>
          <w:color w:val="000000"/>
          <w:sz w:val="24"/>
          <w:szCs w:val="24"/>
          <w:lang w:eastAsia="ru-RU"/>
        </w:rPr>
        <w:t>2395</w:t>
      </w:r>
      <w:r w:rsidR="00436A15" w:rsidRPr="00134B71">
        <w:rPr>
          <w:rFonts w:ascii="Times New Roman" w:eastAsia="Times New Roman" w:hAnsi="Times New Roman" w:cs="Times New Roman"/>
          <w:bCs/>
          <w:color w:val="000000"/>
          <w:sz w:val="24"/>
          <w:szCs w:val="24"/>
          <w:lang w:eastAsia="ru-RU"/>
        </w:rPr>
        <w:t>(</w:t>
      </w:r>
      <w:r w:rsidR="00C279A5" w:rsidRPr="00134B71">
        <w:rPr>
          <w:rFonts w:ascii="Times New Roman" w:eastAsia="Times New Roman" w:hAnsi="Times New Roman" w:cs="Times New Roman"/>
          <w:bCs/>
          <w:color w:val="000000"/>
          <w:sz w:val="24"/>
          <w:szCs w:val="24"/>
          <w:lang w:eastAsia="ru-RU"/>
        </w:rPr>
        <w:t>с изменениями</w:t>
      </w:r>
      <w:r w:rsidR="00436A15" w:rsidRPr="00134B71">
        <w:rPr>
          <w:rFonts w:ascii="Times New Roman" w:eastAsia="Times New Roman" w:hAnsi="Times New Roman" w:cs="Times New Roman"/>
          <w:bCs/>
          <w:color w:val="000000"/>
          <w:sz w:val="24"/>
          <w:szCs w:val="24"/>
          <w:lang w:eastAsia="ru-RU"/>
        </w:rPr>
        <w:t>)</w:t>
      </w:r>
      <w:r w:rsidR="006B7D6C" w:rsidRPr="00134B71">
        <w:rPr>
          <w:rFonts w:ascii="Times New Roman" w:eastAsia="Times New Roman" w:hAnsi="Times New Roman" w:cs="Times New Roman"/>
          <w:bCs/>
          <w:color w:val="000000"/>
          <w:sz w:val="24"/>
          <w:szCs w:val="24"/>
          <w:lang w:eastAsia="ru-RU"/>
        </w:rPr>
        <w:t xml:space="preserve"> </w:t>
      </w:r>
      <w:r w:rsidRPr="00134B71">
        <w:rPr>
          <w:rFonts w:ascii="Times New Roman" w:eastAsia="Times New Roman" w:hAnsi="Times New Roman" w:cs="Times New Roman"/>
          <w:bCs/>
          <w:color w:val="000000"/>
          <w:sz w:val="24"/>
          <w:szCs w:val="24"/>
          <w:lang w:eastAsia="ru-RU"/>
        </w:rPr>
        <w:t>(далее  муниципальная программа).</w:t>
      </w:r>
    </w:p>
    <w:p w:rsidR="0037290A" w:rsidRPr="0037290A"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37290A" w:rsidRPr="0037290A">
        <w:rPr>
          <w:rFonts w:ascii="Times New Roman" w:eastAsia="Times New Roman" w:hAnsi="Times New Roman" w:cs="Times New Roman"/>
          <w:bCs/>
          <w:color w:val="000000"/>
          <w:sz w:val="24"/>
          <w:szCs w:val="24"/>
          <w:u w:val="single"/>
          <w:lang w:eastAsia="ru-RU"/>
        </w:rPr>
        <w:t>Муниципальное казенное учреждение «Капитальное строительство».</w:t>
      </w:r>
    </w:p>
    <w:p w:rsidR="003C46E2" w:rsidRPr="00134B71" w:rsidRDefault="00CF3B66" w:rsidP="003C46E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7290A">
        <w:rPr>
          <w:rFonts w:ascii="Times New Roman" w:eastAsia="Times New Roman" w:hAnsi="Times New Roman" w:cs="Times New Roman"/>
          <w:bCs/>
          <w:color w:val="000000"/>
          <w:sz w:val="24"/>
          <w:szCs w:val="24"/>
          <w:lang w:eastAsia="ru-RU"/>
        </w:rPr>
        <w:t xml:space="preserve"> И</w:t>
      </w:r>
      <w:r w:rsidR="003C46E2" w:rsidRPr="00134B71">
        <w:rPr>
          <w:rFonts w:ascii="Times New Roman" w:eastAsia="Times New Roman" w:hAnsi="Times New Roman" w:cs="Times New Roman"/>
          <w:bCs/>
          <w:color w:val="000000"/>
          <w:sz w:val="24"/>
          <w:szCs w:val="24"/>
          <w:lang w:eastAsia="ru-RU"/>
        </w:rPr>
        <w:t xml:space="preserve">сполнители: </w:t>
      </w:r>
      <w:r w:rsidR="0037290A">
        <w:rPr>
          <w:rFonts w:ascii="Times New Roman" w:eastAsia="Times New Roman" w:hAnsi="Times New Roman" w:cs="Times New Roman"/>
          <w:bCs/>
          <w:color w:val="000000"/>
          <w:sz w:val="24"/>
          <w:szCs w:val="24"/>
          <w:lang w:eastAsia="ru-RU"/>
        </w:rPr>
        <w:t>м</w:t>
      </w:r>
      <w:r w:rsidR="003C46E2" w:rsidRPr="00134B71">
        <w:rPr>
          <w:rFonts w:ascii="Times New Roman" w:eastAsia="Times New Roman" w:hAnsi="Times New Roman" w:cs="Times New Roman"/>
          <w:bCs/>
          <w:color w:val="000000"/>
          <w:sz w:val="24"/>
          <w:szCs w:val="24"/>
          <w:lang w:eastAsia="ru-RU"/>
        </w:rPr>
        <w:t>униципальное  казенное  учреждение «Капитальное строительство», департамент образования и молодежной политики, управление информационной политики администрации города.</w:t>
      </w:r>
    </w:p>
    <w:p w:rsidR="003C46E2" w:rsidRPr="00134B71"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hAnsi="Times New Roman" w:cs="Times New Roman"/>
          <w:sz w:val="24"/>
          <w:szCs w:val="24"/>
        </w:rPr>
        <w:t>Цель</w:t>
      </w:r>
      <w:r w:rsidR="00B8075F" w:rsidRPr="00134B71">
        <w:rPr>
          <w:rFonts w:ascii="Times New Roman" w:hAnsi="Times New Roman" w:cs="Times New Roman"/>
          <w:sz w:val="24"/>
          <w:szCs w:val="24"/>
        </w:rPr>
        <w:t>ю</w:t>
      </w:r>
      <w:r w:rsidRPr="00134B71">
        <w:rPr>
          <w:rFonts w:ascii="Times New Roman" w:hAnsi="Times New Roman" w:cs="Times New Roman"/>
          <w:sz w:val="24"/>
          <w:szCs w:val="24"/>
        </w:rPr>
        <w:t xml:space="preserve">  программы </w:t>
      </w:r>
      <w:r w:rsidR="00B8075F" w:rsidRPr="00134B71">
        <w:rPr>
          <w:rFonts w:ascii="Times New Roman" w:hAnsi="Times New Roman" w:cs="Times New Roman"/>
          <w:sz w:val="24"/>
          <w:szCs w:val="24"/>
        </w:rPr>
        <w:t>является</w:t>
      </w:r>
      <w:r w:rsidRPr="00134B71">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134B71" w:rsidRDefault="00DE3615" w:rsidP="008A0AE6">
      <w:pPr>
        <w:spacing w:after="0" w:line="240" w:lineRule="auto"/>
        <w:ind w:firstLine="369"/>
        <w:jc w:val="both"/>
        <w:rPr>
          <w:rFonts w:ascii="Times New Roman" w:hAnsi="Times New Roman" w:cs="Times New Roman"/>
          <w:b/>
          <w:sz w:val="24"/>
          <w:szCs w:val="24"/>
        </w:rPr>
      </w:pPr>
      <w:r w:rsidRPr="00134B71">
        <w:rPr>
          <w:rFonts w:ascii="Times New Roman" w:hAnsi="Times New Roman" w:cs="Times New Roman"/>
          <w:sz w:val="24"/>
          <w:szCs w:val="24"/>
        </w:rPr>
        <w:t xml:space="preserve">      </w:t>
      </w:r>
      <w:r w:rsidR="003C46E2" w:rsidRPr="00134B71">
        <w:rPr>
          <w:rFonts w:ascii="Times New Roman" w:hAnsi="Times New Roman" w:cs="Times New Roman"/>
          <w:b/>
          <w:sz w:val="24"/>
          <w:szCs w:val="24"/>
        </w:rPr>
        <w:t>Задачи муниципальной программы:</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hAnsi="Times New Roman" w:cs="Times New Roman"/>
          <w:sz w:val="24"/>
          <w:szCs w:val="24"/>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134B71" w:rsidRDefault="00B8075F" w:rsidP="008A0AE6">
      <w:pPr>
        <w:spacing w:after="0" w:line="240" w:lineRule="auto"/>
        <w:ind w:firstLine="369"/>
        <w:jc w:val="both"/>
        <w:rPr>
          <w:rFonts w:ascii="Times New Roman" w:eastAsia="Times New Roman" w:hAnsi="Times New Roman" w:cs="Times New Roman"/>
          <w:sz w:val="24"/>
          <w:szCs w:val="24"/>
          <w:lang w:eastAsia="ru-RU"/>
        </w:rPr>
      </w:pPr>
    </w:p>
    <w:p w:rsidR="00F90687" w:rsidRPr="009E6D54"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9E6D54">
        <w:rPr>
          <w:rFonts w:ascii="Times New Roman" w:eastAsia="Times New Roman" w:hAnsi="Times New Roman" w:cs="Times New Roman"/>
          <w:bCs/>
          <w:color w:val="000000"/>
          <w:sz w:val="20"/>
          <w:szCs w:val="20"/>
          <w:lang w:eastAsia="ru-RU"/>
        </w:rPr>
        <w:t xml:space="preserve">       </w:t>
      </w:r>
      <w:r w:rsidRPr="009E6D54">
        <w:rPr>
          <w:rFonts w:ascii="Times New Roman" w:hAnsi="Times New Roman" w:cs="Times New Roman"/>
          <w:bCs/>
          <w:sz w:val="24"/>
          <w:szCs w:val="24"/>
        </w:rPr>
        <w:t xml:space="preserve">Уточненный объем бюджетных ассигнований составляет </w:t>
      </w:r>
      <w:r w:rsidR="009E6D54" w:rsidRPr="009E6D54">
        <w:rPr>
          <w:rFonts w:ascii="Times New Roman" w:hAnsi="Times New Roman" w:cs="Times New Roman"/>
          <w:bCs/>
          <w:sz w:val="24"/>
          <w:szCs w:val="24"/>
        </w:rPr>
        <w:t>236 057,8</w:t>
      </w:r>
      <w:r w:rsidRPr="009E6D54">
        <w:rPr>
          <w:rFonts w:ascii="Times New Roman" w:hAnsi="Times New Roman" w:cs="Times New Roman"/>
          <w:sz w:val="24"/>
          <w:szCs w:val="24"/>
        </w:rPr>
        <w:t xml:space="preserve"> тыс.</w:t>
      </w:r>
      <w:r w:rsidR="00EE5683">
        <w:rPr>
          <w:rFonts w:ascii="Times New Roman" w:hAnsi="Times New Roman" w:cs="Times New Roman"/>
          <w:sz w:val="24"/>
          <w:szCs w:val="24"/>
        </w:rPr>
        <w:t xml:space="preserve"> </w:t>
      </w:r>
      <w:r w:rsidRPr="009E6D54">
        <w:rPr>
          <w:rFonts w:ascii="Times New Roman" w:hAnsi="Times New Roman" w:cs="Times New Roman"/>
          <w:sz w:val="24"/>
          <w:szCs w:val="24"/>
        </w:rPr>
        <w:t xml:space="preserve">рублей, </w:t>
      </w:r>
      <w:r w:rsidRPr="009E6D54">
        <w:rPr>
          <w:rFonts w:ascii="Times New Roman" w:hAnsi="Times New Roman" w:cs="Times New Roman"/>
          <w:bCs/>
          <w:sz w:val="24"/>
          <w:szCs w:val="24"/>
        </w:rPr>
        <w:t xml:space="preserve">исполнено </w:t>
      </w:r>
      <w:r w:rsidR="009E6D54" w:rsidRPr="009E6D54">
        <w:rPr>
          <w:rFonts w:ascii="Times New Roman" w:hAnsi="Times New Roman" w:cs="Times New Roman"/>
          <w:bCs/>
          <w:sz w:val="24"/>
          <w:szCs w:val="24"/>
        </w:rPr>
        <w:t>48 344,8</w:t>
      </w:r>
      <w:r w:rsidRPr="009E6D54">
        <w:rPr>
          <w:rFonts w:ascii="Times New Roman" w:eastAsia="Calibri" w:hAnsi="Times New Roman" w:cs="Times New Roman"/>
          <w:sz w:val="24"/>
          <w:szCs w:val="24"/>
        </w:rPr>
        <w:t xml:space="preserve"> тыс. рублей</w:t>
      </w:r>
      <w:r w:rsidRPr="009E6D54">
        <w:rPr>
          <w:rFonts w:ascii="Times New Roman" w:hAnsi="Times New Roman" w:cs="Times New Roman"/>
          <w:bCs/>
          <w:sz w:val="24"/>
          <w:szCs w:val="24"/>
        </w:rPr>
        <w:t xml:space="preserve">, или </w:t>
      </w:r>
      <w:r w:rsidR="009E6D54" w:rsidRPr="009E6D54">
        <w:rPr>
          <w:rFonts w:ascii="Times New Roman" w:hAnsi="Times New Roman" w:cs="Times New Roman"/>
          <w:sz w:val="24"/>
          <w:szCs w:val="24"/>
        </w:rPr>
        <w:t>20,48</w:t>
      </w:r>
      <w:r w:rsidRPr="009E6D54">
        <w:rPr>
          <w:rFonts w:ascii="Times New Roman" w:hAnsi="Times New Roman" w:cs="Times New Roman"/>
          <w:bCs/>
          <w:sz w:val="24"/>
          <w:szCs w:val="24"/>
        </w:rPr>
        <w:t>%, в том числе:</w:t>
      </w:r>
      <w:r w:rsidRPr="009E6D54">
        <w:rPr>
          <w:rFonts w:ascii="Times New Roman" w:eastAsia="Times New Roman" w:hAnsi="Times New Roman" w:cs="Times New Roman"/>
          <w:sz w:val="24"/>
          <w:szCs w:val="24"/>
          <w:lang w:eastAsia="ru-RU"/>
        </w:rPr>
        <w:t xml:space="preserve">   </w:t>
      </w:r>
    </w:p>
    <w:p w:rsidR="00F90687" w:rsidRPr="009E6D54" w:rsidRDefault="00F90687" w:rsidP="00F90687">
      <w:pPr>
        <w:spacing w:after="0" w:line="240" w:lineRule="auto"/>
        <w:ind w:left="360"/>
        <w:jc w:val="center"/>
        <w:rPr>
          <w:rFonts w:ascii="Times New Roman" w:hAnsi="Times New Roman" w:cs="Times New Roman"/>
          <w:bCs/>
          <w:sz w:val="20"/>
          <w:szCs w:val="20"/>
        </w:rPr>
      </w:pPr>
      <w:r w:rsidRPr="009E6D5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9E6D54" w:rsidTr="004276F5">
        <w:tc>
          <w:tcPr>
            <w:tcW w:w="568"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 п/п</w:t>
            </w:r>
          </w:p>
        </w:tc>
        <w:tc>
          <w:tcPr>
            <w:tcW w:w="2976"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Источник финансирования</w:t>
            </w:r>
          </w:p>
        </w:tc>
        <w:tc>
          <w:tcPr>
            <w:tcW w:w="1985"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hAnsi="Times New Roman" w:cs="Times New Roman"/>
                <w:sz w:val="20"/>
                <w:szCs w:val="20"/>
              </w:rPr>
              <w:t>Утверждено решением Думы         города Мегиона от 27.11.2015  №47</w:t>
            </w:r>
          </w:p>
        </w:tc>
        <w:tc>
          <w:tcPr>
            <w:tcW w:w="1984"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F90687" w:rsidRPr="009E6D54" w:rsidRDefault="00F90687" w:rsidP="004276F5">
            <w:pPr>
              <w:spacing w:after="0" w:line="240" w:lineRule="auto"/>
              <w:jc w:val="center"/>
              <w:rPr>
                <w:rFonts w:ascii="Times New Roman" w:eastAsia="Times New Roman" w:hAnsi="Times New Roman" w:cs="Times New Roman"/>
                <w:sz w:val="24"/>
                <w:szCs w:val="24"/>
              </w:rPr>
            </w:pPr>
            <w:r w:rsidRPr="009E6D54">
              <w:rPr>
                <w:rFonts w:ascii="Times New Roman" w:eastAsia="Times New Roman" w:hAnsi="Times New Roman" w:cs="Times New Roman"/>
                <w:sz w:val="20"/>
                <w:szCs w:val="20"/>
              </w:rPr>
              <w:t>Исполнено на 01.04.2016</w:t>
            </w:r>
          </w:p>
          <w:p w:rsidR="00F90687" w:rsidRPr="009E6D54"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 испол</w:t>
            </w:r>
          </w:p>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нения</w:t>
            </w:r>
          </w:p>
        </w:tc>
      </w:tr>
      <w:tr w:rsidR="00F90687" w:rsidRPr="009E6D54" w:rsidTr="004276F5">
        <w:tc>
          <w:tcPr>
            <w:tcW w:w="568" w:type="dxa"/>
            <w:vAlign w:val="center"/>
          </w:tcPr>
          <w:p w:rsidR="00F90687" w:rsidRPr="009E6D54" w:rsidRDefault="00F90687" w:rsidP="004276F5">
            <w:pPr>
              <w:spacing w:after="0" w:line="240" w:lineRule="auto"/>
              <w:jc w:val="center"/>
              <w:rPr>
                <w:rFonts w:ascii="Times New Roman" w:eastAsia="Times New Roman" w:hAnsi="Times New Roman" w:cs="Times New Roman"/>
                <w:sz w:val="16"/>
                <w:szCs w:val="16"/>
              </w:rPr>
            </w:pPr>
            <w:r w:rsidRPr="009E6D54">
              <w:rPr>
                <w:rFonts w:ascii="Times New Roman" w:eastAsia="Times New Roman" w:hAnsi="Times New Roman" w:cs="Times New Roman"/>
                <w:sz w:val="16"/>
                <w:szCs w:val="16"/>
              </w:rPr>
              <w:t>1</w:t>
            </w:r>
          </w:p>
        </w:tc>
        <w:tc>
          <w:tcPr>
            <w:tcW w:w="2976" w:type="dxa"/>
            <w:vAlign w:val="center"/>
          </w:tcPr>
          <w:p w:rsidR="00F90687" w:rsidRPr="009E6D54" w:rsidRDefault="00F90687" w:rsidP="004276F5">
            <w:pPr>
              <w:spacing w:after="0" w:line="240" w:lineRule="auto"/>
              <w:jc w:val="center"/>
              <w:rPr>
                <w:rFonts w:ascii="Times New Roman" w:eastAsia="Times New Roman" w:hAnsi="Times New Roman" w:cs="Times New Roman"/>
                <w:sz w:val="16"/>
                <w:szCs w:val="16"/>
              </w:rPr>
            </w:pPr>
            <w:r w:rsidRPr="009E6D54">
              <w:rPr>
                <w:rFonts w:ascii="Times New Roman" w:eastAsia="Times New Roman" w:hAnsi="Times New Roman" w:cs="Times New Roman"/>
                <w:sz w:val="16"/>
                <w:szCs w:val="16"/>
              </w:rPr>
              <w:t>2</w:t>
            </w:r>
          </w:p>
        </w:tc>
        <w:tc>
          <w:tcPr>
            <w:tcW w:w="1985" w:type="dxa"/>
            <w:vAlign w:val="center"/>
          </w:tcPr>
          <w:p w:rsidR="00F90687" w:rsidRPr="009E6D54" w:rsidRDefault="00F90687" w:rsidP="004276F5">
            <w:pPr>
              <w:spacing w:after="0" w:line="240" w:lineRule="auto"/>
              <w:jc w:val="center"/>
              <w:rPr>
                <w:rFonts w:ascii="Times New Roman" w:eastAsia="Times New Roman" w:hAnsi="Times New Roman" w:cs="Times New Roman"/>
                <w:sz w:val="16"/>
                <w:szCs w:val="16"/>
              </w:rPr>
            </w:pPr>
            <w:r w:rsidRPr="009E6D54">
              <w:rPr>
                <w:rFonts w:ascii="Times New Roman" w:eastAsia="Times New Roman" w:hAnsi="Times New Roman" w:cs="Times New Roman"/>
                <w:sz w:val="16"/>
                <w:szCs w:val="16"/>
              </w:rPr>
              <w:t>3</w:t>
            </w:r>
          </w:p>
        </w:tc>
        <w:tc>
          <w:tcPr>
            <w:tcW w:w="1984" w:type="dxa"/>
            <w:vAlign w:val="center"/>
          </w:tcPr>
          <w:p w:rsidR="00F90687" w:rsidRPr="009E6D54" w:rsidRDefault="00F90687" w:rsidP="004276F5">
            <w:pPr>
              <w:spacing w:after="0" w:line="240" w:lineRule="auto"/>
              <w:jc w:val="center"/>
              <w:rPr>
                <w:rFonts w:ascii="Times New Roman" w:eastAsia="Times New Roman" w:hAnsi="Times New Roman" w:cs="Times New Roman"/>
                <w:sz w:val="16"/>
                <w:szCs w:val="16"/>
              </w:rPr>
            </w:pPr>
            <w:r w:rsidRPr="009E6D54">
              <w:rPr>
                <w:rFonts w:ascii="Times New Roman" w:eastAsia="Times New Roman" w:hAnsi="Times New Roman" w:cs="Times New Roman"/>
                <w:sz w:val="16"/>
                <w:szCs w:val="16"/>
              </w:rPr>
              <w:t>4</w:t>
            </w:r>
          </w:p>
        </w:tc>
        <w:tc>
          <w:tcPr>
            <w:tcW w:w="1418" w:type="dxa"/>
          </w:tcPr>
          <w:p w:rsidR="00F90687" w:rsidRPr="009E6D54" w:rsidRDefault="003272FB" w:rsidP="004276F5">
            <w:pPr>
              <w:spacing w:after="0" w:line="240" w:lineRule="auto"/>
              <w:jc w:val="center"/>
              <w:rPr>
                <w:rFonts w:ascii="Times New Roman" w:eastAsia="Times New Roman" w:hAnsi="Times New Roman" w:cs="Times New Roman"/>
                <w:sz w:val="16"/>
                <w:szCs w:val="16"/>
              </w:rPr>
            </w:pPr>
            <w:r w:rsidRPr="009E6D54">
              <w:rPr>
                <w:rFonts w:ascii="Times New Roman" w:eastAsia="Times New Roman" w:hAnsi="Times New Roman" w:cs="Times New Roman"/>
                <w:sz w:val="16"/>
                <w:szCs w:val="16"/>
              </w:rPr>
              <w:t>5</w:t>
            </w:r>
          </w:p>
        </w:tc>
        <w:tc>
          <w:tcPr>
            <w:tcW w:w="850" w:type="dxa"/>
          </w:tcPr>
          <w:p w:rsidR="00F90687" w:rsidRPr="009E6D54" w:rsidRDefault="003272FB" w:rsidP="004276F5">
            <w:pPr>
              <w:spacing w:after="0" w:line="240" w:lineRule="auto"/>
              <w:jc w:val="center"/>
              <w:rPr>
                <w:rFonts w:ascii="Times New Roman" w:eastAsia="Times New Roman" w:hAnsi="Times New Roman" w:cs="Times New Roman"/>
                <w:sz w:val="16"/>
                <w:szCs w:val="16"/>
              </w:rPr>
            </w:pPr>
            <w:r w:rsidRPr="009E6D54">
              <w:rPr>
                <w:rFonts w:ascii="Times New Roman" w:eastAsia="Times New Roman" w:hAnsi="Times New Roman" w:cs="Times New Roman"/>
                <w:sz w:val="16"/>
                <w:szCs w:val="16"/>
              </w:rPr>
              <w:t>6</w:t>
            </w:r>
          </w:p>
        </w:tc>
      </w:tr>
      <w:tr w:rsidR="00F90687" w:rsidRPr="009E6D54" w:rsidTr="004276F5">
        <w:trPr>
          <w:trHeight w:val="185"/>
        </w:trPr>
        <w:tc>
          <w:tcPr>
            <w:tcW w:w="568" w:type="dxa"/>
          </w:tcPr>
          <w:p w:rsidR="00F90687" w:rsidRPr="009E6D54" w:rsidRDefault="00F90687"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9E6D54" w:rsidRDefault="00F90687" w:rsidP="004276F5">
            <w:pPr>
              <w:spacing w:after="0" w:line="240" w:lineRule="auto"/>
              <w:rPr>
                <w:rFonts w:ascii="Times New Roman" w:eastAsia="Times New Roman" w:hAnsi="Times New Roman" w:cs="Times New Roman"/>
                <w:b/>
                <w:sz w:val="20"/>
                <w:szCs w:val="20"/>
              </w:rPr>
            </w:pPr>
            <w:r w:rsidRPr="009E6D54">
              <w:rPr>
                <w:rFonts w:ascii="Times New Roman" w:eastAsia="Times New Roman" w:hAnsi="Times New Roman" w:cs="Times New Roman"/>
                <w:b/>
                <w:sz w:val="20"/>
                <w:szCs w:val="20"/>
              </w:rPr>
              <w:t>Всего:</w:t>
            </w:r>
          </w:p>
        </w:tc>
        <w:tc>
          <w:tcPr>
            <w:tcW w:w="1985" w:type="dxa"/>
            <w:vAlign w:val="center"/>
          </w:tcPr>
          <w:p w:rsidR="00F90687" w:rsidRPr="009E6D54" w:rsidRDefault="00F90687" w:rsidP="004276F5">
            <w:pPr>
              <w:spacing w:after="0" w:line="240" w:lineRule="auto"/>
              <w:jc w:val="center"/>
              <w:rPr>
                <w:rFonts w:ascii="Times New Roman" w:eastAsia="Times New Roman" w:hAnsi="Times New Roman" w:cs="Times New Roman"/>
                <w:b/>
                <w:color w:val="000000"/>
                <w:sz w:val="20"/>
                <w:szCs w:val="20"/>
                <w:lang w:eastAsia="ru-RU"/>
              </w:rPr>
            </w:pPr>
            <w:r w:rsidRPr="009E6D54">
              <w:rPr>
                <w:rFonts w:ascii="Times New Roman" w:eastAsia="Times New Roman" w:hAnsi="Times New Roman" w:cs="Times New Roman"/>
                <w:b/>
                <w:color w:val="000000"/>
                <w:sz w:val="20"/>
                <w:szCs w:val="20"/>
                <w:lang w:eastAsia="ru-RU"/>
              </w:rPr>
              <w:t>236 057,8</w:t>
            </w:r>
          </w:p>
        </w:tc>
        <w:tc>
          <w:tcPr>
            <w:tcW w:w="1984" w:type="dxa"/>
            <w:vAlign w:val="center"/>
          </w:tcPr>
          <w:p w:rsidR="00F90687" w:rsidRPr="009E6D54" w:rsidRDefault="009E6D54" w:rsidP="004276F5">
            <w:pPr>
              <w:spacing w:after="0" w:line="240" w:lineRule="auto"/>
              <w:jc w:val="center"/>
              <w:rPr>
                <w:rFonts w:ascii="Times New Roman" w:eastAsia="Times New Roman" w:hAnsi="Times New Roman" w:cs="Times New Roman"/>
                <w:b/>
                <w:color w:val="000000"/>
                <w:sz w:val="20"/>
                <w:szCs w:val="20"/>
                <w:lang w:eastAsia="ru-RU"/>
              </w:rPr>
            </w:pPr>
            <w:r w:rsidRPr="009E6D54">
              <w:rPr>
                <w:rFonts w:ascii="Times New Roman" w:eastAsia="Times New Roman" w:hAnsi="Times New Roman" w:cs="Times New Roman"/>
                <w:b/>
                <w:color w:val="000000"/>
                <w:sz w:val="20"/>
                <w:szCs w:val="20"/>
                <w:lang w:eastAsia="ru-RU"/>
              </w:rPr>
              <w:t>236 057,8</w:t>
            </w:r>
          </w:p>
        </w:tc>
        <w:tc>
          <w:tcPr>
            <w:tcW w:w="1418" w:type="dxa"/>
          </w:tcPr>
          <w:p w:rsidR="00F90687" w:rsidRPr="009E6D54" w:rsidRDefault="009E6D54" w:rsidP="004276F5">
            <w:pPr>
              <w:spacing w:after="0" w:line="240" w:lineRule="auto"/>
              <w:jc w:val="center"/>
              <w:rPr>
                <w:rFonts w:ascii="Times New Roman" w:eastAsia="Times New Roman" w:hAnsi="Times New Roman" w:cs="Times New Roman"/>
                <w:b/>
                <w:color w:val="000000"/>
                <w:sz w:val="20"/>
                <w:szCs w:val="20"/>
                <w:lang w:eastAsia="ru-RU"/>
              </w:rPr>
            </w:pPr>
            <w:r w:rsidRPr="009E6D54">
              <w:rPr>
                <w:rFonts w:ascii="Times New Roman" w:eastAsia="Times New Roman" w:hAnsi="Times New Roman" w:cs="Times New Roman"/>
                <w:b/>
                <w:color w:val="000000"/>
                <w:sz w:val="20"/>
                <w:szCs w:val="20"/>
                <w:lang w:eastAsia="ru-RU"/>
              </w:rPr>
              <w:t>48 344,8</w:t>
            </w:r>
          </w:p>
        </w:tc>
        <w:tc>
          <w:tcPr>
            <w:tcW w:w="850" w:type="dxa"/>
          </w:tcPr>
          <w:p w:rsidR="00F90687" w:rsidRPr="009E6D54" w:rsidRDefault="009E6D54" w:rsidP="004276F5">
            <w:pPr>
              <w:spacing w:after="0" w:line="240" w:lineRule="auto"/>
              <w:jc w:val="center"/>
              <w:rPr>
                <w:rFonts w:ascii="Times New Roman" w:eastAsia="Times New Roman" w:hAnsi="Times New Roman" w:cs="Times New Roman"/>
                <w:b/>
                <w:color w:val="000000"/>
                <w:sz w:val="20"/>
                <w:szCs w:val="20"/>
                <w:lang w:eastAsia="ru-RU"/>
              </w:rPr>
            </w:pPr>
            <w:r w:rsidRPr="009E6D54">
              <w:rPr>
                <w:rFonts w:ascii="Times New Roman" w:eastAsia="Times New Roman" w:hAnsi="Times New Roman" w:cs="Times New Roman"/>
                <w:b/>
                <w:color w:val="000000"/>
                <w:sz w:val="20"/>
                <w:szCs w:val="20"/>
                <w:lang w:eastAsia="ru-RU"/>
              </w:rPr>
              <w:t>20,48</w:t>
            </w:r>
          </w:p>
        </w:tc>
      </w:tr>
      <w:tr w:rsidR="00F90687" w:rsidRPr="009E6D54" w:rsidTr="004276F5">
        <w:trPr>
          <w:trHeight w:val="201"/>
        </w:trPr>
        <w:tc>
          <w:tcPr>
            <w:tcW w:w="568"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1</w:t>
            </w:r>
          </w:p>
        </w:tc>
        <w:tc>
          <w:tcPr>
            <w:tcW w:w="2976" w:type="dxa"/>
            <w:vAlign w:val="center"/>
          </w:tcPr>
          <w:p w:rsidR="00F90687" w:rsidRPr="009E6D54" w:rsidRDefault="00F90687" w:rsidP="004276F5">
            <w:pPr>
              <w:spacing w:after="0" w:line="240" w:lineRule="auto"/>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 xml:space="preserve">местный бюджет </w:t>
            </w:r>
          </w:p>
        </w:tc>
        <w:tc>
          <w:tcPr>
            <w:tcW w:w="1985" w:type="dxa"/>
            <w:vAlign w:val="center"/>
          </w:tcPr>
          <w:p w:rsidR="00F90687" w:rsidRPr="009E6D54" w:rsidRDefault="00F90687"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174 646,0</w:t>
            </w:r>
          </w:p>
        </w:tc>
        <w:tc>
          <w:tcPr>
            <w:tcW w:w="1984" w:type="dxa"/>
            <w:vAlign w:val="center"/>
          </w:tcPr>
          <w:p w:rsidR="00F90687" w:rsidRPr="009E6D54" w:rsidRDefault="009E6D54"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174 646,0</w:t>
            </w:r>
          </w:p>
        </w:tc>
        <w:tc>
          <w:tcPr>
            <w:tcW w:w="1418" w:type="dxa"/>
          </w:tcPr>
          <w:p w:rsidR="00F90687" w:rsidRPr="009E6D54" w:rsidRDefault="009E6D54"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35 706,4</w:t>
            </w:r>
          </w:p>
        </w:tc>
        <w:tc>
          <w:tcPr>
            <w:tcW w:w="850" w:type="dxa"/>
          </w:tcPr>
          <w:p w:rsidR="00F90687" w:rsidRPr="009E6D54" w:rsidRDefault="009E6D54"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20,44</w:t>
            </w:r>
          </w:p>
        </w:tc>
      </w:tr>
      <w:tr w:rsidR="00F90687" w:rsidRPr="009E6D54" w:rsidTr="004276F5">
        <w:tc>
          <w:tcPr>
            <w:tcW w:w="568" w:type="dxa"/>
            <w:vAlign w:val="center"/>
          </w:tcPr>
          <w:p w:rsidR="00F90687" w:rsidRPr="009E6D54" w:rsidRDefault="00F90687" w:rsidP="004276F5">
            <w:pPr>
              <w:spacing w:after="0" w:line="240" w:lineRule="auto"/>
              <w:jc w:val="center"/>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2</w:t>
            </w:r>
          </w:p>
        </w:tc>
        <w:tc>
          <w:tcPr>
            <w:tcW w:w="2976" w:type="dxa"/>
            <w:vAlign w:val="center"/>
          </w:tcPr>
          <w:p w:rsidR="00F90687" w:rsidRPr="009E6D54" w:rsidRDefault="00F90687" w:rsidP="004276F5">
            <w:pPr>
              <w:spacing w:after="0" w:line="240" w:lineRule="auto"/>
              <w:rPr>
                <w:rFonts w:ascii="Times New Roman" w:eastAsia="Times New Roman" w:hAnsi="Times New Roman" w:cs="Times New Roman"/>
                <w:sz w:val="20"/>
                <w:szCs w:val="20"/>
              </w:rPr>
            </w:pPr>
            <w:r w:rsidRPr="009E6D54">
              <w:rPr>
                <w:rFonts w:ascii="Times New Roman" w:eastAsia="Times New Roman" w:hAnsi="Times New Roman" w:cs="Times New Roman"/>
                <w:sz w:val="20"/>
                <w:szCs w:val="20"/>
              </w:rPr>
              <w:t>бюджет автономного округа</w:t>
            </w:r>
          </w:p>
        </w:tc>
        <w:tc>
          <w:tcPr>
            <w:tcW w:w="1985" w:type="dxa"/>
            <w:vAlign w:val="center"/>
          </w:tcPr>
          <w:p w:rsidR="00F90687" w:rsidRPr="009E6D54" w:rsidRDefault="00F90687"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61 411,8</w:t>
            </w:r>
          </w:p>
        </w:tc>
        <w:tc>
          <w:tcPr>
            <w:tcW w:w="1984" w:type="dxa"/>
            <w:vAlign w:val="center"/>
          </w:tcPr>
          <w:p w:rsidR="00F90687" w:rsidRPr="009E6D54" w:rsidRDefault="009E6D54"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61 411,8</w:t>
            </w:r>
          </w:p>
        </w:tc>
        <w:tc>
          <w:tcPr>
            <w:tcW w:w="1418" w:type="dxa"/>
          </w:tcPr>
          <w:p w:rsidR="00F90687" w:rsidRPr="009E6D54" w:rsidRDefault="009E6D54"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12 638,4</w:t>
            </w:r>
          </w:p>
        </w:tc>
        <w:tc>
          <w:tcPr>
            <w:tcW w:w="850" w:type="dxa"/>
          </w:tcPr>
          <w:p w:rsidR="00F90687" w:rsidRPr="009E6D54" w:rsidRDefault="009E6D54" w:rsidP="004276F5">
            <w:pPr>
              <w:spacing w:after="0" w:line="240" w:lineRule="auto"/>
              <w:jc w:val="center"/>
              <w:rPr>
                <w:rFonts w:ascii="Times New Roman" w:eastAsia="Times New Roman" w:hAnsi="Times New Roman" w:cs="Times New Roman"/>
                <w:color w:val="000000"/>
                <w:sz w:val="20"/>
                <w:szCs w:val="20"/>
                <w:lang w:eastAsia="ru-RU"/>
              </w:rPr>
            </w:pPr>
            <w:r w:rsidRPr="009E6D54">
              <w:rPr>
                <w:rFonts w:ascii="Times New Roman" w:eastAsia="Times New Roman" w:hAnsi="Times New Roman" w:cs="Times New Roman"/>
                <w:color w:val="000000"/>
                <w:sz w:val="20"/>
                <w:szCs w:val="20"/>
                <w:lang w:eastAsia="ru-RU"/>
              </w:rPr>
              <w:t>20,58</w:t>
            </w:r>
          </w:p>
        </w:tc>
      </w:tr>
    </w:tbl>
    <w:p w:rsidR="00F90687" w:rsidRPr="009E6D54" w:rsidRDefault="00F90687" w:rsidP="00F90687">
      <w:pPr>
        <w:spacing w:after="0" w:line="240" w:lineRule="auto"/>
        <w:ind w:firstLine="708"/>
        <w:jc w:val="both"/>
        <w:rPr>
          <w:rFonts w:ascii="Times New Roman" w:hAnsi="Times New Roman" w:cs="Times New Roman"/>
          <w:sz w:val="24"/>
          <w:szCs w:val="24"/>
        </w:rPr>
      </w:pPr>
    </w:p>
    <w:p w:rsidR="00F90687" w:rsidRPr="001236CF" w:rsidRDefault="00F90687" w:rsidP="00F90687">
      <w:pPr>
        <w:spacing w:after="0" w:line="240" w:lineRule="auto"/>
        <w:ind w:firstLine="708"/>
        <w:jc w:val="both"/>
        <w:rPr>
          <w:rFonts w:ascii="Times New Roman" w:hAnsi="Times New Roman" w:cs="Times New Roman"/>
          <w:sz w:val="24"/>
          <w:szCs w:val="24"/>
        </w:rPr>
      </w:pPr>
      <w:r w:rsidRPr="009E6D54">
        <w:rPr>
          <w:rFonts w:ascii="Times New Roman" w:hAnsi="Times New Roman" w:cs="Times New Roman"/>
          <w:sz w:val="24"/>
          <w:szCs w:val="24"/>
        </w:rPr>
        <w:t xml:space="preserve">Удельный вес к общему объему   расходов бюджета составляет </w:t>
      </w:r>
      <w:r w:rsidR="009E6D54" w:rsidRPr="009E6D54">
        <w:rPr>
          <w:rFonts w:ascii="Times New Roman" w:hAnsi="Times New Roman" w:cs="Times New Roman"/>
          <w:sz w:val="24"/>
          <w:szCs w:val="24"/>
        </w:rPr>
        <w:t>6,55</w:t>
      </w:r>
      <w:r w:rsidRPr="009E6D54">
        <w:rPr>
          <w:rFonts w:ascii="Times New Roman" w:hAnsi="Times New Roman" w:cs="Times New Roman"/>
          <w:sz w:val="24"/>
          <w:szCs w:val="24"/>
        </w:rPr>
        <w:t xml:space="preserve">% к   плану и </w:t>
      </w:r>
      <w:r w:rsidR="009E6D54" w:rsidRPr="009E6D54">
        <w:rPr>
          <w:rFonts w:ascii="Times New Roman" w:hAnsi="Times New Roman" w:cs="Times New Roman"/>
          <w:sz w:val="24"/>
          <w:szCs w:val="24"/>
        </w:rPr>
        <w:t>6,77</w:t>
      </w:r>
      <w:r w:rsidRPr="009E6D54">
        <w:rPr>
          <w:rFonts w:ascii="Times New Roman" w:hAnsi="Times New Roman" w:cs="Times New Roman"/>
          <w:sz w:val="24"/>
          <w:szCs w:val="24"/>
        </w:rPr>
        <w:t>% к исполнению расходной части бюджета города.</w:t>
      </w:r>
    </w:p>
    <w:p w:rsidR="00F90687" w:rsidRDefault="00F90687" w:rsidP="00F90687">
      <w:pPr>
        <w:spacing w:after="0" w:line="240" w:lineRule="auto"/>
        <w:ind w:firstLine="709"/>
        <w:jc w:val="both"/>
        <w:rPr>
          <w:rFonts w:ascii="Times New Roman" w:eastAsia="Times New Roman" w:hAnsi="Times New Roman" w:cs="Times New Roman"/>
          <w:sz w:val="20"/>
          <w:szCs w:val="20"/>
        </w:rPr>
      </w:pPr>
    </w:p>
    <w:p w:rsidR="003A5C1F" w:rsidRPr="00134B71" w:rsidRDefault="003A5C1F" w:rsidP="006E73A6">
      <w:pPr>
        <w:spacing w:after="0" w:line="240" w:lineRule="auto"/>
        <w:ind w:firstLine="709"/>
        <w:jc w:val="center"/>
        <w:rPr>
          <w:rFonts w:ascii="Times New Roman" w:hAnsi="Times New Roman" w:cs="Times New Roman"/>
          <w:b/>
          <w:bCs/>
          <w:sz w:val="24"/>
          <w:szCs w:val="24"/>
        </w:rPr>
      </w:pPr>
      <w:r w:rsidRPr="00134B71">
        <w:rPr>
          <w:rFonts w:ascii="Times New Roman" w:hAnsi="Times New Roman" w:cs="Times New Roman"/>
          <w:b/>
          <w:bCs/>
          <w:sz w:val="24"/>
          <w:szCs w:val="24"/>
        </w:rPr>
        <w:t xml:space="preserve">В состав муниципальной программы входят 3 </w:t>
      </w:r>
      <w:r w:rsidR="008A0AE6" w:rsidRPr="00134B71">
        <w:rPr>
          <w:rFonts w:ascii="Times New Roman" w:hAnsi="Times New Roman" w:cs="Times New Roman"/>
          <w:b/>
          <w:bCs/>
          <w:sz w:val="24"/>
          <w:szCs w:val="24"/>
        </w:rPr>
        <w:t>подпрограммы</w:t>
      </w:r>
    </w:p>
    <w:p w:rsidR="006B7D6C" w:rsidRPr="00134B71"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Структура расходов муниципальной программы</w:t>
      </w:r>
    </w:p>
    <w:p w:rsidR="006B7D6C" w:rsidRPr="0037290A"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город Мегион </w:t>
      </w:r>
    </w:p>
    <w:p w:rsidR="00636CEC" w:rsidRPr="0037290A"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на 2014 -20</w:t>
      </w:r>
      <w:r w:rsidR="008C2811">
        <w:rPr>
          <w:rFonts w:ascii="Times New Roman" w:eastAsia="Times New Roman" w:hAnsi="Times New Roman" w:cs="Times New Roman"/>
          <w:bCs/>
          <w:color w:val="000000"/>
          <w:sz w:val="24"/>
          <w:szCs w:val="24"/>
          <w:u w:val="single"/>
          <w:lang w:eastAsia="ru-RU"/>
        </w:rPr>
        <w:t>18</w:t>
      </w:r>
      <w:r w:rsidRPr="0037290A">
        <w:rPr>
          <w:rFonts w:ascii="Times New Roman" w:eastAsia="Times New Roman" w:hAnsi="Times New Roman" w:cs="Times New Roman"/>
          <w:bCs/>
          <w:color w:val="000000"/>
          <w:sz w:val="24"/>
          <w:szCs w:val="24"/>
          <w:u w:val="single"/>
          <w:lang w:eastAsia="ru-RU"/>
        </w:rPr>
        <w:t xml:space="preserve"> годы»</w:t>
      </w:r>
    </w:p>
    <w:p w:rsidR="003C46E2" w:rsidRPr="00134B71"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134B71">
        <w:rPr>
          <w:rFonts w:ascii="Times New Roman" w:eastAsia="Times New Roman" w:hAnsi="Times New Roman" w:cs="Times New Roman"/>
          <w:bCs/>
          <w:color w:val="000000"/>
          <w:sz w:val="24"/>
          <w:szCs w:val="24"/>
          <w:lang w:eastAsia="ru-RU"/>
        </w:rPr>
        <w:t xml:space="preserve">                                                                                                                      </w:t>
      </w:r>
      <w:r w:rsidR="00B8075F" w:rsidRPr="00134B71">
        <w:rPr>
          <w:rFonts w:ascii="Times New Roman" w:eastAsia="Times New Roman" w:hAnsi="Times New Roman" w:cs="Times New Roman"/>
          <w:bCs/>
          <w:color w:val="000000"/>
          <w:sz w:val="24"/>
          <w:szCs w:val="24"/>
          <w:lang w:eastAsia="ru-RU"/>
        </w:rPr>
        <w:t xml:space="preserve">         </w:t>
      </w:r>
      <w:r w:rsidRPr="00134B71">
        <w:rPr>
          <w:rFonts w:ascii="Times New Roman" w:eastAsia="Times New Roman" w:hAnsi="Times New Roman" w:cs="Times New Roman"/>
          <w:bCs/>
          <w:color w:val="000000"/>
          <w:sz w:val="20"/>
          <w:szCs w:val="20"/>
          <w:lang w:eastAsia="ru-RU"/>
        </w:rPr>
        <w:t xml:space="preserve"> (тыс. руб</w:t>
      </w:r>
      <w:r w:rsidR="00450015">
        <w:rPr>
          <w:rFonts w:ascii="Times New Roman" w:eastAsia="Times New Roman" w:hAnsi="Times New Roman" w:cs="Times New Roman"/>
          <w:bCs/>
          <w:color w:val="000000"/>
          <w:sz w:val="20"/>
          <w:szCs w:val="20"/>
          <w:lang w:eastAsia="ru-RU"/>
        </w:rPr>
        <w:t>лей</w:t>
      </w:r>
      <w:r w:rsidRPr="00134B71">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5"/>
        <w:gridCol w:w="3000"/>
        <w:gridCol w:w="1276"/>
        <w:gridCol w:w="1419"/>
        <w:gridCol w:w="1134"/>
        <w:gridCol w:w="565"/>
        <w:gridCol w:w="1700"/>
      </w:tblGrid>
      <w:tr w:rsidR="00870EC0" w:rsidRPr="00134B71" w:rsidTr="007A0EFC">
        <w:trPr>
          <w:trHeight w:val="451"/>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134B71">
              <w:rPr>
                <w:rFonts w:ascii="Times New Roman" w:eastAsia="Times New Roman" w:hAnsi="Times New Roman" w:cs="Times New Roman"/>
                <w:color w:val="000000"/>
                <w:sz w:val="20"/>
                <w:szCs w:val="20"/>
                <w:lang w:eastAsia="ru-RU"/>
              </w:rPr>
              <w:t>№ п/п</w:t>
            </w:r>
          </w:p>
        </w:tc>
        <w:tc>
          <w:tcPr>
            <w:tcW w:w="15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870EC0"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870EC0">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662" w:type="pct"/>
            <w:tcBorders>
              <w:top w:val="single" w:sz="4" w:space="0" w:color="auto"/>
              <w:bottom w:val="single" w:sz="4" w:space="0" w:color="auto"/>
              <w:right w:val="single" w:sz="4" w:space="0" w:color="auto"/>
            </w:tcBorders>
            <w:shd w:val="clear" w:color="auto" w:fill="auto"/>
            <w:vAlign w:val="center"/>
          </w:tcPr>
          <w:p w:rsidR="00870EC0" w:rsidRPr="00870EC0" w:rsidRDefault="00870EC0" w:rsidP="00904168">
            <w:pPr>
              <w:spacing w:after="0"/>
              <w:jc w:val="center"/>
              <w:rPr>
                <w:rFonts w:ascii="Times New Roman" w:eastAsia="Times New Roman" w:hAnsi="Times New Roman" w:cs="Times New Roman"/>
                <w:sz w:val="20"/>
                <w:szCs w:val="20"/>
                <w:lang w:eastAsia="ru-RU"/>
              </w:rPr>
            </w:pPr>
            <w:r w:rsidRPr="00870EC0">
              <w:rPr>
                <w:rFonts w:ascii="Times New Roman" w:hAnsi="Times New Roman" w:cs="Times New Roman"/>
                <w:sz w:val="20"/>
                <w:szCs w:val="20"/>
              </w:rPr>
              <w:t>Утверждено решением Думы         города Мегиона от 27.11.2015  №47</w:t>
            </w:r>
          </w:p>
        </w:tc>
        <w:tc>
          <w:tcPr>
            <w:tcW w:w="736" w:type="pct"/>
            <w:tcBorders>
              <w:top w:val="single" w:sz="4" w:space="0" w:color="auto"/>
              <w:bottom w:val="single" w:sz="4" w:space="0" w:color="auto"/>
              <w:right w:val="single" w:sz="4" w:space="0" w:color="auto"/>
            </w:tcBorders>
            <w:vAlign w:val="center"/>
          </w:tcPr>
          <w:p w:rsidR="00870EC0" w:rsidRPr="00870EC0" w:rsidRDefault="00870EC0" w:rsidP="00870EC0">
            <w:pPr>
              <w:spacing w:after="0"/>
              <w:jc w:val="center"/>
              <w:rPr>
                <w:rFonts w:ascii="Times New Roman" w:hAnsi="Times New Roman" w:cs="Times New Roman"/>
                <w:sz w:val="20"/>
                <w:szCs w:val="20"/>
              </w:rPr>
            </w:pPr>
            <w:r w:rsidRPr="00870EC0">
              <w:rPr>
                <w:rFonts w:ascii="Times New Roman" w:eastAsia="Times New Roman" w:hAnsi="Times New Roman" w:cs="Times New Roman"/>
                <w:sz w:val="20"/>
                <w:szCs w:val="20"/>
              </w:rPr>
              <w:t>Показатели сводной бюджетной росписи на 01.04.2016</w:t>
            </w:r>
          </w:p>
        </w:tc>
        <w:tc>
          <w:tcPr>
            <w:tcW w:w="588" w:type="pct"/>
            <w:tcBorders>
              <w:top w:val="single" w:sz="4" w:space="0" w:color="auto"/>
              <w:bottom w:val="single" w:sz="4" w:space="0" w:color="auto"/>
              <w:right w:val="single" w:sz="4" w:space="0" w:color="auto"/>
            </w:tcBorders>
            <w:vAlign w:val="center"/>
          </w:tcPr>
          <w:p w:rsidR="00870EC0" w:rsidRPr="00870EC0" w:rsidRDefault="00870EC0" w:rsidP="00071C31">
            <w:pPr>
              <w:spacing w:after="0" w:line="240" w:lineRule="auto"/>
              <w:ind w:left="-110"/>
              <w:jc w:val="center"/>
              <w:rPr>
                <w:rFonts w:ascii="Times New Roman" w:eastAsia="Times New Roman" w:hAnsi="Times New Roman" w:cs="Times New Roman"/>
                <w:sz w:val="24"/>
                <w:szCs w:val="24"/>
              </w:rPr>
            </w:pPr>
            <w:r w:rsidRPr="00870EC0">
              <w:rPr>
                <w:rFonts w:ascii="Times New Roman" w:eastAsia="Times New Roman" w:hAnsi="Times New Roman" w:cs="Times New Roman"/>
                <w:sz w:val="20"/>
                <w:szCs w:val="20"/>
              </w:rPr>
              <w:t>Исполнено на 01.04.2016</w:t>
            </w:r>
          </w:p>
          <w:p w:rsidR="00870EC0" w:rsidRPr="00870EC0" w:rsidRDefault="00870EC0" w:rsidP="00071C31">
            <w:pPr>
              <w:spacing w:after="0"/>
              <w:ind w:left="-110"/>
              <w:jc w:val="center"/>
              <w:rPr>
                <w:rFonts w:ascii="Times New Roman" w:hAnsi="Times New Roman" w:cs="Times New Roman"/>
                <w:sz w:val="20"/>
                <w:szCs w:val="20"/>
              </w:rPr>
            </w:pPr>
          </w:p>
        </w:tc>
        <w:tc>
          <w:tcPr>
            <w:tcW w:w="293" w:type="pct"/>
            <w:tcBorders>
              <w:top w:val="single" w:sz="4" w:space="0" w:color="auto"/>
              <w:bottom w:val="single" w:sz="4" w:space="0" w:color="auto"/>
              <w:right w:val="single" w:sz="4" w:space="0" w:color="auto"/>
            </w:tcBorders>
            <w:vAlign w:val="center"/>
          </w:tcPr>
          <w:p w:rsidR="00870EC0" w:rsidRPr="00870EC0" w:rsidRDefault="00870EC0" w:rsidP="00071C31">
            <w:pPr>
              <w:spacing w:after="0" w:line="240" w:lineRule="auto"/>
              <w:ind w:left="-110" w:right="-107"/>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испол</w:t>
            </w:r>
          </w:p>
          <w:p w:rsidR="00870EC0" w:rsidRPr="00870EC0" w:rsidRDefault="00870EC0" w:rsidP="00071C31">
            <w:pPr>
              <w:spacing w:after="0"/>
              <w:ind w:left="-110" w:right="-107"/>
              <w:jc w:val="center"/>
              <w:rPr>
                <w:rFonts w:ascii="Times New Roman" w:hAnsi="Times New Roman" w:cs="Times New Roman"/>
                <w:sz w:val="20"/>
                <w:szCs w:val="20"/>
              </w:rPr>
            </w:pPr>
            <w:r w:rsidRPr="00870EC0">
              <w:rPr>
                <w:rFonts w:ascii="Times New Roman" w:eastAsia="Times New Roman" w:hAnsi="Times New Roman" w:cs="Times New Roman"/>
                <w:sz w:val="20"/>
                <w:szCs w:val="20"/>
              </w:rPr>
              <w:t>нения</w:t>
            </w:r>
          </w:p>
        </w:tc>
        <w:tc>
          <w:tcPr>
            <w:tcW w:w="882" w:type="pct"/>
            <w:tcBorders>
              <w:top w:val="single" w:sz="4" w:space="0" w:color="auto"/>
              <w:bottom w:val="single" w:sz="4" w:space="0" w:color="auto"/>
              <w:right w:val="single" w:sz="4" w:space="0" w:color="auto"/>
            </w:tcBorders>
            <w:vAlign w:val="center"/>
          </w:tcPr>
          <w:p w:rsidR="00870EC0" w:rsidRPr="00870EC0" w:rsidRDefault="00870EC0" w:rsidP="00870EC0">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sz w:val="20"/>
                <w:szCs w:val="20"/>
              </w:rPr>
              <w:t>Причины неисполнения</w:t>
            </w:r>
            <w:r w:rsidR="008C2811">
              <w:rPr>
                <w:rFonts w:ascii="Times New Roman" w:eastAsia="Times New Roman" w:hAnsi="Times New Roman"/>
                <w:sz w:val="20"/>
                <w:szCs w:val="20"/>
              </w:rPr>
              <w:t xml:space="preserve"> (менее 20%)</w:t>
            </w:r>
          </w:p>
        </w:tc>
      </w:tr>
      <w:tr w:rsidR="00870EC0" w:rsidRPr="00134B71" w:rsidTr="007A0EFC">
        <w:trPr>
          <w:trHeight w:val="197"/>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134B71">
              <w:rPr>
                <w:rFonts w:ascii="Times New Roman" w:eastAsia="Times New Roman" w:hAnsi="Times New Roman" w:cs="Times New Roman"/>
                <w:color w:val="000000"/>
                <w:sz w:val="16"/>
                <w:szCs w:val="16"/>
                <w:lang w:eastAsia="ru-RU"/>
              </w:rPr>
              <w:t>1</w:t>
            </w:r>
          </w:p>
        </w:tc>
        <w:tc>
          <w:tcPr>
            <w:tcW w:w="1556" w:type="pct"/>
            <w:tcBorders>
              <w:top w:val="single" w:sz="4" w:space="0" w:color="auto"/>
              <w:left w:val="nil"/>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134B71">
              <w:rPr>
                <w:rFonts w:ascii="Times New Roman" w:eastAsia="Times New Roman" w:hAnsi="Times New Roman" w:cs="Times New Roman"/>
                <w:color w:val="000000"/>
                <w:sz w:val="16"/>
                <w:szCs w:val="16"/>
                <w:lang w:eastAsia="ru-RU"/>
              </w:rPr>
              <w:t>2</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870EC0" w:rsidRPr="00134B71"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36" w:type="pct"/>
            <w:tcBorders>
              <w:top w:val="single" w:sz="4" w:space="0" w:color="auto"/>
              <w:left w:val="nil"/>
              <w:bottom w:val="single" w:sz="4" w:space="0" w:color="auto"/>
              <w:right w:val="single" w:sz="4" w:space="0" w:color="auto"/>
            </w:tcBorders>
            <w:shd w:val="clear" w:color="000000" w:fill="FFFFFF"/>
          </w:tcPr>
          <w:p w:rsidR="00870EC0" w:rsidRPr="00134B71"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588" w:type="pct"/>
            <w:tcBorders>
              <w:top w:val="single" w:sz="4" w:space="0" w:color="auto"/>
              <w:left w:val="nil"/>
              <w:bottom w:val="single" w:sz="4" w:space="0" w:color="auto"/>
              <w:right w:val="single" w:sz="4" w:space="0" w:color="auto"/>
            </w:tcBorders>
            <w:shd w:val="clear" w:color="000000" w:fill="FFFFFF"/>
          </w:tcPr>
          <w:p w:rsidR="00870EC0" w:rsidRPr="00134B71"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293" w:type="pct"/>
            <w:tcBorders>
              <w:top w:val="single" w:sz="4" w:space="0" w:color="auto"/>
              <w:left w:val="nil"/>
              <w:bottom w:val="single" w:sz="4" w:space="0" w:color="auto"/>
              <w:right w:val="single" w:sz="4" w:space="0" w:color="auto"/>
            </w:tcBorders>
            <w:shd w:val="clear" w:color="000000" w:fill="FFFFFF"/>
          </w:tcPr>
          <w:p w:rsidR="00870EC0" w:rsidRPr="00134B71"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882" w:type="pct"/>
            <w:tcBorders>
              <w:top w:val="single" w:sz="4" w:space="0" w:color="auto"/>
              <w:left w:val="nil"/>
              <w:bottom w:val="single" w:sz="4" w:space="0" w:color="auto"/>
              <w:right w:val="single" w:sz="4" w:space="0" w:color="auto"/>
            </w:tcBorders>
            <w:shd w:val="clear" w:color="000000" w:fill="FFFFFF"/>
          </w:tcPr>
          <w:p w:rsidR="00870EC0" w:rsidRPr="00134B71"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870EC0" w:rsidRPr="00134B71" w:rsidTr="007A0EFC">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
                <w:bCs/>
                <w:sz w:val="20"/>
                <w:szCs w:val="20"/>
                <w:lang w:eastAsia="ru-RU"/>
              </w:rPr>
              <w:t xml:space="preserve">Всего по муниципальной программе, </w:t>
            </w:r>
          </w:p>
          <w:p w:rsidR="00870EC0" w:rsidRPr="00134B71" w:rsidRDefault="00870EC0"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
                <w:bCs/>
                <w:sz w:val="20"/>
                <w:szCs w:val="20"/>
                <w:lang w:eastAsia="ru-RU"/>
              </w:rPr>
              <w:t>в том числе:</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9C713F" w:rsidP="00904168">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236</w:t>
            </w:r>
            <w:r w:rsidR="00870EC0">
              <w:rPr>
                <w:rFonts w:ascii="Times New Roman" w:eastAsia="Times New Roman" w:hAnsi="Times New Roman" w:cs="Times New Roman"/>
                <w:b/>
                <w:color w:val="000000"/>
                <w:sz w:val="20"/>
                <w:szCs w:val="20"/>
                <w:lang w:eastAsia="ru-RU"/>
              </w:rPr>
              <w:t> 057,8</w:t>
            </w:r>
          </w:p>
        </w:tc>
        <w:tc>
          <w:tcPr>
            <w:tcW w:w="736" w:type="pct"/>
            <w:tcBorders>
              <w:top w:val="nil"/>
              <w:left w:val="nil"/>
              <w:bottom w:val="single" w:sz="4" w:space="0" w:color="auto"/>
              <w:right w:val="single" w:sz="4" w:space="0" w:color="auto"/>
            </w:tcBorders>
            <w:shd w:val="clear" w:color="000000" w:fill="FFFFFF"/>
          </w:tcPr>
          <w:p w:rsidR="00870EC0" w:rsidRDefault="00870EC0" w:rsidP="004E33BA">
            <w:pPr>
              <w:spacing w:after="0" w:line="240" w:lineRule="auto"/>
              <w:ind w:left="-109"/>
              <w:rPr>
                <w:rFonts w:ascii="Times New Roman" w:eastAsia="Times New Roman" w:hAnsi="Times New Roman" w:cs="Times New Roman"/>
                <w:b/>
                <w:color w:val="000000"/>
                <w:sz w:val="20"/>
                <w:szCs w:val="20"/>
                <w:lang w:eastAsia="ru-RU"/>
              </w:rPr>
            </w:pPr>
          </w:p>
          <w:p w:rsidR="004E33BA" w:rsidRDefault="004E33BA" w:rsidP="004E33BA">
            <w:pPr>
              <w:spacing w:after="0" w:line="240" w:lineRule="auto"/>
              <w:ind w:left="-109"/>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236 057,8</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b/>
                <w:color w:val="000000"/>
                <w:sz w:val="20"/>
                <w:szCs w:val="20"/>
                <w:lang w:eastAsia="ru-RU"/>
              </w:rPr>
            </w:pPr>
          </w:p>
          <w:p w:rsidR="004E33BA" w:rsidRDefault="004E33BA" w:rsidP="00904168">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48 344,8</w:t>
            </w:r>
          </w:p>
        </w:tc>
        <w:tc>
          <w:tcPr>
            <w:tcW w:w="293"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b/>
                <w:color w:val="000000"/>
                <w:sz w:val="20"/>
                <w:szCs w:val="20"/>
                <w:lang w:eastAsia="ru-RU"/>
              </w:rPr>
            </w:pPr>
          </w:p>
          <w:p w:rsidR="004E33BA" w:rsidRDefault="004E33BA" w:rsidP="008C2811">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008C2811">
              <w:rPr>
                <w:rFonts w:ascii="Times New Roman" w:eastAsia="Times New Roman" w:hAnsi="Times New Roman" w:cs="Times New Roman"/>
                <w:b/>
                <w:color w:val="000000"/>
                <w:sz w:val="20"/>
                <w:szCs w:val="20"/>
                <w:lang w:eastAsia="ru-RU"/>
              </w:rPr>
              <w:t>5</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b/>
                <w:color w:val="000000"/>
                <w:sz w:val="20"/>
                <w:szCs w:val="20"/>
                <w:lang w:eastAsia="ru-RU"/>
              </w:rPr>
            </w:pPr>
          </w:p>
        </w:tc>
      </w:tr>
      <w:tr w:rsidR="00870EC0" w:rsidRPr="00134B71" w:rsidTr="007A0EFC">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rPr>
                <w:rFonts w:ascii="Times New Roman" w:hAnsi="Times New Roman" w:cs="Times New Roman"/>
                <w:bCs/>
                <w:color w:val="000000"/>
                <w:sz w:val="20"/>
                <w:szCs w:val="20"/>
              </w:rPr>
            </w:pPr>
            <w:r w:rsidRPr="00134B71">
              <w:rPr>
                <w:rFonts w:ascii="Times New Roman" w:eastAsia="Times New Roman" w:hAnsi="Times New Roman" w:cs="Times New Roman"/>
                <w:sz w:val="20"/>
                <w:szCs w:val="20"/>
              </w:rPr>
              <w:t>местный бюджет</w:t>
            </w:r>
          </w:p>
        </w:tc>
        <w:tc>
          <w:tcPr>
            <w:tcW w:w="662" w:type="pct"/>
            <w:tcBorders>
              <w:top w:val="nil"/>
              <w:left w:val="nil"/>
              <w:bottom w:val="single" w:sz="4" w:space="0" w:color="auto"/>
              <w:right w:val="single" w:sz="4" w:space="0" w:color="auto"/>
            </w:tcBorders>
            <w:shd w:val="clear" w:color="000000" w:fill="FFFFFF"/>
            <w:vAlign w:val="center"/>
          </w:tcPr>
          <w:p w:rsidR="00CF3B66" w:rsidRDefault="00CF3B66" w:rsidP="00904168">
            <w:pPr>
              <w:spacing w:after="0" w:line="240" w:lineRule="auto"/>
              <w:ind w:left="-109"/>
              <w:jc w:val="center"/>
              <w:rPr>
                <w:rFonts w:ascii="Times New Roman" w:eastAsia="Times New Roman" w:hAnsi="Times New Roman" w:cs="Times New Roman"/>
                <w:color w:val="000000"/>
                <w:sz w:val="20"/>
                <w:szCs w:val="20"/>
                <w:lang w:eastAsia="ru-RU"/>
              </w:rPr>
            </w:pPr>
          </w:p>
          <w:p w:rsidR="00870EC0" w:rsidRPr="00134B71" w:rsidRDefault="009C713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174</w:t>
            </w:r>
            <w:r w:rsidR="00870EC0">
              <w:rPr>
                <w:rFonts w:ascii="Times New Roman" w:eastAsia="Times New Roman" w:hAnsi="Times New Roman" w:cs="Times New Roman"/>
                <w:color w:val="000000"/>
                <w:sz w:val="20"/>
                <w:szCs w:val="20"/>
                <w:lang w:eastAsia="ru-RU"/>
              </w:rPr>
              <w:t> 646,0</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color w:val="000000"/>
                <w:sz w:val="20"/>
                <w:szCs w:val="20"/>
                <w:lang w:eastAsia="ru-RU"/>
              </w:rPr>
            </w:pPr>
          </w:p>
          <w:p w:rsidR="004E33BA" w:rsidRDefault="004E33BA" w:rsidP="00904168">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174 646,0</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color w:val="000000"/>
                <w:sz w:val="20"/>
                <w:szCs w:val="20"/>
                <w:lang w:eastAsia="ru-RU"/>
              </w:rPr>
            </w:pPr>
          </w:p>
          <w:p w:rsidR="004E33BA" w:rsidRDefault="004E33BA" w:rsidP="00904168">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35 706,4</w:t>
            </w:r>
          </w:p>
        </w:tc>
        <w:tc>
          <w:tcPr>
            <w:tcW w:w="293"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color w:val="000000"/>
                <w:sz w:val="20"/>
                <w:szCs w:val="20"/>
                <w:lang w:eastAsia="ru-RU"/>
              </w:rPr>
            </w:pPr>
          </w:p>
          <w:p w:rsidR="004E33BA" w:rsidRDefault="004E33BA" w:rsidP="008C2811">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color w:val="000000"/>
                <w:sz w:val="20"/>
                <w:szCs w:val="20"/>
                <w:lang w:eastAsia="ru-RU"/>
              </w:rPr>
            </w:pPr>
          </w:p>
        </w:tc>
      </w:tr>
      <w:tr w:rsidR="00870EC0" w:rsidRPr="00134B71" w:rsidTr="007A0EFC">
        <w:trPr>
          <w:trHeight w:val="715"/>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rPr>
                <w:rFonts w:ascii="Times New Roman" w:hAnsi="Times New Roman" w:cs="Times New Roman"/>
                <w:bCs/>
                <w:color w:val="000000"/>
                <w:sz w:val="20"/>
                <w:szCs w:val="20"/>
              </w:rPr>
            </w:pPr>
            <w:r w:rsidRPr="00134B71">
              <w:rPr>
                <w:rFonts w:ascii="Times New Roman" w:eastAsia="Times New Roman" w:hAnsi="Times New Roman" w:cs="Times New Roman"/>
                <w:sz w:val="20"/>
                <w:szCs w:val="20"/>
                <w:lang w:eastAsia="ru-RU"/>
              </w:rPr>
              <w:t>бюджет автономного округа</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4E33BA" w:rsidRDefault="004E33B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4E33BA" w:rsidRDefault="004E33B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12 638,4</w:t>
            </w:r>
          </w:p>
          <w:p w:rsidR="004E33BA" w:rsidRDefault="004E33BA" w:rsidP="00904168">
            <w:pPr>
              <w:spacing w:after="0" w:line="240" w:lineRule="auto"/>
              <w:ind w:left="-109"/>
              <w:jc w:val="center"/>
              <w:rPr>
                <w:rFonts w:ascii="Times New Roman" w:eastAsia="Times New Roman" w:hAnsi="Times New Roman" w:cs="Times New Roman"/>
                <w:sz w:val="20"/>
                <w:szCs w:val="20"/>
                <w:lang w:eastAsia="ru-RU"/>
              </w:rPr>
            </w:pPr>
          </w:p>
          <w:p w:rsidR="004E33BA" w:rsidRDefault="004E33BA" w:rsidP="00904168">
            <w:pPr>
              <w:spacing w:after="0" w:line="240" w:lineRule="auto"/>
              <w:ind w:left="-109"/>
              <w:jc w:val="center"/>
              <w:rPr>
                <w:rFonts w:ascii="Times New Roman" w:eastAsia="Times New Roman" w:hAnsi="Times New Roman" w:cs="Times New Roman"/>
                <w:sz w:val="20"/>
                <w:szCs w:val="20"/>
                <w:lang w:eastAsia="ru-RU"/>
              </w:rPr>
            </w:pPr>
          </w:p>
        </w:tc>
        <w:tc>
          <w:tcPr>
            <w:tcW w:w="293" w:type="pct"/>
            <w:tcBorders>
              <w:top w:val="nil"/>
              <w:left w:val="nil"/>
              <w:bottom w:val="single" w:sz="4" w:space="0" w:color="auto"/>
              <w:right w:val="single" w:sz="4" w:space="0" w:color="auto"/>
            </w:tcBorders>
            <w:shd w:val="clear" w:color="000000" w:fill="FFFFFF"/>
          </w:tcPr>
          <w:p w:rsidR="004E33BA" w:rsidRDefault="004E33BA" w:rsidP="00904168">
            <w:pPr>
              <w:spacing w:after="0" w:line="240" w:lineRule="auto"/>
              <w:ind w:left="-109"/>
              <w:jc w:val="center"/>
              <w:rPr>
                <w:rFonts w:ascii="Times New Roman" w:eastAsia="Times New Roman" w:hAnsi="Times New Roman" w:cs="Times New Roman"/>
                <w:sz w:val="20"/>
                <w:szCs w:val="20"/>
                <w:lang w:eastAsia="ru-RU"/>
              </w:rPr>
            </w:pPr>
          </w:p>
          <w:p w:rsidR="00870EC0" w:rsidRDefault="004E33BA" w:rsidP="008C2811">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C2811">
              <w:rPr>
                <w:rFonts w:ascii="Times New Roman" w:eastAsia="Times New Roman" w:hAnsi="Times New Roman" w:cs="Times New Roman"/>
                <w:sz w:val="20"/>
                <w:szCs w:val="20"/>
                <w:lang w:eastAsia="ru-RU"/>
              </w:rPr>
              <w:t>6</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134B71" w:rsidTr="007A0EFC">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7C5572"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7C5572">
              <w:rPr>
                <w:rFonts w:ascii="Times New Roman" w:eastAsia="Times New Roman" w:hAnsi="Times New Roman" w:cs="Times New Roman"/>
                <w:color w:val="000000"/>
                <w:sz w:val="20"/>
                <w:szCs w:val="20"/>
                <w:lang w:eastAsia="ru-RU"/>
              </w:rPr>
              <w:t>1</w:t>
            </w:r>
            <w:r w:rsidR="007C5572">
              <w:rPr>
                <w:rFonts w:ascii="Times New Roman" w:eastAsia="Times New Roman" w:hAnsi="Times New Roman" w:cs="Times New Roman"/>
                <w:color w:val="000000"/>
                <w:sz w:val="20"/>
                <w:szCs w:val="20"/>
                <w:lang w:eastAsia="ru-RU"/>
              </w:rPr>
              <w:t>.</w:t>
            </w:r>
          </w:p>
        </w:tc>
        <w:tc>
          <w:tcPr>
            <w:tcW w:w="1556"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rPr>
                <w:rFonts w:ascii="Times New Roman" w:eastAsia="Times New Roman" w:hAnsi="Times New Roman" w:cs="Times New Roman"/>
                <w:b/>
                <w:bCs/>
                <w:sz w:val="20"/>
                <w:szCs w:val="20"/>
                <w:u w:val="single"/>
                <w:lang w:eastAsia="ru-RU"/>
              </w:rPr>
            </w:pPr>
            <w:r w:rsidRPr="00134B71">
              <w:rPr>
                <w:rFonts w:ascii="Times New Roman" w:hAnsi="Times New Roman" w:cs="Times New Roman"/>
                <w:bCs/>
                <w:color w:val="000000"/>
                <w:sz w:val="20"/>
                <w:szCs w:val="20"/>
                <w:u w:val="single"/>
              </w:rPr>
              <w:t xml:space="preserve">подпрограмма </w:t>
            </w:r>
            <w:r w:rsidRPr="00134B71">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9C713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r w:rsidR="00870EC0">
              <w:rPr>
                <w:rFonts w:ascii="Times New Roman" w:eastAsia="Times New Roman" w:hAnsi="Times New Roman" w:cs="Times New Roman"/>
                <w:sz w:val="20"/>
                <w:szCs w:val="20"/>
                <w:lang w:eastAsia="ru-RU"/>
              </w:rPr>
              <w:t> 657,8</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119 657,8</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13 303,6</w:t>
            </w:r>
          </w:p>
        </w:tc>
        <w:tc>
          <w:tcPr>
            <w:tcW w:w="293" w:type="pct"/>
            <w:tcBorders>
              <w:top w:val="nil"/>
              <w:left w:val="nil"/>
              <w:bottom w:val="single" w:sz="4" w:space="0" w:color="auto"/>
              <w:right w:val="single" w:sz="4" w:space="0" w:color="auto"/>
            </w:tcBorders>
            <w:shd w:val="clear" w:color="000000" w:fill="FFFFFF"/>
          </w:tcPr>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p>
          <w:p w:rsidR="00870EC0" w:rsidRDefault="007D776D" w:rsidP="008C2811">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134B71" w:rsidTr="007A0EFC">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sz w:val="20"/>
                <w:szCs w:val="20"/>
              </w:rPr>
              <w:t>местный бюджет</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9C713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r w:rsidR="00870EC0">
              <w:rPr>
                <w:rFonts w:ascii="Times New Roman" w:eastAsia="Times New Roman" w:hAnsi="Times New Roman" w:cs="Times New Roman"/>
                <w:sz w:val="20"/>
                <w:szCs w:val="20"/>
                <w:lang w:eastAsia="ru-RU"/>
              </w:rPr>
              <w:t> 246,0</w:t>
            </w:r>
          </w:p>
        </w:tc>
        <w:tc>
          <w:tcPr>
            <w:tcW w:w="736" w:type="pct"/>
            <w:tcBorders>
              <w:top w:val="nil"/>
              <w:left w:val="nil"/>
              <w:bottom w:val="single" w:sz="4" w:space="0" w:color="auto"/>
              <w:right w:val="single" w:sz="4" w:space="0" w:color="auto"/>
            </w:tcBorders>
            <w:shd w:val="clear" w:color="000000" w:fill="FFFFFF"/>
          </w:tcPr>
          <w:p w:rsidR="00870EC0" w:rsidRDefault="00870EC0" w:rsidP="007D776D">
            <w:pPr>
              <w:spacing w:after="0" w:line="240" w:lineRule="auto"/>
              <w:ind w:left="-109"/>
              <w:rPr>
                <w:rFonts w:ascii="Times New Roman" w:eastAsia="Times New Roman" w:hAnsi="Times New Roman" w:cs="Times New Roman"/>
                <w:sz w:val="20"/>
                <w:szCs w:val="20"/>
                <w:lang w:eastAsia="ru-RU"/>
              </w:rPr>
            </w:pPr>
          </w:p>
          <w:p w:rsidR="007D776D" w:rsidRDefault="00B40896" w:rsidP="007D776D">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D776D">
              <w:rPr>
                <w:rFonts w:ascii="Times New Roman" w:eastAsia="Times New Roman" w:hAnsi="Times New Roman" w:cs="Times New Roman"/>
                <w:sz w:val="20"/>
                <w:szCs w:val="20"/>
                <w:lang w:eastAsia="ru-RU"/>
              </w:rPr>
              <w:t>58 246,0</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665,2</w:t>
            </w:r>
          </w:p>
        </w:tc>
        <w:tc>
          <w:tcPr>
            <w:tcW w:w="293"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7D776D" w:rsidRDefault="007D776D" w:rsidP="008C2811">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15291">
              <w:rPr>
                <w:rFonts w:ascii="Times New Roman" w:eastAsia="Times New Roman" w:hAnsi="Times New Roman" w:cs="Times New Roman"/>
                <w:sz w:val="20"/>
                <w:szCs w:val="20"/>
                <w:lang w:eastAsia="ru-RU"/>
              </w:rPr>
              <w:t>1</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134B71" w:rsidTr="007A0EFC">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12 638,4</w:t>
            </w:r>
          </w:p>
        </w:tc>
        <w:tc>
          <w:tcPr>
            <w:tcW w:w="293" w:type="pct"/>
            <w:tcBorders>
              <w:top w:val="nil"/>
              <w:left w:val="nil"/>
              <w:bottom w:val="single" w:sz="4" w:space="0" w:color="auto"/>
              <w:right w:val="single" w:sz="4" w:space="0" w:color="auto"/>
            </w:tcBorders>
            <w:shd w:val="clear" w:color="000000" w:fill="FFFFFF"/>
          </w:tcPr>
          <w:p w:rsidR="007D776D" w:rsidRDefault="007D776D" w:rsidP="00904168">
            <w:pPr>
              <w:spacing w:after="0" w:line="240" w:lineRule="auto"/>
              <w:ind w:left="-109"/>
              <w:jc w:val="center"/>
              <w:rPr>
                <w:rFonts w:ascii="Times New Roman" w:eastAsia="Times New Roman" w:hAnsi="Times New Roman" w:cs="Times New Roman"/>
                <w:sz w:val="20"/>
                <w:szCs w:val="20"/>
                <w:lang w:eastAsia="ru-RU"/>
              </w:rPr>
            </w:pPr>
          </w:p>
          <w:p w:rsidR="00870EC0" w:rsidRDefault="007D776D" w:rsidP="008C2811">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C2811">
              <w:rPr>
                <w:rFonts w:ascii="Times New Roman" w:eastAsia="Times New Roman" w:hAnsi="Times New Roman" w:cs="Times New Roman"/>
                <w:sz w:val="20"/>
                <w:szCs w:val="20"/>
                <w:lang w:eastAsia="ru-RU"/>
              </w:rPr>
              <w:t>6</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134B71" w:rsidTr="00D41A6E">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Из них:</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000000" w:fill="FFFFFF"/>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p>
        </w:tc>
        <w:tc>
          <w:tcPr>
            <w:tcW w:w="588" w:type="pct"/>
            <w:tcBorders>
              <w:top w:val="nil"/>
              <w:left w:val="nil"/>
              <w:bottom w:val="single" w:sz="4" w:space="0" w:color="auto"/>
              <w:right w:val="single" w:sz="4" w:space="0" w:color="auto"/>
            </w:tcBorders>
            <w:shd w:val="clear" w:color="000000" w:fill="FFFFFF"/>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p>
        </w:tc>
        <w:tc>
          <w:tcPr>
            <w:tcW w:w="293" w:type="pct"/>
            <w:tcBorders>
              <w:top w:val="nil"/>
              <w:left w:val="nil"/>
              <w:bottom w:val="single" w:sz="4" w:space="0" w:color="auto"/>
              <w:right w:val="single" w:sz="4" w:space="0" w:color="auto"/>
            </w:tcBorders>
            <w:shd w:val="clear" w:color="000000" w:fill="FFFFFF"/>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p>
        </w:tc>
        <w:tc>
          <w:tcPr>
            <w:tcW w:w="882" w:type="pct"/>
            <w:tcBorders>
              <w:top w:val="nil"/>
              <w:left w:val="nil"/>
              <w:bottom w:val="single" w:sz="4" w:space="0" w:color="auto"/>
              <w:right w:val="single" w:sz="4" w:space="0" w:color="auto"/>
            </w:tcBorders>
            <w:shd w:val="clear" w:color="000000" w:fill="FFFFFF"/>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CF3B66" w:rsidRPr="00134B71" w:rsidTr="009C43F7">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CF3B66" w:rsidRPr="00134B71" w:rsidRDefault="00CF3B66" w:rsidP="00B8075F">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-реконструкция, строительство автомобильных дорог общего</w:t>
            </w:r>
            <w:r>
              <w:rPr>
                <w:rFonts w:ascii="Times New Roman" w:eastAsia="Times New Roman" w:hAnsi="Times New Roman" w:cs="Times New Roman"/>
                <w:sz w:val="20"/>
                <w:szCs w:val="20"/>
                <w:lang w:eastAsia="ru-RU"/>
              </w:rPr>
              <w:t xml:space="preserve"> пользования местного значения </w:t>
            </w:r>
            <w:r w:rsidRPr="00134B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134B71">
              <w:rPr>
                <w:rFonts w:ascii="Times New Roman" w:eastAsia="Times New Roman" w:hAnsi="Times New Roman" w:cs="Times New Roman"/>
                <w:sz w:val="20"/>
                <w:szCs w:val="20"/>
                <w:lang w:eastAsia="ru-RU"/>
              </w:rPr>
              <w:t>реконструкция дороги по улице Губкина) в том числе:</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Pr="00134B71"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64 644,0</w:t>
            </w:r>
          </w:p>
        </w:tc>
        <w:tc>
          <w:tcPr>
            <w:tcW w:w="736" w:type="pct"/>
            <w:tcBorders>
              <w:top w:val="single" w:sz="4" w:space="0" w:color="auto"/>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64 644,0</w:t>
            </w:r>
          </w:p>
        </w:tc>
        <w:tc>
          <w:tcPr>
            <w:tcW w:w="588" w:type="pct"/>
            <w:tcBorders>
              <w:top w:val="single" w:sz="4" w:space="0" w:color="auto"/>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13 303,6</w:t>
            </w:r>
          </w:p>
        </w:tc>
        <w:tc>
          <w:tcPr>
            <w:tcW w:w="293" w:type="pct"/>
            <w:tcBorders>
              <w:top w:val="single" w:sz="4" w:space="0" w:color="auto"/>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D41A6E">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p>
        </w:tc>
        <w:tc>
          <w:tcPr>
            <w:tcW w:w="882" w:type="pct"/>
            <w:vMerge w:val="restart"/>
            <w:tcBorders>
              <w:top w:val="nil"/>
              <w:left w:val="nil"/>
              <w:right w:val="single" w:sz="4" w:space="0" w:color="auto"/>
            </w:tcBorders>
            <w:shd w:val="clear" w:color="000000" w:fill="FFFFFF"/>
          </w:tcPr>
          <w:p w:rsidR="00CF3B66" w:rsidRDefault="00CF3B66" w:rsidP="00D41A6E">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Готовность объекта -88%, планируемый срок ввода 1 этапа – май 2016г, размещение муниципального заказа на завершение второго этапа строительства – апрель 2016г, срок исполнения работ -2017год.</w:t>
            </w:r>
          </w:p>
        </w:tc>
      </w:tr>
      <w:tr w:rsidR="00CF3B66" w:rsidRPr="00134B71" w:rsidTr="009C43F7">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местный бюджет</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3 232,2</w:t>
            </w:r>
          </w:p>
        </w:tc>
        <w:tc>
          <w:tcPr>
            <w:tcW w:w="736" w:type="pct"/>
            <w:tcBorders>
              <w:top w:val="single" w:sz="4" w:space="0" w:color="auto"/>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3 232,2</w:t>
            </w:r>
          </w:p>
        </w:tc>
        <w:tc>
          <w:tcPr>
            <w:tcW w:w="588" w:type="pct"/>
            <w:tcBorders>
              <w:top w:val="single" w:sz="4" w:space="0" w:color="auto"/>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665,2</w:t>
            </w:r>
          </w:p>
        </w:tc>
        <w:tc>
          <w:tcPr>
            <w:tcW w:w="293" w:type="pct"/>
            <w:tcBorders>
              <w:top w:val="single" w:sz="4" w:space="0" w:color="auto"/>
              <w:left w:val="nil"/>
              <w:bottom w:val="single" w:sz="4" w:space="0" w:color="auto"/>
              <w:right w:val="single" w:sz="4" w:space="0" w:color="auto"/>
            </w:tcBorders>
            <w:shd w:val="clear" w:color="000000" w:fill="FFFFFF"/>
          </w:tcPr>
          <w:p w:rsidR="00CF3B66" w:rsidRDefault="00CF3B66" w:rsidP="00D41A6E">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p>
        </w:tc>
        <w:tc>
          <w:tcPr>
            <w:tcW w:w="882" w:type="pct"/>
            <w:vMerge/>
            <w:tcBorders>
              <w:left w:val="nil"/>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tc>
      </w:tr>
      <w:tr w:rsidR="00CF3B66" w:rsidRPr="00134B71" w:rsidTr="009C43F7">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662" w:type="pct"/>
            <w:tcBorders>
              <w:top w:val="nil"/>
              <w:left w:val="nil"/>
              <w:bottom w:val="single" w:sz="4" w:space="0" w:color="auto"/>
              <w:right w:val="single" w:sz="4" w:space="0" w:color="auto"/>
            </w:tcBorders>
            <w:shd w:val="clear" w:color="000000" w:fill="FFFFFF"/>
            <w:vAlign w:val="center"/>
          </w:tcPr>
          <w:p w:rsidR="00CF3B66" w:rsidRPr="00134B71"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736" w:type="pct"/>
            <w:tcBorders>
              <w:top w:val="nil"/>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588" w:type="pct"/>
            <w:tcBorders>
              <w:top w:val="nil"/>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12 638,4</w:t>
            </w:r>
          </w:p>
        </w:tc>
        <w:tc>
          <w:tcPr>
            <w:tcW w:w="293" w:type="pct"/>
            <w:tcBorders>
              <w:top w:val="nil"/>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D41A6E">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D41A6E">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D41A6E">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D41A6E">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p>
        </w:tc>
        <w:tc>
          <w:tcPr>
            <w:tcW w:w="882" w:type="pct"/>
            <w:vMerge/>
            <w:tcBorders>
              <w:left w:val="nil"/>
              <w:bottom w:val="single" w:sz="4" w:space="0" w:color="auto"/>
              <w:right w:val="single" w:sz="4" w:space="0" w:color="auto"/>
            </w:tcBorders>
            <w:shd w:val="clear" w:color="000000" w:fill="FFFFFF"/>
          </w:tcPr>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134B71" w:rsidTr="007A0EFC">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870EC0" w:rsidRPr="00134B71" w:rsidRDefault="00870EC0" w:rsidP="00B8075F">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w:t>
            </w:r>
            <w:r>
              <w:rPr>
                <w:rFonts w:ascii="Times New Roman" w:eastAsia="Times New Roman" w:hAnsi="Times New Roman" w:cs="Times New Roman"/>
                <w:sz w:val="20"/>
                <w:szCs w:val="20"/>
                <w:lang w:eastAsia="ru-RU"/>
              </w:rPr>
              <w:t>(</w:t>
            </w:r>
            <w:r w:rsidRPr="00134B71">
              <w:rPr>
                <w:rFonts w:ascii="Times New Roman" w:eastAsia="Times New Roman" w:hAnsi="Times New Roman" w:cs="Times New Roman"/>
                <w:sz w:val="20"/>
                <w:szCs w:val="20"/>
                <w:lang w:eastAsia="ru-RU"/>
              </w:rPr>
              <w:t>местный бюджет)</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9C713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00870EC0">
              <w:rPr>
                <w:rFonts w:ascii="Times New Roman" w:eastAsia="Times New Roman" w:hAnsi="Times New Roman" w:cs="Times New Roman"/>
                <w:sz w:val="20"/>
                <w:szCs w:val="20"/>
                <w:lang w:eastAsia="ru-RU"/>
              </w:rPr>
              <w:t> 000,0</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p>
          <w:p w:rsidR="00BF63A1" w:rsidRDefault="00BF63A1"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47 0000</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p>
          <w:p w:rsidR="00D41A6E" w:rsidRDefault="00D41A6E"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D41A6E">
              <w:rPr>
                <w:rFonts w:ascii="Times New Roman" w:eastAsia="Times New Roman" w:hAnsi="Times New Roman" w:cs="Times New Roman"/>
                <w:sz w:val="20"/>
                <w:szCs w:val="20"/>
                <w:lang w:eastAsia="ru-RU"/>
              </w:rPr>
              <w:t>,0</w:t>
            </w:r>
          </w:p>
        </w:tc>
        <w:tc>
          <w:tcPr>
            <w:tcW w:w="293"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p>
          <w:p w:rsidR="00D41A6E" w:rsidRDefault="00D41A6E" w:rsidP="00904168">
            <w:pPr>
              <w:spacing w:after="0" w:line="240" w:lineRule="auto"/>
              <w:ind w:left="-109"/>
              <w:jc w:val="center"/>
              <w:rPr>
                <w:rFonts w:ascii="Times New Roman" w:eastAsia="Times New Roman" w:hAnsi="Times New Roman" w:cs="Times New Roman"/>
                <w:sz w:val="20"/>
                <w:szCs w:val="20"/>
                <w:lang w:eastAsia="ru-RU"/>
              </w:rPr>
            </w:pPr>
          </w:p>
          <w:p w:rsidR="00CF3B66" w:rsidRDefault="00CF3B66"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D41A6E">
              <w:rPr>
                <w:rFonts w:ascii="Times New Roman" w:eastAsia="Times New Roman" w:hAnsi="Times New Roman" w:cs="Times New Roman"/>
                <w:sz w:val="20"/>
                <w:szCs w:val="20"/>
                <w:lang w:eastAsia="ru-RU"/>
              </w:rPr>
              <w:t>,0</w:t>
            </w: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p>
        </w:tc>
        <w:tc>
          <w:tcPr>
            <w:tcW w:w="882" w:type="pct"/>
            <w:tcBorders>
              <w:top w:val="nil"/>
              <w:left w:val="nil"/>
              <w:bottom w:val="single" w:sz="4" w:space="0" w:color="auto"/>
              <w:right w:val="single" w:sz="4" w:space="0" w:color="auto"/>
            </w:tcBorders>
            <w:shd w:val="clear" w:color="000000" w:fill="FFFFFF"/>
          </w:tcPr>
          <w:p w:rsidR="00870EC0" w:rsidRDefault="00DD4B5F" w:rsidP="00D41A6E">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Документация для размещения муниципального заказа в стадии подготовки, планируемый срок размещения муниципального заказа –апрель 2016г</w:t>
            </w:r>
          </w:p>
        </w:tc>
      </w:tr>
      <w:tr w:rsidR="00870EC0" w:rsidRPr="00134B71" w:rsidTr="007A0EFC">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870EC0" w:rsidRPr="00134B71" w:rsidRDefault="00870EC0" w:rsidP="00D81BFC">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w:t>
            </w:r>
            <w:r>
              <w:rPr>
                <w:rFonts w:ascii="Times New Roman" w:eastAsia="Times New Roman" w:hAnsi="Times New Roman" w:cs="Times New Roman"/>
                <w:sz w:val="20"/>
                <w:szCs w:val="20"/>
                <w:lang w:eastAsia="ru-RU"/>
              </w:rPr>
              <w:t>ия местного значения (</w:t>
            </w:r>
            <w:r w:rsidRPr="00134B71">
              <w:rPr>
                <w:rFonts w:ascii="Times New Roman" w:eastAsia="Times New Roman" w:hAnsi="Times New Roman" w:cs="Times New Roman"/>
                <w:sz w:val="20"/>
                <w:szCs w:val="20"/>
                <w:lang w:eastAsia="ru-RU"/>
              </w:rPr>
              <w:t>местный бюджет)</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1 513,8</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B070BF" w:rsidRDefault="00B070BF" w:rsidP="00904168">
            <w:pPr>
              <w:spacing w:after="0" w:line="240" w:lineRule="auto"/>
              <w:ind w:left="-109"/>
              <w:jc w:val="center"/>
              <w:rPr>
                <w:rFonts w:ascii="Times New Roman" w:eastAsia="Times New Roman" w:hAnsi="Times New Roman" w:cs="Times New Roman"/>
                <w:sz w:val="20"/>
                <w:szCs w:val="20"/>
                <w:lang w:eastAsia="ru-RU"/>
              </w:rPr>
            </w:pPr>
          </w:p>
          <w:p w:rsidR="00B070BF" w:rsidRDefault="00B070BF" w:rsidP="00904168">
            <w:pPr>
              <w:spacing w:after="0" w:line="240" w:lineRule="auto"/>
              <w:ind w:left="-109"/>
              <w:jc w:val="center"/>
              <w:rPr>
                <w:rFonts w:ascii="Times New Roman" w:eastAsia="Times New Roman" w:hAnsi="Times New Roman" w:cs="Times New Roman"/>
                <w:sz w:val="20"/>
                <w:szCs w:val="20"/>
                <w:lang w:eastAsia="ru-RU"/>
              </w:rPr>
            </w:pPr>
          </w:p>
          <w:p w:rsidR="00F277A7" w:rsidRDefault="00F277A7" w:rsidP="00904168">
            <w:pPr>
              <w:spacing w:after="0" w:line="240" w:lineRule="auto"/>
              <w:ind w:left="-109"/>
              <w:jc w:val="center"/>
              <w:rPr>
                <w:rFonts w:ascii="Times New Roman" w:eastAsia="Times New Roman" w:hAnsi="Times New Roman" w:cs="Times New Roman"/>
                <w:sz w:val="20"/>
                <w:szCs w:val="20"/>
                <w:lang w:eastAsia="ru-RU"/>
              </w:rPr>
            </w:pPr>
          </w:p>
          <w:p w:rsidR="00F277A7" w:rsidRDefault="00F277A7"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1 513,8</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D41A6E" w:rsidRDefault="00D41A6E" w:rsidP="00904168">
            <w:pPr>
              <w:spacing w:after="0" w:line="240" w:lineRule="auto"/>
              <w:ind w:left="-109"/>
              <w:jc w:val="center"/>
              <w:rPr>
                <w:rFonts w:ascii="Times New Roman" w:eastAsia="Times New Roman" w:hAnsi="Times New Roman" w:cs="Times New Roman"/>
                <w:sz w:val="20"/>
                <w:szCs w:val="20"/>
                <w:lang w:eastAsia="ru-RU"/>
              </w:rPr>
            </w:pPr>
          </w:p>
          <w:p w:rsidR="00D41A6E" w:rsidRDefault="00D41A6E" w:rsidP="00904168">
            <w:pPr>
              <w:spacing w:after="0" w:line="240" w:lineRule="auto"/>
              <w:ind w:left="-109"/>
              <w:jc w:val="center"/>
              <w:rPr>
                <w:rFonts w:ascii="Times New Roman" w:eastAsia="Times New Roman" w:hAnsi="Times New Roman" w:cs="Times New Roman"/>
                <w:sz w:val="20"/>
                <w:szCs w:val="20"/>
                <w:lang w:eastAsia="ru-RU"/>
              </w:rPr>
            </w:pPr>
          </w:p>
          <w:p w:rsidR="00F277A7" w:rsidRDefault="00F277A7" w:rsidP="00904168">
            <w:pPr>
              <w:spacing w:after="0" w:line="240" w:lineRule="auto"/>
              <w:ind w:left="-109"/>
              <w:jc w:val="center"/>
              <w:rPr>
                <w:rFonts w:ascii="Times New Roman" w:eastAsia="Times New Roman" w:hAnsi="Times New Roman" w:cs="Times New Roman"/>
                <w:sz w:val="20"/>
                <w:szCs w:val="20"/>
                <w:lang w:eastAsia="ru-RU"/>
              </w:rPr>
            </w:pPr>
          </w:p>
          <w:p w:rsidR="00F277A7" w:rsidRDefault="00F277A7"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D41A6E">
              <w:rPr>
                <w:rFonts w:ascii="Times New Roman" w:eastAsia="Times New Roman" w:hAnsi="Times New Roman" w:cs="Times New Roman"/>
                <w:sz w:val="20"/>
                <w:szCs w:val="20"/>
                <w:lang w:eastAsia="ru-RU"/>
              </w:rPr>
              <w:t>,0</w:t>
            </w:r>
          </w:p>
        </w:tc>
        <w:tc>
          <w:tcPr>
            <w:tcW w:w="293"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D41A6E" w:rsidRDefault="00D41A6E" w:rsidP="00904168">
            <w:pPr>
              <w:spacing w:after="0" w:line="240" w:lineRule="auto"/>
              <w:ind w:left="-109"/>
              <w:jc w:val="center"/>
              <w:rPr>
                <w:rFonts w:ascii="Times New Roman" w:eastAsia="Times New Roman" w:hAnsi="Times New Roman" w:cs="Times New Roman"/>
                <w:sz w:val="20"/>
                <w:szCs w:val="20"/>
                <w:lang w:eastAsia="ru-RU"/>
              </w:rPr>
            </w:pPr>
          </w:p>
          <w:p w:rsidR="00D41A6E" w:rsidRDefault="00D41A6E" w:rsidP="00904168">
            <w:pPr>
              <w:spacing w:after="0" w:line="240" w:lineRule="auto"/>
              <w:ind w:left="-109"/>
              <w:jc w:val="center"/>
              <w:rPr>
                <w:rFonts w:ascii="Times New Roman" w:eastAsia="Times New Roman" w:hAnsi="Times New Roman" w:cs="Times New Roman"/>
                <w:sz w:val="20"/>
                <w:szCs w:val="20"/>
                <w:lang w:eastAsia="ru-RU"/>
              </w:rPr>
            </w:pPr>
          </w:p>
          <w:p w:rsidR="00F277A7" w:rsidRDefault="00F277A7" w:rsidP="00904168">
            <w:pPr>
              <w:spacing w:after="0" w:line="240" w:lineRule="auto"/>
              <w:ind w:left="-109"/>
              <w:jc w:val="center"/>
              <w:rPr>
                <w:rFonts w:ascii="Times New Roman" w:eastAsia="Times New Roman" w:hAnsi="Times New Roman" w:cs="Times New Roman"/>
                <w:sz w:val="20"/>
                <w:szCs w:val="20"/>
                <w:lang w:eastAsia="ru-RU"/>
              </w:rPr>
            </w:pPr>
          </w:p>
          <w:p w:rsidR="00F277A7" w:rsidRDefault="00F277A7" w:rsidP="00904168">
            <w:pPr>
              <w:spacing w:after="0" w:line="240" w:lineRule="auto"/>
              <w:ind w:left="-109"/>
              <w:jc w:val="center"/>
              <w:rPr>
                <w:rFonts w:ascii="Times New Roman" w:eastAsia="Times New Roman" w:hAnsi="Times New Roman" w:cs="Times New Roman"/>
                <w:sz w:val="20"/>
                <w:szCs w:val="20"/>
                <w:lang w:eastAsia="ru-RU"/>
              </w:rPr>
            </w:pPr>
          </w:p>
          <w:p w:rsidR="00AD77A6" w:rsidRDefault="00AD77A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D41A6E">
              <w:rPr>
                <w:rFonts w:ascii="Times New Roman" w:eastAsia="Times New Roman" w:hAnsi="Times New Roman" w:cs="Times New Roman"/>
                <w:sz w:val="20"/>
                <w:szCs w:val="20"/>
                <w:lang w:eastAsia="ru-RU"/>
              </w:rPr>
              <w:t>,0</w:t>
            </w:r>
          </w:p>
        </w:tc>
        <w:tc>
          <w:tcPr>
            <w:tcW w:w="882" w:type="pct"/>
            <w:tcBorders>
              <w:top w:val="nil"/>
              <w:left w:val="nil"/>
              <w:bottom w:val="single" w:sz="4" w:space="0" w:color="auto"/>
              <w:right w:val="single" w:sz="4" w:space="0" w:color="auto"/>
            </w:tcBorders>
            <w:shd w:val="clear" w:color="000000" w:fill="FFFFFF"/>
          </w:tcPr>
          <w:p w:rsidR="00CF3B66" w:rsidRPr="00CF3B66" w:rsidRDefault="009E6C8C" w:rsidP="00CF3B66">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18.03.2016 заключен муниципальный контракт на выполнение проектных работ</w:t>
            </w:r>
          </w:p>
          <w:p w:rsidR="00870EC0" w:rsidRDefault="00CF3B66" w:rsidP="00CF3B66">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 </w:t>
            </w:r>
            <w:r w:rsidRPr="00CF3B66">
              <w:rPr>
                <w:rFonts w:ascii="Times New Roman" w:eastAsia="Times New Roman" w:hAnsi="Times New Roman" w:cs="Times New Roman"/>
                <w:sz w:val="20"/>
                <w:szCs w:val="20"/>
                <w:lang w:eastAsia="ru-RU"/>
              </w:rPr>
              <w:t>автодорог</w:t>
            </w:r>
            <w:r>
              <w:rPr>
                <w:rFonts w:ascii="Times New Roman" w:eastAsia="Times New Roman" w:hAnsi="Times New Roman" w:cs="Times New Roman"/>
                <w:sz w:val="20"/>
                <w:szCs w:val="20"/>
                <w:lang w:eastAsia="ru-RU"/>
              </w:rPr>
              <w:t>е</w:t>
            </w:r>
            <w:r w:rsidRPr="00CF3B66">
              <w:rPr>
                <w:rFonts w:ascii="Times New Roman" w:eastAsia="Times New Roman" w:hAnsi="Times New Roman" w:cs="Times New Roman"/>
                <w:sz w:val="20"/>
                <w:szCs w:val="20"/>
                <w:lang w:eastAsia="ru-RU"/>
              </w:rPr>
              <w:t xml:space="preserve"> в 28,29 мкр г.Мегиона</w:t>
            </w:r>
            <w:r w:rsidR="009E6C8C">
              <w:rPr>
                <w:rFonts w:ascii="Times New Roman" w:eastAsia="Times New Roman" w:hAnsi="Times New Roman" w:cs="Times New Roman"/>
                <w:sz w:val="20"/>
                <w:szCs w:val="20"/>
                <w:lang w:eastAsia="ru-RU"/>
              </w:rPr>
              <w:t>, срок исполнения 20.10.</w:t>
            </w:r>
            <w:r w:rsidR="000168F5">
              <w:rPr>
                <w:rFonts w:ascii="Times New Roman" w:eastAsia="Times New Roman" w:hAnsi="Times New Roman" w:cs="Times New Roman"/>
                <w:sz w:val="20"/>
                <w:szCs w:val="20"/>
                <w:lang w:eastAsia="ru-RU"/>
              </w:rPr>
              <w:t>20</w:t>
            </w:r>
            <w:r w:rsidR="009E6C8C">
              <w:rPr>
                <w:rFonts w:ascii="Times New Roman" w:eastAsia="Times New Roman" w:hAnsi="Times New Roman" w:cs="Times New Roman"/>
                <w:sz w:val="20"/>
                <w:szCs w:val="20"/>
                <w:lang w:eastAsia="ru-RU"/>
              </w:rPr>
              <w:t>16</w:t>
            </w:r>
          </w:p>
        </w:tc>
      </w:tr>
      <w:tr w:rsidR="00870EC0" w:rsidRPr="00134B71" w:rsidTr="007A0EFC">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870EC0" w:rsidRPr="00511D25" w:rsidRDefault="00870EC0" w:rsidP="00904168">
            <w:pPr>
              <w:spacing w:after="0" w:line="240" w:lineRule="auto"/>
              <w:rPr>
                <w:rFonts w:ascii="Times New Roman" w:eastAsia="Times New Roman" w:hAnsi="Times New Roman" w:cs="Times New Roman"/>
                <w:sz w:val="20"/>
                <w:szCs w:val="20"/>
                <w:lang w:eastAsia="ru-RU"/>
              </w:rPr>
            </w:pPr>
            <w:r w:rsidRPr="00511D25">
              <w:rPr>
                <w:rFonts w:ascii="Times New Roman" w:eastAsia="Times New Roman" w:hAnsi="Times New Roman" w:cs="Times New Roman"/>
                <w:sz w:val="20"/>
                <w:szCs w:val="20"/>
                <w:lang w:eastAsia="ru-RU"/>
              </w:rPr>
              <w:t xml:space="preserve">-создание условий для предоставления транспортных услуг по перевозке пассажиров </w:t>
            </w:r>
            <w:r w:rsidRPr="00511D25">
              <w:rPr>
                <w:rFonts w:ascii="Times New Roman" w:eastAsia="Times New Roman" w:hAnsi="Times New Roman" w:cs="Times New Roman"/>
                <w:sz w:val="20"/>
                <w:szCs w:val="20"/>
                <w:lang w:eastAsia="ru-RU"/>
              </w:rPr>
              <w:lastRenderedPageBreak/>
              <w:t>на маршрутной сети и организация транспортного обслуживания (местный  бюджет)</w:t>
            </w:r>
          </w:p>
        </w:tc>
        <w:tc>
          <w:tcPr>
            <w:tcW w:w="662" w:type="pct"/>
            <w:tcBorders>
              <w:top w:val="nil"/>
              <w:left w:val="nil"/>
              <w:bottom w:val="single" w:sz="4" w:space="0" w:color="auto"/>
              <w:right w:val="single" w:sz="4" w:space="0" w:color="auto"/>
            </w:tcBorders>
            <w:shd w:val="clear" w:color="000000" w:fill="FFFFFF"/>
            <w:vAlign w:val="center"/>
          </w:tcPr>
          <w:p w:rsidR="00870EC0" w:rsidRPr="00511D25" w:rsidRDefault="00870EC0" w:rsidP="00904168">
            <w:pPr>
              <w:spacing w:after="0" w:line="240" w:lineRule="auto"/>
              <w:ind w:left="-109"/>
              <w:jc w:val="center"/>
              <w:rPr>
                <w:rFonts w:ascii="Times New Roman" w:eastAsia="Times New Roman" w:hAnsi="Times New Roman" w:cs="Times New Roman"/>
                <w:sz w:val="20"/>
                <w:szCs w:val="20"/>
                <w:lang w:eastAsia="ru-RU"/>
              </w:rPr>
            </w:pPr>
            <w:r w:rsidRPr="00511D25">
              <w:rPr>
                <w:rFonts w:ascii="Times New Roman" w:eastAsia="Times New Roman" w:hAnsi="Times New Roman" w:cs="Times New Roman"/>
                <w:sz w:val="20"/>
                <w:szCs w:val="20"/>
                <w:lang w:eastAsia="ru-RU"/>
              </w:rPr>
              <w:lastRenderedPageBreak/>
              <w:t>6 500,0</w:t>
            </w:r>
          </w:p>
        </w:tc>
        <w:tc>
          <w:tcPr>
            <w:tcW w:w="736" w:type="pct"/>
            <w:tcBorders>
              <w:top w:val="nil"/>
              <w:left w:val="nil"/>
              <w:bottom w:val="single" w:sz="4" w:space="0" w:color="auto"/>
              <w:right w:val="single" w:sz="4" w:space="0" w:color="auto"/>
            </w:tcBorders>
            <w:shd w:val="clear" w:color="000000" w:fill="FFFFFF"/>
          </w:tcPr>
          <w:p w:rsidR="00870EC0" w:rsidRPr="00511D25"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FB78F2" w:rsidRPr="00511D25" w:rsidRDefault="00FB78F2" w:rsidP="00904168">
            <w:pPr>
              <w:spacing w:after="0" w:line="240" w:lineRule="auto"/>
              <w:ind w:left="-109"/>
              <w:jc w:val="center"/>
              <w:rPr>
                <w:rFonts w:ascii="Times New Roman" w:eastAsia="Times New Roman" w:hAnsi="Times New Roman" w:cs="Times New Roman"/>
                <w:sz w:val="20"/>
                <w:szCs w:val="20"/>
                <w:lang w:eastAsia="ru-RU"/>
              </w:rPr>
            </w:pPr>
            <w:r w:rsidRPr="00511D25">
              <w:rPr>
                <w:rFonts w:ascii="Times New Roman" w:eastAsia="Times New Roman" w:hAnsi="Times New Roman" w:cs="Times New Roman"/>
                <w:sz w:val="20"/>
                <w:szCs w:val="20"/>
                <w:lang w:eastAsia="ru-RU"/>
              </w:rPr>
              <w:t>6 500,0</w:t>
            </w:r>
          </w:p>
        </w:tc>
        <w:tc>
          <w:tcPr>
            <w:tcW w:w="588" w:type="pct"/>
            <w:tcBorders>
              <w:top w:val="nil"/>
              <w:left w:val="nil"/>
              <w:bottom w:val="single" w:sz="4" w:space="0" w:color="auto"/>
              <w:right w:val="single" w:sz="4" w:space="0" w:color="auto"/>
            </w:tcBorders>
            <w:shd w:val="clear" w:color="000000" w:fill="FFFFFF"/>
          </w:tcPr>
          <w:p w:rsidR="00FB78F2" w:rsidRPr="00511D25" w:rsidRDefault="00FB78F2" w:rsidP="00904168">
            <w:pPr>
              <w:spacing w:after="0" w:line="240" w:lineRule="auto"/>
              <w:ind w:left="-109"/>
              <w:jc w:val="center"/>
              <w:rPr>
                <w:rFonts w:ascii="Times New Roman" w:eastAsia="Times New Roman" w:hAnsi="Times New Roman" w:cs="Times New Roman"/>
                <w:sz w:val="20"/>
                <w:szCs w:val="20"/>
                <w:lang w:eastAsia="ru-RU"/>
              </w:rPr>
            </w:pPr>
          </w:p>
          <w:p w:rsidR="00FB78F2" w:rsidRPr="00511D25" w:rsidRDefault="00FB78F2" w:rsidP="00904168">
            <w:pPr>
              <w:spacing w:after="0" w:line="240" w:lineRule="auto"/>
              <w:ind w:left="-109"/>
              <w:jc w:val="center"/>
              <w:rPr>
                <w:rFonts w:ascii="Times New Roman" w:eastAsia="Times New Roman" w:hAnsi="Times New Roman" w:cs="Times New Roman"/>
                <w:sz w:val="20"/>
                <w:szCs w:val="20"/>
                <w:lang w:eastAsia="ru-RU"/>
              </w:rPr>
            </w:pPr>
            <w:r w:rsidRPr="00511D25">
              <w:rPr>
                <w:rFonts w:ascii="Times New Roman" w:eastAsia="Times New Roman" w:hAnsi="Times New Roman" w:cs="Times New Roman"/>
                <w:sz w:val="20"/>
                <w:szCs w:val="20"/>
                <w:lang w:eastAsia="ru-RU"/>
              </w:rPr>
              <w:t>0</w:t>
            </w:r>
            <w:r w:rsidR="00511D25" w:rsidRPr="00511D25">
              <w:rPr>
                <w:rFonts w:ascii="Times New Roman" w:eastAsia="Times New Roman" w:hAnsi="Times New Roman" w:cs="Times New Roman"/>
                <w:sz w:val="20"/>
                <w:szCs w:val="20"/>
                <w:lang w:eastAsia="ru-RU"/>
              </w:rPr>
              <w:t>,0</w:t>
            </w:r>
          </w:p>
        </w:tc>
        <w:tc>
          <w:tcPr>
            <w:tcW w:w="293" w:type="pct"/>
            <w:tcBorders>
              <w:top w:val="nil"/>
              <w:left w:val="nil"/>
              <w:bottom w:val="single" w:sz="4" w:space="0" w:color="auto"/>
              <w:right w:val="single" w:sz="4" w:space="0" w:color="auto"/>
            </w:tcBorders>
            <w:shd w:val="clear" w:color="000000" w:fill="FFFFFF"/>
          </w:tcPr>
          <w:p w:rsidR="00870EC0" w:rsidRPr="00511D25"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FB78F2" w:rsidRPr="00511D25" w:rsidRDefault="00FB78F2" w:rsidP="00904168">
            <w:pPr>
              <w:spacing w:after="0" w:line="240" w:lineRule="auto"/>
              <w:ind w:left="-109"/>
              <w:jc w:val="center"/>
              <w:rPr>
                <w:rFonts w:ascii="Times New Roman" w:eastAsia="Times New Roman" w:hAnsi="Times New Roman" w:cs="Times New Roman"/>
                <w:sz w:val="20"/>
                <w:szCs w:val="20"/>
                <w:lang w:eastAsia="ru-RU"/>
              </w:rPr>
            </w:pPr>
            <w:r w:rsidRPr="00511D25">
              <w:rPr>
                <w:rFonts w:ascii="Times New Roman" w:eastAsia="Times New Roman" w:hAnsi="Times New Roman" w:cs="Times New Roman"/>
                <w:sz w:val="20"/>
                <w:szCs w:val="20"/>
                <w:lang w:eastAsia="ru-RU"/>
              </w:rPr>
              <w:t>0</w:t>
            </w:r>
            <w:r w:rsidR="00511D25" w:rsidRPr="00511D25">
              <w:rPr>
                <w:rFonts w:ascii="Times New Roman" w:eastAsia="Times New Roman" w:hAnsi="Times New Roman" w:cs="Times New Roman"/>
                <w:sz w:val="20"/>
                <w:szCs w:val="20"/>
                <w:lang w:eastAsia="ru-RU"/>
              </w:rPr>
              <w:t>,0</w:t>
            </w:r>
          </w:p>
        </w:tc>
        <w:tc>
          <w:tcPr>
            <w:tcW w:w="882" w:type="pct"/>
            <w:tcBorders>
              <w:top w:val="nil"/>
              <w:left w:val="nil"/>
              <w:bottom w:val="single" w:sz="4" w:space="0" w:color="auto"/>
              <w:right w:val="single" w:sz="4" w:space="0" w:color="auto"/>
            </w:tcBorders>
            <w:shd w:val="clear" w:color="000000" w:fill="FFFFFF"/>
          </w:tcPr>
          <w:p w:rsidR="00870EC0" w:rsidRPr="00511D25" w:rsidRDefault="00511D25" w:rsidP="00511D25">
            <w:pPr>
              <w:spacing w:after="0" w:line="240" w:lineRule="auto"/>
              <w:ind w:left="-109"/>
              <w:rPr>
                <w:rFonts w:ascii="Times New Roman" w:eastAsia="Times New Roman" w:hAnsi="Times New Roman" w:cs="Times New Roman"/>
                <w:sz w:val="20"/>
                <w:szCs w:val="20"/>
                <w:lang w:eastAsia="ru-RU"/>
              </w:rPr>
            </w:pPr>
            <w:r w:rsidRPr="00511D25">
              <w:rPr>
                <w:rFonts w:ascii="Times New Roman" w:eastAsia="Times New Roman" w:hAnsi="Times New Roman" w:cs="Times New Roman"/>
                <w:sz w:val="20"/>
                <w:szCs w:val="20"/>
                <w:lang w:eastAsia="ru-RU"/>
              </w:rPr>
              <w:t xml:space="preserve">Заключен договор от 01.04.2016 в сумме 4 194,6 т.р., </w:t>
            </w:r>
            <w:r w:rsidRPr="00511D25">
              <w:rPr>
                <w:rFonts w:ascii="Times New Roman" w:eastAsia="Times New Roman" w:hAnsi="Times New Roman" w:cs="Times New Roman"/>
                <w:sz w:val="20"/>
                <w:szCs w:val="20"/>
                <w:lang w:eastAsia="ru-RU"/>
              </w:rPr>
              <w:lastRenderedPageBreak/>
              <w:t>оплата произведена 06.04.2016</w:t>
            </w:r>
          </w:p>
        </w:tc>
      </w:tr>
      <w:tr w:rsidR="00870EC0" w:rsidRPr="00134B71" w:rsidTr="007A0EFC">
        <w:trPr>
          <w:trHeight w:val="753"/>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70EC0" w:rsidRPr="007C5572"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7C5572">
              <w:rPr>
                <w:rFonts w:ascii="Times New Roman" w:eastAsia="Times New Roman" w:hAnsi="Times New Roman" w:cs="Times New Roman"/>
                <w:color w:val="000000"/>
                <w:sz w:val="20"/>
                <w:szCs w:val="20"/>
                <w:lang w:eastAsia="ru-RU"/>
              </w:rPr>
              <w:lastRenderedPageBreak/>
              <w:t>2.</w:t>
            </w:r>
          </w:p>
        </w:tc>
        <w:tc>
          <w:tcPr>
            <w:tcW w:w="1556" w:type="pct"/>
            <w:tcBorders>
              <w:top w:val="nil"/>
              <w:left w:val="nil"/>
              <w:bottom w:val="single" w:sz="4" w:space="0" w:color="auto"/>
              <w:right w:val="single" w:sz="4" w:space="0" w:color="auto"/>
            </w:tcBorders>
            <w:shd w:val="clear" w:color="000000" w:fill="FFFFFF"/>
            <w:vAlign w:val="center"/>
            <w:hideMark/>
          </w:tcPr>
          <w:p w:rsidR="00870EC0" w:rsidRPr="00134B71" w:rsidRDefault="00870EC0" w:rsidP="00904168">
            <w:pPr>
              <w:spacing w:after="0" w:line="240" w:lineRule="auto"/>
              <w:rPr>
                <w:rFonts w:ascii="Times New Roman" w:eastAsia="Batang" w:hAnsi="Times New Roman" w:cs="Times New Roman"/>
                <w:sz w:val="20"/>
                <w:szCs w:val="20"/>
                <w:u w:val="single"/>
                <w:lang w:eastAsia="ko-KR"/>
              </w:rPr>
            </w:pPr>
            <w:r w:rsidRPr="00134B71">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Мегион» </w:t>
            </w:r>
            <w:r w:rsidRPr="00134B71">
              <w:rPr>
                <w:rFonts w:ascii="Times New Roman" w:eastAsia="Times New Roman" w:hAnsi="Times New Roman" w:cs="Times New Roman"/>
                <w:bCs/>
                <w:color w:val="000000"/>
                <w:sz w:val="20"/>
                <w:szCs w:val="20"/>
                <w:u w:val="single"/>
                <w:lang w:eastAsia="ru-RU"/>
              </w:rPr>
              <w:t>(местный бюджет)</w:t>
            </w:r>
          </w:p>
        </w:tc>
        <w:tc>
          <w:tcPr>
            <w:tcW w:w="662" w:type="pct"/>
            <w:tcBorders>
              <w:top w:val="nil"/>
              <w:left w:val="nil"/>
              <w:bottom w:val="single" w:sz="4" w:space="0" w:color="auto"/>
              <w:right w:val="single" w:sz="4" w:space="0" w:color="auto"/>
            </w:tcBorders>
            <w:shd w:val="clear" w:color="000000" w:fill="FFFFFF"/>
            <w:vAlign w:val="center"/>
          </w:tcPr>
          <w:p w:rsidR="00870EC0" w:rsidRPr="00134B71" w:rsidRDefault="00870EC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110 000,0</w:t>
            </w:r>
          </w:p>
        </w:tc>
        <w:tc>
          <w:tcPr>
            <w:tcW w:w="736"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110 000,0</w:t>
            </w:r>
          </w:p>
        </w:tc>
        <w:tc>
          <w:tcPr>
            <w:tcW w:w="588"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35 041,2</w:t>
            </w:r>
          </w:p>
        </w:tc>
        <w:tc>
          <w:tcPr>
            <w:tcW w:w="293"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p>
          <w:p w:rsidR="00867841" w:rsidRDefault="00867841"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882" w:type="pct"/>
            <w:tcBorders>
              <w:top w:val="nil"/>
              <w:left w:val="nil"/>
              <w:bottom w:val="single" w:sz="4" w:space="0" w:color="auto"/>
              <w:right w:val="single" w:sz="4" w:space="0" w:color="auto"/>
            </w:tcBorders>
            <w:shd w:val="clear" w:color="000000" w:fill="FFFFFF"/>
          </w:tcPr>
          <w:p w:rsidR="00870EC0"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7A0EFC" w:rsidRPr="00134B71" w:rsidTr="007A0EFC">
        <w:trPr>
          <w:trHeight w:val="766"/>
        </w:trPr>
        <w:tc>
          <w:tcPr>
            <w:tcW w:w="283" w:type="pct"/>
            <w:tcBorders>
              <w:top w:val="nil"/>
              <w:left w:val="single" w:sz="4" w:space="0" w:color="auto"/>
              <w:bottom w:val="single" w:sz="4" w:space="0" w:color="auto"/>
              <w:right w:val="single" w:sz="4" w:space="0" w:color="auto"/>
            </w:tcBorders>
            <w:shd w:val="clear" w:color="000000" w:fill="FFFFFF"/>
            <w:vAlign w:val="center"/>
          </w:tcPr>
          <w:p w:rsidR="007A0EFC" w:rsidRPr="007C5572" w:rsidRDefault="007A0EFC" w:rsidP="00904168">
            <w:pPr>
              <w:spacing w:after="0" w:line="240" w:lineRule="auto"/>
              <w:jc w:val="center"/>
              <w:rPr>
                <w:rFonts w:ascii="Times New Roman" w:eastAsia="Times New Roman" w:hAnsi="Times New Roman" w:cs="Times New Roman"/>
                <w:color w:val="000000"/>
                <w:sz w:val="20"/>
                <w:szCs w:val="20"/>
                <w:lang w:eastAsia="ru-RU"/>
              </w:rPr>
            </w:pPr>
            <w:r w:rsidRPr="007C5572">
              <w:rPr>
                <w:rFonts w:ascii="Times New Roman" w:eastAsia="Times New Roman" w:hAnsi="Times New Roman" w:cs="Times New Roman"/>
                <w:color w:val="000000"/>
                <w:sz w:val="20"/>
                <w:szCs w:val="20"/>
                <w:lang w:eastAsia="ru-RU"/>
              </w:rPr>
              <w:t>3</w:t>
            </w:r>
          </w:p>
        </w:tc>
        <w:tc>
          <w:tcPr>
            <w:tcW w:w="1556" w:type="pct"/>
            <w:tcBorders>
              <w:top w:val="nil"/>
              <w:left w:val="nil"/>
              <w:bottom w:val="single" w:sz="4" w:space="0" w:color="auto"/>
              <w:right w:val="single" w:sz="4" w:space="0" w:color="auto"/>
            </w:tcBorders>
            <w:shd w:val="clear" w:color="000000" w:fill="FFFFFF"/>
            <w:vAlign w:val="center"/>
          </w:tcPr>
          <w:p w:rsidR="007A0EFC" w:rsidRPr="00134B71" w:rsidRDefault="007A0EFC" w:rsidP="0036759D">
            <w:pPr>
              <w:spacing w:after="0" w:line="240" w:lineRule="auto"/>
              <w:rPr>
                <w:rFonts w:ascii="Times New Roman" w:hAnsi="Times New Roman" w:cs="Times New Roman"/>
                <w:bCs/>
                <w:color w:val="000000"/>
                <w:sz w:val="20"/>
                <w:szCs w:val="20"/>
                <w:u w:val="single"/>
              </w:rPr>
            </w:pPr>
            <w:r w:rsidRPr="00134B71">
              <w:rPr>
                <w:rFonts w:ascii="Times New Roman" w:hAnsi="Times New Roman" w:cs="Times New Roman"/>
                <w:bCs/>
                <w:color w:val="000000"/>
                <w:sz w:val="20"/>
                <w:szCs w:val="20"/>
                <w:u w:val="single"/>
              </w:rPr>
              <w:t>подпрограмма</w:t>
            </w:r>
            <w:r w:rsidRPr="00134B71">
              <w:rPr>
                <w:rFonts w:ascii="Times New Roman" w:eastAsia="Times New Roman" w:hAnsi="Times New Roman" w:cs="Times New Roman"/>
                <w:sz w:val="20"/>
                <w:szCs w:val="20"/>
                <w:u w:val="single"/>
                <w:lang w:eastAsia="ru-RU"/>
              </w:rPr>
              <w:t xml:space="preserve"> </w:t>
            </w:r>
            <w:r w:rsidRPr="00134B71">
              <w:rPr>
                <w:rFonts w:ascii="Times New Roman" w:hAnsi="Times New Roman" w:cs="Times New Roman"/>
                <w:sz w:val="20"/>
                <w:szCs w:val="20"/>
                <w:u w:val="single"/>
              </w:rPr>
              <w:t xml:space="preserve">«Повышение безопасности дорожного движения в городском округе город Мегион на 2014-2016 годы» </w:t>
            </w:r>
            <w:r>
              <w:rPr>
                <w:rFonts w:ascii="Times New Roman" w:hAnsi="Times New Roman" w:cs="Times New Roman"/>
                <w:sz w:val="20"/>
                <w:szCs w:val="20"/>
                <w:u w:val="single"/>
              </w:rPr>
              <w:t>(</w:t>
            </w:r>
            <w:r w:rsidRPr="00134B71">
              <w:rPr>
                <w:rFonts w:ascii="Times New Roman" w:eastAsia="Times New Roman" w:hAnsi="Times New Roman" w:cs="Times New Roman"/>
                <w:sz w:val="20"/>
                <w:szCs w:val="20"/>
              </w:rPr>
              <w:t>местный бюджет</w:t>
            </w:r>
            <w:r>
              <w:rPr>
                <w:rFonts w:ascii="Times New Roman" w:eastAsia="Times New Roman" w:hAnsi="Times New Roman" w:cs="Times New Roman"/>
                <w:sz w:val="20"/>
                <w:szCs w:val="20"/>
              </w:rPr>
              <w:t>),</w:t>
            </w:r>
            <w:r w:rsidRPr="00134B71">
              <w:rPr>
                <w:rFonts w:ascii="Times New Roman" w:hAnsi="Times New Roman" w:cs="Times New Roman"/>
                <w:bCs/>
                <w:color w:val="000000"/>
                <w:sz w:val="20"/>
                <w:szCs w:val="20"/>
                <w:u w:val="single"/>
              </w:rPr>
              <w:t xml:space="preserve"> в том числе:</w:t>
            </w:r>
          </w:p>
        </w:tc>
        <w:tc>
          <w:tcPr>
            <w:tcW w:w="662" w:type="pct"/>
            <w:tcBorders>
              <w:top w:val="nil"/>
              <w:left w:val="nil"/>
              <w:bottom w:val="single" w:sz="4" w:space="0" w:color="auto"/>
              <w:right w:val="single" w:sz="4" w:space="0" w:color="auto"/>
            </w:tcBorders>
            <w:shd w:val="clear" w:color="000000" w:fill="FFFFFF"/>
            <w:vAlign w:val="center"/>
          </w:tcPr>
          <w:p w:rsidR="007A0EFC" w:rsidRPr="00134B71"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6 400,0</w:t>
            </w:r>
          </w:p>
        </w:tc>
        <w:tc>
          <w:tcPr>
            <w:tcW w:w="736" w:type="pct"/>
            <w:tcBorders>
              <w:top w:val="nil"/>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6 400,0</w:t>
            </w:r>
          </w:p>
        </w:tc>
        <w:tc>
          <w:tcPr>
            <w:tcW w:w="588" w:type="pct"/>
            <w:tcBorders>
              <w:top w:val="nil"/>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F3C79">
              <w:rPr>
                <w:rFonts w:ascii="Times New Roman" w:eastAsia="Times New Roman" w:hAnsi="Times New Roman" w:cs="Times New Roman"/>
                <w:sz w:val="20"/>
                <w:szCs w:val="20"/>
                <w:lang w:eastAsia="ru-RU"/>
              </w:rPr>
              <w:t>,0</w:t>
            </w:r>
          </w:p>
        </w:tc>
        <w:tc>
          <w:tcPr>
            <w:tcW w:w="293" w:type="pct"/>
            <w:tcBorders>
              <w:top w:val="nil"/>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F3C79">
              <w:rPr>
                <w:rFonts w:ascii="Times New Roman" w:eastAsia="Times New Roman" w:hAnsi="Times New Roman" w:cs="Times New Roman"/>
                <w:sz w:val="20"/>
                <w:szCs w:val="20"/>
                <w:lang w:eastAsia="ru-RU"/>
              </w:rPr>
              <w:t>,0</w:t>
            </w:r>
          </w:p>
        </w:tc>
        <w:tc>
          <w:tcPr>
            <w:tcW w:w="882" w:type="pct"/>
            <w:vMerge w:val="restart"/>
            <w:tcBorders>
              <w:top w:val="nil"/>
              <w:left w:val="nil"/>
              <w:right w:val="single" w:sz="4" w:space="0" w:color="auto"/>
            </w:tcBorders>
            <w:shd w:val="clear" w:color="000000" w:fill="FFFFFF"/>
          </w:tcPr>
          <w:p w:rsidR="007A0EFC" w:rsidRDefault="007A0EFC" w:rsidP="007C5572">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настоящее время ведутся работы по выполнению проектно-сметной документации (строительство светофорного объекта на перекрестке – ул</w:t>
            </w:r>
            <w:r w:rsidR="00EB68D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Свободы -ул.</w:t>
            </w:r>
            <w:r w:rsidR="009161B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Первомайская </w:t>
            </w:r>
            <w:r w:rsidR="0028465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.Мегион</w:t>
            </w:r>
            <w:r w:rsidR="00EB68D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срок исполнения апрель 2016г), далее будет размещен муниципальный заказ на строительство данного объекта.</w:t>
            </w:r>
          </w:p>
        </w:tc>
      </w:tr>
      <w:tr w:rsidR="007A0EFC" w:rsidRPr="00134B71" w:rsidTr="007A0EFC">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7A0EFC" w:rsidRPr="00134B71" w:rsidRDefault="007A0EFC"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nil"/>
              <w:left w:val="nil"/>
              <w:bottom w:val="single" w:sz="4" w:space="0" w:color="auto"/>
              <w:right w:val="single" w:sz="4" w:space="0" w:color="auto"/>
            </w:tcBorders>
            <w:shd w:val="clear" w:color="000000" w:fill="FFFFFF"/>
            <w:vAlign w:val="center"/>
          </w:tcPr>
          <w:p w:rsidR="007A0EFC" w:rsidRPr="00134B71" w:rsidRDefault="007A0EFC" w:rsidP="00C13EAB">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Cs/>
                <w:sz w:val="20"/>
                <w:szCs w:val="20"/>
                <w:lang w:eastAsia="ru-RU"/>
              </w:rPr>
              <w:t xml:space="preserve">мероприятия </w:t>
            </w:r>
            <w:r w:rsidR="00C13EAB">
              <w:rPr>
                <w:rFonts w:ascii="Times New Roman" w:eastAsia="Times New Roman" w:hAnsi="Times New Roman" w:cs="Times New Roman"/>
                <w:bCs/>
                <w:sz w:val="20"/>
                <w:szCs w:val="20"/>
                <w:lang w:eastAsia="ru-RU"/>
              </w:rPr>
              <w:t xml:space="preserve">в </w:t>
            </w:r>
            <w:r w:rsidRPr="00134B71">
              <w:rPr>
                <w:rFonts w:ascii="Times New Roman" w:eastAsia="Times New Roman" w:hAnsi="Times New Roman" w:cs="Times New Roman"/>
                <w:bCs/>
                <w:sz w:val="20"/>
                <w:szCs w:val="20"/>
                <w:lang w:eastAsia="ru-RU"/>
              </w:rPr>
              <w:t>образовательных учреждени</w:t>
            </w:r>
            <w:r w:rsidR="00C13EAB">
              <w:rPr>
                <w:rFonts w:ascii="Times New Roman" w:eastAsia="Times New Roman" w:hAnsi="Times New Roman" w:cs="Times New Roman"/>
                <w:bCs/>
                <w:sz w:val="20"/>
                <w:szCs w:val="20"/>
                <w:lang w:eastAsia="ru-RU"/>
              </w:rPr>
              <w:t>ях</w:t>
            </w:r>
            <w:r w:rsidRPr="00134B71">
              <w:rPr>
                <w:rFonts w:ascii="Times New Roman" w:eastAsia="Times New Roman" w:hAnsi="Times New Roman" w:cs="Times New Roman"/>
                <w:bCs/>
                <w:sz w:val="20"/>
                <w:szCs w:val="20"/>
                <w:lang w:eastAsia="ru-RU"/>
              </w:rPr>
              <w:t xml:space="preserve"> по профилактике детского дорожно-транспортного травматизма</w:t>
            </w:r>
          </w:p>
        </w:tc>
        <w:tc>
          <w:tcPr>
            <w:tcW w:w="662" w:type="pct"/>
            <w:tcBorders>
              <w:top w:val="nil"/>
              <w:left w:val="nil"/>
              <w:bottom w:val="single" w:sz="4" w:space="0" w:color="auto"/>
              <w:right w:val="single" w:sz="4" w:space="0" w:color="auto"/>
            </w:tcBorders>
            <w:shd w:val="clear" w:color="000000" w:fill="FFFFFF"/>
            <w:vAlign w:val="center"/>
          </w:tcPr>
          <w:p w:rsidR="007A0EFC" w:rsidRPr="00134B71"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736" w:type="pct"/>
            <w:tcBorders>
              <w:top w:val="nil"/>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588" w:type="pct"/>
            <w:tcBorders>
              <w:top w:val="nil"/>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F3C79">
              <w:rPr>
                <w:rFonts w:ascii="Times New Roman" w:eastAsia="Times New Roman" w:hAnsi="Times New Roman" w:cs="Times New Roman"/>
                <w:sz w:val="20"/>
                <w:szCs w:val="20"/>
                <w:lang w:eastAsia="ru-RU"/>
              </w:rPr>
              <w:t>,0</w:t>
            </w:r>
          </w:p>
        </w:tc>
        <w:tc>
          <w:tcPr>
            <w:tcW w:w="293" w:type="pct"/>
            <w:tcBorders>
              <w:top w:val="nil"/>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F3C79">
              <w:rPr>
                <w:rFonts w:ascii="Times New Roman" w:eastAsia="Times New Roman" w:hAnsi="Times New Roman" w:cs="Times New Roman"/>
                <w:sz w:val="20"/>
                <w:szCs w:val="20"/>
                <w:lang w:eastAsia="ru-RU"/>
              </w:rPr>
              <w:t>,0</w:t>
            </w:r>
          </w:p>
        </w:tc>
        <w:tc>
          <w:tcPr>
            <w:tcW w:w="882" w:type="pct"/>
            <w:vMerge/>
            <w:tcBorders>
              <w:left w:val="nil"/>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tc>
      </w:tr>
      <w:tr w:rsidR="007A0EFC" w:rsidRPr="00134B71" w:rsidTr="007A0EFC">
        <w:trPr>
          <w:trHeight w:val="312"/>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7A0EFC" w:rsidRPr="00134B71" w:rsidRDefault="007A0EFC" w:rsidP="00904168">
            <w:pPr>
              <w:spacing w:after="0" w:line="240" w:lineRule="auto"/>
              <w:jc w:val="center"/>
              <w:rPr>
                <w:rFonts w:ascii="Times New Roman" w:eastAsia="Times New Roman" w:hAnsi="Times New Roman" w:cs="Times New Roman"/>
                <w:color w:val="000000"/>
                <w:sz w:val="20"/>
                <w:szCs w:val="20"/>
                <w:lang w:eastAsia="ru-RU"/>
              </w:rPr>
            </w:pPr>
          </w:p>
        </w:tc>
        <w:tc>
          <w:tcPr>
            <w:tcW w:w="1556" w:type="pct"/>
            <w:tcBorders>
              <w:top w:val="single" w:sz="4" w:space="0" w:color="auto"/>
              <w:left w:val="nil"/>
              <w:bottom w:val="single" w:sz="4" w:space="0" w:color="auto"/>
              <w:right w:val="single" w:sz="4" w:space="0" w:color="auto"/>
            </w:tcBorders>
            <w:shd w:val="clear" w:color="000000" w:fill="FFFFFF"/>
            <w:vAlign w:val="center"/>
          </w:tcPr>
          <w:p w:rsidR="007A0EFC" w:rsidRPr="00134B71" w:rsidRDefault="007A0EFC" w:rsidP="009C713F">
            <w:pPr>
              <w:spacing w:after="0" w:line="240" w:lineRule="auto"/>
              <w:rPr>
                <w:rFonts w:ascii="Times New Roman" w:eastAsia="Times New Roman" w:hAnsi="Times New Roman" w:cs="Times New Roman"/>
                <w:bCs/>
                <w:sz w:val="20"/>
                <w:szCs w:val="20"/>
                <w:lang w:eastAsia="ru-RU"/>
              </w:rPr>
            </w:pPr>
            <w:r w:rsidRPr="00134B71">
              <w:rPr>
                <w:rFonts w:ascii="Times New Roman" w:eastAsia="Times New Roman" w:hAnsi="Times New Roman" w:cs="Times New Roman"/>
                <w:bCs/>
                <w:sz w:val="20"/>
                <w:szCs w:val="20"/>
                <w:lang w:eastAsia="ru-RU"/>
              </w:rPr>
              <w:t>строительство, реконструкция, техническое перевооружение нерегулир</w:t>
            </w:r>
            <w:r>
              <w:rPr>
                <w:rFonts w:ascii="Times New Roman" w:eastAsia="Times New Roman" w:hAnsi="Times New Roman" w:cs="Times New Roman"/>
                <w:bCs/>
                <w:sz w:val="20"/>
                <w:szCs w:val="20"/>
                <w:lang w:eastAsia="ru-RU"/>
              </w:rPr>
              <w:t>уемых пешеходных переходов</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7A0EFC" w:rsidRPr="00134B71"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6 350,0</w:t>
            </w:r>
          </w:p>
        </w:tc>
        <w:tc>
          <w:tcPr>
            <w:tcW w:w="736" w:type="pct"/>
            <w:tcBorders>
              <w:top w:val="single" w:sz="4" w:space="0" w:color="auto"/>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6 350,0</w:t>
            </w:r>
          </w:p>
        </w:tc>
        <w:tc>
          <w:tcPr>
            <w:tcW w:w="588" w:type="pct"/>
            <w:tcBorders>
              <w:top w:val="single" w:sz="4" w:space="0" w:color="auto"/>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F3C79">
              <w:rPr>
                <w:rFonts w:ascii="Times New Roman" w:eastAsia="Times New Roman" w:hAnsi="Times New Roman" w:cs="Times New Roman"/>
                <w:sz w:val="20"/>
                <w:szCs w:val="20"/>
                <w:lang w:eastAsia="ru-RU"/>
              </w:rPr>
              <w:t>,0</w:t>
            </w:r>
          </w:p>
        </w:tc>
        <w:tc>
          <w:tcPr>
            <w:tcW w:w="293" w:type="pct"/>
            <w:tcBorders>
              <w:top w:val="single" w:sz="4" w:space="0" w:color="auto"/>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9F3C79" w:rsidRDefault="009F3C79" w:rsidP="00904168">
            <w:pPr>
              <w:spacing w:after="0" w:line="240" w:lineRule="auto"/>
              <w:ind w:left="-109"/>
              <w:jc w:val="center"/>
              <w:rPr>
                <w:rFonts w:ascii="Times New Roman" w:eastAsia="Times New Roman" w:hAnsi="Times New Roman" w:cs="Times New Roman"/>
                <w:sz w:val="20"/>
                <w:szCs w:val="20"/>
                <w:lang w:eastAsia="ru-RU"/>
              </w:rPr>
            </w:pPr>
          </w:p>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F3C79">
              <w:rPr>
                <w:rFonts w:ascii="Times New Roman" w:eastAsia="Times New Roman" w:hAnsi="Times New Roman" w:cs="Times New Roman"/>
                <w:sz w:val="20"/>
                <w:szCs w:val="20"/>
                <w:lang w:eastAsia="ru-RU"/>
              </w:rPr>
              <w:t>,0</w:t>
            </w:r>
          </w:p>
        </w:tc>
        <w:tc>
          <w:tcPr>
            <w:tcW w:w="882" w:type="pct"/>
            <w:vMerge/>
            <w:tcBorders>
              <w:left w:val="nil"/>
              <w:bottom w:val="single" w:sz="4" w:space="0" w:color="auto"/>
              <w:right w:val="single" w:sz="4" w:space="0" w:color="auto"/>
            </w:tcBorders>
            <w:shd w:val="clear" w:color="000000" w:fill="FFFFFF"/>
          </w:tcPr>
          <w:p w:rsidR="007A0EFC" w:rsidRDefault="007A0EFC" w:rsidP="00904168">
            <w:pPr>
              <w:spacing w:after="0" w:line="240" w:lineRule="auto"/>
              <w:ind w:left="-109"/>
              <w:jc w:val="center"/>
              <w:rPr>
                <w:rFonts w:ascii="Times New Roman" w:eastAsia="Times New Roman" w:hAnsi="Times New Roman" w:cs="Times New Roman"/>
                <w:sz w:val="20"/>
                <w:szCs w:val="20"/>
                <w:lang w:eastAsia="ru-RU"/>
              </w:rPr>
            </w:pPr>
          </w:p>
        </w:tc>
      </w:tr>
    </w:tbl>
    <w:p w:rsidR="006A2EC3" w:rsidRDefault="003C46E2" w:rsidP="006E73A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p>
    <w:p w:rsidR="00C13EAB" w:rsidRDefault="00C13EAB" w:rsidP="0021106D">
      <w:pPr>
        <w:spacing w:after="0" w:line="240" w:lineRule="auto"/>
        <w:jc w:val="center"/>
        <w:rPr>
          <w:rFonts w:ascii="Times New Roman" w:eastAsia="Times New Roman" w:hAnsi="Times New Roman" w:cs="Times New Roman"/>
          <w:b/>
          <w:bCs/>
          <w:color w:val="000000"/>
          <w:sz w:val="24"/>
          <w:szCs w:val="24"/>
          <w:lang w:eastAsia="ru-RU"/>
        </w:rPr>
      </w:pPr>
    </w:p>
    <w:p w:rsidR="00EB3183" w:rsidRPr="00D55BB7"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D55BB7">
        <w:rPr>
          <w:rFonts w:ascii="Times New Roman" w:eastAsia="Times New Roman" w:hAnsi="Times New Roman" w:cs="Times New Roman"/>
          <w:b/>
          <w:bCs/>
          <w:color w:val="000000"/>
          <w:sz w:val="24"/>
          <w:szCs w:val="24"/>
          <w:lang w:eastAsia="ru-RU"/>
        </w:rPr>
        <w:t>14</w:t>
      </w:r>
      <w:r w:rsidR="0033548F" w:rsidRPr="00D55BB7">
        <w:rPr>
          <w:rFonts w:ascii="Times New Roman" w:eastAsia="Times New Roman" w:hAnsi="Times New Roman" w:cs="Times New Roman"/>
          <w:b/>
          <w:bCs/>
          <w:color w:val="000000"/>
          <w:sz w:val="24"/>
          <w:szCs w:val="24"/>
          <w:lang w:eastAsia="ru-RU"/>
        </w:rPr>
        <w:t xml:space="preserve">.Программа </w:t>
      </w:r>
    </w:p>
    <w:p w:rsidR="0021106D" w:rsidRPr="00D55BB7"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D55BB7">
        <w:rPr>
          <w:rFonts w:ascii="Times New Roman" w:eastAsia="Times New Roman" w:hAnsi="Times New Roman" w:cs="Times New Roman"/>
          <w:b/>
          <w:bCs/>
          <w:color w:val="000000"/>
          <w:sz w:val="24"/>
          <w:szCs w:val="24"/>
          <w:lang w:eastAsia="ru-RU"/>
        </w:rPr>
        <w:t>«</w:t>
      </w:r>
      <w:r w:rsidR="0021106D" w:rsidRPr="00D55BB7">
        <w:rPr>
          <w:rFonts w:ascii="Times New Roman" w:eastAsia="Times New Roman" w:hAnsi="Times New Roman" w:cs="Times New Roman"/>
          <w:b/>
          <w:bCs/>
          <w:color w:val="000000"/>
          <w:sz w:val="24"/>
          <w:szCs w:val="24"/>
          <w:lang w:eastAsia="ru-RU"/>
        </w:rPr>
        <w:t>Развитие жилищно-коммунального ком</w:t>
      </w:r>
      <w:r w:rsidR="00E406CC" w:rsidRPr="00D55BB7">
        <w:rPr>
          <w:rFonts w:ascii="Times New Roman" w:eastAsia="Times New Roman" w:hAnsi="Times New Roman" w:cs="Times New Roman"/>
          <w:b/>
          <w:bCs/>
          <w:color w:val="000000"/>
          <w:sz w:val="24"/>
          <w:szCs w:val="24"/>
          <w:lang w:eastAsia="ru-RU"/>
        </w:rPr>
        <w:t>п</w:t>
      </w:r>
      <w:r w:rsidR="0021106D" w:rsidRPr="00D55BB7">
        <w:rPr>
          <w:rFonts w:ascii="Times New Roman" w:eastAsia="Times New Roman" w:hAnsi="Times New Roman" w:cs="Times New Roman"/>
          <w:b/>
          <w:bCs/>
          <w:color w:val="000000"/>
          <w:sz w:val="24"/>
          <w:szCs w:val="24"/>
          <w:lang w:eastAsia="ru-RU"/>
        </w:rPr>
        <w:t xml:space="preserve">лекса и повышение энергетической эффективности в  городском округе  </w:t>
      </w:r>
      <w:r w:rsidRPr="00D55BB7">
        <w:rPr>
          <w:rFonts w:ascii="Times New Roman" w:eastAsia="Times New Roman" w:hAnsi="Times New Roman" w:cs="Times New Roman"/>
          <w:b/>
          <w:bCs/>
          <w:color w:val="000000"/>
          <w:sz w:val="24"/>
          <w:szCs w:val="24"/>
          <w:lang w:eastAsia="ru-RU"/>
        </w:rPr>
        <w:t>город Мегион на 2014 -20</w:t>
      </w:r>
      <w:r w:rsidR="00E37046" w:rsidRPr="00D55BB7">
        <w:rPr>
          <w:rFonts w:ascii="Times New Roman" w:eastAsia="Times New Roman" w:hAnsi="Times New Roman" w:cs="Times New Roman"/>
          <w:b/>
          <w:bCs/>
          <w:color w:val="000000"/>
          <w:sz w:val="24"/>
          <w:szCs w:val="24"/>
          <w:lang w:eastAsia="ru-RU"/>
        </w:rPr>
        <w:t>1</w:t>
      </w:r>
      <w:r w:rsidR="00450015">
        <w:rPr>
          <w:rFonts w:ascii="Times New Roman" w:eastAsia="Times New Roman" w:hAnsi="Times New Roman" w:cs="Times New Roman"/>
          <w:b/>
          <w:bCs/>
          <w:color w:val="000000"/>
          <w:sz w:val="24"/>
          <w:szCs w:val="24"/>
          <w:lang w:eastAsia="ru-RU"/>
        </w:rPr>
        <w:t>8</w:t>
      </w:r>
      <w:r w:rsidRPr="00D55BB7">
        <w:rPr>
          <w:rFonts w:ascii="Times New Roman" w:eastAsia="Times New Roman" w:hAnsi="Times New Roman" w:cs="Times New Roman"/>
          <w:b/>
          <w:bCs/>
          <w:color w:val="000000"/>
          <w:sz w:val="24"/>
          <w:szCs w:val="24"/>
          <w:lang w:eastAsia="ru-RU"/>
        </w:rPr>
        <w:t xml:space="preserve"> годы»</w:t>
      </w:r>
    </w:p>
    <w:p w:rsidR="00EB3183" w:rsidRPr="00D55BB7"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 xml:space="preserve">       </w:t>
      </w:r>
      <w:r w:rsidR="00820A1E" w:rsidRPr="00D55BB7">
        <w:rPr>
          <w:rFonts w:ascii="Times New Roman" w:eastAsia="Times New Roman" w:hAnsi="Times New Roman" w:cs="Times New Roman"/>
          <w:bCs/>
          <w:color w:val="000000"/>
          <w:sz w:val="24"/>
          <w:szCs w:val="24"/>
          <w:lang w:eastAsia="ru-RU"/>
        </w:rPr>
        <w:t xml:space="preserve">      </w:t>
      </w:r>
    </w:p>
    <w:p w:rsidR="002E6E6B" w:rsidRPr="00D55BB7"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 xml:space="preserve">            </w:t>
      </w:r>
      <w:r w:rsidR="00820A1E" w:rsidRPr="00D55BB7">
        <w:rPr>
          <w:rFonts w:ascii="Times New Roman" w:eastAsia="Times New Roman" w:hAnsi="Times New Roman" w:cs="Times New Roman"/>
          <w:bCs/>
          <w:color w:val="000000"/>
          <w:sz w:val="24"/>
          <w:szCs w:val="24"/>
          <w:lang w:eastAsia="ru-RU"/>
        </w:rPr>
        <w:t>Муниципальная  программа «</w:t>
      </w:r>
      <w:r w:rsidR="002E6E6B" w:rsidRPr="00D55BB7">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D55BB7">
        <w:rPr>
          <w:rFonts w:ascii="Times New Roman" w:eastAsia="Times New Roman" w:hAnsi="Times New Roman" w:cs="Times New Roman"/>
          <w:bCs/>
          <w:color w:val="000000"/>
          <w:sz w:val="24"/>
          <w:szCs w:val="24"/>
          <w:lang w:eastAsia="ru-RU"/>
        </w:rPr>
        <w:t>201</w:t>
      </w:r>
      <w:r w:rsidR="009C43F7">
        <w:rPr>
          <w:rFonts w:ascii="Times New Roman" w:eastAsia="Times New Roman" w:hAnsi="Times New Roman" w:cs="Times New Roman"/>
          <w:bCs/>
          <w:color w:val="000000"/>
          <w:sz w:val="24"/>
          <w:szCs w:val="24"/>
          <w:lang w:eastAsia="ru-RU"/>
        </w:rPr>
        <w:t>8</w:t>
      </w:r>
      <w:r w:rsidR="002E6E6B" w:rsidRPr="00D55BB7">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D55BB7">
        <w:rPr>
          <w:rFonts w:ascii="Times New Roman" w:eastAsia="Times New Roman" w:hAnsi="Times New Roman" w:cs="Times New Roman"/>
          <w:bCs/>
          <w:color w:val="000000"/>
          <w:sz w:val="24"/>
          <w:szCs w:val="24"/>
          <w:lang w:eastAsia="ru-RU"/>
        </w:rPr>
        <w:t>2013 №</w:t>
      </w:r>
      <w:r w:rsidR="002E6E6B" w:rsidRPr="00D55BB7">
        <w:rPr>
          <w:rFonts w:ascii="Times New Roman" w:eastAsia="Times New Roman" w:hAnsi="Times New Roman" w:cs="Times New Roman"/>
          <w:bCs/>
          <w:color w:val="000000"/>
          <w:sz w:val="24"/>
          <w:szCs w:val="24"/>
          <w:lang w:eastAsia="ru-RU"/>
        </w:rPr>
        <w:t>2381</w:t>
      </w:r>
      <w:r w:rsidR="00813422">
        <w:rPr>
          <w:rFonts w:ascii="Times New Roman" w:eastAsia="Times New Roman" w:hAnsi="Times New Roman" w:cs="Times New Roman"/>
          <w:bCs/>
          <w:color w:val="000000"/>
          <w:sz w:val="24"/>
          <w:szCs w:val="24"/>
          <w:lang w:eastAsia="ru-RU"/>
        </w:rPr>
        <w:t xml:space="preserve"> </w:t>
      </w:r>
      <w:r w:rsidR="00640AA6" w:rsidRPr="00D55BB7">
        <w:rPr>
          <w:rFonts w:ascii="Times New Roman" w:eastAsia="Times New Roman" w:hAnsi="Times New Roman" w:cs="Times New Roman"/>
          <w:bCs/>
          <w:color w:val="000000"/>
          <w:sz w:val="24"/>
          <w:szCs w:val="24"/>
          <w:lang w:eastAsia="ru-RU"/>
        </w:rPr>
        <w:t>(</w:t>
      </w:r>
      <w:r w:rsidR="006A7035" w:rsidRPr="00D55BB7">
        <w:rPr>
          <w:rFonts w:ascii="Times New Roman" w:eastAsia="Times New Roman" w:hAnsi="Times New Roman" w:cs="Times New Roman"/>
          <w:bCs/>
          <w:color w:val="000000"/>
          <w:sz w:val="24"/>
          <w:szCs w:val="24"/>
          <w:lang w:eastAsia="ru-RU"/>
        </w:rPr>
        <w:t>с изменениями</w:t>
      </w:r>
      <w:r w:rsidR="00640AA6" w:rsidRPr="00D55BB7">
        <w:rPr>
          <w:rFonts w:ascii="Times New Roman" w:eastAsia="Times New Roman" w:hAnsi="Times New Roman" w:cs="Times New Roman"/>
          <w:bCs/>
          <w:color w:val="000000"/>
          <w:sz w:val="24"/>
          <w:szCs w:val="24"/>
          <w:lang w:eastAsia="ru-RU"/>
        </w:rPr>
        <w:t>)</w:t>
      </w:r>
      <w:r w:rsidR="002E6E6B" w:rsidRPr="00D55BB7">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F41844" w:rsidRDefault="002E6E6B" w:rsidP="00F41844">
      <w:pPr>
        <w:spacing w:after="0" w:line="240" w:lineRule="auto"/>
        <w:jc w:val="both"/>
        <w:rPr>
          <w:rFonts w:ascii="Times New Roman" w:eastAsia="Times New Roman" w:hAnsi="Times New Roman" w:cs="Times New Roman"/>
          <w:bCs/>
          <w:color w:val="000000"/>
          <w:sz w:val="24"/>
          <w:szCs w:val="24"/>
          <w:u w:val="single"/>
          <w:lang w:eastAsia="ru-RU"/>
        </w:rPr>
      </w:pPr>
      <w:r w:rsidRPr="00D55BB7">
        <w:rPr>
          <w:rFonts w:ascii="Times New Roman" w:eastAsia="Times New Roman" w:hAnsi="Times New Roman" w:cs="Times New Roman"/>
          <w:bCs/>
          <w:color w:val="000000"/>
          <w:sz w:val="24"/>
          <w:szCs w:val="24"/>
          <w:lang w:eastAsia="ru-RU"/>
        </w:rPr>
        <w:t xml:space="preserve">            </w:t>
      </w:r>
      <w:r w:rsidRPr="00F41844">
        <w:rPr>
          <w:rFonts w:ascii="Times New Roman" w:eastAsia="Times New Roman" w:hAnsi="Times New Roman" w:cs="Times New Roman"/>
          <w:bCs/>
          <w:color w:val="000000"/>
          <w:sz w:val="24"/>
          <w:szCs w:val="24"/>
          <w:u w:val="single"/>
          <w:lang w:eastAsia="ru-RU"/>
        </w:rPr>
        <w:t>Координатор</w:t>
      </w:r>
      <w:r w:rsidR="00F41844">
        <w:rPr>
          <w:rFonts w:ascii="Times New Roman" w:eastAsia="Times New Roman" w:hAnsi="Times New Roman" w:cs="Times New Roman"/>
          <w:bCs/>
          <w:color w:val="000000"/>
          <w:sz w:val="24"/>
          <w:szCs w:val="24"/>
          <w:u w:val="single"/>
          <w:lang w:eastAsia="ru-RU"/>
        </w:rPr>
        <w:t xml:space="preserve">ом и исполнителем </w:t>
      </w:r>
      <w:r w:rsidR="001E480C">
        <w:rPr>
          <w:rFonts w:ascii="Times New Roman" w:eastAsia="Times New Roman" w:hAnsi="Times New Roman" w:cs="Times New Roman"/>
          <w:bCs/>
          <w:color w:val="000000"/>
          <w:sz w:val="24"/>
          <w:szCs w:val="24"/>
          <w:u w:val="single"/>
          <w:lang w:eastAsia="ru-RU"/>
        </w:rPr>
        <w:t xml:space="preserve">муниципальной программы </w:t>
      </w:r>
      <w:r w:rsidR="00F41844">
        <w:rPr>
          <w:rFonts w:ascii="Times New Roman" w:eastAsia="Times New Roman" w:hAnsi="Times New Roman" w:cs="Times New Roman"/>
          <w:bCs/>
          <w:color w:val="000000"/>
          <w:sz w:val="24"/>
          <w:szCs w:val="24"/>
          <w:u w:val="single"/>
          <w:lang w:eastAsia="ru-RU"/>
        </w:rPr>
        <w:t xml:space="preserve">является </w:t>
      </w:r>
      <w:r w:rsidRPr="00F41844">
        <w:rPr>
          <w:rFonts w:ascii="Times New Roman" w:eastAsia="Times New Roman" w:hAnsi="Times New Roman" w:cs="Times New Roman"/>
          <w:bCs/>
          <w:color w:val="000000"/>
          <w:sz w:val="24"/>
          <w:szCs w:val="24"/>
          <w:u w:val="single"/>
          <w:lang w:eastAsia="ru-RU"/>
        </w:rPr>
        <w:t>мун</w:t>
      </w:r>
      <w:r w:rsidR="001E480C">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F41844">
        <w:rPr>
          <w:rFonts w:ascii="Times New Roman" w:eastAsia="Times New Roman" w:hAnsi="Times New Roman" w:cs="Times New Roman"/>
          <w:bCs/>
          <w:color w:val="000000"/>
          <w:sz w:val="24"/>
          <w:szCs w:val="24"/>
          <w:u w:val="single"/>
          <w:lang w:eastAsia="ru-RU"/>
        </w:rPr>
        <w:t>«Капитальное строительство».</w:t>
      </w:r>
    </w:p>
    <w:p w:rsidR="002E6E6B" w:rsidRPr="00D55BB7" w:rsidRDefault="002E6E6B" w:rsidP="00DC61FB">
      <w:pPr>
        <w:spacing w:after="0"/>
        <w:jc w:val="both"/>
        <w:rPr>
          <w:rFonts w:ascii="Times New Roman" w:hAnsi="Times New Roman" w:cs="Times New Roman"/>
          <w:sz w:val="24"/>
          <w:szCs w:val="24"/>
        </w:rPr>
      </w:pPr>
      <w:r w:rsidRPr="00D55BB7">
        <w:rPr>
          <w:rFonts w:ascii="Times New Roman" w:hAnsi="Times New Roman" w:cs="Times New Roman"/>
          <w:sz w:val="24"/>
          <w:szCs w:val="24"/>
        </w:rPr>
        <w:t xml:space="preserve">           Целью муниципальной</w:t>
      </w:r>
      <w:r w:rsidR="00551BE8" w:rsidRPr="00D55BB7">
        <w:rPr>
          <w:rFonts w:ascii="Times New Roman" w:hAnsi="Times New Roman" w:cs="Times New Roman"/>
          <w:sz w:val="24"/>
          <w:szCs w:val="24"/>
        </w:rPr>
        <w:t xml:space="preserve"> программы является р</w:t>
      </w:r>
      <w:r w:rsidRPr="00D55BB7">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Мегион.      </w:t>
      </w:r>
    </w:p>
    <w:p w:rsidR="002E6E6B" w:rsidRPr="00D55BB7" w:rsidRDefault="002E6E6B" w:rsidP="00DC61FB">
      <w:pPr>
        <w:spacing w:after="0"/>
        <w:jc w:val="both"/>
        <w:rPr>
          <w:rFonts w:ascii="Times New Roman" w:hAnsi="Times New Roman" w:cs="Times New Roman"/>
          <w:b/>
          <w:sz w:val="24"/>
          <w:szCs w:val="24"/>
        </w:rPr>
      </w:pPr>
      <w:r w:rsidRPr="00D55BB7">
        <w:rPr>
          <w:rFonts w:ascii="Times New Roman" w:hAnsi="Times New Roman" w:cs="Times New Roman"/>
          <w:sz w:val="24"/>
          <w:szCs w:val="24"/>
        </w:rPr>
        <w:t xml:space="preserve">           </w:t>
      </w:r>
      <w:r w:rsidR="009C43F7">
        <w:rPr>
          <w:rFonts w:ascii="Times New Roman" w:hAnsi="Times New Roman" w:cs="Times New Roman"/>
          <w:sz w:val="24"/>
          <w:szCs w:val="24"/>
        </w:rPr>
        <w:t xml:space="preserve"> </w:t>
      </w:r>
      <w:r w:rsidRPr="00D55BB7">
        <w:rPr>
          <w:rFonts w:ascii="Times New Roman" w:hAnsi="Times New Roman" w:cs="Times New Roman"/>
          <w:b/>
          <w:sz w:val="24"/>
          <w:szCs w:val="24"/>
        </w:rPr>
        <w:t>Задачи  муниципальной программы:</w:t>
      </w:r>
    </w:p>
    <w:p w:rsidR="002E6E6B" w:rsidRPr="00D55BB7" w:rsidRDefault="002E6E6B" w:rsidP="00DC61FB">
      <w:pPr>
        <w:spacing w:after="0"/>
        <w:jc w:val="both"/>
        <w:rPr>
          <w:rFonts w:ascii="Times New Roman" w:eastAsia="Times New Roman" w:hAnsi="Times New Roman" w:cs="Times New Roman"/>
          <w:color w:val="000000"/>
          <w:sz w:val="24"/>
          <w:szCs w:val="24"/>
          <w:lang w:eastAsia="ru-RU"/>
        </w:rPr>
      </w:pPr>
      <w:r w:rsidRPr="00D55BB7">
        <w:rPr>
          <w:rFonts w:ascii="Times New Roman" w:hAnsi="Times New Roman" w:cs="Times New Roman"/>
          <w:sz w:val="24"/>
          <w:szCs w:val="24"/>
        </w:rPr>
        <w:t xml:space="preserve">           </w:t>
      </w:r>
      <w:r w:rsidR="009C43F7">
        <w:rPr>
          <w:rFonts w:ascii="Times New Roman" w:hAnsi="Times New Roman" w:cs="Times New Roman"/>
          <w:sz w:val="24"/>
          <w:szCs w:val="24"/>
        </w:rPr>
        <w:t xml:space="preserve"> </w:t>
      </w:r>
      <w:r w:rsidR="00EE67AB" w:rsidRPr="00D55BB7">
        <w:rPr>
          <w:rFonts w:ascii="Times New Roman" w:hAnsi="Times New Roman" w:cs="Times New Roman"/>
          <w:sz w:val="24"/>
          <w:szCs w:val="24"/>
        </w:rPr>
        <w:t>♦</w:t>
      </w:r>
      <w:r w:rsidRPr="00D55BB7">
        <w:rPr>
          <w:rFonts w:ascii="Times New Roman" w:hAnsi="Times New Roman" w:cs="Times New Roman"/>
          <w:sz w:val="24"/>
          <w:szCs w:val="24"/>
        </w:rPr>
        <w:t xml:space="preserve">улучшение санитарного состояния городского  округа город Мегион, установление единого порядка содержания объектов внешнего благоустройства  на территории городского </w:t>
      </w:r>
      <w:r w:rsidRPr="00D55BB7">
        <w:rPr>
          <w:rFonts w:ascii="Times New Roman" w:hAnsi="Times New Roman" w:cs="Times New Roman"/>
          <w:sz w:val="24"/>
          <w:szCs w:val="24"/>
        </w:rPr>
        <w:lastRenderedPageBreak/>
        <w:t>округа город Мегион, м</w:t>
      </w:r>
      <w:r w:rsidRPr="00D55BB7">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D55BB7" w:rsidRDefault="002E6E6B" w:rsidP="00DC61FB">
      <w:pPr>
        <w:spacing w:after="0"/>
        <w:jc w:val="both"/>
        <w:rPr>
          <w:rFonts w:ascii="Times New Roman" w:hAnsi="Times New Roman" w:cs="Times New Roman"/>
          <w:sz w:val="24"/>
          <w:szCs w:val="24"/>
        </w:rPr>
      </w:pPr>
      <w:r w:rsidRPr="00D55BB7">
        <w:rPr>
          <w:rFonts w:ascii="Times New Roman" w:eastAsia="Times New Roman" w:hAnsi="Times New Roman" w:cs="Times New Roman"/>
          <w:color w:val="000000"/>
          <w:sz w:val="24"/>
          <w:szCs w:val="24"/>
          <w:lang w:eastAsia="ru-RU"/>
        </w:rPr>
        <w:t xml:space="preserve">          </w:t>
      </w:r>
      <w:r w:rsidR="00EE67AB" w:rsidRPr="00D55BB7">
        <w:rPr>
          <w:rFonts w:ascii="Times New Roman" w:eastAsia="Times New Roman" w:hAnsi="Times New Roman" w:cs="Times New Roman"/>
          <w:color w:val="000000"/>
          <w:sz w:val="24"/>
          <w:szCs w:val="24"/>
          <w:lang w:eastAsia="ru-RU"/>
        </w:rPr>
        <w:t>♦</w:t>
      </w:r>
      <w:r w:rsidRPr="00D55BB7">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D55BB7">
        <w:rPr>
          <w:rFonts w:ascii="Times New Roman" w:hAnsi="Times New Roman" w:cs="Times New Roman"/>
          <w:sz w:val="24"/>
          <w:szCs w:val="24"/>
        </w:rPr>
        <w:t xml:space="preserve">, </w:t>
      </w:r>
      <w:r w:rsidRPr="00D55BB7">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D55BB7">
        <w:rPr>
          <w:rFonts w:ascii="Times New Roman" w:hAnsi="Times New Roman" w:cs="Times New Roman"/>
          <w:sz w:val="24"/>
          <w:szCs w:val="24"/>
        </w:rPr>
        <w:t>;</w:t>
      </w:r>
    </w:p>
    <w:p w:rsidR="00EE67AB" w:rsidRPr="00D55BB7" w:rsidRDefault="002E6E6B" w:rsidP="00DC61FB">
      <w:pPr>
        <w:spacing w:after="0"/>
        <w:jc w:val="both"/>
        <w:rPr>
          <w:rFonts w:ascii="Times New Roman" w:eastAsia="Times New Roman" w:hAnsi="Times New Roman" w:cs="Times New Roman"/>
          <w:color w:val="000000"/>
          <w:sz w:val="24"/>
          <w:szCs w:val="24"/>
          <w:lang w:eastAsia="ru-RU"/>
        </w:rPr>
      </w:pPr>
      <w:r w:rsidRPr="00D55BB7">
        <w:rPr>
          <w:rFonts w:ascii="Times New Roman" w:hAnsi="Times New Roman" w:cs="Times New Roman"/>
          <w:sz w:val="24"/>
          <w:szCs w:val="24"/>
        </w:rPr>
        <w:t xml:space="preserve">          </w:t>
      </w:r>
      <w:r w:rsidR="00EE67AB" w:rsidRPr="00D55BB7">
        <w:rPr>
          <w:rFonts w:ascii="Times New Roman" w:hAnsi="Times New Roman" w:cs="Times New Roman"/>
          <w:sz w:val="24"/>
          <w:szCs w:val="24"/>
        </w:rPr>
        <w:t>♦</w:t>
      </w:r>
      <w:r w:rsidRPr="00D55BB7">
        <w:rPr>
          <w:rFonts w:ascii="Times New Roman" w:eastAsia="Times New Roman" w:hAnsi="Times New Roman" w:cs="Times New Roman"/>
          <w:color w:val="000000"/>
          <w:sz w:val="24"/>
          <w:szCs w:val="24"/>
          <w:lang w:eastAsia="ru-RU"/>
        </w:rPr>
        <w:t>э</w:t>
      </w:r>
      <w:r w:rsidRPr="00D55BB7">
        <w:rPr>
          <w:rFonts w:ascii="Times New Roman" w:eastAsia="Times New Roman" w:hAnsi="Times New Roman" w:cs="Times New Roman"/>
          <w:sz w:val="24"/>
          <w:szCs w:val="24"/>
          <w:lang w:eastAsia="ru-RU"/>
        </w:rPr>
        <w:t>нергосбережение в бюджетной сфере, э</w:t>
      </w:r>
      <w:r w:rsidRPr="00D55BB7">
        <w:rPr>
          <w:rFonts w:ascii="Times New Roman" w:eastAsia="Times New Roman" w:hAnsi="Times New Roman" w:cs="Times New Roman"/>
          <w:color w:val="000000"/>
          <w:sz w:val="24"/>
          <w:szCs w:val="24"/>
          <w:lang w:eastAsia="ru-RU"/>
        </w:rPr>
        <w:t>нергосбережение в жилищной сфере, выполнение  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870EC0" w:rsidRPr="00FF61C5" w:rsidRDefault="002E6E6B" w:rsidP="009C713F">
      <w:pPr>
        <w:spacing w:after="0" w:line="240" w:lineRule="auto"/>
        <w:ind w:firstLine="360"/>
        <w:jc w:val="both"/>
        <w:rPr>
          <w:rFonts w:ascii="Times New Roman" w:eastAsia="Times New Roman" w:hAnsi="Times New Roman" w:cs="Times New Roman"/>
          <w:sz w:val="24"/>
          <w:szCs w:val="24"/>
          <w:lang w:eastAsia="ru-RU"/>
        </w:rPr>
      </w:pPr>
      <w:r w:rsidRPr="00D55BB7">
        <w:rPr>
          <w:rFonts w:ascii="Times New Roman" w:hAnsi="Times New Roman" w:cs="Times New Roman"/>
          <w:sz w:val="24"/>
          <w:szCs w:val="24"/>
        </w:rPr>
        <w:t xml:space="preserve">   </w:t>
      </w:r>
      <w:r w:rsidR="00370221" w:rsidRPr="007B46A8">
        <w:rPr>
          <w:rFonts w:ascii="Times New Roman" w:eastAsia="Times New Roman" w:hAnsi="Times New Roman" w:cs="Times New Roman"/>
          <w:bCs/>
          <w:color w:val="000000"/>
          <w:sz w:val="20"/>
          <w:szCs w:val="20"/>
          <w:lang w:eastAsia="ru-RU"/>
        </w:rPr>
        <w:t xml:space="preserve"> </w:t>
      </w:r>
      <w:r w:rsidR="00370221" w:rsidRPr="00FF61C5">
        <w:rPr>
          <w:rFonts w:ascii="Times New Roman" w:hAnsi="Times New Roman" w:cs="Times New Roman"/>
          <w:bCs/>
          <w:sz w:val="24"/>
          <w:szCs w:val="24"/>
        </w:rPr>
        <w:t>Уточненный объем бюджетных ассигнований составляет</w:t>
      </w:r>
      <w:r w:rsidR="00870EC0" w:rsidRPr="00FF61C5">
        <w:rPr>
          <w:rFonts w:ascii="Times New Roman" w:hAnsi="Times New Roman" w:cs="Times New Roman"/>
          <w:sz w:val="24"/>
          <w:szCs w:val="24"/>
        </w:rPr>
        <w:t xml:space="preserve"> </w:t>
      </w:r>
      <w:r w:rsidR="00FF61C5" w:rsidRPr="00FF61C5">
        <w:rPr>
          <w:rFonts w:ascii="Times New Roman" w:hAnsi="Times New Roman" w:cs="Times New Roman"/>
          <w:sz w:val="24"/>
          <w:szCs w:val="24"/>
        </w:rPr>
        <w:t>147 159,5</w:t>
      </w:r>
      <w:r w:rsidR="00870EC0" w:rsidRPr="00FF61C5">
        <w:rPr>
          <w:rFonts w:ascii="Times New Roman" w:hAnsi="Times New Roman" w:cs="Times New Roman"/>
          <w:sz w:val="24"/>
          <w:szCs w:val="24"/>
        </w:rPr>
        <w:t xml:space="preserve"> </w:t>
      </w:r>
      <w:r w:rsidR="00370221" w:rsidRPr="00FF61C5">
        <w:rPr>
          <w:rFonts w:ascii="Times New Roman" w:hAnsi="Times New Roman" w:cs="Times New Roman"/>
          <w:sz w:val="24"/>
          <w:szCs w:val="24"/>
        </w:rPr>
        <w:t xml:space="preserve">тыс. рублей, </w:t>
      </w:r>
      <w:r w:rsidR="00370221" w:rsidRPr="00FF61C5">
        <w:rPr>
          <w:rFonts w:ascii="Times New Roman" w:hAnsi="Times New Roman" w:cs="Times New Roman"/>
          <w:bCs/>
          <w:sz w:val="24"/>
          <w:szCs w:val="24"/>
        </w:rPr>
        <w:t>исполнено</w:t>
      </w:r>
      <w:r w:rsidR="00370221" w:rsidRPr="00FF61C5">
        <w:rPr>
          <w:rFonts w:ascii="Times New Roman" w:eastAsia="Calibri" w:hAnsi="Times New Roman" w:cs="Times New Roman"/>
          <w:sz w:val="24"/>
          <w:szCs w:val="24"/>
        </w:rPr>
        <w:t xml:space="preserve"> </w:t>
      </w:r>
      <w:r w:rsidR="00FF61C5" w:rsidRPr="00FF61C5">
        <w:rPr>
          <w:rFonts w:ascii="Times New Roman" w:eastAsia="Calibri" w:hAnsi="Times New Roman" w:cs="Times New Roman"/>
          <w:sz w:val="24"/>
          <w:szCs w:val="24"/>
        </w:rPr>
        <w:t>13 157,5</w:t>
      </w:r>
      <w:r w:rsidR="00370221" w:rsidRPr="00FF61C5">
        <w:rPr>
          <w:rFonts w:ascii="Times New Roman" w:eastAsia="Calibri" w:hAnsi="Times New Roman" w:cs="Times New Roman"/>
          <w:sz w:val="24"/>
          <w:szCs w:val="24"/>
        </w:rPr>
        <w:t xml:space="preserve"> тыс. рублей</w:t>
      </w:r>
      <w:r w:rsidR="00370221" w:rsidRPr="00FF61C5">
        <w:rPr>
          <w:rFonts w:ascii="Times New Roman" w:hAnsi="Times New Roman" w:cs="Times New Roman"/>
          <w:bCs/>
          <w:sz w:val="24"/>
          <w:szCs w:val="24"/>
        </w:rPr>
        <w:t xml:space="preserve">, или </w:t>
      </w:r>
      <w:r w:rsidR="00FF61C5" w:rsidRPr="00FF61C5">
        <w:rPr>
          <w:rFonts w:ascii="Times New Roman" w:hAnsi="Times New Roman" w:cs="Times New Roman"/>
          <w:sz w:val="24"/>
          <w:szCs w:val="24"/>
        </w:rPr>
        <w:t>8</w:t>
      </w:r>
      <w:r w:rsidR="00370221" w:rsidRPr="00FF61C5">
        <w:rPr>
          <w:rFonts w:ascii="Times New Roman" w:hAnsi="Times New Roman" w:cs="Times New Roman"/>
          <w:sz w:val="24"/>
          <w:szCs w:val="24"/>
        </w:rPr>
        <w:t>,9</w:t>
      </w:r>
      <w:r w:rsidR="00370221" w:rsidRPr="00FF61C5">
        <w:rPr>
          <w:rFonts w:ascii="Times New Roman" w:hAnsi="Times New Roman" w:cs="Times New Roman"/>
          <w:bCs/>
          <w:sz w:val="24"/>
          <w:szCs w:val="24"/>
        </w:rPr>
        <w:t>%, в том числе:</w:t>
      </w:r>
      <w:r w:rsidR="009C713F" w:rsidRPr="00FF61C5">
        <w:rPr>
          <w:rFonts w:ascii="Times New Roman" w:eastAsia="Times New Roman" w:hAnsi="Times New Roman" w:cs="Times New Roman"/>
          <w:sz w:val="24"/>
          <w:szCs w:val="24"/>
          <w:lang w:eastAsia="ru-RU"/>
        </w:rPr>
        <w:t xml:space="preserve">  </w:t>
      </w:r>
    </w:p>
    <w:p w:rsidR="00370221" w:rsidRPr="00FF61C5" w:rsidRDefault="00370221" w:rsidP="00370221">
      <w:pPr>
        <w:spacing w:after="0" w:line="240" w:lineRule="auto"/>
        <w:ind w:left="360"/>
        <w:jc w:val="center"/>
        <w:rPr>
          <w:rFonts w:ascii="Times New Roman" w:hAnsi="Times New Roman" w:cs="Times New Roman"/>
          <w:bCs/>
          <w:sz w:val="20"/>
          <w:szCs w:val="20"/>
        </w:rPr>
      </w:pPr>
      <w:r w:rsidRPr="00FF61C5">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870EC0" w:rsidTr="00F70554">
        <w:tc>
          <w:tcPr>
            <w:tcW w:w="568" w:type="dxa"/>
            <w:vAlign w:val="center"/>
          </w:tcPr>
          <w:p w:rsidR="00370221" w:rsidRPr="00FF61C5" w:rsidRDefault="00370221" w:rsidP="00F70554">
            <w:pPr>
              <w:spacing w:after="0" w:line="240" w:lineRule="auto"/>
              <w:jc w:val="center"/>
              <w:rPr>
                <w:rFonts w:ascii="Times New Roman" w:eastAsia="Times New Roman" w:hAnsi="Times New Roman" w:cs="Times New Roman"/>
                <w:sz w:val="20"/>
                <w:szCs w:val="20"/>
              </w:rPr>
            </w:pPr>
            <w:r w:rsidRPr="00FF61C5">
              <w:rPr>
                <w:rFonts w:ascii="Times New Roman" w:eastAsia="Times New Roman" w:hAnsi="Times New Roman" w:cs="Times New Roman"/>
                <w:sz w:val="20"/>
                <w:szCs w:val="20"/>
              </w:rPr>
              <w:t>№ п/п</w:t>
            </w:r>
          </w:p>
        </w:tc>
        <w:tc>
          <w:tcPr>
            <w:tcW w:w="2976" w:type="dxa"/>
            <w:vAlign w:val="center"/>
          </w:tcPr>
          <w:p w:rsidR="00370221" w:rsidRPr="00FF61C5" w:rsidRDefault="00370221" w:rsidP="00F70554">
            <w:pPr>
              <w:spacing w:after="0" w:line="240" w:lineRule="auto"/>
              <w:jc w:val="center"/>
              <w:rPr>
                <w:rFonts w:ascii="Times New Roman" w:eastAsia="Times New Roman" w:hAnsi="Times New Roman" w:cs="Times New Roman"/>
                <w:sz w:val="20"/>
                <w:szCs w:val="20"/>
              </w:rPr>
            </w:pPr>
            <w:r w:rsidRPr="00FF61C5">
              <w:rPr>
                <w:rFonts w:ascii="Times New Roman" w:eastAsia="Times New Roman" w:hAnsi="Times New Roman" w:cs="Times New Roman"/>
                <w:sz w:val="20"/>
                <w:szCs w:val="20"/>
              </w:rPr>
              <w:t>Источник финансирования</w:t>
            </w:r>
          </w:p>
        </w:tc>
        <w:tc>
          <w:tcPr>
            <w:tcW w:w="1985" w:type="dxa"/>
            <w:vAlign w:val="center"/>
          </w:tcPr>
          <w:p w:rsidR="00370221" w:rsidRPr="00FF61C5" w:rsidRDefault="00370221" w:rsidP="00F70554">
            <w:pPr>
              <w:spacing w:after="0" w:line="240" w:lineRule="auto"/>
              <w:jc w:val="center"/>
              <w:rPr>
                <w:rFonts w:ascii="Times New Roman" w:eastAsia="Times New Roman" w:hAnsi="Times New Roman" w:cs="Times New Roman"/>
                <w:sz w:val="20"/>
                <w:szCs w:val="20"/>
              </w:rPr>
            </w:pPr>
            <w:r w:rsidRPr="00FF61C5">
              <w:rPr>
                <w:rFonts w:ascii="Times New Roman" w:hAnsi="Times New Roman" w:cs="Times New Roman"/>
                <w:sz w:val="20"/>
                <w:szCs w:val="20"/>
              </w:rPr>
              <w:t>Утверждено решением Думы         города Мегиона от 27.11.2015  №47</w:t>
            </w:r>
          </w:p>
        </w:tc>
        <w:tc>
          <w:tcPr>
            <w:tcW w:w="1984" w:type="dxa"/>
            <w:vAlign w:val="center"/>
          </w:tcPr>
          <w:p w:rsidR="00370221" w:rsidRPr="00FF61C5" w:rsidRDefault="00370221" w:rsidP="00F70554">
            <w:pPr>
              <w:spacing w:after="0" w:line="240" w:lineRule="auto"/>
              <w:jc w:val="center"/>
              <w:rPr>
                <w:rFonts w:ascii="Times New Roman" w:eastAsia="Times New Roman" w:hAnsi="Times New Roman" w:cs="Times New Roman"/>
                <w:sz w:val="20"/>
                <w:szCs w:val="20"/>
              </w:rPr>
            </w:pPr>
            <w:r w:rsidRPr="00FF61C5">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370221" w:rsidRPr="00FF61C5" w:rsidRDefault="00370221" w:rsidP="00F70554">
            <w:pPr>
              <w:spacing w:after="0" w:line="240" w:lineRule="auto"/>
              <w:jc w:val="center"/>
              <w:rPr>
                <w:rFonts w:ascii="Times New Roman" w:eastAsia="Times New Roman" w:hAnsi="Times New Roman" w:cs="Times New Roman"/>
                <w:sz w:val="24"/>
                <w:szCs w:val="24"/>
              </w:rPr>
            </w:pPr>
            <w:r w:rsidRPr="00FF61C5">
              <w:rPr>
                <w:rFonts w:ascii="Times New Roman" w:eastAsia="Times New Roman" w:hAnsi="Times New Roman" w:cs="Times New Roman"/>
                <w:sz w:val="20"/>
                <w:szCs w:val="20"/>
              </w:rPr>
              <w:t>Исполнено на 01.04.2016</w:t>
            </w:r>
          </w:p>
          <w:p w:rsidR="00370221" w:rsidRPr="00FF61C5"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FF61C5" w:rsidRDefault="00370221" w:rsidP="00F70554">
            <w:pPr>
              <w:spacing w:after="0" w:line="240" w:lineRule="auto"/>
              <w:jc w:val="center"/>
              <w:rPr>
                <w:rFonts w:ascii="Times New Roman" w:eastAsia="Times New Roman" w:hAnsi="Times New Roman" w:cs="Times New Roman"/>
                <w:sz w:val="20"/>
                <w:szCs w:val="20"/>
              </w:rPr>
            </w:pPr>
            <w:r w:rsidRPr="00FF61C5">
              <w:rPr>
                <w:rFonts w:ascii="Times New Roman" w:eastAsia="Times New Roman" w:hAnsi="Times New Roman" w:cs="Times New Roman"/>
                <w:sz w:val="20"/>
                <w:szCs w:val="20"/>
              </w:rPr>
              <w:t>% испол</w:t>
            </w:r>
          </w:p>
          <w:p w:rsidR="00370221" w:rsidRPr="00870EC0" w:rsidRDefault="00370221" w:rsidP="00F70554">
            <w:pPr>
              <w:spacing w:after="0" w:line="240" w:lineRule="auto"/>
              <w:jc w:val="center"/>
              <w:rPr>
                <w:rFonts w:ascii="Times New Roman" w:eastAsia="Times New Roman" w:hAnsi="Times New Roman" w:cs="Times New Roman"/>
                <w:sz w:val="20"/>
                <w:szCs w:val="20"/>
              </w:rPr>
            </w:pPr>
            <w:r w:rsidRPr="00FF61C5">
              <w:rPr>
                <w:rFonts w:ascii="Times New Roman" w:eastAsia="Times New Roman" w:hAnsi="Times New Roman" w:cs="Times New Roman"/>
                <w:sz w:val="20"/>
                <w:szCs w:val="20"/>
              </w:rPr>
              <w:t>нения</w:t>
            </w:r>
          </w:p>
        </w:tc>
      </w:tr>
      <w:tr w:rsidR="00370221" w:rsidRPr="00870EC0" w:rsidTr="00F70554">
        <w:tc>
          <w:tcPr>
            <w:tcW w:w="568" w:type="dxa"/>
            <w:vAlign w:val="center"/>
          </w:tcPr>
          <w:p w:rsidR="00370221" w:rsidRPr="00870EC0" w:rsidRDefault="00370221" w:rsidP="00F70554">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1</w:t>
            </w:r>
          </w:p>
        </w:tc>
        <w:tc>
          <w:tcPr>
            <w:tcW w:w="2976" w:type="dxa"/>
            <w:vAlign w:val="center"/>
          </w:tcPr>
          <w:p w:rsidR="00370221" w:rsidRPr="00870EC0" w:rsidRDefault="00370221" w:rsidP="00F70554">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2</w:t>
            </w:r>
          </w:p>
        </w:tc>
        <w:tc>
          <w:tcPr>
            <w:tcW w:w="1985" w:type="dxa"/>
            <w:vAlign w:val="center"/>
          </w:tcPr>
          <w:p w:rsidR="00370221" w:rsidRPr="00870EC0" w:rsidRDefault="00370221" w:rsidP="00F70554">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3</w:t>
            </w:r>
          </w:p>
        </w:tc>
        <w:tc>
          <w:tcPr>
            <w:tcW w:w="1984" w:type="dxa"/>
            <w:vAlign w:val="center"/>
          </w:tcPr>
          <w:p w:rsidR="00370221" w:rsidRPr="00870EC0" w:rsidRDefault="00370221" w:rsidP="00F70554">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4</w:t>
            </w:r>
          </w:p>
        </w:tc>
        <w:tc>
          <w:tcPr>
            <w:tcW w:w="1418" w:type="dxa"/>
          </w:tcPr>
          <w:p w:rsidR="00370221" w:rsidRPr="00870EC0" w:rsidRDefault="003272FB" w:rsidP="00F705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370221" w:rsidRPr="00870EC0" w:rsidRDefault="003272FB" w:rsidP="00F705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370221" w:rsidRPr="00870EC0" w:rsidTr="00F70554">
        <w:trPr>
          <w:trHeight w:val="185"/>
        </w:trPr>
        <w:tc>
          <w:tcPr>
            <w:tcW w:w="568" w:type="dxa"/>
          </w:tcPr>
          <w:p w:rsidR="00370221" w:rsidRPr="00870EC0"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870EC0" w:rsidRDefault="00370221" w:rsidP="00F70554">
            <w:pPr>
              <w:spacing w:after="0" w:line="240" w:lineRule="auto"/>
              <w:rPr>
                <w:rFonts w:ascii="Times New Roman" w:eastAsia="Times New Roman" w:hAnsi="Times New Roman" w:cs="Times New Roman"/>
                <w:b/>
                <w:sz w:val="20"/>
                <w:szCs w:val="20"/>
              </w:rPr>
            </w:pPr>
            <w:r w:rsidRPr="00870EC0">
              <w:rPr>
                <w:rFonts w:ascii="Times New Roman" w:eastAsia="Times New Roman" w:hAnsi="Times New Roman" w:cs="Times New Roman"/>
                <w:b/>
                <w:sz w:val="20"/>
                <w:szCs w:val="20"/>
              </w:rPr>
              <w:t>Всего:</w:t>
            </w:r>
          </w:p>
        </w:tc>
        <w:tc>
          <w:tcPr>
            <w:tcW w:w="1985" w:type="dxa"/>
            <w:vAlign w:val="center"/>
          </w:tcPr>
          <w:p w:rsidR="00370221" w:rsidRPr="00870EC0" w:rsidRDefault="00870EC0"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140 208,7</w:t>
            </w:r>
          </w:p>
        </w:tc>
        <w:tc>
          <w:tcPr>
            <w:tcW w:w="1984" w:type="dxa"/>
            <w:vAlign w:val="center"/>
          </w:tcPr>
          <w:p w:rsidR="00370221" w:rsidRPr="00870EC0" w:rsidRDefault="00FF61C5"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147 159,5</w:t>
            </w:r>
          </w:p>
        </w:tc>
        <w:tc>
          <w:tcPr>
            <w:tcW w:w="1418" w:type="dxa"/>
          </w:tcPr>
          <w:p w:rsidR="00370221" w:rsidRPr="00870EC0" w:rsidRDefault="00FF61C5"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13 157,5</w:t>
            </w:r>
          </w:p>
        </w:tc>
        <w:tc>
          <w:tcPr>
            <w:tcW w:w="850" w:type="dxa"/>
          </w:tcPr>
          <w:p w:rsidR="00370221" w:rsidRPr="00870EC0" w:rsidRDefault="00FF61C5"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8,9</w:t>
            </w:r>
          </w:p>
        </w:tc>
      </w:tr>
      <w:tr w:rsidR="00370221" w:rsidRPr="00870EC0" w:rsidTr="00F70554">
        <w:trPr>
          <w:trHeight w:val="201"/>
        </w:trPr>
        <w:tc>
          <w:tcPr>
            <w:tcW w:w="568" w:type="dxa"/>
            <w:vAlign w:val="center"/>
          </w:tcPr>
          <w:p w:rsidR="00370221" w:rsidRPr="00870EC0" w:rsidRDefault="00370221" w:rsidP="00F70554">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1</w:t>
            </w:r>
          </w:p>
        </w:tc>
        <w:tc>
          <w:tcPr>
            <w:tcW w:w="2976" w:type="dxa"/>
            <w:vAlign w:val="center"/>
          </w:tcPr>
          <w:p w:rsidR="00370221" w:rsidRPr="00870EC0" w:rsidRDefault="00370221" w:rsidP="00F70554">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xml:space="preserve">местный бюджет </w:t>
            </w:r>
          </w:p>
        </w:tc>
        <w:tc>
          <w:tcPr>
            <w:tcW w:w="1985" w:type="dxa"/>
            <w:vAlign w:val="center"/>
          </w:tcPr>
          <w:p w:rsidR="00370221" w:rsidRPr="00870EC0" w:rsidRDefault="00870EC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54 147,1</w:t>
            </w:r>
          </w:p>
        </w:tc>
        <w:tc>
          <w:tcPr>
            <w:tcW w:w="1984" w:type="dxa"/>
            <w:vAlign w:val="center"/>
          </w:tcPr>
          <w:p w:rsidR="00370221" w:rsidRPr="00870EC0" w:rsidRDefault="00FF61C5"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54 239,9</w:t>
            </w:r>
          </w:p>
        </w:tc>
        <w:tc>
          <w:tcPr>
            <w:tcW w:w="1418" w:type="dxa"/>
          </w:tcPr>
          <w:p w:rsidR="00370221" w:rsidRPr="00870EC0" w:rsidRDefault="00FF61C5"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3 922,2</w:t>
            </w:r>
          </w:p>
        </w:tc>
        <w:tc>
          <w:tcPr>
            <w:tcW w:w="850" w:type="dxa"/>
          </w:tcPr>
          <w:p w:rsidR="00370221" w:rsidRPr="00870EC0" w:rsidRDefault="00FF61C5"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r>
      <w:tr w:rsidR="00370221" w:rsidRPr="00870EC0" w:rsidTr="00F70554">
        <w:tc>
          <w:tcPr>
            <w:tcW w:w="568" w:type="dxa"/>
            <w:vAlign w:val="center"/>
          </w:tcPr>
          <w:p w:rsidR="00370221" w:rsidRPr="00870EC0" w:rsidRDefault="00370221" w:rsidP="00F70554">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2</w:t>
            </w:r>
          </w:p>
        </w:tc>
        <w:tc>
          <w:tcPr>
            <w:tcW w:w="2976" w:type="dxa"/>
            <w:vAlign w:val="center"/>
          </w:tcPr>
          <w:p w:rsidR="00370221" w:rsidRPr="00870EC0" w:rsidRDefault="00370221" w:rsidP="00F70554">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бюджет автономного округа</w:t>
            </w:r>
          </w:p>
        </w:tc>
        <w:tc>
          <w:tcPr>
            <w:tcW w:w="1985" w:type="dxa"/>
            <w:vAlign w:val="center"/>
          </w:tcPr>
          <w:p w:rsidR="00370221" w:rsidRPr="00870EC0" w:rsidRDefault="00870EC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86 061,6</w:t>
            </w:r>
          </w:p>
        </w:tc>
        <w:tc>
          <w:tcPr>
            <w:tcW w:w="1984" w:type="dxa"/>
            <w:vAlign w:val="center"/>
          </w:tcPr>
          <w:p w:rsidR="00370221" w:rsidRPr="00870EC0" w:rsidRDefault="00FF61C5"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92 919,6</w:t>
            </w:r>
          </w:p>
        </w:tc>
        <w:tc>
          <w:tcPr>
            <w:tcW w:w="1418" w:type="dxa"/>
          </w:tcPr>
          <w:p w:rsidR="00370221" w:rsidRPr="00870EC0" w:rsidRDefault="00FF61C5"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9 235,3</w:t>
            </w:r>
          </w:p>
        </w:tc>
        <w:tc>
          <w:tcPr>
            <w:tcW w:w="850" w:type="dxa"/>
          </w:tcPr>
          <w:p w:rsidR="00370221" w:rsidRPr="00870EC0" w:rsidRDefault="00FF61C5"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p>
        </w:tc>
      </w:tr>
    </w:tbl>
    <w:p w:rsidR="00370221" w:rsidRPr="00870EC0" w:rsidRDefault="00370221" w:rsidP="00370221">
      <w:pPr>
        <w:spacing w:after="0" w:line="240" w:lineRule="auto"/>
        <w:ind w:firstLine="708"/>
        <w:jc w:val="both"/>
        <w:rPr>
          <w:rFonts w:ascii="Times New Roman" w:hAnsi="Times New Roman" w:cs="Times New Roman"/>
          <w:sz w:val="24"/>
          <w:szCs w:val="24"/>
        </w:rPr>
      </w:pPr>
    </w:p>
    <w:p w:rsidR="00370221" w:rsidRPr="001236CF" w:rsidRDefault="00370221" w:rsidP="00370221">
      <w:pPr>
        <w:spacing w:after="0" w:line="240" w:lineRule="auto"/>
        <w:ind w:firstLine="708"/>
        <w:jc w:val="both"/>
        <w:rPr>
          <w:rFonts w:ascii="Times New Roman" w:hAnsi="Times New Roman" w:cs="Times New Roman"/>
          <w:sz w:val="24"/>
          <w:szCs w:val="24"/>
        </w:rPr>
      </w:pPr>
      <w:r w:rsidRPr="00FF61C5">
        <w:rPr>
          <w:rFonts w:ascii="Times New Roman" w:hAnsi="Times New Roman" w:cs="Times New Roman"/>
          <w:sz w:val="24"/>
          <w:szCs w:val="24"/>
        </w:rPr>
        <w:t xml:space="preserve">Удельный вес к общему объему   расходов бюджета составляет </w:t>
      </w:r>
      <w:r w:rsidR="00FF61C5" w:rsidRPr="00FF61C5">
        <w:rPr>
          <w:rFonts w:ascii="Times New Roman" w:hAnsi="Times New Roman" w:cs="Times New Roman"/>
          <w:sz w:val="24"/>
          <w:szCs w:val="24"/>
        </w:rPr>
        <w:t>4,09</w:t>
      </w:r>
      <w:r w:rsidRPr="00FF61C5">
        <w:rPr>
          <w:rFonts w:ascii="Times New Roman" w:hAnsi="Times New Roman" w:cs="Times New Roman"/>
          <w:sz w:val="24"/>
          <w:szCs w:val="24"/>
        </w:rPr>
        <w:t xml:space="preserve">% к   плану и </w:t>
      </w:r>
      <w:r w:rsidR="00FF61C5" w:rsidRPr="00FF61C5">
        <w:rPr>
          <w:rFonts w:ascii="Times New Roman" w:hAnsi="Times New Roman" w:cs="Times New Roman"/>
          <w:sz w:val="24"/>
          <w:szCs w:val="24"/>
        </w:rPr>
        <w:t>1,84</w:t>
      </w:r>
      <w:r w:rsidRPr="00FF61C5">
        <w:rPr>
          <w:rFonts w:ascii="Times New Roman" w:hAnsi="Times New Roman" w:cs="Times New Roman"/>
          <w:sz w:val="24"/>
          <w:szCs w:val="24"/>
        </w:rPr>
        <w:t>% к исполнению расходной части бюджета города.</w:t>
      </w:r>
    </w:p>
    <w:p w:rsidR="00370221" w:rsidRDefault="00370221" w:rsidP="00370221">
      <w:pPr>
        <w:spacing w:after="0" w:line="240" w:lineRule="auto"/>
        <w:ind w:firstLine="709"/>
        <w:jc w:val="both"/>
        <w:rPr>
          <w:rFonts w:ascii="Times New Roman" w:eastAsia="Times New Roman" w:hAnsi="Times New Roman" w:cs="Times New Roman"/>
          <w:sz w:val="20"/>
          <w:szCs w:val="20"/>
        </w:rPr>
      </w:pPr>
    </w:p>
    <w:p w:rsidR="003A5C1F" w:rsidRPr="00D55BB7" w:rsidRDefault="00DC479B" w:rsidP="003A5C1F">
      <w:pPr>
        <w:spacing w:after="0" w:line="240" w:lineRule="auto"/>
        <w:ind w:firstLine="709"/>
        <w:jc w:val="both"/>
        <w:rPr>
          <w:rFonts w:ascii="Times New Roman" w:hAnsi="Times New Roman" w:cs="Times New Roman"/>
          <w:b/>
          <w:bCs/>
          <w:sz w:val="24"/>
          <w:szCs w:val="24"/>
        </w:rPr>
      </w:pPr>
      <w:r w:rsidRPr="00D55BB7">
        <w:rPr>
          <w:rFonts w:ascii="Times New Roman" w:hAnsi="Times New Roman" w:cs="Times New Roman"/>
          <w:bCs/>
          <w:sz w:val="24"/>
          <w:szCs w:val="24"/>
        </w:rPr>
        <w:t xml:space="preserve">                </w:t>
      </w:r>
      <w:r w:rsidR="003A5C1F" w:rsidRPr="00D55BB7">
        <w:rPr>
          <w:rFonts w:ascii="Times New Roman" w:hAnsi="Times New Roman" w:cs="Times New Roman"/>
          <w:b/>
          <w:bCs/>
          <w:sz w:val="24"/>
          <w:szCs w:val="24"/>
        </w:rPr>
        <w:t>В состав муниципальной</w:t>
      </w:r>
      <w:r w:rsidRPr="00D55BB7">
        <w:rPr>
          <w:rFonts w:ascii="Times New Roman" w:hAnsi="Times New Roman" w:cs="Times New Roman"/>
          <w:b/>
          <w:bCs/>
          <w:sz w:val="24"/>
          <w:szCs w:val="24"/>
        </w:rPr>
        <w:t xml:space="preserve"> программы входят 5 подпрограмм</w:t>
      </w:r>
    </w:p>
    <w:p w:rsidR="006B7D6C" w:rsidRPr="00D55BB7" w:rsidRDefault="002E6E6B" w:rsidP="006B7D6C">
      <w:pPr>
        <w:spacing w:after="0" w:line="240" w:lineRule="auto"/>
        <w:jc w:val="center"/>
        <w:rPr>
          <w:rFonts w:ascii="Times New Roman" w:eastAsia="Times New Roman" w:hAnsi="Times New Roman" w:cs="Times New Roman"/>
          <w:sz w:val="24"/>
          <w:szCs w:val="24"/>
          <w:lang w:eastAsia="ru-RU"/>
        </w:rPr>
      </w:pPr>
      <w:r w:rsidRPr="00D55BB7">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967607"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8315AC">
        <w:rPr>
          <w:rFonts w:ascii="Times New Roman" w:eastAsia="Times New Roman" w:hAnsi="Times New Roman" w:cs="Times New Roman"/>
          <w:bCs/>
          <w:color w:val="000000"/>
          <w:sz w:val="24"/>
          <w:szCs w:val="24"/>
          <w:lang w:eastAsia="ru-RU"/>
        </w:rPr>
        <w:t>18</w:t>
      </w:r>
      <w:r w:rsidR="00967607">
        <w:rPr>
          <w:rFonts w:ascii="Times New Roman" w:eastAsia="Times New Roman" w:hAnsi="Times New Roman" w:cs="Times New Roman"/>
          <w:bCs/>
          <w:color w:val="000000"/>
          <w:sz w:val="24"/>
          <w:szCs w:val="24"/>
          <w:lang w:eastAsia="ru-RU"/>
        </w:rPr>
        <w:t xml:space="preserve"> годы»</w:t>
      </w:r>
      <w:r w:rsidR="00DD2FF8" w:rsidRPr="00D55BB7">
        <w:rPr>
          <w:rFonts w:ascii="Times New Roman" w:eastAsia="Times New Roman" w:hAnsi="Times New Roman" w:cs="Times New Roman"/>
          <w:sz w:val="24"/>
          <w:szCs w:val="24"/>
          <w:lang w:eastAsia="ru-RU"/>
        </w:rPr>
        <w:t xml:space="preserve">                        </w:t>
      </w:r>
      <w:r w:rsidR="002E6E6B" w:rsidRPr="00D55BB7">
        <w:rPr>
          <w:rFonts w:ascii="Times New Roman" w:eastAsia="Times New Roman" w:hAnsi="Times New Roman" w:cs="Times New Roman"/>
          <w:sz w:val="24"/>
          <w:szCs w:val="24"/>
          <w:lang w:eastAsia="ru-RU"/>
        </w:rPr>
        <w:t xml:space="preserve"> </w:t>
      </w:r>
      <w:r w:rsidR="00EE67AB" w:rsidRPr="00D55BB7">
        <w:rPr>
          <w:rFonts w:ascii="Times New Roman" w:eastAsia="Times New Roman" w:hAnsi="Times New Roman" w:cs="Times New Roman"/>
          <w:sz w:val="24"/>
          <w:szCs w:val="24"/>
          <w:lang w:eastAsia="ru-RU"/>
        </w:rPr>
        <w:t xml:space="preserve">        </w:t>
      </w:r>
    </w:p>
    <w:p w:rsidR="001F31CA" w:rsidRPr="00D55BB7"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D2FF8" w:rsidRPr="00D55BB7">
        <w:rPr>
          <w:rFonts w:ascii="Times New Roman" w:eastAsia="Times New Roman" w:hAnsi="Times New Roman" w:cs="Times New Roman"/>
          <w:bCs/>
          <w:color w:val="000000"/>
          <w:sz w:val="20"/>
          <w:szCs w:val="20"/>
          <w:lang w:eastAsia="ru-RU"/>
        </w:rPr>
        <w:t>(тыс. руб</w:t>
      </w:r>
      <w:r w:rsidR="008315AC">
        <w:rPr>
          <w:rFonts w:ascii="Times New Roman" w:eastAsia="Times New Roman" w:hAnsi="Times New Roman" w:cs="Times New Roman"/>
          <w:bCs/>
          <w:color w:val="000000"/>
          <w:sz w:val="20"/>
          <w:szCs w:val="20"/>
          <w:lang w:eastAsia="ru-RU"/>
        </w:rPr>
        <w:t>лей</w:t>
      </w:r>
      <w:r w:rsidR="00DD2FF8" w:rsidRPr="00D55BB7">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7"/>
        <w:gridCol w:w="2970"/>
        <w:gridCol w:w="1281"/>
        <w:gridCol w:w="1278"/>
        <w:gridCol w:w="1254"/>
        <w:gridCol w:w="730"/>
        <w:gridCol w:w="1808"/>
      </w:tblGrid>
      <w:tr w:rsidR="003272FB" w:rsidRPr="00D55BB7" w:rsidTr="00071C31">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D55BB7" w:rsidRDefault="003272FB" w:rsidP="00904168">
            <w:pPr>
              <w:spacing w:after="0"/>
              <w:jc w:val="center"/>
              <w:rPr>
                <w:rFonts w:ascii="Times New Roman" w:eastAsia="Times New Roman" w:hAnsi="Times New Roman" w:cs="Times New Roman"/>
                <w:sz w:val="20"/>
                <w:szCs w:val="20"/>
                <w:lang w:eastAsia="ru-RU"/>
              </w:rPr>
            </w:pPr>
            <w:r w:rsidRPr="00870EC0">
              <w:rPr>
                <w:rFonts w:ascii="Times New Roman" w:hAnsi="Times New Roman" w:cs="Times New Roman"/>
                <w:sz w:val="20"/>
                <w:szCs w:val="20"/>
              </w:rPr>
              <w:t>Утверждено решением Думы         города Мегиона от 27.11.2015  №47</w:t>
            </w:r>
          </w:p>
        </w:tc>
        <w:tc>
          <w:tcPr>
            <w:tcW w:w="646" w:type="pct"/>
            <w:tcBorders>
              <w:top w:val="single" w:sz="4" w:space="0" w:color="auto"/>
              <w:bottom w:val="single" w:sz="4" w:space="0" w:color="auto"/>
              <w:right w:val="single" w:sz="4" w:space="0" w:color="auto"/>
            </w:tcBorders>
            <w:vAlign w:val="center"/>
          </w:tcPr>
          <w:p w:rsidR="003272FB" w:rsidRPr="00870EC0" w:rsidRDefault="009C713F" w:rsidP="009C713F">
            <w:pPr>
              <w:spacing w:after="0"/>
              <w:jc w:val="center"/>
              <w:rPr>
                <w:rFonts w:ascii="Times New Roman" w:hAnsi="Times New Roman" w:cs="Times New Roman"/>
                <w:sz w:val="20"/>
                <w:szCs w:val="20"/>
              </w:rPr>
            </w:pPr>
            <w:r w:rsidRPr="00870EC0">
              <w:rPr>
                <w:rFonts w:ascii="Times New Roman" w:eastAsia="Times New Roman" w:hAnsi="Times New Roman" w:cs="Times New Roman"/>
                <w:sz w:val="20"/>
                <w:szCs w:val="20"/>
              </w:rPr>
              <w:t>Показатели сводной бюджетной росписи на 01.04.2016</w:t>
            </w:r>
          </w:p>
        </w:tc>
        <w:tc>
          <w:tcPr>
            <w:tcW w:w="634" w:type="pct"/>
            <w:tcBorders>
              <w:top w:val="single" w:sz="4" w:space="0" w:color="auto"/>
              <w:bottom w:val="single" w:sz="4" w:space="0" w:color="auto"/>
              <w:right w:val="single" w:sz="4" w:space="0" w:color="auto"/>
            </w:tcBorders>
            <w:vAlign w:val="center"/>
          </w:tcPr>
          <w:p w:rsidR="00071C31" w:rsidRDefault="009C713F" w:rsidP="00071C31">
            <w:pPr>
              <w:spacing w:after="0" w:line="240" w:lineRule="auto"/>
              <w:ind w:left="-110" w:firstLine="110"/>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Исполнено на</w:t>
            </w:r>
          </w:p>
          <w:p w:rsidR="009C713F" w:rsidRPr="009C713F" w:rsidRDefault="009C713F" w:rsidP="00071C31">
            <w:pPr>
              <w:spacing w:after="0" w:line="240" w:lineRule="auto"/>
              <w:ind w:left="-110" w:firstLine="110"/>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01.04.2016</w:t>
            </w:r>
          </w:p>
          <w:p w:rsidR="003272FB" w:rsidRPr="00870EC0" w:rsidRDefault="003272FB" w:rsidP="00071C31">
            <w:pPr>
              <w:spacing w:after="0"/>
              <w:jc w:val="center"/>
              <w:rPr>
                <w:rFonts w:ascii="Times New Roman" w:hAnsi="Times New Roman" w:cs="Times New Roman"/>
                <w:sz w:val="20"/>
                <w:szCs w:val="20"/>
              </w:rPr>
            </w:pPr>
          </w:p>
        </w:tc>
        <w:tc>
          <w:tcPr>
            <w:tcW w:w="369" w:type="pct"/>
            <w:tcBorders>
              <w:top w:val="single" w:sz="4" w:space="0" w:color="auto"/>
              <w:bottom w:val="single" w:sz="4" w:space="0" w:color="auto"/>
              <w:right w:val="single" w:sz="4" w:space="0" w:color="auto"/>
            </w:tcBorders>
            <w:vAlign w:val="center"/>
          </w:tcPr>
          <w:p w:rsidR="009C713F" w:rsidRPr="00870EC0" w:rsidRDefault="009C713F" w:rsidP="009C713F">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испол</w:t>
            </w:r>
          </w:p>
          <w:p w:rsidR="003272FB" w:rsidRPr="00870EC0" w:rsidRDefault="009C713F" w:rsidP="009C713F">
            <w:pPr>
              <w:spacing w:after="0"/>
              <w:jc w:val="center"/>
              <w:rPr>
                <w:rFonts w:ascii="Times New Roman" w:hAnsi="Times New Roman" w:cs="Times New Roman"/>
                <w:sz w:val="20"/>
                <w:szCs w:val="20"/>
              </w:rPr>
            </w:pPr>
            <w:r w:rsidRPr="00870EC0">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870EC0" w:rsidRDefault="009C713F" w:rsidP="009C713F">
            <w:pPr>
              <w:spacing w:after="0"/>
              <w:jc w:val="center"/>
              <w:rPr>
                <w:rFonts w:ascii="Times New Roman" w:hAnsi="Times New Roman" w:cs="Times New Roman"/>
                <w:sz w:val="20"/>
                <w:szCs w:val="20"/>
              </w:rPr>
            </w:pPr>
            <w:r w:rsidRPr="00870EC0">
              <w:rPr>
                <w:rFonts w:ascii="Times New Roman" w:eastAsia="Times New Roman" w:hAnsi="Times New Roman"/>
                <w:sz w:val="20"/>
                <w:szCs w:val="20"/>
              </w:rPr>
              <w:t>Причины неисполнения</w:t>
            </w:r>
            <w:r w:rsidR="009C43F7">
              <w:rPr>
                <w:rFonts w:ascii="Times New Roman" w:eastAsia="Times New Roman" w:hAnsi="Times New Roman"/>
                <w:sz w:val="20"/>
                <w:szCs w:val="20"/>
              </w:rPr>
              <w:t xml:space="preserve"> (менее 20%)</w:t>
            </w:r>
          </w:p>
        </w:tc>
      </w:tr>
      <w:tr w:rsidR="003272FB" w:rsidRPr="00D55BB7" w:rsidTr="00071C31">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D55BB7">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D55BB7">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D55BB7"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D55BB7"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3272FB" w:rsidRPr="00D55BB7"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369" w:type="pct"/>
            <w:tcBorders>
              <w:top w:val="single" w:sz="4" w:space="0" w:color="auto"/>
              <w:left w:val="nil"/>
              <w:bottom w:val="single" w:sz="4" w:space="0" w:color="auto"/>
              <w:right w:val="single" w:sz="4" w:space="0" w:color="auto"/>
            </w:tcBorders>
            <w:shd w:val="clear" w:color="000000" w:fill="FFFFFF"/>
          </w:tcPr>
          <w:p w:rsidR="003272FB" w:rsidRPr="00D55BB7"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D55BB7"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3272FB" w:rsidRPr="00D55BB7" w:rsidTr="00071C31">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9C43F7" w:rsidRDefault="009C43F7" w:rsidP="003272FB">
            <w:pPr>
              <w:spacing w:after="0" w:line="240" w:lineRule="auto"/>
              <w:ind w:left="-109"/>
              <w:jc w:val="center"/>
              <w:rPr>
                <w:rFonts w:ascii="Times New Roman" w:eastAsia="Times New Roman" w:hAnsi="Times New Roman" w:cs="Times New Roman"/>
                <w:b/>
                <w:sz w:val="20"/>
                <w:szCs w:val="20"/>
                <w:lang w:eastAsia="ru-RU"/>
              </w:rPr>
            </w:pPr>
          </w:p>
          <w:p w:rsidR="003272FB" w:rsidRPr="00D55BB7" w:rsidRDefault="003272FB" w:rsidP="003272FB">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140 208,7</w:t>
            </w:r>
          </w:p>
        </w:tc>
        <w:tc>
          <w:tcPr>
            <w:tcW w:w="646" w:type="pct"/>
            <w:tcBorders>
              <w:top w:val="nil"/>
              <w:left w:val="nil"/>
              <w:bottom w:val="single" w:sz="4" w:space="0" w:color="auto"/>
              <w:right w:val="single" w:sz="4" w:space="0" w:color="auto"/>
            </w:tcBorders>
            <w:shd w:val="clear" w:color="000000" w:fill="FFFFFF"/>
          </w:tcPr>
          <w:p w:rsidR="003272FB" w:rsidRDefault="003272FB" w:rsidP="003272FB">
            <w:pPr>
              <w:spacing w:after="0" w:line="240" w:lineRule="auto"/>
              <w:ind w:left="-109"/>
              <w:jc w:val="center"/>
              <w:rPr>
                <w:rFonts w:ascii="Times New Roman" w:eastAsia="Times New Roman" w:hAnsi="Times New Roman" w:cs="Times New Roman"/>
                <w:b/>
                <w:sz w:val="20"/>
                <w:szCs w:val="20"/>
                <w:lang w:eastAsia="ru-RU"/>
              </w:rPr>
            </w:pPr>
          </w:p>
          <w:p w:rsidR="00364600" w:rsidRDefault="00364600" w:rsidP="003272FB">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147 159,5</w:t>
            </w:r>
          </w:p>
        </w:tc>
        <w:tc>
          <w:tcPr>
            <w:tcW w:w="634" w:type="pct"/>
            <w:tcBorders>
              <w:top w:val="nil"/>
              <w:left w:val="nil"/>
              <w:bottom w:val="single" w:sz="4" w:space="0" w:color="auto"/>
              <w:right w:val="single" w:sz="4" w:space="0" w:color="auto"/>
            </w:tcBorders>
            <w:shd w:val="clear" w:color="000000" w:fill="FFFFFF"/>
          </w:tcPr>
          <w:p w:rsidR="003272FB" w:rsidRDefault="003272FB" w:rsidP="003272FB">
            <w:pPr>
              <w:spacing w:after="0" w:line="240" w:lineRule="auto"/>
              <w:ind w:left="-109"/>
              <w:jc w:val="center"/>
              <w:rPr>
                <w:rFonts w:ascii="Times New Roman" w:eastAsia="Times New Roman" w:hAnsi="Times New Roman" w:cs="Times New Roman"/>
                <w:b/>
                <w:sz w:val="20"/>
                <w:szCs w:val="20"/>
                <w:lang w:eastAsia="ru-RU"/>
              </w:rPr>
            </w:pPr>
          </w:p>
          <w:p w:rsidR="00364600" w:rsidRDefault="00364600" w:rsidP="003272FB">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13 157,5</w:t>
            </w:r>
          </w:p>
        </w:tc>
        <w:tc>
          <w:tcPr>
            <w:tcW w:w="369" w:type="pct"/>
            <w:tcBorders>
              <w:top w:val="nil"/>
              <w:left w:val="nil"/>
              <w:bottom w:val="single" w:sz="4" w:space="0" w:color="auto"/>
              <w:right w:val="single" w:sz="4" w:space="0" w:color="auto"/>
            </w:tcBorders>
            <w:shd w:val="clear" w:color="000000" w:fill="FFFFFF"/>
          </w:tcPr>
          <w:p w:rsidR="003272FB" w:rsidRDefault="003272FB" w:rsidP="003272FB">
            <w:pPr>
              <w:spacing w:after="0" w:line="240" w:lineRule="auto"/>
              <w:ind w:left="-109"/>
              <w:jc w:val="center"/>
              <w:rPr>
                <w:rFonts w:ascii="Times New Roman" w:eastAsia="Times New Roman" w:hAnsi="Times New Roman" w:cs="Times New Roman"/>
                <w:b/>
                <w:sz w:val="20"/>
                <w:szCs w:val="20"/>
                <w:lang w:eastAsia="ru-RU"/>
              </w:rPr>
            </w:pPr>
          </w:p>
          <w:p w:rsidR="00364600" w:rsidRDefault="00364600" w:rsidP="003272FB">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p>
        </w:tc>
        <w:tc>
          <w:tcPr>
            <w:tcW w:w="914" w:type="pct"/>
            <w:tcBorders>
              <w:top w:val="nil"/>
              <w:left w:val="nil"/>
              <w:bottom w:val="single" w:sz="4" w:space="0" w:color="auto"/>
              <w:right w:val="single" w:sz="4" w:space="0" w:color="auto"/>
            </w:tcBorders>
            <w:shd w:val="clear" w:color="000000" w:fill="FFFFFF"/>
          </w:tcPr>
          <w:p w:rsidR="003272FB" w:rsidRDefault="003272FB" w:rsidP="003272FB">
            <w:pPr>
              <w:spacing w:after="0" w:line="240" w:lineRule="auto"/>
              <w:ind w:left="-109"/>
              <w:jc w:val="center"/>
              <w:rPr>
                <w:rFonts w:ascii="Times New Roman" w:eastAsia="Times New Roman" w:hAnsi="Times New Roman" w:cs="Times New Roman"/>
                <w:b/>
                <w:sz w:val="20"/>
                <w:szCs w:val="20"/>
                <w:lang w:eastAsia="ru-RU"/>
              </w:rPr>
            </w:pPr>
          </w:p>
        </w:tc>
      </w:tr>
      <w:tr w:rsidR="003272FB" w:rsidRPr="00D55BB7" w:rsidTr="00071C31">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54 147,1</w:t>
            </w:r>
          </w:p>
        </w:tc>
        <w:tc>
          <w:tcPr>
            <w:tcW w:w="646" w:type="pct"/>
            <w:tcBorders>
              <w:top w:val="nil"/>
              <w:left w:val="nil"/>
              <w:bottom w:val="single" w:sz="4" w:space="0" w:color="auto"/>
              <w:right w:val="single" w:sz="4" w:space="0" w:color="auto"/>
            </w:tcBorders>
            <w:shd w:val="clear" w:color="000000" w:fill="FFFFFF"/>
          </w:tcPr>
          <w:p w:rsidR="00364600" w:rsidRDefault="00364600" w:rsidP="00904168">
            <w:pPr>
              <w:spacing w:after="0" w:line="240" w:lineRule="auto"/>
              <w:ind w:left="-109"/>
              <w:jc w:val="center"/>
              <w:rPr>
                <w:rFonts w:ascii="Times New Roman" w:eastAsia="Times New Roman" w:hAnsi="Times New Roman" w:cs="Times New Roman"/>
                <w:bCs/>
                <w:sz w:val="20"/>
                <w:szCs w:val="20"/>
                <w:lang w:eastAsia="ru-RU"/>
              </w:rPr>
            </w:pPr>
          </w:p>
          <w:p w:rsidR="003272FB" w:rsidRDefault="00364600" w:rsidP="00904168">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54 239,9</w:t>
            </w: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bCs/>
                <w:sz w:val="20"/>
                <w:szCs w:val="20"/>
                <w:lang w:eastAsia="ru-RU"/>
              </w:rPr>
            </w:pPr>
          </w:p>
          <w:p w:rsidR="00364600" w:rsidRDefault="00364600" w:rsidP="00904168">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3 922,2</w:t>
            </w:r>
          </w:p>
        </w:tc>
        <w:tc>
          <w:tcPr>
            <w:tcW w:w="369"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bCs/>
                <w:sz w:val="20"/>
                <w:szCs w:val="20"/>
                <w:lang w:eastAsia="ru-RU"/>
              </w:rPr>
            </w:pPr>
          </w:p>
          <w:p w:rsidR="00364600" w:rsidRDefault="00364600" w:rsidP="00904168">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bCs/>
                <w:sz w:val="20"/>
                <w:szCs w:val="20"/>
                <w:lang w:eastAsia="ru-RU"/>
              </w:rPr>
            </w:pPr>
          </w:p>
        </w:tc>
      </w:tr>
      <w:tr w:rsidR="003272FB" w:rsidRPr="00D55BB7" w:rsidTr="00071C31">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86 061,6</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364600" w:rsidRDefault="0036460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92 919,6</w:t>
            </w: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364600" w:rsidRDefault="0036460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9 235,3</w:t>
            </w:r>
          </w:p>
        </w:tc>
        <w:tc>
          <w:tcPr>
            <w:tcW w:w="369"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364600" w:rsidRDefault="0036460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40E48" w:rsidRDefault="003272FB" w:rsidP="00181897">
            <w:pPr>
              <w:spacing w:after="0" w:line="240" w:lineRule="auto"/>
              <w:jc w:val="center"/>
              <w:rPr>
                <w:rFonts w:ascii="Times New Roman" w:eastAsia="Times New Roman" w:hAnsi="Times New Roman" w:cs="Times New Roman"/>
                <w:color w:val="000000"/>
                <w:sz w:val="20"/>
                <w:szCs w:val="20"/>
                <w:lang w:eastAsia="ru-RU"/>
              </w:rPr>
            </w:pPr>
            <w:r w:rsidRPr="00340E48">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340E48" w:rsidRDefault="003272FB" w:rsidP="00907D67">
            <w:pPr>
              <w:spacing w:after="0" w:line="240" w:lineRule="auto"/>
              <w:rPr>
                <w:rFonts w:ascii="Times New Roman" w:eastAsia="Times New Roman" w:hAnsi="Times New Roman" w:cs="Times New Roman"/>
                <w:sz w:val="20"/>
                <w:szCs w:val="20"/>
              </w:rPr>
            </w:pPr>
            <w:r w:rsidRPr="00340E48">
              <w:rPr>
                <w:rFonts w:ascii="Times New Roman" w:hAnsi="Times New Roman" w:cs="Times New Roman"/>
                <w:bCs/>
                <w:color w:val="000000"/>
                <w:sz w:val="20"/>
                <w:szCs w:val="20"/>
              </w:rPr>
              <w:t>подпрограмма «</w:t>
            </w:r>
            <w:r w:rsidRPr="00340E48">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340E48" w:rsidRDefault="0072229E" w:rsidP="00904168">
            <w:pPr>
              <w:spacing w:after="0" w:line="240" w:lineRule="auto"/>
              <w:ind w:left="-109"/>
              <w:jc w:val="center"/>
              <w:rPr>
                <w:rFonts w:ascii="Times New Roman" w:eastAsia="Times New Roman" w:hAnsi="Times New Roman" w:cs="Times New Roman"/>
                <w:sz w:val="20"/>
                <w:szCs w:val="20"/>
                <w:lang w:eastAsia="ru-RU"/>
              </w:rPr>
            </w:pPr>
            <w:r w:rsidRPr="00340E48">
              <w:rPr>
                <w:rFonts w:ascii="Times New Roman" w:eastAsia="Times New Roman" w:hAnsi="Times New Roman" w:cs="Times New Roman"/>
                <w:sz w:val="20"/>
                <w:szCs w:val="20"/>
                <w:lang w:eastAsia="ru-RU"/>
              </w:rPr>
              <w:t>83 8</w:t>
            </w:r>
            <w:r w:rsidR="003272FB" w:rsidRPr="00340E48">
              <w:rPr>
                <w:rFonts w:ascii="Times New Roman" w:eastAsia="Times New Roman" w:hAnsi="Times New Roman" w:cs="Times New Roman"/>
                <w:sz w:val="20"/>
                <w:szCs w:val="20"/>
                <w:lang w:eastAsia="ru-RU"/>
              </w:rPr>
              <w:t>53,8</w:t>
            </w:r>
          </w:p>
        </w:tc>
        <w:tc>
          <w:tcPr>
            <w:tcW w:w="646" w:type="pct"/>
            <w:tcBorders>
              <w:top w:val="nil"/>
              <w:left w:val="nil"/>
              <w:bottom w:val="single" w:sz="4" w:space="0" w:color="auto"/>
              <w:right w:val="single" w:sz="4" w:space="0" w:color="auto"/>
            </w:tcBorders>
            <w:shd w:val="clear" w:color="000000" w:fill="FFFFFF"/>
          </w:tcPr>
          <w:p w:rsidR="003272FB" w:rsidRPr="00340E48"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Pr="00340E48"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Pr="00340E48" w:rsidRDefault="00FA4CCA" w:rsidP="00904168">
            <w:pPr>
              <w:spacing w:after="0" w:line="240" w:lineRule="auto"/>
              <w:ind w:left="-109"/>
              <w:jc w:val="center"/>
              <w:rPr>
                <w:rFonts w:ascii="Times New Roman" w:eastAsia="Times New Roman" w:hAnsi="Times New Roman" w:cs="Times New Roman"/>
                <w:sz w:val="20"/>
                <w:szCs w:val="20"/>
                <w:lang w:eastAsia="ru-RU"/>
              </w:rPr>
            </w:pPr>
            <w:r w:rsidRPr="00340E48">
              <w:rPr>
                <w:rFonts w:ascii="Times New Roman" w:eastAsia="Times New Roman" w:hAnsi="Times New Roman" w:cs="Times New Roman"/>
                <w:sz w:val="20"/>
                <w:szCs w:val="20"/>
                <w:lang w:eastAsia="ru-RU"/>
              </w:rPr>
              <w:t>83</w:t>
            </w:r>
            <w:r w:rsidR="00F26A65" w:rsidRPr="00340E48">
              <w:rPr>
                <w:rFonts w:ascii="Times New Roman" w:eastAsia="Times New Roman" w:hAnsi="Times New Roman" w:cs="Times New Roman"/>
                <w:sz w:val="20"/>
                <w:szCs w:val="20"/>
                <w:lang w:eastAsia="ru-RU"/>
              </w:rPr>
              <w:t xml:space="preserve"> </w:t>
            </w:r>
            <w:r w:rsidRPr="00340E48">
              <w:rPr>
                <w:rFonts w:ascii="Times New Roman" w:eastAsia="Times New Roman" w:hAnsi="Times New Roman" w:cs="Times New Roman"/>
                <w:sz w:val="20"/>
                <w:szCs w:val="20"/>
                <w:lang w:eastAsia="ru-RU"/>
              </w:rPr>
              <w:t>946,6</w:t>
            </w:r>
          </w:p>
        </w:tc>
        <w:tc>
          <w:tcPr>
            <w:tcW w:w="634" w:type="pct"/>
            <w:tcBorders>
              <w:top w:val="nil"/>
              <w:left w:val="nil"/>
              <w:bottom w:val="single" w:sz="4" w:space="0" w:color="auto"/>
              <w:right w:val="single" w:sz="4" w:space="0" w:color="auto"/>
            </w:tcBorders>
            <w:shd w:val="clear" w:color="000000" w:fill="FFFFFF"/>
          </w:tcPr>
          <w:p w:rsidR="003272FB" w:rsidRPr="00340E48"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Pr="00340E48"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Pr="00340E48" w:rsidRDefault="00FA4CCA" w:rsidP="00904168">
            <w:pPr>
              <w:spacing w:after="0" w:line="240" w:lineRule="auto"/>
              <w:ind w:left="-109"/>
              <w:jc w:val="center"/>
              <w:rPr>
                <w:rFonts w:ascii="Times New Roman" w:eastAsia="Times New Roman" w:hAnsi="Times New Roman" w:cs="Times New Roman"/>
                <w:sz w:val="20"/>
                <w:szCs w:val="20"/>
                <w:lang w:eastAsia="ru-RU"/>
              </w:rPr>
            </w:pPr>
            <w:r w:rsidRPr="00340E48">
              <w:rPr>
                <w:rFonts w:ascii="Times New Roman" w:eastAsia="Times New Roman" w:hAnsi="Times New Roman" w:cs="Times New Roman"/>
                <w:sz w:val="20"/>
                <w:szCs w:val="20"/>
                <w:lang w:eastAsia="ru-RU"/>
              </w:rPr>
              <w:t>13 157,5</w:t>
            </w:r>
          </w:p>
        </w:tc>
        <w:tc>
          <w:tcPr>
            <w:tcW w:w="369" w:type="pct"/>
            <w:tcBorders>
              <w:top w:val="nil"/>
              <w:left w:val="nil"/>
              <w:bottom w:val="single" w:sz="4" w:space="0" w:color="auto"/>
              <w:right w:val="single" w:sz="4" w:space="0" w:color="auto"/>
            </w:tcBorders>
            <w:shd w:val="clear" w:color="000000" w:fill="FFFFFF"/>
          </w:tcPr>
          <w:p w:rsidR="003272FB" w:rsidRPr="00340E48"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Pr="00340E48"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Pr="00340E48" w:rsidRDefault="00FA4CCA" w:rsidP="00904168">
            <w:pPr>
              <w:spacing w:after="0" w:line="240" w:lineRule="auto"/>
              <w:ind w:left="-109"/>
              <w:jc w:val="center"/>
              <w:rPr>
                <w:rFonts w:ascii="Times New Roman" w:eastAsia="Times New Roman" w:hAnsi="Times New Roman" w:cs="Times New Roman"/>
                <w:sz w:val="20"/>
                <w:szCs w:val="20"/>
                <w:lang w:eastAsia="ru-RU"/>
              </w:rPr>
            </w:pPr>
            <w:r w:rsidRPr="00340E48">
              <w:rPr>
                <w:rFonts w:ascii="Times New Roman" w:eastAsia="Times New Roman" w:hAnsi="Times New Roman" w:cs="Times New Roman"/>
                <w:sz w:val="20"/>
                <w:szCs w:val="20"/>
                <w:lang w:eastAsia="ru-RU"/>
              </w:rPr>
              <w:t>15,7</w:t>
            </w:r>
          </w:p>
        </w:tc>
        <w:tc>
          <w:tcPr>
            <w:tcW w:w="914" w:type="pct"/>
            <w:tcBorders>
              <w:top w:val="nil"/>
              <w:left w:val="nil"/>
              <w:bottom w:val="single" w:sz="4" w:space="0" w:color="auto"/>
              <w:right w:val="single" w:sz="4" w:space="0" w:color="auto"/>
            </w:tcBorders>
            <w:shd w:val="clear" w:color="000000" w:fill="FFFFFF"/>
          </w:tcPr>
          <w:p w:rsidR="003272FB" w:rsidRPr="00340E48"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hAnsi="Times New Roman" w:cs="Times New Roman"/>
                <w:sz w:val="20"/>
                <w:szCs w:val="20"/>
              </w:rPr>
            </w:pPr>
            <w:r w:rsidRPr="00D55BB7">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Default="0072229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3272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7</w:t>
            </w:r>
            <w:r w:rsidR="003272FB">
              <w:rPr>
                <w:rFonts w:ascii="Times New Roman" w:eastAsia="Times New Roman" w:hAnsi="Times New Roman" w:cs="Times New Roman"/>
                <w:sz w:val="20"/>
                <w:szCs w:val="20"/>
                <w:lang w:eastAsia="ru-RU"/>
              </w:rPr>
              <w:t>89,1</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39 881,9</w:t>
            </w: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3 922,2</w:t>
            </w:r>
          </w:p>
        </w:tc>
        <w:tc>
          <w:tcPr>
            <w:tcW w:w="369"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hAnsi="Times New Roman" w:cs="Times New Roman"/>
                <w:sz w:val="20"/>
                <w:szCs w:val="20"/>
              </w:rPr>
            </w:pPr>
            <w:r w:rsidRPr="00D55BB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44 064,7</w:t>
            </w:r>
          </w:p>
        </w:tc>
        <w:tc>
          <w:tcPr>
            <w:tcW w:w="646"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44 064,7</w:t>
            </w:r>
          </w:p>
        </w:tc>
        <w:tc>
          <w:tcPr>
            <w:tcW w:w="634"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9 235,3</w:t>
            </w:r>
          </w:p>
        </w:tc>
        <w:tc>
          <w:tcPr>
            <w:tcW w:w="369"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7F4BB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C43F7">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в том </w:t>
            </w:r>
            <w:r w:rsidRPr="00433F40">
              <w:rPr>
                <w:rFonts w:ascii="Times New Roman" w:eastAsia="Times New Roman" w:hAnsi="Times New Roman" w:cs="Times New Roman"/>
                <w:sz w:val="20"/>
                <w:szCs w:val="20"/>
                <w:lang w:eastAsia="ru-RU"/>
              </w:rPr>
              <w:t xml:space="preserve">числе </w:t>
            </w:r>
            <w:r w:rsidRPr="00433F40">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433F40">
              <w:rPr>
                <w:rFonts w:ascii="Times New Roman" w:eastAsia="Times New Roman" w:hAnsi="Times New Roman" w:cs="Times New Roman"/>
                <w:sz w:val="20"/>
                <w:szCs w:val="20"/>
                <w:lang w:eastAsia="ru-RU"/>
              </w:rPr>
              <w:t>у</w:t>
            </w:r>
            <w:r w:rsidRPr="00433F40">
              <w:rPr>
                <w:rFonts w:ascii="Times New Roman" w:hAnsi="Times New Roman" w:cs="Times New Roman"/>
                <w:sz w:val="20"/>
                <w:szCs w:val="20"/>
              </w:rPr>
              <w:t>ход за газонами, закупка, посадка и уход за цветниками, снос гаражей, сараев,</w:t>
            </w:r>
            <w:r w:rsidR="00294ED1">
              <w:rPr>
                <w:rFonts w:ascii="Times New Roman" w:hAnsi="Times New Roman" w:cs="Times New Roman"/>
                <w:sz w:val="20"/>
                <w:szCs w:val="20"/>
              </w:rPr>
              <w:t xml:space="preserve"> </w:t>
            </w:r>
            <w:r w:rsidRPr="00433F40">
              <w:rPr>
                <w:rFonts w:ascii="Times New Roman" w:hAnsi="Times New Roman" w:cs="Times New Roman"/>
                <w:sz w:val="20"/>
                <w:szCs w:val="20"/>
              </w:rPr>
              <w:t>балков,</w:t>
            </w:r>
            <w:r w:rsidR="00294ED1">
              <w:rPr>
                <w:rFonts w:ascii="Times New Roman" w:hAnsi="Times New Roman" w:cs="Times New Roman"/>
                <w:sz w:val="20"/>
                <w:szCs w:val="20"/>
              </w:rPr>
              <w:t xml:space="preserve"> </w:t>
            </w:r>
            <w:r w:rsidRPr="00433F40">
              <w:rPr>
                <w:rFonts w:ascii="Times New Roman" w:hAnsi="Times New Roman" w:cs="Times New Roman"/>
                <w:sz w:val="20"/>
                <w:szCs w:val="20"/>
              </w:rPr>
              <w:t xml:space="preserve">жилых </w:t>
            </w:r>
            <w:r w:rsidRPr="00433F40">
              <w:rPr>
                <w:rFonts w:ascii="Times New Roman" w:hAnsi="Times New Roman" w:cs="Times New Roman"/>
                <w:sz w:val="20"/>
                <w:szCs w:val="20"/>
              </w:rPr>
              <w:lastRenderedPageBreak/>
              <w:t xml:space="preserve">домов, ремонт и установка нового игрового оборудования на детских игровых площадках, подготовка объектов к новогодним мероприятиям, </w:t>
            </w:r>
            <w:r w:rsidRPr="00433F40">
              <w:rPr>
                <w:rFonts w:ascii="Times New Roman" w:eastAsia="Calibri" w:hAnsi="Times New Roman" w:cs="Times New Roman"/>
                <w:sz w:val="20"/>
                <w:szCs w:val="20"/>
              </w:rPr>
              <w:t>защита населения от болезней, общих для человека и животных</w:t>
            </w:r>
            <w:r w:rsidRPr="00433F40">
              <w:rPr>
                <w:rFonts w:ascii="Times New Roman" w:hAnsi="Times New Roman" w:cs="Times New Roman"/>
                <w:sz w:val="20"/>
                <w:szCs w:val="20"/>
              </w:rPr>
              <w:t xml:space="preserve"> (отлов бродячих животных)</w:t>
            </w:r>
          </w:p>
        </w:tc>
        <w:tc>
          <w:tcPr>
            <w:tcW w:w="648" w:type="pct"/>
            <w:tcBorders>
              <w:top w:val="nil"/>
              <w:left w:val="nil"/>
              <w:bottom w:val="single" w:sz="4" w:space="0" w:color="auto"/>
              <w:right w:val="single" w:sz="4" w:space="0" w:color="auto"/>
            </w:tcBorders>
            <w:shd w:val="clear" w:color="000000" w:fill="FFFFFF"/>
            <w:vAlign w:val="center"/>
          </w:tcPr>
          <w:p w:rsidR="003272FB" w:rsidRDefault="0072229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36 6</w:t>
            </w:r>
            <w:r w:rsidR="003272FB">
              <w:rPr>
                <w:rFonts w:ascii="Times New Roman" w:eastAsia="Times New Roman" w:hAnsi="Times New Roman" w:cs="Times New Roman"/>
                <w:sz w:val="20"/>
                <w:szCs w:val="20"/>
                <w:lang w:eastAsia="ru-RU"/>
              </w:rPr>
              <w:t>50,6</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D33ED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36 743,4</w:t>
            </w: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D33ED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3 926,9</w:t>
            </w:r>
          </w:p>
        </w:tc>
        <w:tc>
          <w:tcPr>
            <w:tcW w:w="369" w:type="pct"/>
            <w:tcBorders>
              <w:top w:val="nil"/>
              <w:left w:val="nil"/>
              <w:bottom w:val="single" w:sz="4" w:space="0" w:color="auto"/>
              <w:right w:val="single" w:sz="4" w:space="0" w:color="auto"/>
            </w:tcBorders>
            <w:shd w:val="clear" w:color="000000" w:fill="FFFFFF"/>
          </w:tcPr>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904168">
            <w:pPr>
              <w:spacing w:after="0" w:line="240" w:lineRule="auto"/>
              <w:ind w:left="-109"/>
              <w:jc w:val="center"/>
              <w:rPr>
                <w:rFonts w:ascii="Times New Roman" w:eastAsia="Times New Roman" w:hAnsi="Times New Roman" w:cs="Times New Roman"/>
                <w:sz w:val="20"/>
                <w:szCs w:val="20"/>
                <w:lang w:eastAsia="ru-RU"/>
              </w:rPr>
            </w:pPr>
          </w:p>
          <w:p w:rsidR="00D33ED5" w:rsidRDefault="00D33ED5" w:rsidP="00D33ED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914" w:type="pct"/>
            <w:tcBorders>
              <w:top w:val="nil"/>
              <w:left w:val="nil"/>
              <w:bottom w:val="single" w:sz="4" w:space="0" w:color="auto"/>
              <w:right w:val="single" w:sz="4" w:space="0" w:color="auto"/>
            </w:tcBorders>
            <w:shd w:val="clear" w:color="000000" w:fill="FFFFFF"/>
          </w:tcPr>
          <w:p w:rsidR="003272FB" w:rsidRDefault="009C37E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исполнения муниципальных контрактов 3 и 4 квартал 2016г.</w:t>
            </w:r>
          </w:p>
        </w:tc>
      </w:tr>
      <w:tr w:rsidR="003272FB" w:rsidRPr="00D55BB7" w:rsidTr="00071C31">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33F40"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33F40" w:rsidRDefault="003272FB" w:rsidP="00904168">
            <w:pPr>
              <w:spacing w:after="0" w:line="240" w:lineRule="auto"/>
              <w:rPr>
                <w:rFonts w:ascii="Times New Roman" w:hAnsi="Times New Roman" w:cs="Times New Roman"/>
                <w:sz w:val="20"/>
                <w:szCs w:val="20"/>
              </w:rPr>
            </w:pPr>
            <w:r w:rsidRPr="00433F40">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33F40" w:rsidRDefault="0072229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36 3</w:t>
            </w:r>
            <w:r w:rsidR="003272FB" w:rsidRPr="00433F40">
              <w:rPr>
                <w:rFonts w:ascii="Times New Roman" w:eastAsia="Times New Roman" w:hAnsi="Times New Roman" w:cs="Times New Roman"/>
                <w:sz w:val="20"/>
                <w:szCs w:val="20"/>
                <w:lang w:eastAsia="ru-RU"/>
              </w:rPr>
              <w:t>14,6</w:t>
            </w:r>
          </w:p>
        </w:tc>
        <w:tc>
          <w:tcPr>
            <w:tcW w:w="646" w:type="pct"/>
            <w:tcBorders>
              <w:top w:val="nil"/>
              <w:left w:val="nil"/>
              <w:bottom w:val="single" w:sz="4" w:space="0" w:color="auto"/>
              <w:right w:val="single" w:sz="4" w:space="0" w:color="auto"/>
            </w:tcBorders>
            <w:shd w:val="clear" w:color="000000" w:fill="FFFFFF"/>
          </w:tcPr>
          <w:p w:rsidR="003272FB" w:rsidRPr="00433F40" w:rsidRDefault="00D33ED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36 407,4</w:t>
            </w:r>
          </w:p>
        </w:tc>
        <w:tc>
          <w:tcPr>
            <w:tcW w:w="634" w:type="pct"/>
            <w:tcBorders>
              <w:top w:val="nil"/>
              <w:left w:val="nil"/>
              <w:bottom w:val="single" w:sz="4" w:space="0" w:color="auto"/>
              <w:right w:val="single" w:sz="4" w:space="0" w:color="auto"/>
            </w:tcBorders>
            <w:shd w:val="clear" w:color="000000" w:fill="FFFFFF"/>
          </w:tcPr>
          <w:p w:rsidR="003272FB" w:rsidRPr="00433F40" w:rsidRDefault="00D33ED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3 829,9</w:t>
            </w:r>
          </w:p>
        </w:tc>
        <w:tc>
          <w:tcPr>
            <w:tcW w:w="369" w:type="pct"/>
            <w:tcBorders>
              <w:top w:val="nil"/>
              <w:left w:val="nil"/>
              <w:bottom w:val="single" w:sz="4" w:space="0" w:color="auto"/>
              <w:right w:val="single" w:sz="4" w:space="0" w:color="auto"/>
            </w:tcBorders>
            <w:shd w:val="clear" w:color="000000" w:fill="FFFFFF"/>
          </w:tcPr>
          <w:p w:rsidR="003272FB" w:rsidRPr="00433F40" w:rsidRDefault="00D33ED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14" w:type="pct"/>
            <w:tcBorders>
              <w:top w:val="nil"/>
              <w:left w:val="nil"/>
              <w:bottom w:val="single" w:sz="4" w:space="0" w:color="auto"/>
              <w:right w:val="single" w:sz="4" w:space="0" w:color="auto"/>
            </w:tcBorders>
            <w:shd w:val="clear" w:color="000000" w:fill="FFFFFF"/>
          </w:tcPr>
          <w:p w:rsidR="003272FB" w:rsidRPr="00433F40"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33F40"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33F40" w:rsidRDefault="003272FB" w:rsidP="00904168">
            <w:pPr>
              <w:spacing w:after="0" w:line="240" w:lineRule="auto"/>
              <w:rPr>
                <w:rFonts w:ascii="Times New Roman" w:hAnsi="Times New Roman" w:cs="Times New Roman"/>
                <w:sz w:val="20"/>
                <w:szCs w:val="20"/>
              </w:rPr>
            </w:pPr>
            <w:r w:rsidRPr="00433F40">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33F40" w:rsidRDefault="003272FB" w:rsidP="00904168">
            <w:pPr>
              <w:spacing w:after="0" w:line="240" w:lineRule="auto"/>
              <w:ind w:left="-109"/>
              <w:jc w:val="center"/>
              <w:rPr>
                <w:rFonts w:ascii="Times New Roman" w:eastAsia="Times New Roman" w:hAnsi="Times New Roman" w:cs="Times New Roman"/>
                <w:sz w:val="20"/>
                <w:szCs w:val="20"/>
                <w:lang w:eastAsia="ru-RU"/>
              </w:rPr>
            </w:pPr>
            <w:r w:rsidRPr="00433F40">
              <w:rPr>
                <w:rFonts w:ascii="Times New Roman" w:eastAsia="Times New Roman" w:hAnsi="Times New Roman" w:cs="Times New Roman"/>
                <w:sz w:val="20"/>
                <w:szCs w:val="20"/>
                <w:lang w:eastAsia="ru-RU"/>
              </w:rPr>
              <w:t>336,0</w:t>
            </w:r>
          </w:p>
        </w:tc>
        <w:tc>
          <w:tcPr>
            <w:tcW w:w="646" w:type="pct"/>
            <w:tcBorders>
              <w:top w:val="nil"/>
              <w:left w:val="nil"/>
              <w:bottom w:val="single" w:sz="4" w:space="0" w:color="auto"/>
              <w:right w:val="single" w:sz="4" w:space="0" w:color="auto"/>
            </w:tcBorders>
            <w:shd w:val="clear" w:color="000000" w:fill="FFFFFF"/>
          </w:tcPr>
          <w:p w:rsidR="003272FB" w:rsidRPr="00433F40" w:rsidRDefault="00BC65B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336,0</w:t>
            </w:r>
          </w:p>
        </w:tc>
        <w:tc>
          <w:tcPr>
            <w:tcW w:w="634" w:type="pct"/>
            <w:tcBorders>
              <w:top w:val="nil"/>
              <w:left w:val="nil"/>
              <w:bottom w:val="single" w:sz="4" w:space="0" w:color="auto"/>
              <w:right w:val="single" w:sz="4" w:space="0" w:color="auto"/>
            </w:tcBorders>
            <w:shd w:val="clear" w:color="000000" w:fill="FFFFFF"/>
          </w:tcPr>
          <w:p w:rsidR="003272FB" w:rsidRPr="00433F40" w:rsidRDefault="00BC65B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97,0</w:t>
            </w:r>
          </w:p>
        </w:tc>
        <w:tc>
          <w:tcPr>
            <w:tcW w:w="369" w:type="pct"/>
            <w:tcBorders>
              <w:top w:val="nil"/>
              <w:left w:val="nil"/>
              <w:bottom w:val="single" w:sz="4" w:space="0" w:color="auto"/>
              <w:right w:val="single" w:sz="4" w:space="0" w:color="auto"/>
            </w:tcBorders>
            <w:shd w:val="clear" w:color="000000" w:fill="FFFFFF"/>
          </w:tcPr>
          <w:p w:rsidR="003272FB" w:rsidRPr="00433F40" w:rsidRDefault="00BC65B9" w:rsidP="00BC65B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c>
          <w:tcPr>
            <w:tcW w:w="914" w:type="pct"/>
            <w:tcBorders>
              <w:top w:val="nil"/>
              <w:left w:val="nil"/>
              <w:bottom w:val="single" w:sz="4" w:space="0" w:color="auto"/>
              <w:right w:val="single" w:sz="4" w:space="0" w:color="auto"/>
            </w:tcBorders>
            <w:shd w:val="clear" w:color="000000" w:fill="FFFFFF"/>
          </w:tcPr>
          <w:p w:rsidR="003272FB" w:rsidRPr="00433F40"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68F6" w:rsidRPr="00D55BB7" w:rsidTr="00F40E87">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68F6" w:rsidRPr="00D55BB7" w:rsidRDefault="003268F6"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02" w:type="pct"/>
            <w:tcBorders>
              <w:top w:val="nil"/>
              <w:left w:val="nil"/>
              <w:bottom w:val="single" w:sz="4" w:space="0" w:color="auto"/>
              <w:right w:val="single" w:sz="4" w:space="0" w:color="auto"/>
            </w:tcBorders>
            <w:shd w:val="clear" w:color="000000" w:fill="FFFFFF"/>
            <w:vAlign w:val="center"/>
          </w:tcPr>
          <w:p w:rsidR="003268F6" w:rsidRPr="00E71DEA" w:rsidRDefault="003268F6" w:rsidP="00904168">
            <w:pPr>
              <w:spacing w:after="0" w:line="240" w:lineRule="auto"/>
              <w:rPr>
                <w:rFonts w:ascii="Times New Roman" w:hAnsi="Times New Roman" w:cs="Times New Roman"/>
                <w:sz w:val="20"/>
                <w:szCs w:val="20"/>
              </w:rPr>
            </w:pPr>
            <w:r w:rsidRPr="00E71DEA">
              <w:rPr>
                <w:rFonts w:ascii="Times New Roman" w:hAnsi="Times New Roman" w:cs="Times New Roman"/>
                <w:sz w:val="20"/>
                <w:szCs w:val="20"/>
              </w:rPr>
              <w:t>-строительство объекта "Городское кладбище"  (II очередь)</w:t>
            </w:r>
          </w:p>
        </w:tc>
        <w:tc>
          <w:tcPr>
            <w:tcW w:w="648" w:type="pct"/>
            <w:tcBorders>
              <w:top w:val="nil"/>
              <w:left w:val="nil"/>
              <w:bottom w:val="single" w:sz="4" w:space="0" w:color="auto"/>
              <w:right w:val="single" w:sz="4" w:space="0" w:color="auto"/>
            </w:tcBorders>
            <w:shd w:val="clear" w:color="000000" w:fill="FFFFFF"/>
            <w:vAlign w:val="center"/>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sidRPr="00E71DEA">
              <w:rPr>
                <w:rFonts w:ascii="Times New Roman" w:eastAsia="Times New Roman" w:hAnsi="Times New Roman" w:cs="Times New Roman"/>
                <w:sz w:val="20"/>
                <w:szCs w:val="20"/>
                <w:lang w:eastAsia="ru-RU"/>
              </w:rPr>
              <w:t>47 203,2</w:t>
            </w:r>
          </w:p>
        </w:tc>
        <w:tc>
          <w:tcPr>
            <w:tcW w:w="646" w:type="pct"/>
            <w:tcBorders>
              <w:top w:val="nil"/>
              <w:left w:val="nil"/>
              <w:bottom w:val="single" w:sz="4" w:space="0" w:color="auto"/>
              <w:right w:val="single" w:sz="4" w:space="0" w:color="auto"/>
            </w:tcBorders>
            <w:shd w:val="clear" w:color="000000" w:fill="FFFFFF"/>
          </w:tcPr>
          <w:p w:rsidR="003268F6" w:rsidRDefault="003268F6" w:rsidP="00904168">
            <w:pPr>
              <w:spacing w:after="0" w:line="240" w:lineRule="auto"/>
              <w:ind w:left="-109"/>
              <w:jc w:val="center"/>
              <w:rPr>
                <w:rFonts w:ascii="Times New Roman" w:eastAsia="Times New Roman" w:hAnsi="Times New Roman" w:cs="Times New Roman"/>
                <w:sz w:val="20"/>
                <w:szCs w:val="20"/>
                <w:lang w:eastAsia="ru-RU"/>
              </w:rPr>
            </w:pPr>
          </w:p>
          <w:p w:rsidR="003268F6"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47 203,2</w:t>
            </w:r>
          </w:p>
          <w:p w:rsidR="003268F6" w:rsidRDefault="003268F6" w:rsidP="00904168">
            <w:pPr>
              <w:spacing w:after="0" w:line="240" w:lineRule="auto"/>
              <w:ind w:left="-109"/>
              <w:jc w:val="center"/>
              <w:rPr>
                <w:rFonts w:ascii="Times New Roman" w:eastAsia="Times New Roman" w:hAnsi="Times New Roman" w:cs="Times New Roman"/>
                <w:sz w:val="20"/>
                <w:szCs w:val="20"/>
                <w:lang w:eastAsia="ru-RU"/>
              </w:rPr>
            </w:pPr>
          </w:p>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tcPr>
          <w:p w:rsidR="003268F6" w:rsidRDefault="003268F6" w:rsidP="00904168">
            <w:pPr>
              <w:spacing w:after="0" w:line="240" w:lineRule="auto"/>
              <w:ind w:left="-109"/>
              <w:jc w:val="center"/>
              <w:rPr>
                <w:rFonts w:ascii="Times New Roman" w:eastAsia="Times New Roman" w:hAnsi="Times New Roman" w:cs="Times New Roman"/>
                <w:sz w:val="20"/>
                <w:szCs w:val="20"/>
                <w:lang w:eastAsia="ru-RU"/>
              </w:rPr>
            </w:pPr>
          </w:p>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9 230,6</w:t>
            </w:r>
          </w:p>
        </w:tc>
        <w:tc>
          <w:tcPr>
            <w:tcW w:w="369" w:type="pct"/>
            <w:tcBorders>
              <w:top w:val="nil"/>
              <w:left w:val="nil"/>
              <w:bottom w:val="single" w:sz="4" w:space="0" w:color="auto"/>
              <w:right w:val="single" w:sz="4" w:space="0" w:color="auto"/>
            </w:tcBorders>
            <w:shd w:val="clear" w:color="000000" w:fill="FFFFFF"/>
          </w:tcPr>
          <w:p w:rsidR="003268F6" w:rsidRDefault="003268F6" w:rsidP="00904168">
            <w:pPr>
              <w:spacing w:after="0" w:line="240" w:lineRule="auto"/>
              <w:ind w:left="-109"/>
              <w:jc w:val="center"/>
              <w:rPr>
                <w:rFonts w:ascii="Times New Roman" w:eastAsia="Times New Roman" w:hAnsi="Times New Roman" w:cs="Times New Roman"/>
                <w:sz w:val="20"/>
                <w:szCs w:val="20"/>
                <w:lang w:eastAsia="ru-RU"/>
              </w:rPr>
            </w:pPr>
          </w:p>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914" w:type="pct"/>
            <w:vMerge w:val="restart"/>
            <w:tcBorders>
              <w:top w:val="nil"/>
              <w:left w:val="nil"/>
              <w:right w:val="single" w:sz="4" w:space="0" w:color="auto"/>
            </w:tcBorders>
            <w:shd w:val="clear" w:color="000000" w:fill="FFFFFF"/>
          </w:tcPr>
          <w:p w:rsidR="003268F6" w:rsidRPr="00E71DEA" w:rsidRDefault="003268F6" w:rsidP="006D1824">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исполнения муниципального контракта 28.07.2016</w:t>
            </w:r>
          </w:p>
        </w:tc>
      </w:tr>
      <w:tr w:rsidR="003268F6" w:rsidRPr="00D55BB7" w:rsidTr="00F40E87">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68F6" w:rsidRPr="00D55BB7" w:rsidRDefault="003268F6"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68F6" w:rsidRPr="00E71DEA" w:rsidRDefault="003268F6" w:rsidP="00904168">
            <w:pPr>
              <w:spacing w:after="0" w:line="240" w:lineRule="auto"/>
              <w:rPr>
                <w:rFonts w:ascii="Times New Roman" w:hAnsi="Times New Roman" w:cs="Times New Roman"/>
                <w:sz w:val="20"/>
                <w:szCs w:val="20"/>
              </w:rPr>
            </w:pPr>
            <w:r w:rsidRPr="00E71DEA">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sidRPr="00E71DEA">
              <w:rPr>
                <w:rFonts w:ascii="Times New Roman" w:eastAsia="Times New Roman" w:hAnsi="Times New Roman" w:cs="Times New Roman"/>
                <w:sz w:val="20"/>
                <w:szCs w:val="20"/>
                <w:lang w:eastAsia="ru-RU"/>
              </w:rPr>
              <w:t>3 474,5</w:t>
            </w:r>
          </w:p>
        </w:tc>
        <w:tc>
          <w:tcPr>
            <w:tcW w:w="646" w:type="pct"/>
            <w:tcBorders>
              <w:top w:val="nil"/>
              <w:left w:val="nil"/>
              <w:bottom w:val="single" w:sz="4" w:space="0" w:color="auto"/>
              <w:right w:val="single" w:sz="4" w:space="0" w:color="auto"/>
            </w:tcBorders>
            <w:shd w:val="clear" w:color="000000" w:fill="FFFFFF"/>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3 474,5</w:t>
            </w:r>
          </w:p>
        </w:tc>
        <w:tc>
          <w:tcPr>
            <w:tcW w:w="634" w:type="pct"/>
            <w:tcBorders>
              <w:top w:val="nil"/>
              <w:left w:val="nil"/>
              <w:bottom w:val="single" w:sz="4" w:space="0" w:color="auto"/>
              <w:right w:val="single" w:sz="4" w:space="0" w:color="auto"/>
            </w:tcBorders>
            <w:shd w:val="clear" w:color="000000" w:fill="FFFFFF"/>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92,3</w:t>
            </w:r>
          </w:p>
        </w:tc>
        <w:tc>
          <w:tcPr>
            <w:tcW w:w="369" w:type="pct"/>
            <w:tcBorders>
              <w:top w:val="nil"/>
              <w:left w:val="nil"/>
              <w:bottom w:val="single" w:sz="4" w:space="0" w:color="auto"/>
              <w:right w:val="single" w:sz="4" w:space="0" w:color="auto"/>
            </w:tcBorders>
            <w:shd w:val="clear" w:color="000000" w:fill="FFFFFF"/>
          </w:tcPr>
          <w:p w:rsidR="003268F6" w:rsidRPr="00E71DEA" w:rsidRDefault="00EC6DC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914" w:type="pct"/>
            <w:vMerge/>
            <w:tcBorders>
              <w:left w:val="nil"/>
              <w:right w:val="single" w:sz="4" w:space="0" w:color="auto"/>
            </w:tcBorders>
            <w:shd w:val="clear" w:color="000000" w:fill="FFFFFF"/>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p>
        </w:tc>
      </w:tr>
      <w:tr w:rsidR="003268F6" w:rsidRPr="00D55BB7" w:rsidTr="00F40E87">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68F6" w:rsidRPr="00D55BB7" w:rsidRDefault="003268F6"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68F6" w:rsidRPr="00E71DEA" w:rsidRDefault="003268F6" w:rsidP="00904168">
            <w:pPr>
              <w:spacing w:after="0" w:line="240" w:lineRule="auto"/>
              <w:rPr>
                <w:rFonts w:ascii="Times New Roman" w:hAnsi="Times New Roman" w:cs="Times New Roman"/>
                <w:sz w:val="20"/>
                <w:szCs w:val="20"/>
              </w:rPr>
            </w:pPr>
            <w:r w:rsidRPr="00E71DEA">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sidRPr="00E71DEA">
              <w:rPr>
                <w:rFonts w:ascii="Times New Roman" w:eastAsia="Times New Roman" w:hAnsi="Times New Roman" w:cs="Times New Roman"/>
                <w:sz w:val="20"/>
                <w:szCs w:val="20"/>
                <w:lang w:eastAsia="ru-RU"/>
              </w:rPr>
              <w:t>43 728,7</w:t>
            </w:r>
          </w:p>
        </w:tc>
        <w:tc>
          <w:tcPr>
            <w:tcW w:w="646" w:type="pct"/>
            <w:tcBorders>
              <w:top w:val="nil"/>
              <w:left w:val="nil"/>
              <w:bottom w:val="single" w:sz="4" w:space="0" w:color="auto"/>
              <w:right w:val="single" w:sz="4" w:space="0" w:color="auto"/>
            </w:tcBorders>
            <w:shd w:val="clear" w:color="000000" w:fill="FFFFFF"/>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43 728,7</w:t>
            </w:r>
          </w:p>
        </w:tc>
        <w:tc>
          <w:tcPr>
            <w:tcW w:w="634" w:type="pct"/>
            <w:tcBorders>
              <w:top w:val="nil"/>
              <w:left w:val="nil"/>
              <w:bottom w:val="single" w:sz="4" w:space="0" w:color="auto"/>
              <w:right w:val="single" w:sz="4" w:space="0" w:color="auto"/>
            </w:tcBorders>
            <w:shd w:val="clear" w:color="000000" w:fill="FFFFFF"/>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9 138,3</w:t>
            </w:r>
          </w:p>
        </w:tc>
        <w:tc>
          <w:tcPr>
            <w:tcW w:w="369" w:type="pct"/>
            <w:tcBorders>
              <w:top w:val="nil"/>
              <w:left w:val="nil"/>
              <w:bottom w:val="single" w:sz="4" w:space="0" w:color="auto"/>
              <w:right w:val="single" w:sz="4" w:space="0" w:color="auto"/>
            </w:tcBorders>
            <w:shd w:val="clear" w:color="000000" w:fill="FFFFFF"/>
          </w:tcPr>
          <w:p w:rsidR="003268F6" w:rsidRPr="00E71DEA" w:rsidRDefault="00EC6DCC"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w:t>
            </w:r>
          </w:p>
        </w:tc>
        <w:tc>
          <w:tcPr>
            <w:tcW w:w="914" w:type="pct"/>
            <w:vMerge/>
            <w:tcBorders>
              <w:left w:val="nil"/>
              <w:bottom w:val="single" w:sz="4" w:space="0" w:color="auto"/>
              <w:right w:val="single" w:sz="4" w:space="0" w:color="auto"/>
            </w:tcBorders>
            <w:shd w:val="clear" w:color="000000" w:fill="FFFFFF"/>
          </w:tcPr>
          <w:p w:rsidR="003268F6" w:rsidRPr="00E71DEA" w:rsidRDefault="003268F6"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b/>
                <w:color w:val="000000"/>
                <w:sz w:val="20"/>
                <w:szCs w:val="20"/>
                <w:lang w:eastAsia="ru-RU"/>
              </w:rPr>
            </w:pPr>
            <w:r w:rsidRPr="00D55BB7">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D55BB7" w:rsidRDefault="003272FB" w:rsidP="004502FD">
            <w:pPr>
              <w:spacing w:after="0" w:line="240" w:lineRule="auto"/>
              <w:rPr>
                <w:rFonts w:ascii="Times New Roman" w:eastAsia="Times New Roman" w:hAnsi="Times New Roman" w:cs="Times New Roman"/>
                <w:bCs/>
                <w:color w:val="000000"/>
                <w:sz w:val="20"/>
                <w:szCs w:val="20"/>
                <w:u w:val="single"/>
                <w:lang w:eastAsia="ru-RU"/>
              </w:rPr>
            </w:pPr>
            <w:r w:rsidRPr="00D55BB7">
              <w:rPr>
                <w:rFonts w:ascii="Times New Roman" w:eastAsia="Batang" w:hAnsi="Times New Roman" w:cs="Times New Roman"/>
                <w:sz w:val="20"/>
                <w:szCs w:val="20"/>
                <w:u w:val="single"/>
                <w:lang w:eastAsia="ko-KR"/>
              </w:rPr>
              <w:t>подпрограмма   «</w:t>
            </w:r>
            <w:r w:rsidRPr="00D55BB7">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D55BB7">
              <w:rPr>
                <w:rFonts w:ascii="Times New Roman" w:eastAsia="Batang" w:hAnsi="Times New Roman" w:cs="Times New Roman"/>
                <w:sz w:val="20"/>
                <w:szCs w:val="20"/>
                <w:u w:val="single"/>
                <w:lang w:eastAsia="ko-KR"/>
              </w:rPr>
              <w:t xml:space="preserve"> </w:t>
            </w:r>
            <w:r w:rsidRPr="00D55BB7">
              <w:rPr>
                <w:rFonts w:ascii="Times New Roman" w:eastAsia="Times New Roman" w:hAnsi="Times New Roman" w:cs="Times New Roman"/>
                <w:sz w:val="20"/>
                <w:szCs w:val="20"/>
                <w:u w:val="single"/>
                <w:lang w:eastAsia="ru-RU"/>
              </w:rPr>
              <w:t>всего,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50 296,9</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57 154,9</w:t>
            </w: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FA39F2">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FA39F2">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rPr>
                <w:rFonts w:ascii="Times New Roman" w:eastAsia="Times New Roman" w:hAnsi="Times New Roman" w:cs="Times New Roman"/>
                <w:bCs/>
                <w:sz w:val="20"/>
                <w:szCs w:val="20"/>
                <w:lang w:eastAsia="ru-RU"/>
              </w:rPr>
            </w:pPr>
            <w:r w:rsidRPr="00D55BB7">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8 300,0</w:t>
            </w:r>
          </w:p>
        </w:tc>
        <w:tc>
          <w:tcPr>
            <w:tcW w:w="646"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8 300,0</w:t>
            </w:r>
          </w:p>
        </w:tc>
        <w:tc>
          <w:tcPr>
            <w:tcW w:w="634"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FA39F2">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FA39F2">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D55BB7" w:rsidRDefault="003272FB"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41 996,9</w:t>
            </w:r>
          </w:p>
        </w:tc>
        <w:tc>
          <w:tcPr>
            <w:tcW w:w="646"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48 854,9</w:t>
            </w:r>
          </w:p>
        </w:tc>
        <w:tc>
          <w:tcPr>
            <w:tcW w:w="634"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FA39F2">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3272FB"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FA39F2">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p>
        </w:tc>
        <w:tc>
          <w:tcPr>
            <w:tcW w:w="369" w:type="pct"/>
            <w:tcBorders>
              <w:top w:val="nil"/>
              <w:left w:val="nil"/>
              <w:bottom w:val="single" w:sz="4" w:space="0" w:color="auto"/>
              <w:right w:val="single" w:sz="4" w:space="0" w:color="auto"/>
            </w:tcBorders>
            <w:shd w:val="clear" w:color="000000" w:fill="FFFFFF"/>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FA39F2" w:rsidRPr="00D55BB7" w:rsidTr="00FA39F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D55BB7" w:rsidRDefault="00FA39F2" w:rsidP="002B15F1">
            <w:pPr>
              <w:spacing w:after="0" w:line="240" w:lineRule="auto"/>
              <w:rPr>
                <w:rFonts w:ascii="Times New Roman" w:eastAsia="Times New Roman" w:hAnsi="Times New Roman" w:cs="Times New Roman"/>
                <w:sz w:val="20"/>
                <w:szCs w:val="20"/>
                <w:lang w:eastAsia="ru-RU"/>
              </w:rPr>
            </w:pPr>
            <w:r w:rsidRPr="00D55BB7">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36 056,5</w:t>
            </w:r>
          </w:p>
        </w:tc>
        <w:tc>
          <w:tcPr>
            <w:tcW w:w="646"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36 056,5</w:t>
            </w:r>
          </w:p>
        </w:tc>
        <w:tc>
          <w:tcPr>
            <w:tcW w:w="634"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сезонным графиком проведения работ освоение средств планируется на 3,4 кварталы 2016 года. По состоянию на 01.04.2016 денежные средства из вышестоящего бюджета в бюджет городского округа не поступали</w:t>
            </w:r>
          </w:p>
        </w:tc>
      </w:tr>
      <w:tr w:rsidR="00FA39F2" w:rsidRPr="00D55BB7" w:rsidTr="00FA39F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46"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34"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tc>
      </w:tr>
      <w:tr w:rsidR="00FA39F2" w:rsidRPr="00D55BB7" w:rsidTr="00FA39F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D55BB7"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33 056,5</w:t>
            </w:r>
          </w:p>
        </w:tc>
        <w:tc>
          <w:tcPr>
            <w:tcW w:w="646"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33 056,5</w:t>
            </w:r>
          </w:p>
        </w:tc>
        <w:tc>
          <w:tcPr>
            <w:tcW w:w="634"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Default="00FA39F2" w:rsidP="00904168">
            <w:pPr>
              <w:spacing w:after="0" w:line="240" w:lineRule="auto"/>
              <w:ind w:left="-109"/>
              <w:jc w:val="center"/>
              <w:rPr>
                <w:rFonts w:ascii="Times New Roman" w:eastAsia="Times New Roman" w:hAnsi="Times New Roman" w:cs="Times New Roman"/>
                <w:sz w:val="20"/>
                <w:szCs w:val="20"/>
                <w:lang w:eastAsia="ru-RU"/>
              </w:rPr>
            </w:pPr>
          </w:p>
        </w:tc>
      </w:tr>
      <w:tr w:rsidR="00B4728E" w:rsidRPr="00D55BB7" w:rsidTr="00F40E87">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B4728E" w:rsidRPr="00EE19C9" w:rsidRDefault="00B4728E" w:rsidP="00EE19C9">
            <w:pPr>
              <w:spacing w:after="0" w:line="240" w:lineRule="auto"/>
              <w:rPr>
                <w:rFonts w:ascii="Times New Roman" w:eastAsia="Times New Roman" w:hAnsi="Times New Roman" w:cs="Times New Roman"/>
                <w:sz w:val="20"/>
                <w:szCs w:val="20"/>
                <w:lang w:eastAsia="ru-RU"/>
              </w:rPr>
            </w:pPr>
            <w:r w:rsidRPr="00EE19C9">
              <w:rPr>
                <w:rFonts w:ascii="Times New Roman" w:eastAsia="Times New Roman" w:hAnsi="Times New Roman" w:cs="Times New Roman"/>
                <w:sz w:val="24"/>
                <w:szCs w:val="24"/>
                <w:lang w:eastAsia="ru-RU"/>
              </w:rPr>
              <w:t xml:space="preserve"> -</w:t>
            </w:r>
            <w:r w:rsidRPr="00EE19C9">
              <w:rPr>
                <w:rFonts w:ascii="Times New Roman" w:eastAsia="Times New Roman" w:hAnsi="Times New Roman" w:cs="Times New Roman"/>
                <w:sz w:val="20"/>
                <w:szCs w:val="20"/>
                <w:lang w:eastAsia="ru-RU"/>
              </w:rPr>
              <w:t>р</w:t>
            </w:r>
            <w:r w:rsidRPr="00EE19C9">
              <w:rPr>
                <w:rFonts w:ascii="Times New Roman" w:hAnsi="Times New Roman" w:cs="Times New Roman"/>
                <w:sz w:val="20"/>
                <w:szCs w:val="20"/>
              </w:rPr>
              <w:t xml:space="preserve">еконструкция, расширение, модернизация, строительство объектов коммунального комплекса, газификация пос. Высокий, </w:t>
            </w:r>
          </w:p>
        </w:tc>
        <w:tc>
          <w:tcPr>
            <w:tcW w:w="648" w:type="pct"/>
            <w:tcBorders>
              <w:top w:val="nil"/>
              <w:left w:val="nil"/>
              <w:bottom w:val="single" w:sz="4" w:space="0" w:color="auto"/>
              <w:right w:val="single" w:sz="4" w:space="0" w:color="auto"/>
            </w:tcBorders>
            <w:shd w:val="clear" w:color="000000" w:fill="FFFFFF"/>
            <w:vAlign w:val="center"/>
          </w:tcPr>
          <w:p w:rsidR="00B4728E" w:rsidRPr="00D55BB7" w:rsidRDefault="00B4728E"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646" w:type="pct"/>
            <w:tcBorders>
              <w:top w:val="nil"/>
              <w:left w:val="nil"/>
              <w:bottom w:val="single" w:sz="4" w:space="0" w:color="auto"/>
              <w:right w:val="single" w:sz="4" w:space="0" w:color="auto"/>
            </w:tcBorders>
            <w:shd w:val="clear" w:color="000000" w:fill="FFFFFF"/>
          </w:tcPr>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7 158,0</w:t>
            </w:r>
          </w:p>
        </w:tc>
        <w:tc>
          <w:tcPr>
            <w:tcW w:w="634" w:type="pct"/>
            <w:tcBorders>
              <w:top w:val="nil"/>
              <w:left w:val="nil"/>
              <w:bottom w:val="single" w:sz="4" w:space="0" w:color="auto"/>
              <w:right w:val="single" w:sz="4" w:space="0" w:color="auto"/>
            </w:tcBorders>
            <w:shd w:val="clear" w:color="000000" w:fill="FFFFFF"/>
          </w:tcPr>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p>
          <w:p w:rsidR="00B4728E" w:rsidRDefault="00B4728E"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vMerge w:val="restart"/>
            <w:tcBorders>
              <w:top w:val="nil"/>
              <w:left w:val="nil"/>
              <w:right w:val="single" w:sz="4" w:space="0" w:color="auto"/>
            </w:tcBorders>
            <w:shd w:val="clear" w:color="000000" w:fill="FFFFFF"/>
          </w:tcPr>
          <w:p w:rsidR="00B4728E" w:rsidRDefault="00B4728E" w:rsidP="00B472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Ранее заключенный контракт расторгнут 02.03.2016, новое</w:t>
            </w:r>
            <w:r w:rsidR="003F7D25">
              <w:rPr>
                <w:rFonts w:ascii="Times New Roman" w:eastAsia="Times New Roman" w:hAnsi="Times New Roman" w:cs="Times New Roman"/>
                <w:sz w:val="20"/>
                <w:szCs w:val="20"/>
                <w:lang w:eastAsia="ru-RU"/>
              </w:rPr>
              <w:t xml:space="preserve"> техническое </w:t>
            </w:r>
            <w:r>
              <w:rPr>
                <w:rFonts w:ascii="Times New Roman" w:eastAsia="Times New Roman" w:hAnsi="Times New Roman" w:cs="Times New Roman"/>
                <w:sz w:val="20"/>
                <w:szCs w:val="20"/>
                <w:lang w:eastAsia="ru-RU"/>
              </w:rPr>
              <w:t xml:space="preserve"> задание находится в стадии согласования</w:t>
            </w:r>
          </w:p>
        </w:tc>
      </w:tr>
      <w:tr w:rsidR="00B4728E" w:rsidRPr="00D55BB7" w:rsidTr="00F40E87">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646" w:type="pct"/>
            <w:tcBorders>
              <w:top w:val="nil"/>
              <w:left w:val="nil"/>
              <w:bottom w:val="single" w:sz="4" w:space="0" w:color="auto"/>
              <w:right w:val="single" w:sz="4" w:space="0" w:color="auto"/>
            </w:tcBorders>
            <w:shd w:val="clear" w:color="000000" w:fill="FFFFFF"/>
          </w:tcPr>
          <w:p w:rsidR="00B4728E"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634" w:type="pct"/>
            <w:tcBorders>
              <w:top w:val="nil"/>
              <w:left w:val="nil"/>
              <w:bottom w:val="single" w:sz="4" w:space="0" w:color="auto"/>
              <w:right w:val="single" w:sz="4" w:space="0" w:color="auto"/>
            </w:tcBorders>
            <w:shd w:val="clear" w:color="000000" w:fill="FFFFFF"/>
          </w:tcPr>
          <w:p w:rsidR="00B4728E"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B4728E"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vMerge/>
            <w:tcBorders>
              <w:left w:val="nil"/>
              <w:right w:val="single" w:sz="4" w:space="0" w:color="auto"/>
            </w:tcBorders>
            <w:shd w:val="clear" w:color="000000" w:fill="FFFFFF"/>
          </w:tcPr>
          <w:p w:rsidR="00B4728E" w:rsidRDefault="00B4728E" w:rsidP="00904168">
            <w:pPr>
              <w:spacing w:after="0" w:line="240" w:lineRule="auto"/>
              <w:ind w:left="-109"/>
              <w:jc w:val="center"/>
              <w:rPr>
                <w:rFonts w:ascii="Times New Roman" w:eastAsia="Times New Roman" w:hAnsi="Times New Roman" w:cs="Times New Roman"/>
                <w:sz w:val="20"/>
                <w:szCs w:val="20"/>
                <w:lang w:eastAsia="ru-RU"/>
              </w:rPr>
            </w:pPr>
          </w:p>
        </w:tc>
      </w:tr>
      <w:tr w:rsidR="00B4728E" w:rsidRPr="00D55BB7" w:rsidTr="00F40E87">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B4728E" w:rsidRPr="00D55BB7" w:rsidRDefault="00B4728E" w:rsidP="00904168">
            <w:pPr>
              <w:spacing w:after="0" w:line="240" w:lineRule="auto"/>
              <w:ind w:left="-109"/>
              <w:jc w:val="center"/>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tcPr>
          <w:p w:rsidR="00B4728E" w:rsidRPr="00D55BB7"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6 858,0</w:t>
            </w:r>
          </w:p>
        </w:tc>
        <w:tc>
          <w:tcPr>
            <w:tcW w:w="634" w:type="pct"/>
            <w:tcBorders>
              <w:top w:val="nil"/>
              <w:left w:val="nil"/>
              <w:bottom w:val="single" w:sz="4" w:space="0" w:color="auto"/>
              <w:right w:val="single" w:sz="4" w:space="0" w:color="auto"/>
            </w:tcBorders>
            <w:shd w:val="clear" w:color="000000" w:fill="FFFFFF"/>
          </w:tcPr>
          <w:p w:rsidR="00B4728E" w:rsidRPr="00D55BB7"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B4728E" w:rsidRPr="00D55BB7" w:rsidRDefault="00B4728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vMerge/>
            <w:tcBorders>
              <w:left w:val="nil"/>
              <w:bottom w:val="single" w:sz="4" w:space="0" w:color="auto"/>
              <w:right w:val="single" w:sz="4" w:space="0" w:color="auto"/>
            </w:tcBorders>
            <w:shd w:val="clear" w:color="000000" w:fill="FFFFFF"/>
          </w:tcPr>
          <w:p w:rsidR="00B4728E" w:rsidRPr="00D55BB7" w:rsidRDefault="00B4728E" w:rsidP="00904168">
            <w:pPr>
              <w:spacing w:after="0" w:line="240" w:lineRule="auto"/>
              <w:ind w:left="-109"/>
              <w:jc w:val="center"/>
              <w:rPr>
                <w:rFonts w:ascii="Times New Roman" w:eastAsia="Times New Roman" w:hAnsi="Times New Roman" w:cs="Times New Roman"/>
                <w:sz w:val="20"/>
                <w:szCs w:val="20"/>
                <w:lang w:eastAsia="ru-RU"/>
              </w:rPr>
            </w:pPr>
          </w:p>
        </w:tc>
      </w:tr>
      <w:tr w:rsidR="003272FB" w:rsidRPr="00D55BB7" w:rsidTr="00071C31">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 xml:space="preserve">-субсидия газораспределительной организации для возмещения недополученных доходов по </w:t>
            </w:r>
            <w:r w:rsidRPr="00D55BB7">
              <w:rPr>
                <w:rFonts w:ascii="Times New Roman" w:eastAsia="Times New Roman" w:hAnsi="Times New Roman" w:cs="Times New Roman"/>
                <w:sz w:val="20"/>
                <w:szCs w:val="20"/>
                <w:lang w:eastAsia="ru-RU"/>
              </w:rPr>
              <w:lastRenderedPageBreak/>
              <w:t>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8 940,4</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3F7D25" w:rsidRDefault="003F7D25" w:rsidP="00904168">
            <w:pPr>
              <w:spacing w:after="0" w:line="240" w:lineRule="auto"/>
              <w:ind w:left="-109"/>
              <w:jc w:val="center"/>
              <w:rPr>
                <w:rFonts w:ascii="Times New Roman" w:eastAsia="Times New Roman" w:hAnsi="Times New Roman" w:cs="Times New Roman"/>
                <w:sz w:val="20"/>
                <w:szCs w:val="20"/>
                <w:lang w:eastAsia="ru-RU"/>
              </w:rPr>
            </w:pPr>
          </w:p>
          <w:p w:rsidR="009C37E2" w:rsidRDefault="009C37E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8 940,4</w:t>
            </w: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9C37E2" w:rsidRDefault="009C37E2" w:rsidP="00904168">
            <w:pPr>
              <w:spacing w:after="0" w:line="240" w:lineRule="auto"/>
              <w:ind w:left="-109"/>
              <w:jc w:val="center"/>
              <w:rPr>
                <w:rFonts w:ascii="Times New Roman" w:eastAsia="Times New Roman" w:hAnsi="Times New Roman" w:cs="Times New Roman"/>
                <w:sz w:val="20"/>
                <w:szCs w:val="20"/>
                <w:lang w:eastAsia="ru-RU"/>
              </w:rPr>
            </w:pPr>
          </w:p>
          <w:p w:rsidR="009C37E2" w:rsidRDefault="009C37E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9C37E2" w:rsidRDefault="009C37E2" w:rsidP="00904168">
            <w:pPr>
              <w:spacing w:after="0" w:line="240" w:lineRule="auto"/>
              <w:ind w:left="-109"/>
              <w:jc w:val="center"/>
              <w:rPr>
                <w:rFonts w:ascii="Times New Roman" w:eastAsia="Times New Roman" w:hAnsi="Times New Roman" w:cs="Times New Roman"/>
                <w:sz w:val="20"/>
                <w:szCs w:val="20"/>
                <w:lang w:eastAsia="ru-RU"/>
              </w:rPr>
            </w:pPr>
          </w:p>
          <w:p w:rsidR="003F7D25" w:rsidRDefault="003F7D25" w:rsidP="00904168">
            <w:pPr>
              <w:spacing w:after="0" w:line="240" w:lineRule="auto"/>
              <w:ind w:left="-109"/>
              <w:jc w:val="center"/>
              <w:rPr>
                <w:rFonts w:ascii="Times New Roman" w:eastAsia="Times New Roman" w:hAnsi="Times New Roman" w:cs="Times New Roman"/>
                <w:sz w:val="20"/>
                <w:szCs w:val="20"/>
                <w:lang w:eastAsia="ru-RU"/>
              </w:rPr>
            </w:pPr>
          </w:p>
          <w:p w:rsidR="009C37E2" w:rsidRDefault="009C37E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Default="009C37E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 состоянию на 01.04.2016 денежные средства в бюджет </w:t>
            </w:r>
            <w:r>
              <w:rPr>
                <w:rFonts w:ascii="Times New Roman" w:eastAsia="Times New Roman" w:hAnsi="Times New Roman" w:cs="Times New Roman"/>
                <w:sz w:val="20"/>
                <w:szCs w:val="20"/>
                <w:lang w:eastAsia="ru-RU"/>
              </w:rPr>
              <w:lastRenderedPageBreak/>
              <w:t>городского округа не поступали</w:t>
            </w:r>
          </w:p>
        </w:tc>
      </w:tr>
      <w:tr w:rsidR="003272FB" w:rsidRPr="00D55BB7" w:rsidTr="00071C31">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-субсидии для возме</w:t>
            </w:r>
            <w:r>
              <w:rPr>
                <w:rFonts w:ascii="Times New Roman" w:eastAsia="Times New Roman" w:hAnsi="Times New Roman" w:cs="Times New Roman"/>
                <w:sz w:val="20"/>
                <w:szCs w:val="20"/>
                <w:lang w:eastAsia="ru-RU"/>
              </w:rPr>
              <w:t xml:space="preserve">щения недополученных доходов  по </w:t>
            </w:r>
            <w:r w:rsidRPr="00D55BB7">
              <w:rPr>
                <w:rFonts w:ascii="Times New Roman" w:eastAsia="Times New Roman" w:hAnsi="Times New Roman" w:cs="Times New Roman"/>
                <w:sz w:val="20"/>
                <w:szCs w:val="20"/>
                <w:lang w:eastAsia="ru-RU"/>
              </w:rPr>
              <w:t>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w:t>
            </w:r>
            <w:r w:rsidRPr="00D55BB7">
              <w:rPr>
                <w:rFonts w:ascii="Times New Roman" w:eastAsia="Times New Roman" w:hAnsi="Times New Roman" w:cs="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B7258D" w:rsidRDefault="00B7258D" w:rsidP="00904168">
            <w:pPr>
              <w:spacing w:after="0" w:line="240" w:lineRule="auto"/>
              <w:ind w:left="-109"/>
              <w:jc w:val="center"/>
              <w:rPr>
                <w:rFonts w:ascii="Times New Roman" w:eastAsia="Times New Roman" w:hAnsi="Times New Roman" w:cs="Times New Roman"/>
                <w:sz w:val="20"/>
                <w:szCs w:val="20"/>
                <w:lang w:eastAsia="ru-RU"/>
              </w:rPr>
            </w:pPr>
          </w:p>
          <w:p w:rsidR="00B7258D" w:rsidRDefault="00B7258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3F7D25" w:rsidRDefault="003F7D25" w:rsidP="00904168">
            <w:pPr>
              <w:spacing w:after="0" w:line="240" w:lineRule="auto"/>
              <w:ind w:left="-109"/>
              <w:jc w:val="center"/>
              <w:rPr>
                <w:rFonts w:ascii="Times New Roman" w:eastAsia="Times New Roman" w:hAnsi="Times New Roman" w:cs="Times New Roman"/>
                <w:sz w:val="20"/>
                <w:szCs w:val="20"/>
                <w:lang w:eastAsia="ru-RU"/>
              </w:rPr>
            </w:pPr>
          </w:p>
          <w:p w:rsidR="007A1585" w:rsidRDefault="007A158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3F7D25" w:rsidRDefault="003F7D25" w:rsidP="00904168">
            <w:pPr>
              <w:spacing w:after="0" w:line="240" w:lineRule="auto"/>
              <w:ind w:left="-109"/>
              <w:jc w:val="center"/>
              <w:rPr>
                <w:rFonts w:ascii="Times New Roman" w:eastAsia="Times New Roman" w:hAnsi="Times New Roman" w:cs="Times New Roman"/>
                <w:sz w:val="20"/>
                <w:szCs w:val="20"/>
                <w:lang w:eastAsia="ru-RU"/>
              </w:rPr>
            </w:pPr>
          </w:p>
          <w:p w:rsidR="007A1585" w:rsidRDefault="007A158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546FCB" w:rsidRDefault="003F7D25" w:rsidP="00546FC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546FCB">
              <w:rPr>
                <w:rFonts w:ascii="Times New Roman" w:eastAsia="Times New Roman" w:hAnsi="Times New Roman" w:cs="Times New Roman"/>
                <w:sz w:val="20"/>
                <w:szCs w:val="20"/>
                <w:lang w:eastAsia="ru-RU"/>
              </w:rPr>
              <w:t>униципальный контракт заключен 06.04.2016, срок исполнения 2</w:t>
            </w:r>
            <w:r w:rsidR="00EB0D49">
              <w:rPr>
                <w:rFonts w:ascii="Times New Roman" w:eastAsia="Times New Roman" w:hAnsi="Times New Roman" w:cs="Times New Roman"/>
                <w:sz w:val="20"/>
                <w:szCs w:val="20"/>
                <w:lang w:eastAsia="ru-RU"/>
              </w:rPr>
              <w:t xml:space="preserve">-4 </w:t>
            </w:r>
            <w:r w:rsidR="00546FCB">
              <w:rPr>
                <w:rFonts w:ascii="Times New Roman" w:eastAsia="Times New Roman" w:hAnsi="Times New Roman" w:cs="Times New Roman"/>
                <w:sz w:val="20"/>
                <w:szCs w:val="20"/>
                <w:lang w:eastAsia="ru-RU"/>
              </w:rPr>
              <w:t xml:space="preserve"> квартал</w:t>
            </w:r>
            <w:r w:rsidR="00EB0D49">
              <w:rPr>
                <w:rFonts w:ascii="Times New Roman" w:eastAsia="Times New Roman" w:hAnsi="Times New Roman" w:cs="Times New Roman"/>
                <w:sz w:val="20"/>
                <w:szCs w:val="20"/>
                <w:lang w:eastAsia="ru-RU"/>
              </w:rPr>
              <w:t>ы</w:t>
            </w:r>
            <w:r w:rsidR="00546FCB">
              <w:rPr>
                <w:rFonts w:ascii="Times New Roman" w:eastAsia="Times New Roman" w:hAnsi="Times New Roman" w:cs="Times New Roman"/>
                <w:sz w:val="20"/>
                <w:szCs w:val="20"/>
                <w:lang w:eastAsia="ru-RU"/>
              </w:rPr>
              <w:t xml:space="preserve"> 2016г</w:t>
            </w:r>
          </w:p>
        </w:tc>
      </w:tr>
      <w:tr w:rsidR="003272FB" w:rsidRPr="00D55BB7" w:rsidTr="00071C31">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b/>
                <w:color w:val="000000"/>
                <w:sz w:val="20"/>
                <w:szCs w:val="20"/>
                <w:lang w:eastAsia="ru-RU"/>
              </w:rPr>
            </w:pPr>
            <w:r w:rsidRPr="00D55BB7">
              <w:rPr>
                <w:rFonts w:ascii="Times New Roman" w:eastAsia="Times New Roman" w:hAnsi="Times New Roman" w:cs="Times New Roman"/>
                <w:b/>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rPr>
                <w:rFonts w:ascii="Times New Roman" w:eastAsia="Times New Roman" w:hAnsi="Times New Roman" w:cs="Times New Roman"/>
                <w:bCs/>
                <w:color w:val="000000"/>
                <w:sz w:val="20"/>
                <w:szCs w:val="20"/>
                <w:u w:val="single"/>
                <w:lang w:eastAsia="ru-RU"/>
              </w:rPr>
            </w:pPr>
            <w:r w:rsidRPr="00D55BB7">
              <w:rPr>
                <w:rFonts w:ascii="Times New Roman" w:hAnsi="Times New Roman" w:cs="Times New Roman"/>
                <w:bCs/>
                <w:color w:val="000000"/>
                <w:sz w:val="20"/>
                <w:szCs w:val="20"/>
                <w:u w:val="single"/>
              </w:rPr>
              <w:t>подпрограмма</w:t>
            </w:r>
            <w:r w:rsidRPr="00D55BB7">
              <w:rPr>
                <w:rFonts w:ascii="Times New Roman" w:eastAsia="Times New Roman" w:hAnsi="Times New Roman" w:cs="Times New Roman"/>
                <w:sz w:val="20"/>
                <w:szCs w:val="20"/>
                <w:u w:val="single"/>
                <w:lang w:eastAsia="ru-RU"/>
              </w:rPr>
              <w:t xml:space="preserve"> </w:t>
            </w:r>
            <w:r w:rsidRPr="00D55BB7">
              <w:rPr>
                <w:rFonts w:ascii="Times New Roman" w:eastAsia="Times New Roman" w:hAnsi="Times New Roman" w:cs="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3272FB" w:rsidRPr="00D55BB7" w:rsidRDefault="003272FB" w:rsidP="00904168">
            <w:pPr>
              <w:spacing w:after="0" w:line="240" w:lineRule="auto"/>
              <w:rPr>
                <w:rFonts w:ascii="Times New Roman" w:hAnsi="Times New Roman" w:cs="Times New Roman"/>
                <w:sz w:val="20"/>
                <w:szCs w:val="20"/>
              </w:rPr>
            </w:pPr>
            <w:r w:rsidRPr="00D55BB7">
              <w:rPr>
                <w:rFonts w:ascii="Times New Roman" w:hAnsi="Times New Roman" w:cs="Times New Roman"/>
                <w:sz w:val="20"/>
                <w:szCs w:val="20"/>
                <w:u w:val="single"/>
              </w:rPr>
              <w:t xml:space="preserve"> </w:t>
            </w:r>
            <w:r w:rsidRPr="00D55BB7">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Default="003F7D2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BC65B9">
              <w:rPr>
                <w:rFonts w:ascii="Times New Roman" w:eastAsia="Times New Roman" w:hAnsi="Times New Roman" w:cs="Times New Roman"/>
                <w:sz w:val="20"/>
                <w:szCs w:val="20"/>
                <w:lang w:eastAsia="ru-RU"/>
              </w:rPr>
              <w:t xml:space="preserve">униципальный контракт в стадии согласования, планируемый срок исполнения 3 квартал 2016года. </w:t>
            </w:r>
          </w:p>
        </w:tc>
      </w:tr>
      <w:tr w:rsidR="003272FB" w:rsidRPr="00D55BB7" w:rsidTr="00071C31">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D55BB7" w:rsidRDefault="003272FB" w:rsidP="002B15F1">
            <w:pPr>
              <w:spacing w:after="0" w:line="240" w:lineRule="auto"/>
              <w:jc w:val="both"/>
              <w:rPr>
                <w:rFonts w:ascii="Times New Roman" w:hAnsi="Times New Roman" w:cs="Times New Roman"/>
                <w:sz w:val="20"/>
                <w:szCs w:val="20"/>
                <w:u w:val="single"/>
              </w:rPr>
            </w:pPr>
            <w:r w:rsidRPr="00BA1276">
              <w:rPr>
                <w:rFonts w:ascii="Times New Roman" w:eastAsia="Times New Roman" w:hAnsi="Times New Roman" w:cs="Times New Roman"/>
                <w:bCs/>
                <w:color w:val="000000"/>
                <w:sz w:val="20"/>
                <w:szCs w:val="20"/>
                <w:u w:val="single"/>
                <w:lang w:eastAsia="ru-RU"/>
              </w:rPr>
              <w:t xml:space="preserve">подпрограмма "Содействие проведению капитального ремонта многоквартирных домов на территории городского округа город Мегион" </w:t>
            </w:r>
            <w:r w:rsidRPr="00D55BB7">
              <w:rPr>
                <w:rFonts w:ascii="Times New Roman" w:hAnsi="Times New Roman" w:cs="Times New Roman"/>
                <w:sz w:val="20"/>
                <w:szCs w:val="20"/>
                <w:u w:val="single"/>
              </w:rPr>
              <w:t xml:space="preserve"> </w:t>
            </w:r>
            <w:r w:rsidRPr="00D55BB7">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ind w:left="-109"/>
              <w:jc w:val="center"/>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3 500,0</w:t>
            </w:r>
          </w:p>
        </w:tc>
        <w:tc>
          <w:tcPr>
            <w:tcW w:w="646" w:type="pct"/>
            <w:tcBorders>
              <w:top w:val="single" w:sz="4" w:space="0" w:color="auto"/>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Pr="00D55BB7"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3 500,0</w:t>
            </w:r>
          </w:p>
        </w:tc>
        <w:tc>
          <w:tcPr>
            <w:tcW w:w="634" w:type="pct"/>
            <w:tcBorders>
              <w:top w:val="single" w:sz="4" w:space="0" w:color="auto"/>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Pr="00D55BB7"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single" w:sz="4" w:space="0" w:color="auto"/>
              <w:left w:val="nil"/>
              <w:bottom w:val="single" w:sz="4" w:space="0" w:color="auto"/>
              <w:right w:val="single" w:sz="4" w:space="0" w:color="auto"/>
            </w:tcBorders>
            <w:shd w:val="clear" w:color="000000" w:fill="FFFFFF"/>
          </w:tcPr>
          <w:p w:rsidR="003272FB" w:rsidRDefault="003272FB"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Default="00FA4CCA" w:rsidP="00904168">
            <w:pPr>
              <w:spacing w:after="0" w:line="240" w:lineRule="auto"/>
              <w:ind w:left="-109"/>
              <w:jc w:val="center"/>
              <w:rPr>
                <w:rFonts w:ascii="Times New Roman" w:eastAsia="Times New Roman" w:hAnsi="Times New Roman" w:cs="Times New Roman"/>
                <w:sz w:val="20"/>
                <w:szCs w:val="20"/>
                <w:lang w:eastAsia="ru-RU"/>
              </w:rPr>
            </w:pPr>
          </w:p>
          <w:p w:rsidR="00FA4CCA" w:rsidRPr="00D55BB7" w:rsidRDefault="00FA4CCA"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tcBorders>
              <w:top w:val="single" w:sz="4" w:space="0" w:color="auto"/>
              <w:left w:val="nil"/>
              <w:bottom w:val="single" w:sz="4" w:space="0" w:color="auto"/>
              <w:right w:val="single" w:sz="4" w:space="0" w:color="auto"/>
            </w:tcBorders>
            <w:shd w:val="clear" w:color="000000" w:fill="FFFFFF"/>
          </w:tcPr>
          <w:p w:rsidR="003272FB" w:rsidRPr="00D55BB7" w:rsidRDefault="003F7D25"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753752">
              <w:rPr>
                <w:rFonts w:ascii="Times New Roman" w:eastAsia="Times New Roman" w:hAnsi="Times New Roman" w:cs="Times New Roman"/>
                <w:sz w:val="20"/>
                <w:szCs w:val="20"/>
                <w:lang w:eastAsia="ru-RU"/>
              </w:rPr>
              <w:t>униципальный контракт заключен 08.04.2016, срок исполнения 3-4 квартал 2016г</w:t>
            </w:r>
          </w:p>
        </w:tc>
      </w:tr>
      <w:tr w:rsidR="003272FB" w:rsidRPr="00D55BB7" w:rsidTr="00071C31">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D55BB7"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D55BB7" w:rsidRDefault="003272FB" w:rsidP="005266EB">
            <w:pPr>
              <w:spacing w:after="0" w:line="240" w:lineRule="auto"/>
              <w:rPr>
                <w:rFonts w:ascii="Times New Roman" w:hAnsi="Times New Roman" w:cs="Times New Roman"/>
                <w:sz w:val="20"/>
                <w:szCs w:val="20"/>
              </w:rPr>
            </w:pPr>
            <w:r w:rsidRPr="00D55BB7">
              <w:rPr>
                <w:rFonts w:ascii="Times New Roman" w:eastAsia="Times New Roman" w:hAnsi="Times New Roman" w:cs="Times New Roman"/>
                <w:bCs/>
                <w:color w:val="000000"/>
                <w:sz w:val="20"/>
                <w:szCs w:val="20"/>
                <w:lang w:eastAsia="ru-RU"/>
              </w:rPr>
              <w:t xml:space="preserve">подпрограмма  </w:t>
            </w:r>
            <w:r w:rsidRPr="00D55BB7">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Мегион»</w:t>
            </w:r>
            <w:r>
              <w:rPr>
                <w:rFonts w:ascii="Times New Roman" w:hAnsi="Times New Roman" w:cs="Times New Roman"/>
                <w:sz w:val="20"/>
                <w:szCs w:val="20"/>
              </w:rPr>
              <w:t xml:space="preserve"> </w:t>
            </w:r>
            <w:r w:rsidRPr="00D55BB7">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D55BB7" w:rsidRDefault="003272F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2 058,0</w:t>
            </w:r>
          </w:p>
        </w:tc>
        <w:tc>
          <w:tcPr>
            <w:tcW w:w="646" w:type="pct"/>
            <w:tcBorders>
              <w:top w:val="single" w:sz="4" w:space="0" w:color="auto"/>
              <w:left w:val="nil"/>
              <w:bottom w:val="single" w:sz="4" w:space="0" w:color="auto"/>
              <w:right w:val="single" w:sz="4" w:space="0" w:color="auto"/>
            </w:tcBorders>
            <w:shd w:val="clear" w:color="000000" w:fill="FFFFFF"/>
          </w:tcPr>
          <w:p w:rsidR="003272FB" w:rsidRDefault="003272FB" w:rsidP="00FB332C">
            <w:pPr>
              <w:spacing w:after="0" w:line="240" w:lineRule="auto"/>
              <w:jc w:val="center"/>
              <w:rPr>
                <w:rFonts w:ascii="Times New Roman" w:eastAsia="Times New Roman" w:hAnsi="Times New Roman" w:cs="Times New Roman"/>
                <w:sz w:val="20"/>
                <w:szCs w:val="20"/>
                <w:lang w:eastAsia="ru-RU"/>
              </w:rPr>
            </w:pPr>
          </w:p>
          <w:p w:rsidR="00F234AB" w:rsidRDefault="00F234AB" w:rsidP="00FB332C">
            <w:pPr>
              <w:spacing w:after="0" w:line="240" w:lineRule="auto"/>
              <w:jc w:val="center"/>
              <w:rPr>
                <w:rFonts w:ascii="Times New Roman" w:eastAsia="Times New Roman" w:hAnsi="Times New Roman" w:cs="Times New Roman"/>
                <w:sz w:val="20"/>
                <w:szCs w:val="20"/>
                <w:lang w:eastAsia="ru-RU"/>
              </w:rPr>
            </w:pPr>
          </w:p>
          <w:p w:rsidR="00F234AB" w:rsidRDefault="00F234A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2 058,0</w:t>
            </w:r>
          </w:p>
        </w:tc>
        <w:tc>
          <w:tcPr>
            <w:tcW w:w="634" w:type="pct"/>
            <w:tcBorders>
              <w:top w:val="single" w:sz="4" w:space="0" w:color="auto"/>
              <w:left w:val="nil"/>
              <w:bottom w:val="single" w:sz="4" w:space="0" w:color="auto"/>
              <w:right w:val="single" w:sz="4" w:space="0" w:color="auto"/>
            </w:tcBorders>
            <w:shd w:val="clear" w:color="000000" w:fill="FFFFFF"/>
          </w:tcPr>
          <w:p w:rsidR="003272FB" w:rsidRDefault="003272FB" w:rsidP="00FB332C">
            <w:pPr>
              <w:spacing w:after="0" w:line="240" w:lineRule="auto"/>
              <w:jc w:val="center"/>
              <w:rPr>
                <w:rFonts w:ascii="Times New Roman" w:eastAsia="Times New Roman" w:hAnsi="Times New Roman" w:cs="Times New Roman"/>
                <w:sz w:val="20"/>
                <w:szCs w:val="20"/>
                <w:lang w:eastAsia="ru-RU"/>
              </w:rPr>
            </w:pPr>
          </w:p>
          <w:p w:rsidR="00F234AB" w:rsidRDefault="00F234AB" w:rsidP="00FB332C">
            <w:pPr>
              <w:spacing w:after="0" w:line="240" w:lineRule="auto"/>
              <w:jc w:val="center"/>
              <w:rPr>
                <w:rFonts w:ascii="Times New Roman" w:eastAsia="Times New Roman" w:hAnsi="Times New Roman" w:cs="Times New Roman"/>
                <w:sz w:val="20"/>
                <w:szCs w:val="20"/>
                <w:lang w:eastAsia="ru-RU"/>
              </w:rPr>
            </w:pPr>
          </w:p>
          <w:p w:rsidR="00F234AB" w:rsidRDefault="00F234A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369" w:type="pct"/>
            <w:tcBorders>
              <w:top w:val="single" w:sz="4" w:space="0" w:color="auto"/>
              <w:left w:val="nil"/>
              <w:bottom w:val="single" w:sz="4" w:space="0" w:color="auto"/>
              <w:right w:val="single" w:sz="4" w:space="0" w:color="auto"/>
            </w:tcBorders>
            <w:shd w:val="clear" w:color="000000" w:fill="FFFFFF"/>
          </w:tcPr>
          <w:p w:rsidR="003272FB" w:rsidRDefault="003272FB" w:rsidP="00FB332C">
            <w:pPr>
              <w:spacing w:after="0" w:line="240" w:lineRule="auto"/>
              <w:jc w:val="center"/>
              <w:rPr>
                <w:rFonts w:ascii="Times New Roman" w:eastAsia="Times New Roman" w:hAnsi="Times New Roman" w:cs="Times New Roman"/>
                <w:sz w:val="20"/>
                <w:szCs w:val="20"/>
                <w:lang w:eastAsia="ru-RU"/>
              </w:rPr>
            </w:pPr>
          </w:p>
          <w:p w:rsidR="00F234AB" w:rsidRDefault="00F234AB" w:rsidP="00FB332C">
            <w:pPr>
              <w:spacing w:after="0" w:line="240" w:lineRule="auto"/>
              <w:jc w:val="center"/>
              <w:rPr>
                <w:rFonts w:ascii="Times New Roman" w:eastAsia="Times New Roman" w:hAnsi="Times New Roman" w:cs="Times New Roman"/>
                <w:sz w:val="20"/>
                <w:szCs w:val="20"/>
                <w:lang w:eastAsia="ru-RU"/>
              </w:rPr>
            </w:pPr>
          </w:p>
          <w:p w:rsidR="00F234AB" w:rsidRDefault="00F234A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3F7D25">
              <w:rPr>
                <w:rFonts w:ascii="Times New Roman" w:eastAsia="Times New Roman" w:hAnsi="Times New Roman" w:cs="Times New Roman"/>
                <w:sz w:val="20"/>
                <w:szCs w:val="20"/>
                <w:lang w:eastAsia="ru-RU"/>
              </w:rPr>
              <w:t>,0</w:t>
            </w:r>
          </w:p>
        </w:tc>
        <w:tc>
          <w:tcPr>
            <w:tcW w:w="914" w:type="pct"/>
            <w:tcBorders>
              <w:top w:val="single" w:sz="4" w:space="0" w:color="auto"/>
              <w:left w:val="nil"/>
              <w:bottom w:val="single" w:sz="4" w:space="0" w:color="auto"/>
              <w:right w:val="single" w:sz="4" w:space="0" w:color="auto"/>
            </w:tcBorders>
            <w:shd w:val="clear" w:color="000000" w:fill="FFFFFF"/>
          </w:tcPr>
          <w:p w:rsidR="003272FB" w:rsidRDefault="003272FB" w:rsidP="00FB332C">
            <w:pPr>
              <w:spacing w:after="0" w:line="240" w:lineRule="auto"/>
              <w:jc w:val="center"/>
              <w:rPr>
                <w:rFonts w:ascii="Times New Roman" w:eastAsia="Times New Roman" w:hAnsi="Times New Roman" w:cs="Times New Roman"/>
                <w:sz w:val="20"/>
                <w:szCs w:val="20"/>
                <w:lang w:eastAsia="ru-RU"/>
              </w:rPr>
            </w:pPr>
          </w:p>
          <w:p w:rsidR="00DE7BBD" w:rsidRDefault="003F7D25" w:rsidP="00DE7B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DE7BBD">
              <w:rPr>
                <w:rFonts w:ascii="Times New Roman" w:eastAsia="Times New Roman" w:hAnsi="Times New Roman" w:cs="Times New Roman"/>
                <w:sz w:val="20"/>
                <w:szCs w:val="20"/>
                <w:lang w:eastAsia="ru-RU"/>
              </w:rPr>
              <w:t>униципальный контракт находится в стадии согласования</w:t>
            </w:r>
          </w:p>
        </w:tc>
      </w:tr>
    </w:tbl>
    <w:p w:rsidR="00D9346C" w:rsidRPr="00DB7FA7" w:rsidRDefault="002E6E6B" w:rsidP="002E6E6B">
      <w:pPr>
        <w:spacing w:after="0" w:line="240" w:lineRule="auto"/>
        <w:jc w:val="center"/>
        <w:rPr>
          <w:rFonts w:ascii="Times New Roman" w:eastAsia="Times New Roman" w:hAnsi="Times New Roman" w:cs="Times New Roman"/>
          <w:sz w:val="24"/>
          <w:szCs w:val="24"/>
          <w:lang w:eastAsia="ru-RU"/>
        </w:rPr>
      </w:pPr>
      <w:r w:rsidRPr="00D55BB7">
        <w:rPr>
          <w:rFonts w:ascii="Times New Roman" w:eastAsia="Times New Roman" w:hAnsi="Times New Roman" w:cs="Times New Roman"/>
          <w:sz w:val="24"/>
          <w:szCs w:val="24"/>
          <w:lang w:eastAsia="ru-RU"/>
        </w:rPr>
        <w:t xml:space="preserve">  </w:t>
      </w:r>
    </w:p>
    <w:p w:rsidR="009C1278" w:rsidRPr="003945B6"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3945B6">
        <w:rPr>
          <w:rFonts w:ascii="Times New Roman" w:eastAsia="Times New Roman" w:hAnsi="Times New Roman" w:cs="Times New Roman"/>
          <w:b/>
          <w:bCs/>
          <w:color w:val="000000"/>
          <w:sz w:val="24"/>
          <w:szCs w:val="24"/>
          <w:lang w:eastAsia="ru-RU"/>
        </w:rPr>
        <w:t>1</w:t>
      </w:r>
      <w:r w:rsidR="00E463AD" w:rsidRPr="003945B6">
        <w:rPr>
          <w:rFonts w:ascii="Times New Roman" w:eastAsia="Times New Roman" w:hAnsi="Times New Roman" w:cs="Times New Roman"/>
          <w:b/>
          <w:bCs/>
          <w:color w:val="000000"/>
          <w:sz w:val="24"/>
          <w:szCs w:val="24"/>
          <w:lang w:eastAsia="ru-RU"/>
        </w:rPr>
        <w:t>5</w:t>
      </w:r>
      <w:r w:rsidR="00551BE8" w:rsidRPr="003945B6">
        <w:rPr>
          <w:rFonts w:ascii="Times New Roman" w:eastAsia="Times New Roman" w:hAnsi="Times New Roman" w:cs="Times New Roman"/>
          <w:b/>
          <w:bCs/>
          <w:color w:val="000000"/>
          <w:sz w:val="24"/>
          <w:szCs w:val="24"/>
          <w:lang w:eastAsia="ru-RU"/>
        </w:rPr>
        <w:t xml:space="preserve">. Программа </w:t>
      </w:r>
    </w:p>
    <w:p w:rsidR="002E6E6B" w:rsidRPr="003945B6"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3945B6">
        <w:rPr>
          <w:rFonts w:ascii="Times New Roman" w:eastAsia="Times New Roman" w:hAnsi="Times New Roman" w:cs="Times New Roman"/>
          <w:b/>
          <w:bCs/>
          <w:color w:val="000000"/>
          <w:sz w:val="24"/>
          <w:szCs w:val="24"/>
          <w:lang w:eastAsia="ru-RU"/>
        </w:rPr>
        <w:t>«</w:t>
      </w:r>
      <w:r w:rsidR="002E6E6B" w:rsidRPr="003945B6">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Pr="003945B6">
        <w:rPr>
          <w:rFonts w:ascii="Times New Roman" w:eastAsia="Times New Roman" w:hAnsi="Times New Roman" w:cs="Times New Roman"/>
          <w:b/>
          <w:bCs/>
          <w:color w:val="000000"/>
          <w:sz w:val="24"/>
          <w:szCs w:val="24"/>
          <w:lang w:eastAsia="ru-RU"/>
        </w:rPr>
        <w:t>014 год и  период  до 2016 года»</w:t>
      </w:r>
    </w:p>
    <w:p w:rsidR="009C1278" w:rsidRPr="003945B6" w:rsidRDefault="009C1278"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3945B6"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3945B6">
        <w:rPr>
          <w:rFonts w:ascii="Times New Roman" w:eastAsia="Times New Roman" w:hAnsi="Times New Roman" w:cs="Times New Roman"/>
          <w:bCs/>
          <w:color w:val="000000"/>
          <w:sz w:val="24"/>
          <w:szCs w:val="24"/>
          <w:lang w:eastAsia="ru-RU"/>
        </w:rPr>
        <w:t xml:space="preserve">             Муниципальная  программа </w:t>
      </w:r>
      <w:r w:rsidR="00551BE8" w:rsidRPr="003945B6">
        <w:rPr>
          <w:rFonts w:ascii="Times New Roman" w:eastAsia="Times New Roman" w:hAnsi="Times New Roman" w:cs="Times New Roman"/>
          <w:bCs/>
          <w:color w:val="000000"/>
          <w:sz w:val="24"/>
          <w:szCs w:val="24"/>
          <w:lang w:eastAsia="ru-RU"/>
        </w:rPr>
        <w:t>«</w:t>
      </w:r>
      <w:r w:rsidRPr="003945B6">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551BE8" w:rsidRPr="003945B6">
        <w:rPr>
          <w:rFonts w:ascii="Times New Roman" w:eastAsia="Times New Roman" w:hAnsi="Times New Roman" w:cs="Times New Roman"/>
          <w:bCs/>
          <w:color w:val="000000"/>
          <w:sz w:val="24"/>
          <w:szCs w:val="24"/>
          <w:lang w:eastAsia="ru-RU"/>
        </w:rPr>
        <w:t>014 год и  период  до 2016 года»</w:t>
      </w:r>
      <w:r w:rsidRPr="003945B6">
        <w:rPr>
          <w:rFonts w:ascii="Times New Roman" w:eastAsia="Times New Roman" w:hAnsi="Times New Roman" w:cs="Times New Roman"/>
          <w:b/>
          <w:bCs/>
          <w:color w:val="000000"/>
          <w:lang w:eastAsia="ru-RU"/>
        </w:rPr>
        <w:t xml:space="preserve"> </w:t>
      </w:r>
      <w:r w:rsidRPr="003945B6">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3945B6">
        <w:rPr>
          <w:rFonts w:ascii="Times New Roman" w:eastAsia="Times New Roman" w:hAnsi="Times New Roman" w:cs="Times New Roman"/>
          <w:bCs/>
          <w:color w:val="000000"/>
          <w:sz w:val="24"/>
          <w:szCs w:val="24"/>
          <w:lang w:eastAsia="ru-RU"/>
        </w:rPr>
        <w:t xml:space="preserve">2013 </w:t>
      </w:r>
      <w:r w:rsidRPr="003945B6">
        <w:rPr>
          <w:rFonts w:ascii="Times New Roman" w:eastAsia="Times New Roman" w:hAnsi="Times New Roman" w:cs="Times New Roman"/>
          <w:bCs/>
          <w:color w:val="000000"/>
          <w:sz w:val="24"/>
          <w:szCs w:val="24"/>
          <w:lang w:eastAsia="ru-RU"/>
        </w:rPr>
        <w:t xml:space="preserve"> № 2349 </w:t>
      </w:r>
      <w:r w:rsidR="00917C06" w:rsidRPr="003945B6">
        <w:rPr>
          <w:rFonts w:ascii="Times New Roman" w:eastAsia="Times New Roman" w:hAnsi="Times New Roman" w:cs="Times New Roman"/>
          <w:bCs/>
          <w:color w:val="000000"/>
          <w:sz w:val="24"/>
          <w:szCs w:val="24"/>
          <w:lang w:eastAsia="ru-RU"/>
        </w:rPr>
        <w:t>(</w:t>
      </w:r>
      <w:r w:rsidR="00267822" w:rsidRPr="003945B6">
        <w:rPr>
          <w:rFonts w:ascii="Times New Roman" w:eastAsia="Times New Roman" w:hAnsi="Times New Roman" w:cs="Times New Roman"/>
          <w:bCs/>
          <w:color w:val="000000"/>
          <w:sz w:val="24"/>
          <w:szCs w:val="24"/>
          <w:lang w:eastAsia="ru-RU"/>
        </w:rPr>
        <w:t>с изменениями</w:t>
      </w:r>
      <w:r w:rsidR="00917C06" w:rsidRPr="003945B6">
        <w:rPr>
          <w:rFonts w:ascii="Times New Roman" w:eastAsia="Times New Roman" w:hAnsi="Times New Roman" w:cs="Times New Roman"/>
          <w:bCs/>
          <w:color w:val="000000"/>
          <w:sz w:val="24"/>
          <w:szCs w:val="24"/>
          <w:lang w:eastAsia="ru-RU"/>
        </w:rPr>
        <w:t>)</w:t>
      </w:r>
      <w:r w:rsidR="00267822" w:rsidRPr="003945B6">
        <w:rPr>
          <w:rFonts w:ascii="Times New Roman" w:eastAsia="Times New Roman" w:hAnsi="Times New Roman" w:cs="Times New Roman"/>
          <w:bCs/>
          <w:color w:val="000000"/>
          <w:sz w:val="24"/>
          <w:szCs w:val="24"/>
          <w:lang w:eastAsia="ru-RU"/>
        </w:rPr>
        <w:t xml:space="preserve"> </w:t>
      </w:r>
      <w:r w:rsidRPr="003945B6">
        <w:rPr>
          <w:rFonts w:ascii="Times New Roman" w:eastAsia="Times New Roman" w:hAnsi="Times New Roman" w:cs="Times New Roman"/>
          <w:bCs/>
          <w:color w:val="000000"/>
          <w:sz w:val="24"/>
          <w:szCs w:val="24"/>
          <w:lang w:eastAsia="ru-RU"/>
        </w:rPr>
        <w:t>(далее  муниципальная программа).</w:t>
      </w:r>
    </w:p>
    <w:p w:rsidR="002E6E6B" w:rsidRPr="00E71DEA"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3945B6">
        <w:rPr>
          <w:rFonts w:ascii="Times New Roman" w:eastAsia="Times New Roman" w:hAnsi="Times New Roman" w:cs="Times New Roman"/>
          <w:bCs/>
          <w:color w:val="000000"/>
          <w:sz w:val="24"/>
          <w:szCs w:val="24"/>
          <w:lang w:eastAsia="ru-RU"/>
        </w:rPr>
        <w:t xml:space="preserve">             </w:t>
      </w:r>
      <w:r w:rsidRPr="00E71DE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3945B6"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3945B6">
        <w:rPr>
          <w:rFonts w:ascii="Times New Roman" w:eastAsia="Times New Roman" w:hAnsi="Times New Roman"/>
          <w:sz w:val="24"/>
          <w:szCs w:val="24"/>
          <w:lang w:eastAsia="ru-RU"/>
        </w:rPr>
        <w:t xml:space="preserve">            Целью программы является совершенствование  системы управления градостроительным развитием территории городского округа город Мегион. </w:t>
      </w:r>
    </w:p>
    <w:p w:rsidR="002E6E6B" w:rsidRPr="003945B6"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3945B6">
        <w:rPr>
          <w:rFonts w:ascii="Times New Roman" w:eastAsia="Times New Roman" w:hAnsi="Times New Roman"/>
          <w:sz w:val="24"/>
          <w:szCs w:val="24"/>
          <w:lang w:eastAsia="ru-RU"/>
        </w:rPr>
        <w:t xml:space="preserve">            </w:t>
      </w:r>
      <w:r w:rsidRPr="003945B6">
        <w:rPr>
          <w:rFonts w:ascii="Times New Roman" w:eastAsia="Times New Roman" w:hAnsi="Times New Roman"/>
          <w:b/>
          <w:sz w:val="24"/>
          <w:szCs w:val="24"/>
          <w:lang w:eastAsia="ru-RU"/>
        </w:rPr>
        <w:t xml:space="preserve">Задачи муниципальной программы: </w:t>
      </w:r>
    </w:p>
    <w:p w:rsidR="002E6E6B" w:rsidRPr="003945B6" w:rsidRDefault="001E3FB0"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w:t>
      </w:r>
      <w:r w:rsidR="002E6E6B" w:rsidRPr="003945B6">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3945B6" w:rsidRDefault="002E6E6B"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 xml:space="preserve">            </w:t>
      </w:r>
      <w:r w:rsidR="001E3FB0" w:rsidRPr="003945B6">
        <w:rPr>
          <w:rFonts w:ascii="Times New Roman" w:eastAsia="Times New Roman" w:hAnsi="Times New Roman" w:cs="Times New Roman"/>
          <w:sz w:val="24"/>
          <w:szCs w:val="24"/>
          <w:lang w:eastAsia="ru-RU"/>
        </w:rPr>
        <w:t>♦</w:t>
      </w:r>
      <w:r w:rsidRPr="003945B6">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3945B6"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671C" w:rsidRPr="00526477" w:rsidRDefault="002952BB" w:rsidP="00A3671C">
      <w:pPr>
        <w:spacing w:after="0" w:line="240" w:lineRule="auto"/>
        <w:ind w:firstLine="708"/>
        <w:jc w:val="both"/>
        <w:rPr>
          <w:rFonts w:ascii="Times New Roman" w:hAnsi="Times New Roman"/>
          <w:color w:val="000000"/>
          <w:sz w:val="24"/>
          <w:szCs w:val="24"/>
          <w:highlight w:val="yellow"/>
        </w:rPr>
      </w:pPr>
      <w:r w:rsidRPr="006E291D">
        <w:rPr>
          <w:rFonts w:ascii="Times New Roman" w:hAnsi="Times New Roman" w:cs="Times New Roman"/>
          <w:bCs/>
          <w:sz w:val="24"/>
          <w:szCs w:val="24"/>
        </w:rPr>
        <w:lastRenderedPageBreak/>
        <w:t xml:space="preserve">Уточненный объем бюджетных ассигнований составляет </w:t>
      </w:r>
      <w:r w:rsidRPr="006E291D">
        <w:rPr>
          <w:rFonts w:ascii="Times New Roman" w:hAnsi="Times New Roman" w:cs="Times New Roman"/>
          <w:sz w:val="24"/>
          <w:szCs w:val="24"/>
        </w:rPr>
        <w:t xml:space="preserve">100,0 тыс. рублей, </w:t>
      </w:r>
      <w:r w:rsidRPr="006E291D">
        <w:rPr>
          <w:rFonts w:ascii="Times New Roman" w:hAnsi="Times New Roman" w:cs="Times New Roman"/>
          <w:bCs/>
          <w:sz w:val="24"/>
          <w:szCs w:val="24"/>
        </w:rPr>
        <w:t>исполнен</w:t>
      </w:r>
      <w:r w:rsidR="006E291D" w:rsidRPr="006E291D">
        <w:rPr>
          <w:rFonts w:ascii="Times New Roman" w:hAnsi="Times New Roman" w:cs="Times New Roman"/>
          <w:bCs/>
          <w:sz w:val="24"/>
          <w:szCs w:val="24"/>
        </w:rPr>
        <w:t>ия нет</w:t>
      </w:r>
    </w:p>
    <w:p w:rsidR="002952BB" w:rsidRPr="00847182" w:rsidRDefault="002952BB" w:rsidP="002952BB">
      <w:pPr>
        <w:spacing w:after="0" w:line="240" w:lineRule="auto"/>
        <w:ind w:left="360"/>
        <w:jc w:val="center"/>
        <w:rPr>
          <w:rFonts w:ascii="Times New Roman" w:hAnsi="Times New Roman" w:cs="Times New Roman"/>
          <w:bCs/>
          <w:sz w:val="20"/>
          <w:szCs w:val="20"/>
        </w:rPr>
      </w:pPr>
      <w:r w:rsidRPr="00101BA4">
        <w:rPr>
          <w:rFonts w:ascii="Times New Roman" w:eastAsia="Times New Roman" w:hAnsi="Times New Roman" w:cs="Times New Roman"/>
          <w:bCs/>
          <w:color w:val="000000"/>
          <w:sz w:val="20"/>
          <w:szCs w:val="20"/>
          <w:lang w:eastAsia="ru-RU"/>
        </w:rPr>
        <w:t xml:space="preserve">                                                                                                                                                                (тыс. руб</w:t>
      </w:r>
      <w:r>
        <w:rPr>
          <w:rFonts w:ascii="Times New Roman" w:eastAsia="Times New Roman" w:hAnsi="Times New Roman" w:cs="Times New Roman"/>
          <w:bCs/>
          <w:color w:val="000000"/>
          <w:sz w:val="20"/>
          <w:szCs w:val="20"/>
          <w:lang w:eastAsia="ru-RU"/>
        </w:rPr>
        <w:t>лей</w:t>
      </w:r>
      <w:r w:rsidRPr="00101BA4">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2B6A3F" w:rsidTr="004276F5">
        <w:tc>
          <w:tcPr>
            <w:tcW w:w="568" w:type="dxa"/>
            <w:vAlign w:val="center"/>
          </w:tcPr>
          <w:p w:rsidR="002952BB" w:rsidRPr="002D17CF" w:rsidRDefault="002952BB" w:rsidP="004276F5">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п/п</w:t>
            </w:r>
          </w:p>
        </w:tc>
        <w:tc>
          <w:tcPr>
            <w:tcW w:w="2976" w:type="dxa"/>
            <w:vAlign w:val="center"/>
          </w:tcPr>
          <w:p w:rsidR="002952BB" w:rsidRPr="002D17CF" w:rsidRDefault="002952BB" w:rsidP="004276F5">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Источник финансирования</w:t>
            </w:r>
          </w:p>
        </w:tc>
        <w:tc>
          <w:tcPr>
            <w:tcW w:w="1985" w:type="dxa"/>
            <w:vAlign w:val="center"/>
          </w:tcPr>
          <w:p w:rsidR="002952BB" w:rsidRPr="002D17CF" w:rsidRDefault="002952BB" w:rsidP="004276F5">
            <w:pPr>
              <w:spacing w:after="0" w:line="240" w:lineRule="auto"/>
              <w:jc w:val="center"/>
              <w:rPr>
                <w:rFonts w:ascii="Times New Roman" w:eastAsia="Times New Roman" w:hAnsi="Times New Roman" w:cs="Times New Roman"/>
                <w:sz w:val="20"/>
                <w:szCs w:val="20"/>
              </w:rPr>
            </w:pPr>
            <w:r w:rsidRPr="002B5782">
              <w:rPr>
                <w:rFonts w:ascii="Times New Roman" w:hAnsi="Times New Roman" w:cs="Times New Roman"/>
                <w:sz w:val="20"/>
                <w:szCs w:val="20"/>
              </w:rPr>
              <w:t xml:space="preserve">Утверждено решением Думы     </w:t>
            </w:r>
            <w:r>
              <w:rPr>
                <w:rFonts w:ascii="Times New Roman" w:hAnsi="Times New Roman" w:cs="Times New Roman"/>
                <w:sz w:val="20"/>
                <w:szCs w:val="20"/>
              </w:rPr>
              <w:t xml:space="preserve">    города Мегиона от 27.11.2015  №47</w:t>
            </w:r>
          </w:p>
        </w:tc>
        <w:tc>
          <w:tcPr>
            <w:tcW w:w="1984" w:type="dxa"/>
            <w:vAlign w:val="center"/>
          </w:tcPr>
          <w:p w:rsidR="002952BB" w:rsidRPr="002D17CF" w:rsidRDefault="002952BB" w:rsidP="004276F5">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Показатели сводной бюджетной росписи на 01.0</w:t>
            </w:r>
            <w:r>
              <w:rPr>
                <w:rFonts w:ascii="Times New Roman" w:eastAsia="Times New Roman" w:hAnsi="Times New Roman" w:cs="Times New Roman"/>
                <w:sz w:val="20"/>
                <w:szCs w:val="20"/>
              </w:rPr>
              <w:t>4</w:t>
            </w:r>
            <w:r w:rsidRPr="002B6A3F">
              <w:rPr>
                <w:rFonts w:ascii="Times New Roman" w:eastAsia="Times New Roman" w:hAnsi="Times New Roman" w:cs="Times New Roman"/>
                <w:sz w:val="20"/>
                <w:szCs w:val="20"/>
              </w:rPr>
              <w:t>.201</w:t>
            </w:r>
            <w:r>
              <w:rPr>
                <w:rFonts w:ascii="Times New Roman" w:eastAsia="Times New Roman" w:hAnsi="Times New Roman" w:cs="Times New Roman"/>
                <w:sz w:val="20"/>
                <w:szCs w:val="20"/>
              </w:rPr>
              <w:t>6</w:t>
            </w:r>
          </w:p>
        </w:tc>
        <w:tc>
          <w:tcPr>
            <w:tcW w:w="1418" w:type="dxa"/>
            <w:vAlign w:val="center"/>
          </w:tcPr>
          <w:p w:rsidR="002952BB" w:rsidRPr="002D17CF" w:rsidRDefault="002952BB" w:rsidP="004276F5">
            <w:pPr>
              <w:spacing w:after="0" w:line="240" w:lineRule="auto"/>
              <w:jc w:val="center"/>
              <w:rPr>
                <w:rFonts w:ascii="Times New Roman" w:eastAsia="Times New Roman" w:hAnsi="Times New Roman" w:cs="Times New Roman"/>
                <w:sz w:val="24"/>
                <w:szCs w:val="24"/>
              </w:rPr>
            </w:pPr>
            <w:r w:rsidRPr="002B6A3F">
              <w:rPr>
                <w:rFonts w:ascii="Times New Roman" w:eastAsia="Times New Roman" w:hAnsi="Times New Roman" w:cs="Times New Roman"/>
                <w:sz w:val="20"/>
                <w:szCs w:val="20"/>
              </w:rPr>
              <w:t>Исполнено на 01.0</w:t>
            </w:r>
            <w:r>
              <w:rPr>
                <w:rFonts w:ascii="Times New Roman" w:eastAsia="Times New Roman" w:hAnsi="Times New Roman" w:cs="Times New Roman"/>
                <w:sz w:val="20"/>
                <w:szCs w:val="20"/>
              </w:rPr>
              <w:t>4</w:t>
            </w:r>
            <w:r w:rsidRPr="002B6A3F">
              <w:rPr>
                <w:rFonts w:ascii="Times New Roman" w:eastAsia="Times New Roman" w:hAnsi="Times New Roman" w:cs="Times New Roman"/>
                <w:sz w:val="20"/>
                <w:szCs w:val="20"/>
              </w:rPr>
              <w:t>.201</w:t>
            </w:r>
            <w:r>
              <w:rPr>
                <w:rFonts w:ascii="Times New Roman" w:eastAsia="Times New Roman" w:hAnsi="Times New Roman" w:cs="Times New Roman"/>
                <w:sz w:val="20"/>
                <w:szCs w:val="20"/>
              </w:rPr>
              <w:t>6</w:t>
            </w:r>
          </w:p>
          <w:p w:rsidR="002952BB" w:rsidRPr="002B6A3F"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Default="002952BB" w:rsidP="004276F5">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 испол</w:t>
            </w:r>
          </w:p>
          <w:p w:rsidR="002952BB" w:rsidRPr="002B6A3F" w:rsidRDefault="002952BB" w:rsidP="004276F5">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нения</w:t>
            </w:r>
          </w:p>
        </w:tc>
      </w:tr>
      <w:tr w:rsidR="002952BB" w:rsidRPr="002D17CF" w:rsidTr="004276F5">
        <w:tc>
          <w:tcPr>
            <w:tcW w:w="568" w:type="dxa"/>
            <w:vAlign w:val="center"/>
          </w:tcPr>
          <w:p w:rsidR="002952BB" w:rsidRPr="002D17CF" w:rsidRDefault="002952BB"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1</w:t>
            </w:r>
          </w:p>
        </w:tc>
        <w:tc>
          <w:tcPr>
            <w:tcW w:w="2976" w:type="dxa"/>
            <w:vAlign w:val="center"/>
          </w:tcPr>
          <w:p w:rsidR="002952BB" w:rsidRPr="002D17CF" w:rsidRDefault="002952BB"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2</w:t>
            </w:r>
          </w:p>
        </w:tc>
        <w:tc>
          <w:tcPr>
            <w:tcW w:w="1985" w:type="dxa"/>
            <w:vAlign w:val="center"/>
          </w:tcPr>
          <w:p w:rsidR="002952BB" w:rsidRPr="002D17CF" w:rsidRDefault="002952BB"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3</w:t>
            </w:r>
          </w:p>
        </w:tc>
        <w:tc>
          <w:tcPr>
            <w:tcW w:w="1984" w:type="dxa"/>
            <w:vAlign w:val="center"/>
          </w:tcPr>
          <w:p w:rsidR="002952BB" w:rsidRPr="002D17CF" w:rsidRDefault="002952BB"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4</w:t>
            </w:r>
          </w:p>
        </w:tc>
        <w:tc>
          <w:tcPr>
            <w:tcW w:w="1418" w:type="dxa"/>
          </w:tcPr>
          <w:p w:rsidR="002952BB" w:rsidRPr="002D17CF" w:rsidRDefault="002952BB"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2952BB" w:rsidRPr="002D17CF" w:rsidRDefault="002952BB"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2952BB" w:rsidRPr="00D0125B" w:rsidTr="004276F5">
        <w:trPr>
          <w:trHeight w:val="185"/>
        </w:trPr>
        <w:tc>
          <w:tcPr>
            <w:tcW w:w="568" w:type="dxa"/>
          </w:tcPr>
          <w:p w:rsidR="002952BB" w:rsidRPr="002D17CF"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2D17CF" w:rsidRDefault="002952BB" w:rsidP="004276F5">
            <w:pPr>
              <w:spacing w:after="0" w:line="240" w:lineRule="auto"/>
              <w:rPr>
                <w:rFonts w:ascii="Times New Roman" w:eastAsia="Times New Roman" w:hAnsi="Times New Roman" w:cs="Times New Roman"/>
                <w:b/>
                <w:sz w:val="20"/>
                <w:szCs w:val="20"/>
              </w:rPr>
            </w:pPr>
            <w:r w:rsidRPr="002D17CF">
              <w:rPr>
                <w:rFonts w:ascii="Times New Roman" w:eastAsia="Times New Roman" w:hAnsi="Times New Roman" w:cs="Times New Roman"/>
                <w:b/>
                <w:sz w:val="20"/>
                <w:szCs w:val="20"/>
              </w:rPr>
              <w:t>Всего:</w:t>
            </w:r>
          </w:p>
        </w:tc>
        <w:tc>
          <w:tcPr>
            <w:tcW w:w="1985" w:type="dxa"/>
            <w:vAlign w:val="center"/>
          </w:tcPr>
          <w:p w:rsidR="002952BB" w:rsidRPr="002D17CF" w:rsidRDefault="002952BB"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w:t>
            </w:r>
          </w:p>
        </w:tc>
        <w:tc>
          <w:tcPr>
            <w:tcW w:w="1984" w:type="dxa"/>
            <w:vAlign w:val="center"/>
          </w:tcPr>
          <w:p w:rsidR="002952BB" w:rsidRPr="006E291D" w:rsidRDefault="002952BB" w:rsidP="004276F5">
            <w:pPr>
              <w:spacing w:after="0" w:line="240" w:lineRule="auto"/>
              <w:jc w:val="center"/>
              <w:rPr>
                <w:rFonts w:ascii="Times New Roman" w:eastAsia="Times New Roman" w:hAnsi="Times New Roman" w:cs="Times New Roman"/>
                <w:b/>
                <w:color w:val="000000"/>
                <w:sz w:val="20"/>
                <w:szCs w:val="20"/>
                <w:lang w:eastAsia="ru-RU"/>
              </w:rPr>
            </w:pPr>
            <w:r w:rsidRPr="006E291D">
              <w:rPr>
                <w:rFonts w:ascii="Times New Roman" w:eastAsia="Times New Roman" w:hAnsi="Times New Roman" w:cs="Times New Roman"/>
                <w:b/>
                <w:color w:val="000000"/>
                <w:sz w:val="20"/>
                <w:szCs w:val="20"/>
                <w:lang w:eastAsia="ru-RU"/>
              </w:rPr>
              <w:t>100,0</w:t>
            </w:r>
          </w:p>
        </w:tc>
        <w:tc>
          <w:tcPr>
            <w:tcW w:w="1418" w:type="dxa"/>
          </w:tcPr>
          <w:p w:rsidR="002952BB" w:rsidRPr="00D0125B" w:rsidRDefault="006E291D"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15AF3">
              <w:rPr>
                <w:rFonts w:ascii="Times New Roman" w:eastAsia="Times New Roman" w:hAnsi="Times New Roman" w:cs="Times New Roman"/>
                <w:b/>
                <w:color w:val="000000"/>
                <w:sz w:val="20"/>
                <w:szCs w:val="20"/>
                <w:lang w:eastAsia="ru-RU"/>
              </w:rPr>
              <w:t>,0</w:t>
            </w:r>
          </w:p>
        </w:tc>
        <w:tc>
          <w:tcPr>
            <w:tcW w:w="850" w:type="dxa"/>
          </w:tcPr>
          <w:p w:rsidR="002952BB" w:rsidRPr="00D0125B" w:rsidRDefault="006E291D"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15AF3">
              <w:rPr>
                <w:rFonts w:ascii="Times New Roman" w:eastAsia="Times New Roman" w:hAnsi="Times New Roman" w:cs="Times New Roman"/>
                <w:b/>
                <w:color w:val="000000"/>
                <w:sz w:val="20"/>
                <w:szCs w:val="20"/>
                <w:lang w:eastAsia="ru-RU"/>
              </w:rPr>
              <w:t>,0</w:t>
            </w:r>
          </w:p>
        </w:tc>
      </w:tr>
      <w:tr w:rsidR="002952BB" w:rsidRPr="00D0125B" w:rsidTr="004276F5">
        <w:trPr>
          <w:trHeight w:val="201"/>
        </w:trPr>
        <w:tc>
          <w:tcPr>
            <w:tcW w:w="568" w:type="dxa"/>
            <w:vAlign w:val="center"/>
          </w:tcPr>
          <w:p w:rsidR="002952BB" w:rsidRPr="002D17CF" w:rsidRDefault="002952BB" w:rsidP="004276F5">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1</w:t>
            </w:r>
          </w:p>
        </w:tc>
        <w:tc>
          <w:tcPr>
            <w:tcW w:w="2976" w:type="dxa"/>
            <w:vAlign w:val="center"/>
          </w:tcPr>
          <w:p w:rsidR="002952BB" w:rsidRPr="002D17CF" w:rsidRDefault="002952BB" w:rsidP="004276F5">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xml:space="preserve">местный бюджет </w:t>
            </w:r>
          </w:p>
        </w:tc>
        <w:tc>
          <w:tcPr>
            <w:tcW w:w="1985" w:type="dxa"/>
            <w:vAlign w:val="center"/>
          </w:tcPr>
          <w:p w:rsidR="002952BB" w:rsidRPr="00847182" w:rsidRDefault="002952BB" w:rsidP="004276F5">
            <w:pPr>
              <w:spacing w:after="0" w:line="240" w:lineRule="auto"/>
              <w:jc w:val="center"/>
              <w:rPr>
                <w:rFonts w:ascii="Times New Roman" w:eastAsia="Times New Roman" w:hAnsi="Times New Roman" w:cs="Times New Roman"/>
                <w:color w:val="000000"/>
                <w:sz w:val="20"/>
                <w:szCs w:val="20"/>
                <w:lang w:eastAsia="ru-RU"/>
              </w:rPr>
            </w:pPr>
            <w:r w:rsidRPr="00847182">
              <w:rPr>
                <w:rFonts w:ascii="Times New Roman" w:eastAsia="Times New Roman" w:hAnsi="Times New Roman" w:cs="Times New Roman"/>
                <w:color w:val="000000"/>
                <w:sz w:val="20"/>
                <w:szCs w:val="20"/>
                <w:lang w:eastAsia="ru-RU"/>
              </w:rPr>
              <w:t>100,0</w:t>
            </w:r>
          </w:p>
        </w:tc>
        <w:tc>
          <w:tcPr>
            <w:tcW w:w="1984" w:type="dxa"/>
            <w:vAlign w:val="center"/>
          </w:tcPr>
          <w:p w:rsidR="002952BB" w:rsidRPr="006E291D" w:rsidRDefault="002952BB" w:rsidP="004276F5">
            <w:pPr>
              <w:spacing w:after="0" w:line="240" w:lineRule="auto"/>
              <w:jc w:val="center"/>
              <w:rPr>
                <w:rFonts w:ascii="Times New Roman" w:eastAsia="Times New Roman" w:hAnsi="Times New Roman" w:cs="Times New Roman"/>
                <w:color w:val="000000"/>
                <w:sz w:val="20"/>
                <w:szCs w:val="20"/>
                <w:lang w:eastAsia="ru-RU"/>
              </w:rPr>
            </w:pPr>
            <w:r w:rsidRPr="006E291D">
              <w:rPr>
                <w:rFonts w:ascii="Times New Roman" w:eastAsia="Times New Roman" w:hAnsi="Times New Roman" w:cs="Times New Roman"/>
                <w:color w:val="000000"/>
                <w:sz w:val="20"/>
                <w:szCs w:val="20"/>
                <w:lang w:eastAsia="ru-RU"/>
              </w:rPr>
              <w:t>100,0</w:t>
            </w:r>
          </w:p>
        </w:tc>
        <w:tc>
          <w:tcPr>
            <w:tcW w:w="1418" w:type="dxa"/>
          </w:tcPr>
          <w:p w:rsidR="002952BB" w:rsidRPr="00D0125B" w:rsidRDefault="006E291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15AF3">
              <w:rPr>
                <w:rFonts w:ascii="Times New Roman" w:eastAsia="Times New Roman" w:hAnsi="Times New Roman" w:cs="Times New Roman"/>
                <w:color w:val="000000"/>
                <w:sz w:val="20"/>
                <w:szCs w:val="20"/>
                <w:lang w:eastAsia="ru-RU"/>
              </w:rPr>
              <w:t>,0</w:t>
            </w:r>
          </w:p>
        </w:tc>
        <w:tc>
          <w:tcPr>
            <w:tcW w:w="850" w:type="dxa"/>
          </w:tcPr>
          <w:p w:rsidR="002952BB" w:rsidRPr="00D0125B" w:rsidRDefault="006E291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15AF3">
              <w:rPr>
                <w:rFonts w:ascii="Times New Roman" w:eastAsia="Times New Roman" w:hAnsi="Times New Roman" w:cs="Times New Roman"/>
                <w:color w:val="000000"/>
                <w:sz w:val="20"/>
                <w:szCs w:val="20"/>
                <w:lang w:eastAsia="ru-RU"/>
              </w:rPr>
              <w:t>,0</w:t>
            </w:r>
          </w:p>
        </w:tc>
      </w:tr>
    </w:tbl>
    <w:p w:rsidR="002952BB" w:rsidRPr="00101BA4" w:rsidRDefault="002952BB" w:rsidP="002952BB">
      <w:pPr>
        <w:spacing w:after="0" w:line="240" w:lineRule="auto"/>
        <w:ind w:firstLine="708"/>
        <w:jc w:val="both"/>
        <w:rPr>
          <w:rFonts w:ascii="Times New Roman" w:eastAsia="Calibri" w:hAnsi="Times New Roman" w:cs="Times New Roman"/>
          <w:sz w:val="24"/>
          <w:szCs w:val="24"/>
          <w:lang w:eastAsia="ru-RU"/>
        </w:rPr>
      </w:pPr>
    </w:p>
    <w:p w:rsidR="002952BB" w:rsidRPr="001236CF" w:rsidRDefault="002952BB" w:rsidP="002952BB">
      <w:pPr>
        <w:spacing w:after="0" w:line="240" w:lineRule="auto"/>
        <w:ind w:firstLine="708"/>
        <w:jc w:val="both"/>
        <w:rPr>
          <w:rFonts w:ascii="Times New Roman" w:hAnsi="Times New Roman" w:cs="Times New Roman"/>
          <w:sz w:val="24"/>
          <w:szCs w:val="24"/>
        </w:rPr>
      </w:pPr>
      <w:r w:rsidRPr="001236CF">
        <w:rPr>
          <w:rFonts w:ascii="Times New Roman" w:hAnsi="Times New Roman" w:cs="Times New Roman"/>
          <w:sz w:val="24"/>
          <w:szCs w:val="24"/>
        </w:rPr>
        <w:t>Удельный вес к общему объему расходов бюджета составляет</w:t>
      </w:r>
      <w:r w:rsidR="006D1824">
        <w:rPr>
          <w:rFonts w:ascii="Times New Roman" w:hAnsi="Times New Roman" w:cs="Times New Roman"/>
          <w:sz w:val="24"/>
          <w:szCs w:val="24"/>
        </w:rPr>
        <w:t xml:space="preserve"> </w:t>
      </w:r>
      <w:r w:rsidRPr="006E291D">
        <w:rPr>
          <w:rFonts w:ascii="Times New Roman" w:hAnsi="Times New Roman" w:cs="Times New Roman"/>
          <w:sz w:val="24"/>
          <w:szCs w:val="24"/>
        </w:rPr>
        <w:t>0,</w:t>
      </w:r>
      <w:r w:rsidR="006E291D" w:rsidRPr="006E291D">
        <w:rPr>
          <w:rFonts w:ascii="Times New Roman" w:hAnsi="Times New Roman" w:cs="Times New Roman"/>
          <w:sz w:val="24"/>
          <w:szCs w:val="24"/>
        </w:rPr>
        <w:t>003</w:t>
      </w:r>
      <w:r w:rsidRPr="006E291D">
        <w:rPr>
          <w:rFonts w:ascii="Times New Roman" w:hAnsi="Times New Roman" w:cs="Times New Roman"/>
          <w:sz w:val="24"/>
          <w:szCs w:val="24"/>
        </w:rPr>
        <w:t>% к   плану</w:t>
      </w:r>
      <w:r w:rsidR="006E291D" w:rsidRPr="006E291D">
        <w:rPr>
          <w:rFonts w:ascii="Times New Roman" w:hAnsi="Times New Roman" w:cs="Times New Roman"/>
          <w:sz w:val="24"/>
          <w:szCs w:val="24"/>
        </w:rPr>
        <w:t>.</w:t>
      </w:r>
    </w:p>
    <w:p w:rsidR="00815347" w:rsidRPr="003945B6" w:rsidRDefault="00815347" w:rsidP="00A44878">
      <w:pPr>
        <w:spacing w:after="0" w:line="240" w:lineRule="auto"/>
        <w:ind w:firstLine="709"/>
        <w:jc w:val="both"/>
        <w:rPr>
          <w:rFonts w:ascii="Times New Roman" w:eastAsia="Times New Roman" w:hAnsi="Times New Roman" w:cs="Times New Roman"/>
          <w:sz w:val="24"/>
          <w:szCs w:val="24"/>
        </w:rPr>
      </w:pPr>
    </w:p>
    <w:p w:rsidR="00DC61FB" w:rsidRPr="0080516C" w:rsidRDefault="00A44878" w:rsidP="00815347">
      <w:pPr>
        <w:spacing w:after="0" w:line="240" w:lineRule="auto"/>
        <w:ind w:firstLine="709"/>
        <w:jc w:val="both"/>
        <w:rPr>
          <w:rFonts w:ascii="Times New Roman" w:eastAsia="Times New Roman" w:hAnsi="Times New Roman" w:cs="Times New Roman"/>
          <w:sz w:val="24"/>
          <w:szCs w:val="24"/>
        </w:rPr>
      </w:pPr>
      <w:r w:rsidRPr="0080516C">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2E6E6B" w:rsidRPr="0080516C"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80516C">
        <w:rPr>
          <w:rFonts w:ascii="Times New Roman" w:eastAsia="Times New Roman" w:hAnsi="Times New Roman" w:cs="Times New Roman"/>
          <w:sz w:val="24"/>
          <w:szCs w:val="24"/>
          <w:lang w:eastAsia="ru-RU"/>
        </w:rPr>
        <w:t>Удельный</w:t>
      </w:r>
      <w:r w:rsidR="003945B6" w:rsidRPr="0080516C">
        <w:rPr>
          <w:rFonts w:ascii="Times New Roman" w:eastAsia="Times New Roman" w:hAnsi="Times New Roman" w:cs="Times New Roman"/>
          <w:sz w:val="24"/>
          <w:szCs w:val="24"/>
          <w:lang w:eastAsia="ru-RU"/>
        </w:rPr>
        <w:t xml:space="preserve"> вес программных расходов на 2016 </w:t>
      </w:r>
      <w:r w:rsidRPr="0080516C">
        <w:rPr>
          <w:rFonts w:ascii="Times New Roman" w:eastAsia="Times New Roman" w:hAnsi="Times New Roman" w:cs="Times New Roman"/>
          <w:sz w:val="24"/>
          <w:szCs w:val="24"/>
          <w:lang w:eastAsia="ru-RU"/>
        </w:rPr>
        <w:t xml:space="preserve">году сложился в размере </w:t>
      </w:r>
      <w:r w:rsidR="003945B6" w:rsidRPr="0080516C">
        <w:rPr>
          <w:rFonts w:ascii="Times New Roman" w:eastAsia="Times New Roman" w:hAnsi="Times New Roman" w:cs="Times New Roman"/>
          <w:sz w:val="24"/>
          <w:szCs w:val="24"/>
          <w:lang w:eastAsia="ru-RU"/>
        </w:rPr>
        <w:t>0,0</w:t>
      </w:r>
      <w:r w:rsidR="00B37D98" w:rsidRPr="0080516C">
        <w:rPr>
          <w:rFonts w:ascii="Times New Roman" w:eastAsia="Times New Roman" w:hAnsi="Times New Roman" w:cs="Times New Roman"/>
          <w:sz w:val="24"/>
          <w:szCs w:val="24"/>
          <w:lang w:eastAsia="ru-RU"/>
        </w:rPr>
        <w:t>03</w:t>
      </w:r>
      <w:r w:rsidR="003945B6" w:rsidRPr="0080516C">
        <w:rPr>
          <w:rFonts w:ascii="Times New Roman" w:eastAsia="Times New Roman" w:hAnsi="Times New Roman" w:cs="Times New Roman"/>
          <w:sz w:val="24"/>
          <w:szCs w:val="24"/>
          <w:lang w:eastAsia="ru-RU"/>
        </w:rPr>
        <w:t xml:space="preserve"> % </w:t>
      </w:r>
      <w:r w:rsidR="004B7C22" w:rsidRPr="0080516C">
        <w:rPr>
          <w:rFonts w:ascii="Times New Roman" w:eastAsia="Times New Roman" w:hAnsi="Times New Roman" w:cs="Times New Roman"/>
          <w:sz w:val="24"/>
          <w:szCs w:val="24"/>
          <w:lang w:eastAsia="ru-RU"/>
        </w:rPr>
        <w:t>в общем объеме расходов бюджета</w:t>
      </w:r>
      <w:r w:rsidRPr="0080516C">
        <w:rPr>
          <w:rFonts w:ascii="Times New Roman" w:eastAsia="Times New Roman" w:hAnsi="Times New Roman" w:cs="Times New Roman"/>
          <w:sz w:val="24"/>
          <w:szCs w:val="24"/>
          <w:lang w:eastAsia="ru-RU"/>
        </w:rPr>
        <w:t>.</w:t>
      </w:r>
    </w:p>
    <w:p w:rsidR="00085D15" w:rsidRPr="007347ED" w:rsidRDefault="007347ED" w:rsidP="007347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16C">
        <w:rPr>
          <w:rFonts w:ascii="Times New Roman" w:eastAsia="Calibri" w:hAnsi="Times New Roman" w:cs="Times New Roman"/>
          <w:sz w:val="24"/>
          <w:szCs w:val="24"/>
          <w:lang w:eastAsia="ru-RU"/>
        </w:rPr>
        <w:t xml:space="preserve">          </w:t>
      </w:r>
      <w:r w:rsidR="00085D15" w:rsidRPr="0080516C">
        <w:rPr>
          <w:rFonts w:ascii="Times New Roman" w:eastAsia="Times New Roman" w:hAnsi="Times New Roman" w:cs="Times New Roman"/>
          <w:sz w:val="24"/>
          <w:szCs w:val="24"/>
          <w:lang w:eastAsia="ru-RU"/>
        </w:rPr>
        <w:t xml:space="preserve"> В рамках программы </w:t>
      </w:r>
      <w:r w:rsidR="00972C5A" w:rsidRPr="0080516C">
        <w:rPr>
          <w:rFonts w:ascii="Times New Roman" w:eastAsia="Times New Roman" w:hAnsi="Times New Roman" w:cs="Times New Roman"/>
          <w:sz w:val="24"/>
          <w:szCs w:val="24"/>
          <w:lang w:eastAsia="ru-RU"/>
        </w:rPr>
        <w:t xml:space="preserve">будет продолжена </w:t>
      </w:r>
      <w:r w:rsidR="00085D15" w:rsidRPr="0080516C">
        <w:rPr>
          <w:rFonts w:ascii="Times New Roman" w:eastAsia="Times New Roman" w:hAnsi="Times New Roman" w:cs="Times New Roman"/>
          <w:sz w:val="24"/>
          <w:szCs w:val="24"/>
          <w:lang w:eastAsia="ru-RU"/>
        </w:rPr>
        <w:t xml:space="preserve">реализация </w:t>
      </w:r>
      <w:r w:rsidR="00085D15" w:rsidRPr="0080516C">
        <w:rPr>
          <w:rFonts w:ascii="Times New Roman" w:eastAsia="Calibri" w:hAnsi="Times New Roman" w:cs="Times New Roman"/>
          <w:sz w:val="24"/>
          <w:szCs w:val="24"/>
        </w:rPr>
        <w:t>пилотного комплексного проекта системы управления развитием территории городского округа г</w:t>
      </w:r>
      <w:r w:rsidR="00BD70B5" w:rsidRPr="0080516C">
        <w:rPr>
          <w:rFonts w:ascii="Times New Roman" w:eastAsia="Calibri" w:hAnsi="Times New Roman" w:cs="Times New Roman"/>
          <w:sz w:val="24"/>
          <w:szCs w:val="24"/>
        </w:rPr>
        <w:t>ород</w:t>
      </w:r>
      <w:r w:rsidR="00085D15" w:rsidRPr="0080516C">
        <w:rPr>
          <w:rFonts w:ascii="Times New Roman" w:eastAsia="Calibri" w:hAnsi="Times New Roman" w:cs="Times New Roman"/>
          <w:sz w:val="24"/>
          <w:szCs w:val="24"/>
        </w:rPr>
        <w:t xml:space="preserve"> Мегион Ханты-Мансийского автономного округа – Югры</w:t>
      </w:r>
      <w:r w:rsidRPr="0080516C">
        <w:rPr>
          <w:rFonts w:ascii="Times New Roman" w:eastAsia="Calibri" w:hAnsi="Times New Roman" w:cs="Times New Roman"/>
          <w:sz w:val="24"/>
          <w:szCs w:val="24"/>
        </w:rPr>
        <w:t>.</w:t>
      </w:r>
    </w:p>
    <w:p w:rsidR="007F3408" w:rsidRDefault="007F3408" w:rsidP="00794738">
      <w:pPr>
        <w:spacing w:after="0" w:line="240" w:lineRule="auto"/>
        <w:rPr>
          <w:rFonts w:ascii="Times New Roman" w:eastAsia="Times New Roman" w:hAnsi="Times New Roman" w:cs="Times New Roman"/>
          <w:b/>
          <w:bCs/>
          <w:color w:val="000000"/>
          <w:sz w:val="24"/>
          <w:szCs w:val="24"/>
          <w:lang w:eastAsia="ru-RU"/>
        </w:rPr>
      </w:pPr>
    </w:p>
    <w:p w:rsidR="006054D2" w:rsidRPr="00BF0468"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1</w:t>
      </w:r>
      <w:r w:rsidR="00E463AD" w:rsidRPr="00BF0468">
        <w:rPr>
          <w:rFonts w:ascii="Times New Roman" w:eastAsia="Times New Roman" w:hAnsi="Times New Roman" w:cs="Times New Roman"/>
          <w:b/>
          <w:bCs/>
          <w:color w:val="000000"/>
          <w:sz w:val="24"/>
          <w:szCs w:val="24"/>
          <w:lang w:eastAsia="ru-RU"/>
        </w:rPr>
        <w:t>6</w:t>
      </w:r>
      <w:r w:rsidR="00C84EB6" w:rsidRPr="00BF0468">
        <w:rPr>
          <w:rFonts w:ascii="Times New Roman" w:eastAsia="Times New Roman" w:hAnsi="Times New Roman" w:cs="Times New Roman"/>
          <w:b/>
          <w:bCs/>
          <w:color w:val="000000"/>
          <w:sz w:val="24"/>
          <w:szCs w:val="24"/>
          <w:lang w:eastAsia="ru-RU"/>
        </w:rPr>
        <w:t>.</w:t>
      </w:r>
      <w:r w:rsidR="0011550E" w:rsidRPr="00BF0468">
        <w:rPr>
          <w:rFonts w:ascii="Times New Roman" w:eastAsia="Times New Roman" w:hAnsi="Times New Roman" w:cs="Times New Roman"/>
          <w:b/>
          <w:bCs/>
          <w:color w:val="000000"/>
          <w:sz w:val="24"/>
          <w:szCs w:val="24"/>
          <w:lang w:eastAsia="ru-RU"/>
        </w:rPr>
        <w:t xml:space="preserve"> </w:t>
      </w:r>
      <w:r w:rsidR="00C84EB6" w:rsidRPr="00BF0468">
        <w:rPr>
          <w:rFonts w:ascii="Times New Roman" w:eastAsia="Times New Roman" w:hAnsi="Times New Roman" w:cs="Times New Roman"/>
          <w:b/>
          <w:bCs/>
          <w:color w:val="000000"/>
          <w:sz w:val="24"/>
          <w:szCs w:val="24"/>
          <w:lang w:eastAsia="ru-RU"/>
        </w:rPr>
        <w:t>Программа</w:t>
      </w:r>
    </w:p>
    <w:p w:rsidR="00CF414A" w:rsidRPr="00BF0468"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w:t>
      </w:r>
      <w:r w:rsidR="0021106D" w:rsidRPr="00BF0468">
        <w:rPr>
          <w:rFonts w:ascii="Times New Roman" w:eastAsia="Times New Roman" w:hAnsi="Times New Roman" w:cs="Times New Roman"/>
          <w:b/>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w:t>
      </w:r>
    </w:p>
    <w:p w:rsidR="0021106D" w:rsidRPr="00BF0468"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на 2014 год и плановый пер</w:t>
      </w:r>
      <w:r w:rsidR="00CE3E19" w:rsidRPr="00BF0468">
        <w:rPr>
          <w:rFonts w:ascii="Times New Roman" w:eastAsia="Times New Roman" w:hAnsi="Times New Roman" w:cs="Times New Roman"/>
          <w:b/>
          <w:bCs/>
          <w:color w:val="000000"/>
          <w:sz w:val="24"/>
          <w:szCs w:val="24"/>
          <w:lang w:eastAsia="ru-RU"/>
        </w:rPr>
        <w:t>и</w:t>
      </w:r>
      <w:r w:rsidRPr="00BF0468">
        <w:rPr>
          <w:rFonts w:ascii="Times New Roman" w:eastAsia="Times New Roman" w:hAnsi="Times New Roman" w:cs="Times New Roman"/>
          <w:b/>
          <w:bCs/>
          <w:color w:val="000000"/>
          <w:sz w:val="24"/>
          <w:szCs w:val="24"/>
          <w:lang w:eastAsia="ru-RU"/>
        </w:rPr>
        <w:t>од до 201</w:t>
      </w:r>
      <w:r w:rsidR="00F30D87">
        <w:rPr>
          <w:rFonts w:ascii="Times New Roman" w:eastAsia="Times New Roman" w:hAnsi="Times New Roman" w:cs="Times New Roman"/>
          <w:b/>
          <w:bCs/>
          <w:color w:val="000000"/>
          <w:sz w:val="24"/>
          <w:szCs w:val="24"/>
          <w:lang w:eastAsia="ru-RU"/>
        </w:rPr>
        <w:t>8</w:t>
      </w:r>
      <w:r w:rsidRPr="00BF0468">
        <w:rPr>
          <w:rFonts w:ascii="Times New Roman" w:eastAsia="Times New Roman" w:hAnsi="Times New Roman" w:cs="Times New Roman"/>
          <w:b/>
          <w:bCs/>
          <w:color w:val="000000"/>
          <w:sz w:val="24"/>
          <w:szCs w:val="24"/>
          <w:lang w:eastAsia="ru-RU"/>
        </w:rPr>
        <w:t xml:space="preserve"> года</w:t>
      </w:r>
      <w:r w:rsidR="00C84EB6" w:rsidRPr="00BF0468">
        <w:rPr>
          <w:rFonts w:ascii="Times New Roman" w:eastAsia="Times New Roman" w:hAnsi="Times New Roman" w:cs="Times New Roman"/>
          <w:b/>
          <w:bCs/>
          <w:color w:val="000000"/>
          <w:sz w:val="24"/>
          <w:szCs w:val="24"/>
          <w:lang w:eastAsia="ru-RU"/>
        </w:rPr>
        <w:t>»</w:t>
      </w:r>
    </w:p>
    <w:p w:rsidR="0011550E" w:rsidRPr="00BF0468"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BF0468"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BF0468">
        <w:rPr>
          <w:rFonts w:ascii="Times New Roman" w:eastAsia="Times New Roman" w:hAnsi="Times New Roman" w:cs="Times New Roman"/>
          <w:bCs/>
          <w:color w:val="000000"/>
          <w:sz w:val="24"/>
          <w:szCs w:val="24"/>
          <w:lang w:eastAsia="ru-RU"/>
        </w:rPr>
        <w:t xml:space="preserve">            </w:t>
      </w:r>
      <w:r w:rsidR="00C20263" w:rsidRPr="00BF0468">
        <w:rPr>
          <w:rFonts w:ascii="Times New Roman" w:eastAsia="Times New Roman" w:hAnsi="Times New Roman" w:cs="Times New Roman"/>
          <w:bCs/>
          <w:color w:val="000000"/>
          <w:sz w:val="24"/>
          <w:szCs w:val="24"/>
          <w:lang w:eastAsia="ru-RU"/>
        </w:rPr>
        <w:t xml:space="preserve">Муниципальная </w:t>
      </w:r>
      <w:r w:rsidR="0011550E" w:rsidRPr="00BF0468">
        <w:rPr>
          <w:rFonts w:ascii="Times New Roman" w:eastAsia="Times New Roman" w:hAnsi="Times New Roman" w:cs="Times New Roman"/>
          <w:bCs/>
          <w:color w:val="000000"/>
          <w:sz w:val="24"/>
          <w:szCs w:val="24"/>
          <w:lang w:eastAsia="ru-RU"/>
        </w:rPr>
        <w:t>программа</w:t>
      </w:r>
      <w:r w:rsidR="00C20263" w:rsidRPr="00BF0468">
        <w:rPr>
          <w:rFonts w:ascii="Times New Roman" w:eastAsia="Times New Roman" w:hAnsi="Times New Roman" w:cs="Times New Roman"/>
          <w:bCs/>
          <w:color w:val="000000"/>
          <w:sz w:val="24"/>
          <w:szCs w:val="24"/>
          <w:lang w:eastAsia="ru-RU"/>
        </w:rPr>
        <w:t xml:space="preserve"> </w:t>
      </w:r>
      <w:r w:rsidR="00551BE8" w:rsidRPr="00BF0468">
        <w:rPr>
          <w:rFonts w:ascii="Times New Roman" w:eastAsia="Times New Roman" w:hAnsi="Times New Roman" w:cs="Times New Roman"/>
          <w:bCs/>
          <w:color w:val="000000"/>
          <w:sz w:val="24"/>
          <w:szCs w:val="24"/>
          <w:lang w:eastAsia="ru-RU"/>
        </w:rPr>
        <w:t>«</w:t>
      </w:r>
      <w:r w:rsidR="00C20263" w:rsidRPr="00BF0468">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BF0468">
        <w:rPr>
          <w:rFonts w:ascii="Times New Roman" w:eastAsia="Times New Roman" w:hAnsi="Times New Roman" w:cs="Times New Roman"/>
          <w:bCs/>
          <w:color w:val="000000"/>
          <w:sz w:val="24"/>
          <w:szCs w:val="24"/>
          <w:lang w:eastAsia="ru-RU"/>
        </w:rPr>
        <w:t>од до 201</w:t>
      </w:r>
      <w:r w:rsidR="00780ED2">
        <w:rPr>
          <w:rFonts w:ascii="Times New Roman" w:eastAsia="Times New Roman" w:hAnsi="Times New Roman" w:cs="Times New Roman"/>
          <w:bCs/>
          <w:color w:val="000000"/>
          <w:sz w:val="24"/>
          <w:szCs w:val="24"/>
          <w:lang w:eastAsia="ru-RU"/>
        </w:rPr>
        <w:t>8</w:t>
      </w:r>
      <w:r w:rsidR="00551BE8" w:rsidRPr="00BF0468">
        <w:rPr>
          <w:rFonts w:ascii="Times New Roman" w:eastAsia="Times New Roman" w:hAnsi="Times New Roman" w:cs="Times New Roman"/>
          <w:bCs/>
          <w:color w:val="000000"/>
          <w:sz w:val="24"/>
          <w:szCs w:val="24"/>
          <w:lang w:eastAsia="ru-RU"/>
        </w:rPr>
        <w:t xml:space="preserve"> года»</w:t>
      </w:r>
      <w:r w:rsidR="00C20263" w:rsidRPr="00BF0468">
        <w:rPr>
          <w:rFonts w:ascii="Times New Roman" w:eastAsia="Times New Roman" w:hAnsi="Times New Roman" w:cs="Times New Roman"/>
          <w:bCs/>
          <w:color w:val="000000"/>
          <w:sz w:val="24"/>
          <w:szCs w:val="24"/>
          <w:lang w:eastAsia="ru-RU"/>
        </w:rPr>
        <w:t xml:space="preserve"> </w:t>
      </w:r>
      <w:r w:rsidR="00C20263" w:rsidRPr="00BF0468">
        <w:rPr>
          <w:rFonts w:ascii="Times New Roman" w:eastAsia="Times New Roman" w:hAnsi="Times New Roman" w:cs="Times New Roman"/>
          <w:bCs/>
          <w:color w:val="000000"/>
          <w:lang w:eastAsia="ru-RU"/>
        </w:rPr>
        <w:t xml:space="preserve">  </w:t>
      </w:r>
      <w:r w:rsidR="00C20263" w:rsidRPr="00BF0468">
        <w:rPr>
          <w:rFonts w:ascii="Times New Roman" w:eastAsia="Times New Roman" w:hAnsi="Times New Roman" w:cs="Times New Roman"/>
          <w:bCs/>
          <w:color w:val="000000"/>
          <w:sz w:val="24"/>
          <w:szCs w:val="24"/>
          <w:lang w:eastAsia="ru-RU"/>
        </w:rPr>
        <w:t xml:space="preserve">утверждена     постановлением     администрации    города  от </w:t>
      </w:r>
      <w:r w:rsidR="0052504F" w:rsidRPr="00BF0468">
        <w:rPr>
          <w:rFonts w:ascii="Times New Roman" w:eastAsia="Times New Roman" w:hAnsi="Times New Roman" w:cs="Times New Roman"/>
          <w:bCs/>
          <w:color w:val="000000"/>
          <w:sz w:val="24"/>
          <w:szCs w:val="24"/>
          <w:lang w:eastAsia="ru-RU"/>
        </w:rPr>
        <w:t xml:space="preserve">14.10.2013 </w:t>
      </w:r>
      <w:r w:rsidR="00C20263" w:rsidRPr="00BF0468">
        <w:rPr>
          <w:rFonts w:ascii="Times New Roman" w:eastAsia="Times New Roman" w:hAnsi="Times New Roman" w:cs="Times New Roman"/>
          <w:bCs/>
          <w:color w:val="000000"/>
          <w:sz w:val="24"/>
          <w:szCs w:val="24"/>
          <w:lang w:eastAsia="ru-RU"/>
        </w:rPr>
        <w:t xml:space="preserve"> </w:t>
      </w:r>
      <w:r w:rsidR="0052504F" w:rsidRPr="00BF0468">
        <w:rPr>
          <w:rFonts w:ascii="Times New Roman" w:eastAsia="Times New Roman" w:hAnsi="Times New Roman" w:cs="Times New Roman"/>
          <w:bCs/>
          <w:color w:val="000000"/>
          <w:sz w:val="24"/>
          <w:szCs w:val="24"/>
          <w:lang w:eastAsia="ru-RU"/>
        </w:rPr>
        <w:t>№</w:t>
      </w:r>
      <w:r w:rsidR="00C20263" w:rsidRPr="00BF0468">
        <w:rPr>
          <w:rFonts w:ascii="Times New Roman" w:eastAsia="Times New Roman" w:hAnsi="Times New Roman" w:cs="Times New Roman"/>
          <w:bCs/>
          <w:color w:val="000000"/>
          <w:sz w:val="24"/>
          <w:szCs w:val="24"/>
          <w:lang w:eastAsia="ru-RU"/>
        </w:rPr>
        <w:t>2348</w:t>
      </w:r>
      <w:r w:rsidR="00D7315A" w:rsidRPr="00BF0468">
        <w:rPr>
          <w:rFonts w:ascii="Times New Roman" w:eastAsia="Times New Roman" w:hAnsi="Times New Roman" w:cs="Times New Roman"/>
          <w:bCs/>
          <w:color w:val="000000"/>
          <w:sz w:val="24"/>
          <w:szCs w:val="24"/>
          <w:lang w:eastAsia="ru-RU"/>
        </w:rPr>
        <w:t>(</w:t>
      </w:r>
      <w:r w:rsidR="00086ECA" w:rsidRPr="00BF0468">
        <w:rPr>
          <w:rFonts w:ascii="Times New Roman" w:eastAsia="Times New Roman" w:hAnsi="Times New Roman" w:cs="Times New Roman"/>
          <w:bCs/>
          <w:color w:val="000000"/>
          <w:sz w:val="24"/>
          <w:szCs w:val="24"/>
          <w:lang w:eastAsia="ru-RU"/>
        </w:rPr>
        <w:t>с изменениями</w:t>
      </w:r>
      <w:r w:rsidR="00D7315A" w:rsidRPr="00BF0468">
        <w:rPr>
          <w:rFonts w:ascii="Times New Roman" w:eastAsia="Times New Roman" w:hAnsi="Times New Roman" w:cs="Times New Roman"/>
          <w:bCs/>
          <w:color w:val="000000"/>
          <w:sz w:val="24"/>
          <w:szCs w:val="24"/>
          <w:lang w:eastAsia="ru-RU"/>
        </w:rPr>
        <w:t>)</w:t>
      </w:r>
      <w:r w:rsidR="00C20263" w:rsidRPr="00BF0468">
        <w:rPr>
          <w:rFonts w:ascii="Times New Roman" w:eastAsia="Times New Roman" w:hAnsi="Times New Roman" w:cs="Times New Roman"/>
          <w:bCs/>
          <w:color w:val="000000"/>
          <w:sz w:val="24"/>
          <w:szCs w:val="24"/>
          <w:lang w:eastAsia="ru-RU"/>
        </w:rPr>
        <w:t xml:space="preserve"> (далее  муниципальная программа).</w:t>
      </w:r>
    </w:p>
    <w:p w:rsidR="00C20263"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0E62C8">
        <w:rPr>
          <w:rFonts w:ascii="Times New Roman" w:eastAsia="Times New Roman" w:hAnsi="Times New Roman" w:cs="Times New Roman"/>
          <w:bCs/>
          <w:color w:val="000000"/>
          <w:sz w:val="24"/>
          <w:szCs w:val="24"/>
          <w:u w:val="single"/>
          <w:lang w:eastAsia="ru-RU"/>
        </w:rPr>
        <w:t>Координатор</w:t>
      </w:r>
      <w:r w:rsidR="003B7BB0" w:rsidRPr="000E62C8">
        <w:rPr>
          <w:rFonts w:ascii="Times New Roman" w:eastAsia="Times New Roman" w:hAnsi="Times New Roman" w:cs="Times New Roman"/>
          <w:bCs/>
          <w:color w:val="000000"/>
          <w:sz w:val="24"/>
          <w:szCs w:val="24"/>
          <w:u w:val="single"/>
          <w:lang w:eastAsia="ru-RU"/>
        </w:rPr>
        <w:t>ом</w:t>
      </w:r>
      <w:r w:rsidRPr="000E62C8">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0E62C8">
        <w:rPr>
          <w:rFonts w:ascii="Times New Roman" w:eastAsia="Times New Roman" w:hAnsi="Times New Roman" w:cs="Times New Roman"/>
          <w:bCs/>
          <w:color w:val="000000"/>
          <w:sz w:val="24"/>
          <w:szCs w:val="24"/>
          <w:u w:val="single"/>
          <w:lang w:eastAsia="ru-RU"/>
        </w:rPr>
        <w:t>является</w:t>
      </w:r>
      <w:r w:rsidRPr="000E62C8">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0E62C8">
        <w:rPr>
          <w:rFonts w:ascii="Times New Roman" w:eastAsia="Times New Roman" w:hAnsi="Times New Roman" w:cs="Times New Roman"/>
          <w:bCs/>
          <w:color w:val="000000"/>
          <w:sz w:val="24"/>
          <w:szCs w:val="24"/>
          <w:u w:val="single"/>
          <w:lang w:eastAsia="ru-RU"/>
        </w:rPr>
        <w:t>инистрации города, исполнитель - муниципальное казенное учреждени</w:t>
      </w:r>
      <w:r w:rsidR="00AB5DBB">
        <w:rPr>
          <w:rFonts w:ascii="Times New Roman" w:eastAsia="Times New Roman" w:hAnsi="Times New Roman" w:cs="Times New Roman"/>
          <w:bCs/>
          <w:color w:val="000000"/>
          <w:sz w:val="24"/>
          <w:szCs w:val="24"/>
          <w:u w:val="single"/>
          <w:lang w:eastAsia="ru-RU"/>
        </w:rPr>
        <w:t xml:space="preserve">е </w:t>
      </w:r>
      <w:r w:rsidR="00086ECA" w:rsidRPr="000E62C8">
        <w:rPr>
          <w:rFonts w:ascii="Times New Roman" w:eastAsia="Times New Roman" w:hAnsi="Times New Roman" w:cs="Times New Roman"/>
          <w:bCs/>
          <w:color w:val="000000"/>
          <w:sz w:val="24"/>
          <w:szCs w:val="24"/>
          <w:u w:val="single"/>
          <w:lang w:eastAsia="ru-RU"/>
        </w:rPr>
        <w:t>«Капитальное строительство».</w:t>
      </w:r>
    </w:p>
    <w:p w:rsidR="000E62C8" w:rsidRPr="000E62C8" w:rsidRDefault="000E62C8"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C20263" w:rsidRPr="00BF0468"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BF0468">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BF0468" w:rsidRDefault="00C20263" w:rsidP="00C20263">
      <w:pPr>
        <w:spacing w:after="0" w:line="240" w:lineRule="auto"/>
        <w:ind w:firstLine="708"/>
        <w:contextualSpacing/>
        <w:jc w:val="both"/>
        <w:rPr>
          <w:rFonts w:ascii="Times New Roman" w:eastAsia="Calibri" w:hAnsi="Times New Roman" w:cs="Times New Roman"/>
          <w:b/>
          <w:sz w:val="24"/>
          <w:szCs w:val="24"/>
        </w:rPr>
      </w:pPr>
      <w:r w:rsidRPr="00BF0468">
        <w:rPr>
          <w:rFonts w:ascii="Times New Roman" w:eastAsia="Calibri" w:hAnsi="Times New Roman" w:cs="Times New Roman"/>
          <w:b/>
          <w:sz w:val="24"/>
          <w:szCs w:val="24"/>
        </w:rPr>
        <w:t>Задачи муниципальной программы:</w:t>
      </w:r>
    </w:p>
    <w:p w:rsidR="00C20263" w:rsidRPr="00BF0468" w:rsidRDefault="003B7BB0"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w:t>
      </w:r>
      <w:r w:rsidR="00780ED2">
        <w:rPr>
          <w:rFonts w:ascii="Times New Roman" w:eastAsia="Calibri" w:hAnsi="Times New Roman" w:cs="Times New Roman"/>
          <w:sz w:val="24"/>
          <w:szCs w:val="24"/>
        </w:rPr>
        <w:t xml:space="preserve"> </w:t>
      </w:r>
      <w:r w:rsidR="00C20263" w:rsidRPr="00BF0468">
        <w:rPr>
          <w:rFonts w:ascii="Times New Roman" w:eastAsia="Calibri" w:hAnsi="Times New Roman" w:cs="Times New Roman"/>
          <w:sz w:val="24"/>
          <w:szCs w:val="24"/>
        </w:rPr>
        <w:t>формирование беспрепятственного доступа инвалидов к объектам социальной инфраструктуры города в соответствии с нормами и правилами, действующими на территории Российской Федерации;</w:t>
      </w:r>
    </w:p>
    <w:p w:rsidR="00C20263" w:rsidRPr="00BF0468" w:rsidRDefault="003B7BB0"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w:t>
      </w:r>
      <w:r w:rsidR="00780ED2">
        <w:rPr>
          <w:rFonts w:ascii="Times New Roman" w:eastAsia="Calibri" w:hAnsi="Times New Roman" w:cs="Times New Roman"/>
          <w:sz w:val="24"/>
          <w:szCs w:val="24"/>
        </w:rPr>
        <w:t xml:space="preserve"> </w:t>
      </w:r>
      <w:r w:rsidR="00C20263" w:rsidRPr="00BF0468">
        <w:rPr>
          <w:rFonts w:ascii="Times New Roman" w:eastAsia="Calibri" w:hAnsi="Times New Roman" w:cs="Times New Roman"/>
          <w:sz w:val="24"/>
          <w:szCs w:val="24"/>
        </w:rPr>
        <w:t>увеличение уровня информированности жителей городского округа город Мегион об объектах социальной инфраструктуры, доступ к которым обеспечен.</w:t>
      </w:r>
    </w:p>
    <w:p w:rsidR="00C20263" w:rsidRDefault="00C20263"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794738" w:rsidRDefault="00F37E0D" w:rsidP="00794738">
      <w:pPr>
        <w:spacing w:after="0" w:line="240" w:lineRule="auto"/>
        <w:ind w:firstLine="360"/>
        <w:jc w:val="both"/>
        <w:rPr>
          <w:rFonts w:ascii="Times New Roman" w:eastAsia="Times New Roman" w:hAnsi="Times New Roman" w:cs="Times New Roman"/>
          <w:sz w:val="24"/>
          <w:szCs w:val="24"/>
          <w:lang w:eastAsia="ru-RU"/>
        </w:rPr>
      </w:pPr>
      <w:r w:rsidRPr="00BF0468">
        <w:rPr>
          <w:rFonts w:ascii="Times New Roman" w:eastAsia="Times New Roman" w:hAnsi="Times New Roman" w:cs="Times New Roman"/>
          <w:bCs/>
          <w:color w:val="000000"/>
          <w:sz w:val="20"/>
          <w:szCs w:val="20"/>
          <w:lang w:eastAsia="ru-RU"/>
        </w:rPr>
        <w:t xml:space="preserve">        </w:t>
      </w:r>
      <w:r w:rsidR="00794738" w:rsidRPr="00AF354E">
        <w:rPr>
          <w:rFonts w:ascii="Times New Roman" w:hAnsi="Times New Roman" w:cs="Times New Roman"/>
          <w:bCs/>
          <w:sz w:val="24"/>
          <w:szCs w:val="24"/>
        </w:rPr>
        <w:t xml:space="preserve">Уточненный объем бюджетных ассигнований составляет </w:t>
      </w:r>
      <w:r w:rsidR="00A12BA5" w:rsidRPr="00AF354E">
        <w:rPr>
          <w:rFonts w:ascii="Times New Roman" w:hAnsi="Times New Roman" w:cs="Times New Roman"/>
          <w:bCs/>
          <w:sz w:val="24"/>
          <w:szCs w:val="24"/>
        </w:rPr>
        <w:t>2 500,0</w:t>
      </w:r>
      <w:r w:rsidR="004276F5" w:rsidRPr="00AF354E">
        <w:rPr>
          <w:rFonts w:ascii="Times New Roman" w:hAnsi="Times New Roman" w:cs="Times New Roman"/>
          <w:sz w:val="24"/>
          <w:szCs w:val="24"/>
        </w:rPr>
        <w:t xml:space="preserve"> </w:t>
      </w:r>
      <w:r w:rsidR="00794738" w:rsidRPr="00AF354E">
        <w:rPr>
          <w:rFonts w:ascii="Times New Roman" w:hAnsi="Times New Roman" w:cs="Times New Roman"/>
          <w:sz w:val="24"/>
          <w:szCs w:val="24"/>
        </w:rPr>
        <w:t xml:space="preserve">тыс. рублей, </w:t>
      </w:r>
      <w:r w:rsidR="00794738" w:rsidRPr="00AF354E">
        <w:rPr>
          <w:rFonts w:ascii="Times New Roman" w:hAnsi="Times New Roman" w:cs="Times New Roman"/>
          <w:bCs/>
          <w:sz w:val="24"/>
          <w:szCs w:val="24"/>
        </w:rPr>
        <w:t>исполнен</w:t>
      </w:r>
      <w:r w:rsidR="00AF354E" w:rsidRPr="00AF354E">
        <w:rPr>
          <w:rFonts w:ascii="Times New Roman" w:hAnsi="Times New Roman" w:cs="Times New Roman"/>
          <w:bCs/>
          <w:sz w:val="24"/>
          <w:szCs w:val="24"/>
        </w:rPr>
        <w:t>ия нет.</w:t>
      </w:r>
      <w:r w:rsidR="00794738" w:rsidRPr="002D17CF">
        <w:rPr>
          <w:rFonts w:ascii="Times New Roman" w:eastAsia="Times New Roman" w:hAnsi="Times New Roman" w:cs="Times New Roman"/>
          <w:sz w:val="24"/>
          <w:szCs w:val="24"/>
          <w:lang w:eastAsia="ru-RU"/>
        </w:rPr>
        <w:t xml:space="preserve">   </w:t>
      </w:r>
    </w:p>
    <w:p w:rsidR="00DD2D90" w:rsidRDefault="00794738" w:rsidP="00794738">
      <w:pPr>
        <w:spacing w:after="0" w:line="240" w:lineRule="auto"/>
        <w:ind w:left="360"/>
        <w:jc w:val="center"/>
        <w:rPr>
          <w:rFonts w:ascii="Times New Roman" w:eastAsia="Times New Roman" w:hAnsi="Times New Roman" w:cs="Times New Roman"/>
          <w:bCs/>
          <w:color w:val="000000"/>
          <w:sz w:val="20"/>
          <w:szCs w:val="20"/>
          <w:lang w:eastAsia="ru-RU"/>
        </w:rPr>
      </w:pPr>
      <w:r w:rsidRPr="00101BA4">
        <w:rPr>
          <w:rFonts w:ascii="Times New Roman" w:eastAsia="Times New Roman" w:hAnsi="Times New Roman" w:cs="Times New Roman"/>
          <w:bCs/>
          <w:color w:val="000000"/>
          <w:sz w:val="20"/>
          <w:szCs w:val="20"/>
          <w:lang w:eastAsia="ru-RU"/>
        </w:rPr>
        <w:t xml:space="preserve">                                                                                                                                                                </w:t>
      </w:r>
    </w:p>
    <w:p w:rsidR="00DD2D90" w:rsidRDefault="00DD2D90" w:rsidP="00794738">
      <w:pPr>
        <w:spacing w:after="0" w:line="240" w:lineRule="auto"/>
        <w:ind w:left="360"/>
        <w:jc w:val="center"/>
        <w:rPr>
          <w:rFonts w:ascii="Times New Roman" w:eastAsia="Times New Roman" w:hAnsi="Times New Roman" w:cs="Times New Roman"/>
          <w:bCs/>
          <w:color w:val="000000"/>
          <w:sz w:val="20"/>
          <w:szCs w:val="20"/>
          <w:lang w:eastAsia="ru-RU"/>
        </w:rPr>
      </w:pPr>
    </w:p>
    <w:p w:rsidR="00DD2D90" w:rsidRDefault="00DD2D90" w:rsidP="00794738">
      <w:pPr>
        <w:spacing w:after="0" w:line="240" w:lineRule="auto"/>
        <w:ind w:left="360"/>
        <w:jc w:val="center"/>
        <w:rPr>
          <w:rFonts w:ascii="Times New Roman" w:eastAsia="Times New Roman" w:hAnsi="Times New Roman" w:cs="Times New Roman"/>
          <w:bCs/>
          <w:color w:val="000000"/>
          <w:sz w:val="20"/>
          <w:szCs w:val="20"/>
          <w:lang w:eastAsia="ru-RU"/>
        </w:rPr>
      </w:pPr>
    </w:p>
    <w:p w:rsidR="00DD2D90" w:rsidRDefault="00DD2D90" w:rsidP="00794738">
      <w:pPr>
        <w:spacing w:after="0" w:line="240" w:lineRule="auto"/>
        <w:ind w:left="360"/>
        <w:jc w:val="center"/>
        <w:rPr>
          <w:rFonts w:ascii="Times New Roman" w:eastAsia="Times New Roman" w:hAnsi="Times New Roman" w:cs="Times New Roman"/>
          <w:bCs/>
          <w:color w:val="000000"/>
          <w:sz w:val="20"/>
          <w:szCs w:val="20"/>
          <w:lang w:eastAsia="ru-RU"/>
        </w:rPr>
      </w:pPr>
    </w:p>
    <w:p w:rsidR="00DD2D90" w:rsidRDefault="00DD2D90" w:rsidP="00794738">
      <w:pPr>
        <w:spacing w:after="0" w:line="240" w:lineRule="auto"/>
        <w:ind w:left="360"/>
        <w:jc w:val="center"/>
        <w:rPr>
          <w:rFonts w:ascii="Times New Roman" w:eastAsia="Times New Roman" w:hAnsi="Times New Roman" w:cs="Times New Roman"/>
          <w:bCs/>
          <w:color w:val="000000"/>
          <w:sz w:val="20"/>
          <w:szCs w:val="20"/>
          <w:lang w:eastAsia="ru-RU"/>
        </w:rPr>
      </w:pPr>
    </w:p>
    <w:p w:rsidR="00DD2D90" w:rsidRDefault="00DD2D90" w:rsidP="00794738">
      <w:pPr>
        <w:spacing w:after="0" w:line="240" w:lineRule="auto"/>
        <w:ind w:left="360"/>
        <w:jc w:val="center"/>
        <w:rPr>
          <w:rFonts w:ascii="Times New Roman" w:eastAsia="Times New Roman" w:hAnsi="Times New Roman" w:cs="Times New Roman"/>
          <w:bCs/>
          <w:color w:val="000000"/>
          <w:sz w:val="20"/>
          <w:szCs w:val="20"/>
          <w:lang w:eastAsia="ru-RU"/>
        </w:rPr>
      </w:pPr>
    </w:p>
    <w:p w:rsidR="00794738" w:rsidRPr="00847182" w:rsidRDefault="00DD2D90" w:rsidP="00794738">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lastRenderedPageBreak/>
        <w:t xml:space="preserve">                                                                                                                                              </w:t>
      </w:r>
      <w:r w:rsidR="00794738" w:rsidRPr="00101BA4">
        <w:rPr>
          <w:rFonts w:ascii="Times New Roman" w:eastAsia="Times New Roman" w:hAnsi="Times New Roman" w:cs="Times New Roman"/>
          <w:bCs/>
          <w:color w:val="000000"/>
          <w:sz w:val="20"/>
          <w:szCs w:val="20"/>
          <w:lang w:eastAsia="ru-RU"/>
        </w:rPr>
        <w:t>(тыс. руб</w:t>
      </w:r>
      <w:r w:rsidR="00794738">
        <w:rPr>
          <w:rFonts w:ascii="Times New Roman" w:eastAsia="Times New Roman" w:hAnsi="Times New Roman" w:cs="Times New Roman"/>
          <w:bCs/>
          <w:color w:val="000000"/>
          <w:sz w:val="20"/>
          <w:szCs w:val="20"/>
          <w:lang w:eastAsia="ru-RU"/>
        </w:rPr>
        <w:t>лей</w:t>
      </w:r>
      <w:r w:rsidR="00794738" w:rsidRPr="00101BA4">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2B6A3F" w:rsidTr="004276F5">
        <w:tc>
          <w:tcPr>
            <w:tcW w:w="568" w:type="dxa"/>
            <w:vAlign w:val="center"/>
          </w:tcPr>
          <w:p w:rsidR="00794738" w:rsidRPr="002D17CF" w:rsidRDefault="00794738" w:rsidP="004276F5">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п/п</w:t>
            </w:r>
          </w:p>
        </w:tc>
        <w:tc>
          <w:tcPr>
            <w:tcW w:w="2976" w:type="dxa"/>
            <w:vAlign w:val="center"/>
          </w:tcPr>
          <w:p w:rsidR="00794738" w:rsidRPr="002D17CF" w:rsidRDefault="00794738" w:rsidP="004276F5">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Источник финансирования</w:t>
            </w:r>
          </w:p>
        </w:tc>
        <w:tc>
          <w:tcPr>
            <w:tcW w:w="1985" w:type="dxa"/>
            <w:vAlign w:val="center"/>
          </w:tcPr>
          <w:p w:rsidR="00794738" w:rsidRPr="002D17CF" w:rsidRDefault="00794738" w:rsidP="004276F5">
            <w:pPr>
              <w:spacing w:after="0" w:line="240" w:lineRule="auto"/>
              <w:jc w:val="center"/>
              <w:rPr>
                <w:rFonts w:ascii="Times New Roman" w:eastAsia="Times New Roman" w:hAnsi="Times New Roman" w:cs="Times New Roman"/>
                <w:sz w:val="20"/>
                <w:szCs w:val="20"/>
              </w:rPr>
            </w:pPr>
            <w:r w:rsidRPr="002B5782">
              <w:rPr>
                <w:rFonts w:ascii="Times New Roman" w:hAnsi="Times New Roman" w:cs="Times New Roman"/>
                <w:sz w:val="20"/>
                <w:szCs w:val="20"/>
              </w:rPr>
              <w:t xml:space="preserve">Утверждено решением Думы     </w:t>
            </w:r>
            <w:r>
              <w:rPr>
                <w:rFonts w:ascii="Times New Roman" w:hAnsi="Times New Roman" w:cs="Times New Roman"/>
                <w:sz w:val="20"/>
                <w:szCs w:val="20"/>
              </w:rPr>
              <w:t xml:space="preserve">    города Мегиона от 27.11.2015  №47</w:t>
            </w:r>
          </w:p>
        </w:tc>
        <w:tc>
          <w:tcPr>
            <w:tcW w:w="1984" w:type="dxa"/>
            <w:vAlign w:val="center"/>
          </w:tcPr>
          <w:p w:rsidR="00794738" w:rsidRPr="002D17CF" w:rsidRDefault="00794738" w:rsidP="004276F5">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Показатели сводной бюджетной росписи на 01.0</w:t>
            </w:r>
            <w:r>
              <w:rPr>
                <w:rFonts w:ascii="Times New Roman" w:eastAsia="Times New Roman" w:hAnsi="Times New Roman" w:cs="Times New Roman"/>
                <w:sz w:val="20"/>
                <w:szCs w:val="20"/>
              </w:rPr>
              <w:t>4</w:t>
            </w:r>
            <w:r w:rsidRPr="002B6A3F">
              <w:rPr>
                <w:rFonts w:ascii="Times New Roman" w:eastAsia="Times New Roman" w:hAnsi="Times New Roman" w:cs="Times New Roman"/>
                <w:sz w:val="20"/>
                <w:szCs w:val="20"/>
              </w:rPr>
              <w:t>.201</w:t>
            </w:r>
            <w:r>
              <w:rPr>
                <w:rFonts w:ascii="Times New Roman" w:eastAsia="Times New Roman" w:hAnsi="Times New Roman" w:cs="Times New Roman"/>
                <w:sz w:val="20"/>
                <w:szCs w:val="20"/>
              </w:rPr>
              <w:t>6</w:t>
            </w:r>
          </w:p>
        </w:tc>
        <w:tc>
          <w:tcPr>
            <w:tcW w:w="1418" w:type="dxa"/>
            <w:vAlign w:val="center"/>
          </w:tcPr>
          <w:p w:rsidR="00794738" w:rsidRPr="002D17CF" w:rsidRDefault="00794738" w:rsidP="004276F5">
            <w:pPr>
              <w:spacing w:after="0" w:line="240" w:lineRule="auto"/>
              <w:jc w:val="center"/>
              <w:rPr>
                <w:rFonts w:ascii="Times New Roman" w:eastAsia="Times New Roman" w:hAnsi="Times New Roman" w:cs="Times New Roman"/>
                <w:sz w:val="24"/>
                <w:szCs w:val="24"/>
              </w:rPr>
            </w:pPr>
            <w:r w:rsidRPr="002B6A3F">
              <w:rPr>
                <w:rFonts w:ascii="Times New Roman" w:eastAsia="Times New Roman" w:hAnsi="Times New Roman" w:cs="Times New Roman"/>
                <w:sz w:val="20"/>
                <w:szCs w:val="20"/>
              </w:rPr>
              <w:t>Исполнено на 01.0</w:t>
            </w:r>
            <w:r>
              <w:rPr>
                <w:rFonts w:ascii="Times New Roman" w:eastAsia="Times New Roman" w:hAnsi="Times New Roman" w:cs="Times New Roman"/>
                <w:sz w:val="20"/>
                <w:szCs w:val="20"/>
              </w:rPr>
              <w:t>4</w:t>
            </w:r>
            <w:r w:rsidRPr="002B6A3F">
              <w:rPr>
                <w:rFonts w:ascii="Times New Roman" w:eastAsia="Times New Roman" w:hAnsi="Times New Roman" w:cs="Times New Roman"/>
                <w:sz w:val="20"/>
                <w:szCs w:val="20"/>
              </w:rPr>
              <w:t>.201</w:t>
            </w:r>
            <w:r>
              <w:rPr>
                <w:rFonts w:ascii="Times New Roman" w:eastAsia="Times New Roman" w:hAnsi="Times New Roman" w:cs="Times New Roman"/>
                <w:sz w:val="20"/>
                <w:szCs w:val="20"/>
              </w:rPr>
              <w:t>6</w:t>
            </w:r>
          </w:p>
          <w:p w:rsidR="00794738" w:rsidRPr="002B6A3F"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Default="00794738" w:rsidP="004276F5">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 испол</w:t>
            </w:r>
          </w:p>
          <w:p w:rsidR="00794738" w:rsidRPr="002B6A3F" w:rsidRDefault="00794738" w:rsidP="004276F5">
            <w:pPr>
              <w:spacing w:after="0" w:line="240" w:lineRule="auto"/>
              <w:jc w:val="center"/>
              <w:rPr>
                <w:rFonts w:ascii="Times New Roman" w:eastAsia="Times New Roman" w:hAnsi="Times New Roman" w:cs="Times New Roman"/>
                <w:sz w:val="20"/>
                <w:szCs w:val="20"/>
              </w:rPr>
            </w:pPr>
            <w:r w:rsidRPr="002B6A3F">
              <w:rPr>
                <w:rFonts w:ascii="Times New Roman" w:eastAsia="Times New Roman" w:hAnsi="Times New Roman" w:cs="Times New Roman"/>
                <w:sz w:val="20"/>
                <w:szCs w:val="20"/>
              </w:rPr>
              <w:t>нения</w:t>
            </w:r>
          </w:p>
        </w:tc>
      </w:tr>
      <w:tr w:rsidR="00794738" w:rsidRPr="002D17CF" w:rsidTr="004276F5">
        <w:tc>
          <w:tcPr>
            <w:tcW w:w="568" w:type="dxa"/>
            <w:vAlign w:val="center"/>
          </w:tcPr>
          <w:p w:rsidR="00794738" w:rsidRPr="002D17CF" w:rsidRDefault="00794738"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1</w:t>
            </w:r>
          </w:p>
        </w:tc>
        <w:tc>
          <w:tcPr>
            <w:tcW w:w="2976" w:type="dxa"/>
            <w:vAlign w:val="center"/>
          </w:tcPr>
          <w:p w:rsidR="00794738" w:rsidRPr="002D17CF" w:rsidRDefault="00794738"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2</w:t>
            </w:r>
          </w:p>
        </w:tc>
        <w:tc>
          <w:tcPr>
            <w:tcW w:w="1985" w:type="dxa"/>
            <w:vAlign w:val="center"/>
          </w:tcPr>
          <w:p w:rsidR="00794738" w:rsidRPr="002D17CF" w:rsidRDefault="00794738"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3</w:t>
            </w:r>
          </w:p>
        </w:tc>
        <w:tc>
          <w:tcPr>
            <w:tcW w:w="1984" w:type="dxa"/>
            <w:vAlign w:val="center"/>
          </w:tcPr>
          <w:p w:rsidR="00794738" w:rsidRPr="002D17CF" w:rsidRDefault="00794738" w:rsidP="004276F5">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4</w:t>
            </w:r>
          </w:p>
        </w:tc>
        <w:tc>
          <w:tcPr>
            <w:tcW w:w="1418" w:type="dxa"/>
          </w:tcPr>
          <w:p w:rsidR="00794738" w:rsidRPr="002D17CF" w:rsidRDefault="00794738"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794738" w:rsidRPr="002D17CF" w:rsidRDefault="00794738"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794738" w:rsidRPr="00D0125B" w:rsidTr="004276F5">
        <w:trPr>
          <w:trHeight w:val="185"/>
        </w:trPr>
        <w:tc>
          <w:tcPr>
            <w:tcW w:w="568" w:type="dxa"/>
          </w:tcPr>
          <w:p w:rsidR="00794738" w:rsidRPr="002D17CF"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2D17CF" w:rsidRDefault="00794738" w:rsidP="004276F5">
            <w:pPr>
              <w:spacing w:after="0" w:line="240" w:lineRule="auto"/>
              <w:rPr>
                <w:rFonts w:ascii="Times New Roman" w:eastAsia="Times New Roman" w:hAnsi="Times New Roman" w:cs="Times New Roman"/>
                <w:b/>
                <w:sz w:val="20"/>
                <w:szCs w:val="20"/>
              </w:rPr>
            </w:pPr>
            <w:r w:rsidRPr="002D17CF">
              <w:rPr>
                <w:rFonts w:ascii="Times New Roman" w:eastAsia="Times New Roman" w:hAnsi="Times New Roman" w:cs="Times New Roman"/>
                <w:b/>
                <w:sz w:val="20"/>
                <w:szCs w:val="20"/>
              </w:rPr>
              <w:t>Всего:</w:t>
            </w:r>
          </w:p>
        </w:tc>
        <w:tc>
          <w:tcPr>
            <w:tcW w:w="1985" w:type="dxa"/>
            <w:vAlign w:val="center"/>
          </w:tcPr>
          <w:p w:rsidR="00794738" w:rsidRPr="002D17CF" w:rsidRDefault="00794738"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c>
          <w:tcPr>
            <w:tcW w:w="1984" w:type="dxa"/>
            <w:vAlign w:val="center"/>
          </w:tcPr>
          <w:p w:rsidR="00794738" w:rsidRPr="00A12BA5" w:rsidRDefault="00A12BA5" w:rsidP="004276F5">
            <w:pPr>
              <w:spacing w:after="0" w:line="240" w:lineRule="auto"/>
              <w:jc w:val="center"/>
              <w:rPr>
                <w:rFonts w:ascii="Times New Roman" w:eastAsia="Times New Roman" w:hAnsi="Times New Roman" w:cs="Times New Roman"/>
                <w:b/>
                <w:color w:val="000000"/>
                <w:sz w:val="20"/>
                <w:szCs w:val="20"/>
                <w:lang w:eastAsia="ru-RU"/>
              </w:rPr>
            </w:pPr>
            <w:r w:rsidRPr="00A12BA5">
              <w:rPr>
                <w:rFonts w:ascii="Times New Roman" w:eastAsia="Times New Roman" w:hAnsi="Times New Roman" w:cs="Times New Roman"/>
                <w:b/>
                <w:color w:val="000000"/>
                <w:sz w:val="20"/>
                <w:szCs w:val="20"/>
                <w:lang w:eastAsia="ru-RU"/>
              </w:rPr>
              <w:t>2 500,0</w:t>
            </w:r>
          </w:p>
        </w:tc>
        <w:tc>
          <w:tcPr>
            <w:tcW w:w="1418" w:type="dxa"/>
          </w:tcPr>
          <w:p w:rsidR="00794738" w:rsidRPr="00D0125B" w:rsidRDefault="00A12BA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DD2D90">
              <w:rPr>
                <w:rFonts w:ascii="Times New Roman" w:eastAsia="Times New Roman" w:hAnsi="Times New Roman" w:cs="Times New Roman"/>
                <w:b/>
                <w:color w:val="000000"/>
                <w:sz w:val="20"/>
                <w:szCs w:val="20"/>
                <w:lang w:eastAsia="ru-RU"/>
              </w:rPr>
              <w:t>,0</w:t>
            </w:r>
          </w:p>
        </w:tc>
        <w:tc>
          <w:tcPr>
            <w:tcW w:w="850" w:type="dxa"/>
          </w:tcPr>
          <w:p w:rsidR="00794738" w:rsidRPr="00D0125B" w:rsidRDefault="00A12BA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DD2D90">
              <w:rPr>
                <w:rFonts w:ascii="Times New Roman" w:eastAsia="Times New Roman" w:hAnsi="Times New Roman" w:cs="Times New Roman"/>
                <w:b/>
                <w:color w:val="000000"/>
                <w:sz w:val="20"/>
                <w:szCs w:val="20"/>
                <w:lang w:eastAsia="ru-RU"/>
              </w:rPr>
              <w:t>,0</w:t>
            </w:r>
          </w:p>
        </w:tc>
      </w:tr>
      <w:tr w:rsidR="00794738" w:rsidRPr="00D0125B" w:rsidTr="004276F5">
        <w:trPr>
          <w:trHeight w:val="201"/>
        </w:trPr>
        <w:tc>
          <w:tcPr>
            <w:tcW w:w="568" w:type="dxa"/>
            <w:vAlign w:val="center"/>
          </w:tcPr>
          <w:p w:rsidR="00794738" w:rsidRPr="002D17CF" w:rsidRDefault="00794738" w:rsidP="004276F5">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1</w:t>
            </w:r>
          </w:p>
        </w:tc>
        <w:tc>
          <w:tcPr>
            <w:tcW w:w="2976" w:type="dxa"/>
            <w:vAlign w:val="center"/>
          </w:tcPr>
          <w:p w:rsidR="00794738" w:rsidRPr="002D17CF" w:rsidRDefault="00794738" w:rsidP="004276F5">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xml:space="preserve">местный бюджет </w:t>
            </w:r>
          </w:p>
        </w:tc>
        <w:tc>
          <w:tcPr>
            <w:tcW w:w="1985" w:type="dxa"/>
            <w:vAlign w:val="center"/>
          </w:tcPr>
          <w:p w:rsidR="00794738" w:rsidRPr="00847182" w:rsidRDefault="00794738"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984" w:type="dxa"/>
            <w:vAlign w:val="center"/>
          </w:tcPr>
          <w:p w:rsidR="00794738" w:rsidRPr="00A12BA5" w:rsidRDefault="00A12BA5" w:rsidP="004276F5">
            <w:pPr>
              <w:spacing w:after="0" w:line="240" w:lineRule="auto"/>
              <w:jc w:val="center"/>
              <w:rPr>
                <w:rFonts w:ascii="Times New Roman" w:eastAsia="Times New Roman" w:hAnsi="Times New Roman" w:cs="Times New Roman"/>
                <w:color w:val="000000"/>
                <w:sz w:val="20"/>
                <w:szCs w:val="20"/>
                <w:lang w:eastAsia="ru-RU"/>
              </w:rPr>
            </w:pPr>
            <w:r w:rsidRPr="00A12BA5">
              <w:rPr>
                <w:rFonts w:ascii="Times New Roman" w:eastAsia="Times New Roman" w:hAnsi="Times New Roman" w:cs="Times New Roman"/>
                <w:color w:val="000000"/>
                <w:sz w:val="20"/>
                <w:szCs w:val="20"/>
                <w:lang w:eastAsia="ru-RU"/>
              </w:rPr>
              <w:t>2 500,0</w:t>
            </w:r>
          </w:p>
        </w:tc>
        <w:tc>
          <w:tcPr>
            <w:tcW w:w="1418" w:type="dxa"/>
          </w:tcPr>
          <w:p w:rsidR="00794738" w:rsidRPr="00D0125B" w:rsidRDefault="00A12BA5"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D2D90">
              <w:rPr>
                <w:rFonts w:ascii="Times New Roman" w:eastAsia="Times New Roman" w:hAnsi="Times New Roman" w:cs="Times New Roman"/>
                <w:color w:val="000000"/>
                <w:sz w:val="20"/>
                <w:szCs w:val="20"/>
                <w:lang w:eastAsia="ru-RU"/>
              </w:rPr>
              <w:t>,0</w:t>
            </w:r>
          </w:p>
        </w:tc>
        <w:tc>
          <w:tcPr>
            <w:tcW w:w="850" w:type="dxa"/>
          </w:tcPr>
          <w:p w:rsidR="00794738" w:rsidRPr="00D0125B" w:rsidRDefault="00A12BA5"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D2D90">
              <w:rPr>
                <w:rFonts w:ascii="Times New Roman" w:eastAsia="Times New Roman" w:hAnsi="Times New Roman" w:cs="Times New Roman"/>
                <w:color w:val="000000"/>
                <w:sz w:val="20"/>
                <w:szCs w:val="20"/>
                <w:lang w:eastAsia="ru-RU"/>
              </w:rPr>
              <w:t>,0</w:t>
            </w:r>
          </w:p>
        </w:tc>
      </w:tr>
    </w:tbl>
    <w:p w:rsidR="00794738" w:rsidRPr="00101BA4" w:rsidRDefault="00794738" w:rsidP="00794738">
      <w:pPr>
        <w:spacing w:after="0" w:line="240" w:lineRule="auto"/>
        <w:ind w:firstLine="708"/>
        <w:jc w:val="both"/>
        <w:rPr>
          <w:rFonts w:ascii="Times New Roman" w:eastAsia="Calibri" w:hAnsi="Times New Roman" w:cs="Times New Roman"/>
          <w:sz w:val="24"/>
          <w:szCs w:val="24"/>
          <w:lang w:eastAsia="ru-RU"/>
        </w:rPr>
      </w:pPr>
    </w:p>
    <w:p w:rsidR="00794738" w:rsidRPr="001236CF" w:rsidRDefault="00794738" w:rsidP="00794738">
      <w:pPr>
        <w:spacing w:after="0" w:line="240" w:lineRule="auto"/>
        <w:ind w:firstLine="708"/>
        <w:jc w:val="both"/>
        <w:rPr>
          <w:rFonts w:ascii="Times New Roman" w:hAnsi="Times New Roman" w:cs="Times New Roman"/>
          <w:sz w:val="24"/>
          <w:szCs w:val="24"/>
        </w:rPr>
      </w:pPr>
      <w:r w:rsidRPr="001236CF">
        <w:rPr>
          <w:rFonts w:ascii="Times New Roman" w:hAnsi="Times New Roman" w:cs="Times New Roman"/>
          <w:sz w:val="24"/>
          <w:szCs w:val="24"/>
        </w:rPr>
        <w:t xml:space="preserve">Удельный вес  к  общему  объему   расходов  бюджета  составляет  </w:t>
      </w:r>
      <w:r w:rsidR="00AF354E">
        <w:rPr>
          <w:rFonts w:ascii="Times New Roman" w:hAnsi="Times New Roman" w:cs="Times New Roman"/>
          <w:sz w:val="24"/>
          <w:szCs w:val="24"/>
        </w:rPr>
        <w:t>0,07%</w:t>
      </w:r>
      <w:r w:rsidRPr="001236CF">
        <w:rPr>
          <w:rFonts w:ascii="Times New Roman" w:hAnsi="Times New Roman" w:cs="Times New Roman"/>
          <w:sz w:val="24"/>
          <w:szCs w:val="24"/>
        </w:rPr>
        <w:t xml:space="preserve">  к   плану</w:t>
      </w:r>
      <w:r w:rsidR="00AF354E">
        <w:rPr>
          <w:rFonts w:ascii="Times New Roman" w:hAnsi="Times New Roman" w:cs="Times New Roman"/>
          <w:sz w:val="24"/>
          <w:szCs w:val="24"/>
        </w:rPr>
        <w:t>.</w:t>
      </w:r>
    </w:p>
    <w:p w:rsidR="006054D2" w:rsidRPr="00BF0468" w:rsidRDefault="006054D2" w:rsidP="006054D2">
      <w:pPr>
        <w:spacing w:after="0" w:line="240" w:lineRule="auto"/>
        <w:ind w:firstLine="709"/>
        <w:jc w:val="both"/>
        <w:rPr>
          <w:rFonts w:ascii="Times New Roman" w:eastAsia="Times New Roman" w:hAnsi="Times New Roman" w:cs="Times New Roman"/>
          <w:sz w:val="24"/>
          <w:szCs w:val="24"/>
        </w:rPr>
      </w:pPr>
      <w:r w:rsidRPr="00BF046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BF0468" w:rsidRDefault="00DD2D90" w:rsidP="006054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Бюджетные </w:t>
      </w:r>
      <w:r w:rsidRPr="00BF0468">
        <w:rPr>
          <w:rFonts w:ascii="Times New Roman" w:eastAsia="Times New Roman" w:hAnsi="Times New Roman" w:cs="Times New Roman"/>
          <w:color w:val="000000"/>
          <w:sz w:val="24"/>
          <w:szCs w:val="24"/>
        </w:rPr>
        <w:t xml:space="preserve"> ассигнования</w:t>
      </w:r>
      <w:r>
        <w:rPr>
          <w:rFonts w:ascii="Times New Roman" w:eastAsia="Times New Roman" w:hAnsi="Times New Roman" w:cs="Times New Roman"/>
          <w:color w:val="000000"/>
          <w:sz w:val="24"/>
          <w:szCs w:val="24"/>
        </w:rPr>
        <w:t>,</w:t>
      </w:r>
      <w:r w:rsidRPr="00BF04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054D2" w:rsidRPr="00BF0468">
        <w:rPr>
          <w:rFonts w:ascii="Times New Roman" w:eastAsia="Times New Roman" w:hAnsi="Times New Roman" w:cs="Times New Roman"/>
          <w:color w:val="000000"/>
          <w:sz w:val="24"/>
          <w:szCs w:val="24"/>
        </w:rPr>
        <w:t>редусмотренные на реализацию муниципальной программы</w:t>
      </w:r>
      <w:r>
        <w:rPr>
          <w:rFonts w:ascii="Times New Roman" w:eastAsia="Times New Roman" w:hAnsi="Times New Roman" w:cs="Times New Roman"/>
          <w:color w:val="000000"/>
          <w:sz w:val="24"/>
          <w:szCs w:val="24"/>
        </w:rPr>
        <w:t xml:space="preserve">, </w:t>
      </w:r>
      <w:r w:rsidR="006054D2" w:rsidRPr="00BF0468">
        <w:rPr>
          <w:rFonts w:ascii="Times New Roman" w:eastAsia="Times New Roman" w:hAnsi="Times New Roman" w:cs="Times New Roman"/>
          <w:color w:val="000000"/>
          <w:sz w:val="24"/>
          <w:szCs w:val="24"/>
        </w:rPr>
        <w:t xml:space="preserve">планируется направить на </w:t>
      </w:r>
      <w:r>
        <w:rPr>
          <w:rFonts w:ascii="Times New Roman" w:eastAsia="Times New Roman" w:hAnsi="Times New Roman" w:cs="Times New Roman"/>
          <w:color w:val="000000"/>
          <w:sz w:val="24"/>
          <w:szCs w:val="24"/>
        </w:rPr>
        <w:t xml:space="preserve">повышение </w:t>
      </w:r>
      <w:r w:rsidR="006054D2" w:rsidRPr="00BF0468">
        <w:rPr>
          <w:rFonts w:ascii="Times New Roman" w:eastAsia="Times New Roman" w:hAnsi="Times New Roman" w:cs="Times New Roman"/>
          <w:color w:val="000000"/>
          <w:sz w:val="24"/>
          <w:szCs w:val="24"/>
        </w:rPr>
        <w:t xml:space="preserve"> </w:t>
      </w:r>
      <w:r w:rsidRPr="00BF0468">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BF0468">
        <w:rPr>
          <w:rFonts w:ascii="Times New Roman" w:eastAsia="Times New Roman" w:hAnsi="Times New Roman" w:cs="Times New Roman"/>
          <w:sz w:val="24"/>
          <w:szCs w:val="24"/>
        </w:rPr>
        <w:t xml:space="preserve"> </w:t>
      </w:r>
    </w:p>
    <w:p w:rsidR="006054D2" w:rsidRPr="00BF0468"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BF0468">
        <w:rPr>
          <w:rFonts w:ascii="Times New Roman" w:eastAsia="Times New Roman" w:hAnsi="Times New Roman" w:cs="Times New Roman"/>
          <w:color w:val="000000"/>
          <w:sz w:val="24"/>
          <w:szCs w:val="24"/>
        </w:rPr>
        <w:t xml:space="preserve">За счет </w:t>
      </w:r>
      <w:r w:rsidR="00B45E05" w:rsidRPr="00BF0468">
        <w:rPr>
          <w:rFonts w:ascii="Times New Roman" w:eastAsia="Times New Roman" w:hAnsi="Times New Roman" w:cs="Times New Roman"/>
          <w:color w:val="000000"/>
          <w:sz w:val="24"/>
          <w:szCs w:val="24"/>
        </w:rPr>
        <w:t>предусмотренных бюджетных ассигнований</w:t>
      </w:r>
      <w:r w:rsidRPr="00BF0468">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пандусов, поручней, входных групп, лифтов,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6054D2" w:rsidRPr="00BF0468" w:rsidRDefault="006054D2" w:rsidP="006054D2">
      <w:pPr>
        <w:spacing w:after="0" w:line="240" w:lineRule="auto"/>
        <w:ind w:firstLine="709"/>
        <w:jc w:val="both"/>
        <w:rPr>
          <w:rFonts w:ascii="Times New Roman" w:eastAsia="Batang" w:hAnsi="Times New Roman" w:cs="Times New Roman"/>
          <w:sz w:val="24"/>
          <w:szCs w:val="24"/>
          <w:lang w:eastAsia="ko-KR"/>
        </w:rPr>
      </w:pPr>
      <w:r w:rsidRPr="00BF0468">
        <w:rPr>
          <w:rFonts w:ascii="Times New Roman" w:eastAsia="Batang" w:hAnsi="Times New Roman" w:cs="Times New Roman"/>
          <w:sz w:val="24"/>
          <w:szCs w:val="24"/>
          <w:lang w:eastAsia="ko-KR"/>
        </w:rPr>
        <w:t>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w:t>
      </w:r>
      <w:r w:rsidR="00DD2D90">
        <w:rPr>
          <w:rFonts w:ascii="Times New Roman" w:eastAsia="Batang" w:hAnsi="Times New Roman" w:cs="Times New Roman"/>
          <w:sz w:val="24"/>
          <w:szCs w:val="24"/>
          <w:lang w:eastAsia="ko-KR"/>
        </w:rPr>
        <w:t>, которые</w:t>
      </w:r>
      <w:r w:rsidR="00AF354E">
        <w:rPr>
          <w:rFonts w:ascii="Times New Roman" w:eastAsia="Batang" w:hAnsi="Times New Roman" w:cs="Times New Roman"/>
          <w:sz w:val="24"/>
          <w:szCs w:val="24"/>
          <w:lang w:eastAsia="ko-KR"/>
        </w:rPr>
        <w:t xml:space="preserve"> заключены 17.03.2016г, срок исполнения контрактов 08.07.2016 и 30.07.2016</w:t>
      </w:r>
      <w:r w:rsidRPr="00BF0468">
        <w:rPr>
          <w:rFonts w:ascii="Times New Roman" w:eastAsia="Batang" w:hAnsi="Times New Roman" w:cs="Times New Roman"/>
          <w:sz w:val="24"/>
          <w:szCs w:val="24"/>
          <w:lang w:eastAsia="ko-KR"/>
        </w:rPr>
        <w:t xml:space="preserve">. </w:t>
      </w:r>
    </w:p>
    <w:p w:rsidR="003B7BB0" w:rsidRPr="00BF0468" w:rsidRDefault="003B7BB0" w:rsidP="006054D2">
      <w:pPr>
        <w:spacing w:after="0" w:line="240" w:lineRule="auto"/>
        <w:ind w:firstLine="709"/>
        <w:jc w:val="both"/>
        <w:rPr>
          <w:rFonts w:ascii="Times New Roman" w:eastAsia="Batang" w:hAnsi="Times New Roman" w:cs="Times New Roman"/>
          <w:sz w:val="24"/>
          <w:szCs w:val="24"/>
          <w:lang w:eastAsia="ko-KR"/>
        </w:rPr>
      </w:pPr>
    </w:p>
    <w:p w:rsidR="004B4AEC" w:rsidRPr="004E3D98"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4E3D98">
        <w:rPr>
          <w:rFonts w:ascii="Times New Roman" w:eastAsia="Times New Roman" w:hAnsi="Times New Roman" w:cs="Times New Roman"/>
          <w:b/>
          <w:bCs/>
          <w:color w:val="000000"/>
          <w:sz w:val="24"/>
          <w:szCs w:val="24"/>
          <w:lang w:eastAsia="ru-RU"/>
        </w:rPr>
        <w:t>17</w:t>
      </w:r>
      <w:r w:rsidR="004B4AEC" w:rsidRPr="004E3D98">
        <w:rPr>
          <w:rFonts w:ascii="Times New Roman" w:eastAsia="Times New Roman" w:hAnsi="Times New Roman" w:cs="Times New Roman"/>
          <w:b/>
          <w:bCs/>
          <w:color w:val="000000"/>
          <w:sz w:val="24"/>
          <w:szCs w:val="24"/>
          <w:lang w:eastAsia="ru-RU"/>
        </w:rPr>
        <w:t>. Программа</w:t>
      </w:r>
    </w:p>
    <w:p w:rsidR="004B4AEC" w:rsidRPr="00AD4FE3"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4E3D98">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w:t>
      </w:r>
      <w:r w:rsidRPr="00AD4FE3">
        <w:rPr>
          <w:rFonts w:ascii="Times New Roman" w:eastAsia="Times New Roman" w:hAnsi="Times New Roman" w:cs="Times New Roman"/>
          <w:b/>
          <w:bCs/>
          <w:color w:val="000000"/>
          <w:sz w:val="24"/>
          <w:szCs w:val="24"/>
          <w:lang w:eastAsia="ru-RU"/>
        </w:rPr>
        <w:t xml:space="preserve"> порядка, безопасности дорожного движения, незаконного оборота и злоупотребления наркотиками в городском округе город Мегион на 2014-201</w:t>
      </w:r>
      <w:r w:rsidR="006A267A" w:rsidRPr="00AD4FE3">
        <w:rPr>
          <w:rFonts w:ascii="Times New Roman" w:eastAsia="Times New Roman" w:hAnsi="Times New Roman" w:cs="Times New Roman"/>
          <w:b/>
          <w:bCs/>
          <w:color w:val="000000"/>
          <w:sz w:val="24"/>
          <w:szCs w:val="24"/>
          <w:lang w:eastAsia="ru-RU"/>
        </w:rPr>
        <w:t>8</w:t>
      </w:r>
      <w:r w:rsidRPr="00AD4FE3">
        <w:rPr>
          <w:rFonts w:ascii="Times New Roman" w:eastAsia="Times New Roman" w:hAnsi="Times New Roman" w:cs="Times New Roman"/>
          <w:b/>
          <w:bCs/>
          <w:color w:val="000000"/>
          <w:sz w:val="24"/>
          <w:szCs w:val="24"/>
          <w:lang w:eastAsia="ru-RU"/>
        </w:rPr>
        <w:t xml:space="preserve"> годы»</w:t>
      </w:r>
    </w:p>
    <w:p w:rsidR="004B4AEC" w:rsidRPr="00E71422" w:rsidRDefault="004B4AEC" w:rsidP="004B4AEC">
      <w:pPr>
        <w:spacing w:after="0" w:line="240" w:lineRule="auto"/>
        <w:jc w:val="center"/>
        <w:rPr>
          <w:rFonts w:ascii="Times New Roman" w:eastAsia="Times New Roman" w:hAnsi="Times New Roman" w:cs="Times New Roman"/>
          <w:b/>
          <w:bCs/>
          <w:color w:val="000000"/>
          <w:sz w:val="24"/>
          <w:szCs w:val="24"/>
          <w:highlight w:val="yellow"/>
          <w:lang w:eastAsia="ru-RU"/>
        </w:rPr>
      </w:pPr>
    </w:p>
    <w:p w:rsidR="004B4AEC" w:rsidRPr="004B67A1" w:rsidRDefault="004B4AEC" w:rsidP="004B4AEC">
      <w:pPr>
        <w:spacing w:after="0" w:line="240" w:lineRule="auto"/>
        <w:jc w:val="both"/>
        <w:rPr>
          <w:rFonts w:ascii="Times New Roman" w:eastAsia="Times New Roman" w:hAnsi="Times New Roman" w:cs="Times New Roman"/>
          <w:bCs/>
          <w:color w:val="000000"/>
          <w:sz w:val="24"/>
          <w:szCs w:val="24"/>
          <w:lang w:eastAsia="ru-RU"/>
        </w:rPr>
      </w:pPr>
      <w:r w:rsidRPr="004B67A1">
        <w:rPr>
          <w:rFonts w:ascii="Times New Roman" w:eastAsia="Times New Roman" w:hAnsi="Times New Roman" w:cs="Times New Roman"/>
          <w:bCs/>
          <w:color w:val="000000"/>
          <w:lang w:eastAsia="ru-RU"/>
        </w:rPr>
        <w:tab/>
      </w:r>
      <w:r w:rsidRPr="004B67A1">
        <w:rPr>
          <w:rFonts w:ascii="Times New Roman" w:eastAsia="Times New Roman" w:hAnsi="Times New Roman" w:cs="Times New Roman"/>
          <w:bCs/>
          <w:color w:val="000000"/>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780ED2">
        <w:rPr>
          <w:rFonts w:ascii="Times New Roman" w:eastAsia="Times New Roman" w:hAnsi="Times New Roman" w:cs="Times New Roman"/>
          <w:bCs/>
          <w:color w:val="000000"/>
          <w:sz w:val="24"/>
          <w:szCs w:val="24"/>
          <w:lang w:eastAsia="ru-RU"/>
        </w:rPr>
        <w:t>8</w:t>
      </w:r>
      <w:r w:rsidRPr="004B67A1">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31.10.2013 №2523</w:t>
      </w:r>
      <w:r w:rsidR="00BE6563" w:rsidRPr="004B67A1">
        <w:rPr>
          <w:rFonts w:ascii="Times New Roman" w:eastAsia="Times New Roman" w:hAnsi="Times New Roman" w:cs="Times New Roman"/>
          <w:bCs/>
          <w:color w:val="000000"/>
          <w:sz w:val="24"/>
          <w:szCs w:val="24"/>
          <w:lang w:eastAsia="ru-RU"/>
        </w:rPr>
        <w:t xml:space="preserve"> (с изменениями)</w:t>
      </w:r>
      <w:r w:rsidRPr="004B67A1">
        <w:rPr>
          <w:rFonts w:ascii="Times New Roman" w:eastAsia="Times New Roman" w:hAnsi="Times New Roman" w:cs="Times New Roman"/>
          <w:bCs/>
          <w:color w:val="000000"/>
          <w:sz w:val="24"/>
          <w:szCs w:val="24"/>
          <w:lang w:eastAsia="ru-RU"/>
        </w:rPr>
        <w:t xml:space="preserve">  (далее муниципальная программа).</w:t>
      </w:r>
    </w:p>
    <w:p w:rsidR="00202D13" w:rsidRPr="000E62C8" w:rsidRDefault="00202D13" w:rsidP="00202D13">
      <w:pPr>
        <w:spacing w:after="0" w:line="240" w:lineRule="auto"/>
        <w:ind w:firstLine="708"/>
        <w:jc w:val="both"/>
        <w:rPr>
          <w:rFonts w:ascii="Times New Roman" w:eastAsia="Calibri" w:hAnsi="Times New Roman" w:cs="Times New Roman"/>
          <w:sz w:val="24"/>
          <w:szCs w:val="24"/>
          <w:u w:val="single"/>
        </w:rPr>
      </w:pPr>
      <w:r w:rsidRPr="000E62C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4B67A1" w:rsidRDefault="00202D13" w:rsidP="00202D13">
      <w:pPr>
        <w:pStyle w:val="a8"/>
        <w:spacing w:before="0" w:beforeAutospacing="0" w:after="0" w:afterAutospacing="0"/>
        <w:ind w:firstLine="709"/>
        <w:jc w:val="both"/>
      </w:pPr>
      <w:r w:rsidRPr="00F57168">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образования и молодежной политики администрации города, отдел культуры администрации города, </w:t>
      </w:r>
      <w:r w:rsidRPr="00F57168">
        <w:t>муниципальное бюджетное учреждение</w:t>
      </w:r>
      <w:r w:rsidRPr="00F57168">
        <w:rPr>
          <w:rFonts w:eastAsia="Calibri"/>
        </w:rPr>
        <w:t xml:space="preserve"> «Центр спортивной подготовки «Спорт-Альтаир»,</w:t>
      </w:r>
      <w:r w:rsidR="004B67A1" w:rsidRPr="00F57168">
        <w:t xml:space="preserve"> муниципальное казенное учреждение «Капитальное строительство»,</w:t>
      </w:r>
      <w:r w:rsidRPr="00F57168">
        <w:rPr>
          <w:rFonts w:eastAsia="Calibri"/>
        </w:rPr>
        <w:t xml:space="preserve"> </w:t>
      </w:r>
      <w:r w:rsidRPr="00F57168">
        <w:t>муниципальное бюджетное учреждение «МЦИКТ «Вектор»,</w:t>
      </w:r>
      <w:r w:rsidR="004B67A1" w:rsidRPr="00F57168">
        <w:t xml:space="preserve"> МАУ «Дворец искусств»</w:t>
      </w:r>
      <w:r w:rsidRPr="00F57168">
        <w:t>.</w:t>
      </w:r>
      <w:r w:rsidRPr="004B67A1">
        <w:t xml:space="preserve"> </w:t>
      </w:r>
    </w:p>
    <w:p w:rsidR="00202D13" w:rsidRPr="00AD4FE3" w:rsidRDefault="00202D13" w:rsidP="00202D13">
      <w:pPr>
        <w:spacing w:after="0" w:line="240" w:lineRule="auto"/>
        <w:ind w:left="34" w:firstLine="675"/>
        <w:jc w:val="both"/>
        <w:rPr>
          <w:rFonts w:ascii="Times New Roman" w:eastAsia="Calibri" w:hAnsi="Times New Roman" w:cs="Times New Roman"/>
          <w:b/>
          <w:sz w:val="24"/>
          <w:szCs w:val="24"/>
        </w:rPr>
      </w:pPr>
      <w:r w:rsidRPr="00AD4FE3">
        <w:rPr>
          <w:rFonts w:ascii="Times New Roman" w:eastAsia="Calibri" w:hAnsi="Times New Roman" w:cs="Times New Roman"/>
          <w:b/>
          <w:sz w:val="24"/>
          <w:szCs w:val="24"/>
        </w:rPr>
        <w:t>Целью муниципальной программы является:</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AD4FE3">
        <w:rPr>
          <w:rFonts w:ascii="Times New Roman" w:hAnsi="Times New Roman" w:cs="Times New Roman"/>
          <w:sz w:val="24"/>
          <w:szCs w:val="24"/>
        </w:rPr>
        <w:t xml:space="preserve">Обеспечение общественного порядка, </w:t>
      </w:r>
      <w:r w:rsidRPr="00AD4FE3">
        <w:rPr>
          <w:rFonts w:ascii="Times New Roman" w:eastAsia="Calibri" w:hAnsi="Times New Roman" w:cs="Times New Roman"/>
          <w:sz w:val="24"/>
          <w:szCs w:val="24"/>
        </w:rPr>
        <w:t>профилактика правонарушений;</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AD4FE3">
        <w:rPr>
          <w:rFonts w:ascii="Times New Roman" w:hAnsi="Times New Roman" w:cs="Times New Roman"/>
          <w:sz w:val="24"/>
          <w:szCs w:val="24"/>
        </w:rPr>
        <w:t>Предупреждение детского дорожно-транспортного травматизма;</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AD4FE3">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AD4FE3"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AD4FE3">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AD4FE3"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AD4FE3"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lastRenderedPageBreak/>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AD4FE3"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создание и совершенствование    условий   для   обеспечения общественного  порядка;</w:t>
      </w:r>
    </w:p>
    <w:p w:rsidR="00202D13" w:rsidRPr="00AD4FE3"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профилактика детского дорожно-транспортного травматизма;</w:t>
      </w:r>
    </w:p>
    <w:p w:rsidR="00202D13" w:rsidRPr="00AD4FE3"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координация деятельности субъектов профилактики наркомании;</w:t>
      </w:r>
    </w:p>
    <w:p w:rsidR="00202D13" w:rsidRPr="00AD4FE3"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AD4FE3">
        <w:rPr>
          <w:rFonts w:ascii="Times New Roman" w:eastAsia="Calibri" w:hAnsi="Times New Roman" w:cs="Times New Roman"/>
          <w:sz w:val="24"/>
          <w:szCs w:val="24"/>
        </w:rPr>
        <w:t>♦</w:t>
      </w:r>
      <w:r w:rsidR="00991517">
        <w:rPr>
          <w:rFonts w:ascii="Times New Roman" w:eastAsia="Calibri" w:hAnsi="Times New Roman" w:cs="Times New Roman"/>
          <w:sz w:val="24"/>
          <w:szCs w:val="24"/>
        </w:rPr>
        <w:t xml:space="preserve"> </w:t>
      </w:r>
      <w:r w:rsidR="00202D13" w:rsidRPr="00AD4FE3">
        <w:rPr>
          <w:rFonts w:ascii="Times New Roman" w:eastAsia="Calibri" w:hAnsi="Times New Roman" w:cs="Times New Roman"/>
          <w:sz w:val="24"/>
          <w:szCs w:val="24"/>
        </w:rPr>
        <w:t>развитие профилактической антинаркотической деятельности.</w:t>
      </w:r>
    </w:p>
    <w:p w:rsidR="00202D13" w:rsidRPr="00607C95" w:rsidRDefault="00D2739A" w:rsidP="00202D13">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607C95">
        <w:rPr>
          <w:rFonts w:ascii="Times New Roman" w:eastAsia="Calibri" w:hAnsi="Times New Roman" w:cs="Times New Roman"/>
          <w:sz w:val="24"/>
          <w:szCs w:val="24"/>
          <w:lang w:eastAsia="ru-RU"/>
        </w:rPr>
        <w:t xml:space="preserve">Финансовое обеспечение мероприятий муниципальной программы </w:t>
      </w:r>
      <w:r w:rsidR="00AD4FE3" w:rsidRPr="00607C95">
        <w:rPr>
          <w:rFonts w:ascii="Times New Roman" w:eastAsia="Calibri" w:hAnsi="Times New Roman" w:cs="Times New Roman"/>
          <w:sz w:val="24"/>
          <w:szCs w:val="24"/>
          <w:lang w:eastAsia="ru-RU"/>
        </w:rPr>
        <w:t xml:space="preserve">в </w:t>
      </w:r>
      <w:r w:rsidRPr="00607C95">
        <w:rPr>
          <w:rFonts w:ascii="Times New Roman" w:eastAsia="Calibri" w:hAnsi="Times New Roman" w:cs="Times New Roman"/>
          <w:sz w:val="24"/>
          <w:szCs w:val="24"/>
          <w:lang w:eastAsia="ru-RU"/>
        </w:rPr>
        <w:t>201</w:t>
      </w:r>
      <w:r w:rsidR="00AD4FE3" w:rsidRPr="00607C95">
        <w:rPr>
          <w:rFonts w:ascii="Times New Roman" w:eastAsia="Calibri" w:hAnsi="Times New Roman" w:cs="Times New Roman"/>
          <w:sz w:val="24"/>
          <w:szCs w:val="24"/>
          <w:lang w:eastAsia="ru-RU"/>
        </w:rPr>
        <w:t>6</w:t>
      </w:r>
      <w:r w:rsidRPr="00607C95">
        <w:rPr>
          <w:rFonts w:ascii="Times New Roman" w:eastAsia="Calibri" w:hAnsi="Times New Roman" w:cs="Times New Roman"/>
          <w:sz w:val="24"/>
          <w:szCs w:val="24"/>
          <w:lang w:eastAsia="ru-RU"/>
        </w:rPr>
        <w:t xml:space="preserve"> год</w:t>
      </w:r>
      <w:r w:rsidR="00AD4FE3" w:rsidRPr="00607C95">
        <w:rPr>
          <w:rFonts w:ascii="Times New Roman" w:eastAsia="Calibri" w:hAnsi="Times New Roman" w:cs="Times New Roman"/>
          <w:sz w:val="24"/>
          <w:szCs w:val="24"/>
          <w:lang w:eastAsia="ru-RU"/>
        </w:rPr>
        <w:t>у</w:t>
      </w:r>
      <w:r w:rsidRPr="00607C95">
        <w:rPr>
          <w:rFonts w:ascii="Times New Roman" w:eastAsia="Calibri" w:hAnsi="Times New Roman" w:cs="Times New Roman"/>
          <w:sz w:val="24"/>
          <w:szCs w:val="24"/>
          <w:lang w:eastAsia="ru-RU"/>
        </w:rPr>
        <w:t xml:space="preserve"> составит </w:t>
      </w:r>
      <w:r w:rsidR="00AD4FE3" w:rsidRPr="00607C95">
        <w:rPr>
          <w:rFonts w:ascii="Times New Roman" w:eastAsia="Calibri" w:hAnsi="Times New Roman" w:cs="Times New Roman"/>
          <w:sz w:val="24"/>
          <w:szCs w:val="24"/>
          <w:lang w:eastAsia="ru-RU"/>
        </w:rPr>
        <w:t>1 359,6</w:t>
      </w:r>
      <w:r w:rsidRPr="00607C95">
        <w:rPr>
          <w:rFonts w:ascii="Times New Roman" w:eastAsia="Calibri" w:hAnsi="Times New Roman" w:cs="Times New Roman"/>
          <w:sz w:val="24"/>
          <w:szCs w:val="24"/>
          <w:lang w:eastAsia="ru-RU"/>
        </w:rPr>
        <w:t xml:space="preserve"> тыс.</w:t>
      </w:r>
      <w:r w:rsidR="00AD4FE3" w:rsidRPr="00607C95">
        <w:rPr>
          <w:rFonts w:ascii="Times New Roman" w:eastAsia="Calibri" w:hAnsi="Times New Roman" w:cs="Times New Roman"/>
          <w:sz w:val="24"/>
          <w:szCs w:val="24"/>
          <w:lang w:eastAsia="ru-RU"/>
        </w:rPr>
        <w:t xml:space="preserve"> </w:t>
      </w:r>
      <w:r w:rsidRPr="00607C95">
        <w:rPr>
          <w:rFonts w:ascii="Times New Roman" w:eastAsia="Calibri" w:hAnsi="Times New Roman" w:cs="Times New Roman"/>
          <w:sz w:val="24"/>
          <w:szCs w:val="24"/>
          <w:lang w:eastAsia="ru-RU"/>
        </w:rPr>
        <w:t>рублей, в том числе:</w:t>
      </w:r>
      <w:r w:rsidR="00202D13" w:rsidRPr="00607C95">
        <w:rPr>
          <w:rFonts w:ascii="Times New Roman" w:eastAsia="Times New Roman" w:hAnsi="Times New Roman" w:cs="Times New Roman"/>
          <w:bCs/>
          <w:color w:val="000000"/>
          <w:sz w:val="24"/>
          <w:szCs w:val="24"/>
          <w:lang w:eastAsia="ru-RU"/>
        </w:rPr>
        <w:tab/>
      </w:r>
      <w:r w:rsidR="00202D13" w:rsidRPr="00607C95">
        <w:rPr>
          <w:rFonts w:ascii="Times New Roman" w:eastAsia="Times New Roman" w:hAnsi="Times New Roman" w:cs="Times New Roman"/>
          <w:bCs/>
          <w:color w:val="000000"/>
          <w:sz w:val="20"/>
          <w:szCs w:val="20"/>
          <w:lang w:eastAsia="ru-RU"/>
        </w:rPr>
        <w:t xml:space="preserve">                                                                                                                                                                             </w:t>
      </w:r>
    </w:p>
    <w:p w:rsidR="004276F5" w:rsidRPr="0079665A" w:rsidRDefault="004276F5" w:rsidP="004276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79665A">
        <w:rPr>
          <w:rFonts w:ascii="Times New Roman" w:hAnsi="Times New Roman" w:cs="Times New Roman"/>
          <w:bCs/>
          <w:sz w:val="24"/>
          <w:szCs w:val="24"/>
        </w:rPr>
        <w:t>Уточненный объем бюджетных ассигнований составляет</w:t>
      </w:r>
      <w:r w:rsidR="0079665A">
        <w:rPr>
          <w:rFonts w:ascii="Times New Roman" w:hAnsi="Times New Roman" w:cs="Times New Roman"/>
          <w:bCs/>
          <w:sz w:val="24"/>
          <w:szCs w:val="24"/>
        </w:rPr>
        <w:t xml:space="preserve"> </w:t>
      </w:r>
      <w:r w:rsidR="004C5798" w:rsidRPr="0079665A">
        <w:rPr>
          <w:rFonts w:ascii="Times New Roman" w:hAnsi="Times New Roman" w:cs="Times New Roman"/>
          <w:sz w:val="24"/>
          <w:szCs w:val="24"/>
        </w:rPr>
        <w:t>1 359,6</w:t>
      </w:r>
      <w:r w:rsidRPr="0079665A">
        <w:rPr>
          <w:rFonts w:ascii="Times New Roman" w:hAnsi="Times New Roman" w:cs="Times New Roman"/>
          <w:sz w:val="24"/>
          <w:szCs w:val="24"/>
        </w:rPr>
        <w:t xml:space="preserve"> тыс. рублей, </w:t>
      </w:r>
      <w:r w:rsidRPr="0079665A">
        <w:rPr>
          <w:rFonts w:ascii="Times New Roman" w:hAnsi="Times New Roman" w:cs="Times New Roman"/>
          <w:bCs/>
          <w:sz w:val="24"/>
          <w:szCs w:val="24"/>
        </w:rPr>
        <w:t>исполнен</w:t>
      </w:r>
      <w:r w:rsidR="004C5798" w:rsidRPr="0079665A">
        <w:rPr>
          <w:rFonts w:ascii="Times New Roman" w:hAnsi="Times New Roman" w:cs="Times New Roman"/>
          <w:bCs/>
          <w:sz w:val="24"/>
          <w:szCs w:val="24"/>
        </w:rPr>
        <w:t>ия нет,</w:t>
      </w:r>
      <w:r w:rsidRPr="0079665A">
        <w:rPr>
          <w:rFonts w:ascii="Times New Roman" w:hAnsi="Times New Roman" w:cs="Times New Roman"/>
          <w:bCs/>
          <w:sz w:val="24"/>
          <w:szCs w:val="24"/>
        </w:rPr>
        <w:t xml:space="preserve"> в том числе:</w:t>
      </w:r>
      <w:r w:rsidRPr="0079665A">
        <w:rPr>
          <w:rFonts w:ascii="Times New Roman" w:eastAsia="Times New Roman" w:hAnsi="Times New Roman" w:cs="Times New Roman"/>
          <w:sz w:val="24"/>
          <w:szCs w:val="24"/>
          <w:lang w:eastAsia="ru-RU"/>
        </w:rPr>
        <w:t xml:space="preserve">  </w:t>
      </w:r>
    </w:p>
    <w:p w:rsidR="004276F5" w:rsidRPr="0079665A" w:rsidRDefault="004276F5" w:rsidP="004276F5">
      <w:pPr>
        <w:spacing w:after="0" w:line="240" w:lineRule="auto"/>
        <w:ind w:left="360"/>
        <w:jc w:val="center"/>
        <w:rPr>
          <w:rFonts w:ascii="Times New Roman" w:hAnsi="Times New Roman" w:cs="Times New Roman"/>
          <w:bCs/>
          <w:sz w:val="20"/>
          <w:szCs w:val="20"/>
        </w:rPr>
      </w:pPr>
      <w:r w:rsidRPr="0079665A">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870EC0" w:rsidTr="004276F5">
        <w:tc>
          <w:tcPr>
            <w:tcW w:w="568" w:type="dxa"/>
            <w:vAlign w:val="center"/>
          </w:tcPr>
          <w:p w:rsidR="004276F5" w:rsidRPr="0079665A" w:rsidRDefault="004276F5" w:rsidP="004276F5">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 п/п</w:t>
            </w:r>
          </w:p>
        </w:tc>
        <w:tc>
          <w:tcPr>
            <w:tcW w:w="2976" w:type="dxa"/>
            <w:vAlign w:val="center"/>
          </w:tcPr>
          <w:p w:rsidR="004276F5" w:rsidRPr="0079665A" w:rsidRDefault="004276F5" w:rsidP="004276F5">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Источник финансирования</w:t>
            </w:r>
          </w:p>
        </w:tc>
        <w:tc>
          <w:tcPr>
            <w:tcW w:w="1985" w:type="dxa"/>
            <w:vAlign w:val="center"/>
          </w:tcPr>
          <w:p w:rsidR="004276F5" w:rsidRPr="0079665A" w:rsidRDefault="004276F5" w:rsidP="007D29CB">
            <w:pPr>
              <w:spacing w:after="0" w:line="240" w:lineRule="auto"/>
              <w:jc w:val="center"/>
              <w:rPr>
                <w:rFonts w:ascii="Times New Roman" w:eastAsia="Times New Roman" w:hAnsi="Times New Roman" w:cs="Times New Roman"/>
                <w:sz w:val="20"/>
                <w:szCs w:val="20"/>
              </w:rPr>
            </w:pPr>
            <w:r w:rsidRPr="0079665A">
              <w:rPr>
                <w:rFonts w:ascii="Times New Roman" w:hAnsi="Times New Roman" w:cs="Times New Roman"/>
                <w:sz w:val="20"/>
                <w:szCs w:val="20"/>
              </w:rPr>
              <w:t>Утверждено решением Думы         города Мегиона от 27.11.201</w:t>
            </w:r>
            <w:r w:rsidR="007D29CB">
              <w:rPr>
                <w:rFonts w:ascii="Times New Roman" w:hAnsi="Times New Roman" w:cs="Times New Roman"/>
                <w:sz w:val="20"/>
                <w:szCs w:val="20"/>
              </w:rPr>
              <w:t>5</w:t>
            </w:r>
            <w:r w:rsidRPr="0079665A">
              <w:rPr>
                <w:rFonts w:ascii="Times New Roman" w:hAnsi="Times New Roman" w:cs="Times New Roman"/>
                <w:sz w:val="20"/>
                <w:szCs w:val="20"/>
              </w:rPr>
              <w:t xml:space="preserve">  №47</w:t>
            </w:r>
          </w:p>
        </w:tc>
        <w:tc>
          <w:tcPr>
            <w:tcW w:w="1984" w:type="dxa"/>
            <w:vAlign w:val="center"/>
          </w:tcPr>
          <w:p w:rsidR="004276F5" w:rsidRPr="0079665A" w:rsidRDefault="004276F5" w:rsidP="004276F5">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4276F5" w:rsidRPr="0079665A" w:rsidRDefault="004276F5" w:rsidP="004276F5">
            <w:pPr>
              <w:spacing w:after="0" w:line="240" w:lineRule="auto"/>
              <w:jc w:val="center"/>
              <w:rPr>
                <w:rFonts w:ascii="Times New Roman" w:eastAsia="Times New Roman" w:hAnsi="Times New Roman" w:cs="Times New Roman"/>
                <w:sz w:val="24"/>
                <w:szCs w:val="24"/>
              </w:rPr>
            </w:pPr>
            <w:r w:rsidRPr="0079665A">
              <w:rPr>
                <w:rFonts w:ascii="Times New Roman" w:eastAsia="Times New Roman" w:hAnsi="Times New Roman" w:cs="Times New Roman"/>
                <w:sz w:val="20"/>
                <w:szCs w:val="20"/>
              </w:rPr>
              <w:t>Исполнено на 01.04.2016</w:t>
            </w:r>
          </w:p>
          <w:p w:rsidR="004276F5" w:rsidRPr="0079665A"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79665A" w:rsidRDefault="004276F5" w:rsidP="004276F5">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 испол</w:t>
            </w:r>
          </w:p>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нения</w:t>
            </w:r>
          </w:p>
        </w:tc>
      </w:tr>
      <w:tr w:rsidR="004276F5" w:rsidRPr="00870EC0" w:rsidTr="004276F5">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1</w:t>
            </w:r>
          </w:p>
        </w:tc>
        <w:tc>
          <w:tcPr>
            <w:tcW w:w="2976"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2</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3</w:t>
            </w:r>
          </w:p>
        </w:tc>
        <w:tc>
          <w:tcPr>
            <w:tcW w:w="1984"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4</w:t>
            </w:r>
          </w:p>
        </w:tc>
        <w:tc>
          <w:tcPr>
            <w:tcW w:w="1418" w:type="dxa"/>
          </w:tcPr>
          <w:p w:rsidR="004276F5" w:rsidRPr="00870EC0" w:rsidRDefault="004276F5"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4276F5" w:rsidRPr="00870EC0" w:rsidRDefault="004276F5"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4276F5" w:rsidRPr="00870EC0" w:rsidTr="004276F5">
        <w:trPr>
          <w:trHeight w:val="185"/>
        </w:trPr>
        <w:tc>
          <w:tcPr>
            <w:tcW w:w="568" w:type="dxa"/>
          </w:tcPr>
          <w:p w:rsidR="004276F5" w:rsidRPr="00870EC0"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b/>
                <w:sz w:val="20"/>
                <w:szCs w:val="20"/>
              </w:rPr>
            </w:pPr>
            <w:r w:rsidRPr="00870EC0">
              <w:rPr>
                <w:rFonts w:ascii="Times New Roman" w:eastAsia="Times New Roman" w:hAnsi="Times New Roman" w:cs="Times New Roman"/>
                <w:b/>
                <w:sz w:val="20"/>
                <w:szCs w:val="20"/>
              </w:rPr>
              <w:t>Всего:</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1 359,6</w:t>
            </w:r>
          </w:p>
        </w:tc>
        <w:tc>
          <w:tcPr>
            <w:tcW w:w="1984" w:type="dxa"/>
            <w:vAlign w:val="center"/>
          </w:tcPr>
          <w:p w:rsidR="004276F5" w:rsidRPr="00870EC0" w:rsidRDefault="001541C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1 359,6</w:t>
            </w:r>
          </w:p>
        </w:tc>
        <w:tc>
          <w:tcPr>
            <w:tcW w:w="1418" w:type="dxa"/>
          </w:tcPr>
          <w:p w:rsidR="004276F5" w:rsidRPr="00870EC0" w:rsidRDefault="001541C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5C7D43">
              <w:rPr>
                <w:rFonts w:ascii="Times New Roman" w:eastAsia="Times New Roman" w:hAnsi="Times New Roman" w:cs="Times New Roman"/>
                <w:b/>
                <w:color w:val="000000"/>
                <w:sz w:val="20"/>
                <w:szCs w:val="20"/>
                <w:lang w:eastAsia="ru-RU"/>
              </w:rPr>
              <w:t>,0</w:t>
            </w:r>
          </w:p>
        </w:tc>
        <w:tc>
          <w:tcPr>
            <w:tcW w:w="850" w:type="dxa"/>
          </w:tcPr>
          <w:p w:rsidR="004276F5" w:rsidRPr="00870EC0" w:rsidRDefault="001541C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5C7D43">
              <w:rPr>
                <w:rFonts w:ascii="Times New Roman" w:eastAsia="Times New Roman" w:hAnsi="Times New Roman" w:cs="Times New Roman"/>
                <w:b/>
                <w:color w:val="000000"/>
                <w:sz w:val="20"/>
                <w:szCs w:val="20"/>
                <w:lang w:eastAsia="ru-RU"/>
              </w:rPr>
              <w:t>,0</w:t>
            </w:r>
          </w:p>
        </w:tc>
      </w:tr>
      <w:tr w:rsidR="004276F5" w:rsidRPr="00870EC0" w:rsidTr="004276F5">
        <w:trPr>
          <w:trHeight w:val="201"/>
        </w:trPr>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1</w:t>
            </w: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xml:space="preserve">местный бюджет </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925,0</w:t>
            </w:r>
          </w:p>
        </w:tc>
        <w:tc>
          <w:tcPr>
            <w:tcW w:w="1984" w:type="dxa"/>
            <w:vAlign w:val="center"/>
          </w:tcPr>
          <w:p w:rsidR="004276F5" w:rsidRPr="00870EC0" w:rsidRDefault="001541C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925,0</w:t>
            </w:r>
          </w:p>
        </w:tc>
        <w:tc>
          <w:tcPr>
            <w:tcW w:w="1418" w:type="dxa"/>
          </w:tcPr>
          <w:p w:rsidR="004276F5" w:rsidRPr="00870EC0" w:rsidRDefault="001541C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850" w:type="dxa"/>
          </w:tcPr>
          <w:p w:rsidR="004276F5" w:rsidRPr="00870EC0" w:rsidRDefault="001541C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r>
      <w:tr w:rsidR="004276F5" w:rsidRPr="00870EC0" w:rsidTr="004276F5">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2</w:t>
            </w: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бюджет автономного округа</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434,6</w:t>
            </w:r>
          </w:p>
        </w:tc>
        <w:tc>
          <w:tcPr>
            <w:tcW w:w="1984" w:type="dxa"/>
            <w:vAlign w:val="center"/>
          </w:tcPr>
          <w:p w:rsidR="004276F5" w:rsidRPr="00870EC0" w:rsidRDefault="001541C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434,6</w:t>
            </w:r>
          </w:p>
        </w:tc>
        <w:tc>
          <w:tcPr>
            <w:tcW w:w="1418" w:type="dxa"/>
          </w:tcPr>
          <w:p w:rsidR="004276F5" w:rsidRPr="00870EC0" w:rsidRDefault="001541C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850" w:type="dxa"/>
          </w:tcPr>
          <w:p w:rsidR="004276F5" w:rsidRPr="00870EC0" w:rsidRDefault="001541C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r>
    </w:tbl>
    <w:p w:rsidR="004276F5" w:rsidRPr="00870EC0" w:rsidRDefault="004276F5" w:rsidP="004276F5">
      <w:pPr>
        <w:spacing w:after="0" w:line="240" w:lineRule="auto"/>
        <w:ind w:firstLine="708"/>
        <w:jc w:val="both"/>
        <w:rPr>
          <w:rFonts w:ascii="Times New Roman" w:hAnsi="Times New Roman" w:cs="Times New Roman"/>
          <w:sz w:val="24"/>
          <w:szCs w:val="24"/>
        </w:rPr>
      </w:pPr>
    </w:p>
    <w:p w:rsidR="004276F5" w:rsidRDefault="004276F5" w:rsidP="005C7D43">
      <w:pPr>
        <w:tabs>
          <w:tab w:val="left" w:pos="709"/>
        </w:tabs>
        <w:spacing w:after="0" w:line="240" w:lineRule="auto"/>
        <w:ind w:firstLine="708"/>
        <w:jc w:val="both"/>
        <w:rPr>
          <w:rFonts w:ascii="Times New Roman" w:hAnsi="Times New Roman" w:cs="Times New Roman"/>
          <w:sz w:val="24"/>
          <w:szCs w:val="24"/>
        </w:rPr>
      </w:pPr>
      <w:r w:rsidRPr="001541C2">
        <w:rPr>
          <w:rFonts w:ascii="Times New Roman" w:hAnsi="Times New Roman" w:cs="Times New Roman"/>
          <w:sz w:val="24"/>
          <w:szCs w:val="24"/>
        </w:rPr>
        <w:t>Удельный вес к общему объему   расходов бюджета составляет 0,</w:t>
      </w:r>
      <w:r w:rsidR="001541C2" w:rsidRPr="001541C2">
        <w:rPr>
          <w:rFonts w:ascii="Times New Roman" w:hAnsi="Times New Roman" w:cs="Times New Roman"/>
          <w:sz w:val="24"/>
          <w:szCs w:val="24"/>
        </w:rPr>
        <w:t>04</w:t>
      </w:r>
      <w:r w:rsidRPr="001541C2">
        <w:rPr>
          <w:rFonts w:ascii="Times New Roman" w:hAnsi="Times New Roman" w:cs="Times New Roman"/>
          <w:sz w:val="24"/>
          <w:szCs w:val="24"/>
        </w:rPr>
        <w:t>% к   плану</w:t>
      </w:r>
      <w:r w:rsidR="001541C2" w:rsidRPr="001541C2">
        <w:rPr>
          <w:rFonts w:ascii="Times New Roman" w:hAnsi="Times New Roman" w:cs="Times New Roman"/>
          <w:sz w:val="24"/>
          <w:szCs w:val="24"/>
        </w:rPr>
        <w:t>.</w:t>
      </w:r>
      <w:r w:rsidRPr="001541C2">
        <w:rPr>
          <w:rFonts w:ascii="Times New Roman" w:hAnsi="Times New Roman" w:cs="Times New Roman"/>
          <w:sz w:val="24"/>
          <w:szCs w:val="24"/>
        </w:rPr>
        <w:t xml:space="preserve">  </w:t>
      </w:r>
    </w:p>
    <w:p w:rsidR="001541C2" w:rsidRPr="001236CF" w:rsidRDefault="001541C2" w:rsidP="004276F5">
      <w:pPr>
        <w:spacing w:after="0" w:line="240" w:lineRule="auto"/>
        <w:ind w:firstLine="708"/>
        <w:jc w:val="both"/>
        <w:rPr>
          <w:rFonts w:ascii="Times New Roman" w:hAnsi="Times New Roman" w:cs="Times New Roman"/>
          <w:sz w:val="24"/>
          <w:szCs w:val="24"/>
        </w:rPr>
      </w:pPr>
    </w:p>
    <w:p w:rsidR="00202D13" w:rsidRPr="003D6B90"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D301B5">
        <w:rPr>
          <w:rFonts w:ascii="Times New Roman" w:eastAsia="Times New Roman" w:hAnsi="Times New Roman" w:cs="Times New Roman"/>
          <w:bCs/>
          <w:color w:val="000000"/>
          <w:sz w:val="24"/>
          <w:szCs w:val="24"/>
          <w:lang w:eastAsia="ru-RU"/>
        </w:rPr>
        <w:t xml:space="preserve">           </w:t>
      </w:r>
      <w:r w:rsidR="00202D13" w:rsidRPr="003D6B90">
        <w:rPr>
          <w:rFonts w:ascii="Times New Roman" w:eastAsia="Times New Roman" w:hAnsi="Times New Roman" w:cs="Times New Roman"/>
          <w:b/>
          <w:bCs/>
          <w:color w:val="000000"/>
          <w:sz w:val="24"/>
          <w:szCs w:val="24"/>
          <w:lang w:eastAsia="ru-RU"/>
        </w:rPr>
        <w:t xml:space="preserve">В состав муниципальной </w:t>
      </w:r>
      <w:r w:rsidRPr="003D6B90">
        <w:rPr>
          <w:rFonts w:ascii="Times New Roman" w:eastAsia="Times New Roman" w:hAnsi="Times New Roman" w:cs="Times New Roman"/>
          <w:b/>
          <w:bCs/>
          <w:color w:val="000000"/>
          <w:sz w:val="24"/>
          <w:szCs w:val="24"/>
          <w:lang w:eastAsia="ru-RU"/>
        </w:rPr>
        <w:t>программы входят 2 подпрограммы</w:t>
      </w:r>
    </w:p>
    <w:p w:rsidR="00202D13" w:rsidRPr="003D6B90"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3D6B90" w:rsidRDefault="00D2739A" w:rsidP="00D2739A">
      <w:pPr>
        <w:spacing w:after="0" w:line="240" w:lineRule="auto"/>
        <w:rPr>
          <w:rFonts w:ascii="Times New Roman" w:eastAsia="Times New Roman" w:hAnsi="Times New Roman" w:cs="Times New Roman"/>
          <w:sz w:val="24"/>
          <w:szCs w:val="24"/>
          <w:u w:val="single"/>
          <w:lang w:eastAsia="ru-RU"/>
        </w:rPr>
      </w:pPr>
      <w:r w:rsidRPr="003D6B90">
        <w:rPr>
          <w:rFonts w:ascii="Times New Roman" w:eastAsia="Times New Roman" w:hAnsi="Times New Roman" w:cs="Times New Roman"/>
          <w:bCs/>
          <w:color w:val="000000"/>
          <w:sz w:val="24"/>
          <w:szCs w:val="24"/>
          <w:lang w:eastAsia="ru-RU"/>
        </w:rPr>
        <w:t xml:space="preserve">            1.</w:t>
      </w:r>
      <w:r w:rsidRPr="003D6B90">
        <w:rPr>
          <w:rFonts w:ascii="Times New Roman" w:eastAsia="Times New Roman" w:hAnsi="Times New Roman" w:cs="Times New Roman"/>
          <w:sz w:val="24"/>
          <w:szCs w:val="24"/>
          <w:lang w:eastAsia="ru-RU"/>
        </w:rPr>
        <w:t xml:space="preserve"> </w:t>
      </w:r>
      <w:r w:rsidRPr="003D6B90">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202D13" w:rsidRPr="003D6B90"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D6B90">
        <w:rPr>
          <w:rFonts w:ascii="Times New Roman" w:eastAsia="Times New Roman" w:hAnsi="Times New Roman" w:cs="Times New Roman"/>
          <w:bCs/>
          <w:color w:val="000000"/>
          <w:sz w:val="20"/>
          <w:szCs w:val="20"/>
          <w:lang w:eastAsia="ru-RU"/>
        </w:rPr>
        <w:t xml:space="preserve">                                                                                                                                                     </w:t>
      </w:r>
      <w:r w:rsidR="00EB4906" w:rsidRPr="003D6B90">
        <w:rPr>
          <w:rFonts w:ascii="Times New Roman" w:eastAsia="Times New Roman" w:hAnsi="Times New Roman" w:cs="Times New Roman"/>
          <w:bCs/>
          <w:color w:val="000000"/>
          <w:sz w:val="20"/>
          <w:szCs w:val="20"/>
          <w:lang w:eastAsia="ru-RU"/>
        </w:rPr>
        <w:t xml:space="preserve">    </w:t>
      </w:r>
      <w:r w:rsidRPr="003D6B90">
        <w:rPr>
          <w:rFonts w:ascii="Times New Roman" w:eastAsia="Times New Roman" w:hAnsi="Times New Roman" w:cs="Times New Roman"/>
          <w:bCs/>
          <w:color w:val="000000"/>
          <w:sz w:val="20"/>
          <w:szCs w:val="20"/>
          <w:lang w:eastAsia="ru-RU"/>
        </w:rPr>
        <w:t>(тыс. руб</w:t>
      </w:r>
      <w:r w:rsidR="00334074" w:rsidRPr="003D6B90">
        <w:rPr>
          <w:rFonts w:ascii="Times New Roman" w:eastAsia="Times New Roman" w:hAnsi="Times New Roman" w:cs="Times New Roman"/>
          <w:bCs/>
          <w:color w:val="000000"/>
          <w:sz w:val="20"/>
          <w:szCs w:val="20"/>
          <w:lang w:eastAsia="ru-RU"/>
        </w:rPr>
        <w:t>лей</w:t>
      </w:r>
      <w:r w:rsidRPr="003D6B90">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870EC0" w:rsidTr="00C93D90">
        <w:tc>
          <w:tcPr>
            <w:tcW w:w="568"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 п/п</w:t>
            </w:r>
          </w:p>
        </w:tc>
        <w:tc>
          <w:tcPr>
            <w:tcW w:w="2976"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Источник финансирования</w:t>
            </w:r>
          </w:p>
        </w:tc>
        <w:tc>
          <w:tcPr>
            <w:tcW w:w="1985" w:type="dxa"/>
            <w:vAlign w:val="center"/>
          </w:tcPr>
          <w:p w:rsidR="00945926" w:rsidRPr="0079665A" w:rsidRDefault="00945926" w:rsidP="007D29CB">
            <w:pPr>
              <w:spacing w:after="0" w:line="240" w:lineRule="auto"/>
              <w:jc w:val="center"/>
              <w:rPr>
                <w:rFonts w:ascii="Times New Roman" w:eastAsia="Times New Roman" w:hAnsi="Times New Roman" w:cs="Times New Roman"/>
                <w:sz w:val="20"/>
                <w:szCs w:val="20"/>
              </w:rPr>
            </w:pPr>
            <w:r w:rsidRPr="0079665A">
              <w:rPr>
                <w:rFonts w:ascii="Times New Roman" w:hAnsi="Times New Roman" w:cs="Times New Roman"/>
                <w:sz w:val="20"/>
                <w:szCs w:val="20"/>
              </w:rPr>
              <w:t>Утверждено решением Думы         города Мегиона от 27.11.201</w:t>
            </w:r>
            <w:r w:rsidR="007D29CB">
              <w:rPr>
                <w:rFonts w:ascii="Times New Roman" w:hAnsi="Times New Roman" w:cs="Times New Roman"/>
                <w:sz w:val="20"/>
                <w:szCs w:val="20"/>
              </w:rPr>
              <w:t>5</w:t>
            </w:r>
            <w:r w:rsidRPr="0079665A">
              <w:rPr>
                <w:rFonts w:ascii="Times New Roman" w:hAnsi="Times New Roman" w:cs="Times New Roman"/>
                <w:sz w:val="20"/>
                <w:szCs w:val="20"/>
              </w:rPr>
              <w:t xml:space="preserve"> №47</w:t>
            </w:r>
          </w:p>
        </w:tc>
        <w:tc>
          <w:tcPr>
            <w:tcW w:w="1984"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945926" w:rsidRPr="0079665A" w:rsidRDefault="00945926" w:rsidP="00C93D90">
            <w:pPr>
              <w:spacing w:after="0" w:line="240" w:lineRule="auto"/>
              <w:jc w:val="center"/>
              <w:rPr>
                <w:rFonts w:ascii="Times New Roman" w:eastAsia="Times New Roman" w:hAnsi="Times New Roman" w:cs="Times New Roman"/>
                <w:sz w:val="24"/>
                <w:szCs w:val="24"/>
              </w:rPr>
            </w:pPr>
            <w:r w:rsidRPr="0079665A">
              <w:rPr>
                <w:rFonts w:ascii="Times New Roman" w:eastAsia="Times New Roman" w:hAnsi="Times New Roman" w:cs="Times New Roman"/>
                <w:sz w:val="20"/>
                <w:szCs w:val="20"/>
              </w:rPr>
              <w:t>Исполнено на 01.04.2016</w:t>
            </w:r>
          </w:p>
          <w:p w:rsidR="00945926" w:rsidRPr="0079665A"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 испол</w:t>
            </w:r>
          </w:p>
          <w:p w:rsidR="00945926" w:rsidRPr="00870EC0"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нения</w:t>
            </w:r>
          </w:p>
        </w:tc>
      </w:tr>
      <w:tr w:rsidR="00945926" w:rsidRPr="00870EC0" w:rsidTr="00C93D90">
        <w:tc>
          <w:tcPr>
            <w:tcW w:w="568"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1</w:t>
            </w:r>
          </w:p>
        </w:tc>
        <w:tc>
          <w:tcPr>
            <w:tcW w:w="2976"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2</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3</w:t>
            </w:r>
          </w:p>
        </w:tc>
        <w:tc>
          <w:tcPr>
            <w:tcW w:w="1984"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4</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945926" w:rsidRPr="00870EC0" w:rsidTr="00C93D90">
        <w:trPr>
          <w:trHeight w:val="185"/>
        </w:trPr>
        <w:tc>
          <w:tcPr>
            <w:tcW w:w="568" w:type="dxa"/>
          </w:tcPr>
          <w:p w:rsidR="00945926" w:rsidRPr="00870EC0"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870EC0" w:rsidRDefault="00945926" w:rsidP="00C93D90">
            <w:pPr>
              <w:spacing w:after="0" w:line="240" w:lineRule="auto"/>
              <w:rPr>
                <w:rFonts w:ascii="Times New Roman" w:eastAsia="Times New Roman" w:hAnsi="Times New Roman" w:cs="Times New Roman"/>
                <w:b/>
                <w:sz w:val="20"/>
                <w:szCs w:val="20"/>
              </w:rPr>
            </w:pPr>
            <w:r w:rsidRPr="00870EC0">
              <w:rPr>
                <w:rFonts w:ascii="Times New Roman" w:eastAsia="Times New Roman" w:hAnsi="Times New Roman" w:cs="Times New Roman"/>
                <w:b/>
                <w:sz w:val="20"/>
                <w:szCs w:val="20"/>
              </w:rPr>
              <w:t>Всего:</w:t>
            </w:r>
          </w:p>
        </w:tc>
        <w:tc>
          <w:tcPr>
            <w:tcW w:w="1985" w:type="dxa"/>
            <w:vAlign w:val="center"/>
          </w:tcPr>
          <w:p w:rsidR="00945926" w:rsidRPr="00870EC0" w:rsidRDefault="00945926" w:rsidP="0094592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1 009,6</w:t>
            </w:r>
          </w:p>
        </w:tc>
        <w:tc>
          <w:tcPr>
            <w:tcW w:w="1984" w:type="dxa"/>
            <w:vAlign w:val="center"/>
          </w:tcPr>
          <w:p w:rsidR="00945926" w:rsidRPr="00870EC0" w:rsidRDefault="00945926" w:rsidP="0094592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1 009,6</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5C7D43">
              <w:rPr>
                <w:rFonts w:ascii="Times New Roman" w:eastAsia="Times New Roman" w:hAnsi="Times New Roman" w:cs="Times New Roman"/>
                <w:b/>
                <w:color w:val="000000"/>
                <w:sz w:val="20"/>
                <w:szCs w:val="20"/>
                <w:lang w:eastAsia="ru-RU"/>
              </w:rPr>
              <w:t>,0</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5C7D43">
              <w:rPr>
                <w:rFonts w:ascii="Times New Roman" w:eastAsia="Times New Roman" w:hAnsi="Times New Roman" w:cs="Times New Roman"/>
                <w:b/>
                <w:color w:val="000000"/>
                <w:sz w:val="20"/>
                <w:szCs w:val="20"/>
                <w:lang w:eastAsia="ru-RU"/>
              </w:rPr>
              <w:t>,0</w:t>
            </w:r>
          </w:p>
        </w:tc>
      </w:tr>
      <w:tr w:rsidR="00945926" w:rsidRPr="00870EC0" w:rsidTr="00C93D90">
        <w:trPr>
          <w:trHeight w:val="201"/>
        </w:trPr>
        <w:tc>
          <w:tcPr>
            <w:tcW w:w="568" w:type="dxa"/>
            <w:vAlign w:val="center"/>
          </w:tcPr>
          <w:p w:rsidR="00945926" w:rsidRPr="00870EC0" w:rsidRDefault="00945926" w:rsidP="00C93D90">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1</w:t>
            </w:r>
          </w:p>
        </w:tc>
        <w:tc>
          <w:tcPr>
            <w:tcW w:w="2976" w:type="dxa"/>
            <w:vAlign w:val="center"/>
          </w:tcPr>
          <w:p w:rsidR="00945926" w:rsidRPr="00870EC0" w:rsidRDefault="00945926" w:rsidP="00C93D90">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xml:space="preserve">местный бюджет </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w:t>
            </w:r>
          </w:p>
        </w:tc>
        <w:tc>
          <w:tcPr>
            <w:tcW w:w="1984"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r>
      <w:tr w:rsidR="00945926" w:rsidRPr="00870EC0" w:rsidTr="00C93D90">
        <w:tc>
          <w:tcPr>
            <w:tcW w:w="568" w:type="dxa"/>
            <w:vAlign w:val="center"/>
          </w:tcPr>
          <w:p w:rsidR="00945926" w:rsidRPr="00870EC0" w:rsidRDefault="00945926" w:rsidP="00C93D90">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2</w:t>
            </w:r>
          </w:p>
        </w:tc>
        <w:tc>
          <w:tcPr>
            <w:tcW w:w="2976" w:type="dxa"/>
            <w:vAlign w:val="center"/>
          </w:tcPr>
          <w:p w:rsidR="00945926" w:rsidRPr="00870EC0" w:rsidRDefault="00945926" w:rsidP="00C93D90">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бюджет автономного округа</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434,6</w:t>
            </w:r>
          </w:p>
        </w:tc>
        <w:tc>
          <w:tcPr>
            <w:tcW w:w="1984"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434,6</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r>
    </w:tbl>
    <w:p w:rsidR="00202D13" w:rsidRPr="004276F5" w:rsidRDefault="00202D13" w:rsidP="00202D13">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202D13" w:rsidRPr="00221DE4"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221DE4">
        <w:rPr>
          <w:rFonts w:ascii="Times New Roman" w:eastAsia="Times New Roman" w:hAnsi="Times New Roman" w:cs="Times New Roman"/>
          <w:sz w:val="24"/>
          <w:szCs w:val="24"/>
          <w:lang w:eastAsia="ru-RU"/>
        </w:rPr>
        <w:t xml:space="preserve">В рамках реализации данной подпрограммы </w:t>
      </w:r>
      <w:r w:rsidR="00EB4906" w:rsidRPr="00221DE4">
        <w:rPr>
          <w:rFonts w:ascii="Times New Roman" w:eastAsia="Times New Roman" w:hAnsi="Times New Roman" w:cs="Times New Roman"/>
          <w:sz w:val="24"/>
          <w:szCs w:val="24"/>
          <w:lang w:eastAsia="ru-RU"/>
        </w:rPr>
        <w:t>бюджетные ассигнования</w:t>
      </w:r>
      <w:r w:rsidRPr="00221DE4">
        <w:rPr>
          <w:rFonts w:ascii="Times New Roman" w:eastAsia="Times New Roman" w:hAnsi="Times New Roman" w:cs="Times New Roman"/>
          <w:sz w:val="24"/>
          <w:szCs w:val="24"/>
          <w:lang w:eastAsia="ru-RU"/>
        </w:rPr>
        <w:t xml:space="preserve"> будут направлены на:</w:t>
      </w:r>
    </w:p>
    <w:p w:rsidR="00202D13" w:rsidRPr="00221DE4"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221DE4">
        <w:rPr>
          <w:rFonts w:ascii="Times New Roman" w:eastAsia="Times New Roman" w:hAnsi="Times New Roman" w:cs="Times New Roman"/>
          <w:sz w:val="24"/>
          <w:szCs w:val="24"/>
          <w:lang w:eastAsia="ru-RU"/>
        </w:rPr>
        <w:t>▪</w:t>
      </w:r>
      <w:r w:rsidR="0044247B" w:rsidRPr="00221DE4">
        <w:rPr>
          <w:rFonts w:ascii="Times New Roman" w:eastAsia="Times New Roman" w:hAnsi="Times New Roman" w:cs="Times New Roman"/>
          <w:sz w:val="24"/>
          <w:szCs w:val="24"/>
          <w:lang w:eastAsia="ru-RU"/>
        </w:rPr>
        <w:t xml:space="preserve"> </w:t>
      </w:r>
      <w:r w:rsidR="00202D13" w:rsidRPr="00221DE4">
        <w:rPr>
          <w:rFonts w:ascii="Times New Roman" w:eastAsia="Times New Roman" w:hAnsi="Times New Roman" w:cs="Times New Roman"/>
          <w:sz w:val="24"/>
          <w:szCs w:val="24"/>
          <w:lang w:eastAsia="ru-RU"/>
        </w:rPr>
        <w:t xml:space="preserve">создание условий для деятельности добровольных формирований населения по охране общественного порядка; </w:t>
      </w:r>
    </w:p>
    <w:p w:rsidR="0044247B" w:rsidRPr="00221DE4"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221DE4">
        <w:rPr>
          <w:rFonts w:ascii="Times New Roman" w:eastAsia="Times New Roman" w:hAnsi="Times New Roman" w:cs="Times New Roman"/>
          <w:sz w:val="24"/>
          <w:szCs w:val="24"/>
          <w:lang w:eastAsia="ru-RU"/>
        </w:rPr>
        <w:t xml:space="preserve">▪ установку систем видеообзора, </w:t>
      </w:r>
      <w:r w:rsidRPr="00221DE4">
        <w:rPr>
          <w:rFonts w:ascii="Times New Roman" w:eastAsia="Calibri" w:hAnsi="Times New Roman" w:cs="Times New Roman"/>
          <w:sz w:val="24"/>
          <w:szCs w:val="24"/>
        </w:rPr>
        <w:t>обеспечение функционирования системы видеонаблюдения;</w:t>
      </w:r>
    </w:p>
    <w:p w:rsidR="00202D13" w:rsidRDefault="00EB4906" w:rsidP="00202D13">
      <w:pPr>
        <w:spacing w:after="0" w:line="240" w:lineRule="auto"/>
        <w:ind w:firstLine="709"/>
        <w:jc w:val="both"/>
        <w:rPr>
          <w:rFonts w:ascii="Times New Roman" w:eastAsia="Calibri" w:hAnsi="Times New Roman" w:cs="Times New Roman"/>
          <w:sz w:val="24"/>
          <w:szCs w:val="24"/>
        </w:rPr>
      </w:pPr>
      <w:r w:rsidRPr="00221DE4">
        <w:rPr>
          <w:rFonts w:ascii="Times New Roman" w:eastAsia="Calibri" w:hAnsi="Times New Roman" w:cs="Times New Roman"/>
          <w:sz w:val="24"/>
          <w:szCs w:val="24"/>
        </w:rPr>
        <w:t>▪</w:t>
      </w:r>
      <w:r w:rsidR="0044247B" w:rsidRPr="00221DE4">
        <w:rPr>
          <w:rFonts w:ascii="Times New Roman" w:eastAsia="Calibri" w:hAnsi="Times New Roman" w:cs="Times New Roman"/>
          <w:sz w:val="24"/>
          <w:szCs w:val="24"/>
        </w:rPr>
        <w:t xml:space="preserve"> </w:t>
      </w:r>
      <w:r w:rsidR="00202D13" w:rsidRPr="00221DE4">
        <w:rPr>
          <w:rFonts w:ascii="Times New Roman" w:eastAsia="Calibri" w:hAnsi="Times New Roman" w:cs="Times New Roman"/>
          <w:sz w:val="24"/>
          <w:szCs w:val="24"/>
        </w:rPr>
        <w:t>разработку, приобретение и тиражирование тематической социальной рекламы, информационных, агитационных материалов, учебную и методическую литературу;</w:t>
      </w:r>
    </w:p>
    <w:p w:rsidR="00221DE4" w:rsidRPr="00221DE4" w:rsidRDefault="00221DE4" w:rsidP="00202D1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Размещение систем видеонаблюдения, модернизацию, обеспечение функционирования систем видеонаблюдения по направлению безопасности дорожного движения, а также создание условий для деятельности народных дружин предусмотрено согласно плана графика на 2,</w:t>
      </w:r>
      <w:r w:rsidR="005C7D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 и 4 квартал текущего года. </w:t>
      </w:r>
      <w:r w:rsidR="005C7D43">
        <w:rPr>
          <w:rFonts w:ascii="Times New Roman" w:eastAsia="Calibri" w:hAnsi="Times New Roman" w:cs="Times New Roman"/>
          <w:sz w:val="24"/>
          <w:szCs w:val="24"/>
        </w:rPr>
        <w:t>Д</w:t>
      </w:r>
      <w:r>
        <w:rPr>
          <w:rFonts w:ascii="Times New Roman" w:eastAsia="Calibri" w:hAnsi="Times New Roman" w:cs="Times New Roman"/>
          <w:sz w:val="24"/>
          <w:szCs w:val="24"/>
        </w:rPr>
        <w:t>енежные средства из бюджета автономного округа по состоянию на 01.04.2016 на поступали.</w:t>
      </w:r>
    </w:p>
    <w:p w:rsidR="00202D13" w:rsidRDefault="00202D13" w:rsidP="00202D13">
      <w:pPr>
        <w:spacing w:after="0" w:line="240" w:lineRule="auto"/>
        <w:jc w:val="both"/>
        <w:rPr>
          <w:rFonts w:ascii="Times New Roman" w:eastAsia="Times New Roman" w:hAnsi="Times New Roman" w:cs="Times New Roman"/>
          <w:b/>
          <w:bCs/>
          <w:color w:val="000000"/>
          <w:sz w:val="24"/>
          <w:szCs w:val="24"/>
          <w:lang w:eastAsia="ru-RU"/>
        </w:rPr>
      </w:pPr>
      <w:r w:rsidRPr="00221DE4">
        <w:rPr>
          <w:rFonts w:ascii="Times New Roman" w:eastAsia="Times New Roman" w:hAnsi="Times New Roman" w:cs="Times New Roman"/>
          <w:b/>
          <w:bCs/>
          <w:color w:val="000000"/>
          <w:sz w:val="24"/>
          <w:szCs w:val="24"/>
          <w:lang w:eastAsia="ru-RU"/>
        </w:rPr>
        <w:t xml:space="preserve">            </w:t>
      </w:r>
    </w:p>
    <w:p w:rsidR="005C7D43" w:rsidRDefault="005C7D43" w:rsidP="00202D13">
      <w:pPr>
        <w:spacing w:after="0" w:line="240" w:lineRule="auto"/>
        <w:jc w:val="both"/>
        <w:rPr>
          <w:rFonts w:ascii="Times New Roman" w:eastAsia="Times New Roman" w:hAnsi="Times New Roman" w:cs="Times New Roman"/>
          <w:b/>
          <w:bCs/>
          <w:color w:val="000000"/>
          <w:sz w:val="24"/>
          <w:szCs w:val="24"/>
          <w:lang w:eastAsia="ru-RU"/>
        </w:rPr>
      </w:pPr>
    </w:p>
    <w:p w:rsidR="005C7D43" w:rsidRDefault="005C7D43" w:rsidP="00202D13">
      <w:pPr>
        <w:spacing w:after="0" w:line="240" w:lineRule="auto"/>
        <w:jc w:val="both"/>
        <w:rPr>
          <w:rFonts w:ascii="Times New Roman" w:eastAsia="Times New Roman" w:hAnsi="Times New Roman" w:cs="Times New Roman"/>
          <w:b/>
          <w:bCs/>
          <w:color w:val="000000"/>
          <w:sz w:val="24"/>
          <w:szCs w:val="24"/>
          <w:lang w:eastAsia="ru-RU"/>
        </w:rPr>
      </w:pPr>
    </w:p>
    <w:p w:rsidR="005C7D43" w:rsidRDefault="005C7D43" w:rsidP="00202D13">
      <w:pPr>
        <w:spacing w:after="0" w:line="240" w:lineRule="auto"/>
        <w:jc w:val="both"/>
        <w:rPr>
          <w:rFonts w:ascii="Times New Roman" w:eastAsia="Times New Roman" w:hAnsi="Times New Roman" w:cs="Times New Roman"/>
          <w:b/>
          <w:bCs/>
          <w:color w:val="000000"/>
          <w:sz w:val="24"/>
          <w:szCs w:val="24"/>
          <w:lang w:eastAsia="ru-RU"/>
        </w:rPr>
      </w:pPr>
    </w:p>
    <w:p w:rsidR="00D2739A" w:rsidRPr="00221DE4"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221DE4">
        <w:rPr>
          <w:rFonts w:ascii="Times New Roman" w:eastAsia="Times New Roman" w:hAnsi="Times New Roman" w:cs="Times New Roman"/>
          <w:bCs/>
          <w:color w:val="000000"/>
          <w:sz w:val="24"/>
          <w:szCs w:val="24"/>
          <w:lang w:eastAsia="ru-RU"/>
        </w:rPr>
        <w:lastRenderedPageBreak/>
        <w:t>2.</w:t>
      </w:r>
      <w:r w:rsidRPr="00221DE4">
        <w:rPr>
          <w:rFonts w:ascii="Times New Roman" w:eastAsia="Times New Roman" w:hAnsi="Times New Roman" w:cs="Times New Roman"/>
          <w:sz w:val="24"/>
          <w:szCs w:val="24"/>
          <w:lang w:eastAsia="ru-RU"/>
        </w:rPr>
        <w:t xml:space="preserve"> </w:t>
      </w:r>
      <w:r w:rsidR="00EB4906" w:rsidRPr="00221DE4">
        <w:rPr>
          <w:rFonts w:ascii="Times New Roman" w:eastAsia="Times New Roman" w:hAnsi="Times New Roman" w:cs="Times New Roman"/>
          <w:sz w:val="24"/>
          <w:szCs w:val="24"/>
          <w:u w:val="single"/>
          <w:lang w:eastAsia="ru-RU"/>
        </w:rPr>
        <w:t>П</w:t>
      </w:r>
      <w:r w:rsidRPr="00221DE4">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221DE4">
        <w:rPr>
          <w:rFonts w:ascii="Times New Roman" w:eastAsia="Times New Roman" w:hAnsi="Times New Roman" w:cs="Times New Roman"/>
          <w:bCs/>
          <w:color w:val="000000"/>
          <w:sz w:val="20"/>
          <w:szCs w:val="20"/>
          <w:u w:val="single"/>
          <w:lang w:eastAsia="ru-RU"/>
        </w:rPr>
        <w:t xml:space="preserve"> </w:t>
      </w:r>
    </w:p>
    <w:p w:rsidR="00D2739A" w:rsidRPr="00221DE4"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221DE4">
        <w:rPr>
          <w:rFonts w:ascii="Times New Roman" w:eastAsia="Times New Roman" w:hAnsi="Times New Roman" w:cs="Times New Roman"/>
          <w:bCs/>
          <w:color w:val="000000"/>
          <w:sz w:val="20"/>
          <w:szCs w:val="20"/>
          <w:lang w:eastAsia="ru-RU"/>
        </w:rPr>
        <w:t xml:space="preserve">                                                                                                                          </w:t>
      </w:r>
      <w:r w:rsidR="004C2E31" w:rsidRPr="00221DE4">
        <w:rPr>
          <w:rFonts w:ascii="Times New Roman" w:eastAsia="Times New Roman" w:hAnsi="Times New Roman" w:cs="Times New Roman"/>
          <w:bCs/>
          <w:color w:val="000000"/>
          <w:sz w:val="20"/>
          <w:szCs w:val="20"/>
          <w:lang w:eastAsia="ru-RU"/>
        </w:rPr>
        <w:t xml:space="preserve">                               </w:t>
      </w:r>
      <w:r w:rsidRPr="00221DE4">
        <w:rPr>
          <w:rFonts w:ascii="Times New Roman" w:eastAsia="Times New Roman" w:hAnsi="Times New Roman" w:cs="Times New Roman"/>
          <w:bCs/>
          <w:color w:val="000000"/>
          <w:sz w:val="20"/>
          <w:szCs w:val="20"/>
          <w:lang w:eastAsia="ru-RU"/>
        </w:rPr>
        <w:t>(тыс. руб</w:t>
      </w:r>
      <w:r w:rsidR="004C2E31" w:rsidRPr="00221DE4">
        <w:rPr>
          <w:rFonts w:ascii="Times New Roman" w:eastAsia="Times New Roman" w:hAnsi="Times New Roman" w:cs="Times New Roman"/>
          <w:bCs/>
          <w:color w:val="000000"/>
          <w:sz w:val="20"/>
          <w:szCs w:val="20"/>
          <w:lang w:eastAsia="ru-RU"/>
        </w:rPr>
        <w:t>лей</w:t>
      </w:r>
      <w:r w:rsidRPr="00221DE4">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870EC0" w:rsidTr="00C93D90">
        <w:tc>
          <w:tcPr>
            <w:tcW w:w="568"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 п/п</w:t>
            </w:r>
          </w:p>
        </w:tc>
        <w:tc>
          <w:tcPr>
            <w:tcW w:w="2976"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Источник финансирования</w:t>
            </w:r>
          </w:p>
        </w:tc>
        <w:tc>
          <w:tcPr>
            <w:tcW w:w="1985" w:type="dxa"/>
            <w:vAlign w:val="center"/>
          </w:tcPr>
          <w:p w:rsidR="00945926" w:rsidRPr="0079665A" w:rsidRDefault="00945926" w:rsidP="007D29CB">
            <w:pPr>
              <w:spacing w:after="0" w:line="240" w:lineRule="auto"/>
              <w:jc w:val="center"/>
              <w:rPr>
                <w:rFonts w:ascii="Times New Roman" w:eastAsia="Times New Roman" w:hAnsi="Times New Roman" w:cs="Times New Roman"/>
                <w:sz w:val="20"/>
                <w:szCs w:val="20"/>
              </w:rPr>
            </w:pPr>
            <w:r w:rsidRPr="0079665A">
              <w:rPr>
                <w:rFonts w:ascii="Times New Roman" w:hAnsi="Times New Roman" w:cs="Times New Roman"/>
                <w:sz w:val="20"/>
                <w:szCs w:val="20"/>
              </w:rPr>
              <w:t>Утверждено решением Думы         города Мегиона от 27.11.201</w:t>
            </w:r>
            <w:r w:rsidR="007D29CB">
              <w:rPr>
                <w:rFonts w:ascii="Times New Roman" w:hAnsi="Times New Roman" w:cs="Times New Roman"/>
                <w:sz w:val="20"/>
                <w:szCs w:val="20"/>
              </w:rPr>
              <w:t>5</w:t>
            </w:r>
            <w:r w:rsidRPr="0079665A">
              <w:rPr>
                <w:rFonts w:ascii="Times New Roman" w:hAnsi="Times New Roman" w:cs="Times New Roman"/>
                <w:sz w:val="20"/>
                <w:szCs w:val="20"/>
              </w:rPr>
              <w:t xml:space="preserve">  №47</w:t>
            </w:r>
          </w:p>
        </w:tc>
        <w:tc>
          <w:tcPr>
            <w:tcW w:w="1984"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945926" w:rsidRPr="0079665A" w:rsidRDefault="00945926" w:rsidP="00C93D90">
            <w:pPr>
              <w:spacing w:after="0" w:line="240" w:lineRule="auto"/>
              <w:jc w:val="center"/>
              <w:rPr>
                <w:rFonts w:ascii="Times New Roman" w:eastAsia="Times New Roman" w:hAnsi="Times New Roman" w:cs="Times New Roman"/>
                <w:sz w:val="24"/>
                <w:szCs w:val="24"/>
              </w:rPr>
            </w:pPr>
            <w:r w:rsidRPr="0079665A">
              <w:rPr>
                <w:rFonts w:ascii="Times New Roman" w:eastAsia="Times New Roman" w:hAnsi="Times New Roman" w:cs="Times New Roman"/>
                <w:sz w:val="20"/>
                <w:szCs w:val="20"/>
              </w:rPr>
              <w:t>Исполнено на 01.04.2016</w:t>
            </w:r>
          </w:p>
          <w:p w:rsidR="00945926" w:rsidRPr="0079665A"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79665A"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 испол</w:t>
            </w:r>
          </w:p>
          <w:p w:rsidR="00945926" w:rsidRPr="00870EC0" w:rsidRDefault="00945926" w:rsidP="00C93D90">
            <w:pPr>
              <w:spacing w:after="0" w:line="240" w:lineRule="auto"/>
              <w:jc w:val="center"/>
              <w:rPr>
                <w:rFonts w:ascii="Times New Roman" w:eastAsia="Times New Roman" w:hAnsi="Times New Roman" w:cs="Times New Roman"/>
                <w:sz w:val="20"/>
                <w:szCs w:val="20"/>
              </w:rPr>
            </w:pPr>
            <w:r w:rsidRPr="0079665A">
              <w:rPr>
                <w:rFonts w:ascii="Times New Roman" w:eastAsia="Times New Roman" w:hAnsi="Times New Roman" w:cs="Times New Roman"/>
                <w:sz w:val="20"/>
                <w:szCs w:val="20"/>
              </w:rPr>
              <w:t>нения</w:t>
            </w:r>
          </w:p>
        </w:tc>
      </w:tr>
      <w:tr w:rsidR="00945926" w:rsidRPr="00870EC0" w:rsidTr="00C93D90">
        <w:tc>
          <w:tcPr>
            <w:tcW w:w="568"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1</w:t>
            </w:r>
          </w:p>
        </w:tc>
        <w:tc>
          <w:tcPr>
            <w:tcW w:w="2976"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2</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3</w:t>
            </w:r>
          </w:p>
        </w:tc>
        <w:tc>
          <w:tcPr>
            <w:tcW w:w="1984" w:type="dxa"/>
            <w:vAlign w:val="center"/>
          </w:tcPr>
          <w:p w:rsidR="00945926" w:rsidRPr="00870EC0" w:rsidRDefault="00945926" w:rsidP="00C93D90">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4</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945926" w:rsidRPr="00870EC0" w:rsidTr="00C93D90">
        <w:trPr>
          <w:trHeight w:val="185"/>
        </w:trPr>
        <w:tc>
          <w:tcPr>
            <w:tcW w:w="568" w:type="dxa"/>
          </w:tcPr>
          <w:p w:rsidR="00945926" w:rsidRPr="00870EC0"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870EC0" w:rsidRDefault="00945926" w:rsidP="00C93D90">
            <w:pPr>
              <w:spacing w:after="0" w:line="240" w:lineRule="auto"/>
              <w:rPr>
                <w:rFonts w:ascii="Times New Roman" w:eastAsia="Times New Roman" w:hAnsi="Times New Roman" w:cs="Times New Roman"/>
                <w:b/>
                <w:sz w:val="20"/>
                <w:szCs w:val="20"/>
              </w:rPr>
            </w:pPr>
            <w:r w:rsidRPr="00870EC0">
              <w:rPr>
                <w:rFonts w:ascii="Times New Roman" w:eastAsia="Times New Roman" w:hAnsi="Times New Roman" w:cs="Times New Roman"/>
                <w:b/>
                <w:sz w:val="20"/>
                <w:szCs w:val="20"/>
              </w:rPr>
              <w:t>Всего:</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350,0</w:t>
            </w:r>
          </w:p>
        </w:tc>
        <w:tc>
          <w:tcPr>
            <w:tcW w:w="1984" w:type="dxa"/>
            <w:vAlign w:val="center"/>
          </w:tcPr>
          <w:p w:rsidR="00945926" w:rsidRPr="00870EC0" w:rsidRDefault="00945926" w:rsidP="0094592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350,0</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5C7D43">
              <w:rPr>
                <w:rFonts w:ascii="Times New Roman" w:eastAsia="Times New Roman" w:hAnsi="Times New Roman" w:cs="Times New Roman"/>
                <w:b/>
                <w:color w:val="000000"/>
                <w:sz w:val="20"/>
                <w:szCs w:val="20"/>
                <w:lang w:eastAsia="ru-RU"/>
              </w:rPr>
              <w:t>,0</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5C7D43">
              <w:rPr>
                <w:rFonts w:ascii="Times New Roman" w:eastAsia="Times New Roman" w:hAnsi="Times New Roman" w:cs="Times New Roman"/>
                <w:b/>
                <w:color w:val="000000"/>
                <w:sz w:val="20"/>
                <w:szCs w:val="20"/>
                <w:lang w:eastAsia="ru-RU"/>
              </w:rPr>
              <w:t>,0</w:t>
            </w:r>
          </w:p>
        </w:tc>
      </w:tr>
      <w:tr w:rsidR="00945926" w:rsidRPr="00870EC0" w:rsidTr="00C93D90">
        <w:trPr>
          <w:trHeight w:val="201"/>
        </w:trPr>
        <w:tc>
          <w:tcPr>
            <w:tcW w:w="568" w:type="dxa"/>
            <w:vAlign w:val="center"/>
          </w:tcPr>
          <w:p w:rsidR="00945926" w:rsidRPr="00870EC0" w:rsidRDefault="00945926" w:rsidP="00C93D90">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1</w:t>
            </w:r>
          </w:p>
        </w:tc>
        <w:tc>
          <w:tcPr>
            <w:tcW w:w="2976" w:type="dxa"/>
            <w:vAlign w:val="center"/>
          </w:tcPr>
          <w:p w:rsidR="00945926" w:rsidRPr="00870EC0" w:rsidRDefault="00945926" w:rsidP="00C93D90">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xml:space="preserve">местный бюджет </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1984"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r>
      <w:tr w:rsidR="00945926" w:rsidRPr="00870EC0" w:rsidTr="00C93D90">
        <w:tc>
          <w:tcPr>
            <w:tcW w:w="568" w:type="dxa"/>
            <w:vAlign w:val="center"/>
          </w:tcPr>
          <w:p w:rsidR="00945926" w:rsidRPr="00870EC0" w:rsidRDefault="00945926" w:rsidP="00C93D90">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2</w:t>
            </w:r>
          </w:p>
        </w:tc>
        <w:tc>
          <w:tcPr>
            <w:tcW w:w="2976" w:type="dxa"/>
            <w:vAlign w:val="center"/>
          </w:tcPr>
          <w:p w:rsidR="00945926" w:rsidRPr="00870EC0" w:rsidRDefault="00945926" w:rsidP="00C93D90">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бюджет автономного округа</w:t>
            </w:r>
          </w:p>
        </w:tc>
        <w:tc>
          <w:tcPr>
            <w:tcW w:w="1985"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1984" w:type="dxa"/>
            <w:vAlign w:val="center"/>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1418"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c>
          <w:tcPr>
            <w:tcW w:w="850" w:type="dxa"/>
          </w:tcPr>
          <w:p w:rsidR="00945926" w:rsidRPr="00870EC0" w:rsidRDefault="00945926"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5C7D43">
              <w:rPr>
                <w:rFonts w:ascii="Times New Roman" w:eastAsia="Times New Roman" w:hAnsi="Times New Roman" w:cs="Times New Roman"/>
                <w:color w:val="000000"/>
                <w:sz w:val="20"/>
                <w:szCs w:val="20"/>
                <w:lang w:eastAsia="ru-RU"/>
              </w:rPr>
              <w:t>,0</w:t>
            </w:r>
          </w:p>
        </w:tc>
      </w:tr>
    </w:tbl>
    <w:p w:rsidR="00202D13" w:rsidRPr="004276F5" w:rsidRDefault="00202D13" w:rsidP="00202D13">
      <w:pPr>
        <w:spacing w:after="0" w:line="240" w:lineRule="auto"/>
        <w:jc w:val="both"/>
        <w:rPr>
          <w:rFonts w:ascii="Times New Roman" w:eastAsia="Times New Roman" w:hAnsi="Times New Roman" w:cs="Times New Roman"/>
          <w:b/>
          <w:bCs/>
          <w:color w:val="000000"/>
          <w:sz w:val="24"/>
          <w:szCs w:val="24"/>
          <w:highlight w:val="yellow"/>
          <w:lang w:eastAsia="ru-RU"/>
        </w:rPr>
      </w:pPr>
    </w:p>
    <w:p w:rsidR="00202D13" w:rsidRPr="003D6B90"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3D6B90">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3D6B90">
        <w:rPr>
          <w:rFonts w:ascii="Times New Roman" w:eastAsia="Times New Roman" w:hAnsi="Times New Roman" w:cs="Times New Roman"/>
          <w:sz w:val="24"/>
          <w:szCs w:val="24"/>
          <w:u w:val="single"/>
          <w:lang w:eastAsia="ru-RU"/>
        </w:rPr>
        <w:t>бюджетные ассигнования</w:t>
      </w:r>
      <w:r w:rsidRPr="003D6B90">
        <w:rPr>
          <w:rFonts w:ascii="Times New Roman" w:eastAsia="Times New Roman" w:hAnsi="Times New Roman" w:cs="Times New Roman"/>
          <w:sz w:val="24"/>
          <w:szCs w:val="24"/>
          <w:u w:val="single"/>
          <w:lang w:eastAsia="ru-RU"/>
        </w:rPr>
        <w:t xml:space="preserve"> будут направлены на</w:t>
      </w:r>
      <w:r w:rsidR="00202D13" w:rsidRPr="003D6B90">
        <w:rPr>
          <w:rFonts w:ascii="Times New Roman" w:eastAsia="Times New Roman" w:hAnsi="Times New Roman" w:cs="Times New Roman"/>
          <w:sz w:val="24"/>
          <w:szCs w:val="24"/>
          <w:u w:val="single"/>
          <w:lang w:eastAsia="ru-RU"/>
        </w:rPr>
        <w:t>:</w:t>
      </w:r>
    </w:p>
    <w:p w:rsidR="00202D13" w:rsidRPr="003D6B90"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3D6B90">
        <w:rPr>
          <w:rFonts w:ascii="Times New Roman" w:hAnsi="Times New Roman" w:cs="Times New Roman"/>
          <w:color w:val="000000"/>
          <w:sz w:val="24"/>
          <w:szCs w:val="24"/>
        </w:rPr>
        <w:t>▪</w:t>
      </w:r>
      <w:r w:rsidR="00202D13" w:rsidRPr="003D6B90">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3D6B90" w:rsidRDefault="00EB4906" w:rsidP="00202D13">
      <w:pPr>
        <w:spacing w:after="0" w:line="240" w:lineRule="auto"/>
        <w:ind w:firstLine="709"/>
        <w:jc w:val="both"/>
        <w:rPr>
          <w:rFonts w:ascii="Times New Roman" w:hAnsi="Times New Roman" w:cs="Times New Roman"/>
          <w:color w:val="000000"/>
          <w:sz w:val="24"/>
          <w:szCs w:val="24"/>
        </w:rPr>
      </w:pPr>
      <w:r w:rsidRPr="003D6B90">
        <w:rPr>
          <w:rFonts w:ascii="Times New Roman" w:eastAsia="Times New Roman" w:hAnsi="Times New Roman" w:cs="Times New Roman"/>
          <w:sz w:val="24"/>
          <w:szCs w:val="24"/>
          <w:lang w:eastAsia="ru-RU"/>
        </w:rPr>
        <w:t>▪</w:t>
      </w:r>
      <w:r w:rsidR="00202D13" w:rsidRPr="003D6B90">
        <w:rPr>
          <w:rFonts w:ascii="Times New Roman" w:eastAsia="Times New Roman" w:hAnsi="Times New Roman" w:cs="Times New Roman"/>
          <w:sz w:val="24"/>
          <w:szCs w:val="24"/>
          <w:lang w:eastAsia="ru-RU"/>
        </w:rPr>
        <w:t>о</w:t>
      </w:r>
      <w:r w:rsidR="00202D13" w:rsidRPr="003D6B90">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3D6B90" w:rsidRDefault="00EB4906" w:rsidP="00202D13">
      <w:pPr>
        <w:spacing w:after="0" w:line="240" w:lineRule="auto"/>
        <w:ind w:firstLine="709"/>
        <w:jc w:val="both"/>
        <w:rPr>
          <w:rFonts w:ascii="Times New Roman" w:hAnsi="Times New Roman" w:cs="Times New Roman"/>
          <w:color w:val="000000"/>
          <w:sz w:val="24"/>
          <w:szCs w:val="24"/>
        </w:rPr>
      </w:pPr>
      <w:r w:rsidRPr="003D6B90">
        <w:rPr>
          <w:rFonts w:ascii="Times New Roman" w:hAnsi="Times New Roman" w:cs="Times New Roman"/>
          <w:color w:val="000000"/>
          <w:sz w:val="24"/>
          <w:szCs w:val="24"/>
        </w:rPr>
        <w:t>▪</w:t>
      </w:r>
      <w:r w:rsidR="00202D13" w:rsidRPr="003D6B90">
        <w:rPr>
          <w:rFonts w:ascii="Times New Roman" w:hAnsi="Times New Roman" w:cs="Times New Roman"/>
          <w:color w:val="000000"/>
          <w:sz w:val="24"/>
          <w:szCs w:val="24"/>
        </w:rPr>
        <w:t>изготовление и размещение социальной рекламы;</w:t>
      </w:r>
    </w:p>
    <w:p w:rsidR="00202D13" w:rsidRPr="003D6B90" w:rsidRDefault="00EB4906" w:rsidP="00202D13">
      <w:pPr>
        <w:spacing w:after="0" w:line="240" w:lineRule="auto"/>
        <w:ind w:firstLine="709"/>
        <w:jc w:val="both"/>
        <w:rPr>
          <w:rFonts w:ascii="Times New Roman" w:hAnsi="Times New Roman" w:cs="Times New Roman"/>
          <w:color w:val="000000"/>
          <w:sz w:val="24"/>
          <w:szCs w:val="24"/>
        </w:rPr>
      </w:pPr>
      <w:r w:rsidRPr="003D6B90">
        <w:rPr>
          <w:rFonts w:ascii="Times New Roman" w:hAnsi="Times New Roman" w:cs="Times New Roman"/>
          <w:color w:val="000000"/>
          <w:sz w:val="24"/>
          <w:szCs w:val="24"/>
        </w:rPr>
        <w:t>▪</w:t>
      </w:r>
      <w:r w:rsidR="00202D13" w:rsidRPr="003D6B90">
        <w:rPr>
          <w:rFonts w:ascii="Times New Roman" w:hAnsi="Times New Roman" w:cs="Times New Roman"/>
          <w:color w:val="000000"/>
          <w:sz w:val="24"/>
          <w:szCs w:val="24"/>
        </w:rPr>
        <w:t>развитие материально-технической базы волонтерских отрядов;</w:t>
      </w:r>
    </w:p>
    <w:p w:rsidR="000E62C8" w:rsidRDefault="00EB4906" w:rsidP="00202D13">
      <w:pPr>
        <w:spacing w:after="0" w:line="240" w:lineRule="auto"/>
        <w:ind w:firstLine="709"/>
        <w:jc w:val="both"/>
        <w:rPr>
          <w:rFonts w:ascii="Times New Roman" w:hAnsi="Times New Roman" w:cs="Times New Roman"/>
          <w:color w:val="000000"/>
          <w:sz w:val="24"/>
          <w:szCs w:val="24"/>
        </w:rPr>
      </w:pPr>
      <w:r w:rsidRPr="003D6B90">
        <w:rPr>
          <w:rFonts w:ascii="Times New Roman" w:hAnsi="Times New Roman" w:cs="Times New Roman"/>
          <w:color w:val="000000"/>
          <w:sz w:val="24"/>
          <w:szCs w:val="24"/>
        </w:rPr>
        <w:t>▪</w:t>
      </w:r>
      <w:r w:rsidR="00202D13" w:rsidRPr="003D6B90">
        <w:rPr>
          <w:rFonts w:ascii="Times New Roman" w:hAnsi="Times New Roman" w:cs="Times New Roman"/>
          <w:color w:val="000000"/>
          <w:sz w:val="24"/>
          <w:szCs w:val="24"/>
        </w:rPr>
        <w:t>проведение городских спортивных и культурных мероприятий.</w:t>
      </w:r>
    </w:p>
    <w:p w:rsidR="000E62C8" w:rsidRDefault="000E62C8" w:rsidP="00202D13">
      <w:pPr>
        <w:spacing w:after="0" w:line="240" w:lineRule="auto"/>
        <w:ind w:firstLine="709"/>
        <w:jc w:val="both"/>
        <w:rPr>
          <w:rFonts w:ascii="Times New Roman" w:hAnsi="Times New Roman" w:cs="Times New Roman"/>
          <w:color w:val="000000"/>
          <w:sz w:val="24"/>
          <w:szCs w:val="24"/>
        </w:rPr>
      </w:pPr>
    </w:p>
    <w:p w:rsidR="00B02093" w:rsidRPr="000B04F9" w:rsidRDefault="00202D13" w:rsidP="00346B4A">
      <w:pPr>
        <w:spacing w:after="0" w:line="240" w:lineRule="auto"/>
        <w:ind w:firstLine="709"/>
        <w:jc w:val="both"/>
        <w:rPr>
          <w:rFonts w:ascii="Times New Roman" w:eastAsia="Times New Roman" w:hAnsi="Times New Roman" w:cs="Times New Roman"/>
          <w:b/>
          <w:bCs/>
          <w:color w:val="000000"/>
          <w:sz w:val="24"/>
          <w:szCs w:val="24"/>
          <w:lang w:eastAsia="ru-RU"/>
        </w:rPr>
      </w:pPr>
      <w:r w:rsidRPr="000E1466">
        <w:rPr>
          <w:rFonts w:ascii="Times New Roman" w:eastAsia="Times New Roman" w:hAnsi="Times New Roman" w:cs="Times New Roman"/>
          <w:b/>
          <w:bCs/>
          <w:color w:val="000000"/>
          <w:sz w:val="24"/>
          <w:szCs w:val="24"/>
          <w:lang w:eastAsia="ru-RU"/>
        </w:rPr>
        <w:t xml:space="preserve"> </w:t>
      </w:r>
      <w:r w:rsidR="00346B4A">
        <w:rPr>
          <w:rFonts w:ascii="Times New Roman" w:eastAsia="Times New Roman" w:hAnsi="Times New Roman" w:cs="Times New Roman"/>
          <w:b/>
          <w:bCs/>
          <w:color w:val="000000"/>
          <w:sz w:val="24"/>
          <w:szCs w:val="24"/>
          <w:lang w:eastAsia="ru-RU"/>
        </w:rPr>
        <w:t xml:space="preserve">                                                     </w:t>
      </w:r>
      <w:r w:rsidR="00650CE0" w:rsidRPr="000B04F9">
        <w:rPr>
          <w:rFonts w:ascii="Times New Roman" w:eastAsia="Times New Roman" w:hAnsi="Times New Roman" w:cs="Times New Roman"/>
          <w:b/>
          <w:bCs/>
          <w:color w:val="000000"/>
          <w:sz w:val="24"/>
          <w:szCs w:val="24"/>
          <w:lang w:eastAsia="ru-RU"/>
        </w:rPr>
        <w:t>18</w:t>
      </w:r>
      <w:r w:rsidR="0078786D" w:rsidRPr="000B04F9">
        <w:rPr>
          <w:rFonts w:ascii="Times New Roman" w:eastAsia="Times New Roman" w:hAnsi="Times New Roman" w:cs="Times New Roman"/>
          <w:b/>
          <w:bCs/>
          <w:color w:val="000000"/>
          <w:sz w:val="24"/>
          <w:szCs w:val="24"/>
          <w:lang w:eastAsia="ru-RU"/>
        </w:rPr>
        <w:t>.Программа</w:t>
      </w:r>
    </w:p>
    <w:p w:rsidR="0021106D" w:rsidRPr="000B04F9"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0B04F9">
        <w:rPr>
          <w:rFonts w:ascii="Times New Roman" w:eastAsia="Times New Roman" w:hAnsi="Times New Roman" w:cs="Times New Roman"/>
          <w:b/>
          <w:bCs/>
          <w:color w:val="000000"/>
          <w:sz w:val="24"/>
          <w:szCs w:val="24"/>
          <w:lang w:eastAsia="ru-RU"/>
        </w:rPr>
        <w:t xml:space="preserve"> «</w:t>
      </w:r>
      <w:r w:rsidR="0021106D" w:rsidRPr="000B04F9">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w:t>
      </w:r>
      <w:r w:rsidR="000B04F9">
        <w:rPr>
          <w:rFonts w:ascii="Times New Roman" w:eastAsia="Times New Roman" w:hAnsi="Times New Roman" w:cs="Times New Roman"/>
          <w:b/>
          <w:bCs/>
          <w:color w:val="000000"/>
          <w:sz w:val="24"/>
          <w:szCs w:val="24"/>
          <w:lang w:eastAsia="ru-RU"/>
        </w:rPr>
        <w:t>8</w:t>
      </w:r>
      <w:r w:rsidR="0021106D" w:rsidRPr="000B04F9">
        <w:rPr>
          <w:rFonts w:ascii="Times New Roman" w:eastAsia="Times New Roman" w:hAnsi="Times New Roman" w:cs="Times New Roman"/>
          <w:b/>
          <w:bCs/>
          <w:color w:val="000000"/>
          <w:sz w:val="24"/>
          <w:szCs w:val="24"/>
          <w:lang w:eastAsia="ru-RU"/>
        </w:rPr>
        <w:t xml:space="preserve"> годы</w:t>
      </w:r>
      <w:r w:rsidRPr="000B04F9">
        <w:rPr>
          <w:rFonts w:ascii="Times New Roman" w:eastAsia="Times New Roman" w:hAnsi="Times New Roman" w:cs="Times New Roman"/>
          <w:b/>
          <w:bCs/>
          <w:color w:val="000000"/>
          <w:sz w:val="24"/>
          <w:szCs w:val="24"/>
          <w:lang w:eastAsia="ru-RU"/>
        </w:rPr>
        <w:t>»</w:t>
      </w:r>
    </w:p>
    <w:p w:rsidR="00C84EB6" w:rsidRPr="000B04F9"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0B04F9"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0B04F9">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w:t>
      </w:r>
      <w:r w:rsidR="000B04F9">
        <w:rPr>
          <w:rFonts w:ascii="Times New Roman" w:eastAsia="Times New Roman" w:hAnsi="Times New Roman" w:cs="Times New Roman"/>
          <w:bCs/>
          <w:color w:val="000000"/>
          <w:sz w:val="24"/>
          <w:szCs w:val="24"/>
          <w:lang w:eastAsia="ru-RU"/>
        </w:rPr>
        <w:t>8</w:t>
      </w:r>
      <w:r w:rsidRPr="000B04F9">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0B04F9">
        <w:rPr>
          <w:rFonts w:ascii="Times New Roman" w:eastAsia="Times New Roman" w:hAnsi="Times New Roman" w:cs="Times New Roman"/>
          <w:bCs/>
          <w:color w:val="000000"/>
          <w:sz w:val="24"/>
          <w:szCs w:val="24"/>
          <w:lang w:eastAsia="ru-RU"/>
        </w:rPr>
        <w:t>31.10.</w:t>
      </w:r>
      <w:r w:rsidRPr="000B04F9">
        <w:rPr>
          <w:rFonts w:ascii="Times New Roman" w:eastAsia="Times New Roman" w:hAnsi="Times New Roman" w:cs="Times New Roman"/>
          <w:bCs/>
          <w:color w:val="000000"/>
          <w:sz w:val="24"/>
          <w:szCs w:val="24"/>
          <w:lang w:eastAsia="ru-RU"/>
        </w:rPr>
        <w:t>2013 №</w:t>
      </w:r>
      <w:r w:rsidR="009F5EE9" w:rsidRPr="000B04F9">
        <w:rPr>
          <w:rFonts w:ascii="Times New Roman" w:eastAsia="Times New Roman" w:hAnsi="Times New Roman" w:cs="Times New Roman"/>
          <w:bCs/>
          <w:color w:val="000000"/>
          <w:sz w:val="24"/>
          <w:szCs w:val="24"/>
          <w:lang w:eastAsia="ru-RU"/>
        </w:rPr>
        <w:t>2522</w:t>
      </w:r>
      <w:r w:rsidR="00973B1F" w:rsidRPr="000B04F9">
        <w:rPr>
          <w:rFonts w:ascii="Times New Roman" w:eastAsia="Times New Roman" w:hAnsi="Times New Roman" w:cs="Times New Roman"/>
          <w:bCs/>
          <w:color w:val="000000"/>
          <w:sz w:val="24"/>
          <w:szCs w:val="24"/>
          <w:lang w:eastAsia="ru-RU"/>
        </w:rPr>
        <w:t xml:space="preserve"> (с изменениями) </w:t>
      </w:r>
      <w:r w:rsidRPr="000B04F9">
        <w:rPr>
          <w:rFonts w:ascii="Times New Roman" w:eastAsia="Times New Roman" w:hAnsi="Times New Roman" w:cs="Times New Roman"/>
          <w:bCs/>
          <w:color w:val="000000"/>
          <w:sz w:val="24"/>
          <w:szCs w:val="24"/>
          <w:lang w:eastAsia="ru-RU"/>
        </w:rPr>
        <w:t>(далее муниципальная программа).</w:t>
      </w:r>
    </w:p>
    <w:p w:rsidR="00650CE0" w:rsidRPr="000E62C8" w:rsidRDefault="00650CE0" w:rsidP="009F770D">
      <w:pPr>
        <w:spacing w:after="0" w:line="240" w:lineRule="auto"/>
        <w:ind w:firstLine="708"/>
        <w:jc w:val="both"/>
        <w:rPr>
          <w:rFonts w:ascii="Times New Roman" w:eastAsia="Calibri" w:hAnsi="Times New Roman" w:cs="Times New Roman"/>
          <w:sz w:val="24"/>
          <w:szCs w:val="24"/>
          <w:u w:val="single"/>
        </w:rPr>
      </w:pPr>
      <w:r w:rsidRPr="000E62C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0B04F9" w:rsidRDefault="00650CE0" w:rsidP="00650CE0">
      <w:pPr>
        <w:spacing w:after="0" w:line="240" w:lineRule="auto"/>
        <w:ind w:firstLine="709"/>
        <w:jc w:val="both"/>
        <w:rPr>
          <w:rFonts w:ascii="Times New Roman" w:eastAsia="Calibri" w:hAnsi="Times New Roman" w:cs="Times New Roman"/>
          <w:sz w:val="24"/>
          <w:szCs w:val="24"/>
        </w:rPr>
      </w:pPr>
      <w:r w:rsidRPr="002C3B76">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образования и молодежной политики администрации города, </w:t>
      </w:r>
      <w:r w:rsidRPr="002C3B76">
        <w:rPr>
          <w:rFonts w:ascii="Times New Roman" w:eastAsia="Times New Roman" w:hAnsi="Times New Roman" w:cs="Times New Roman"/>
          <w:sz w:val="24"/>
          <w:szCs w:val="24"/>
          <w:lang w:eastAsia="ru-RU"/>
        </w:rPr>
        <w:t>МБОУ ДО «Детская художественная школа»</w:t>
      </w:r>
      <w:r w:rsidRPr="002C3B76">
        <w:rPr>
          <w:rFonts w:ascii="Times New Roman" w:hAnsi="Times New Roman" w:cs="Times New Roman"/>
          <w:sz w:val="24"/>
          <w:szCs w:val="24"/>
        </w:rPr>
        <w:t xml:space="preserve">, </w:t>
      </w:r>
      <w:r w:rsidRPr="002C3B76">
        <w:rPr>
          <w:rFonts w:ascii="Times New Roman" w:eastAsia="Times New Roman" w:hAnsi="Times New Roman" w:cs="Times New Roman"/>
          <w:sz w:val="24"/>
          <w:szCs w:val="24"/>
          <w:lang w:eastAsia="ru-RU"/>
        </w:rPr>
        <w:t xml:space="preserve">МАУ «Дворец искусств», </w:t>
      </w:r>
      <w:r w:rsidRPr="002C3B76">
        <w:rPr>
          <w:rFonts w:ascii="Times New Roman" w:hAnsi="Times New Roman" w:cs="Times New Roman"/>
          <w:sz w:val="24"/>
          <w:szCs w:val="24"/>
        </w:rPr>
        <w:t xml:space="preserve">МБУ «Центральная библиотечная система», </w:t>
      </w:r>
      <w:r w:rsidRPr="002C3B76">
        <w:rPr>
          <w:rFonts w:ascii="Times New Roman" w:eastAsia="Times New Roman" w:hAnsi="Times New Roman" w:cs="Times New Roman"/>
          <w:sz w:val="24"/>
          <w:szCs w:val="24"/>
          <w:lang w:eastAsia="ru-RU"/>
        </w:rPr>
        <w:t xml:space="preserve">МАУ «Региональный историко-культурный и экологический центр», </w:t>
      </w:r>
      <w:r w:rsidRPr="002C3B76">
        <w:rPr>
          <w:rFonts w:ascii="Times New Roman" w:hAnsi="Times New Roman" w:cs="Times New Roman"/>
          <w:sz w:val="24"/>
          <w:szCs w:val="24"/>
        </w:rPr>
        <w:t>МБУ «Центр спортивной подготовки «Спорт-Альтаир».</w:t>
      </w:r>
    </w:p>
    <w:p w:rsidR="00650CE0" w:rsidRPr="000B04F9" w:rsidRDefault="00650CE0" w:rsidP="00650CE0">
      <w:pPr>
        <w:spacing w:after="0" w:line="240" w:lineRule="auto"/>
        <w:ind w:left="34" w:firstLine="675"/>
        <w:jc w:val="both"/>
        <w:rPr>
          <w:rFonts w:ascii="Times New Roman" w:eastAsia="Calibri" w:hAnsi="Times New Roman" w:cs="Times New Roman"/>
          <w:sz w:val="24"/>
          <w:szCs w:val="24"/>
        </w:rPr>
      </w:pPr>
      <w:r w:rsidRPr="000B04F9">
        <w:rPr>
          <w:rFonts w:ascii="Times New Roman" w:eastAsia="Calibri" w:hAnsi="Times New Roman" w:cs="Times New Roman"/>
          <w:sz w:val="24"/>
          <w:szCs w:val="24"/>
        </w:rPr>
        <w:t>Целью муниципальной программы является п</w:t>
      </w:r>
      <w:r w:rsidRPr="000B04F9">
        <w:rPr>
          <w:rFonts w:ascii="Times New Roman" w:hAnsi="Times New Roman" w:cs="Times New Roman"/>
          <w:bCs/>
          <w:sz w:val="24"/>
          <w:szCs w:val="24"/>
        </w:rPr>
        <w:t xml:space="preserve">ротиводействие терроризму и экстремизму </w:t>
      </w:r>
      <w:r w:rsidRPr="000B04F9">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0B04F9"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0B04F9">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0B04F9"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0B04F9">
        <w:rPr>
          <w:rFonts w:ascii="Times New Roman" w:hAnsi="Times New Roman" w:cs="Times New Roman"/>
          <w:sz w:val="24"/>
          <w:szCs w:val="24"/>
        </w:rPr>
        <w:t xml:space="preserve">           </w:t>
      </w:r>
      <w:r w:rsidR="003C0726" w:rsidRPr="000B04F9">
        <w:rPr>
          <w:rFonts w:ascii="Times New Roman" w:hAnsi="Times New Roman" w:cs="Times New Roman"/>
          <w:sz w:val="24"/>
          <w:szCs w:val="24"/>
        </w:rPr>
        <w:t>♦</w:t>
      </w:r>
      <w:r w:rsidR="00650CE0" w:rsidRPr="000B04F9">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0B04F9"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противодействие терроризму;</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профилактика экстремизма в молодёжной среде;</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0B04F9"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0B04F9"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противодействие экстремизму и терроризму в информационном пространстве.</w:t>
      </w:r>
    </w:p>
    <w:p w:rsidR="003C0726" w:rsidRPr="00E71422"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000000"/>
          <w:sz w:val="24"/>
          <w:szCs w:val="24"/>
          <w:highlight w:val="yellow"/>
          <w:lang w:eastAsia="ru-RU"/>
        </w:rPr>
      </w:pPr>
    </w:p>
    <w:p w:rsidR="004276F5" w:rsidRPr="007D29CB" w:rsidRDefault="004276F5" w:rsidP="004276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7D29CB">
        <w:rPr>
          <w:rFonts w:ascii="Times New Roman" w:hAnsi="Times New Roman" w:cs="Times New Roman"/>
          <w:bCs/>
          <w:sz w:val="24"/>
          <w:szCs w:val="24"/>
        </w:rPr>
        <w:t>Уточненный объем бюджетных ассигнований составляет</w:t>
      </w:r>
      <w:r w:rsidR="007D29CB" w:rsidRPr="007D29CB">
        <w:rPr>
          <w:rFonts w:ascii="Times New Roman" w:hAnsi="Times New Roman" w:cs="Times New Roman"/>
          <w:bCs/>
          <w:sz w:val="24"/>
          <w:szCs w:val="24"/>
        </w:rPr>
        <w:t xml:space="preserve"> </w:t>
      </w:r>
      <w:r w:rsidR="007D29CB" w:rsidRPr="007D29CB">
        <w:rPr>
          <w:rFonts w:ascii="Times New Roman" w:hAnsi="Times New Roman" w:cs="Times New Roman"/>
          <w:sz w:val="24"/>
          <w:szCs w:val="24"/>
        </w:rPr>
        <w:t>400,0</w:t>
      </w:r>
      <w:r w:rsidRPr="007D29CB">
        <w:rPr>
          <w:rFonts w:ascii="Times New Roman" w:hAnsi="Times New Roman" w:cs="Times New Roman"/>
          <w:sz w:val="24"/>
          <w:szCs w:val="24"/>
        </w:rPr>
        <w:t xml:space="preserve"> тыс. рублей, </w:t>
      </w:r>
      <w:r w:rsidRPr="007D29CB">
        <w:rPr>
          <w:rFonts w:ascii="Times New Roman" w:hAnsi="Times New Roman" w:cs="Times New Roman"/>
          <w:bCs/>
          <w:sz w:val="24"/>
          <w:szCs w:val="24"/>
        </w:rPr>
        <w:t>исполнен</w:t>
      </w:r>
      <w:r w:rsidR="007D29CB" w:rsidRPr="007D29CB">
        <w:rPr>
          <w:rFonts w:ascii="Times New Roman" w:hAnsi="Times New Roman" w:cs="Times New Roman"/>
          <w:bCs/>
          <w:sz w:val="24"/>
          <w:szCs w:val="24"/>
        </w:rPr>
        <w:t>ия нет</w:t>
      </w:r>
      <w:r w:rsidRPr="007D29CB">
        <w:rPr>
          <w:rFonts w:ascii="Times New Roman" w:hAnsi="Times New Roman" w:cs="Times New Roman"/>
          <w:bCs/>
          <w:sz w:val="24"/>
          <w:szCs w:val="24"/>
        </w:rPr>
        <w:t>, в том числе:</w:t>
      </w:r>
      <w:r w:rsidRPr="007D29CB">
        <w:rPr>
          <w:rFonts w:ascii="Times New Roman" w:eastAsia="Times New Roman" w:hAnsi="Times New Roman" w:cs="Times New Roman"/>
          <w:sz w:val="24"/>
          <w:szCs w:val="24"/>
          <w:lang w:eastAsia="ru-RU"/>
        </w:rPr>
        <w:t xml:space="preserve">  </w:t>
      </w:r>
    </w:p>
    <w:p w:rsidR="004276F5" w:rsidRPr="007D29CB" w:rsidRDefault="004276F5" w:rsidP="004276F5">
      <w:pPr>
        <w:spacing w:after="0" w:line="240" w:lineRule="auto"/>
        <w:ind w:left="360"/>
        <w:jc w:val="center"/>
        <w:rPr>
          <w:rFonts w:ascii="Times New Roman" w:hAnsi="Times New Roman" w:cs="Times New Roman"/>
          <w:bCs/>
          <w:sz w:val="20"/>
          <w:szCs w:val="20"/>
        </w:rPr>
      </w:pPr>
      <w:r w:rsidRPr="007D29C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870EC0" w:rsidTr="004276F5">
        <w:tc>
          <w:tcPr>
            <w:tcW w:w="568" w:type="dxa"/>
            <w:vAlign w:val="center"/>
          </w:tcPr>
          <w:p w:rsidR="004276F5" w:rsidRPr="007D29CB" w:rsidRDefault="004276F5" w:rsidP="004276F5">
            <w:pPr>
              <w:spacing w:after="0" w:line="240" w:lineRule="auto"/>
              <w:jc w:val="center"/>
              <w:rPr>
                <w:rFonts w:ascii="Times New Roman" w:eastAsia="Times New Roman" w:hAnsi="Times New Roman" w:cs="Times New Roman"/>
                <w:sz w:val="20"/>
                <w:szCs w:val="20"/>
              </w:rPr>
            </w:pPr>
            <w:r w:rsidRPr="007D29CB">
              <w:rPr>
                <w:rFonts w:ascii="Times New Roman" w:eastAsia="Times New Roman" w:hAnsi="Times New Roman" w:cs="Times New Roman"/>
                <w:sz w:val="20"/>
                <w:szCs w:val="20"/>
              </w:rPr>
              <w:t>№ п/п</w:t>
            </w:r>
          </w:p>
        </w:tc>
        <w:tc>
          <w:tcPr>
            <w:tcW w:w="2976" w:type="dxa"/>
            <w:vAlign w:val="center"/>
          </w:tcPr>
          <w:p w:rsidR="004276F5" w:rsidRPr="007D29CB" w:rsidRDefault="004276F5" w:rsidP="004276F5">
            <w:pPr>
              <w:spacing w:after="0" w:line="240" w:lineRule="auto"/>
              <w:jc w:val="center"/>
              <w:rPr>
                <w:rFonts w:ascii="Times New Roman" w:eastAsia="Times New Roman" w:hAnsi="Times New Roman" w:cs="Times New Roman"/>
                <w:sz w:val="20"/>
                <w:szCs w:val="20"/>
              </w:rPr>
            </w:pPr>
            <w:r w:rsidRPr="007D29CB">
              <w:rPr>
                <w:rFonts w:ascii="Times New Roman" w:eastAsia="Times New Roman" w:hAnsi="Times New Roman" w:cs="Times New Roman"/>
                <w:sz w:val="20"/>
                <w:szCs w:val="20"/>
              </w:rPr>
              <w:t>Источник финансирования</w:t>
            </w:r>
          </w:p>
        </w:tc>
        <w:tc>
          <w:tcPr>
            <w:tcW w:w="1985" w:type="dxa"/>
            <w:vAlign w:val="center"/>
          </w:tcPr>
          <w:p w:rsidR="004276F5" w:rsidRPr="007D29CB" w:rsidRDefault="004276F5" w:rsidP="007D29CB">
            <w:pPr>
              <w:spacing w:after="0" w:line="240" w:lineRule="auto"/>
              <w:jc w:val="center"/>
              <w:rPr>
                <w:rFonts w:ascii="Times New Roman" w:eastAsia="Times New Roman" w:hAnsi="Times New Roman" w:cs="Times New Roman"/>
                <w:sz w:val="20"/>
                <w:szCs w:val="20"/>
              </w:rPr>
            </w:pPr>
            <w:r w:rsidRPr="007D29CB">
              <w:rPr>
                <w:rFonts w:ascii="Times New Roman" w:hAnsi="Times New Roman" w:cs="Times New Roman"/>
                <w:sz w:val="20"/>
                <w:szCs w:val="20"/>
              </w:rPr>
              <w:t>Утверждено решением Думы         города Мегиона от 27.11.201</w:t>
            </w:r>
            <w:r w:rsidR="007D29CB">
              <w:rPr>
                <w:rFonts w:ascii="Times New Roman" w:hAnsi="Times New Roman" w:cs="Times New Roman"/>
                <w:sz w:val="20"/>
                <w:szCs w:val="20"/>
              </w:rPr>
              <w:t>5</w:t>
            </w:r>
            <w:r w:rsidRPr="007D29CB">
              <w:rPr>
                <w:rFonts w:ascii="Times New Roman" w:hAnsi="Times New Roman" w:cs="Times New Roman"/>
                <w:sz w:val="20"/>
                <w:szCs w:val="20"/>
              </w:rPr>
              <w:t xml:space="preserve">  №47</w:t>
            </w:r>
          </w:p>
        </w:tc>
        <w:tc>
          <w:tcPr>
            <w:tcW w:w="1984" w:type="dxa"/>
            <w:vAlign w:val="center"/>
          </w:tcPr>
          <w:p w:rsidR="004276F5" w:rsidRPr="007D29CB" w:rsidRDefault="004276F5" w:rsidP="004276F5">
            <w:pPr>
              <w:spacing w:after="0" w:line="240" w:lineRule="auto"/>
              <w:jc w:val="center"/>
              <w:rPr>
                <w:rFonts w:ascii="Times New Roman" w:eastAsia="Times New Roman" w:hAnsi="Times New Roman" w:cs="Times New Roman"/>
                <w:sz w:val="20"/>
                <w:szCs w:val="20"/>
              </w:rPr>
            </w:pPr>
            <w:r w:rsidRPr="007D29CB">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4276F5" w:rsidRPr="007D29CB" w:rsidRDefault="004276F5" w:rsidP="004276F5">
            <w:pPr>
              <w:spacing w:after="0" w:line="240" w:lineRule="auto"/>
              <w:jc w:val="center"/>
              <w:rPr>
                <w:rFonts w:ascii="Times New Roman" w:eastAsia="Times New Roman" w:hAnsi="Times New Roman" w:cs="Times New Roman"/>
                <w:sz w:val="24"/>
                <w:szCs w:val="24"/>
              </w:rPr>
            </w:pPr>
            <w:r w:rsidRPr="007D29CB">
              <w:rPr>
                <w:rFonts w:ascii="Times New Roman" w:eastAsia="Times New Roman" w:hAnsi="Times New Roman" w:cs="Times New Roman"/>
                <w:sz w:val="20"/>
                <w:szCs w:val="20"/>
              </w:rPr>
              <w:t>Исполнено на 01.04.2016</w:t>
            </w:r>
          </w:p>
          <w:p w:rsidR="004276F5" w:rsidRPr="007D29CB"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7D29CB" w:rsidRDefault="004276F5" w:rsidP="004276F5">
            <w:pPr>
              <w:spacing w:after="0" w:line="240" w:lineRule="auto"/>
              <w:jc w:val="center"/>
              <w:rPr>
                <w:rFonts w:ascii="Times New Roman" w:eastAsia="Times New Roman" w:hAnsi="Times New Roman" w:cs="Times New Roman"/>
                <w:sz w:val="20"/>
                <w:szCs w:val="20"/>
              </w:rPr>
            </w:pPr>
            <w:r w:rsidRPr="007D29CB">
              <w:rPr>
                <w:rFonts w:ascii="Times New Roman" w:eastAsia="Times New Roman" w:hAnsi="Times New Roman" w:cs="Times New Roman"/>
                <w:sz w:val="20"/>
                <w:szCs w:val="20"/>
              </w:rPr>
              <w:t>% испол</w:t>
            </w:r>
          </w:p>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7D29CB">
              <w:rPr>
                <w:rFonts w:ascii="Times New Roman" w:eastAsia="Times New Roman" w:hAnsi="Times New Roman" w:cs="Times New Roman"/>
                <w:sz w:val="20"/>
                <w:szCs w:val="20"/>
              </w:rPr>
              <w:t>нения</w:t>
            </w:r>
          </w:p>
        </w:tc>
      </w:tr>
      <w:tr w:rsidR="004276F5" w:rsidRPr="00870EC0" w:rsidTr="004276F5">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1</w:t>
            </w:r>
          </w:p>
        </w:tc>
        <w:tc>
          <w:tcPr>
            <w:tcW w:w="2976"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2</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3</w:t>
            </w:r>
          </w:p>
        </w:tc>
        <w:tc>
          <w:tcPr>
            <w:tcW w:w="1984"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4</w:t>
            </w:r>
          </w:p>
        </w:tc>
        <w:tc>
          <w:tcPr>
            <w:tcW w:w="1418" w:type="dxa"/>
          </w:tcPr>
          <w:p w:rsidR="004276F5" w:rsidRPr="00870EC0" w:rsidRDefault="004276F5"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4276F5" w:rsidRPr="00870EC0" w:rsidRDefault="004276F5"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4276F5" w:rsidRPr="00870EC0" w:rsidTr="004276F5">
        <w:trPr>
          <w:trHeight w:val="185"/>
        </w:trPr>
        <w:tc>
          <w:tcPr>
            <w:tcW w:w="568" w:type="dxa"/>
          </w:tcPr>
          <w:p w:rsidR="004276F5" w:rsidRPr="00870EC0"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b/>
                <w:sz w:val="20"/>
                <w:szCs w:val="20"/>
              </w:rPr>
            </w:pPr>
            <w:r w:rsidRPr="00870EC0">
              <w:rPr>
                <w:rFonts w:ascii="Times New Roman" w:eastAsia="Times New Roman" w:hAnsi="Times New Roman" w:cs="Times New Roman"/>
                <w:b/>
                <w:sz w:val="20"/>
                <w:szCs w:val="20"/>
              </w:rPr>
              <w:t>Всего:</w:t>
            </w:r>
          </w:p>
        </w:tc>
        <w:tc>
          <w:tcPr>
            <w:tcW w:w="1985" w:type="dxa"/>
            <w:vAlign w:val="center"/>
          </w:tcPr>
          <w:p w:rsidR="004276F5" w:rsidRPr="00870EC0" w:rsidRDefault="007D29CB" w:rsidP="007D29C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400,0</w:t>
            </w:r>
          </w:p>
        </w:tc>
        <w:tc>
          <w:tcPr>
            <w:tcW w:w="1984" w:type="dxa"/>
            <w:vAlign w:val="center"/>
          </w:tcPr>
          <w:p w:rsidR="004276F5" w:rsidRPr="00870EC0" w:rsidRDefault="007D29CB"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400,0</w:t>
            </w:r>
          </w:p>
        </w:tc>
        <w:tc>
          <w:tcPr>
            <w:tcW w:w="1418" w:type="dxa"/>
          </w:tcPr>
          <w:p w:rsidR="004276F5" w:rsidRPr="00870EC0" w:rsidRDefault="007D29CB"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515FE">
              <w:rPr>
                <w:rFonts w:ascii="Times New Roman" w:eastAsia="Times New Roman" w:hAnsi="Times New Roman" w:cs="Times New Roman"/>
                <w:b/>
                <w:color w:val="000000"/>
                <w:sz w:val="20"/>
                <w:szCs w:val="20"/>
                <w:lang w:eastAsia="ru-RU"/>
              </w:rPr>
              <w:t>,0</w:t>
            </w:r>
          </w:p>
        </w:tc>
        <w:tc>
          <w:tcPr>
            <w:tcW w:w="850" w:type="dxa"/>
          </w:tcPr>
          <w:p w:rsidR="004276F5" w:rsidRPr="00870EC0" w:rsidRDefault="007D29CB"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515FE">
              <w:rPr>
                <w:rFonts w:ascii="Times New Roman" w:eastAsia="Times New Roman" w:hAnsi="Times New Roman" w:cs="Times New Roman"/>
                <w:b/>
                <w:color w:val="000000"/>
                <w:sz w:val="20"/>
                <w:szCs w:val="20"/>
                <w:lang w:eastAsia="ru-RU"/>
              </w:rPr>
              <w:t>,0</w:t>
            </w:r>
          </w:p>
        </w:tc>
      </w:tr>
      <w:tr w:rsidR="004276F5" w:rsidRPr="00870EC0" w:rsidTr="004276F5">
        <w:trPr>
          <w:trHeight w:val="201"/>
        </w:trPr>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1</w:t>
            </w: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xml:space="preserve">местный бюджет </w:t>
            </w:r>
          </w:p>
        </w:tc>
        <w:tc>
          <w:tcPr>
            <w:tcW w:w="1985" w:type="dxa"/>
            <w:vAlign w:val="center"/>
          </w:tcPr>
          <w:p w:rsidR="004276F5" w:rsidRPr="00870EC0" w:rsidRDefault="007D29CB"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984" w:type="dxa"/>
            <w:vAlign w:val="center"/>
          </w:tcPr>
          <w:p w:rsidR="004276F5" w:rsidRPr="00870EC0" w:rsidRDefault="007D29CB"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18" w:type="dxa"/>
          </w:tcPr>
          <w:p w:rsidR="004276F5" w:rsidRPr="00870EC0" w:rsidRDefault="007D29CB"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515FE">
              <w:rPr>
                <w:rFonts w:ascii="Times New Roman" w:eastAsia="Times New Roman" w:hAnsi="Times New Roman" w:cs="Times New Roman"/>
                <w:color w:val="000000"/>
                <w:sz w:val="20"/>
                <w:szCs w:val="20"/>
                <w:lang w:eastAsia="ru-RU"/>
              </w:rPr>
              <w:t>,0</w:t>
            </w:r>
          </w:p>
        </w:tc>
        <w:tc>
          <w:tcPr>
            <w:tcW w:w="850" w:type="dxa"/>
          </w:tcPr>
          <w:p w:rsidR="004276F5" w:rsidRPr="00870EC0" w:rsidRDefault="007D29CB"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515FE">
              <w:rPr>
                <w:rFonts w:ascii="Times New Roman" w:eastAsia="Times New Roman" w:hAnsi="Times New Roman" w:cs="Times New Roman"/>
                <w:color w:val="000000"/>
                <w:sz w:val="20"/>
                <w:szCs w:val="20"/>
                <w:lang w:eastAsia="ru-RU"/>
              </w:rPr>
              <w:t>,0</w:t>
            </w:r>
          </w:p>
        </w:tc>
      </w:tr>
    </w:tbl>
    <w:p w:rsidR="004276F5" w:rsidRPr="00870EC0" w:rsidRDefault="004276F5" w:rsidP="004276F5">
      <w:pPr>
        <w:spacing w:after="0" w:line="240" w:lineRule="auto"/>
        <w:ind w:firstLine="708"/>
        <w:jc w:val="both"/>
        <w:rPr>
          <w:rFonts w:ascii="Times New Roman" w:hAnsi="Times New Roman" w:cs="Times New Roman"/>
          <w:sz w:val="24"/>
          <w:szCs w:val="24"/>
        </w:rPr>
      </w:pPr>
    </w:p>
    <w:p w:rsidR="00650CE0" w:rsidRPr="00C93D90" w:rsidRDefault="004276F5" w:rsidP="004276F5">
      <w:pPr>
        <w:spacing w:after="0" w:line="240" w:lineRule="auto"/>
        <w:ind w:firstLine="708"/>
        <w:jc w:val="both"/>
        <w:rPr>
          <w:rFonts w:ascii="Times New Roman" w:hAnsi="Times New Roman" w:cs="Times New Roman"/>
          <w:sz w:val="24"/>
          <w:szCs w:val="24"/>
        </w:rPr>
      </w:pPr>
      <w:r w:rsidRPr="00C93D90">
        <w:rPr>
          <w:rFonts w:ascii="Times New Roman" w:hAnsi="Times New Roman" w:cs="Times New Roman"/>
          <w:sz w:val="24"/>
          <w:szCs w:val="24"/>
        </w:rPr>
        <w:t>Удельный вес к общему объему   расходов бюджета составляет 0,</w:t>
      </w:r>
      <w:r w:rsidR="007D29CB" w:rsidRPr="00C93D90">
        <w:rPr>
          <w:rFonts w:ascii="Times New Roman" w:hAnsi="Times New Roman" w:cs="Times New Roman"/>
          <w:sz w:val="24"/>
          <w:szCs w:val="24"/>
        </w:rPr>
        <w:t>0</w:t>
      </w:r>
      <w:r w:rsidRPr="00C93D90">
        <w:rPr>
          <w:rFonts w:ascii="Times New Roman" w:hAnsi="Times New Roman" w:cs="Times New Roman"/>
          <w:sz w:val="24"/>
          <w:szCs w:val="24"/>
        </w:rPr>
        <w:t>1</w:t>
      </w:r>
      <w:r w:rsidR="007D29CB" w:rsidRPr="00C93D90">
        <w:rPr>
          <w:rFonts w:ascii="Times New Roman" w:hAnsi="Times New Roman" w:cs="Times New Roman"/>
          <w:sz w:val="24"/>
          <w:szCs w:val="24"/>
        </w:rPr>
        <w:t>% к   плану.</w:t>
      </w:r>
    </w:p>
    <w:p w:rsidR="00650CE0" w:rsidRPr="0084634F" w:rsidRDefault="00650CE0" w:rsidP="00650CE0">
      <w:pPr>
        <w:spacing w:after="0" w:line="240" w:lineRule="auto"/>
        <w:ind w:firstLine="709"/>
        <w:jc w:val="both"/>
        <w:rPr>
          <w:rFonts w:ascii="Times New Roman" w:eastAsia="Calibri" w:hAnsi="Times New Roman" w:cs="Times New Roman"/>
          <w:sz w:val="24"/>
          <w:szCs w:val="24"/>
        </w:rPr>
      </w:pPr>
      <w:r w:rsidRPr="00C93D90">
        <w:rPr>
          <w:rFonts w:ascii="Times New Roman" w:eastAsia="Times New Roman" w:hAnsi="Times New Roman" w:cs="Times New Roman"/>
          <w:sz w:val="24"/>
          <w:szCs w:val="24"/>
          <w:lang w:eastAsia="ru-RU"/>
        </w:rPr>
        <w:t>Мероприятия</w:t>
      </w:r>
      <w:r w:rsidRPr="00C93D90">
        <w:rPr>
          <w:rFonts w:ascii="Times New Roman" w:eastAsia="Times New Roman" w:hAnsi="Times New Roman" w:cs="Times New Roman"/>
          <w:bCs/>
          <w:color w:val="000000"/>
          <w:sz w:val="24"/>
          <w:szCs w:val="24"/>
          <w:lang w:eastAsia="ru-RU"/>
        </w:rPr>
        <w:t xml:space="preserve"> муниципальной программы </w:t>
      </w:r>
      <w:r w:rsidRPr="00C93D90">
        <w:rPr>
          <w:rFonts w:ascii="Times New Roman" w:eastAsia="Times New Roman" w:hAnsi="Times New Roman" w:cs="Times New Roman"/>
          <w:sz w:val="24"/>
          <w:szCs w:val="24"/>
          <w:lang w:eastAsia="ru-RU"/>
        </w:rPr>
        <w:t xml:space="preserve">направлены на изготовление видеороликов, листовок и памяток для жителей городского округа по вопросам профилактики проявлений терроризма, приобретение элементов инженерно-технической </w:t>
      </w:r>
      <w:r w:rsidR="003C0726" w:rsidRPr="00C93D90">
        <w:rPr>
          <w:rFonts w:ascii="Times New Roman" w:eastAsia="Times New Roman" w:hAnsi="Times New Roman" w:cs="Times New Roman"/>
          <w:sz w:val="24"/>
          <w:szCs w:val="24"/>
          <w:lang w:eastAsia="ru-RU"/>
        </w:rPr>
        <w:t>в целях укрепления</w:t>
      </w:r>
      <w:r w:rsidRPr="00C93D90">
        <w:rPr>
          <w:rFonts w:ascii="Times New Roman" w:eastAsia="Times New Roman" w:hAnsi="Times New Roman" w:cs="Times New Roman"/>
          <w:sz w:val="24"/>
          <w:szCs w:val="24"/>
          <w:lang w:eastAsia="ru-RU"/>
        </w:rPr>
        <w:t xml:space="preserve"> объектов городской критической инфраструктуры, проведение семинаров, лекций по вопросам мультикультурализма в образовании, проведение городских спортивных и культурных мероприятий</w:t>
      </w:r>
      <w:r w:rsidR="00C93D90" w:rsidRPr="00C93D90">
        <w:rPr>
          <w:rFonts w:ascii="Times New Roman" w:eastAsia="Times New Roman" w:hAnsi="Times New Roman" w:cs="Times New Roman"/>
          <w:sz w:val="24"/>
          <w:szCs w:val="24"/>
          <w:lang w:eastAsia="ru-RU"/>
        </w:rPr>
        <w:t>, проведение которых согласно плана графика предусмотрены на 2,3 и 4 квартал</w:t>
      </w:r>
      <w:r w:rsidR="00082739">
        <w:rPr>
          <w:rFonts w:ascii="Times New Roman" w:eastAsia="Times New Roman" w:hAnsi="Times New Roman" w:cs="Times New Roman"/>
          <w:sz w:val="24"/>
          <w:szCs w:val="24"/>
          <w:lang w:eastAsia="ru-RU"/>
        </w:rPr>
        <w:t xml:space="preserve"> текущего года</w:t>
      </w:r>
      <w:r w:rsidR="00C93D90" w:rsidRPr="00C93D90">
        <w:rPr>
          <w:rFonts w:ascii="Times New Roman" w:eastAsia="Times New Roman" w:hAnsi="Times New Roman" w:cs="Times New Roman"/>
          <w:sz w:val="24"/>
          <w:szCs w:val="24"/>
          <w:lang w:eastAsia="ru-RU"/>
        </w:rPr>
        <w:t>.</w:t>
      </w:r>
    </w:p>
    <w:p w:rsidR="002C3B76" w:rsidRPr="0045762F" w:rsidRDefault="002C3B76" w:rsidP="00650CE0">
      <w:pPr>
        <w:spacing w:after="0" w:line="240" w:lineRule="auto"/>
        <w:ind w:firstLine="709"/>
        <w:jc w:val="both"/>
        <w:rPr>
          <w:rFonts w:ascii="Times New Roman" w:eastAsia="Calibri" w:hAnsi="Times New Roman" w:cs="Times New Roman"/>
          <w:sz w:val="24"/>
          <w:szCs w:val="24"/>
        </w:rPr>
      </w:pPr>
    </w:p>
    <w:p w:rsidR="00421F0C" w:rsidRPr="0045762F" w:rsidRDefault="00FE30DD" w:rsidP="0021106D">
      <w:pPr>
        <w:spacing w:after="0" w:line="240" w:lineRule="auto"/>
        <w:jc w:val="center"/>
        <w:rPr>
          <w:rFonts w:ascii="Times New Roman" w:eastAsia="Times New Roman" w:hAnsi="Times New Roman" w:cs="Times New Roman"/>
          <w:b/>
          <w:sz w:val="24"/>
          <w:szCs w:val="24"/>
          <w:lang w:eastAsia="ru-RU"/>
        </w:rPr>
      </w:pPr>
      <w:r w:rsidRPr="0045762F">
        <w:rPr>
          <w:rFonts w:ascii="Times New Roman" w:eastAsia="Times New Roman" w:hAnsi="Times New Roman" w:cs="Times New Roman"/>
          <w:b/>
          <w:sz w:val="24"/>
          <w:szCs w:val="24"/>
          <w:lang w:eastAsia="ru-RU"/>
        </w:rPr>
        <w:t>19</w:t>
      </w:r>
      <w:r w:rsidR="00233252" w:rsidRPr="0045762F">
        <w:rPr>
          <w:rFonts w:ascii="Times New Roman" w:eastAsia="Times New Roman" w:hAnsi="Times New Roman" w:cs="Times New Roman"/>
          <w:b/>
          <w:sz w:val="24"/>
          <w:szCs w:val="24"/>
          <w:lang w:eastAsia="ru-RU"/>
        </w:rPr>
        <w:t>. Программа</w:t>
      </w:r>
    </w:p>
    <w:p w:rsidR="0021106D" w:rsidRPr="0045762F"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45762F">
        <w:rPr>
          <w:rFonts w:ascii="Times New Roman" w:eastAsia="Times New Roman" w:hAnsi="Times New Roman" w:cs="Times New Roman"/>
          <w:b/>
          <w:bCs/>
          <w:color w:val="000000"/>
          <w:sz w:val="24"/>
          <w:szCs w:val="24"/>
          <w:lang w:eastAsia="ru-RU"/>
        </w:rPr>
        <w:t>«</w:t>
      </w:r>
      <w:r w:rsidR="0021106D" w:rsidRPr="0045762F">
        <w:rPr>
          <w:rFonts w:ascii="Times New Roman" w:eastAsia="Times New Roman" w:hAnsi="Times New Roman" w:cs="Times New Roman"/>
          <w:b/>
          <w:bCs/>
          <w:color w:val="000000"/>
          <w:sz w:val="24"/>
          <w:szCs w:val="24"/>
          <w:lang w:eastAsia="ru-RU"/>
        </w:rPr>
        <w:t>Защита информации органов местного самоуправления городского округа город Мегион на 2014 -201</w:t>
      </w:r>
      <w:r w:rsidR="00D2739A" w:rsidRPr="0045762F">
        <w:rPr>
          <w:rFonts w:ascii="Times New Roman" w:eastAsia="Times New Roman" w:hAnsi="Times New Roman" w:cs="Times New Roman"/>
          <w:b/>
          <w:bCs/>
          <w:color w:val="000000"/>
          <w:sz w:val="24"/>
          <w:szCs w:val="24"/>
          <w:lang w:eastAsia="ru-RU"/>
        </w:rPr>
        <w:t>6</w:t>
      </w:r>
      <w:r w:rsidR="0021106D" w:rsidRPr="0045762F">
        <w:rPr>
          <w:rFonts w:ascii="Times New Roman" w:eastAsia="Times New Roman" w:hAnsi="Times New Roman" w:cs="Times New Roman"/>
          <w:b/>
          <w:bCs/>
          <w:color w:val="000000"/>
          <w:sz w:val="24"/>
          <w:szCs w:val="24"/>
          <w:lang w:eastAsia="ru-RU"/>
        </w:rPr>
        <w:t xml:space="preserve"> годы</w:t>
      </w:r>
      <w:r w:rsidRPr="0045762F">
        <w:rPr>
          <w:rFonts w:ascii="Times New Roman" w:eastAsia="Times New Roman" w:hAnsi="Times New Roman" w:cs="Times New Roman"/>
          <w:b/>
          <w:bCs/>
          <w:color w:val="000000"/>
          <w:sz w:val="24"/>
          <w:szCs w:val="24"/>
          <w:lang w:eastAsia="ru-RU"/>
        </w:rPr>
        <w:t>»</w:t>
      </w:r>
    </w:p>
    <w:p w:rsidR="00E56BA5" w:rsidRPr="0045762F" w:rsidRDefault="00E56BA5" w:rsidP="00337882">
      <w:pPr>
        <w:pStyle w:val="3"/>
        <w:shd w:val="clear" w:color="auto" w:fill="FFFFFF"/>
        <w:spacing w:before="0" w:beforeAutospacing="0" w:after="0" w:afterAutospacing="0"/>
        <w:ind w:firstLine="709"/>
        <w:jc w:val="both"/>
        <w:rPr>
          <w:b w:val="0"/>
          <w:bCs w:val="0"/>
          <w:color w:val="000000"/>
          <w:sz w:val="24"/>
          <w:szCs w:val="24"/>
        </w:rPr>
      </w:pPr>
    </w:p>
    <w:p w:rsidR="00337882" w:rsidRPr="0045762F" w:rsidRDefault="00337882" w:rsidP="00337882">
      <w:pPr>
        <w:pStyle w:val="3"/>
        <w:shd w:val="clear" w:color="auto" w:fill="FFFFFF"/>
        <w:spacing w:before="0" w:beforeAutospacing="0" w:after="0" w:afterAutospacing="0"/>
        <w:ind w:firstLine="709"/>
        <w:jc w:val="both"/>
        <w:rPr>
          <w:b w:val="0"/>
          <w:bCs w:val="0"/>
          <w:color w:val="000000"/>
          <w:sz w:val="24"/>
          <w:szCs w:val="24"/>
        </w:rPr>
      </w:pPr>
      <w:r w:rsidRPr="0045762F">
        <w:rPr>
          <w:b w:val="0"/>
          <w:bCs w:val="0"/>
          <w:color w:val="000000"/>
          <w:sz w:val="24"/>
          <w:szCs w:val="24"/>
        </w:rPr>
        <w:t xml:space="preserve">Муниципальная программа </w:t>
      </w:r>
      <w:r w:rsidRPr="0045762F">
        <w:rPr>
          <w:b w:val="0"/>
          <w:color w:val="333333"/>
          <w:sz w:val="24"/>
          <w:szCs w:val="24"/>
        </w:rPr>
        <w:t>«Защита информации органов местного самоуправления городского округа город Мегион на 2014-2016 годы»</w:t>
      </w:r>
      <w:r w:rsidRPr="0045762F">
        <w:rPr>
          <w:b w:val="0"/>
          <w:bCs w:val="0"/>
          <w:color w:val="000000"/>
          <w:sz w:val="24"/>
          <w:szCs w:val="24"/>
        </w:rPr>
        <w:t xml:space="preserve"> утверждена постановлением администрации города от 30.10.2013  №2481 (далее  муниципальная программа).</w:t>
      </w:r>
    </w:p>
    <w:p w:rsidR="000E62C8" w:rsidRPr="00DB7FA7" w:rsidRDefault="00337882" w:rsidP="00337882">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0E62C8">
        <w:rPr>
          <w:rFonts w:ascii="Times New Roman" w:hAnsi="Times New Roman" w:cs="Times New Roman"/>
          <w:sz w:val="24"/>
          <w:szCs w:val="24"/>
          <w:u w:val="single"/>
        </w:rPr>
        <w:t xml:space="preserve">Координатором муниципальной программы является </w:t>
      </w:r>
      <w:r w:rsidRPr="000E62C8">
        <w:rPr>
          <w:rFonts w:ascii="Times New Roman" w:eastAsia="Times New Roman" w:hAnsi="Times New Roman" w:cs="Times New Roman"/>
          <w:bCs/>
          <w:color w:val="000000"/>
          <w:sz w:val="24"/>
          <w:szCs w:val="24"/>
          <w:u w:val="single"/>
          <w:lang w:eastAsia="ru-RU"/>
        </w:rPr>
        <w:t>отдел специальных мероприятий администрации города.</w:t>
      </w:r>
    </w:p>
    <w:p w:rsidR="000E62C8" w:rsidRPr="00DB7FA7" w:rsidRDefault="00337882" w:rsidP="00337882">
      <w:pPr>
        <w:pStyle w:val="ae"/>
        <w:ind w:firstLine="709"/>
        <w:jc w:val="both"/>
        <w:rPr>
          <w:rFonts w:ascii="Times New Roman" w:hAnsi="Times New Roman"/>
          <w:color w:val="000000"/>
          <w:sz w:val="24"/>
          <w:szCs w:val="24"/>
          <w:lang w:eastAsia="ru-RU"/>
        </w:rPr>
      </w:pPr>
      <w:r w:rsidRPr="0045762F">
        <w:rPr>
          <w:rFonts w:ascii="Times New Roman" w:eastAsia="Times New Roman" w:hAnsi="Times New Roman"/>
          <w:bCs/>
          <w:color w:val="000000"/>
          <w:sz w:val="24"/>
          <w:szCs w:val="24"/>
          <w:lang w:eastAsia="ru-RU"/>
        </w:rPr>
        <w:t>Исполнители муниципальной программы - о</w:t>
      </w:r>
      <w:r w:rsidRPr="0045762F">
        <w:rPr>
          <w:rFonts w:ascii="Times New Roman" w:hAnsi="Times New Roman"/>
          <w:sz w:val="24"/>
          <w:szCs w:val="24"/>
        </w:rPr>
        <w:t>тдел специальных мероприятий администрации города Мегиона, м</w:t>
      </w:r>
      <w:r w:rsidRPr="0045762F">
        <w:rPr>
          <w:rFonts w:ascii="Times New Roman" w:hAnsi="Times New Roman"/>
          <w:color w:val="000000"/>
          <w:sz w:val="24"/>
          <w:szCs w:val="24"/>
          <w:lang w:eastAsia="ru-RU"/>
        </w:rPr>
        <w:t>униципальное бюджетное учреждение «Мегионский центр информационно-коммуникационных технологий «Вектор», Контрольно-счётная палата городского округа город Мегион, Дума города Мегиона.</w:t>
      </w:r>
    </w:p>
    <w:p w:rsidR="00DD42C7" w:rsidRPr="0045762F" w:rsidRDefault="00337882" w:rsidP="00337882">
      <w:pPr>
        <w:pStyle w:val="a9"/>
        <w:spacing w:after="0" w:line="240" w:lineRule="auto"/>
        <w:ind w:left="0" w:firstLine="709"/>
        <w:jc w:val="both"/>
        <w:rPr>
          <w:rFonts w:ascii="Times New Roman" w:hAnsi="Times New Roman" w:cs="Times New Roman"/>
          <w:b/>
          <w:sz w:val="24"/>
          <w:szCs w:val="24"/>
        </w:rPr>
      </w:pPr>
      <w:r w:rsidRPr="0045762F">
        <w:rPr>
          <w:rFonts w:ascii="Times New Roman" w:hAnsi="Times New Roman" w:cs="Times New Roman"/>
          <w:b/>
          <w:sz w:val="24"/>
          <w:szCs w:val="24"/>
        </w:rPr>
        <w:t>Целью муниципальной программы является</w:t>
      </w:r>
      <w:r w:rsidR="00DD42C7" w:rsidRPr="0045762F">
        <w:rPr>
          <w:rFonts w:ascii="Times New Roman" w:hAnsi="Times New Roman" w:cs="Times New Roman"/>
          <w:b/>
          <w:sz w:val="24"/>
          <w:szCs w:val="24"/>
        </w:rPr>
        <w:t>:</w:t>
      </w:r>
    </w:p>
    <w:p w:rsidR="00DD42C7" w:rsidRPr="0045762F" w:rsidRDefault="004A1BD2" w:rsidP="00337882">
      <w:pPr>
        <w:pStyle w:val="a9"/>
        <w:spacing w:after="0" w:line="240" w:lineRule="auto"/>
        <w:ind w:left="0" w:firstLine="709"/>
        <w:jc w:val="both"/>
        <w:rPr>
          <w:rFonts w:ascii="Times New Roman" w:hAnsi="Times New Roman"/>
          <w:color w:val="000000"/>
          <w:sz w:val="24"/>
          <w:szCs w:val="24"/>
        </w:rPr>
      </w:pPr>
      <w:r w:rsidRPr="0045762F">
        <w:rPr>
          <w:rFonts w:ascii="Times New Roman" w:hAnsi="Times New Roman" w:cs="Times New Roman"/>
          <w:bCs/>
          <w:sz w:val="24"/>
          <w:szCs w:val="24"/>
        </w:rPr>
        <w:t>▪</w:t>
      </w:r>
      <w:r w:rsidR="00337882" w:rsidRPr="0045762F">
        <w:rPr>
          <w:rFonts w:ascii="Times New Roman" w:hAnsi="Times New Roman" w:cs="Times New Roman"/>
          <w:bCs/>
          <w:sz w:val="24"/>
          <w:szCs w:val="24"/>
        </w:rPr>
        <w:t>п</w:t>
      </w:r>
      <w:r w:rsidR="00337882" w:rsidRPr="0045762F">
        <w:rPr>
          <w:rFonts w:ascii="Times New Roman" w:hAnsi="Times New Roman"/>
          <w:color w:val="000000"/>
          <w:sz w:val="24"/>
          <w:szCs w:val="24"/>
        </w:rPr>
        <w:t>редотвращение или существенное снижение ущерба органам местного самоуправления от утечки информации по техническим каналам и несанкционированного доступа к ней, преднамеренного воздействия на информацию с целью её разрушения, уничтожения, модификации или блокирования</w:t>
      </w:r>
      <w:r w:rsidR="00DD42C7" w:rsidRPr="0045762F">
        <w:rPr>
          <w:rFonts w:ascii="Times New Roman" w:hAnsi="Times New Roman"/>
          <w:color w:val="000000"/>
          <w:sz w:val="24"/>
          <w:szCs w:val="24"/>
        </w:rPr>
        <w:t>;</w:t>
      </w:r>
      <w:r w:rsidR="00337882" w:rsidRPr="0045762F">
        <w:rPr>
          <w:rFonts w:ascii="Times New Roman" w:hAnsi="Times New Roman"/>
          <w:color w:val="000000"/>
          <w:sz w:val="24"/>
          <w:szCs w:val="24"/>
        </w:rPr>
        <w:t xml:space="preserve"> </w:t>
      </w:r>
    </w:p>
    <w:p w:rsidR="000E62C8" w:rsidRPr="0045762F" w:rsidRDefault="004A1BD2" w:rsidP="00337882">
      <w:pPr>
        <w:pStyle w:val="a9"/>
        <w:spacing w:after="0" w:line="240" w:lineRule="auto"/>
        <w:ind w:left="0" w:firstLine="709"/>
        <w:jc w:val="both"/>
        <w:rPr>
          <w:rFonts w:ascii="Times New Roman" w:hAnsi="Times New Roman"/>
          <w:color w:val="000000"/>
          <w:sz w:val="24"/>
          <w:szCs w:val="24"/>
        </w:rPr>
      </w:pPr>
      <w:r w:rsidRPr="0045762F">
        <w:rPr>
          <w:rFonts w:ascii="Times New Roman" w:hAnsi="Times New Roman" w:cs="Times New Roman"/>
          <w:color w:val="000000"/>
          <w:sz w:val="24"/>
          <w:szCs w:val="24"/>
        </w:rPr>
        <w:t>▪</w:t>
      </w:r>
      <w:r w:rsidR="00337882" w:rsidRPr="0045762F">
        <w:rPr>
          <w:rFonts w:ascii="Times New Roman" w:hAnsi="Times New Roman"/>
          <w:color w:val="000000"/>
          <w:sz w:val="24"/>
          <w:szCs w:val="24"/>
        </w:rPr>
        <w:t>обеспечение условий, способствующих реализации государственной политики в сфере информационной безопасности на территории автономного округа.</w:t>
      </w:r>
    </w:p>
    <w:p w:rsidR="00337882" w:rsidRPr="0045762F" w:rsidRDefault="00337882" w:rsidP="00337882">
      <w:pPr>
        <w:spacing w:after="0" w:line="240" w:lineRule="auto"/>
        <w:ind w:firstLine="709"/>
        <w:jc w:val="both"/>
        <w:rPr>
          <w:rFonts w:ascii="Times New Roman" w:hAnsi="Times New Roman" w:cs="Times New Roman"/>
          <w:sz w:val="24"/>
          <w:szCs w:val="24"/>
          <w:u w:val="single"/>
        </w:rPr>
      </w:pPr>
      <w:r w:rsidRPr="0045762F">
        <w:rPr>
          <w:rFonts w:ascii="Times New Roman" w:hAnsi="Times New Roman" w:cs="Times New Roman"/>
          <w:sz w:val="24"/>
          <w:szCs w:val="24"/>
          <w:u w:val="single"/>
        </w:rPr>
        <w:t>Цели муниципальной программы достигаются путём решения следующих задач:</w:t>
      </w:r>
    </w:p>
    <w:p w:rsidR="00796E8C" w:rsidRPr="0045762F" w:rsidRDefault="004A1BD2" w:rsidP="00D2739A">
      <w:pPr>
        <w:pStyle w:val="ae"/>
        <w:tabs>
          <w:tab w:val="left" w:pos="993"/>
        </w:tabs>
        <w:ind w:left="709"/>
        <w:jc w:val="both"/>
        <w:rPr>
          <w:rFonts w:ascii="Times New Roman" w:hAnsi="Times New Roman"/>
          <w:sz w:val="24"/>
          <w:szCs w:val="24"/>
        </w:rPr>
      </w:pPr>
      <w:r w:rsidRPr="0045762F">
        <w:rPr>
          <w:rFonts w:ascii="Times New Roman" w:hAnsi="Times New Roman"/>
          <w:sz w:val="24"/>
          <w:szCs w:val="24"/>
        </w:rPr>
        <w:t>♦</w:t>
      </w:r>
      <w:r w:rsidR="00B60C1D" w:rsidRPr="0045762F">
        <w:rPr>
          <w:rFonts w:ascii="Times New Roman" w:hAnsi="Times New Roman"/>
          <w:sz w:val="24"/>
          <w:szCs w:val="24"/>
        </w:rPr>
        <w:t>о</w:t>
      </w:r>
      <w:r w:rsidR="00796E8C" w:rsidRPr="0045762F">
        <w:rPr>
          <w:rFonts w:ascii="Times New Roman" w:hAnsi="Times New Roman"/>
          <w:sz w:val="24"/>
          <w:szCs w:val="24"/>
        </w:rPr>
        <w:t>рганизация обеспечения безопасности персональных данных;</w:t>
      </w:r>
    </w:p>
    <w:p w:rsidR="00796E8C" w:rsidRPr="0045762F" w:rsidRDefault="004A1BD2" w:rsidP="00D2739A">
      <w:pPr>
        <w:pStyle w:val="ae"/>
        <w:tabs>
          <w:tab w:val="left" w:pos="993"/>
        </w:tabs>
        <w:ind w:left="709"/>
        <w:jc w:val="both"/>
        <w:rPr>
          <w:rFonts w:ascii="Times New Roman" w:hAnsi="Times New Roman"/>
          <w:sz w:val="24"/>
          <w:szCs w:val="24"/>
        </w:rPr>
      </w:pPr>
      <w:r w:rsidRPr="0045762F">
        <w:rPr>
          <w:rFonts w:ascii="Times New Roman" w:hAnsi="Times New Roman"/>
          <w:sz w:val="24"/>
          <w:szCs w:val="24"/>
        </w:rPr>
        <w:t>♦</w:t>
      </w:r>
      <w:r w:rsidR="00B60C1D" w:rsidRPr="0045762F">
        <w:rPr>
          <w:rFonts w:ascii="Times New Roman" w:hAnsi="Times New Roman"/>
          <w:sz w:val="24"/>
          <w:szCs w:val="24"/>
        </w:rPr>
        <w:t>т</w:t>
      </w:r>
      <w:r w:rsidR="00796E8C" w:rsidRPr="0045762F">
        <w:rPr>
          <w:rFonts w:ascii="Times New Roman" w:hAnsi="Times New Roman"/>
          <w:sz w:val="24"/>
          <w:szCs w:val="24"/>
        </w:rPr>
        <w:t>ехническая защита персональных данных;</w:t>
      </w:r>
    </w:p>
    <w:p w:rsidR="00796E8C" w:rsidRPr="0045762F" w:rsidRDefault="004A1BD2" w:rsidP="00D2739A">
      <w:pPr>
        <w:pStyle w:val="ae"/>
        <w:tabs>
          <w:tab w:val="left" w:pos="993"/>
        </w:tabs>
        <w:ind w:left="709"/>
        <w:jc w:val="both"/>
        <w:rPr>
          <w:rFonts w:ascii="Times New Roman" w:hAnsi="Times New Roman"/>
          <w:sz w:val="24"/>
          <w:szCs w:val="24"/>
        </w:rPr>
      </w:pPr>
      <w:r w:rsidRPr="0045762F">
        <w:rPr>
          <w:rFonts w:ascii="Times New Roman" w:hAnsi="Times New Roman"/>
          <w:sz w:val="24"/>
          <w:szCs w:val="24"/>
        </w:rPr>
        <w:t>♦</w:t>
      </w:r>
      <w:r w:rsidR="00B60C1D" w:rsidRPr="0045762F">
        <w:rPr>
          <w:rFonts w:ascii="Times New Roman" w:hAnsi="Times New Roman"/>
          <w:sz w:val="24"/>
          <w:szCs w:val="24"/>
        </w:rPr>
        <w:t>п</w:t>
      </w:r>
      <w:r w:rsidR="00796E8C" w:rsidRPr="0045762F">
        <w:rPr>
          <w:rFonts w:ascii="Times New Roman" w:hAnsi="Times New Roman"/>
          <w:sz w:val="24"/>
          <w:szCs w:val="24"/>
        </w:rPr>
        <w:t>одготовка кадров по вопросам защиты персональных данных;</w:t>
      </w:r>
    </w:p>
    <w:p w:rsidR="00337882" w:rsidRPr="0045762F" w:rsidRDefault="004A1BD2" w:rsidP="00D2739A">
      <w:pPr>
        <w:pStyle w:val="a9"/>
        <w:tabs>
          <w:tab w:val="left" w:pos="993"/>
        </w:tabs>
        <w:spacing w:after="0" w:line="240" w:lineRule="auto"/>
        <w:ind w:left="0" w:firstLine="709"/>
        <w:jc w:val="both"/>
        <w:rPr>
          <w:rFonts w:ascii="Times New Roman" w:hAnsi="Times New Roman" w:cs="Times New Roman"/>
          <w:bCs/>
          <w:sz w:val="24"/>
          <w:szCs w:val="24"/>
        </w:rPr>
      </w:pPr>
      <w:r w:rsidRPr="0045762F">
        <w:rPr>
          <w:rFonts w:ascii="Times New Roman" w:hAnsi="Times New Roman" w:cs="Times New Roman"/>
          <w:sz w:val="24"/>
          <w:szCs w:val="24"/>
        </w:rPr>
        <w:t>♦</w:t>
      </w:r>
      <w:r w:rsidR="00A70241" w:rsidRPr="0045762F">
        <w:rPr>
          <w:rFonts w:ascii="Times New Roman" w:hAnsi="Times New Roman"/>
          <w:sz w:val="24"/>
          <w:szCs w:val="24"/>
        </w:rPr>
        <w:t>п</w:t>
      </w:r>
      <w:r w:rsidR="00796E8C" w:rsidRPr="0045762F">
        <w:rPr>
          <w:rFonts w:ascii="Times New Roman" w:hAnsi="Times New Roman"/>
          <w:sz w:val="24"/>
          <w:szCs w:val="24"/>
        </w:rPr>
        <w:t>роведение в соответствие с требованиями защиты информации объекта информатизации.</w:t>
      </w:r>
    </w:p>
    <w:p w:rsidR="00796E8C" w:rsidRPr="0045762F" w:rsidRDefault="00796E8C" w:rsidP="00337882">
      <w:pPr>
        <w:spacing w:after="0" w:line="240" w:lineRule="auto"/>
        <w:ind w:left="360"/>
        <w:jc w:val="center"/>
        <w:rPr>
          <w:rFonts w:ascii="Times New Roman" w:hAnsi="Times New Roman" w:cs="Times New Roman"/>
          <w:bCs/>
          <w:sz w:val="24"/>
          <w:szCs w:val="24"/>
        </w:rPr>
      </w:pPr>
    </w:p>
    <w:p w:rsidR="004276F5" w:rsidRDefault="004276F5" w:rsidP="004276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1C3129">
        <w:rPr>
          <w:rFonts w:ascii="Times New Roman" w:hAnsi="Times New Roman" w:cs="Times New Roman"/>
          <w:bCs/>
          <w:sz w:val="24"/>
          <w:szCs w:val="24"/>
        </w:rPr>
        <w:t>Уточненный объем бю</w:t>
      </w:r>
      <w:r w:rsidR="001C3129" w:rsidRPr="001C3129">
        <w:rPr>
          <w:rFonts w:ascii="Times New Roman" w:hAnsi="Times New Roman" w:cs="Times New Roman"/>
          <w:bCs/>
          <w:sz w:val="24"/>
          <w:szCs w:val="24"/>
        </w:rPr>
        <w:t xml:space="preserve">джетных ассигнований составляет </w:t>
      </w:r>
      <w:r w:rsidR="001C3129" w:rsidRPr="001C3129">
        <w:rPr>
          <w:rFonts w:ascii="Times New Roman" w:hAnsi="Times New Roman" w:cs="Times New Roman"/>
          <w:sz w:val="24"/>
          <w:szCs w:val="24"/>
        </w:rPr>
        <w:t>600,0</w:t>
      </w:r>
      <w:r w:rsidRPr="001C3129">
        <w:rPr>
          <w:rFonts w:ascii="Times New Roman" w:hAnsi="Times New Roman" w:cs="Times New Roman"/>
          <w:sz w:val="24"/>
          <w:szCs w:val="24"/>
        </w:rPr>
        <w:t xml:space="preserve"> тыс. рублей, </w:t>
      </w:r>
      <w:r w:rsidRPr="001C3129">
        <w:rPr>
          <w:rFonts w:ascii="Times New Roman" w:hAnsi="Times New Roman" w:cs="Times New Roman"/>
          <w:bCs/>
          <w:sz w:val="24"/>
          <w:szCs w:val="24"/>
        </w:rPr>
        <w:t>исполнен</w:t>
      </w:r>
      <w:r w:rsidR="001C3129" w:rsidRPr="001C3129">
        <w:rPr>
          <w:rFonts w:ascii="Times New Roman" w:hAnsi="Times New Roman" w:cs="Times New Roman"/>
          <w:bCs/>
          <w:sz w:val="24"/>
          <w:szCs w:val="24"/>
        </w:rPr>
        <w:t>ия нет.</w:t>
      </w:r>
      <w:r w:rsidRPr="001C3129">
        <w:rPr>
          <w:rFonts w:ascii="Times New Roman" w:eastAsia="Times New Roman" w:hAnsi="Times New Roman" w:cs="Times New Roman"/>
          <w:sz w:val="24"/>
          <w:szCs w:val="24"/>
          <w:lang w:eastAsia="ru-RU"/>
        </w:rPr>
        <w:t xml:space="preserve">  </w:t>
      </w:r>
    </w:p>
    <w:p w:rsidR="003515FE" w:rsidRDefault="003515FE" w:rsidP="004276F5">
      <w:pPr>
        <w:spacing w:after="0" w:line="240" w:lineRule="auto"/>
        <w:ind w:firstLine="360"/>
        <w:jc w:val="both"/>
        <w:rPr>
          <w:rFonts w:ascii="Times New Roman" w:eastAsia="Times New Roman" w:hAnsi="Times New Roman" w:cs="Times New Roman"/>
          <w:sz w:val="24"/>
          <w:szCs w:val="24"/>
          <w:lang w:eastAsia="ru-RU"/>
        </w:rPr>
      </w:pPr>
    </w:p>
    <w:p w:rsidR="00BB005E" w:rsidRDefault="00BB005E" w:rsidP="004276F5">
      <w:pPr>
        <w:spacing w:after="0" w:line="240" w:lineRule="auto"/>
        <w:ind w:firstLine="360"/>
        <w:jc w:val="both"/>
        <w:rPr>
          <w:rFonts w:ascii="Times New Roman" w:eastAsia="Times New Roman" w:hAnsi="Times New Roman" w:cs="Times New Roman"/>
          <w:sz w:val="24"/>
          <w:szCs w:val="24"/>
          <w:lang w:eastAsia="ru-RU"/>
        </w:rPr>
      </w:pPr>
    </w:p>
    <w:p w:rsidR="00BB005E" w:rsidRDefault="00BB005E" w:rsidP="004276F5">
      <w:pPr>
        <w:spacing w:after="0" w:line="240" w:lineRule="auto"/>
        <w:ind w:firstLine="360"/>
        <w:jc w:val="both"/>
        <w:rPr>
          <w:rFonts w:ascii="Times New Roman" w:eastAsia="Times New Roman" w:hAnsi="Times New Roman" w:cs="Times New Roman"/>
          <w:sz w:val="24"/>
          <w:szCs w:val="24"/>
          <w:lang w:eastAsia="ru-RU"/>
        </w:rPr>
      </w:pPr>
    </w:p>
    <w:p w:rsidR="003515FE" w:rsidRPr="001C3129" w:rsidRDefault="003515FE" w:rsidP="004276F5">
      <w:pPr>
        <w:spacing w:after="0" w:line="240" w:lineRule="auto"/>
        <w:ind w:firstLine="360"/>
        <w:jc w:val="both"/>
        <w:rPr>
          <w:rFonts w:ascii="Times New Roman" w:eastAsia="Times New Roman" w:hAnsi="Times New Roman" w:cs="Times New Roman"/>
          <w:sz w:val="24"/>
          <w:szCs w:val="24"/>
          <w:lang w:eastAsia="ru-RU"/>
        </w:rPr>
      </w:pPr>
    </w:p>
    <w:p w:rsidR="004276F5" w:rsidRPr="001C3129" w:rsidRDefault="004276F5" w:rsidP="004276F5">
      <w:pPr>
        <w:spacing w:after="0" w:line="240" w:lineRule="auto"/>
        <w:ind w:left="360"/>
        <w:jc w:val="center"/>
        <w:rPr>
          <w:rFonts w:ascii="Times New Roman" w:hAnsi="Times New Roman" w:cs="Times New Roman"/>
          <w:bCs/>
          <w:sz w:val="20"/>
          <w:szCs w:val="20"/>
        </w:rPr>
      </w:pPr>
      <w:r w:rsidRPr="001C3129">
        <w:rPr>
          <w:rFonts w:ascii="Times New Roman" w:eastAsia="Times New Roman" w:hAnsi="Times New Roman" w:cs="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1C3129" w:rsidTr="004276F5">
        <w:tc>
          <w:tcPr>
            <w:tcW w:w="568" w:type="dxa"/>
            <w:vAlign w:val="center"/>
          </w:tcPr>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 п/п</w:t>
            </w:r>
          </w:p>
        </w:tc>
        <w:tc>
          <w:tcPr>
            <w:tcW w:w="2976" w:type="dxa"/>
            <w:vAlign w:val="center"/>
          </w:tcPr>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Источник финансирования</w:t>
            </w:r>
          </w:p>
        </w:tc>
        <w:tc>
          <w:tcPr>
            <w:tcW w:w="1985" w:type="dxa"/>
            <w:vAlign w:val="center"/>
          </w:tcPr>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hAnsi="Times New Roman" w:cs="Times New Roman"/>
                <w:sz w:val="20"/>
                <w:szCs w:val="20"/>
              </w:rPr>
              <w:t>Утверждено решением Думы         города Мегиона от 27.11.2015  №47</w:t>
            </w:r>
          </w:p>
        </w:tc>
        <w:tc>
          <w:tcPr>
            <w:tcW w:w="1984" w:type="dxa"/>
            <w:vAlign w:val="center"/>
          </w:tcPr>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4276F5" w:rsidRPr="001C3129" w:rsidRDefault="004276F5" w:rsidP="004276F5">
            <w:pPr>
              <w:spacing w:after="0" w:line="240" w:lineRule="auto"/>
              <w:jc w:val="center"/>
              <w:rPr>
                <w:rFonts w:ascii="Times New Roman" w:eastAsia="Times New Roman" w:hAnsi="Times New Roman" w:cs="Times New Roman"/>
                <w:sz w:val="24"/>
                <w:szCs w:val="24"/>
              </w:rPr>
            </w:pPr>
            <w:r w:rsidRPr="001C3129">
              <w:rPr>
                <w:rFonts w:ascii="Times New Roman" w:eastAsia="Times New Roman" w:hAnsi="Times New Roman" w:cs="Times New Roman"/>
                <w:sz w:val="20"/>
                <w:szCs w:val="20"/>
              </w:rPr>
              <w:t>Исполнено на 01.04.2016</w:t>
            </w:r>
          </w:p>
          <w:p w:rsidR="004276F5" w:rsidRPr="001C3129"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 испол</w:t>
            </w:r>
          </w:p>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нения</w:t>
            </w:r>
          </w:p>
        </w:tc>
      </w:tr>
      <w:tr w:rsidR="004276F5" w:rsidRPr="001C3129" w:rsidTr="004276F5">
        <w:tc>
          <w:tcPr>
            <w:tcW w:w="568" w:type="dxa"/>
            <w:vAlign w:val="center"/>
          </w:tcPr>
          <w:p w:rsidR="004276F5" w:rsidRPr="001C3129" w:rsidRDefault="004276F5" w:rsidP="004276F5">
            <w:pPr>
              <w:spacing w:after="0" w:line="240" w:lineRule="auto"/>
              <w:jc w:val="center"/>
              <w:rPr>
                <w:rFonts w:ascii="Times New Roman" w:eastAsia="Times New Roman" w:hAnsi="Times New Roman" w:cs="Times New Roman"/>
                <w:sz w:val="16"/>
                <w:szCs w:val="16"/>
              </w:rPr>
            </w:pPr>
            <w:r w:rsidRPr="001C3129">
              <w:rPr>
                <w:rFonts w:ascii="Times New Roman" w:eastAsia="Times New Roman" w:hAnsi="Times New Roman" w:cs="Times New Roman"/>
                <w:sz w:val="16"/>
                <w:szCs w:val="16"/>
              </w:rPr>
              <w:t>1</w:t>
            </w:r>
          </w:p>
        </w:tc>
        <w:tc>
          <w:tcPr>
            <w:tcW w:w="2976" w:type="dxa"/>
            <w:vAlign w:val="center"/>
          </w:tcPr>
          <w:p w:rsidR="004276F5" w:rsidRPr="001C3129" w:rsidRDefault="004276F5" w:rsidP="004276F5">
            <w:pPr>
              <w:spacing w:after="0" w:line="240" w:lineRule="auto"/>
              <w:jc w:val="center"/>
              <w:rPr>
                <w:rFonts w:ascii="Times New Roman" w:eastAsia="Times New Roman" w:hAnsi="Times New Roman" w:cs="Times New Roman"/>
                <w:sz w:val="16"/>
                <w:szCs w:val="16"/>
              </w:rPr>
            </w:pPr>
            <w:r w:rsidRPr="001C3129">
              <w:rPr>
                <w:rFonts w:ascii="Times New Roman" w:eastAsia="Times New Roman" w:hAnsi="Times New Roman" w:cs="Times New Roman"/>
                <w:sz w:val="16"/>
                <w:szCs w:val="16"/>
              </w:rPr>
              <w:t>2</w:t>
            </w:r>
          </w:p>
        </w:tc>
        <w:tc>
          <w:tcPr>
            <w:tcW w:w="1985" w:type="dxa"/>
            <w:vAlign w:val="center"/>
          </w:tcPr>
          <w:p w:rsidR="004276F5" w:rsidRPr="001C3129" w:rsidRDefault="004276F5" w:rsidP="004276F5">
            <w:pPr>
              <w:spacing w:after="0" w:line="240" w:lineRule="auto"/>
              <w:jc w:val="center"/>
              <w:rPr>
                <w:rFonts w:ascii="Times New Roman" w:eastAsia="Times New Roman" w:hAnsi="Times New Roman" w:cs="Times New Roman"/>
                <w:sz w:val="16"/>
                <w:szCs w:val="16"/>
              </w:rPr>
            </w:pPr>
            <w:r w:rsidRPr="001C3129">
              <w:rPr>
                <w:rFonts w:ascii="Times New Roman" w:eastAsia="Times New Roman" w:hAnsi="Times New Roman" w:cs="Times New Roman"/>
                <w:sz w:val="16"/>
                <w:szCs w:val="16"/>
              </w:rPr>
              <w:t>3</w:t>
            </w:r>
          </w:p>
        </w:tc>
        <w:tc>
          <w:tcPr>
            <w:tcW w:w="1984" w:type="dxa"/>
            <w:vAlign w:val="center"/>
          </w:tcPr>
          <w:p w:rsidR="004276F5" w:rsidRPr="001C3129" w:rsidRDefault="004276F5" w:rsidP="004276F5">
            <w:pPr>
              <w:spacing w:after="0" w:line="240" w:lineRule="auto"/>
              <w:jc w:val="center"/>
              <w:rPr>
                <w:rFonts w:ascii="Times New Roman" w:eastAsia="Times New Roman" w:hAnsi="Times New Roman" w:cs="Times New Roman"/>
                <w:sz w:val="16"/>
                <w:szCs w:val="16"/>
              </w:rPr>
            </w:pPr>
            <w:r w:rsidRPr="001C3129">
              <w:rPr>
                <w:rFonts w:ascii="Times New Roman" w:eastAsia="Times New Roman" w:hAnsi="Times New Roman" w:cs="Times New Roman"/>
                <w:sz w:val="16"/>
                <w:szCs w:val="16"/>
              </w:rPr>
              <w:t>4</w:t>
            </w:r>
          </w:p>
        </w:tc>
        <w:tc>
          <w:tcPr>
            <w:tcW w:w="1418" w:type="dxa"/>
          </w:tcPr>
          <w:p w:rsidR="004276F5" w:rsidRPr="001C3129" w:rsidRDefault="004276F5" w:rsidP="004276F5">
            <w:pPr>
              <w:spacing w:after="0" w:line="240" w:lineRule="auto"/>
              <w:jc w:val="center"/>
              <w:rPr>
                <w:rFonts w:ascii="Times New Roman" w:eastAsia="Times New Roman" w:hAnsi="Times New Roman" w:cs="Times New Roman"/>
                <w:sz w:val="16"/>
                <w:szCs w:val="16"/>
              </w:rPr>
            </w:pPr>
            <w:r w:rsidRPr="001C3129">
              <w:rPr>
                <w:rFonts w:ascii="Times New Roman" w:eastAsia="Times New Roman" w:hAnsi="Times New Roman" w:cs="Times New Roman"/>
                <w:sz w:val="16"/>
                <w:szCs w:val="16"/>
              </w:rPr>
              <w:t>5</w:t>
            </w:r>
          </w:p>
        </w:tc>
        <w:tc>
          <w:tcPr>
            <w:tcW w:w="850" w:type="dxa"/>
          </w:tcPr>
          <w:p w:rsidR="004276F5" w:rsidRPr="001C3129" w:rsidRDefault="004276F5" w:rsidP="004276F5">
            <w:pPr>
              <w:spacing w:after="0" w:line="240" w:lineRule="auto"/>
              <w:jc w:val="center"/>
              <w:rPr>
                <w:rFonts w:ascii="Times New Roman" w:eastAsia="Times New Roman" w:hAnsi="Times New Roman" w:cs="Times New Roman"/>
                <w:sz w:val="16"/>
                <w:szCs w:val="16"/>
              </w:rPr>
            </w:pPr>
            <w:r w:rsidRPr="001C3129">
              <w:rPr>
                <w:rFonts w:ascii="Times New Roman" w:eastAsia="Times New Roman" w:hAnsi="Times New Roman" w:cs="Times New Roman"/>
                <w:sz w:val="16"/>
                <w:szCs w:val="16"/>
              </w:rPr>
              <w:t>6</w:t>
            </w:r>
          </w:p>
        </w:tc>
      </w:tr>
      <w:tr w:rsidR="004276F5" w:rsidRPr="001C3129" w:rsidTr="004276F5">
        <w:trPr>
          <w:trHeight w:val="185"/>
        </w:trPr>
        <w:tc>
          <w:tcPr>
            <w:tcW w:w="568" w:type="dxa"/>
          </w:tcPr>
          <w:p w:rsidR="004276F5" w:rsidRPr="001C3129"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1C3129" w:rsidRDefault="004276F5" w:rsidP="004276F5">
            <w:pPr>
              <w:spacing w:after="0" w:line="240" w:lineRule="auto"/>
              <w:rPr>
                <w:rFonts w:ascii="Times New Roman" w:eastAsia="Times New Roman" w:hAnsi="Times New Roman" w:cs="Times New Roman"/>
                <w:b/>
                <w:sz w:val="20"/>
                <w:szCs w:val="20"/>
              </w:rPr>
            </w:pPr>
            <w:r w:rsidRPr="001C3129">
              <w:rPr>
                <w:rFonts w:ascii="Times New Roman" w:eastAsia="Times New Roman" w:hAnsi="Times New Roman" w:cs="Times New Roman"/>
                <w:b/>
                <w:sz w:val="20"/>
                <w:szCs w:val="20"/>
              </w:rPr>
              <w:t>Всего:</w:t>
            </w:r>
          </w:p>
        </w:tc>
        <w:tc>
          <w:tcPr>
            <w:tcW w:w="1985" w:type="dxa"/>
            <w:vAlign w:val="center"/>
          </w:tcPr>
          <w:p w:rsidR="004276F5" w:rsidRPr="001C3129" w:rsidRDefault="001C3129" w:rsidP="004276F5">
            <w:pPr>
              <w:spacing w:after="0" w:line="240" w:lineRule="auto"/>
              <w:jc w:val="center"/>
              <w:rPr>
                <w:rFonts w:ascii="Times New Roman" w:eastAsia="Times New Roman" w:hAnsi="Times New Roman" w:cs="Times New Roman"/>
                <w:b/>
                <w:color w:val="000000"/>
                <w:sz w:val="20"/>
                <w:szCs w:val="20"/>
                <w:lang w:eastAsia="ru-RU"/>
              </w:rPr>
            </w:pPr>
            <w:r w:rsidRPr="001C3129">
              <w:rPr>
                <w:rFonts w:ascii="Times New Roman" w:eastAsia="Times New Roman" w:hAnsi="Times New Roman" w:cs="Times New Roman"/>
                <w:b/>
                <w:color w:val="000000"/>
                <w:sz w:val="20"/>
                <w:szCs w:val="20"/>
                <w:lang w:eastAsia="ru-RU"/>
              </w:rPr>
              <w:t>600,0</w:t>
            </w:r>
          </w:p>
        </w:tc>
        <w:tc>
          <w:tcPr>
            <w:tcW w:w="1984" w:type="dxa"/>
            <w:vAlign w:val="center"/>
          </w:tcPr>
          <w:p w:rsidR="004276F5" w:rsidRPr="001C3129" w:rsidRDefault="001C3129" w:rsidP="004276F5">
            <w:pPr>
              <w:spacing w:after="0" w:line="240" w:lineRule="auto"/>
              <w:jc w:val="center"/>
              <w:rPr>
                <w:rFonts w:ascii="Times New Roman" w:eastAsia="Times New Roman" w:hAnsi="Times New Roman" w:cs="Times New Roman"/>
                <w:b/>
                <w:color w:val="000000"/>
                <w:sz w:val="20"/>
                <w:szCs w:val="20"/>
                <w:lang w:eastAsia="ru-RU"/>
              </w:rPr>
            </w:pPr>
            <w:r w:rsidRPr="001C3129">
              <w:rPr>
                <w:rFonts w:ascii="Times New Roman" w:eastAsia="Times New Roman" w:hAnsi="Times New Roman" w:cs="Times New Roman"/>
                <w:b/>
                <w:color w:val="000000"/>
                <w:sz w:val="20"/>
                <w:szCs w:val="20"/>
                <w:lang w:eastAsia="ru-RU"/>
              </w:rPr>
              <w:t>600,0</w:t>
            </w:r>
          </w:p>
        </w:tc>
        <w:tc>
          <w:tcPr>
            <w:tcW w:w="1418" w:type="dxa"/>
          </w:tcPr>
          <w:p w:rsidR="004276F5" w:rsidRPr="001C3129" w:rsidRDefault="001C3129" w:rsidP="004276F5">
            <w:pPr>
              <w:spacing w:after="0" w:line="240" w:lineRule="auto"/>
              <w:jc w:val="center"/>
              <w:rPr>
                <w:rFonts w:ascii="Times New Roman" w:eastAsia="Times New Roman" w:hAnsi="Times New Roman" w:cs="Times New Roman"/>
                <w:b/>
                <w:color w:val="000000"/>
                <w:sz w:val="20"/>
                <w:szCs w:val="20"/>
                <w:lang w:eastAsia="ru-RU"/>
              </w:rPr>
            </w:pPr>
            <w:r w:rsidRPr="001C3129">
              <w:rPr>
                <w:rFonts w:ascii="Times New Roman" w:eastAsia="Times New Roman" w:hAnsi="Times New Roman" w:cs="Times New Roman"/>
                <w:b/>
                <w:color w:val="000000"/>
                <w:sz w:val="20"/>
                <w:szCs w:val="20"/>
                <w:lang w:eastAsia="ru-RU"/>
              </w:rPr>
              <w:t>0</w:t>
            </w:r>
            <w:r w:rsidR="00BB005E">
              <w:rPr>
                <w:rFonts w:ascii="Times New Roman" w:eastAsia="Times New Roman" w:hAnsi="Times New Roman" w:cs="Times New Roman"/>
                <w:b/>
                <w:color w:val="000000"/>
                <w:sz w:val="20"/>
                <w:szCs w:val="20"/>
                <w:lang w:eastAsia="ru-RU"/>
              </w:rPr>
              <w:t>,0</w:t>
            </w:r>
          </w:p>
        </w:tc>
        <w:tc>
          <w:tcPr>
            <w:tcW w:w="850" w:type="dxa"/>
          </w:tcPr>
          <w:p w:rsidR="004276F5" w:rsidRPr="001C3129" w:rsidRDefault="001C3129" w:rsidP="004276F5">
            <w:pPr>
              <w:spacing w:after="0" w:line="240" w:lineRule="auto"/>
              <w:jc w:val="center"/>
              <w:rPr>
                <w:rFonts w:ascii="Times New Roman" w:eastAsia="Times New Roman" w:hAnsi="Times New Roman" w:cs="Times New Roman"/>
                <w:b/>
                <w:color w:val="000000"/>
                <w:sz w:val="20"/>
                <w:szCs w:val="20"/>
                <w:lang w:eastAsia="ru-RU"/>
              </w:rPr>
            </w:pPr>
            <w:r w:rsidRPr="001C3129">
              <w:rPr>
                <w:rFonts w:ascii="Times New Roman" w:eastAsia="Times New Roman" w:hAnsi="Times New Roman" w:cs="Times New Roman"/>
                <w:b/>
                <w:color w:val="000000"/>
                <w:sz w:val="20"/>
                <w:szCs w:val="20"/>
                <w:lang w:eastAsia="ru-RU"/>
              </w:rPr>
              <w:t>0</w:t>
            </w:r>
            <w:r w:rsidR="00BB005E">
              <w:rPr>
                <w:rFonts w:ascii="Times New Roman" w:eastAsia="Times New Roman" w:hAnsi="Times New Roman" w:cs="Times New Roman"/>
                <w:b/>
                <w:color w:val="000000"/>
                <w:sz w:val="20"/>
                <w:szCs w:val="20"/>
                <w:lang w:eastAsia="ru-RU"/>
              </w:rPr>
              <w:t>,0</w:t>
            </w:r>
          </w:p>
        </w:tc>
      </w:tr>
      <w:tr w:rsidR="004276F5" w:rsidRPr="001C3129" w:rsidTr="004276F5">
        <w:trPr>
          <w:trHeight w:val="201"/>
        </w:trPr>
        <w:tc>
          <w:tcPr>
            <w:tcW w:w="568" w:type="dxa"/>
            <w:vAlign w:val="center"/>
          </w:tcPr>
          <w:p w:rsidR="004276F5" w:rsidRPr="001C3129" w:rsidRDefault="004276F5" w:rsidP="004276F5">
            <w:pPr>
              <w:spacing w:after="0" w:line="240" w:lineRule="auto"/>
              <w:jc w:val="center"/>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1</w:t>
            </w:r>
          </w:p>
        </w:tc>
        <w:tc>
          <w:tcPr>
            <w:tcW w:w="2976" w:type="dxa"/>
            <w:vAlign w:val="center"/>
          </w:tcPr>
          <w:p w:rsidR="004276F5" w:rsidRPr="001C3129" w:rsidRDefault="004276F5" w:rsidP="004276F5">
            <w:pPr>
              <w:spacing w:after="0" w:line="240" w:lineRule="auto"/>
              <w:rPr>
                <w:rFonts w:ascii="Times New Roman" w:eastAsia="Times New Roman" w:hAnsi="Times New Roman" w:cs="Times New Roman"/>
                <w:sz w:val="20"/>
                <w:szCs w:val="20"/>
              </w:rPr>
            </w:pPr>
            <w:r w:rsidRPr="001C3129">
              <w:rPr>
                <w:rFonts w:ascii="Times New Roman" w:eastAsia="Times New Roman" w:hAnsi="Times New Roman" w:cs="Times New Roman"/>
                <w:sz w:val="20"/>
                <w:szCs w:val="20"/>
              </w:rPr>
              <w:t xml:space="preserve">местный бюджет </w:t>
            </w:r>
          </w:p>
        </w:tc>
        <w:tc>
          <w:tcPr>
            <w:tcW w:w="1985" w:type="dxa"/>
            <w:vAlign w:val="center"/>
          </w:tcPr>
          <w:p w:rsidR="004276F5" w:rsidRPr="001C3129" w:rsidRDefault="001C3129" w:rsidP="004276F5">
            <w:pPr>
              <w:spacing w:after="0" w:line="240" w:lineRule="auto"/>
              <w:jc w:val="center"/>
              <w:rPr>
                <w:rFonts w:ascii="Times New Roman" w:eastAsia="Times New Roman" w:hAnsi="Times New Roman" w:cs="Times New Roman"/>
                <w:color w:val="000000"/>
                <w:sz w:val="20"/>
                <w:szCs w:val="20"/>
                <w:lang w:eastAsia="ru-RU"/>
              </w:rPr>
            </w:pPr>
            <w:r w:rsidRPr="001C3129">
              <w:rPr>
                <w:rFonts w:ascii="Times New Roman" w:eastAsia="Times New Roman" w:hAnsi="Times New Roman" w:cs="Times New Roman"/>
                <w:color w:val="000000"/>
                <w:sz w:val="20"/>
                <w:szCs w:val="20"/>
                <w:lang w:eastAsia="ru-RU"/>
              </w:rPr>
              <w:t>600,0</w:t>
            </w:r>
          </w:p>
        </w:tc>
        <w:tc>
          <w:tcPr>
            <w:tcW w:w="1984" w:type="dxa"/>
            <w:vAlign w:val="center"/>
          </w:tcPr>
          <w:p w:rsidR="004276F5" w:rsidRPr="001C3129" w:rsidRDefault="001C3129" w:rsidP="004276F5">
            <w:pPr>
              <w:spacing w:after="0" w:line="240" w:lineRule="auto"/>
              <w:jc w:val="center"/>
              <w:rPr>
                <w:rFonts w:ascii="Times New Roman" w:eastAsia="Times New Roman" w:hAnsi="Times New Roman" w:cs="Times New Roman"/>
                <w:color w:val="000000"/>
                <w:sz w:val="20"/>
                <w:szCs w:val="20"/>
                <w:lang w:eastAsia="ru-RU"/>
              </w:rPr>
            </w:pPr>
            <w:r w:rsidRPr="001C3129">
              <w:rPr>
                <w:rFonts w:ascii="Times New Roman" w:eastAsia="Times New Roman" w:hAnsi="Times New Roman" w:cs="Times New Roman"/>
                <w:color w:val="000000"/>
                <w:sz w:val="20"/>
                <w:szCs w:val="20"/>
                <w:lang w:eastAsia="ru-RU"/>
              </w:rPr>
              <w:t>600,0</w:t>
            </w:r>
          </w:p>
        </w:tc>
        <w:tc>
          <w:tcPr>
            <w:tcW w:w="1418" w:type="dxa"/>
          </w:tcPr>
          <w:p w:rsidR="004276F5" w:rsidRPr="001C3129" w:rsidRDefault="001C3129" w:rsidP="004276F5">
            <w:pPr>
              <w:spacing w:after="0" w:line="240" w:lineRule="auto"/>
              <w:jc w:val="center"/>
              <w:rPr>
                <w:rFonts w:ascii="Times New Roman" w:eastAsia="Times New Roman" w:hAnsi="Times New Roman" w:cs="Times New Roman"/>
                <w:color w:val="000000"/>
                <w:sz w:val="20"/>
                <w:szCs w:val="20"/>
                <w:lang w:eastAsia="ru-RU"/>
              </w:rPr>
            </w:pPr>
            <w:r w:rsidRPr="001C3129">
              <w:rPr>
                <w:rFonts w:ascii="Times New Roman" w:eastAsia="Times New Roman" w:hAnsi="Times New Roman" w:cs="Times New Roman"/>
                <w:color w:val="000000"/>
                <w:sz w:val="20"/>
                <w:szCs w:val="20"/>
                <w:lang w:eastAsia="ru-RU"/>
              </w:rPr>
              <w:t>0</w:t>
            </w:r>
            <w:r w:rsidR="00BB005E">
              <w:rPr>
                <w:rFonts w:ascii="Times New Roman" w:eastAsia="Times New Roman" w:hAnsi="Times New Roman" w:cs="Times New Roman"/>
                <w:color w:val="000000"/>
                <w:sz w:val="20"/>
                <w:szCs w:val="20"/>
                <w:lang w:eastAsia="ru-RU"/>
              </w:rPr>
              <w:t>,0</w:t>
            </w:r>
          </w:p>
        </w:tc>
        <w:tc>
          <w:tcPr>
            <w:tcW w:w="850" w:type="dxa"/>
          </w:tcPr>
          <w:p w:rsidR="004276F5" w:rsidRPr="001C3129" w:rsidRDefault="001C3129" w:rsidP="004276F5">
            <w:pPr>
              <w:spacing w:after="0" w:line="240" w:lineRule="auto"/>
              <w:jc w:val="center"/>
              <w:rPr>
                <w:rFonts w:ascii="Times New Roman" w:eastAsia="Times New Roman" w:hAnsi="Times New Roman" w:cs="Times New Roman"/>
                <w:color w:val="000000"/>
                <w:sz w:val="20"/>
                <w:szCs w:val="20"/>
                <w:lang w:eastAsia="ru-RU"/>
              </w:rPr>
            </w:pPr>
            <w:r w:rsidRPr="001C3129">
              <w:rPr>
                <w:rFonts w:ascii="Times New Roman" w:eastAsia="Times New Roman" w:hAnsi="Times New Roman" w:cs="Times New Roman"/>
                <w:color w:val="000000"/>
                <w:sz w:val="20"/>
                <w:szCs w:val="20"/>
                <w:lang w:eastAsia="ru-RU"/>
              </w:rPr>
              <w:t>0</w:t>
            </w:r>
            <w:r w:rsidR="00BB005E">
              <w:rPr>
                <w:rFonts w:ascii="Times New Roman" w:eastAsia="Times New Roman" w:hAnsi="Times New Roman" w:cs="Times New Roman"/>
                <w:color w:val="000000"/>
                <w:sz w:val="20"/>
                <w:szCs w:val="20"/>
                <w:lang w:eastAsia="ru-RU"/>
              </w:rPr>
              <w:t>,0</w:t>
            </w:r>
          </w:p>
        </w:tc>
      </w:tr>
    </w:tbl>
    <w:p w:rsidR="001C3129" w:rsidRPr="001C3129" w:rsidRDefault="004276F5" w:rsidP="001C3129">
      <w:pPr>
        <w:spacing w:after="0" w:line="240" w:lineRule="auto"/>
        <w:ind w:firstLine="708"/>
        <w:jc w:val="both"/>
        <w:rPr>
          <w:rFonts w:ascii="Times New Roman" w:hAnsi="Times New Roman" w:cs="Times New Roman"/>
          <w:sz w:val="24"/>
          <w:szCs w:val="24"/>
        </w:rPr>
      </w:pPr>
      <w:r w:rsidRPr="001C3129">
        <w:rPr>
          <w:rFonts w:ascii="Times New Roman" w:hAnsi="Times New Roman" w:cs="Times New Roman"/>
          <w:sz w:val="24"/>
          <w:szCs w:val="24"/>
        </w:rPr>
        <w:t>Удельный вес</w:t>
      </w:r>
      <w:r w:rsidR="001C3129" w:rsidRPr="001C3129">
        <w:rPr>
          <w:rFonts w:ascii="Times New Roman" w:hAnsi="Times New Roman" w:cs="Times New Roman"/>
          <w:sz w:val="24"/>
          <w:szCs w:val="24"/>
        </w:rPr>
        <w:t xml:space="preserve"> </w:t>
      </w:r>
      <w:r w:rsidRPr="001C3129">
        <w:rPr>
          <w:rFonts w:ascii="Times New Roman" w:hAnsi="Times New Roman" w:cs="Times New Roman"/>
          <w:sz w:val="24"/>
          <w:szCs w:val="24"/>
        </w:rPr>
        <w:t>к общему объему   расходов бюджета составляет 0,</w:t>
      </w:r>
      <w:r w:rsidR="001C3129" w:rsidRPr="001C3129">
        <w:rPr>
          <w:rFonts w:ascii="Times New Roman" w:hAnsi="Times New Roman" w:cs="Times New Roman"/>
          <w:sz w:val="24"/>
          <w:szCs w:val="24"/>
        </w:rPr>
        <w:t>02</w:t>
      </w:r>
      <w:r w:rsidRPr="001C3129">
        <w:rPr>
          <w:rFonts w:ascii="Times New Roman" w:hAnsi="Times New Roman" w:cs="Times New Roman"/>
          <w:sz w:val="24"/>
          <w:szCs w:val="24"/>
        </w:rPr>
        <w:t>%</w:t>
      </w:r>
      <w:r w:rsidR="001C3129">
        <w:rPr>
          <w:rFonts w:ascii="Times New Roman" w:hAnsi="Times New Roman" w:cs="Times New Roman"/>
          <w:sz w:val="24"/>
          <w:szCs w:val="24"/>
        </w:rPr>
        <w:t>.</w:t>
      </w:r>
    </w:p>
    <w:p w:rsidR="00E463AD" w:rsidRPr="00224DC0" w:rsidRDefault="00747499" w:rsidP="001C3129">
      <w:pPr>
        <w:spacing w:after="0" w:line="240" w:lineRule="auto"/>
        <w:ind w:firstLine="708"/>
        <w:jc w:val="both"/>
        <w:rPr>
          <w:rFonts w:ascii="Times New Roman" w:eastAsia="Times New Roman" w:hAnsi="Times New Roman" w:cs="Times New Roman"/>
          <w:bCs/>
          <w:color w:val="000000"/>
          <w:sz w:val="24"/>
          <w:szCs w:val="24"/>
          <w:lang w:eastAsia="ru-RU"/>
        </w:rPr>
      </w:pPr>
      <w:r w:rsidRPr="001C3129">
        <w:rPr>
          <w:rFonts w:ascii="Times New Roman" w:eastAsia="Times New Roman" w:hAnsi="Times New Roman" w:cs="Times New Roman"/>
          <w:sz w:val="24"/>
          <w:szCs w:val="24"/>
          <w:lang w:eastAsia="ru-RU"/>
        </w:rPr>
        <w:t xml:space="preserve"> </w:t>
      </w:r>
      <w:r w:rsidR="00B150A7" w:rsidRPr="001C3129">
        <w:rPr>
          <w:rFonts w:ascii="Times New Roman" w:eastAsia="Times New Roman" w:hAnsi="Times New Roman" w:cs="Times New Roman"/>
          <w:sz w:val="24"/>
          <w:szCs w:val="24"/>
          <w:lang w:eastAsia="ru-RU"/>
        </w:rPr>
        <w:t xml:space="preserve">Мероприятия программы направлены на комплексное обследование систем персональных данных, внедрение систем защиты персональных данных, проведение оценки соответствия требованиям по безопасности персональных данных при их обработке в информационных системах, </w:t>
      </w:r>
      <w:r w:rsidR="00680146" w:rsidRPr="001C3129">
        <w:rPr>
          <w:rFonts w:ascii="Times New Roman" w:eastAsia="Times New Roman" w:hAnsi="Times New Roman" w:cs="Times New Roman"/>
          <w:sz w:val="24"/>
          <w:szCs w:val="24"/>
          <w:lang w:eastAsia="ru-RU"/>
        </w:rPr>
        <w:t>техническую защиту персональных данных, обучение по вопросам защиты информации ограниченного доступа, п</w:t>
      </w:r>
      <w:r w:rsidR="00680146" w:rsidRPr="001C3129">
        <w:rPr>
          <w:rFonts w:ascii="Times New Roman" w:hAnsi="Times New Roman" w:cs="Times New Roman"/>
          <w:sz w:val="24"/>
          <w:szCs w:val="24"/>
        </w:rPr>
        <w:t>роведение аттестации объекта информатизации на соответствие требованиям защиты информации.</w:t>
      </w:r>
      <w:r w:rsidR="00E463AD" w:rsidRPr="0045762F">
        <w:rPr>
          <w:rFonts w:ascii="Times New Roman" w:eastAsia="Times New Roman" w:hAnsi="Times New Roman" w:cs="Times New Roman"/>
          <w:b/>
          <w:bCs/>
          <w:color w:val="000000"/>
          <w:sz w:val="24"/>
          <w:szCs w:val="24"/>
          <w:lang w:eastAsia="ru-RU"/>
        </w:rPr>
        <w:t xml:space="preserve"> </w:t>
      </w:r>
      <w:r w:rsidR="00BB005E">
        <w:rPr>
          <w:rFonts w:ascii="Times New Roman" w:eastAsia="Times New Roman" w:hAnsi="Times New Roman" w:cs="Times New Roman"/>
          <w:bCs/>
          <w:color w:val="000000"/>
          <w:sz w:val="24"/>
          <w:szCs w:val="24"/>
          <w:lang w:eastAsia="ru-RU"/>
        </w:rPr>
        <w:t xml:space="preserve">Реализация </w:t>
      </w:r>
      <w:r w:rsidR="00224DC0" w:rsidRPr="00224DC0">
        <w:rPr>
          <w:rFonts w:ascii="Times New Roman" w:eastAsia="Times New Roman" w:hAnsi="Times New Roman" w:cs="Times New Roman"/>
          <w:bCs/>
          <w:color w:val="000000"/>
          <w:sz w:val="24"/>
          <w:szCs w:val="24"/>
          <w:lang w:eastAsia="ru-RU"/>
        </w:rPr>
        <w:t>мероприяти</w:t>
      </w:r>
      <w:r w:rsidR="00BB005E">
        <w:rPr>
          <w:rFonts w:ascii="Times New Roman" w:eastAsia="Times New Roman" w:hAnsi="Times New Roman" w:cs="Times New Roman"/>
          <w:bCs/>
          <w:color w:val="000000"/>
          <w:sz w:val="24"/>
          <w:szCs w:val="24"/>
          <w:lang w:eastAsia="ru-RU"/>
        </w:rPr>
        <w:t>й</w:t>
      </w:r>
      <w:r w:rsidR="00224DC0" w:rsidRPr="00224DC0">
        <w:rPr>
          <w:rFonts w:ascii="Times New Roman" w:eastAsia="Times New Roman" w:hAnsi="Times New Roman" w:cs="Times New Roman"/>
          <w:bCs/>
          <w:color w:val="000000"/>
          <w:sz w:val="24"/>
          <w:szCs w:val="24"/>
          <w:lang w:eastAsia="ru-RU"/>
        </w:rPr>
        <w:t xml:space="preserve"> </w:t>
      </w:r>
      <w:r w:rsidR="00224DC0">
        <w:rPr>
          <w:rFonts w:ascii="Times New Roman" w:eastAsia="Times New Roman" w:hAnsi="Times New Roman" w:cs="Times New Roman"/>
          <w:bCs/>
          <w:color w:val="000000"/>
          <w:sz w:val="24"/>
          <w:szCs w:val="24"/>
          <w:lang w:eastAsia="ru-RU"/>
        </w:rPr>
        <w:t>согласно плана графика во втором и третьем квартале 2016</w:t>
      </w:r>
      <w:r w:rsidR="006D1824">
        <w:rPr>
          <w:rFonts w:ascii="Times New Roman" w:eastAsia="Times New Roman" w:hAnsi="Times New Roman" w:cs="Times New Roman"/>
          <w:bCs/>
          <w:color w:val="000000"/>
          <w:sz w:val="24"/>
          <w:szCs w:val="24"/>
          <w:lang w:eastAsia="ru-RU"/>
        </w:rPr>
        <w:t xml:space="preserve"> </w:t>
      </w:r>
      <w:r w:rsidR="00224DC0">
        <w:rPr>
          <w:rFonts w:ascii="Times New Roman" w:eastAsia="Times New Roman" w:hAnsi="Times New Roman" w:cs="Times New Roman"/>
          <w:bCs/>
          <w:color w:val="000000"/>
          <w:sz w:val="24"/>
          <w:szCs w:val="24"/>
          <w:lang w:eastAsia="ru-RU"/>
        </w:rPr>
        <w:t>г</w:t>
      </w:r>
      <w:r w:rsidR="006D1824">
        <w:rPr>
          <w:rFonts w:ascii="Times New Roman" w:eastAsia="Times New Roman" w:hAnsi="Times New Roman" w:cs="Times New Roman"/>
          <w:bCs/>
          <w:color w:val="000000"/>
          <w:sz w:val="24"/>
          <w:szCs w:val="24"/>
          <w:lang w:eastAsia="ru-RU"/>
        </w:rPr>
        <w:t>ода</w:t>
      </w:r>
      <w:r w:rsidR="00224DC0">
        <w:rPr>
          <w:rFonts w:ascii="Times New Roman" w:eastAsia="Times New Roman" w:hAnsi="Times New Roman" w:cs="Times New Roman"/>
          <w:bCs/>
          <w:color w:val="000000"/>
          <w:sz w:val="24"/>
          <w:szCs w:val="24"/>
          <w:lang w:eastAsia="ru-RU"/>
        </w:rPr>
        <w:t>.</w:t>
      </w:r>
    </w:p>
    <w:p w:rsidR="000E62C8" w:rsidRDefault="000E62C8" w:rsidP="00747499">
      <w:pPr>
        <w:tabs>
          <w:tab w:val="left" w:pos="709"/>
        </w:tabs>
        <w:spacing w:after="0" w:line="240" w:lineRule="auto"/>
        <w:ind w:firstLine="360"/>
        <w:jc w:val="both"/>
        <w:rPr>
          <w:rFonts w:ascii="Times New Roman" w:eastAsia="Times New Roman" w:hAnsi="Times New Roman" w:cs="Times New Roman"/>
          <w:b/>
          <w:bCs/>
          <w:color w:val="000000"/>
          <w:sz w:val="24"/>
          <w:szCs w:val="24"/>
          <w:lang w:eastAsia="ru-RU"/>
        </w:rPr>
      </w:pPr>
    </w:p>
    <w:p w:rsidR="00E463AD" w:rsidRPr="001B1103"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1B1103">
        <w:rPr>
          <w:rFonts w:ascii="Times New Roman" w:eastAsia="Times New Roman" w:hAnsi="Times New Roman" w:cs="Times New Roman"/>
          <w:b/>
          <w:bCs/>
          <w:color w:val="000000"/>
          <w:sz w:val="24"/>
          <w:szCs w:val="24"/>
          <w:lang w:eastAsia="ru-RU"/>
        </w:rPr>
        <w:t>20. Программа</w:t>
      </w:r>
    </w:p>
    <w:p w:rsidR="00E463AD" w:rsidRPr="008F599F"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8F599F">
        <w:rPr>
          <w:rFonts w:ascii="Times New Roman" w:eastAsia="Times New Roman" w:hAnsi="Times New Roman" w:cs="Times New Roman"/>
          <w:b/>
          <w:bCs/>
          <w:color w:val="000000"/>
          <w:sz w:val="24"/>
          <w:szCs w:val="24"/>
          <w:lang w:eastAsia="ru-RU"/>
        </w:rPr>
        <w:t xml:space="preserve"> «Развитие системы образования и молодежной политики  городского  округа город Мегион на 2014 год и плановый период  2015-2020 годов»</w:t>
      </w:r>
    </w:p>
    <w:p w:rsidR="00E463AD" w:rsidRPr="00E71422" w:rsidRDefault="00E463AD" w:rsidP="00E463AD">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63AD" w:rsidRPr="008F599F"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8F599F">
        <w:rPr>
          <w:rFonts w:ascii="Times New Roman" w:eastAsia="Times New Roman" w:hAnsi="Times New Roman" w:cs="Times New Roman"/>
          <w:bCs/>
          <w:sz w:val="24"/>
          <w:szCs w:val="24"/>
          <w:lang w:eastAsia="ru-RU"/>
        </w:rPr>
        <w:t xml:space="preserve">Муниципальная программа «Развитие системы образования и молодежной политики  городского  округа город Мегион на 2014 год и плановый период  2015-2020 годов» утверждена постановлением администрации города от 07.11.2013 № 2563 (с изменениями)  </w:t>
      </w:r>
      <w:r w:rsidRPr="008F599F">
        <w:rPr>
          <w:rFonts w:ascii="Times New Roman" w:eastAsia="Times New Roman" w:hAnsi="Times New Roman" w:cs="Times New Roman"/>
          <w:bCs/>
          <w:color w:val="000000"/>
          <w:sz w:val="24"/>
          <w:szCs w:val="24"/>
          <w:lang w:eastAsia="ru-RU"/>
        </w:rPr>
        <w:t>(далее муниципальная программа).</w:t>
      </w:r>
    </w:p>
    <w:p w:rsidR="00E463AD" w:rsidRPr="000E62C8"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0E62C8">
        <w:rPr>
          <w:rFonts w:ascii="Times New Roman" w:eastAsia="Times New Roman" w:hAnsi="Times New Roman" w:cs="Times New Roman"/>
          <w:bCs/>
          <w:color w:val="000000" w:themeColor="text1"/>
          <w:sz w:val="24"/>
          <w:szCs w:val="24"/>
          <w:u w:val="single"/>
          <w:lang w:eastAsia="ru-RU"/>
        </w:rPr>
        <w:t>Координатором  программы является департамент образования и молодёжной политики администрации города Мегион</w:t>
      </w:r>
      <w:r w:rsidR="006E7AEE" w:rsidRPr="000E62C8">
        <w:rPr>
          <w:rFonts w:ascii="Times New Roman" w:eastAsia="Times New Roman" w:hAnsi="Times New Roman" w:cs="Times New Roman"/>
          <w:bCs/>
          <w:color w:val="000000" w:themeColor="text1"/>
          <w:sz w:val="24"/>
          <w:szCs w:val="24"/>
          <w:u w:val="single"/>
          <w:lang w:eastAsia="ru-RU"/>
        </w:rPr>
        <w:t>а</w:t>
      </w:r>
      <w:r w:rsidRPr="000E62C8">
        <w:rPr>
          <w:rFonts w:ascii="Times New Roman" w:eastAsia="Times New Roman" w:hAnsi="Times New Roman" w:cs="Times New Roman"/>
          <w:bCs/>
          <w:color w:val="000000" w:themeColor="text1"/>
          <w:sz w:val="24"/>
          <w:szCs w:val="24"/>
          <w:u w:val="single"/>
          <w:lang w:eastAsia="ru-RU"/>
        </w:rPr>
        <w:t>.</w:t>
      </w:r>
    </w:p>
    <w:p w:rsidR="00E463AD" w:rsidRPr="008F599F"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8F599F">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департамент образования и молодёжной политики администрации города Мегиона;  </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образования и молодежной политики администрации города Мегион</w:t>
      </w:r>
      <w:r w:rsidR="006E7AEE">
        <w:rPr>
          <w:rFonts w:ascii="Times New Roman" w:eastAsia="Times New Roman" w:hAnsi="Times New Roman" w:cs="Times New Roman"/>
          <w:bCs/>
          <w:color w:val="000000" w:themeColor="text1"/>
          <w:sz w:val="24"/>
          <w:szCs w:val="24"/>
          <w:lang w:eastAsia="ru-RU"/>
        </w:rPr>
        <w:t>а</w:t>
      </w:r>
      <w:r w:rsidR="00E463AD" w:rsidRPr="008F599F">
        <w:rPr>
          <w:rFonts w:ascii="Times New Roman" w:eastAsia="Times New Roman" w:hAnsi="Times New Roman" w:cs="Times New Roman"/>
          <w:bCs/>
          <w:color w:val="000000" w:themeColor="text1"/>
          <w:sz w:val="24"/>
          <w:szCs w:val="24"/>
          <w:lang w:eastAsia="ru-RU"/>
        </w:rPr>
        <w:t>;</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8F599F" w:rsidRDefault="00E463AD" w:rsidP="00E463AD">
      <w:pPr>
        <w:widowControl w:val="0"/>
        <w:spacing w:after="0" w:line="240" w:lineRule="auto"/>
        <w:ind w:firstLine="709"/>
        <w:jc w:val="both"/>
        <w:rPr>
          <w:rFonts w:ascii="Times New Roman" w:hAnsi="Times New Roman" w:cs="Times New Roman"/>
          <w:b/>
          <w:sz w:val="24"/>
          <w:szCs w:val="24"/>
        </w:rPr>
      </w:pPr>
      <w:r w:rsidRPr="008F599F">
        <w:rPr>
          <w:rFonts w:ascii="Times New Roman" w:hAnsi="Times New Roman" w:cs="Times New Roman"/>
          <w:b/>
          <w:sz w:val="24"/>
          <w:szCs w:val="24"/>
        </w:rPr>
        <w:t>Целями муниципальной программы являются:</w:t>
      </w:r>
    </w:p>
    <w:p w:rsidR="00E463AD" w:rsidRPr="008F599F" w:rsidRDefault="000A5C09" w:rsidP="00E463AD">
      <w:pPr>
        <w:spacing w:after="0" w:line="240" w:lineRule="auto"/>
        <w:ind w:firstLine="708"/>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E463AD" w:rsidRPr="008F599F">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8F599F">
          <w:rPr>
            <w:rStyle w:val="a3"/>
            <w:rFonts w:ascii="Times New Roman" w:hAnsi="Times New Roman"/>
            <w:color w:val="000000" w:themeColor="text1"/>
            <w:sz w:val="24"/>
            <w:szCs w:val="24"/>
          </w:rPr>
          <w:t>Национальной образовательной инициативы</w:t>
        </w:r>
      </w:hyperlink>
      <w:r w:rsidR="00E463AD" w:rsidRPr="008F599F">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8F599F" w:rsidRDefault="000A5C09" w:rsidP="00E463AD">
      <w:pPr>
        <w:spacing w:after="0" w:line="240" w:lineRule="auto"/>
        <w:ind w:firstLine="708"/>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E463AD" w:rsidRPr="008F599F">
        <w:rPr>
          <w:rFonts w:ascii="Times New Roman" w:eastAsia="Calibri" w:hAnsi="Times New Roman" w:cs="Times New Roman"/>
          <w:sz w:val="24"/>
          <w:szCs w:val="24"/>
        </w:rPr>
        <w:t>создание  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8F599F" w:rsidRDefault="00E463AD" w:rsidP="00E463AD">
      <w:pPr>
        <w:pStyle w:val="a4"/>
        <w:ind w:firstLine="567"/>
        <w:jc w:val="both"/>
        <w:rPr>
          <w:b/>
          <w:sz w:val="24"/>
          <w:szCs w:val="24"/>
        </w:rPr>
      </w:pPr>
      <w:r w:rsidRPr="008F599F">
        <w:rPr>
          <w:b/>
          <w:sz w:val="24"/>
          <w:szCs w:val="24"/>
        </w:rPr>
        <w:t xml:space="preserve">  Задачи муниципальной программы:</w:t>
      </w:r>
    </w:p>
    <w:p w:rsidR="00E463AD" w:rsidRPr="008F599F" w:rsidRDefault="00E463AD" w:rsidP="00E463AD">
      <w:pPr>
        <w:pStyle w:val="a4"/>
        <w:ind w:firstLine="567"/>
        <w:jc w:val="both"/>
        <w:rPr>
          <w:sz w:val="24"/>
          <w:szCs w:val="24"/>
        </w:rPr>
      </w:pPr>
      <w:r w:rsidRPr="008F599F">
        <w:rPr>
          <w:sz w:val="24"/>
          <w:szCs w:val="24"/>
        </w:rPr>
        <w:t xml:space="preserve"> </w:t>
      </w:r>
      <w:r w:rsidR="00D80077" w:rsidRPr="008F599F">
        <w:rPr>
          <w:sz w:val="24"/>
          <w:szCs w:val="24"/>
        </w:rPr>
        <w:t xml:space="preserve"> </w:t>
      </w:r>
      <w:r w:rsidR="009F4094" w:rsidRPr="008F599F">
        <w:rPr>
          <w:sz w:val="24"/>
          <w:szCs w:val="24"/>
        </w:rPr>
        <w:t>♦</w:t>
      </w:r>
      <w:r w:rsidRPr="008F599F">
        <w:rPr>
          <w:sz w:val="24"/>
          <w:szCs w:val="24"/>
        </w:rPr>
        <w:t xml:space="preserve">  повышение эффективности  расходования  бюджетных средств путем целевого финансирования мероприятий;</w:t>
      </w:r>
    </w:p>
    <w:p w:rsidR="00E463AD" w:rsidRPr="008F599F" w:rsidRDefault="00E463AD" w:rsidP="00E463AD">
      <w:pPr>
        <w:pStyle w:val="a6"/>
        <w:ind w:firstLine="567"/>
        <w:jc w:val="both"/>
        <w:rPr>
          <w:rFonts w:ascii="Times New Roman" w:hAnsi="Times New Roman" w:cs="Times New Roman"/>
        </w:rPr>
      </w:pPr>
      <w:r w:rsidRPr="008F599F">
        <w:rPr>
          <w:rFonts w:ascii="Times New Roman" w:hAnsi="Times New Roman" w:cs="Times New Roman"/>
        </w:rPr>
        <w:t xml:space="preserve">  </w:t>
      </w:r>
      <w:r w:rsidR="009F4094" w:rsidRPr="008F599F">
        <w:rPr>
          <w:rFonts w:ascii="Times New Roman" w:hAnsi="Times New Roman" w:cs="Times New Roman"/>
        </w:rPr>
        <w:t xml:space="preserve">♦ </w:t>
      </w:r>
      <w:r w:rsidRPr="008F599F">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8F599F" w:rsidRDefault="00E463AD" w:rsidP="00E463AD">
      <w:pPr>
        <w:pStyle w:val="a4"/>
        <w:ind w:firstLine="567"/>
        <w:jc w:val="both"/>
        <w:rPr>
          <w:sz w:val="24"/>
          <w:szCs w:val="24"/>
        </w:rPr>
      </w:pPr>
      <w:r w:rsidRPr="008F599F">
        <w:rPr>
          <w:sz w:val="24"/>
          <w:szCs w:val="24"/>
        </w:rPr>
        <w:t xml:space="preserve">  </w:t>
      </w:r>
      <w:r w:rsidR="009F4094" w:rsidRPr="008F599F">
        <w:rPr>
          <w:sz w:val="24"/>
          <w:szCs w:val="24"/>
        </w:rPr>
        <w:t>♦</w:t>
      </w:r>
      <w:r w:rsidRPr="008F599F">
        <w:rPr>
          <w:sz w:val="24"/>
          <w:szCs w:val="24"/>
        </w:rPr>
        <w:t xml:space="preserve"> предоставление возможности для развития интеллектуального и творческого потенциала одаренных и  талантливых  детей, обеспечение их адресной поддержкой</w:t>
      </w:r>
      <w:r w:rsidR="009F4094" w:rsidRPr="008F599F">
        <w:rPr>
          <w:sz w:val="24"/>
          <w:szCs w:val="24"/>
        </w:rPr>
        <w:t>, о</w:t>
      </w:r>
      <w:r w:rsidRPr="008F599F">
        <w:rPr>
          <w:sz w:val="24"/>
          <w:szCs w:val="24"/>
        </w:rPr>
        <w:t>рганизация системы исследовательской работы учащихся;</w:t>
      </w:r>
    </w:p>
    <w:p w:rsidR="00E463AD" w:rsidRPr="008F599F" w:rsidRDefault="009F4094" w:rsidP="00E463AD">
      <w:pPr>
        <w:pStyle w:val="a4"/>
        <w:ind w:firstLine="567"/>
        <w:jc w:val="both"/>
        <w:rPr>
          <w:sz w:val="24"/>
          <w:szCs w:val="24"/>
        </w:rPr>
      </w:pPr>
      <w:r w:rsidRPr="008F599F">
        <w:rPr>
          <w:sz w:val="24"/>
          <w:szCs w:val="24"/>
        </w:rPr>
        <w:lastRenderedPageBreak/>
        <w:t xml:space="preserve"> </w:t>
      </w:r>
      <w:r w:rsidR="00D80077" w:rsidRPr="008F599F">
        <w:rPr>
          <w:sz w:val="24"/>
          <w:szCs w:val="24"/>
        </w:rPr>
        <w:t xml:space="preserve"> </w:t>
      </w:r>
      <w:r w:rsidRPr="008F599F">
        <w:rPr>
          <w:sz w:val="24"/>
          <w:szCs w:val="24"/>
        </w:rPr>
        <w:t>♦</w:t>
      </w:r>
      <w:r w:rsidR="00E463AD" w:rsidRPr="008F599F">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 и развития учащихся, перехода  на комплексное использование современных информационных  и педагогических технологий, обеспечивающих единое образовательное пространство;</w:t>
      </w:r>
    </w:p>
    <w:p w:rsidR="00E463AD" w:rsidRPr="008F599F" w:rsidRDefault="00E463AD"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8F599F" w:rsidRDefault="00E463AD"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2C3B76">
        <w:rPr>
          <w:rFonts w:ascii="Times New Roman" w:hAnsi="Times New Roman" w:cs="Times New Roman"/>
          <w:sz w:val="24"/>
          <w:szCs w:val="24"/>
        </w:rPr>
        <w:t xml:space="preserve"> </w:t>
      </w:r>
      <w:r w:rsidR="009F4094" w:rsidRPr="002C3B76">
        <w:rPr>
          <w:rFonts w:ascii="Times New Roman" w:hAnsi="Times New Roman" w:cs="Times New Roman"/>
          <w:sz w:val="24"/>
          <w:szCs w:val="24"/>
        </w:rPr>
        <w:t>♦</w:t>
      </w:r>
      <w:r w:rsidR="00E463AD" w:rsidRPr="008F599F">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укрепление и развитие материально технической базы  образовательных учреждений города;</w:t>
      </w:r>
    </w:p>
    <w:p w:rsidR="00E463AD" w:rsidRPr="008F599F" w:rsidRDefault="00E463AD" w:rsidP="00D80077">
      <w:pPr>
        <w:widowControl w:val="0"/>
        <w:tabs>
          <w:tab w:val="left" w:pos="709"/>
        </w:tabs>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8F599F">
        <w:rPr>
          <w:rFonts w:ascii="Times New Roman" w:hAnsi="Times New Roman" w:cs="Times New Roman"/>
          <w:sz w:val="24"/>
          <w:szCs w:val="24"/>
        </w:rPr>
        <w:t>я</w:t>
      </w:r>
      <w:r w:rsidRPr="008F599F">
        <w:rPr>
          <w:rFonts w:ascii="Times New Roman" w:hAnsi="Times New Roman" w:cs="Times New Roman"/>
          <w:sz w:val="24"/>
          <w:szCs w:val="24"/>
        </w:rPr>
        <w:t xml:space="preserve"> мероприятий по благоустройству территории и энергосбережению;</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8F599F" w:rsidRDefault="005D0CA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8F599F" w:rsidRDefault="005D0CA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1B1103">
        <w:rPr>
          <w:rFonts w:ascii="Times New Roman" w:hAnsi="Times New Roman" w:cs="Times New Roman"/>
          <w:sz w:val="24"/>
          <w:szCs w:val="24"/>
        </w:rPr>
        <w:t xml:space="preserve"> </w:t>
      </w:r>
      <w:r w:rsidR="00E463AD" w:rsidRPr="008F599F">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8F599F" w:rsidRDefault="00D80077" w:rsidP="009F4094">
      <w:pPr>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8F599F"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 xml:space="preserve">♦ </w:t>
      </w:r>
      <w:r w:rsidR="00E463AD" w:rsidRPr="008F599F">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8F599F"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содействие и поддержка в реализации способностей творческой и талантливой молодёжи;</w:t>
      </w:r>
    </w:p>
    <w:p w:rsidR="00E463AD" w:rsidRPr="008F599F"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совершенствование мер профилактики асоциальных явлений в молодёжной среде;</w:t>
      </w:r>
    </w:p>
    <w:p w:rsidR="00E463AD" w:rsidRPr="008F599F"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8F599F"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lastRenderedPageBreak/>
        <w:t xml:space="preserve">          </w:t>
      </w:r>
      <w:r w:rsidR="009F4094" w:rsidRPr="008F599F">
        <w:rPr>
          <w:rFonts w:ascii="Times New Roman" w:hAnsi="Times New Roman" w:cs="Times New Roman"/>
          <w:sz w:val="24"/>
          <w:szCs w:val="24"/>
          <w:lang w:eastAsia="ru-RU"/>
        </w:rPr>
        <w:t>♦</w:t>
      </w:r>
      <w:r w:rsidR="00E463AD" w:rsidRPr="008F599F">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8F599F" w:rsidRDefault="00D80077" w:rsidP="009F4094">
      <w:pPr>
        <w:widowControl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w:t>
      </w:r>
      <w:r w:rsidR="00E463AD" w:rsidRPr="008F599F">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8F599F">
        <w:rPr>
          <w:rFonts w:ascii="Times New Roman" w:hAnsi="Times New Roman" w:cs="Times New Roman"/>
          <w:sz w:val="24"/>
          <w:szCs w:val="24"/>
          <w:lang w:eastAsia="ru-RU"/>
        </w:rPr>
        <w:t>;</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 xml:space="preserve">♦ </w:t>
      </w:r>
      <w:r w:rsidR="00E463AD" w:rsidRPr="008F599F">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8F599F" w:rsidRDefault="00D80077" w:rsidP="00D80077">
      <w:pPr>
        <w:tabs>
          <w:tab w:val="left" w:pos="709"/>
        </w:tabs>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8F599F">
        <w:rPr>
          <w:rFonts w:ascii="Times New Roman" w:eastAsia="Calibri" w:hAnsi="Times New Roman" w:cs="Times New Roman"/>
          <w:sz w:val="24"/>
          <w:szCs w:val="24"/>
        </w:rPr>
        <w:t>;</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8F599F" w:rsidRDefault="00290DA0" w:rsidP="009F4094">
      <w:pPr>
        <w:spacing w:after="0" w:line="240" w:lineRule="auto"/>
        <w:jc w:val="both"/>
        <w:rPr>
          <w:rFonts w:ascii="Times New Roman" w:eastAsia="Calibri" w:hAnsi="Times New Roman" w:cs="Times New Roman"/>
          <w:sz w:val="24"/>
          <w:szCs w:val="24"/>
        </w:rPr>
      </w:pPr>
    </w:p>
    <w:p w:rsidR="004276F5" w:rsidRPr="00E8136D" w:rsidRDefault="004276F5" w:rsidP="004276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Pr="007B46A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E8136D">
        <w:rPr>
          <w:rFonts w:ascii="Times New Roman" w:hAnsi="Times New Roman" w:cs="Times New Roman"/>
          <w:bCs/>
          <w:sz w:val="24"/>
          <w:szCs w:val="24"/>
        </w:rPr>
        <w:t xml:space="preserve">Уточненный объем бюджетных ассигнований составляет </w:t>
      </w:r>
      <w:r w:rsidR="00E8136D" w:rsidRPr="00E8136D">
        <w:rPr>
          <w:rFonts w:ascii="Times New Roman" w:hAnsi="Times New Roman" w:cs="Times New Roman"/>
          <w:sz w:val="24"/>
          <w:szCs w:val="24"/>
        </w:rPr>
        <w:t>1 960 041,5</w:t>
      </w:r>
      <w:r w:rsidRPr="00E8136D">
        <w:rPr>
          <w:rFonts w:ascii="Times New Roman" w:hAnsi="Times New Roman" w:cs="Times New Roman"/>
          <w:sz w:val="24"/>
          <w:szCs w:val="24"/>
        </w:rPr>
        <w:t xml:space="preserve"> тыс. рублей, </w:t>
      </w:r>
      <w:r w:rsidRPr="00E8136D">
        <w:rPr>
          <w:rFonts w:ascii="Times New Roman" w:hAnsi="Times New Roman" w:cs="Times New Roman"/>
          <w:bCs/>
          <w:sz w:val="24"/>
          <w:szCs w:val="24"/>
        </w:rPr>
        <w:t xml:space="preserve">исполнено </w:t>
      </w:r>
      <w:r w:rsidRPr="00E8136D">
        <w:rPr>
          <w:rFonts w:ascii="Times New Roman" w:eastAsia="Calibri" w:hAnsi="Times New Roman" w:cs="Times New Roman"/>
          <w:sz w:val="24"/>
          <w:szCs w:val="24"/>
        </w:rPr>
        <w:t xml:space="preserve"> </w:t>
      </w:r>
      <w:r w:rsidR="00E8136D" w:rsidRPr="00E8136D">
        <w:rPr>
          <w:rFonts w:ascii="Times New Roman" w:eastAsia="Calibri" w:hAnsi="Times New Roman" w:cs="Times New Roman"/>
          <w:sz w:val="24"/>
          <w:szCs w:val="24"/>
        </w:rPr>
        <w:t>383 913,4</w:t>
      </w:r>
      <w:r w:rsidRPr="00E8136D">
        <w:rPr>
          <w:rFonts w:ascii="Times New Roman" w:eastAsia="Calibri" w:hAnsi="Times New Roman" w:cs="Times New Roman"/>
          <w:sz w:val="24"/>
          <w:szCs w:val="24"/>
        </w:rPr>
        <w:t xml:space="preserve"> тыс. рублей</w:t>
      </w:r>
      <w:r w:rsidRPr="00E8136D">
        <w:rPr>
          <w:rFonts w:ascii="Times New Roman" w:hAnsi="Times New Roman" w:cs="Times New Roman"/>
          <w:bCs/>
          <w:sz w:val="24"/>
          <w:szCs w:val="24"/>
        </w:rPr>
        <w:t xml:space="preserve">, или </w:t>
      </w:r>
      <w:r w:rsidR="00E8136D" w:rsidRPr="00E8136D">
        <w:rPr>
          <w:rFonts w:ascii="Times New Roman" w:hAnsi="Times New Roman" w:cs="Times New Roman"/>
          <w:sz w:val="24"/>
          <w:szCs w:val="24"/>
        </w:rPr>
        <w:t>19,6</w:t>
      </w:r>
      <w:r w:rsidRPr="00E8136D">
        <w:rPr>
          <w:rFonts w:ascii="Times New Roman" w:hAnsi="Times New Roman" w:cs="Times New Roman"/>
          <w:bCs/>
          <w:sz w:val="24"/>
          <w:szCs w:val="24"/>
        </w:rPr>
        <w:t>%, в том числе:</w:t>
      </w:r>
      <w:r w:rsidRPr="00E8136D">
        <w:rPr>
          <w:rFonts w:ascii="Times New Roman" w:eastAsia="Times New Roman" w:hAnsi="Times New Roman" w:cs="Times New Roman"/>
          <w:sz w:val="24"/>
          <w:szCs w:val="24"/>
          <w:lang w:eastAsia="ru-RU"/>
        </w:rPr>
        <w:t xml:space="preserve">  </w:t>
      </w:r>
    </w:p>
    <w:p w:rsidR="004276F5" w:rsidRPr="00E8136D" w:rsidRDefault="004276F5" w:rsidP="004276F5">
      <w:pPr>
        <w:spacing w:after="0" w:line="240" w:lineRule="auto"/>
        <w:ind w:left="360"/>
        <w:jc w:val="center"/>
        <w:rPr>
          <w:rFonts w:ascii="Times New Roman" w:hAnsi="Times New Roman" w:cs="Times New Roman"/>
          <w:bCs/>
          <w:sz w:val="20"/>
          <w:szCs w:val="20"/>
        </w:rPr>
      </w:pPr>
      <w:r w:rsidRPr="00E8136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870EC0" w:rsidTr="004276F5">
        <w:tc>
          <w:tcPr>
            <w:tcW w:w="568" w:type="dxa"/>
            <w:vAlign w:val="center"/>
          </w:tcPr>
          <w:p w:rsidR="004276F5" w:rsidRPr="00E8136D" w:rsidRDefault="004276F5" w:rsidP="004276F5">
            <w:pPr>
              <w:spacing w:after="0" w:line="240" w:lineRule="auto"/>
              <w:jc w:val="center"/>
              <w:rPr>
                <w:rFonts w:ascii="Times New Roman" w:eastAsia="Times New Roman" w:hAnsi="Times New Roman" w:cs="Times New Roman"/>
                <w:sz w:val="20"/>
                <w:szCs w:val="20"/>
              </w:rPr>
            </w:pPr>
            <w:r w:rsidRPr="00E8136D">
              <w:rPr>
                <w:rFonts w:ascii="Times New Roman" w:eastAsia="Times New Roman" w:hAnsi="Times New Roman" w:cs="Times New Roman"/>
                <w:sz w:val="20"/>
                <w:szCs w:val="20"/>
              </w:rPr>
              <w:t>№ п/п</w:t>
            </w:r>
          </w:p>
        </w:tc>
        <w:tc>
          <w:tcPr>
            <w:tcW w:w="2976" w:type="dxa"/>
            <w:vAlign w:val="center"/>
          </w:tcPr>
          <w:p w:rsidR="004276F5" w:rsidRPr="00E8136D" w:rsidRDefault="004276F5" w:rsidP="004276F5">
            <w:pPr>
              <w:spacing w:after="0" w:line="240" w:lineRule="auto"/>
              <w:jc w:val="center"/>
              <w:rPr>
                <w:rFonts w:ascii="Times New Roman" w:eastAsia="Times New Roman" w:hAnsi="Times New Roman" w:cs="Times New Roman"/>
                <w:sz w:val="20"/>
                <w:szCs w:val="20"/>
              </w:rPr>
            </w:pPr>
            <w:r w:rsidRPr="00E8136D">
              <w:rPr>
                <w:rFonts w:ascii="Times New Roman" w:eastAsia="Times New Roman" w:hAnsi="Times New Roman" w:cs="Times New Roman"/>
                <w:sz w:val="20"/>
                <w:szCs w:val="20"/>
              </w:rPr>
              <w:t>Источник финансирования</w:t>
            </w:r>
          </w:p>
        </w:tc>
        <w:tc>
          <w:tcPr>
            <w:tcW w:w="1985" w:type="dxa"/>
            <w:vAlign w:val="center"/>
          </w:tcPr>
          <w:p w:rsidR="004276F5" w:rsidRPr="00E8136D" w:rsidRDefault="004276F5" w:rsidP="004276F5">
            <w:pPr>
              <w:spacing w:after="0" w:line="240" w:lineRule="auto"/>
              <w:jc w:val="center"/>
              <w:rPr>
                <w:rFonts w:ascii="Times New Roman" w:eastAsia="Times New Roman" w:hAnsi="Times New Roman" w:cs="Times New Roman"/>
                <w:sz w:val="20"/>
                <w:szCs w:val="20"/>
              </w:rPr>
            </w:pPr>
            <w:r w:rsidRPr="00E8136D">
              <w:rPr>
                <w:rFonts w:ascii="Times New Roman" w:hAnsi="Times New Roman" w:cs="Times New Roman"/>
                <w:sz w:val="20"/>
                <w:szCs w:val="20"/>
              </w:rPr>
              <w:t>Утверждено решением Думы         города Мегиона от 27.11.2015  №47</w:t>
            </w:r>
          </w:p>
        </w:tc>
        <w:tc>
          <w:tcPr>
            <w:tcW w:w="1984" w:type="dxa"/>
            <w:vAlign w:val="center"/>
          </w:tcPr>
          <w:p w:rsidR="004276F5" w:rsidRPr="00E8136D" w:rsidRDefault="004276F5" w:rsidP="004276F5">
            <w:pPr>
              <w:spacing w:after="0" w:line="240" w:lineRule="auto"/>
              <w:jc w:val="center"/>
              <w:rPr>
                <w:rFonts w:ascii="Times New Roman" w:eastAsia="Times New Roman" w:hAnsi="Times New Roman" w:cs="Times New Roman"/>
                <w:sz w:val="20"/>
                <w:szCs w:val="20"/>
              </w:rPr>
            </w:pPr>
            <w:r w:rsidRPr="00E8136D">
              <w:rPr>
                <w:rFonts w:ascii="Times New Roman" w:eastAsia="Times New Roman" w:hAnsi="Times New Roman" w:cs="Times New Roman"/>
                <w:sz w:val="20"/>
                <w:szCs w:val="20"/>
              </w:rPr>
              <w:t>Показатели сводной бюджетной росписи на 01.04.2016</w:t>
            </w:r>
          </w:p>
        </w:tc>
        <w:tc>
          <w:tcPr>
            <w:tcW w:w="1418" w:type="dxa"/>
            <w:vAlign w:val="center"/>
          </w:tcPr>
          <w:p w:rsidR="004276F5" w:rsidRPr="00E8136D" w:rsidRDefault="004276F5" w:rsidP="004276F5">
            <w:pPr>
              <w:spacing w:after="0" w:line="240" w:lineRule="auto"/>
              <w:jc w:val="center"/>
              <w:rPr>
                <w:rFonts w:ascii="Times New Roman" w:eastAsia="Times New Roman" w:hAnsi="Times New Roman" w:cs="Times New Roman"/>
                <w:sz w:val="24"/>
                <w:szCs w:val="24"/>
              </w:rPr>
            </w:pPr>
            <w:r w:rsidRPr="00E8136D">
              <w:rPr>
                <w:rFonts w:ascii="Times New Roman" w:eastAsia="Times New Roman" w:hAnsi="Times New Roman" w:cs="Times New Roman"/>
                <w:sz w:val="20"/>
                <w:szCs w:val="20"/>
              </w:rPr>
              <w:t>Исполнено на 01.04.2016</w:t>
            </w:r>
          </w:p>
          <w:p w:rsidR="004276F5" w:rsidRPr="00E8136D"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E8136D" w:rsidRDefault="004276F5" w:rsidP="004276F5">
            <w:pPr>
              <w:spacing w:after="0" w:line="240" w:lineRule="auto"/>
              <w:jc w:val="center"/>
              <w:rPr>
                <w:rFonts w:ascii="Times New Roman" w:eastAsia="Times New Roman" w:hAnsi="Times New Roman" w:cs="Times New Roman"/>
                <w:sz w:val="20"/>
                <w:szCs w:val="20"/>
              </w:rPr>
            </w:pPr>
            <w:r w:rsidRPr="00E8136D">
              <w:rPr>
                <w:rFonts w:ascii="Times New Roman" w:eastAsia="Times New Roman" w:hAnsi="Times New Roman" w:cs="Times New Roman"/>
                <w:sz w:val="20"/>
                <w:szCs w:val="20"/>
              </w:rPr>
              <w:t>% испол</w:t>
            </w:r>
          </w:p>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E8136D">
              <w:rPr>
                <w:rFonts w:ascii="Times New Roman" w:eastAsia="Times New Roman" w:hAnsi="Times New Roman" w:cs="Times New Roman"/>
                <w:sz w:val="20"/>
                <w:szCs w:val="20"/>
              </w:rPr>
              <w:t>нения</w:t>
            </w:r>
          </w:p>
        </w:tc>
      </w:tr>
      <w:tr w:rsidR="004276F5" w:rsidRPr="00870EC0" w:rsidTr="004276F5">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1</w:t>
            </w:r>
          </w:p>
        </w:tc>
        <w:tc>
          <w:tcPr>
            <w:tcW w:w="2976"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2</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3</w:t>
            </w:r>
          </w:p>
        </w:tc>
        <w:tc>
          <w:tcPr>
            <w:tcW w:w="1984" w:type="dxa"/>
            <w:vAlign w:val="center"/>
          </w:tcPr>
          <w:p w:rsidR="004276F5" w:rsidRPr="00870EC0" w:rsidRDefault="004276F5" w:rsidP="004276F5">
            <w:pPr>
              <w:spacing w:after="0" w:line="240" w:lineRule="auto"/>
              <w:jc w:val="center"/>
              <w:rPr>
                <w:rFonts w:ascii="Times New Roman" w:eastAsia="Times New Roman" w:hAnsi="Times New Roman" w:cs="Times New Roman"/>
                <w:sz w:val="16"/>
                <w:szCs w:val="16"/>
              </w:rPr>
            </w:pPr>
            <w:r w:rsidRPr="00870EC0">
              <w:rPr>
                <w:rFonts w:ascii="Times New Roman" w:eastAsia="Times New Roman" w:hAnsi="Times New Roman" w:cs="Times New Roman"/>
                <w:sz w:val="16"/>
                <w:szCs w:val="16"/>
              </w:rPr>
              <w:t>4</w:t>
            </w:r>
          </w:p>
        </w:tc>
        <w:tc>
          <w:tcPr>
            <w:tcW w:w="1418" w:type="dxa"/>
          </w:tcPr>
          <w:p w:rsidR="004276F5" w:rsidRPr="00870EC0" w:rsidRDefault="004276F5"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4276F5" w:rsidRPr="00870EC0" w:rsidRDefault="004276F5" w:rsidP="004276F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4276F5" w:rsidRPr="00870EC0" w:rsidTr="004276F5">
        <w:trPr>
          <w:trHeight w:val="185"/>
        </w:trPr>
        <w:tc>
          <w:tcPr>
            <w:tcW w:w="568" w:type="dxa"/>
          </w:tcPr>
          <w:p w:rsidR="004276F5" w:rsidRPr="00870EC0"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b/>
                <w:sz w:val="20"/>
                <w:szCs w:val="20"/>
              </w:rPr>
            </w:pPr>
            <w:r w:rsidRPr="00870EC0">
              <w:rPr>
                <w:rFonts w:ascii="Times New Roman" w:eastAsia="Times New Roman" w:hAnsi="Times New Roman" w:cs="Times New Roman"/>
                <w:b/>
                <w:sz w:val="20"/>
                <w:szCs w:val="20"/>
              </w:rPr>
              <w:t>Всего:</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r w:rsidR="001A6BAC">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954</w:t>
            </w:r>
            <w:r w:rsidR="001A6BAC">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679,1</w:t>
            </w:r>
          </w:p>
        </w:tc>
        <w:tc>
          <w:tcPr>
            <w:tcW w:w="1984" w:type="dxa"/>
            <w:vAlign w:val="center"/>
          </w:tcPr>
          <w:p w:rsidR="004276F5" w:rsidRPr="00870EC0" w:rsidRDefault="00E8136D"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1 960 041,5</w:t>
            </w:r>
          </w:p>
        </w:tc>
        <w:tc>
          <w:tcPr>
            <w:tcW w:w="1418" w:type="dxa"/>
          </w:tcPr>
          <w:p w:rsidR="004276F5" w:rsidRPr="00870EC0" w:rsidRDefault="00E8136D"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383 913,4</w:t>
            </w:r>
          </w:p>
        </w:tc>
        <w:tc>
          <w:tcPr>
            <w:tcW w:w="850" w:type="dxa"/>
          </w:tcPr>
          <w:p w:rsidR="004276F5" w:rsidRPr="00870EC0" w:rsidRDefault="00E8136D"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19,6</w:t>
            </w:r>
          </w:p>
        </w:tc>
      </w:tr>
      <w:tr w:rsidR="004276F5" w:rsidRPr="00870EC0" w:rsidTr="004276F5">
        <w:trPr>
          <w:trHeight w:val="201"/>
        </w:trPr>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1</w:t>
            </w: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 xml:space="preserve">местный бюджет </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406 722,4</w:t>
            </w:r>
          </w:p>
        </w:tc>
        <w:tc>
          <w:tcPr>
            <w:tcW w:w="1984" w:type="dxa"/>
            <w:vAlign w:val="center"/>
          </w:tcPr>
          <w:p w:rsidR="004276F5" w:rsidRPr="00870EC0" w:rsidRDefault="00E8136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412 034,8</w:t>
            </w:r>
          </w:p>
        </w:tc>
        <w:tc>
          <w:tcPr>
            <w:tcW w:w="1418" w:type="dxa"/>
          </w:tcPr>
          <w:p w:rsidR="004276F5" w:rsidRPr="00870EC0" w:rsidRDefault="00E8136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99 059,6</w:t>
            </w:r>
          </w:p>
        </w:tc>
        <w:tc>
          <w:tcPr>
            <w:tcW w:w="850" w:type="dxa"/>
          </w:tcPr>
          <w:p w:rsidR="004276F5" w:rsidRPr="00870EC0" w:rsidRDefault="00E8136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r>
      <w:tr w:rsidR="004276F5" w:rsidRPr="00870EC0" w:rsidTr="004276F5">
        <w:tc>
          <w:tcPr>
            <w:tcW w:w="568" w:type="dxa"/>
            <w:vAlign w:val="center"/>
          </w:tcPr>
          <w:p w:rsidR="004276F5" w:rsidRPr="00870EC0" w:rsidRDefault="004276F5" w:rsidP="004276F5">
            <w:pPr>
              <w:spacing w:after="0" w:line="240" w:lineRule="auto"/>
              <w:jc w:val="center"/>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2</w:t>
            </w:r>
          </w:p>
        </w:tc>
        <w:tc>
          <w:tcPr>
            <w:tcW w:w="2976" w:type="dxa"/>
            <w:vAlign w:val="center"/>
          </w:tcPr>
          <w:p w:rsidR="004276F5" w:rsidRPr="00870EC0" w:rsidRDefault="004276F5" w:rsidP="004276F5">
            <w:pPr>
              <w:spacing w:after="0" w:line="240" w:lineRule="auto"/>
              <w:rPr>
                <w:rFonts w:ascii="Times New Roman" w:eastAsia="Times New Roman" w:hAnsi="Times New Roman" w:cs="Times New Roman"/>
                <w:sz w:val="20"/>
                <w:szCs w:val="20"/>
              </w:rPr>
            </w:pPr>
            <w:r w:rsidRPr="00870EC0">
              <w:rPr>
                <w:rFonts w:ascii="Times New Roman" w:eastAsia="Times New Roman" w:hAnsi="Times New Roman" w:cs="Times New Roman"/>
                <w:sz w:val="20"/>
                <w:szCs w:val="20"/>
              </w:rPr>
              <w:t>бюджет автономного округа</w:t>
            </w:r>
          </w:p>
        </w:tc>
        <w:tc>
          <w:tcPr>
            <w:tcW w:w="1985" w:type="dxa"/>
            <w:vAlign w:val="center"/>
          </w:tcPr>
          <w:p w:rsidR="004276F5" w:rsidRPr="00870EC0" w:rsidRDefault="004276F5"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1 547 965,7</w:t>
            </w:r>
          </w:p>
        </w:tc>
        <w:tc>
          <w:tcPr>
            <w:tcW w:w="1984" w:type="dxa"/>
            <w:vAlign w:val="center"/>
          </w:tcPr>
          <w:p w:rsidR="004276F5" w:rsidRPr="00870EC0" w:rsidRDefault="00E8136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1 548 006,7</w:t>
            </w:r>
          </w:p>
        </w:tc>
        <w:tc>
          <w:tcPr>
            <w:tcW w:w="1418" w:type="dxa"/>
          </w:tcPr>
          <w:p w:rsidR="004276F5" w:rsidRPr="00870EC0" w:rsidRDefault="00E8136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284 853,8</w:t>
            </w:r>
          </w:p>
        </w:tc>
        <w:tc>
          <w:tcPr>
            <w:tcW w:w="850" w:type="dxa"/>
          </w:tcPr>
          <w:p w:rsidR="004276F5" w:rsidRPr="00870EC0" w:rsidRDefault="00E8136D"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r>
    </w:tbl>
    <w:p w:rsidR="004276F5" w:rsidRPr="00870EC0" w:rsidRDefault="004276F5" w:rsidP="004276F5">
      <w:pPr>
        <w:spacing w:after="0" w:line="240" w:lineRule="auto"/>
        <w:ind w:firstLine="708"/>
        <w:jc w:val="both"/>
        <w:rPr>
          <w:rFonts w:ascii="Times New Roman" w:hAnsi="Times New Roman" w:cs="Times New Roman"/>
          <w:sz w:val="24"/>
          <w:szCs w:val="24"/>
        </w:rPr>
      </w:pPr>
    </w:p>
    <w:p w:rsidR="004276F5" w:rsidRPr="00DB7FA7" w:rsidRDefault="004276F5" w:rsidP="00DB7FA7">
      <w:pPr>
        <w:spacing w:after="0" w:line="240" w:lineRule="auto"/>
        <w:ind w:firstLine="708"/>
        <w:jc w:val="both"/>
        <w:rPr>
          <w:rFonts w:ascii="Times New Roman" w:hAnsi="Times New Roman" w:cs="Times New Roman"/>
          <w:sz w:val="24"/>
          <w:szCs w:val="24"/>
        </w:rPr>
      </w:pPr>
      <w:r w:rsidRPr="005F2E80">
        <w:rPr>
          <w:rFonts w:ascii="Times New Roman" w:hAnsi="Times New Roman" w:cs="Times New Roman"/>
          <w:sz w:val="24"/>
          <w:szCs w:val="24"/>
        </w:rPr>
        <w:t xml:space="preserve">Удельный вес  к  общему  объему   расходов  бюджета  составляет  </w:t>
      </w:r>
      <w:r w:rsidR="005F2E80" w:rsidRPr="005F2E80">
        <w:rPr>
          <w:rFonts w:ascii="Times New Roman" w:hAnsi="Times New Roman" w:cs="Times New Roman"/>
          <w:sz w:val="24"/>
          <w:szCs w:val="24"/>
        </w:rPr>
        <w:t>54,42</w:t>
      </w:r>
      <w:r w:rsidRPr="005F2E80">
        <w:rPr>
          <w:rFonts w:ascii="Times New Roman" w:hAnsi="Times New Roman" w:cs="Times New Roman"/>
          <w:sz w:val="24"/>
          <w:szCs w:val="24"/>
        </w:rPr>
        <w:t xml:space="preserve">%  к   плану  и  </w:t>
      </w:r>
      <w:r w:rsidR="005F2E80" w:rsidRPr="005F2E80">
        <w:rPr>
          <w:rFonts w:ascii="Times New Roman" w:hAnsi="Times New Roman" w:cs="Times New Roman"/>
          <w:sz w:val="24"/>
          <w:szCs w:val="24"/>
        </w:rPr>
        <w:t>53,75</w:t>
      </w:r>
      <w:r w:rsidRPr="005F2E80">
        <w:rPr>
          <w:rFonts w:ascii="Times New Roman" w:hAnsi="Times New Roman" w:cs="Times New Roman"/>
          <w:sz w:val="24"/>
          <w:szCs w:val="24"/>
        </w:rPr>
        <w:t xml:space="preserve"> к исполнению расходной части бюджета города.</w:t>
      </w:r>
    </w:p>
    <w:p w:rsidR="004276F5" w:rsidRPr="002C3B76" w:rsidRDefault="004276F5" w:rsidP="00E463AD">
      <w:pPr>
        <w:tabs>
          <w:tab w:val="left" w:pos="538"/>
        </w:tabs>
        <w:spacing w:after="0" w:line="240" w:lineRule="auto"/>
        <w:ind w:firstLine="709"/>
        <w:jc w:val="both"/>
        <w:rPr>
          <w:rFonts w:ascii="Times New Roman" w:hAnsi="Times New Roman" w:cs="Times New Roman"/>
          <w:bCs/>
          <w:sz w:val="20"/>
          <w:szCs w:val="20"/>
        </w:rPr>
      </w:pPr>
    </w:p>
    <w:p w:rsidR="00E463AD" w:rsidRPr="00E8136D" w:rsidRDefault="00E463AD" w:rsidP="006E73A6">
      <w:pPr>
        <w:spacing w:after="0" w:line="240" w:lineRule="auto"/>
        <w:ind w:firstLine="709"/>
        <w:jc w:val="center"/>
        <w:rPr>
          <w:rFonts w:ascii="Times New Roman" w:hAnsi="Times New Roman" w:cs="Times New Roman"/>
          <w:b/>
          <w:bCs/>
          <w:sz w:val="24"/>
          <w:szCs w:val="24"/>
        </w:rPr>
      </w:pPr>
      <w:r w:rsidRPr="00E8136D">
        <w:rPr>
          <w:rFonts w:ascii="Times New Roman" w:hAnsi="Times New Roman" w:cs="Times New Roman"/>
          <w:b/>
          <w:bCs/>
          <w:sz w:val="24"/>
          <w:szCs w:val="24"/>
        </w:rPr>
        <w:t>В состав муниципальной программы входят 3 подпрограммы</w:t>
      </w:r>
    </w:p>
    <w:p w:rsidR="00E463AD" w:rsidRPr="00E8136D"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E8136D" w:rsidRDefault="00E463AD" w:rsidP="00E463AD">
      <w:pPr>
        <w:widowControl w:val="0"/>
        <w:spacing w:after="0" w:line="240" w:lineRule="auto"/>
        <w:ind w:firstLine="567"/>
        <w:jc w:val="both"/>
        <w:rPr>
          <w:rFonts w:ascii="Times New Roman" w:hAnsi="Times New Roman" w:cs="Times New Roman"/>
          <w:bCs/>
          <w:sz w:val="24"/>
          <w:szCs w:val="24"/>
          <w:u w:val="single"/>
        </w:rPr>
      </w:pPr>
      <w:r w:rsidRPr="00E8136D">
        <w:rPr>
          <w:rFonts w:ascii="Times New Roman" w:hAnsi="Times New Roman" w:cs="Times New Roman"/>
          <w:bCs/>
          <w:sz w:val="24"/>
          <w:szCs w:val="24"/>
        </w:rPr>
        <w:t>1.</w:t>
      </w:r>
      <w:r w:rsidRPr="00E8136D">
        <w:rPr>
          <w:rFonts w:ascii="Times New Roman" w:hAnsi="Times New Roman" w:cs="Times New Roman"/>
          <w:color w:val="000000" w:themeColor="text1"/>
          <w:sz w:val="24"/>
          <w:szCs w:val="24"/>
        </w:rPr>
        <w:t xml:space="preserve"> </w:t>
      </w:r>
      <w:r w:rsidRPr="00E8136D">
        <w:rPr>
          <w:rFonts w:ascii="Times New Roman" w:hAnsi="Times New Roman" w:cs="Times New Roman"/>
          <w:color w:val="000000" w:themeColor="text1"/>
          <w:sz w:val="24"/>
          <w:szCs w:val="24"/>
          <w:u w:val="single"/>
        </w:rPr>
        <w:t xml:space="preserve">Подпрограмма «Образование»  </w:t>
      </w:r>
    </w:p>
    <w:p w:rsidR="00E463AD" w:rsidRPr="00E8136D" w:rsidRDefault="00E463AD" w:rsidP="00E463AD">
      <w:pPr>
        <w:tabs>
          <w:tab w:val="left" w:pos="538"/>
        </w:tabs>
        <w:spacing w:after="0" w:line="240" w:lineRule="auto"/>
        <w:ind w:firstLine="709"/>
        <w:jc w:val="both"/>
        <w:rPr>
          <w:rFonts w:ascii="Times New Roman" w:hAnsi="Times New Roman" w:cs="Times New Roman"/>
          <w:sz w:val="24"/>
          <w:szCs w:val="24"/>
        </w:rPr>
      </w:pPr>
      <w:r w:rsidRPr="00E8136D">
        <w:rPr>
          <w:rFonts w:ascii="Times New Roman" w:eastAsia="Times New Roman" w:hAnsi="Times New Roman" w:cs="Times New Roman"/>
          <w:bCs/>
          <w:color w:val="000000"/>
          <w:sz w:val="20"/>
          <w:szCs w:val="20"/>
          <w:lang w:eastAsia="ru-RU"/>
        </w:rPr>
        <w:t xml:space="preserve">                                                                                                                                                    </w:t>
      </w:r>
      <w:r w:rsidR="008A7267" w:rsidRPr="00E8136D">
        <w:rPr>
          <w:rFonts w:ascii="Times New Roman" w:eastAsia="Times New Roman" w:hAnsi="Times New Roman" w:cs="Times New Roman"/>
          <w:bCs/>
          <w:color w:val="000000"/>
          <w:sz w:val="20"/>
          <w:szCs w:val="20"/>
          <w:lang w:eastAsia="ru-RU"/>
        </w:rPr>
        <w:t xml:space="preserve">   </w:t>
      </w:r>
      <w:r w:rsidRPr="00E8136D">
        <w:rPr>
          <w:rFonts w:ascii="Times New Roman" w:eastAsia="Times New Roman" w:hAnsi="Times New Roman" w:cs="Times New Roman"/>
          <w:bCs/>
          <w:color w:val="000000"/>
          <w:sz w:val="20"/>
          <w:szCs w:val="20"/>
          <w:lang w:eastAsia="ru-RU"/>
        </w:rPr>
        <w:t>(тыс. руб</w:t>
      </w:r>
      <w:r w:rsidR="00747499" w:rsidRPr="00E8136D">
        <w:rPr>
          <w:rFonts w:ascii="Times New Roman" w:eastAsia="Times New Roman" w:hAnsi="Times New Roman" w:cs="Times New Roman"/>
          <w:bCs/>
          <w:color w:val="000000"/>
          <w:sz w:val="20"/>
          <w:szCs w:val="20"/>
          <w:lang w:eastAsia="ru-RU"/>
        </w:rPr>
        <w:t>лей</w:t>
      </w:r>
      <w:r w:rsidRPr="00E8136D">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E8136D" w:rsidTr="00E8136D">
        <w:trPr>
          <w:trHeight w:val="395"/>
        </w:trPr>
        <w:tc>
          <w:tcPr>
            <w:tcW w:w="512" w:type="dxa"/>
            <w:tcBorders>
              <w:top w:val="single" w:sz="4" w:space="0" w:color="auto"/>
              <w:left w:val="single" w:sz="4" w:space="0" w:color="auto"/>
              <w:right w:val="single" w:sz="4" w:space="0" w:color="auto"/>
            </w:tcBorders>
            <w:hideMark/>
          </w:tcPr>
          <w:p w:rsidR="00E8136D" w:rsidRPr="00E8136D" w:rsidRDefault="00E8136D" w:rsidP="00F52397">
            <w:pPr>
              <w:widowControl w:val="0"/>
              <w:jc w:val="both"/>
              <w:rPr>
                <w:rFonts w:ascii="Times New Roman" w:hAnsi="Times New Roman" w:cs="Times New Roman"/>
                <w:sz w:val="20"/>
                <w:szCs w:val="20"/>
              </w:rPr>
            </w:pPr>
            <w:r w:rsidRPr="00E8136D">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E8136D" w:rsidRDefault="00E8136D" w:rsidP="00F52397">
            <w:pPr>
              <w:widowControl w:val="0"/>
              <w:jc w:val="center"/>
              <w:rPr>
                <w:rFonts w:ascii="Times New Roman" w:hAnsi="Times New Roman" w:cs="Times New Roman"/>
                <w:sz w:val="20"/>
                <w:szCs w:val="20"/>
              </w:rPr>
            </w:pPr>
            <w:r w:rsidRPr="00E8136D">
              <w:rPr>
                <w:rFonts w:ascii="Times New Roman" w:hAnsi="Times New Roman" w:cs="Times New Roman"/>
                <w:sz w:val="20"/>
                <w:szCs w:val="20"/>
              </w:rPr>
              <w:t xml:space="preserve">наименование </w:t>
            </w:r>
          </w:p>
          <w:p w:rsidR="00E8136D" w:rsidRPr="00E8136D" w:rsidRDefault="00E8136D" w:rsidP="00F52397">
            <w:pPr>
              <w:widowControl w:val="0"/>
              <w:jc w:val="center"/>
              <w:rPr>
                <w:rFonts w:ascii="Times New Roman" w:hAnsi="Times New Roman" w:cs="Times New Roman"/>
                <w:sz w:val="20"/>
                <w:szCs w:val="20"/>
              </w:rPr>
            </w:pPr>
            <w:r w:rsidRPr="00E8136D">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E8136D" w:rsidRDefault="00E8136D" w:rsidP="00B67718">
            <w:pPr>
              <w:widowControl w:val="0"/>
              <w:jc w:val="center"/>
              <w:rPr>
                <w:rFonts w:ascii="Times New Roman" w:hAnsi="Times New Roman" w:cs="Times New Roman"/>
                <w:sz w:val="20"/>
                <w:szCs w:val="20"/>
              </w:rPr>
            </w:pPr>
            <w:r w:rsidRPr="00E8136D">
              <w:rPr>
                <w:rFonts w:ascii="Times New Roman" w:hAnsi="Times New Roman" w:cs="Times New Roman"/>
                <w:sz w:val="20"/>
                <w:szCs w:val="20"/>
              </w:rPr>
              <w:t>Утверждено решением Думы         города Мегиона от 27.11.2015  №47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8136D" w:rsidRDefault="00E8136D" w:rsidP="00B67718">
            <w:pPr>
              <w:widowControl w:val="0"/>
              <w:jc w:val="center"/>
              <w:rPr>
                <w:rFonts w:ascii="Times New Roman" w:hAnsi="Times New Roman" w:cs="Times New Roman"/>
                <w:sz w:val="20"/>
                <w:szCs w:val="20"/>
              </w:rPr>
            </w:pPr>
            <w:r w:rsidRPr="00E8136D">
              <w:rPr>
                <w:rFonts w:ascii="Times New Roman" w:eastAsia="Cambria" w:hAnsi="Times New Roman" w:cs="Times New Roman"/>
                <w:sz w:val="20"/>
                <w:szCs w:val="20"/>
              </w:rPr>
              <w:t>Показатели сводной бюджетной росписи на 01.04.2016</w:t>
            </w:r>
          </w:p>
        </w:tc>
        <w:tc>
          <w:tcPr>
            <w:tcW w:w="1465" w:type="dxa"/>
            <w:tcBorders>
              <w:top w:val="single" w:sz="4" w:space="0" w:color="auto"/>
              <w:left w:val="single" w:sz="4" w:space="0" w:color="auto"/>
              <w:bottom w:val="single" w:sz="4" w:space="0" w:color="auto"/>
              <w:right w:val="single" w:sz="4" w:space="0" w:color="auto"/>
            </w:tcBorders>
          </w:tcPr>
          <w:p w:rsidR="00E8136D" w:rsidRPr="00E8136D" w:rsidRDefault="00E8136D" w:rsidP="00B67718">
            <w:pPr>
              <w:widowControl w:val="0"/>
              <w:jc w:val="center"/>
              <w:rPr>
                <w:rFonts w:ascii="Times New Roman" w:hAnsi="Times New Roman" w:cs="Times New Roman"/>
                <w:sz w:val="20"/>
                <w:szCs w:val="20"/>
              </w:rPr>
            </w:pPr>
            <w:r w:rsidRPr="00E8136D">
              <w:rPr>
                <w:rFonts w:ascii="Times New Roman" w:eastAsia="Cambria" w:hAnsi="Times New Roman" w:cs="Times New Roman"/>
                <w:sz w:val="20"/>
                <w:szCs w:val="20"/>
              </w:rPr>
              <w:t>Исполнено на 01.04.2016</w:t>
            </w:r>
          </w:p>
        </w:tc>
        <w:tc>
          <w:tcPr>
            <w:tcW w:w="1465" w:type="dxa"/>
            <w:tcBorders>
              <w:top w:val="single" w:sz="4" w:space="0" w:color="auto"/>
              <w:left w:val="single" w:sz="4" w:space="0" w:color="auto"/>
              <w:bottom w:val="single" w:sz="4" w:space="0" w:color="auto"/>
              <w:right w:val="single" w:sz="4" w:space="0" w:color="auto"/>
            </w:tcBorders>
          </w:tcPr>
          <w:p w:rsidR="00E8136D" w:rsidRPr="00E8136D" w:rsidRDefault="00E8136D" w:rsidP="00E8136D">
            <w:pPr>
              <w:widowControl w:val="0"/>
              <w:jc w:val="center"/>
              <w:rPr>
                <w:rFonts w:ascii="Times New Roman" w:eastAsia="Cambria" w:hAnsi="Times New Roman" w:cs="Times New Roman"/>
                <w:sz w:val="20"/>
                <w:szCs w:val="20"/>
              </w:rPr>
            </w:pPr>
          </w:p>
          <w:p w:rsidR="00E8136D" w:rsidRPr="00E8136D" w:rsidRDefault="00E8136D" w:rsidP="00E8136D">
            <w:pPr>
              <w:widowControl w:val="0"/>
              <w:jc w:val="center"/>
              <w:rPr>
                <w:rFonts w:ascii="Times New Roman" w:hAnsi="Times New Roman" w:cs="Times New Roman"/>
                <w:sz w:val="20"/>
                <w:szCs w:val="20"/>
              </w:rPr>
            </w:pPr>
            <w:r w:rsidRPr="00E8136D">
              <w:rPr>
                <w:rFonts w:ascii="Times New Roman" w:eastAsia="Cambria" w:hAnsi="Times New Roman" w:cs="Times New Roman"/>
                <w:sz w:val="20"/>
                <w:szCs w:val="20"/>
              </w:rPr>
              <w:t>% исполнения</w:t>
            </w:r>
          </w:p>
        </w:tc>
      </w:tr>
      <w:tr w:rsidR="00E8136D" w:rsidRPr="00E8136D" w:rsidTr="00E8136D">
        <w:trPr>
          <w:trHeight w:val="195"/>
        </w:trPr>
        <w:tc>
          <w:tcPr>
            <w:tcW w:w="512" w:type="dxa"/>
            <w:tcBorders>
              <w:top w:val="single" w:sz="4" w:space="0" w:color="auto"/>
              <w:left w:val="single" w:sz="4" w:space="0" w:color="auto"/>
              <w:right w:val="single" w:sz="4" w:space="0" w:color="auto"/>
            </w:tcBorders>
          </w:tcPr>
          <w:p w:rsidR="00E8136D" w:rsidRPr="00E8136D" w:rsidRDefault="00E8136D" w:rsidP="00F52397">
            <w:pPr>
              <w:widowControl w:val="0"/>
              <w:jc w:val="both"/>
              <w:rPr>
                <w:rFonts w:ascii="Times New Roman" w:hAnsi="Times New Roman" w:cs="Times New Roman"/>
                <w:sz w:val="16"/>
                <w:szCs w:val="16"/>
              </w:rPr>
            </w:pPr>
            <w:r w:rsidRPr="00E8136D">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E8136D" w:rsidRDefault="00E8136D" w:rsidP="00F52397">
            <w:pPr>
              <w:widowControl w:val="0"/>
              <w:jc w:val="center"/>
              <w:rPr>
                <w:rFonts w:ascii="Times New Roman" w:hAnsi="Times New Roman" w:cs="Times New Roman"/>
                <w:sz w:val="16"/>
                <w:szCs w:val="16"/>
              </w:rPr>
            </w:pPr>
            <w:r w:rsidRPr="00E8136D">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E8136D" w:rsidRDefault="00E8136D" w:rsidP="00F52397">
            <w:pPr>
              <w:jc w:val="center"/>
              <w:rPr>
                <w:rFonts w:ascii="Times New Roman" w:eastAsia="Times New Roman" w:hAnsi="Times New Roman" w:cs="Times New Roman"/>
                <w:sz w:val="16"/>
                <w:szCs w:val="16"/>
              </w:rPr>
            </w:pPr>
            <w:r w:rsidRPr="00E8136D">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8136D" w:rsidRDefault="00E8136D" w:rsidP="00F52397">
            <w:pPr>
              <w:widowControl w:val="0"/>
              <w:jc w:val="center"/>
              <w:rPr>
                <w:rFonts w:ascii="Times New Roman" w:hAnsi="Times New Roman" w:cs="Times New Roman"/>
                <w:sz w:val="16"/>
                <w:szCs w:val="16"/>
              </w:rPr>
            </w:pPr>
            <w:r w:rsidRPr="00E8136D">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E8136D" w:rsidRDefault="00E8136D" w:rsidP="00F52397">
            <w:pPr>
              <w:widowControl w:val="0"/>
              <w:jc w:val="center"/>
              <w:rPr>
                <w:rFonts w:ascii="Times New Roman" w:hAnsi="Times New Roman" w:cs="Times New Roman"/>
                <w:sz w:val="16"/>
                <w:szCs w:val="16"/>
              </w:rPr>
            </w:pPr>
            <w:r>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E8136D" w:rsidRDefault="00E8136D" w:rsidP="00F52397">
            <w:pPr>
              <w:widowControl w:val="0"/>
              <w:jc w:val="center"/>
              <w:rPr>
                <w:rFonts w:ascii="Times New Roman" w:hAnsi="Times New Roman" w:cs="Times New Roman"/>
                <w:sz w:val="16"/>
                <w:szCs w:val="16"/>
              </w:rPr>
            </w:pPr>
            <w:r>
              <w:rPr>
                <w:rFonts w:ascii="Times New Roman" w:hAnsi="Times New Roman" w:cs="Times New Roman"/>
                <w:sz w:val="16"/>
                <w:szCs w:val="16"/>
              </w:rPr>
              <w:t>6</w:t>
            </w:r>
          </w:p>
        </w:tc>
      </w:tr>
      <w:tr w:rsidR="00E8136D" w:rsidRPr="00E8136D" w:rsidTr="00E8136D">
        <w:tc>
          <w:tcPr>
            <w:tcW w:w="512" w:type="dxa"/>
            <w:tcBorders>
              <w:top w:val="single" w:sz="4" w:space="0" w:color="auto"/>
              <w:left w:val="single" w:sz="4" w:space="0" w:color="auto"/>
              <w:bottom w:val="single" w:sz="4" w:space="0" w:color="auto"/>
              <w:right w:val="single" w:sz="4" w:space="0" w:color="auto"/>
            </w:tcBorders>
            <w:hideMark/>
          </w:tcPr>
          <w:p w:rsidR="00E8136D" w:rsidRPr="00E8136D" w:rsidRDefault="00E8136D" w:rsidP="00F52397">
            <w:pPr>
              <w:widowControl w:val="0"/>
              <w:jc w:val="both"/>
              <w:rPr>
                <w:rFonts w:ascii="Times New Roman" w:hAnsi="Times New Roman" w:cs="Times New Roman"/>
                <w:color w:val="000000" w:themeColor="text1"/>
                <w:sz w:val="20"/>
                <w:szCs w:val="20"/>
              </w:rPr>
            </w:pPr>
            <w:r w:rsidRPr="00E8136D">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E8136D" w:rsidRPr="007326E7" w:rsidRDefault="007326E7" w:rsidP="008C2A95">
            <w:pPr>
              <w:widowControl w:val="0"/>
              <w:jc w:val="both"/>
              <w:rPr>
                <w:rFonts w:ascii="Times New Roman" w:hAnsi="Times New Roman" w:cs="Times New Roman"/>
                <w:b/>
                <w:color w:val="000000" w:themeColor="text1"/>
                <w:sz w:val="20"/>
                <w:szCs w:val="20"/>
              </w:rPr>
            </w:pPr>
            <w:r w:rsidRPr="007326E7">
              <w:rPr>
                <w:rFonts w:ascii="Times New Roman" w:hAnsi="Times New Roman" w:cs="Times New Roman"/>
                <w:b/>
                <w:color w:val="000000" w:themeColor="text1"/>
                <w:sz w:val="20"/>
                <w:szCs w:val="20"/>
              </w:rPr>
              <w:t>В</w:t>
            </w:r>
            <w:r w:rsidR="00E8136D" w:rsidRPr="007326E7">
              <w:rPr>
                <w:rFonts w:ascii="Times New Roman" w:hAnsi="Times New Roman" w:cs="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E8136D" w:rsidRDefault="00E8136D" w:rsidP="00F5239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1 869 707,7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8136D" w:rsidRDefault="00E8136D" w:rsidP="00F5239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1 875 070,1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E8136D" w:rsidRDefault="003C4180" w:rsidP="00E8136D">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365 415,0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E8136D" w:rsidRDefault="003C4180" w:rsidP="00E8136D">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19,5</w:t>
            </w:r>
          </w:p>
        </w:tc>
      </w:tr>
      <w:tr w:rsidR="00E8136D" w:rsidRPr="00E8136D" w:rsidTr="00E8136D">
        <w:tc>
          <w:tcPr>
            <w:tcW w:w="512" w:type="dxa"/>
            <w:tcBorders>
              <w:top w:val="single" w:sz="4" w:space="0" w:color="auto"/>
              <w:left w:val="single" w:sz="4" w:space="0" w:color="auto"/>
              <w:bottom w:val="single" w:sz="4" w:space="0" w:color="auto"/>
              <w:right w:val="single" w:sz="4" w:space="0" w:color="auto"/>
            </w:tcBorders>
          </w:tcPr>
          <w:p w:rsidR="00E8136D" w:rsidRPr="00E8136D"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E8136D" w:rsidRPr="00E8136D" w:rsidRDefault="00E8136D" w:rsidP="00F52397">
            <w:pPr>
              <w:widowControl w:val="0"/>
              <w:jc w:val="both"/>
              <w:rPr>
                <w:rFonts w:ascii="Times New Roman" w:hAnsi="Times New Roman" w:cs="Times New Roman"/>
                <w:color w:val="000000" w:themeColor="text1"/>
                <w:sz w:val="20"/>
                <w:szCs w:val="20"/>
              </w:rPr>
            </w:pPr>
            <w:r w:rsidRPr="00E8136D">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E8136D" w:rsidRDefault="00E8136D" w:rsidP="00F5239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336 329,4</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8136D" w:rsidRDefault="00E8136D" w:rsidP="00F5239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341 641,8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E8136D" w:rsidRDefault="003C418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81 561,1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E8136D" w:rsidRDefault="003C418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23,9</w:t>
            </w:r>
          </w:p>
        </w:tc>
      </w:tr>
      <w:tr w:rsidR="00E8136D" w:rsidRPr="00E8136D" w:rsidTr="00E8136D">
        <w:tc>
          <w:tcPr>
            <w:tcW w:w="512" w:type="dxa"/>
            <w:tcBorders>
              <w:top w:val="single" w:sz="4" w:space="0" w:color="auto"/>
              <w:left w:val="single" w:sz="4" w:space="0" w:color="auto"/>
              <w:bottom w:val="single" w:sz="4" w:space="0" w:color="auto"/>
              <w:right w:val="single" w:sz="4" w:space="0" w:color="auto"/>
            </w:tcBorders>
          </w:tcPr>
          <w:p w:rsidR="00E8136D" w:rsidRPr="00E8136D"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E8136D" w:rsidRPr="00E8136D" w:rsidRDefault="00E8136D" w:rsidP="00F52397">
            <w:pPr>
              <w:widowControl w:val="0"/>
              <w:jc w:val="both"/>
              <w:rPr>
                <w:rFonts w:ascii="Times New Roman" w:hAnsi="Times New Roman" w:cs="Times New Roman"/>
                <w:color w:val="000000" w:themeColor="text1"/>
                <w:sz w:val="20"/>
                <w:szCs w:val="20"/>
              </w:rPr>
            </w:pPr>
            <w:r w:rsidRPr="00E8136D">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E8136D" w:rsidRDefault="00E8136D" w:rsidP="00F5239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1 533 378,3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8136D" w:rsidRDefault="00E8136D" w:rsidP="00F5239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1 533 428,3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E8136D" w:rsidRDefault="003C418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283 853,9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E8136D" w:rsidRDefault="003C418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18,5</w:t>
            </w:r>
          </w:p>
        </w:tc>
      </w:tr>
    </w:tbl>
    <w:p w:rsidR="00E463AD" w:rsidRPr="00E8136D"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p>
    <w:p w:rsidR="00E463AD" w:rsidRPr="00E8136D"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E8136D">
        <w:rPr>
          <w:rFonts w:ascii="Times New Roman" w:hAnsi="Times New Roman" w:cs="Times New Roman"/>
          <w:sz w:val="24"/>
          <w:szCs w:val="24"/>
        </w:rPr>
        <w:t xml:space="preserve">Реализация мероприятий подпрограммы  будет осуществляться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w:t>
      </w:r>
      <w:r w:rsidRPr="00E8136D">
        <w:rPr>
          <w:rFonts w:ascii="Times New Roman" w:hAnsi="Times New Roman" w:cs="Times New Roman"/>
          <w:sz w:val="24"/>
          <w:szCs w:val="24"/>
        </w:rPr>
        <w:lastRenderedPageBreak/>
        <w:t>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4276F5" w:rsidRDefault="00E463AD" w:rsidP="00E463AD">
      <w:pPr>
        <w:widowControl w:val="0"/>
        <w:spacing w:after="0" w:line="240" w:lineRule="auto"/>
        <w:ind w:firstLine="709"/>
        <w:jc w:val="both"/>
        <w:rPr>
          <w:rFonts w:ascii="Times New Roman" w:hAnsi="Times New Roman" w:cs="Times New Roman"/>
          <w:sz w:val="20"/>
          <w:szCs w:val="20"/>
          <w:highlight w:val="yellow"/>
        </w:rPr>
      </w:pPr>
    </w:p>
    <w:p w:rsidR="00E463AD" w:rsidRPr="003C4180"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3C4180">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3C4180">
        <w:rPr>
          <w:rFonts w:ascii="Times New Roman" w:eastAsia="Times New Roman" w:hAnsi="Times New Roman" w:cs="Times New Roman"/>
          <w:sz w:val="24"/>
          <w:szCs w:val="24"/>
          <w:lang w:eastAsia="ru-RU"/>
        </w:rPr>
        <w:t>бюджетные ассигнования</w:t>
      </w:r>
      <w:r w:rsidRPr="003C4180">
        <w:rPr>
          <w:rFonts w:ascii="Times New Roman" w:eastAsia="Times New Roman" w:hAnsi="Times New Roman" w:cs="Times New Roman"/>
          <w:sz w:val="24"/>
          <w:szCs w:val="24"/>
          <w:lang w:eastAsia="ru-RU"/>
        </w:rPr>
        <w:t xml:space="preserve"> будут направлены на</w:t>
      </w:r>
      <w:r w:rsidR="008A7267" w:rsidRPr="003C4180">
        <w:rPr>
          <w:rFonts w:ascii="Times New Roman" w:eastAsia="Times New Roman" w:hAnsi="Times New Roman" w:cs="Times New Roman"/>
          <w:sz w:val="24"/>
          <w:szCs w:val="24"/>
          <w:lang w:eastAsia="ru-RU"/>
        </w:rPr>
        <w:t xml:space="preserve"> следующие цели</w:t>
      </w:r>
      <w:r w:rsidR="00694AD6" w:rsidRPr="003C4180">
        <w:rPr>
          <w:rFonts w:ascii="Times New Roman" w:eastAsia="Times New Roman" w:hAnsi="Times New Roman" w:cs="Times New Roman"/>
          <w:sz w:val="24"/>
          <w:szCs w:val="24"/>
          <w:lang w:eastAsia="ru-RU"/>
        </w:rPr>
        <w:t xml:space="preserve"> (средства местного бюджета)</w:t>
      </w:r>
      <w:r w:rsidRPr="003C4180">
        <w:rPr>
          <w:rFonts w:ascii="Times New Roman" w:eastAsia="Times New Roman" w:hAnsi="Times New Roman" w:cs="Times New Roman"/>
          <w:sz w:val="24"/>
          <w:szCs w:val="24"/>
          <w:lang w:eastAsia="ru-RU"/>
        </w:rPr>
        <w:t>:</w:t>
      </w:r>
      <w:r w:rsidRPr="003C4180">
        <w:rPr>
          <w:rFonts w:ascii="Times New Roman" w:eastAsia="Times New Roman" w:hAnsi="Times New Roman" w:cs="Times New Roman"/>
          <w:bCs/>
          <w:color w:val="000000"/>
          <w:sz w:val="24"/>
          <w:szCs w:val="24"/>
          <w:lang w:eastAsia="ru-RU"/>
        </w:rPr>
        <w:t xml:space="preserve"> </w:t>
      </w:r>
    </w:p>
    <w:p w:rsidR="00E463AD" w:rsidRPr="003C4180"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3C4180">
        <w:rPr>
          <w:rFonts w:ascii="Times New Roman" w:eastAsia="Times New Roman" w:hAnsi="Times New Roman" w:cs="Times New Roman"/>
          <w:bCs/>
          <w:color w:val="000000"/>
          <w:sz w:val="20"/>
          <w:szCs w:val="20"/>
          <w:lang w:eastAsia="ru-RU"/>
        </w:rPr>
        <w:t xml:space="preserve">                                                                                                                                                    </w:t>
      </w:r>
      <w:r w:rsidR="008A7267" w:rsidRPr="003C4180">
        <w:rPr>
          <w:rFonts w:ascii="Times New Roman" w:eastAsia="Times New Roman" w:hAnsi="Times New Roman" w:cs="Times New Roman"/>
          <w:bCs/>
          <w:color w:val="000000"/>
          <w:sz w:val="20"/>
          <w:szCs w:val="20"/>
          <w:lang w:eastAsia="ru-RU"/>
        </w:rPr>
        <w:t xml:space="preserve">  </w:t>
      </w:r>
      <w:r w:rsidRPr="003C4180">
        <w:rPr>
          <w:rFonts w:ascii="Times New Roman" w:eastAsia="Times New Roman" w:hAnsi="Times New Roman" w:cs="Times New Roman"/>
          <w:bCs/>
          <w:color w:val="000000"/>
          <w:sz w:val="20"/>
          <w:szCs w:val="20"/>
          <w:lang w:eastAsia="ru-RU"/>
        </w:rPr>
        <w:t xml:space="preserve"> (тыс. руб</w:t>
      </w:r>
      <w:r w:rsidR="00747499" w:rsidRPr="003C4180">
        <w:rPr>
          <w:rFonts w:ascii="Times New Roman" w:eastAsia="Times New Roman" w:hAnsi="Times New Roman" w:cs="Times New Roman"/>
          <w:bCs/>
          <w:color w:val="000000"/>
          <w:sz w:val="20"/>
          <w:szCs w:val="20"/>
          <w:lang w:eastAsia="ru-RU"/>
        </w:rPr>
        <w:t>лей</w:t>
      </w:r>
      <w:r w:rsidRPr="003C4180">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993"/>
        <w:gridCol w:w="1559"/>
      </w:tblGrid>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170EE5">
            <w:pPr>
              <w:jc w:val="cente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B96F7B">
              <w:rPr>
                <w:rFonts w:ascii="Times New Roman" w:eastAsia="Times New Roman" w:hAnsi="Times New Roman" w:cs="Times New Roman"/>
                <w:bCs/>
                <w:color w:val="000000"/>
                <w:sz w:val="20"/>
                <w:szCs w:val="20"/>
                <w:lang w:eastAsia="ru-RU"/>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w:t>
            </w:r>
            <w:r w:rsidRPr="00B96F7B">
              <w:rPr>
                <w:rFonts w:ascii="Times New Roman" w:eastAsia="Times New Roman" w:hAnsi="Times New Roman" w:cs="Times New Roman"/>
                <w:bCs/>
                <w:color w:val="000000"/>
                <w:sz w:val="20"/>
                <w:szCs w:val="20"/>
                <w:lang w:eastAsia="ru-RU"/>
              </w:rPr>
              <w:t>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170EE5">
            <w:pPr>
              <w:jc w:val="cente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sz w:val="20"/>
                <w:szCs w:val="20"/>
              </w:rPr>
              <w:t>Утверждено решением Думы города Мегиона от 27.11.2015 №47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4276F5" w:rsidRDefault="004D63AB" w:rsidP="00170EE5">
            <w:pPr>
              <w:jc w:val="center"/>
              <w:rPr>
                <w:rFonts w:ascii="Times New Roman" w:eastAsia="Times New Roman" w:hAnsi="Times New Roman" w:cs="Times New Roman"/>
                <w:bCs/>
                <w:color w:val="000000"/>
                <w:sz w:val="20"/>
                <w:szCs w:val="20"/>
                <w:highlight w:val="yellow"/>
                <w:lang w:eastAsia="ru-RU"/>
              </w:rPr>
            </w:pPr>
            <w:r w:rsidRPr="00FA7F7F">
              <w:rPr>
                <w:rFonts w:ascii="Times New Roman" w:eastAsia="Cambria" w:hAnsi="Times New Roman" w:cs="Times New Roman"/>
                <w:sz w:val="20"/>
                <w:szCs w:val="20"/>
              </w:rPr>
              <w:t>Показатели сводной бюджетной росписи на 01.04.2016</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4276F5" w:rsidRDefault="004D63AB" w:rsidP="00170EE5">
            <w:pPr>
              <w:jc w:val="center"/>
              <w:rPr>
                <w:rFonts w:ascii="Times New Roman" w:eastAsia="Times New Roman" w:hAnsi="Times New Roman" w:cs="Times New Roman"/>
                <w:bCs/>
                <w:color w:val="000000"/>
                <w:sz w:val="20"/>
                <w:szCs w:val="20"/>
                <w:highlight w:val="yellow"/>
                <w:lang w:eastAsia="ru-RU"/>
              </w:rPr>
            </w:pPr>
            <w:r w:rsidRPr="00FA7F7F">
              <w:rPr>
                <w:rFonts w:ascii="Times New Roman" w:eastAsia="Cambria" w:hAnsi="Times New Roman" w:cs="Times New Roman"/>
                <w:sz w:val="20"/>
                <w:szCs w:val="20"/>
              </w:rPr>
              <w:t>Исполнено на 01.04.2016</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4276F5" w:rsidRDefault="004D63AB" w:rsidP="00170EE5">
            <w:pPr>
              <w:jc w:val="center"/>
              <w:rPr>
                <w:rFonts w:ascii="Times New Roman" w:eastAsia="Times New Roman" w:hAnsi="Times New Roman" w:cs="Times New Roman"/>
                <w:bCs/>
                <w:color w:val="000000"/>
                <w:sz w:val="20"/>
                <w:szCs w:val="20"/>
                <w:highlight w:val="yellow"/>
                <w:lang w:eastAsia="ru-RU"/>
              </w:rPr>
            </w:pPr>
            <w:r w:rsidRPr="00FA7F7F">
              <w:rPr>
                <w:rFonts w:ascii="Times New Roman" w:eastAsia="Cambria" w:hAnsi="Times New Roman" w:cs="Times New Roman"/>
                <w:sz w:val="20"/>
                <w:szCs w:val="20"/>
              </w:rPr>
              <w:t>% исполнения</w:t>
            </w:r>
          </w:p>
        </w:tc>
        <w:tc>
          <w:tcPr>
            <w:tcW w:w="1559" w:type="dxa"/>
            <w:tcBorders>
              <w:top w:val="single" w:sz="4" w:space="0" w:color="auto"/>
              <w:left w:val="single" w:sz="4" w:space="0" w:color="auto"/>
              <w:bottom w:val="single" w:sz="4" w:space="0" w:color="auto"/>
              <w:right w:val="single" w:sz="4" w:space="0" w:color="auto"/>
            </w:tcBorders>
            <w:vAlign w:val="center"/>
          </w:tcPr>
          <w:p w:rsidR="004D63AB" w:rsidRPr="00FA7F7F" w:rsidRDefault="004D63AB" w:rsidP="004D63AB">
            <w:pPr>
              <w:jc w:val="center"/>
              <w:rPr>
                <w:rFonts w:ascii="Times New Roman" w:eastAsia="Cambria" w:hAnsi="Times New Roman" w:cs="Times New Roman"/>
                <w:sz w:val="20"/>
                <w:szCs w:val="20"/>
              </w:rPr>
            </w:pPr>
            <w:r>
              <w:rPr>
                <w:rFonts w:ascii="Times New Roman" w:eastAsia="Times New Roman" w:hAnsi="Times New Roman"/>
                <w:sz w:val="20"/>
                <w:szCs w:val="20"/>
              </w:rPr>
              <w:t>Причины неисполнения (менее 20%)</w:t>
            </w: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0F7CAE" w:rsidRDefault="004D63AB" w:rsidP="00760D5A">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0F7CAE" w:rsidRDefault="004D63AB" w:rsidP="00F52397">
            <w:pP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F52397">
            <w:pPr>
              <w:jc w:val="cente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bCs/>
                <w:color w:val="000000"/>
                <w:sz w:val="20"/>
                <w:szCs w:val="20"/>
                <w:lang w:eastAsia="ru-RU"/>
              </w:rPr>
              <w:t>20 816,0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F52397">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26 028,4</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6 955,2</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4276F5" w:rsidRDefault="000F7CAE" w:rsidP="00170EE5">
            <w:pPr>
              <w:jc w:val="center"/>
              <w:rPr>
                <w:rFonts w:ascii="Times New Roman" w:eastAsia="Times New Roman" w:hAnsi="Times New Roman" w:cs="Times New Roman"/>
                <w:bCs/>
                <w:color w:val="000000"/>
                <w:sz w:val="20"/>
                <w:szCs w:val="20"/>
                <w:highlight w:val="yellow"/>
                <w:lang w:eastAsia="ru-RU"/>
              </w:rPr>
            </w:pPr>
            <w:r w:rsidRPr="000F7CAE">
              <w:rPr>
                <w:rFonts w:ascii="Times New Roman" w:eastAsia="Times New Roman" w:hAnsi="Times New Roman" w:cs="Times New Roman"/>
                <w:bCs/>
                <w:color w:val="000000"/>
                <w:sz w:val="20"/>
                <w:szCs w:val="20"/>
                <w:lang w:eastAsia="ru-RU"/>
              </w:rPr>
              <w:t>26,7</w:t>
            </w:r>
          </w:p>
        </w:tc>
        <w:tc>
          <w:tcPr>
            <w:tcW w:w="1559" w:type="dxa"/>
            <w:tcBorders>
              <w:top w:val="single" w:sz="4" w:space="0" w:color="auto"/>
              <w:left w:val="single" w:sz="4" w:space="0" w:color="auto"/>
              <w:bottom w:val="single" w:sz="4" w:space="0" w:color="auto"/>
              <w:right w:val="single" w:sz="4" w:space="0" w:color="auto"/>
            </w:tcBorders>
          </w:tcPr>
          <w:p w:rsidR="004D63AB" w:rsidRPr="004276F5" w:rsidRDefault="004D63AB" w:rsidP="00170EE5">
            <w:pPr>
              <w:jc w:val="center"/>
              <w:rPr>
                <w:rFonts w:ascii="Times New Roman" w:eastAsia="Times New Roman" w:hAnsi="Times New Roman" w:cs="Times New Roman"/>
                <w:bCs/>
                <w:color w:val="000000"/>
                <w:sz w:val="20"/>
                <w:szCs w:val="20"/>
                <w:highlight w:val="yellow"/>
                <w:lang w:eastAsia="ru-RU"/>
              </w:rPr>
            </w:pP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0F7CAE" w:rsidRDefault="004D63AB" w:rsidP="00760D5A">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4D63AB" w:rsidRPr="000F7CAE" w:rsidRDefault="00BB005E" w:rsidP="006D1824">
            <w:pP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Д</w:t>
            </w:r>
            <w:r w:rsidR="004D63AB" w:rsidRPr="000F7CAE">
              <w:rPr>
                <w:rFonts w:ascii="Times New Roman" w:eastAsia="Times New Roman" w:hAnsi="Times New Roman" w:cs="Times New Roman"/>
                <w:bCs/>
                <w:color w:val="000000"/>
                <w:sz w:val="20"/>
                <w:szCs w:val="20"/>
                <w:lang w:eastAsia="ru-RU"/>
              </w:rPr>
              <w:t>испансеризаци</w:t>
            </w:r>
            <w:r>
              <w:rPr>
                <w:rFonts w:ascii="Times New Roman" w:eastAsia="Times New Roman" w:hAnsi="Times New Roman" w:cs="Times New Roman"/>
                <w:bCs/>
                <w:color w:val="000000"/>
                <w:sz w:val="20"/>
                <w:szCs w:val="20"/>
                <w:lang w:eastAsia="ru-RU"/>
              </w:rPr>
              <w:t xml:space="preserve">я </w:t>
            </w:r>
            <w:r w:rsidR="004D63AB" w:rsidRPr="000F7CAE">
              <w:rPr>
                <w:rFonts w:ascii="Times New Roman" w:eastAsia="Times New Roman" w:hAnsi="Times New Roman" w:cs="Times New Roman"/>
                <w:bCs/>
                <w:color w:val="000000"/>
                <w:sz w:val="20"/>
                <w:szCs w:val="20"/>
                <w:lang w:eastAsia="ru-RU"/>
              </w:rPr>
              <w:t xml:space="preserve"> и страхование сотрудников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F52397">
            <w:pPr>
              <w:jc w:val="cente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bCs/>
                <w:color w:val="000000"/>
                <w:sz w:val="20"/>
                <w:szCs w:val="20"/>
                <w:lang w:eastAsia="ru-RU"/>
              </w:rPr>
              <w:t>201,4</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0F7CAE">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213,7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0</w:t>
            </w:r>
            <w:r w:rsidR="00BB005E">
              <w:rPr>
                <w:rFonts w:ascii="Times New Roman" w:eastAsia="Times New Roman" w:hAnsi="Times New Roman" w:cs="Times New Roman"/>
                <w:bCs/>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0</w:t>
            </w:r>
            <w:r w:rsidR="00BB005E">
              <w:rPr>
                <w:rFonts w:ascii="Times New Roman" w:eastAsia="Times New Roman" w:hAnsi="Times New Roman" w:cs="Times New Roman"/>
                <w:bCs/>
                <w:color w:val="000000"/>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4D63AB" w:rsidRPr="004276F5" w:rsidRDefault="000F7CAE" w:rsidP="000F7CAE">
            <w:pPr>
              <w:jc w:val="center"/>
              <w:rPr>
                <w:rFonts w:ascii="Times New Roman" w:eastAsia="Times New Roman" w:hAnsi="Times New Roman" w:cs="Times New Roman"/>
                <w:bCs/>
                <w:color w:val="000000"/>
                <w:sz w:val="20"/>
                <w:szCs w:val="20"/>
                <w:highlight w:val="yellow"/>
                <w:lang w:eastAsia="ru-RU"/>
              </w:rPr>
            </w:pPr>
            <w:r w:rsidRPr="000821AF">
              <w:rPr>
                <w:rFonts w:ascii="Times New Roman" w:hAnsi="Times New Roman"/>
                <w:sz w:val="20"/>
                <w:szCs w:val="20"/>
              </w:rPr>
              <w:t xml:space="preserve">Согласно сетевого графика </w:t>
            </w:r>
            <w:r>
              <w:rPr>
                <w:rFonts w:ascii="Times New Roman" w:hAnsi="Times New Roman"/>
                <w:sz w:val="20"/>
                <w:szCs w:val="20"/>
              </w:rPr>
              <w:t xml:space="preserve">диспансеризация и страхование муниципальных служащих </w:t>
            </w:r>
            <w:r w:rsidRPr="000821AF">
              <w:rPr>
                <w:rFonts w:ascii="Times New Roman" w:hAnsi="Times New Roman"/>
                <w:sz w:val="20"/>
                <w:szCs w:val="20"/>
              </w:rPr>
              <w:t xml:space="preserve">планируется в </w:t>
            </w:r>
            <w:r>
              <w:rPr>
                <w:rFonts w:ascii="Times New Roman" w:hAnsi="Times New Roman"/>
                <w:sz w:val="20"/>
                <w:szCs w:val="20"/>
              </w:rPr>
              <w:t>3</w:t>
            </w:r>
            <w:r w:rsidRPr="000821AF">
              <w:rPr>
                <w:rFonts w:ascii="Times New Roman" w:hAnsi="Times New Roman"/>
                <w:sz w:val="20"/>
                <w:szCs w:val="20"/>
              </w:rPr>
              <w:t>-4 кварталах 2016 года</w:t>
            </w: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tcPr>
          <w:p w:rsidR="004D63AB" w:rsidRPr="000F7CAE" w:rsidRDefault="004D63AB" w:rsidP="00760D5A">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tcPr>
          <w:p w:rsidR="004D63AB" w:rsidRPr="000F7CAE" w:rsidRDefault="004D63AB" w:rsidP="006D1824">
            <w:pP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оплат</w:t>
            </w:r>
            <w:r w:rsidR="00BB005E">
              <w:rPr>
                <w:rFonts w:ascii="Times New Roman" w:eastAsia="Times New Roman" w:hAnsi="Times New Roman" w:cs="Times New Roman"/>
                <w:bCs/>
                <w:color w:val="000000"/>
                <w:sz w:val="20"/>
                <w:szCs w:val="20"/>
                <w:lang w:eastAsia="ru-RU"/>
              </w:rPr>
              <w:t>а</w:t>
            </w:r>
            <w:r w:rsidRPr="000F7CAE">
              <w:rPr>
                <w:rFonts w:ascii="Times New Roman" w:eastAsia="Times New Roman" w:hAnsi="Times New Roman" w:cs="Times New Roman"/>
                <w:bCs/>
                <w:color w:val="000000"/>
                <w:sz w:val="20"/>
                <w:szCs w:val="20"/>
                <w:lang w:eastAsia="ru-RU"/>
              </w:rPr>
              <w:t xml:space="preserve">  проезда к месту отдыха и обратно сотрудникам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tcPr>
          <w:p w:rsidR="004D63AB" w:rsidRPr="004276F5" w:rsidRDefault="004D63AB" w:rsidP="00F52397">
            <w:pPr>
              <w:jc w:val="center"/>
              <w:rPr>
                <w:rFonts w:ascii="Times New Roman" w:eastAsia="Times New Roman" w:hAnsi="Times New Roman" w:cs="Times New Roman"/>
                <w:bCs/>
                <w:color w:val="000000"/>
                <w:sz w:val="20"/>
                <w:szCs w:val="20"/>
                <w:highlight w:val="yellow"/>
                <w:lang w:eastAsia="ru-RU"/>
              </w:rPr>
            </w:pPr>
            <w:r w:rsidRPr="00B96F7B">
              <w:rPr>
                <w:rFonts w:ascii="Times New Roman" w:eastAsia="Times New Roman" w:hAnsi="Times New Roman" w:cs="Times New Roman"/>
                <w:bCs/>
                <w:color w:val="000000"/>
                <w:sz w:val="20"/>
                <w:szCs w:val="20"/>
                <w:lang w:eastAsia="ru-RU"/>
              </w:rPr>
              <w:t>280,0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F52397">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3</w:t>
            </w:r>
            <w:r w:rsidR="004D63AB" w:rsidRPr="000F7CAE">
              <w:rPr>
                <w:rFonts w:ascii="Times New Roman" w:eastAsia="Times New Roman" w:hAnsi="Times New Roman" w:cs="Times New Roman"/>
                <w:bCs/>
                <w:color w:val="000000"/>
                <w:sz w:val="20"/>
                <w:szCs w:val="20"/>
                <w:lang w:eastAsia="ru-RU"/>
              </w:rPr>
              <w:t>80,0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0</w:t>
            </w:r>
            <w:r w:rsidR="00BB005E">
              <w:rPr>
                <w:rFonts w:ascii="Times New Roman" w:eastAsia="Times New Roman" w:hAnsi="Times New Roman" w:cs="Times New Roman"/>
                <w:bCs/>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0</w:t>
            </w:r>
            <w:r w:rsidR="00BB005E">
              <w:rPr>
                <w:rFonts w:ascii="Times New Roman" w:eastAsia="Times New Roman" w:hAnsi="Times New Roman" w:cs="Times New Roman"/>
                <w:bCs/>
                <w:color w:val="000000"/>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4D63AB" w:rsidRDefault="004D63AB" w:rsidP="00170EE5">
            <w:pPr>
              <w:jc w:val="center"/>
              <w:rPr>
                <w:rFonts w:ascii="Times New Roman" w:eastAsia="Times New Roman" w:hAnsi="Times New Roman" w:cs="Times New Roman"/>
                <w:bCs/>
                <w:color w:val="000000"/>
                <w:sz w:val="20"/>
                <w:szCs w:val="20"/>
                <w:highlight w:val="yellow"/>
                <w:lang w:eastAsia="ru-RU"/>
              </w:rPr>
            </w:pPr>
          </w:p>
          <w:p w:rsidR="000F7CAE" w:rsidRPr="004276F5" w:rsidRDefault="000F7CAE" w:rsidP="006D1824">
            <w:pPr>
              <w:jc w:val="center"/>
              <w:rPr>
                <w:rFonts w:ascii="Times New Roman" w:eastAsia="Times New Roman" w:hAnsi="Times New Roman" w:cs="Times New Roman"/>
                <w:bCs/>
                <w:color w:val="000000"/>
                <w:sz w:val="20"/>
                <w:szCs w:val="20"/>
                <w:highlight w:val="yellow"/>
                <w:lang w:eastAsia="ru-RU"/>
              </w:rPr>
            </w:pPr>
            <w:r w:rsidRPr="000F7CAE">
              <w:rPr>
                <w:rFonts w:ascii="Times New Roman" w:eastAsia="Times New Roman" w:hAnsi="Times New Roman" w:cs="Times New Roman"/>
                <w:bCs/>
                <w:color w:val="000000"/>
                <w:sz w:val="20"/>
                <w:szCs w:val="20"/>
                <w:lang w:eastAsia="ru-RU"/>
              </w:rPr>
              <w:t>оплат</w:t>
            </w:r>
            <w:r>
              <w:rPr>
                <w:rFonts w:ascii="Times New Roman" w:eastAsia="Times New Roman" w:hAnsi="Times New Roman" w:cs="Times New Roman"/>
                <w:bCs/>
                <w:color w:val="000000"/>
                <w:sz w:val="20"/>
                <w:szCs w:val="20"/>
                <w:lang w:eastAsia="ru-RU"/>
              </w:rPr>
              <w:t>а</w:t>
            </w:r>
            <w:r w:rsidRPr="000F7CAE">
              <w:rPr>
                <w:rFonts w:ascii="Times New Roman" w:eastAsia="Times New Roman" w:hAnsi="Times New Roman" w:cs="Times New Roman"/>
                <w:bCs/>
                <w:color w:val="000000"/>
                <w:sz w:val="20"/>
                <w:szCs w:val="20"/>
                <w:lang w:eastAsia="ru-RU"/>
              </w:rPr>
              <w:t xml:space="preserve"> проезда к месту отдыха и обратно </w:t>
            </w:r>
            <w:r w:rsidR="00BB005E">
              <w:rPr>
                <w:rFonts w:ascii="Times New Roman" w:eastAsia="Times New Roman" w:hAnsi="Times New Roman" w:cs="Times New Roman"/>
                <w:bCs/>
                <w:color w:val="000000"/>
                <w:sz w:val="20"/>
                <w:szCs w:val="20"/>
                <w:lang w:eastAsia="ru-RU"/>
              </w:rPr>
              <w:t>осуществл</w:t>
            </w:r>
            <w:r w:rsidR="006D1824">
              <w:rPr>
                <w:rFonts w:ascii="Times New Roman" w:eastAsia="Times New Roman" w:hAnsi="Times New Roman" w:cs="Times New Roman"/>
                <w:bCs/>
                <w:color w:val="000000"/>
                <w:sz w:val="20"/>
                <w:szCs w:val="20"/>
                <w:lang w:eastAsia="ru-RU"/>
              </w:rPr>
              <w:t>яется по факту</w:t>
            </w:r>
            <w:r w:rsidR="00BB005E">
              <w:rPr>
                <w:rFonts w:ascii="Times New Roman" w:eastAsia="Times New Roman" w:hAnsi="Times New Roman" w:cs="Times New Roman"/>
                <w:bCs/>
                <w:color w:val="000000"/>
                <w:sz w:val="20"/>
                <w:szCs w:val="20"/>
                <w:lang w:eastAsia="ru-RU"/>
              </w:rPr>
              <w:t xml:space="preserve"> предоставления отчетности работников</w:t>
            </w: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0F7CAE" w:rsidRDefault="004D63AB" w:rsidP="00760D5A">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4D63AB" w:rsidRPr="000F7CAE" w:rsidRDefault="00BB005E" w:rsidP="006D1824">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информатизация</w:t>
            </w:r>
            <w:r w:rsidR="004D63AB" w:rsidRPr="000F7CAE">
              <w:rPr>
                <w:rFonts w:ascii="Times New Roman" w:eastAsia="Times New Roman" w:hAnsi="Times New Roman" w:cs="Times New Roman"/>
                <w:bCs/>
                <w:color w:val="000000"/>
                <w:sz w:val="20"/>
                <w:szCs w:val="20"/>
                <w:lang w:eastAsia="ru-RU"/>
              </w:rPr>
              <w:t xml:space="preserve">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4276F5" w:rsidRDefault="004D63AB" w:rsidP="00F52397">
            <w:pPr>
              <w:jc w:val="center"/>
              <w:rPr>
                <w:rFonts w:ascii="Times New Roman" w:eastAsia="Times New Roman" w:hAnsi="Times New Roman" w:cs="Times New Roman"/>
                <w:bCs/>
                <w:color w:val="000000"/>
                <w:sz w:val="20"/>
                <w:szCs w:val="20"/>
                <w:highlight w:val="yellow"/>
                <w:lang w:eastAsia="ru-RU"/>
              </w:rPr>
            </w:pPr>
            <w:r w:rsidRPr="00B96F7B">
              <w:rPr>
                <w:rFonts w:ascii="Times New Roman" w:eastAsia="Times New Roman" w:hAnsi="Times New Roman" w:cs="Times New Roman"/>
                <w:bCs/>
                <w:color w:val="000000"/>
                <w:sz w:val="20"/>
                <w:szCs w:val="20"/>
                <w:lang w:eastAsia="ru-RU"/>
              </w:rPr>
              <w:t>759,3</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0F7CAE" w:rsidRDefault="004D63AB" w:rsidP="00F52397">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759,3</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51,3</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0F7CAE" w:rsidRDefault="000F7CAE" w:rsidP="00170EE5">
            <w:pPr>
              <w:jc w:val="center"/>
              <w:rPr>
                <w:rFonts w:ascii="Times New Roman" w:eastAsia="Times New Roman" w:hAnsi="Times New Roman" w:cs="Times New Roman"/>
                <w:bCs/>
                <w:color w:val="000000"/>
                <w:sz w:val="20"/>
                <w:szCs w:val="20"/>
                <w:lang w:eastAsia="ru-RU"/>
              </w:rPr>
            </w:pPr>
            <w:r w:rsidRPr="000F7CAE">
              <w:rPr>
                <w:rFonts w:ascii="Times New Roman" w:eastAsia="Times New Roman" w:hAnsi="Times New Roman" w:cs="Times New Roman"/>
                <w:bCs/>
                <w:color w:val="000000"/>
                <w:sz w:val="20"/>
                <w:szCs w:val="20"/>
                <w:lang w:eastAsia="ru-RU"/>
              </w:rPr>
              <w:t>6,8</w:t>
            </w:r>
          </w:p>
        </w:tc>
        <w:tc>
          <w:tcPr>
            <w:tcW w:w="1559" w:type="dxa"/>
            <w:tcBorders>
              <w:top w:val="single" w:sz="4" w:space="0" w:color="auto"/>
              <w:left w:val="single" w:sz="4" w:space="0" w:color="auto"/>
              <w:bottom w:val="single" w:sz="4" w:space="0" w:color="auto"/>
              <w:right w:val="single" w:sz="4" w:space="0" w:color="auto"/>
            </w:tcBorders>
          </w:tcPr>
          <w:p w:rsidR="004D63AB" w:rsidRPr="004276F5" w:rsidRDefault="00CD4398" w:rsidP="00CD4398">
            <w:pPr>
              <w:jc w:val="center"/>
              <w:rPr>
                <w:rFonts w:ascii="Times New Roman" w:eastAsia="Times New Roman" w:hAnsi="Times New Roman" w:cs="Times New Roman"/>
                <w:bCs/>
                <w:color w:val="000000"/>
                <w:sz w:val="20"/>
                <w:szCs w:val="20"/>
                <w:highlight w:val="yellow"/>
                <w:lang w:eastAsia="ru-RU"/>
              </w:rPr>
            </w:pPr>
            <w:r>
              <w:rPr>
                <w:rFonts w:ascii="Times New Roman" w:hAnsi="Times New Roman"/>
                <w:sz w:val="20"/>
                <w:szCs w:val="20"/>
              </w:rPr>
              <w:t>Расходы по  информатизации  предусмотрены во 2</w:t>
            </w:r>
            <w:r w:rsidRPr="000821AF">
              <w:rPr>
                <w:rFonts w:ascii="Times New Roman" w:hAnsi="Times New Roman"/>
                <w:sz w:val="20"/>
                <w:szCs w:val="20"/>
              </w:rPr>
              <w:t>-4 квартал</w:t>
            </w:r>
            <w:r>
              <w:rPr>
                <w:rFonts w:ascii="Times New Roman" w:hAnsi="Times New Roman"/>
                <w:sz w:val="20"/>
                <w:szCs w:val="20"/>
              </w:rPr>
              <w:t>ах</w:t>
            </w:r>
            <w:r w:rsidRPr="000821AF">
              <w:rPr>
                <w:rFonts w:ascii="Times New Roman" w:hAnsi="Times New Roman"/>
                <w:sz w:val="20"/>
                <w:szCs w:val="20"/>
              </w:rPr>
              <w:t xml:space="preserve"> 2016 года</w:t>
            </w: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961347" w:rsidRDefault="004D63AB" w:rsidP="00760D5A">
            <w:pPr>
              <w:jc w:val="cente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4D63AB" w:rsidRPr="00961347" w:rsidRDefault="004D63AB" w:rsidP="00F52397">
            <w:pP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961347" w:rsidRDefault="004D63AB" w:rsidP="00F52397">
            <w:pPr>
              <w:jc w:val="cente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8 541,5</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961347" w:rsidRDefault="004D63AB" w:rsidP="00F52397">
            <w:pPr>
              <w:jc w:val="cente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8 541,5</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B945E6" w:rsidRDefault="004D63AB" w:rsidP="00170EE5">
            <w:pPr>
              <w:jc w:val="center"/>
              <w:rPr>
                <w:rFonts w:ascii="Times New Roman" w:eastAsia="Times New Roman" w:hAnsi="Times New Roman" w:cs="Times New Roman"/>
                <w:bCs/>
                <w:color w:val="000000"/>
                <w:sz w:val="20"/>
                <w:szCs w:val="20"/>
                <w:lang w:eastAsia="ru-RU"/>
              </w:rPr>
            </w:pPr>
            <w:r w:rsidRPr="00B945E6">
              <w:rPr>
                <w:rFonts w:ascii="Times New Roman" w:eastAsia="Times New Roman" w:hAnsi="Times New Roman" w:cs="Times New Roman"/>
                <w:bCs/>
                <w:color w:val="000000"/>
                <w:sz w:val="20"/>
                <w:szCs w:val="20"/>
                <w:lang w:eastAsia="ru-RU"/>
              </w:rPr>
              <w:t>1 405,5</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B945E6" w:rsidRDefault="004D63AB"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16,5</w:t>
            </w:r>
          </w:p>
        </w:tc>
        <w:tc>
          <w:tcPr>
            <w:tcW w:w="1559" w:type="dxa"/>
            <w:tcBorders>
              <w:top w:val="single" w:sz="4" w:space="0" w:color="auto"/>
              <w:left w:val="single" w:sz="4" w:space="0" w:color="auto"/>
              <w:bottom w:val="single" w:sz="4" w:space="0" w:color="auto"/>
              <w:right w:val="single" w:sz="4" w:space="0" w:color="auto"/>
            </w:tcBorders>
          </w:tcPr>
          <w:p w:rsidR="004D63AB" w:rsidRDefault="00B33F90" w:rsidP="00B33F90">
            <w:pPr>
              <w:jc w:val="center"/>
              <w:rPr>
                <w:rFonts w:ascii="Times New Roman" w:eastAsia="Times New Roman" w:hAnsi="Times New Roman" w:cs="Times New Roman"/>
                <w:bCs/>
                <w:color w:val="000000"/>
                <w:sz w:val="20"/>
                <w:szCs w:val="20"/>
                <w:lang w:eastAsia="ru-RU"/>
              </w:rPr>
            </w:pPr>
            <w:r w:rsidRPr="000821AF">
              <w:rPr>
                <w:rFonts w:ascii="Times New Roman" w:hAnsi="Times New Roman"/>
                <w:sz w:val="20"/>
                <w:szCs w:val="20"/>
              </w:rPr>
              <w:t>Согласно сетевого графика проведение мероприятий планируется во 2-4 кварталах 2016 года</w:t>
            </w: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760D5A">
            <w:pPr>
              <w:jc w:val="cente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4D63AB" w:rsidRPr="00B96F7B" w:rsidRDefault="004D63AB" w:rsidP="00F52397">
            <w:pP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151 615,1</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B96F7B" w:rsidRDefault="004D63AB" w:rsidP="00F52397">
            <w:pPr>
              <w:jc w:val="center"/>
              <w:rPr>
                <w:rFonts w:ascii="Times New Roman" w:eastAsia="Times New Roman" w:hAnsi="Times New Roman" w:cs="Times New Roman"/>
                <w:bCs/>
                <w:color w:val="000000"/>
                <w:sz w:val="20"/>
                <w:szCs w:val="20"/>
                <w:lang w:eastAsia="ru-RU"/>
              </w:rPr>
            </w:pPr>
            <w:r w:rsidRPr="00B96F7B">
              <w:rPr>
                <w:rFonts w:ascii="Times New Roman" w:eastAsia="Times New Roman" w:hAnsi="Times New Roman" w:cs="Times New Roman"/>
                <w:bCs/>
                <w:color w:val="000000"/>
                <w:sz w:val="20"/>
                <w:szCs w:val="20"/>
                <w:lang w:eastAsia="ru-RU"/>
              </w:rPr>
              <w:t>151 615,1</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B96F7B" w:rsidRDefault="004D63AB"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43 037,4</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4276F5" w:rsidRDefault="004D63AB" w:rsidP="00170EE5">
            <w:pPr>
              <w:jc w:val="center"/>
              <w:rPr>
                <w:rFonts w:ascii="Times New Roman" w:eastAsia="Times New Roman" w:hAnsi="Times New Roman" w:cs="Times New Roman"/>
                <w:bCs/>
                <w:color w:val="000000"/>
                <w:sz w:val="20"/>
                <w:szCs w:val="20"/>
                <w:highlight w:val="yellow"/>
                <w:lang w:eastAsia="ru-RU"/>
              </w:rPr>
            </w:pPr>
            <w:r w:rsidRPr="00B96F7B">
              <w:rPr>
                <w:rFonts w:ascii="Times New Roman" w:eastAsia="Times New Roman" w:hAnsi="Times New Roman" w:cs="Times New Roman"/>
                <w:bCs/>
                <w:color w:val="000000"/>
                <w:sz w:val="20"/>
                <w:szCs w:val="20"/>
                <w:lang w:eastAsia="ru-RU"/>
              </w:rPr>
              <w:t>28,3</w:t>
            </w:r>
          </w:p>
        </w:tc>
        <w:tc>
          <w:tcPr>
            <w:tcW w:w="1559" w:type="dxa"/>
            <w:tcBorders>
              <w:top w:val="single" w:sz="4" w:space="0" w:color="auto"/>
              <w:left w:val="single" w:sz="4" w:space="0" w:color="auto"/>
              <w:bottom w:val="single" w:sz="4" w:space="0" w:color="auto"/>
              <w:right w:val="single" w:sz="4" w:space="0" w:color="auto"/>
            </w:tcBorders>
          </w:tcPr>
          <w:p w:rsidR="004D63AB" w:rsidRPr="00B96F7B" w:rsidRDefault="004D63AB" w:rsidP="00170EE5">
            <w:pPr>
              <w:jc w:val="center"/>
              <w:rPr>
                <w:rFonts w:ascii="Times New Roman" w:eastAsia="Times New Roman" w:hAnsi="Times New Roman" w:cs="Times New Roman"/>
                <w:bCs/>
                <w:color w:val="000000"/>
                <w:sz w:val="20"/>
                <w:szCs w:val="20"/>
                <w:lang w:eastAsia="ru-RU"/>
              </w:rPr>
            </w:pPr>
          </w:p>
        </w:tc>
      </w:tr>
      <w:tr w:rsidR="004D63AB" w:rsidRPr="004276F5" w:rsidTr="004D63AB">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961347" w:rsidRDefault="004D63AB" w:rsidP="00760D5A">
            <w:pPr>
              <w:jc w:val="cente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4D63AB" w:rsidRPr="00961347" w:rsidRDefault="004D63AB" w:rsidP="00F52397">
            <w:pP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961347" w:rsidRDefault="004D63AB" w:rsidP="00F52397">
            <w:pPr>
              <w:jc w:val="cente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154 116,1</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961347" w:rsidRDefault="004D63AB" w:rsidP="00F52397">
            <w:pPr>
              <w:jc w:val="center"/>
              <w:rPr>
                <w:rFonts w:ascii="Times New Roman" w:eastAsia="Times New Roman" w:hAnsi="Times New Roman" w:cs="Times New Roman"/>
                <w:bCs/>
                <w:color w:val="000000"/>
                <w:sz w:val="20"/>
                <w:szCs w:val="20"/>
                <w:lang w:eastAsia="ru-RU"/>
              </w:rPr>
            </w:pPr>
            <w:r w:rsidRPr="00961347">
              <w:rPr>
                <w:rFonts w:ascii="Times New Roman" w:eastAsia="Times New Roman" w:hAnsi="Times New Roman" w:cs="Times New Roman"/>
                <w:bCs/>
                <w:color w:val="000000"/>
                <w:sz w:val="20"/>
                <w:szCs w:val="20"/>
                <w:lang w:eastAsia="ru-RU"/>
              </w:rPr>
              <w:t>154 116,1</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B945E6" w:rsidRDefault="004D63AB" w:rsidP="00170EE5">
            <w:pPr>
              <w:jc w:val="center"/>
              <w:rPr>
                <w:rFonts w:ascii="Times New Roman" w:eastAsia="Times New Roman" w:hAnsi="Times New Roman" w:cs="Times New Roman"/>
                <w:bCs/>
                <w:color w:val="000000"/>
                <w:sz w:val="20"/>
                <w:szCs w:val="20"/>
                <w:lang w:eastAsia="ru-RU"/>
              </w:rPr>
            </w:pPr>
            <w:r w:rsidRPr="00B945E6">
              <w:rPr>
                <w:rFonts w:ascii="Times New Roman" w:eastAsia="Times New Roman" w:hAnsi="Times New Roman" w:cs="Times New Roman"/>
                <w:bCs/>
                <w:color w:val="000000"/>
                <w:sz w:val="20"/>
                <w:szCs w:val="20"/>
                <w:lang w:eastAsia="ru-RU"/>
              </w:rPr>
              <w:t>31 221,5</w:t>
            </w:r>
          </w:p>
        </w:tc>
        <w:tc>
          <w:tcPr>
            <w:tcW w:w="993" w:type="dxa"/>
            <w:tcBorders>
              <w:top w:val="single" w:sz="4" w:space="0" w:color="auto"/>
              <w:left w:val="single" w:sz="4" w:space="0" w:color="auto"/>
              <w:bottom w:val="single" w:sz="4" w:space="0" w:color="auto"/>
              <w:right w:val="single" w:sz="4" w:space="0" w:color="auto"/>
            </w:tcBorders>
            <w:vAlign w:val="center"/>
          </w:tcPr>
          <w:p w:rsidR="004D63AB" w:rsidRPr="00B945E6" w:rsidRDefault="004D63AB" w:rsidP="00170EE5">
            <w:pPr>
              <w:jc w:val="center"/>
              <w:rPr>
                <w:rFonts w:ascii="Times New Roman" w:eastAsia="Times New Roman" w:hAnsi="Times New Roman" w:cs="Times New Roman"/>
                <w:bCs/>
                <w:color w:val="000000"/>
                <w:sz w:val="20"/>
                <w:szCs w:val="20"/>
                <w:lang w:eastAsia="ru-RU"/>
              </w:rPr>
            </w:pPr>
            <w:r w:rsidRPr="00B945E6">
              <w:rPr>
                <w:rFonts w:ascii="Times New Roman" w:eastAsia="Times New Roman" w:hAnsi="Times New Roman" w:cs="Times New Roman"/>
                <w:bCs/>
                <w:color w:val="000000"/>
                <w:sz w:val="20"/>
                <w:szCs w:val="20"/>
                <w:lang w:eastAsia="ru-RU"/>
              </w:rPr>
              <w:t>20,3</w:t>
            </w:r>
          </w:p>
        </w:tc>
        <w:tc>
          <w:tcPr>
            <w:tcW w:w="1559" w:type="dxa"/>
            <w:tcBorders>
              <w:top w:val="single" w:sz="4" w:space="0" w:color="auto"/>
              <w:left w:val="single" w:sz="4" w:space="0" w:color="auto"/>
              <w:bottom w:val="single" w:sz="4" w:space="0" w:color="auto"/>
              <w:right w:val="single" w:sz="4" w:space="0" w:color="auto"/>
            </w:tcBorders>
          </w:tcPr>
          <w:p w:rsidR="004D63AB" w:rsidRPr="00B945E6" w:rsidRDefault="004D63AB" w:rsidP="00170EE5">
            <w:pPr>
              <w:jc w:val="center"/>
              <w:rPr>
                <w:rFonts w:ascii="Times New Roman" w:eastAsia="Times New Roman" w:hAnsi="Times New Roman" w:cs="Times New Roman"/>
                <w:bCs/>
                <w:color w:val="000000"/>
                <w:sz w:val="20"/>
                <w:szCs w:val="20"/>
                <w:lang w:eastAsia="ru-RU"/>
              </w:rPr>
            </w:pPr>
          </w:p>
        </w:tc>
      </w:tr>
      <w:tr w:rsidR="004D63AB" w:rsidRPr="00B96F7B" w:rsidTr="004D63AB">
        <w:tc>
          <w:tcPr>
            <w:tcW w:w="567" w:type="dxa"/>
            <w:tcBorders>
              <w:top w:val="single" w:sz="4" w:space="0" w:color="auto"/>
              <w:left w:val="single" w:sz="4" w:space="0" w:color="auto"/>
              <w:bottom w:val="single" w:sz="4" w:space="0" w:color="auto"/>
              <w:right w:val="single" w:sz="4" w:space="0" w:color="auto"/>
            </w:tcBorders>
          </w:tcPr>
          <w:p w:rsidR="004D63AB" w:rsidRPr="00B96F7B" w:rsidRDefault="004D63AB" w:rsidP="00F52397">
            <w:pPr>
              <w:jc w:val="center"/>
              <w:rPr>
                <w:rFonts w:ascii="Times New Roman" w:eastAsia="Times New Roman" w:hAnsi="Times New Roman" w:cs="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4D63AB" w:rsidRPr="00B96F7B" w:rsidRDefault="00AB5DBB" w:rsidP="00F52397">
            <w:pPr>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B96F7B" w:rsidRDefault="004D63AB" w:rsidP="00AB5DB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336</w:t>
            </w:r>
            <w:r w:rsidR="00AB5DBB">
              <w:rPr>
                <w:rFonts w:ascii="Times New Roman" w:eastAsia="Times New Roman" w:hAnsi="Times New Roman" w:cs="Times New Roman"/>
                <w:b/>
                <w:bCs/>
                <w:color w:val="000000"/>
                <w:sz w:val="20"/>
                <w:szCs w:val="20"/>
                <w:lang w:eastAsia="ru-RU"/>
              </w:rPr>
              <w:t> 329,4</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B96F7B" w:rsidRDefault="004D63AB" w:rsidP="00E4524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341 641,8</w:t>
            </w:r>
          </w:p>
        </w:tc>
        <w:tc>
          <w:tcPr>
            <w:tcW w:w="1159" w:type="dxa"/>
            <w:tcBorders>
              <w:top w:val="single" w:sz="4" w:space="0" w:color="auto"/>
              <w:left w:val="single" w:sz="4" w:space="0" w:color="auto"/>
              <w:bottom w:val="single" w:sz="4" w:space="0" w:color="auto"/>
              <w:right w:val="single" w:sz="4" w:space="0" w:color="auto"/>
            </w:tcBorders>
          </w:tcPr>
          <w:p w:rsidR="004D63AB" w:rsidRPr="00B96F7B" w:rsidRDefault="004D63AB" w:rsidP="00E4524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81 561,1</w:t>
            </w:r>
          </w:p>
        </w:tc>
        <w:tc>
          <w:tcPr>
            <w:tcW w:w="993" w:type="dxa"/>
            <w:tcBorders>
              <w:top w:val="single" w:sz="4" w:space="0" w:color="auto"/>
              <w:left w:val="single" w:sz="4" w:space="0" w:color="auto"/>
              <w:bottom w:val="single" w:sz="4" w:space="0" w:color="auto"/>
              <w:right w:val="single" w:sz="4" w:space="0" w:color="auto"/>
            </w:tcBorders>
          </w:tcPr>
          <w:p w:rsidR="004D63AB" w:rsidRPr="00B96F7B" w:rsidRDefault="004D63AB" w:rsidP="00E4524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23,9</w:t>
            </w:r>
          </w:p>
        </w:tc>
        <w:tc>
          <w:tcPr>
            <w:tcW w:w="1559" w:type="dxa"/>
            <w:tcBorders>
              <w:top w:val="single" w:sz="4" w:space="0" w:color="auto"/>
              <w:left w:val="single" w:sz="4" w:space="0" w:color="auto"/>
              <w:bottom w:val="single" w:sz="4" w:space="0" w:color="auto"/>
              <w:right w:val="single" w:sz="4" w:space="0" w:color="auto"/>
            </w:tcBorders>
          </w:tcPr>
          <w:p w:rsidR="004D63AB" w:rsidRDefault="004D63AB" w:rsidP="00E45242">
            <w:pPr>
              <w:jc w:val="center"/>
              <w:rPr>
                <w:rFonts w:ascii="Times New Roman" w:eastAsia="Times New Roman" w:hAnsi="Times New Roman" w:cs="Times New Roman"/>
                <w:b/>
                <w:bCs/>
                <w:color w:val="000000"/>
                <w:sz w:val="20"/>
                <w:szCs w:val="20"/>
                <w:lang w:eastAsia="ru-RU"/>
              </w:rPr>
            </w:pPr>
          </w:p>
        </w:tc>
      </w:tr>
    </w:tbl>
    <w:p w:rsidR="00AB5DBB" w:rsidRDefault="00AB5DBB" w:rsidP="007C331B">
      <w:pPr>
        <w:spacing w:after="0" w:line="240" w:lineRule="auto"/>
        <w:ind w:firstLine="709"/>
        <w:jc w:val="center"/>
        <w:rPr>
          <w:rFonts w:ascii="Times New Roman" w:eastAsia="Times New Roman" w:hAnsi="Times New Roman" w:cs="Times New Roman"/>
          <w:b/>
          <w:bCs/>
          <w:color w:val="000000"/>
          <w:sz w:val="24"/>
          <w:szCs w:val="24"/>
          <w:lang w:eastAsia="ru-RU"/>
        </w:rPr>
      </w:pPr>
    </w:p>
    <w:p w:rsidR="007C331B" w:rsidRPr="00B945E6" w:rsidRDefault="006D1824"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Объем</w:t>
      </w:r>
      <w:r w:rsidR="00E463AD" w:rsidRPr="00B945E6">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B945E6">
        <w:rPr>
          <w:rFonts w:ascii="Times New Roman" w:eastAsia="Times New Roman" w:hAnsi="Times New Roman" w:cs="Times New Roman"/>
          <w:b/>
          <w:bCs/>
          <w:color w:val="000000"/>
          <w:sz w:val="24"/>
          <w:szCs w:val="24"/>
          <w:lang w:eastAsia="ru-RU"/>
        </w:rPr>
        <w:t xml:space="preserve">в </w:t>
      </w:r>
    </w:p>
    <w:p w:rsidR="00E463AD" w:rsidRPr="00B945E6"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B945E6">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B945E6"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B945E6">
        <w:rPr>
          <w:rFonts w:ascii="Times New Roman" w:eastAsia="Times New Roman" w:hAnsi="Times New Roman" w:cs="Times New Roman"/>
          <w:bCs/>
          <w:color w:val="000000"/>
          <w:sz w:val="20"/>
          <w:szCs w:val="20"/>
          <w:lang w:eastAsia="ru-RU"/>
        </w:rPr>
        <w:t xml:space="preserve">                                                                                                                           </w:t>
      </w:r>
      <w:r w:rsidR="00747499" w:rsidRPr="00B945E6">
        <w:rPr>
          <w:rFonts w:ascii="Times New Roman" w:eastAsia="Times New Roman" w:hAnsi="Times New Roman" w:cs="Times New Roman"/>
          <w:bCs/>
          <w:color w:val="000000"/>
          <w:sz w:val="20"/>
          <w:szCs w:val="20"/>
          <w:lang w:eastAsia="ru-RU"/>
        </w:rPr>
        <w:t xml:space="preserve">                             </w:t>
      </w:r>
      <w:r w:rsidRPr="00B945E6">
        <w:rPr>
          <w:rFonts w:ascii="Times New Roman" w:eastAsia="Times New Roman" w:hAnsi="Times New Roman" w:cs="Times New Roman"/>
          <w:bCs/>
          <w:color w:val="000000"/>
          <w:sz w:val="20"/>
          <w:szCs w:val="20"/>
          <w:lang w:eastAsia="ru-RU"/>
        </w:rPr>
        <w:t>(тыс. руб</w:t>
      </w:r>
      <w:r w:rsidR="00747499" w:rsidRPr="00B945E6">
        <w:rPr>
          <w:rFonts w:ascii="Times New Roman" w:eastAsia="Times New Roman" w:hAnsi="Times New Roman" w:cs="Times New Roman"/>
          <w:bCs/>
          <w:color w:val="000000"/>
          <w:sz w:val="20"/>
          <w:szCs w:val="20"/>
          <w:lang w:eastAsia="ru-RU"/>
        </w:rPr>
        <w:t>лей</w:t>
      </w:r>
      <w:r w:rsidRPr="00B945E6">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28"/>
        <w:gridCol w:w="1485"/>
        <w:gridCol w:w="1245"/>
        <w:gridCol w:w="1273"/>
        <w:gridCol w:w="830"/>
        <w:gridCol w:w="1701"/>
      </w:tblGrid>
      <w:tr w:rsidR="00B945E6"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B945E6" w:rsidRPr="00B945E6" w:rsidRDefault="00B945E6" w:rsidP="00B945E6">
            <w:pPr>
              <w:jc w:val="center"/>
              <w:rPr>
                <w:rFonts w:ascii="Times New Roman" w:eastAsia="Times New Roman" w:hAnsi="Times New Roman" w:cs="Times New Roman"/>
                <w:bCs/>
                <w:sz w:val="20"/>
                <w:szCs w:val="20"/>
                <w:lang w:eastAsia="ru-RU"/>
              </w:rPr>
            </w:pPr>
            <w:r w:rsidRPr="00B945E6">
              <w:rPr>
                <w:rFonts w:ascii="Times New Roman" w:eastAsia="Times New Roman" w:hAnsi="Times New Roman" w:cs="Times New Roman"/>
                <w:bCs/>
                <w:sz w:val="20"/>
                <w:szCs w:val="20"/>
                <w:lang w:eastAsia="ru-RU"/>
              </w:rPr>
              <w:t>№ п/п</w:t>
            </w:r>
          </w:p>
        </w:tc>
        <w:tc>
          <w:tcPr>
            <w:tcW w:w="2428" w:type="dxa"/>
            <w:tcBorders>
              <w:top w:val="single" w:sz="4" w:space="0" w:color="auto"/>
              <w:left w:val="single" w:sz="4" w:space="0" w:color="auto"/>
              <w:bottom w:val="single" w:sz="4" w:space="0" w:color="auto"/>
              <w:right w:val="single" w:sz="4" w:space="0" w:color="auto"/>
            </w:tcBorders>
            <w:vAlign w:val="center"/>
            <w:hideMark/>
          </w:tcPr>
          <w:p w:rsidR="00B945E6" w:rsidRPr="00B945E6" w:rsidRDefault="00B945E6" w:rsidP="00B945E6">
            <w:pPr>
              <w:jc w:val="center"/>
              <w:rPr>
                <w:rFonts w:ascii="Times New Roman" w:eastAsia="Times New Roman" w:hAnsi="Times New Roman" w:cs="Times New Roman"/>
                <w:bCs/>
                <w:sz w:val="20"/>
                <w:szCs w:val="20"/>
                <w:lang w:eastAsia="ru-RU"/>
              </w:rPr>
            </w:pPr>
            <w:r w:rsidRPr="00B945E6">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B945E6" w:rsidRDefault="00B945E6" w:rsidP="00B945E6">
            <w:pPr>
              <w:jc w:val="center"/>
              <w:rPr>
                <w:rFonts w:ascii="Times New Roman" w:eastAsia="Times New Roman" w:hAnsi="Times New Roman" w:cs="Times New Roman"/>
                <w:bCs/>
                <w:color w:val="000000"/>
                <w:sz w:val="20"/>
                <w:szCs w:val="20"/>
                <w:lang w:eastAsia="ru-RU"/>
              </w:rPr>
            </w:pPr>
            <w:r w:rsidRPr="00B945E6">
              <w:rPr>
                <w:rFonts w:ascii="Times New Roman" w:eastAsia="Times New Roman" w:hAnsi="Times New Roman" w:cs="Times New Roman"/>
                <w:sz w:val="20"/>
                <w:szCs w:val="20"/>
              </w:rPr>
              <w:t>Утверждено решением Думы г</w:t>
            </w:r>
            <w:r w:rsidR="002273AB">
              <w:rPr>
                <w:rFonts w:ascii="Times New Roman" w:eastAsia="Times New Roman" w:hAnsi="Times New Roman" w:cs="Times New Roman"/>
                <w:sz w:val="20"/>
                <w:szCs w:val="20"/>
              </w:rPr>
              <w:t>орода Мегиона от 27.11.2015 №47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B945E6" w:rsidRDefault="002273AB" w:rsidP="00B945E6">
            <w:pPr>
              <w:jc w:val="center"/>
              <w:rPr>
                <w:rFonts w:ascii="Times New Roman" w:eastAsia="Times New Roman" w:hAnsi="Times New Roman" w:cs="Times New Roman"/>
                <w:bCs/>
                <w:sz w:val="20"/>
                <w:szCs w:val="20"/>
                <w:lang w:eastAsia="ru-RU"/>
              </w:rPr>
            </w:pPr>
            <w:r w:rsidRPr="00FA7F7F">
              <w:rPr>
                <w:rFonts w:ascii="Times New Roman" w:eastAsia="Cambria" w:hAnsi="Times New Roman" w:cs="Times New Roman"/>
                <w:sz w:val="20"/>
                <w:szCs w:val="20"/>
              </w:rPr>
              <w:t>Показатели сводной бюджетной росписи на 01.04.2016</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B945E6" w:rsidRDefault="002273AB" w:rsidP="00B945E6">
            <w:pPr>
              <w:jc w:val="center"/>
              <w:rPr>
                <w:rFonts w:ascii="Times New Roman" w:eastAsia="Times New Roman" w:hAnsi="Times New Roman" w:cs="Times New Roman"/>
                <w:bCs/>
                <w:sz w:val="20"/>
                <w:szCs w:val="20"/>
                <w:lang w:eastAsia="ru-RU"/>
              </w:rPr>
            </w:pPr>
            <w:r w:rsidRPr="00FA7F7F">
              <w:rPr>
                <w:rFonts w:ascii="Times New Roman" w:eastAsia="Cambria" w:hAnsi="Times New Roman" w:cs="Times New Roman"/>
                <w:sz w:val="20"/>
                <w:szCs w:val="20"/>
              </w:rPr>
              <w:t>Исполнено на 01.04.2016</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B945E6" w:rsidRDefault="002273AB" w:rsidP="00B945E6">
            <w:pPr>
              <w:jc w:val="center"/>
              <w:rPr>
                <w:rFonts w:ascii="Times New Roman" w:eastAsia="Times New Roman" w:hAnsi="Times New Roman" w:cs="Times New Roman"/>
                <w:bCs/>
                <w:sz w:val="20"/>
                <w:szCs w:val="20"/>
                <w:lang w:eastAsia="ru-RU"/>
              </w:rPr>
            </w:pPr>
            <w:r w:rsidRPr="00FA7F7F">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B945E6" w:rsidRDefault="004D63AB" w:rsidP="00B945E6">
            <w:pPr>
              <w:jc w:val="center"/>
              <w:rPr>
                <w:rFonts w:ascii="Times New Roman" w:eastAsia="Times New Roman" w:hAnsi="Times New Roman" w:cs="Times New Roman"/>
                <w:bCs/>
                <w:sz w:val="20"/>
                <w:szCs w:val="20"/>
                <w:lang w:eastAsia="ru-RU"/>
              </w:rPr>
            </w:pPr>
            <w:r>
              <w:rPr>
                <w:rFonts w:ascii="Times New Roman" w:eastAsia="Times New Roman" w:hAnsi="Times New Roman"/>
                <w:sz w:val="20"/>
                <w:szCs w:val="20"/>
              </w:rPr>
              <w:t>Причины неисполнения (менее 20%)</w:t>
            </w:r>
          </w:p>
        </w:tc>
      </w:tr>
      <w:tr w:rsidR="00153B99"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w:t>
            </w:r>
          </w:p>
        </w:tc>
        <w:tc>
          <w:tcPr>
            <w:tcW w:w="2428" w:type="dxa"/>
            <w:tcBorders>
              <w:top w:val="single" w:sz="4" w:space="0" w:color="auto"/>
              <w:left w:val="single" w:sz="4" w:space="0" w:color="auto"/>
              <w:bottom w:val="single" w:sz="4" w:space="0" w:color="auto"/>
              <w:right w:val="single" w:sz="4" w:space="0" w:color="auto"/>
            </w:tcBorders>
            <w:hideMark/>
          </w:tcPr>
          <w:p w:rsidR="00153B99" w:rsidRPr="002273AB" w:rsidRDefault="00153B99" w:rsidP="00F52397">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субвенции дошкольным образовательным учреждениям на оплату труда (педагогического персонала, включая воспитателей), начислений на оплату труда, приобретение учебников и учебных пособий, средств обучения, игр, игрушек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587 475,0</w:t>
            </w:r>
          </w:p>
        </w:tc>
        <w:tc>
          <w:tcPr>
            <w:tcW w:w="1245"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587 475,0</w:t>
            </w:r>
          </w:p>
        </w:tc>
        <w:tc>
          <w:tcPr>
            <w:tcW w:w="1273"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110 638,</w:t>
            </w:r>
            <w:r>
              <w:rPr>
                <w:rFonts w:ascii="Times New Roman" w:eastAsia="Times New Roman" w:hAnsi="Times New Roman" w:cs="Times New Roman"/>
                <w:bCs/>
                <w:sz w:val="20"/>
                <w:szCs w:val="20"/>
                <w:lang w:eastAsia="ru-RU"/>
              </w:rPr>
              <w:t>4</w:t>
            </w:r>
          </w:p>
        </w:tc>
        <w:tc>
          <w:tcPr>
            <w:tcW w:w="830"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18,8</w:t>
            </w:r>
          </w:p>
        </w:tc>
        <w:tc>
          <w:tcPr>
            <w:tcW w:w="1701" w:type="dxa"/>
            <w:vMerge w:val="restart"/>
            <w:tcBorders>
              <w:top w:val="single" w:sz="4" w:space="0" w:color="auto"/>
              <w:left w:val="single" w:sz="4" w:space="0" w:color="auto"/>
              <w:right w:val="single" w:sz="4" w:space="0" w:color="auto"/>
            </w:tcBorders>
            <w:vAlign w:val="center"/>
          </w:tcPr>
          <w:p w:rsidR="00153B99" w:rsidRPr="004276F5" w:rsidRDefault="00153B99" w:rsidP="00B945E6">
            <w:pPr>
              <w:jc w:val="center"/>
              <w:rPr>
                <w:rFonts w:ascii="Times New Roman" w:eastAsia="Times New Roman" w:hAnsi="Times New Roman" w:cs="Times New Roman"/>
                <w:bCs/>
                <w:sz w:val="20"/>
                <w:szCs w:val="20"/>
                <w:highlight w:val="yellow"/>
                <w:lang w:eastAsia="ru-RU"/>
              </w:rPr>
            </w:pPr>
            <w:r w:rsidRPr="00CE17A9">
              <w:rPr>
                <w:rFonts w:ascii="Times New Roman" w:eastAsia="Times New Roman" w:hAnsi="Times New Roman"/>
                <w:sz w:val="20"/>
                <w:szCs w:val="20"/>
                <w:lang w:eastAsia="ru-RU"/>
              </w:rPr>
              <w:t xml:space="preserve">Заявительный характер предоставления </w:t>
            </w:r>
            <w:r w:rsidRPr="00CE17A9">
              <w:rPr>
                <w:rFonts w:ascii="Times New Roman" w:hAnsi="Times New Roman"/>
                <w:sz w:val="20"/>
                <w:szCs w:val="20"/>
              </w:rPr>
              <w:t>субсидии</w:t>
            </w:r>
          </w:p>
        </w:tc>
      </w:tr>
      <w:tr w:rsidR="00153B99"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2</w:t>
            </w:r>
          </w:p>
        </w:tc>
        <w:tc>
          <w:tcPr>
            <w:tcW w:w="2428" w:type="dxa"/>
            <w:tcBorders>
              <w:top w:val="single" w:sz="4" w:space="0" w:color="auto"/>
              <w:left w:val="single" w:sz="4" w:space="0" w:color="auto"/>
              <w:bottom w:val="single" w:sz="4" w:space="0" w:color="auto"/>
              <w:right w:val="single" w:sz="4" w:space="0" w:color="auto"/>
            </w:tcBorders>
            <w:hideMark/>
          </w:tcPr>
          <w:p w:rsidR="00153B99" w:rsidRPr="002273AB" w:rsidRDefault="00153B99" w:rsidP="00F52397">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субвенции на реализацию основных общеобразовательных программ</w:t>
            </w:r>
          </w:p>
        </w:tc>
        <w:tc>
          <w:tcPr>
            <w:tcW w:w="1485"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825 094,7</w:t>
            </w:r>
          </w:p>
        </w:tc>
        <w:tc>
          <w:tcPr>
            <w:tcW w:w="1245"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825 094,7</w:t>
            </w:r>
          </w:p>
        </w:tc>
        <w:tc>
          <w:tcPr>
            <w:tcW w:w="1273"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158 687,2</w:t>
            </w:r>
          </w:p>
        </w:tc>
        <w:tc>
          <w:tcPr>
            <w:tcW w:w="830"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19,2</w:t>
            </w:r>
          </w:p>
        </w:tc>
        <w:tc>
          <w:tcPr>
            <w:tcW w:w="1701" w:type="dxa"/>
            <w:vMerge/>
            <w:tcBorders>
              <w:left w:val="single" w:sz="4" w:space="0" w:color="auto"/>
              <w:right w:val="single" w:sz="4" w:space="0" w:color="auto"/>
            </w:tcBorders>
            <w:vAlign w:val="center"/>
          </w:tcPr>
          <w:p w:rsidR="00153B99" w:rsidRPr="004276F5" w:rsidRDefault="00153B99" w:rsidP="00B945E6">
            <w:pPr>
              <w:jc w:val="center"/>
              <w:rPr>
                <w:rFonts w:ascii="Times New Roman" w:eastAsia="Times New Roman" w:hAnsi="Times New Roman" w:cs="Times New Roman"/>
                <w:bCs/>
                <w:sz w:val="20"/>
                <w:szCs w:val="20"/>
                <w:highlight w:val="yellow"/>
                <w:lang w:eastAsia="ru-RU"/>
              </w:rPr>
            </w:pPr>
          </w:p>
        </w:tc>
      </w:tr>
      <w:tr w:rsidR="00153B99"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i/>
                <w:sz w:val="20"/>
                <w:szCs w:val="20"/>
                <w:lang w:eastAsia="ru-RU"/>
              </w:rPr>
            </w:pPr>
            <w:r w:rsidRPr="002273AB">
              <w:rPr>
                <w:rFonts w:ascii="Times New Roman" w:eastAsia="Times New Roman" w:hAnsi="Times New Roman" w:cs="Times New Roman"/>
                <w:bCs/>
                <w:i/>
                <w:sz w:val="20"/>
                <w:szCs w:val="20"/>
                <w:lang w:eastAsia="ru-RU"/>
              </w:rPr>
              <w:t>в том числе</w:t>
            </w:r>
          </w:p>
        </w:tc>
        <w:tc>
          <w:tcPr>
            <w:tcW w:w="2428" w:type="dxa"/>
            <w:tcBorders>
              <w:top w:val="single" w:sz="4" w:space="0" w:color="auto"/>
              <w:left w:val="single" w:sz="4" w:space="0" w:color="auto"/>
              <w:bottom w:val="single" w:sz="4" w:space="0" w:color="auto"/>
              <w:right w:val="single" w:sz="4" w:space="0" w:color="auto"/>
            </w:tcBorders>
            <w:hideMark/>
          </w:tcPr>
          <w:p w:rsidR="00153B99" w:rsidRPr="002273AB" w:rsidRDefault="00153B99" w:rsidP="00F52397">
            <w:pPr>
              <w:jc w:val="both"/>
              <w:rPr>
                <w:rFonts w:ascii="Times New Roman" w:eastAsia="Times New Roman" w:hAnsi="Times New Roman" w:cs="Times New Roman"/>
                <w:bCs/>
                <w:i/>
                <w:sz w:val="20"/>
                <w:szCs w:val="20"/>
                <w:lang w:eastAsia="ru-RU"/>
              </w:rPr>
            </w:pPr>
            <w:r w:rsidRPr="002273AB">
              <w:rPr>
                <w:rFonts w:ascii="Times New Roman" w:eastAsia="Times New Roman" w:hAnsi="Times New Roman" w:cs="Times New Roman"/>
                <w:bCs/>
                <w:i/>
                <w:sz w:val="20"/>
                <w:szCs w:val="20"/>
                <w:lang w:eastAsia="ru-RU"/>
              </w:rPr>
              <w:t>выплату вознаграждения за выполнение функций классного руководителя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i/>
                <w:sz w:val="20"/>
                <w:szCs w:val="20"/>
                <w:lang w:eastAsia="ru-RU"/>
              </w:rPr>
            </w:pPr>
            <w:r w:rsidRPr="002273AB">
              <w:rPr>
                <w:rFonts w:ascii="Times New Roman" w:eastAsia="Times New Roman" w:hAnsi="Times New Roman" w:cs="Times New Roman"/>
                <w:bCs/>
                <w:i/>
                <w:sz w:val="20"/>
                <w:szCs w:val="20"/>
                <w:lang w:eastAsia="ru-RU"/>
              </w:rPr>
              <w:t>10 209,0</w:t>
            </w:r>
          </w:p>
        </w:tc>
        <w:tc>
          <w:tcPr>
            <w:tcW w:w="1245"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DE6EA4">
            <w:pPr>
              <w:jc w:val="center"/>
              <w:rPr>
                <w:rFonts w:ascii="Times New Roman" w:eastAsia="Times New Roman" w:hAnsi="Times New Roman" w:cs="Times New Roman"/>
                <w:bCs/>
                <w:i/>
                <w:sz w:val="20"/>
                <w:szCs w:val="20"/>
                <w:lang w:eastAsia="ru-RU"/>
              </w:rPr>
            </w:pPr>
            <w:r w:rsidRPr="002273AB">
              <w:rPr>
                <w:rFonts w:ascii="Times New Roman" w:eastAsia="Times New Roman" w:hAnsi="Times New Roman" w:cs="Times New Roman"/>
                <w:bCs/>
                <w:i/>
                <w:sz w:val="20"/>
                <w:szCs w:val="20"/>
                <w:lang w:eastAsia="ru-RU"/>
              </w:rPr>
              <w:t>10 209,0</w:t>
            </w:r>
          </w:p>
        </w:tc>
        <w:tc>
          <w:tcPr>
            <w:tcW w:w="1273"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i/>
                <w:sz w:val="20"/>
                <w:szCs w:val="20"/>
                <w:lang w:eastAsia="ru-RU"/>
              </w:rPr>
            </w:pPr>
            <w:r w:rsidRPr="002273AB">
              <w:rPr>
                <w:rFonts w:ascii="Times New Roman" w:eastAsia="Times New Roman" w:hAnsi="Times New Roman" w:cs="Times New Roman"/>
                <w:bCs/>
                <w:i/>
                <w:sz w:val="20"/>
                <w:szCs w:val="20"/>
                <w:lang w:eastAsia="ru-RU"/>
              </w:rPr>
              <w:t>1 891,6</w:t>
            </w:r>
          </w:p>
        </w:tc>
        <w:tc>
          <w:tcPr>
            <w:tcW w:w="830"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i/>
                <w:sz w:val="20"/>
                <w:szCs w:val="20"/>
                <w:lang w:eastAsia="ru-RU"/>
              </w:rPr>
            </w:pPr>
            <w:r w:rsidRPr="002273AB">
              <w:rPr>
                <w:rFonts w:ascii="Times New Roman" w:eastAsia="Times New Roman" w:hAnsi="Times New Roman" w:cs="Times New Roman"/>
                <w:bCs/>
                <w:i/>
                <w:sz w:val="20"/>
                <w:szCs w:val="20"/>
                <w:lang w:eastAsia="ru-RU"/>
              </w:rPr>
              <w:t>18,5</w:t>
            </w:r>
          </w:p>
        </w:tc>
        <w:tc>
          <w:tcPr>
            <w:tcW w:w="1701" w:type="dxa"/>
            <w:vMerge/>
            <w:tcBorders>
              <w:left w:val="single" w:sz="4" w:space="0" w:color="auto"/>
              <w:bottom w:val="single" w:sz="4" w:space="0" w:color="auto"/>
              <w:right w:val="single" w:sz="4" w:space="0" w:color="auto"/>
            </w:tcBorders>
            <w:vAlign w:val="center"/>
          </w:tcPr>
          <w:p w:rsidR="00153B99" w:rsidRPr="004276F5" w:rsidRDefault="00153B99" w:rsidP="00B945E6">
            <w:pPr>
              <w:jc w:val="center"/>
              <w:rPr>
                <w:rFonts w:ascii="Times New Roman" w:eastAsia="Times New Roman" w:hAnsi="Times New Roman" w:cs="Times New Roman"/>
                <w:bCs/>
                <w:i/>
                <w:sz w:val="20"/>
                <w:szCs w:val="20"/>
                <w:highlight w:val="yellow"/>
                <w:lang w:eastAsia="ru-RU"/>
              </w:rPr>
            </w:pPr>
          </w:p>
        </w:tc>
      </w:tr>
      <w:tr w:rsidR="00153B99"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3</w:t>
            </w:r>
          </w:p>
        </w:tc>
        <w:tc>
          <w:tcPr>
            <w:tcW w:w="2428" w:type="dxa"/>
            <w:tcBorders>
              <w:top w:val="single" w:sz="4" w:space="0" w:color="auto"/>
              <w:left w:val="single" w:sz="4" w:space="0" w:color="auto"/>
              <w:bottom w:val="single" w:sz="4" w:space="0" w:color="auto"/>
              <w:right w:val="single" w:sz="4" w:space="0" w:color="auto"/>
            </w:tcBorders>
            <w:hideMark/>
          </w:tcPr>
          <w:p w:rsidR="00153B99" w:rsidRPr="002273AB" w:rsidRDefault="00153B99" w:rsidP="002273AB">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w:t>
            </w:r>
            <w:r>
              <w:rPr>
                <w:rFonts w:ascii="Times New Roman" w:eastAsia="Times New Roman" w:hAnsi="Times New Roman" w:cs="Times New Roman"/>
                <w:bCs/>
                <w:sz w:val="20"/>
                <w:szCs w:val="20"/>
                <w:lang w:eastAsia="ru-RU"/>
              </w:rPr>
              <w:t>сидии</w:t>
            </w:r>
            <w:r w:rsidRPr="002273AB">
              <w:rPr>
                <w:rFonts w:ascii="Times New Roman" w:eastAsia="Times New Roman" w:hAnsi="Times New Roman" w:cs="Times New Roman"/>
                <w:bCs/>
                <w:sz w:val="20"/>
                <w:szCs w:val="20"/>
                <w:lang w:eastAsia="ru-RU"/>
              </w:rPr>
              <w:t xml:space="preserve"> на предоставление учащимся муниципальных общеобразовательных учреждений завтраков и обедов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41 036,2</w:t>
            </w:r>
          </w:p>
        </w:tc>
        <w:tc>
          <w:tcPr>
            <w:tcW w:w="1245"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41 036,2</w:t>
            </w:r>
          </w:p>
        </w:tc>
        <w:tc>
          <w:tcPr>
            <w:tcW w:w="1273"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5 625,7</w:t>
            </w:r>
          </w:p>
        </w:tc>
        <w:tc>
          <w:tcPr>
            <w:tcW w:w="830"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13,7</w:t>
            </w:r>
          </w:p>
        </w:tc>
        <w:tc>
          <w:tcPr>
            <w:tcW w:w="1701" w:type="dxa"/>
            <w:vMerge w:val="restart"/>
            <w:tcBorders>
              <w:top w:val="single" w:sz="4" w:space="0" w:color="auto"/>
              <w:left w:val="single" w:sz="4" w:space="0" w:color="auto"/>
              <w:right w:val="single" w:sz="4" w:space="0" w:color="auto"/>
            </w:tcBorders>
            <w:vAlign w:val="center"/>
          </w:tcPr>
          <w:p w:rsidR="00153B99" w:rsidRPr="004276F5" w:rsidRDefault="00153B99" w:rsidP="00B945E6">
            <w:pPr>
              <w:jc w:val="center"/>
              <w:rPr>
                <w:rFonts w:ascii="Times New Roman" w:eastAsia="Times New Roman" w:hAnsi="Times New Roman" w:cs="Times New Roman"/>
                <w:bCs/>
                <w:sz w:val="20"/>
                <w:szCs w:val="20"/>
                <w:highlight w:val="yellow"/>
                <w:lang w:eastAsia="ru-RU"/>
              </w:rPr>
            </w:pPr>
            <w:r w:rsidRPr="00EE4871">
              <w:rPr>
                <w:rFonts w:ascii="Times New Roman" w:eastAsia="Times New Roman" w:hAnsi="Times New Roman" w:cs="Times New Roman"/>
                <w:bCs/>
                <w:sz w:val="20"/>
                <w:szCs w:val="20"/>
                <w:lang w:eastAsia="ru-RU"/>
              </w:rPr>
              <w:t>Не высокое исполнение в связи с дополнительными каникулами</w:t>
            </w:r>
            <w:r>
              <w:rPr>
                <w:rFonts w:ascii="Times New Roman" w:eastAsia="Times New Roman" w:hAnsi="Times New Roman" w:cs="Times New Roman"/>
                <w:bCs/>
                <w:sz w:val="20"/>
                <w:szCs w:val="20"/>
                <w:lang w:eastAsia="ru-RU"/>
              </w:rPr>
              <w:t xml:space="preserve"> (карантином) в феврале 2016 года</w:t>
            </w:r>
          </w:p>
        </w:tc>
      </w:tr>
      <w:tr w:rsidR="00153B99" w:rsidRPr="004276F5" w:rsidTr="00054C14">
        <w:tc>
          <w:tcPr>
            <w:tcW w:w="677"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4</w:t>
            </w:r>
          </w:p>
        </w:tc>
        <w:tc>
          <w:tcPr>
            <w:tcW w:w="2428" w:type="dxa"/>
            <w:tcBorders>
              <w:top w:val="single" w:sz="4" w:space="0" w:color="auto"/>
              <w:left w:val="single" w:sz="4" w:space="0" w:color="auto"/>
              <w:bottom w:val="single" w:sz="4" w:space="0" w:color="auto"/>
              <w:right w:val="single" w:sz="4" w:space="0" w:color="auto"/>
            </w:tcBorders>
          </w:tcPr>
          <w:p w:rsidR="00153B99" w:rsidRPr="002273AB" w:rsidRDefault="00153B99"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Pr="002273AB">
              <w:rPr>
                <w:rFonts w:ascii="Times New Roman" w:eastAsia="Times New Roman" w:hAnsi="Times New Roman" w:cs="Times New Roman"/>
                <w:bCs/>
                <w:sz w:val="20"/>
                <w:szCs w:val="20"/>
                <w:lang w:eastAsia="ru-RU"/>
              </w:rPr>
              <w:t>убвенции на социальную поддержку отдельным категориям обучающихся муниципальных общеобразовательных учреждений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41 255,4</w:t>
            </w:r>
          </w:p>
        </w:tc>
        <w:tc>
          <w:tcPr>
            <w:tcW w:w="1245"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41 255,4</w:t>
            </w:r>
          </w:p>
        </w:tc>
        <w:tc>
          <w:tcPr>
            <w:tcW w:w="1273"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4 104,7</w:t>
            </w:r>
          </w:p>
        </w:tc>
        <w:tc>
          <w:tcPr>
            <w:tcW w:w="830" w:type="dxa"/>
            <w:tcBorders>
              <w:top w:val="single" w:sz="4" w:space="0" w:color="auto"/>
              <w:left w:val="single" w:sz="4" w:space="0" w:color="auto"/>
              <w:bottom w:val="single" w:sz="4" w:space="0" w:color="auto"/>
              <w:right w:val="single" w:sz="4" w:space="0" w:color="auto"/>
            </w:tcBorders>
            <w:vAlign w:val="center"/>
          </w:tcPr>
          <w:p w:rsidR="00153B99" w:rsidRPr="002273AB" w:rsidRDefault="00153B99" w:rsidP="00B945E6">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10,0</w:t>
            </w:r>
          </w:p>
        </w:tc>
        <w:tc>
          <w:tcPr>
            <w:tcW w:w="1701" w:type="dxa"/>
            <w:vMerge/>
            <w:tcBorders>
              <w:left w:val="single" w:sz="4" w:space="0" w:color="auto"/>
              <w:bottom w:val="single" w:sz="4" w:space="0" w:color="auto"/>
              <w:right w:val="single" w:sz="4" w:space="0" w:color="auto"/>
            </w:tcBorders>
            <w:vAlign w:val="center"/>
          </w:tcPr>
          <w:p w:rsidR="00153B99" w:rsidRPr="004276F5" w:rsidRDefault="00153B99" w:rsidP="00B945E6">
            <w:pPr>
              <w:jc w:val="center"/>
              <w:rPr>
                <w:rFonts w:ascii="Times New Roman" w:eastAsia="Times New Roman" w:hAnsi="Times New Roman" w:cs="Times New Roman"/>
                <w:bCs/>
                <w:sz w:val="20"/>
                <w:szCs w:val="20"/>
                <w:highlight w:val="yellow"/>
                <w:lang w:eastAsia="ru-RU"/>
              </w:rPr>
            </w:pPr>
          </w:p>
        </w:tc>
      </w:tr>
      <w:tr w:rsidR="00B945E6"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B945E6" w:rsidRPr="002273AB" w:rsidRDefault="00B945E6"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5</w:t>
            </w:r>
          </w:p>
        </w:tc>
        <w:tc>
          <w:tcPr>
            <w:tcW w:w="2428" w:type="dxa"/>
            <w:tcBorders>
              <w:top w:val="single" w:sz="4" w:space="0" w:color="auto"/>
              <w:left w:val="single" w:sz="4" w:space="0" w:color="auto"/>
              <w:bottom w:val="single" w:sz="4" w:space="0" w:color="auto"/>
              <w:right w:val="single" w:sz="4" w:space="0" w:color="auto"/>
            </w:tcBorders>
            <w:hideMark/>
          </w:tcPr>
          <w:p w:rsidR="00B945E6" w:rsidRPr="002273AB" w:rsidRDefault="00B945E6" w:rsidP="00F52397">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субвенции на информационное обеспечение общеобразовательных учреждений</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2273AB" w:rsidRDefault="00B945E6"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1 920,0</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DE13F9" w:rsidRDefault="00B945E6" w:rsidP="00F52397">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1 920,0</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DE13F9" w:rsidRDefault="002273AB"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301,0</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15,7</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4276F5" w:rsidRDefault="00153B99" w:rsidP="00153B99">
            <w:pPr>
              <w:jc w:val="center"/>
              <w:rPr>
                <w:rFonts w:ascii="Times New Roman" w:eastAsia="Times New Roman" w:hAnsi="Times New Roman" w:cs="Times New Roman"/>
                <w:bCs/>
                <w:sz w:val="20"/>
                <w:szCs w:val="20"/>
                <w:highlight w:val="yellow"/>
                <w:lang w:eastAsia="ru-RU"/>
              </w:rPr>
            </w:pPr>
            <w:r w:rsidRPr="000646A3">
              <w:rPr>
                <w:rFonts w:ascii="Times New Roman" w:eastAsia="Times New Roman" w:hAnsi="Times New Roman" w:cs="Times New Roman"/>
                <w:bCs/>
                <w:sz w:val="20"/>
                <w:szCs w:val="20"/>
                <w:lang w:eastAsia="ru-RU"/>
              </w:rPr>
              <w:t xml:space="preserve">Оплата договорных обязательств производится по фактическим объемам </w:t>
            </w:r>
            <w:r>
              <w:rPr>
                <w:rFonts w:ascii="Times New Roman" w:eastAsia="Times New Roman" w:hAnsi="Times New Roman" w:cs="Times New Roman"/>
                <w:bCs/>
                <w:sz w:val="20"/>
                <w:szCs w:val="20"/>
                <w:lang w:eastAsia="ru-RU"/>
              </w:rPr>
              <w:t>предоставленных услуг</w:t>
            </w:r>
          </w:p>
        </w:tc>
      </w:tr>
      <w:tr w:rsidR="00B945E6"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B945E6" w:rsidRPr="002273AB" w:rsidRDefault="00B945E6"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6</w:t>
            </w:r>
          </w:p>
        </w:tc>
        <w:tc>
          <w:tcPr>
            <w:tcW w:w="2428" w:type="dxa"/>
            <w:tcBorders>
              <w:top w:val="single" w:sz="4" w:space="0" w:color="auto"/>
              <w:left w:val="single" w:sz="4" w:space="0" w:color="auto"/>
              <w:bottom w:val="single" w:sz="4" w:space="0" w:color="auto"/>
              <w:right w:val="single" w:sz="4" w:space="0" w:color="auto"/>
            </w:tcBorders>
            <w:hideMark/>
          </w:tcPr>
          <w:p w:rsidR="00B945E6" w:rsidRPr="002273AB" w:rsidRDefault="00B945E6" w:rsidP="00F52397">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субвенции на компенсацию части родительской платы за содержание ребенка в муниципальных дошкольных образовательных учреждениях</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2273AB" w:rsidRDefault="002273AB"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32 115,0</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DE13F9" w:rsidRDefault="00B945E6" w:rsidP="00F52397">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32 115,0</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4 055,4</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12,6</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727295" w:rsidRDefault="00727295" w:rsidP="00B945E6">
            <w:pPr>
              <w:jc w:val="center"/>
              <w:rPr>
                <w:rFonts w:ascii="Times New Roman" w:eastAsia="Times New Roman" w:hAnsi="Times New Roman" w:cs="Times New Roman"/>
                <w:bCs/>
                <w:sz w:val="20"/>
                <w:szCs w:val="20"/>
                <w:highlight w:val="yellow"/>
                <w:lang w:eastAsia="ru-RU"/>
              </w:rPr>
            </w:pPr>
            <w:r w:rsidRPr="00727295">
              <w:rPr>
                <w:rFonts w:ascii="Times New Roman" w:eastAsia="Times New Roman" w:hAnsi="Times New Roman" w:cs="Times New Roman"/>
                <w:sz w:val="20"/>
                <w:szCs w:val="20"/>
                <w:lang w:eastAsia="ru-RU"/>
              </w:rPr>
              <w:t>К</w:t>
            </w:r>
            <w:r w:rsidRPr="00727295">
              <w:rPr>
                <w:rFonts w:ascii="Times New Roman" w:hAnsi="Times New Roman" w:cs="Times New Roman"/>
                <w:sz w:val="20"/>
                <w:szCs w:val="20"/>
              </w:rPr>
              <w:t xml:space="preserve">омпенсация части родительской платы за содержание ребенка в дошкольных учреждениях производится   по факту оплаты родителями </w:t>
            </w:r>
            <w:r w:rsidRPr="00727295">
              <w:rPr>
                <w:rFonts w:ascii="Times New Roman" w:hAnsi="Times New Roman" w:cs="Times New Roman"/>
                <w:sz w:val="20"/>
                <w:szCs w:val="20"/>
              </w:rPr>
              <w:lastRenderedPageBreak/>
              <w:t>(законными представителями) расходов по присмотру и уходу за детьми</w:t>
            </w:r>
          </w:p>
        </w:tc>
      </w:tr>
      <w:tr w:rsidR="00B945E6" w:rsidRPr="004276F5" w:rsidTr="00054C14">
        <w:tc>
          <w:tcPr>
            <w:tcW w:w="677" w:type="dxa"/>
            <w:tcBorders>
              <w:top w:val="single" w:sz="4" w:space="0" w:color="auto"/>
              <w:left w:val="single" w:sz="4" w:space="0" w:color="auto"/>
              <w:bottom w:val="single" w:sz="4" w:space="0" w:color="auto"/>
              <w:right w:val="single" w:sz="4" w:space="0" w:color="auto"/>
            </w:tcBorders>
            <w:vAlign w:val="center"/>
            <w:hideMark/>
          </w:tcPr>
          <w:p w:rsidR="00B945E6" w:rsidRPr="002273AB" w:rsidRDefault="00B945E6"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lastRenderedPageBreak/>
              <w:t>7</w:t>
            </w:r>
          </w:p>
        </w:tc>
        <w:tc>
          <w:tcPr>
            <w:tcW w:w="2428" w:type="dxa"/>
            <w:tcBorders>
              <w:top w:val="single" w:sz="4" w:space="0" w:color="auto"/>
              <w:left w:val="single" w:sz="4" w:space="0" w:color="auto"/>
              <w:bottom w:val="single" w:sz="4" w:space="0" w:color="auto"/>
              <w:right w:val="single" w:sz="4" w:space="0" w:color="auto"/>
            </w:tcBorders>
            <w:hideMark/>
          </w:tcPr>
          <w:p w:rsidR="00B945E6" w:rsidRPr="002273AB" w:rsidRDefault="00B945E6" w:rsidP="00F52397">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субвенции на компенсацию части родительской платы за содержание ребенка в муниципальных дошкольных образовательных учреждениях (администрирование)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2273AB" w:rsidRDefault="002273AB" w:rsidP="00F52397">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2 178,0</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DE13F9" w:rsidRDefault="00B945E6" w:rsidP="001B1103">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2 178,0</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441,4</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20,3</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4276F5" w:rsidRDefault="00B945E6" w:rsidP="00B945E6">
            <w:pPr>
              <w:jc w:val="center"/>
              <w:rPr>
                <w:rFonts w:ascii="Times New Roman" w:eastAsia="Times New Roman" w:hAnsi="Times New Roman" w:cs="Times New Roman"/>
                <w:bCs/>
                <w:sz w:val="20"/>
                <w:szCs w:val="20"/>
                <w:highlight w:val="yellow"/>
                <w:lang w:eastAsia="ru-RU"/>
              </w:rPr>
            </w:pPr>
          </w:p>
        </w:tc>
      </w:tr>
      <w:tr w:rsidR="00B945E6" w:rsidRPr="004276F5" w:rsidTr="00054C14">
        <w:trPr>
          <w:trHeight w:val="154"/>
        </w:trPr>
        <w:tc>
          <w:tcPr>
            <w:tcW w:w="677" w:type="dxa"/>
            <w:tcBorders>
              <w:top w:val="single" w:sz="4" w:space="0" w:color="auto"/>
              <w:left w:val="single" w:sz="4" w:space="0" w:color="auto"/>
              <w:bottom w:val="single" w:sz="4" w:space="0" w:color="auto"/>
              <w:right w:val="single" w:sz="4" w:space="0" w:color="auto"/>
            </w:tcBorders>
          </w:tcPr>
          <w:p w:rsidR="00B945E6" w:rsidRPr="002273AB" w:rsidRDefault="00B945E6" w:rsidP="00E6410A">
            <w:pPr>
              <w:jc w:val="center"/>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8</w:t>
            </w:r>
          </w:p>
        </w:tc>
        <w:tc>
          <w:tcPr>
            <w:tcW w:w="2428" w:type="dxa"/>
            <w:tcBorders>
              <w:top w:val="single" w:sz="4" w:space="0" w:color="auto"/>
              <w:left w:val="single" w:sz="4" w:space="0" w:color="auto"/>
              <w:bottom w:val="single" w:sz="4" w:space="0" w:color="auto"/>
              <w:right w:val="single" w:sz="4" w:space="0" w:color="auto"/>
            </w:tcBorders>
          </w:tcPr>
          <w:p w:rsidR="00B945E6" w:rsidRPr="002273AB" w:rsidRDefault="00B945E6" w:rsidP="00F52397">
            <w:pPr>
              <w:jc w:val="both"/>
              <w:rPr>
                <w:rFonts w:ascii="Times New Roman" w:eastAsia="Times New Roman" w:hAnsi="Times New Roman" w:cs="Times New Roman"/>
                <w:bCs/>
                <w:sz w:val="20"/>
                <w:szCs w:val="20"/>
                <w:lang w:eastAsia="ru-RU"/>
              </w:rPr>
            </w:pPr>
            <w:r w:rsidRPr="002273AB">
              <w:rPr>
                <w:rFonts w:ascii="Times New Roman" w:eastAsia="Times New Roman" w:hAnsi="Times New Roman" w:cs="Times New Roman"/>
                <w:bCs/>
                <w:sz w:val="20"/>
                <w:szCs w:val="20"/>
                <w:lang w:eastAsia="ru-RU"/>
              </w:rPr>
              <w:t>субсидия на 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B945E6" w:rsidRPr="002273AB" w:rsidRDefault="002273AB" w:rsidP="002273AB">
            <w:pPr>
              <w:jc w:val="center"/>
              <w:rPr>
                <w:rFonts w:ascii="Times New Roman" w:hAnsi="Times New Roman" w:cs="Times New Roman"/>
                <w:color w:val="000000" w:themeColor="text1"/>
                <w:sz w:val="20"/>
                <w:szCs w:val="20"/>
              </w:rPr>
            </w:pPr>
            <w:r w:rsidRPr="002273AB">
              <w:rPr>
                <w:rFonts w:ascii="Times New Roman" w:hAnsi="Times New Roman" w:cs="Times New Roman"/>
                <w:color w:val="000000" w:themeColor="text1"/>
                <w:sz w:val="20"/>
                <w:szCs w:val="20"/>
              </w:rPr>
              <w:t>2 304,0</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DE13F9" w:rsidRDefault="00B945E6" w:rsidP="00DE13F9">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2 304,0</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DE13F9" w:rsidRDefault="00DE13F9" w:rsidP="00B945E6">
            <w:pPr>
              <w:jc w:val="center"/>
              <w:rPr>
                <w:rFonts w:ascii="Times New Roman" w:eastAsia="Times New Roman" w:hAnsi="Times New Roman" w:cs="Times New Roman"/>
                <w:bCs/>
                <w:sz w:val="20"/>
                <w:szCs w:val="20"/>
                <w:lang w:eastAsia="ru-RU"/>
              </w:rPr>
            </w:pPr>
            <w:r w:rsidRPr="00DE13F9">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054C14" w:rsidRDefault="00054C14" w:rsidP="006D1824">
            <w:pPr>
              <w:jc w:val="center"/>
              <w:rPr>
                <w:rFonts w:ascii="Times New Roman" w:eastAsia="Times New Roman" w:hAnsi="Times New Roman" w:cs="Times New Roman"/>
                <w:b/>
                <w:bCs/>
                <w:sz w:val="20"/>
                <w:szCs w:val="20"/>
                <w:highlight w:val="yellow"/>
                <w:lang w:eastAsia="ru-RU"/>
              </w:rPr>
            </w:pPr>
            <w:r>
              <w:rPr>
                <w:rFonts w:ascii="Times New Roman" w:hAnsi="Times New Roman" w:cs="Times New Roman"/>
                <w:sz w:val="20"/>
                <w:szCs w:val="20"/>
              </w:rPr>
              <w:t>Выдано 16 сертификатов</w:t>
            </w:r>
            <w:r w:rsidRPr="00054C14">
              <w:rPr>
                <w:rFonts w:ascii="Times New Roman" w:hAnsi="Times New Roman" w:cs="Times New Roman"/>
                <w:sz w:val="20"/>
                <w:szCs w:val="20"/>
              </w:rPr>
              <w:t xml:space="preserve">. </w:t>
            </w:r>
            <w:r>
              <w:rPr>
                <w:rFonts w:ascii="Times New Roman" w:hAnsi="Times New Roman" w:cs="Times New Roman"/>
                <w:sz w:val="20"/>
                <w:szCs w:val="20"/>
              </w:rPr>
              <w:t xml:space="preserve"> </w:t>
            </w:r>
            <w:r w:rsidR="006D1824">
              <w:rPr>
                <w:rFonts w:ascii="Times New Roman" w:hAnsi="Times New Roman" w:cs="Times New Roman"/>
                <w:sz w:val="20"/>
                <w:szCs w:val="20"/>
              </w:rPr>
              <w:t xml:space="preserve">Исполнения за 1 квартал нет в </w:t>
            </w:r>
            <w:r w:rsidRPr="00054C14">
              <w:rPr>
                <w:rFonts w:ascii="Times New Roman" w:hAnsi="Times New Roman" w:cs="Times New Roman"/>
                <w:sz w:val="20"/>
                <w:szCs w:val="20"/>
              </w:rPr>
              <w:t xml:space="preserve">связи с тем, что ООО «Планета» </w:t>
            </w:r>
            <w:r w:rsidR="006D1824">
              <w:rPr>
                <w:rFonts w:ascii="Times New Roman" w:hAnsi="Times New Roman" w:cs="Times New Roman"/>
                <w:sz w:val="20"/>
                <w:szCs w:val="20"/>
              </w:rPr>
              <w:t xml:space="preserve">не </w:t>
            </w:r>
            <w:r w:rsidRPr="00054C14">
              <w:rPr>
                <w:rFonts w:ascii="Times New Roman" w:hAnsi="Times New Roman" w:cs="Times New Roman"/>
                <w:sz w:val="20"/>
                <w:szCs w:val="20"/>
              </w:rPr>
              <w:t>предоставлено соответствующих документов (заявка на финансирование, копии сертификатов, табеля посещения детей), Документы в установленном порядке предоставлены 05.05.2016, финансирование будет произведено во 2 квартале</w:t>
            </w:r>
          </w:p>
        </w:tc>
      </w:tr>
      <w:tr w:rsidR="00056A4F" w:rsidRPr="004276F5" w:rsidTr="00054C14">
        <w:trPr>
          <w:trHeight w:val="154"/>
        </w:trPr>
        <w:tc>
          <w:tcPr>
            <w:tcW w:w="677" w:type="dxa"/>
            <w:tcBorders>
              <w:top w:val="single" w:sz="4" w:space="0" w:color="auto"/>
              <w:left w:val="single" w:sz="4" w:space="0" w:color="auto"/>
              <w:bottom w:val="single" w:sz="4" w:space="0" w:color="auto"/>
              <w:right w:val="single" w:sz="4" w:space="0" w:color="auto"/>
            </w:tcBorders>
          </w:tcPr>
          <w:p w:rsidR="00056A4F" w:rsidRPr="00056A4F" w:rsidRDefault="00C14482" w:rsidP="00056A4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p>
        </w:tc>
        <w:tc>
          <w:tcPr>
            <w:tcW w:w="2428" w:type="dxa"/>
            <w:tcBorders>
              <w:top w:val="single" w:sz="4" w:space="0" w:color="auto"/>
              <w:left w:val="single" w:sz="4" w:space="0" w:color="auto"/>
              <w:bottom w:val="single" w:sz="4" w:space="0" w:color="auto"/>
              <w:right w:val="single" w:sz="4" w:space="0" w:color="auto"/>
            </w:tcBorders>
          </w:tcPr>
          <w:p w:rsidR="00056A4F" w:rsidRPr="000F0353" w:rsidRDefault="000F0353" w:rsidP="00F52397">
            <w:pPr>
              <w:jc w:val="both"/>
              <w:rPr>
                <w:rFonts w:ascii="Times New Roman" w:eastAsia="Times New Roman" w:hAnsi="Times New Roman" w:cs="Times New Roman"/>
                <w:bCs/>
                <w:sz w:val="20"/>
                <w:szCs w:val="20"/>
                <w:highlight w:val="yellow"/>
                <w:lang w:eastAsia="ru-RU"/>
              </w:rPr>
            </w:pPr>
            <w:r w:rsidRPr="00BD0052">
              <w:rPr>
                <w:rFonts w:ascii="Times New Roman" w:eastAsia="Times New Roman" w:hAnsi="Times New Roman" w:cs="Times New Roman"/>
                <w:bCs/>
                <w:sz w:val="20"/>
                <w:szCs w:val="20"/>
                <w:lang w:eastAsia="ru-RU"/>
              </w:rPr>
              <w:t>Иные межбюджетные трансферты на проведение ЕГЭ</w:t>
            </w:r>
          </w:p>
        </w:tc>
        <w:tc>
          <w:tcPr>
            <w:tcW w:w="1485" w:type="dxa"/>
            <w:tcBorders>
              <w:top w:val="single" w:sz="4" w:space="0" w:color="auto"/>
              <w:left w:val="single" w:sz="4" w:space="0" w:color="auto"/>
              <w:bottom w:val="single" w:sz="4" w:space="0" w:color="auto"/>
              <w:right w:val="single" w:sz="4" w:space="0" w:color="auto"/>
            </w:tcBorders>
          </w:tcPr>
          <w:p w:rsidR="00056A4F" w:rsidRPr="00056A4F" w:rsidRDefault="00056A4F" w:rsidP="00F52397">
            <w:pPr>
              <w:jc w:val="center"/>
              <w:rPr>
                <w:rFonts w:ascii="Times New Roman" w:hAnsi="Times New Roman" w:cs="Times New Roman"/>
                <w:color w:val="000000" w:themeColor="text1"/>
                <w:sz w:val="20"/>
                <w:szCs w:val="20"/>
              </w:rPr>
            </w:pPr>
          </w:p>
        </w:tc>
        <w:tc>
          <w:tcPr>
            <w:tcW w:w="1245" w:type="dxa"/>
            <w:tcBorders>
              <w:top w:val="single" w:sz="4" w:space="0" w:color="auto"/>
              <w:left w:val="single" w:sz="4" w:space="0" w:color="auto"/>
              <w:bottom w:val="single" w:sz="4" w:space="0" w:color="auto"/>
              <w:right w:val="single" w:sz="4" w:space="0" w:color="auto"/>
            </w:tcBorders>
          </w:tcPr>
          <w:p w:rsidR="00056A4F" w:rsidRPr="00056A4F" w:rsidRDefault="000F0353"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w:t>
            </w:r>
          </w:p>
        </w:tc>
        <w:tc>
          <w:tcPr>
            <w:tcW w:w="1273" w:type="dxa"/>
            <w:tcBorders>
              <w:top w:val="single" w:sz="4" w:space="0" w:color="auto"/>
              <w:left w:val="single" w:sz="4" w:space="0" w:color="auto"/>
              <w:bottom w:val="single" w:sz="4" w:space="0" w:color="auto"/>
              <w:right w:val="single" w:sz="4" w:space="0" w:color="auto"/>
            </w:tcBorders>
          </w:tcPr>
          <w:p w:rsidR="00056A4F" w:rsidRPr="000F0353" w:rsidRDefault="000F0353" w:rsidP="00F52397">
            <w:pPr>
              <w:jc w:val="center"/>
              <w:rPr>
                <w:rFonts w:ascii="Times New Roman" w:eastAsia="Times New Roman" w:hAnsi="Times New Roman" w:cs="Times New Roman"/>
                <w:bCs/>
                <w:sz w:val="20"/>
                <w:szCs w:val="20"/>
                <w:lang w:eastAsia="ru-RU"/>
              </w:rPr>
            </w:pPr>
            <w:r w:rsidRPr="000F0353">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tcPr>
          <w:p w:rsidR="00056A4F" w:rsidRPr="000F0353" w:rsidRDefault="000F0353" w:rsidP="00F52397">
            <w:pPr>
              <w:jc w:val="center"/>
              <w:rPr>
                <w:rFonts w:ascii="Times New Roman" w:eastAsia="Times New Roman" w:hAnsi="Times New Roman" w:cs="Times New Roman"/>
                <w:bCs/>
                <w:sz w:val="20"/>
                <w:szCs w:val="20"/>
                <w:lang w:eastAsia="ru-RU"/>
              </w:rPr>
            </w:pPr>
            <w:r w:rsidRPr="000F0353">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056A4F" w:rsidRPr="00AB5DBB" w:rsidRDefault="00AB5DBB" w:rsidP="00153B99">
            <w:pPr>
              <w:jc w:val="center"/>
              <w:rPr>
                <w:rFonts w:ascii="Times New Roman" w:eastAsia="Times New Roman" w:hAnsi="Times New Roman" w:cs="Times New Roman"/>
                <w:bCs/>
                <w:sz w:val="20"/>
                <w:szCs w:val="20"/>
                <w:highlight w:val="yellow"/>
                <w:lang w:eastAsia="ru-RU"/>
              </w:rPr>
            </w:pPr>
            <w:r w:rsidRPr="00AB5DBB">
              <w:rPr>
                <w:rFonts w:ascii="Times New Roman" w:hAnsi="Times New Roman" w:cs="Times New Roman"/>
                <w:sz w:val="20"/>
                <w:szCs w:val="20"/>
              </w:rPr>
              <w:t xml:space="preserve">Проведение ЕГЭ согласно плану -графику  май-июнь 2016г. Оплата работ   после подписания  актов выполненных работ </w:t>
            </w:r>
          </w:p>
        </w:tc>
      </w:tr>
      <w:tr w:rsidR="00B945E6" w:rsidRPr="004276F5" w:rsidTr="00054C14">
        <w:trPr>
          <w:trHeight w:val="154"/>
        </w:trPr>
        <w:tc>
          <w:tcPr>
            <w:tcW w:w="677" w:type="dxa"/>
            <w:tcBorders>
              <w:top w:val="single" w:sz="4" w:space="0" w:color="auto"/>
              <w:left w:val="single" w:sz="4" w:space="0" w:color="auto"/>
              <w:bottom w:val="single" w:sz="4" w:space="0" w:color="auto"/>
              <w:right w:val="single" w:sz="4" w:space="0" w:color="auto"/>
            </w:tcBorders>
          </w:tcPr>
          <w:p w:rsidR="00B945E6" w:rsidRPr="002273AB" w:rsidRDefault="00B945E6" w:rsidP="00F52397">
            <w:pPr>
              <w:jc w:val="both"/>
              <w:rPr>
                <w:rFonts w:ascii="Times New Roman" w:eastAsia="Times New Roman" w:hAnsi="Times New Roman" w:cs="Times New Roman"/>
                <w:b/>
                <w:bCs/>
                <w:sz w:val="20"/>
                <w:szCs w:val="20"/>
                <w:lang w:eastAsia="ru-RU"/>
              </w:rPr>
            </w:pPr>
          </w:p>
        </w:tc>
        <w:tc>
          <w:tcPr>
            <w:tcW w:w="2428" w:type="dxa"/>
            <w:tcBorders>
              <w:top w:val="single" w:sz="4" w:space="0" w:color="auto"/>
              <w:left w:val="single" w:sz="4" w:space="0" w:color="auto"/>
              <w:bottom w:val="single" w:sz="4" w:space="0" w:color="auto"/>
              <w:right w:val="single" w:sz="4" w:space="0" w:color="auto"/>
            </w:tcBorders>
            <w:hideMark/>
          </w:tcPr>
          <w:p w:rsidR="00B945E6" w:rsidRPr="002273AB" w:rsidRDefault="00B945E6" w:rsidP="00F52397">
            <w:pPr>
              <w:jc w:val="both"/>
              <w:rPr>
                <w:rFonts w:ascii="Times New Roman" w:eastAsia="Times New Roman" w:hAnsi="Times New Roman" w:cs="Times New Roman"/>
                <w:b/>
                <w:bCs/>
                <w:sz w:val="20"/>
                <w:szCs w:val="20"/>
                <w:lang w:eastAsia="ru-RU"/>
              </w:rPr>
            </w:pPr>
            <w:r w:rsidRPr="002273AB">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B945E6" w:rsidRPr="002273AB" w:rsidRDefault="002273AB" w:rsidP="00F52397">
            <w:pPr>
              <w:jc w:val="center"/>
              <w:rPr>
                <w:rFonts w:ascii="Times New Roman" w:eastAsia="Times New Roman" w:hAnsi="Times New Roman" w:cs="Times New Roman"/>
                <w:b/>
                <w:bCs/>
                <w:sz w:val="20"/>
                <w:szCs w:val="20"/>
                <w:lang w:eastAsia="ru-RU"/>
              </w:rPr>
            </w:pPr>
            <w:r w:rsidRPr="002273AB">
              <w:rPr>
                <w:rFonts w:ascii="Times New Roman" w:hAnsi="Times New Roman" w:cs="Times New Roman"/>
                <w:b/>
                <w:color w:val="000000" w:themeColor="text1"/>
                <w:sz w:val="20"/>
                <w:szCs w:val="20"/>
              </w:rPr>
              <w:t>1 533 378,3</w:t>
            </w:r>
          </w:p>
        </w:tc>
        <w:tc>
          <w:tcPr>
            <w:tcW w:w="1245" w:type="dxa"/>
            <w:tcBorders>
              <w:top w:val="single" w:sz="4" w:space="0" w:color="auto"/>
              <w:left w:val="single" w:sz="4" w:space="0" w:color="auto"/>
              <w:bottom w:val="single" w:sz="4" w:space="0" w:color="auto"/>
              <w:right w:val="single" w:sz="4" w:space="0" w:color="auto"/>
            </w:tcBorders>
          </w:tcPr>
          <w:p w:rsidR="00B945E6" w:rsidRPr="004276F5" w:rsidRDefault="000F0353" w:rsidP="00F52397">
            <w:pPr>
              <w:jc w:val="center"/>
              <w:rPr>
                <w:rFonts w:ascii="Times New Roman" w:eastAsia="Times New Roman" w:hAnsi="Times New Roman" w:cs="Times New Roman"/>
                <w:b/>
                <w:bCs/>
                <w:sz w:val="20"/>
                <w:szCs w:val="20"/>
                <w:highlight w:val="yellow"/>
                <w:lang w:eastAsia="ru-RU"/>
              </w:rPr>
            </w:pPr>
            <w:r>
              <w:rPr>
                <w:rFonts w:ascii="Times New Roman" w:eastAsia="Times New Roman" w:hAnsi="Times New Roman" w:cs="Times New Roman"/>
                <w:b/>
                <w:bCs/>
                <w:sz w:val="20"/>
                <w:szCs w:val="20"/>
                <w:lang w:eastAsia="ru-RU"/>
              </w:rPr>
              <w:t>1 533 42</w:t>
            </w:r>
            <w:r w:rsidR="00B945E6" w:rsidRPr="00DE13F9">
              <w:rPr>
                <w:rFonts w:ascii="Times New Roman" w:eastAsia="Times New Roman" w:hAnsi="Times New Roman" w:cs="Times New Roman"/>
                <w:b/>
                <w:bCs/>
                <w:sz w:val="20"/>
                <w:szCs w:val="20"/>
                <w:lang w:eastAsia="ru-RU"/>
              </w:rPr>
              <w:t>8,3</w:t>
            </w:r>
          </w:p>
        </w:tc>
        <w:tc>
          <w:tcPr>
            <w:tcW w:w="1273" w:type="dxa"/>
            <w:tcBorders>
              <w:top w:val="single" w:sz="4" w:space="0" w:color="auto"/>
              <w:left w:val="single" w:sz="4" w:space="0" w:color="auto"/>
              <w:bottom w:val="single" w:sz="4" w:space="0" w:color="auto"/>
              <w:right w:val="single" w:sz="4" w:space="0" w:color="auto"/>
            </w:tcBorders>
          </w:tcPr>
          <w:p w:rsidR="00B945E6" w:rsidRPr="000F0353" w:rsidRDefault="000F0353" w:rsidP="00F52397">
            <w:pPr>
              <w:jc w:val="center"/>
              <w:rPr>
                <w:rFonts w:ascii="Times New Roman" w:eastAsia="Times New Roman" w:hAnsi="Times New Roman" w:cs="Times New Roman"/>
                <w:b/>
                <w:bCs/>
                <w:sz w:val="20"/>
                <w:szCs w:val="20"/>
                <w:lang w:eastAsia="ru-RU"/>
              </w:rPr>
            </w:pPr>
            <w:r w:rsidRPr="000F0353">
              <w:rPr>
                <w:rFonts w:ascii="Times New Roman" w:eastAsia="Times New Roman" w:hAnsi="Times New Roman" w:cs="Times New Roman"/>
                <w:b/>
                <w:bCs/>
                <w:sz w:val="20"/>
                <w:szCs w:val="20"/>
                <w:lang w:eastAsia="ru-RU"/>
              </w:rPr>
              <w:t>283 853,8</w:t>
            </w:r>
          </w:p>
        </w:tc>
        <w:tc>
          <w:tcPr>
            <w:tcW w:w="830" w:type="dxa"/>
            <w:tcBorders>
              <w:top w:val="single" w:sz="4" w:space="0" w:color="auto"/>
              <w:left w:val="single" w:sz="4" w:space="0" w:color="auto"/>
              <w:bottom w:val="single" w:sz="4" w:space="0" w:color="auto"/>
              <w:right w:val="single" w:sz="4" w:space="0" w:color="auto"/>
            </w:tcBorders>
          </w:tcPr>
          <w:p w:rsidR="00B945E6" w:rsidRPr="000F0353" w:rsidRDefault="000F0353" w:rsidP="00F52397">
            <w:pPr>
              <w:jc w:val="center"/>
              <w:rPr>
                <w:rFonts w:ascii="Times New Roman" w:eastAsia="Times New Roman" w:hAnsi="Times New Roman" w:cs="Times New Roman"/>
                <w:b/>
                <w:bCs/>
                <w:sz w:val="20"/>
                <w:szCs w:val="20"/>
                <w:lang w:eastAsia="ru-RU"/>
              </w:rPr>
            </w:pPr>
            <w:r w:rsidRPr="000F0353">
              <w:rPr>
                <w:rFonts w:ascii="Times New Roman" w:eastAsia="Times New Roman" w:hAnsi="Times New Roman" w:cs="Times New Roman"/>
                <w:b/>
                <w:bCs/>
                <w:sz w:val="20"/>
                <w:szCs w:val="20"/>
                <w:lang w:eastAsia="ru-RU"/>
              </w:rPr>
              <w:t>18,5</w:t>
            </w:r>
          </w:p>
        </w:tc>
        <w:tc>
          <w:tcPr>
            <w:tcW w:w="1701" w:type="dxa"/>
            <w:tcBorders>
              <w:top w:val="single" w:sz="4" w:space="0" w:color="auto"/>
              <w:left w:val="single" w:sz="4" w:space="0" w:color="auto"/>
              <w:bottom w:val="single" w:sz="4" w:space="0" w:color="auto"/>
              <w:right w:val="single" w:sz="4" w:space="0" w:color="auto"/>
            </w:tcBorders>
          </w:tcPr>
          <w:p w:rsidR="00B945E6" w:rsidRPr="004276F5" w:rsidRDefault="00B945E6" w:rsidP="00F52397">
            <w:pPr>
              <w:jc w:val="center"/>
              <w:rPr>
                <w:rFonts w:ascii="Times New Roman" w:eastAsia="Times New Roman" w:hAnsi="Times New Roman" w:cs="Times New Roman"/>
                <w:b/>
                <w:bCs/>
                <w:sz w:val="20"/>
                <w:szCs w:val="20"/>
                <w:highlight w:val="yellow"/>
                <w:lang w:eastAsia="ru-RU"/>
              </w:rPr>
            </w:pPr>
          </w:p>
        </w:tc>
      </w:tr>
    </w:tbl>
    <w:p w:rsidR="00226D6B" w:rsidRPr="004276F5" w:rsidRDefault="00226D6B" w:rsidP="00095942">
      <w:pPr>
        <w:spacing w:after="0" w:line="240" w:lineRule="auto"/>
        <w:jc w:val="both"/>
        <w:rPr>
          <w:rFonts w:ascii="Times New Roman" w:eastAsia="Calibri" w:hAnsi="Times New Roman" w:cs="Times New Roman"/>
          <w:sz w:val="24"/>
          <w:szCs w:val="24"/>
          <w:highlight w:val="yellow"/>
        </w:rPr>
      </w:pPr>
    </w:p>
    <w:p w:rsidR="00226D6B" w:rsidRPr="008C2A95" w:rsidRDefault="00E463AD" w:rsidP="00E463AD">
      <w:pPr>
        <w:widowControl w:val="0"/>
        <w:spacing w:after="0" w:line="240" w:lineRule="auto"/>
        <w:ind w:firstLine="709"/>
        <w:jc w:val="both"/>
        <w:rPr>
          <w:rFonts w:ascii="Times New Roman" w:hAnsi="Times New Roman" w:cs="Times New Roman"/>
          <w:sz w:val="24"/>
          <w:szCs w:val="24"/>
          <w:u w:val="single"/>
        </w:rPr>
      </w:pPr>
      <w:r w:rsidRPr="008C2A95">
        <w:rPr>
          <w:rFonts w:ascii="Times New Roman" w:hAnsi="Times New Roman" w:cs="Times New Roman"/>
          <w:sz w:val="24"/>
          <w:szCs w:val="24"/>
        </w:rPr>
        <w:t>2.</w:t>
      </w:r>
      <w:r w:rsidR="00226D6B" w:rsidRPr="008C2A95">
        <w:rPr>
          <w:rFonts w:ascii="Times New Roman" w:hAnsi="Times New Roman" w:cs="Times New Roman"/>
          <w:sz w:val="24"/>
          <w:szCs w:val="24"/>
          <w:u w:val="single"/>
        </w:rPr>
        <w:t>П</w:t>
      </w:r>
      <w:r w:rsidRPr="008C2A95">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8C2A95" w:rsidRDefault="00E463AD" w:rsidP="007C331B">
      <w:pPr>
        <w:widowControl w:val="0"/>
        <w:spacing w:after="0" w:line="240" w:lineRule="auto"/>
        <w:ind w:firstLine="709"/>
        <w:jc w:val="both"/>
        <w:rPr>
          <w:rFonts w:ascii="Times New Roman" w:hAnsi="Times New Roman" w:cs="Times New Roman"/>
          <w:sz w:val="24"/>
          <w:szCs w:val="24"/>
        </w:rPr>
      </w:pPr>
      <w:r w:rsidRPr="008C2A95">
        <w:rPr>
          <w:rFonts w:ascii="Times New Roman" w:eastAsia="Times New Roman" w:hAnsi="Times New Roman" w:cs="Times New Roman"/>
          <w:bCs/>
          <w:color w:val="000000"/>
          <w:sz w:val="20"/>
          <w:szCs w:val="20"/>
          <w:lang w:eastAsia="ru-RU"/>
        </w:rPr>
        <w:t xml:space="preserve">                                                                                                                                                        (тыс. руб</w:t>
      </w:r>
      <w:r w:rsidR="00747499" w:rsidRPr="008C2A95">
        <w:rPr>
          <w:rFonts w:ascii="Times New Roman" w:eastAsia="Times New Roman" w:hAnsi="Times New Roman" w:cs="Times New Roman"/>
          <w:bCs/>
          <w:color w:val="000000"/>
          <w:sz w:val="20"/>
          <w:szCs w:val="20"/>
          <w:lang w:eastAsia="ru-RU"/>
        </w:rPr>
        <w:t>лей</w:t>
      </w:r>
      <w:r w:rsidRPr="008C2A95">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BB005E" w:rsidRPr="004276F5" w:rsidTr="00BB005E">
        <w:tc>
          <w:tcPr>
            <w:tcW w:w="677" w:type="dxa"/>
            <w:tcBorders>
              <w:top w:val="single" w:sz="4" w:space="0" w:color="auto"/>
              <w:left w:val="single" w:sz="4" w:space="0" w:color="auto"/>
              <w:bottom w:val="single" w:sz="4" w:space="0" w:color="auto"/>
              <w:right w:val="single" w:sz="4" w:space="0" w:color="auto"/>
            </w:tcBorders>
            <w:vAlign w:val="center"/>
            <w:hideMark/>
          </w:tcPr>
          <w:p w:rsidR="00BB005E" w:rsidRPr="008C2A95" w:rsidRDefault="00BB005E" w:rsidP="008C2A95">
            <w:pPr>
              <w:jc w:val="center"/>
              <w:rPr>
                <w:rFonts w:ascii="Times New Roman" w:eastAsia="Times New Roman" w:hAnsi="Times New Roman" w:cs="Times New Roman"/>
                <w:bCs/>
                <w:color w:val="000000"/>
                <w:sz w:val="20"/>
                <w:szCs w:val="20"/>
                <w:lang w:eastAsia="ru-RU"/>
              </w:rPr>
            </w:pPr>
            <w:r w:rsidRPr="008C2A95">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BB005E" w:rsidRPr="008C2A95" w:rsidRDefault="00BB005E" w:rsidP="008C2A95">
            <w:pPr>
              <w:jc w:val="center"/>
              <w:rPr>
                <w:rFonts w:ascii="Times New Roman" w:eastAsia="Times New Roman" w:hAnsi="Times New Roman" w:cs="Times New Roman"/>
                <w:bCs/>
                <w:color w:val="000000"/>
                <w:sz w:val="20"/>
                <w:szCs w:val="20"/>
                <w:lang w:eastAsia="ru-RU"/>
              </w:rPr>
            </w:pPr>
            <w:r w:rsidRPr="008C2A95">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05E" w:rsidRPr="008C2A95" w:rsidRDefault="00BB005E" w:rsidP="008C2A95">
            <w:pPr>
              <w:jc w:val="center"/>
              <w:rPr>
                <w:rFonts w:ascii="Times New Roman" w:eastAsia="Times New Roman" w:hAnsi="Times New Roman" w:cs="Times New Roman"/>
                <w:bCs/>
                <w:color w:val="000000"/>
                <w:sz w:val="20"/>
                <w:szCs w:val="20"/>
                <w:lang w:eastAsia="ru-RU"/>
              </w:rPr>
            </w:pPr>
            <w:r w:rsidRPr="008C2A95">
              <w:rPr>
                <w:rFonts w:ascii="Times New Roman" w:eastAsia="Times New Roman" w:hAnsi="Times New Roman" w:cs="Times New Roman"/>
                <w:sz w:val="20"/>
                <w:szCs w:val="20"/>
              </w:rPr>
              <w:t>Утверждено решением Д</w:t>
            </w:r>
            <w:r>
              <w:rPr>
                <w:rFonts w:ascii="Times New Roman" w:eastAsia="Times New Roman" w:hAnsi="Times New Roman" w:cs="Times New Roman"/>
                <w:sz w:val="20"/>
                <w:szCs w:val="20"/>
              </w:rPr>
              <w:t>умы города Мегиона от 27.11.2015 №47</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B945E6" w:rsidRDefault="00BB005E" w:rsidP="008C2A95">
            <w:pPr>
              <w:jc w:val="center"/>
              <w:rPr>
                <w:rFonts w:ascii="Times New Roman" w:eastAsia="Times New Roman" w:hAnsi="Times New Roman" w:cs="Times New Roman"/>
                <w:bCs/>
                <w:sz w:val="20"/>
                <w:szCs w:val="20"/>
                <w:lang w:eastAsia="ru-RU"/>
              </w:rPr>
            </w:pPr>
            <w:r w:rsidRPr="00FA7F7F">
              <w:rPr>
                <w:rFonts w:ascii="Times New Roman" w:eastAsia="Cambria" w:hAnsi="Times New Roman" w:cs="Times New Roman"/>
                <w:sz w:val="20"/>
                <w:szCs w:val="20"/>
              </w:rPr>
              <w:t>Показатели сводной бюджетной росписи на 01.04.2016</w:t>
            </w:r>
          </w:p>
        </w:tc>
        <w:tc>
          <w:tcPr>
            <w:tcW w:w="1559" w:type="dxa"/>
            <w:tcBorders>
              <w:top w:val="single" w:sz="4" w:space="0" w:color="auto"/>
              <w:left w:val="single" w:sz="4" w:space="0" w:color="auto"/>
              <w:bottom w:val="single" w:sz="4" w:space="0" w:color="auto"/>
              <w:right w:val="single" w:sz="4" w:space="0" w:color="auto"/>
            </w:tcBorders>
            <w:vAlign w:val="center"/>
          </w:tcPr>
          <w:p w:rsidR="00BB005E" w:rsidRPr="008C2A95" w:rsidRDefault="00BB005E" w:rsidP="008C2A95">
            <w:pPr>
              <w:jc w:val="center"/>
              <w:rPr>
                <w:rFonts w:ascii="Times New Roman" w:eastAsia="Times New Roman" w:hAnsi="Times New Roman" w:cs="Times New Roman"/>
                <w:bCs/>
                <w:color w:val="000000"/>
                <w:sz w:val="20"/>
                <w:szCs w:val="20"/>
                <w:lang w:eastAsia="ru-RU"/>
              </w:rPr>
            </w:pPr>
            <w:r w:rsidRPr="00FA7F7F">
              <w:rPr>
                <w:rFonts w:ascii="Times New Roman" w:eastAsia="Cambria" w:hAnsi="Times New Roman" w:cs="Times New Roman"/>
                <w:sz w:val="20"/>
                <w:szCs w:val="20"/>
              </w:rPr>
              <w:t>Исполнено на 01.04.2016</w:t>
            </w:r>
          </w:p>
        </w:tc>
        <w:tc>
          <w:tcPr>
            <w:tcW w:w="1559" w:type="dxa"/>
            <w:tcBorders>
              <w:top w:val="single" w:sz="4" w:space="0" w:color="auto"/>
              <w:left w:val="single" w:sz="4" w:space="0" w:color="auto"/>
              <w:bottom w:val="single" w:sz="4" w:space="0" w:color="auto"/>
              <w:right w:val="single" w:sz="4" w:space="0" w:color="auto"/>
            </w:tcBorders>
            <w:vAlign w:val="center"/>
          </w:tcPr>
          <w:p w:rsidR="00BB005E" w:rsidRPr="008C2A95" w:rsidRDefault="00BB005E" w:rsidP="008C2A95">
            <w:pPr>
              <w:jc w:val="center"/>
              <w:rPr>
                <w:rFonts w:ascii="Times New Roman" w:eastAsia="Times New Roman" w:hAnsi="Times New Roman" w:cs="Times New Roman"/>
                <w:bCs/>
                <w:color w:val="000000"/>
                <w:sz w:val="20"/>
                <w:szCs w:val="20"/>
                <w:lang w:eastAsia="ru-RU"/>
              </w:rPr>
            </w:pPr>
            <w:r w:rsidRPr="00FA7F7F">
              <w:rPr>
                <w:rFonts w:ascii="Times New Roman" w:eastAsia="Cambria" w:hAnsi="Times New Roman" w:cs="Times New Roman"/>
                <w:sz w:val="20"/>
                <w:szCs w:val="20"/>
              </w:rPr>
              <w:t>% исполнения</w:t>
            </w:r>
          </w:p>
        </w:tc>
      </w:tr>
      <w:tr w:rsidR="00BB005E" w:rsidRPr="004276F5" w:rsidTr="00BB005E">
        <w:tc>
          <w:tcPr>
            <w:tcW w:w="677"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eastAsia="Times New Roman" w:hAnsi="Times New Roman" w:cs="Times New Roman"/>
                <w:bCs/>
                <w:color w:val="000000"/>
                <w:sz w:val="20"/>
                <w:szCs w:val="20"/>
                <w:lang w:eastAsia="ru-RU"/>
              </w:rPr>
            </w:pPr>
            <w:r w:rsidRPr="00BD0052">
              <w:rPr>
                <w:rFonts w:ascii="Times New Roman" w:eastAsia="Times New Roman" w:hAnsi="Times New Roman" w:cs="Times New Roman"/>
                <w:bCs/>
                <w:color w:val="000000"/>
                <w:sz w:val="20"/>
                <w:szCs w:val="20"/>
                <w:lang w:eastAsia="ru-RU"/>
              </w:rPr>
              <w:t>2</w:t>
            </w:r>
          </w:p>
        </w:tc>
        <w:tc>
          <w:tcPr>
            <w:tcW w:w="2442"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rPr>
                <w:rFonts w:ascii="Times New Roman" w:hAnsi="Times New Roman" w:cs="Times New Roman"/>
                <w:b/>
                <w:sz w:val="20"/>
                <w:szCs w:val="20"/>
              </w:rPr>
            </w:pPr>
            <w:r w:rsidRPr="00BD0052">
              <w:rPr>
                <w:rFonts w:ascii="Times New Roman" w:hAnsi="Times New Roman" w:cs="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hAnsi="Times New Roman" w:cs="Times New Roman"/>
                <w:b/>
                <w:sz w:val="20"/>
                <w:szCs w:val="20"/>
              </w:rPr>
            </w:pPr>
            <w:r w:rsidRPr="00BD0052">
              <w:rPr>
                <w:rFonts w:ascii="Times New Roman" w:hAnsi="Times New Roman" w:cs="Times New Roman"/>
                <w:b/>
                <w:sz w:val="20"/>
                <w:szCs w:val="20"/>
              </w:rPr>
              <w:t>19 898,0</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BD0052" w:rsidRDefault="00BB005E" w:rsidP="008C2A95">
            <w:pPr>
              <w:jc w:val="center"/>
              <w:rPr>
                <w:rFonts w:ascii="Times New Roman" w:eastAsia="Times New Roman" w:hAnsi="Times New Roman" w:cs="Times New Roman"/>
                <w:b/>
                <w:bCs/>
                <w:color w:val="000000"/>
                <w:sz w:val="20"/>
                <w:szCs w:val="20"/>
                <w:lang w:eastAsia="ru-RU"/>
              </w:rPr>
            </w:pPr>
            <w:r w:rsidRPr="00BD0052">
              <w:rPr>
                <w:rFonts w:ascii="Times New Roman" w:eastAsia="Times New Roman" w:hAnsi="Times New Roman" w:cs="Times New Roman"/>
                <w:b/>
                <w:bCs/>
                <w:color w:val="000000"/>
                <w:sz w:val="20"/>
                <w:szCs w:val="20"/>
                <w:lang w:eastAsia="ru-RU"/>
              </w:rPr>
              <w:t>19 898,0</w:t>
            </w:r>
          </w:p>
        </w:tc>
        <w:tc>
          <w:tcPr>
            <w:tcW w:w="1559"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eastAsia="Times New Roman" w:hAnsi="Times New Roman" w:cs="Times New Roman"/>
                <w:b/>
                <w:bCs/>
                <w:color w:val="000000"/>
                <w:sz w:val="20"/>
                <w:szCs w:val="20"/>
                <w:lang w:eastAsia="ru-RU"/>
              </w:rPr>
            </w:pPr>
            <w:r w:rsidRPr="00BD0052">
              <w:rPr>
                <w:rFonts w:ascii="Times New Roman" w:eastAsia="Times New Roman" w:hAnsi="Times New Roman" w:cs="Times New Roman"/>
                <w:b/>
                <w:bCs/>
                <w:color w:val="000000"/>
                <w:sz w:val="20"/>
                <w:szCs w:val="20"/>
                <w:lang w:eastAsia="ru-RU"/>
              </w:rPr>
              <w:t>3 484,7</w:t>
            </w:r>
          </w:p>
        </w:tc>
        <w:tc>
          <w:tcPr>
            <w:tcW w:w="1559"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17,5</w:t>
            </w:r>
          </w:p>
        </w:tc>
      </w:tr>
      <w:tr w:rsidR="00BB005E" w:rsidRPr="004276F5" w:rsidTr="00BB005E">
        <w:tc>
          <w:tcPr>
            <w:tcW w:w="677"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rPr>
                <w:rFonts w:ascii="Times New Roman" w:hAnsi="Times New Roman" w:cs="Times New Roman"/>
                <w:sz w:val="20"/>
                <w:szCs w:val="20"/>
              </w:rPr>
            </w:pPr>
            <w:r w:rsidRPr="00BD0052">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hAnsi="Times New Roman" w:cs="Times New Roman"/>
                <w:sz w:val="20"/>
                <w:szCs w:val="20"/>
              </w:rPr>
            </w:pPr>
            <w:r w:rsidRPr="00BD0052">
              <w:rPr>
                <w:rFonts w:ascii="Times New Roman" w:hAnsi="Times New Roman" w:cs="Times New Roman"/>
                <w:sz w:val="20"/>
                <w:szCs w:val="20"/>
              </w:rPr>
              <w:t>19 898,0</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BD0052" w:rsidRDefault="00BB005E" w:rsidP="008C2A95">
            <w:pPr>
              <w:jc w:val="center"/>
              <w:rPr>
                <w:rFonts w:ascii="Times New Roman" w:eastAsia="Times New Roman" w:hAnsi="Times New Roman" w:cs="Times New Roman"/>
                <w:bCs/>
                <w:color w:val="000000"/>
                <w:sz w:val="20"/>
                <w:szCs w:val="20"/>
                <w:lang w:eastAsia="ru-RU"/>
              </w:rPr>
            </w:pPr>
            <w:r w:rsidRPr="00BD0052">
              <w:rPr>
                <w:rFonts w:ascii="Times New Roman" w:eastAsia="Times New Roman" w:hAnsi="Times New Roman" w:cs="Times New Roman"/>
                <w:bCs/>
                <w:color w:val="000000"/>
                <w:sz w:val="20"/>
                <w:szCs w:val="20"/>
                <w:lang w:eastAsia="ru-RU"/>
              </w:rPr>
              <w:t>19 898,0</w:t>
            </w:r>
          </w:p>
        </w:tc>
        <w:tc>
          <w:tcPr>
            <w:tcW w:w="1559"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eastAsia="Times New Roman" w:hAnsi="Times New Roman" w:cs="Times New Roman"/>
                <w:bCs/>
                <w:color w:val="000000"/>
                <w:sz w:val="20"/>
                <w:szCs w:val="20"/>
                <w:lang w:eastAsia="ru-RU"/>
              </w:rPr>
            </w:pPr>
            <w:r w:rsidRPr="00BD0052">
              <w:rPr>
                <w:rFonts w:ascii="Times New Roman" w:eastAsia="Times New Roman" w:hAnsi="Times New Roman" w:cs="Times New Roman"/>
                <w:bCs/>
                <w:color w:val="000000"/>
                <w:sz w:val="20"/>
                <w:szCs w:val="20"/>
                <w:lang w:eastAsia="ru-RU"/>
              </w:rPr>
              <w:t>3 484,7</w:t>
            </w:r>
          </w:p>
        </w:tc>
        <w:tc>
          <w:tcPr>
            <w:tcW w:w="1559" w:type="dxa"/>
            <w:tcBorders>
              <w:top w:val="single" w:sz="4" w:space="0" w:color="auto"/>
              <w:left w:val="single" w:sz="4" w:space="0" w:color="auto"/>
              <w:bottom w:val="single" w:sz="4" w:space="0" w:color="auto"/>
              <w:right w:val="single" w:sz="4" w:space="0" w:color="auto"/>
            </w:tcBorders>
          </w:tcPr>
          <w:p w:rsidR="00BB005E" w:rsidRPr="00BD0052" w:rsidRDefault="00BB005E" w:rsidP="008C2A9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17,5</w:t>
            </w:r>
          </w:p>
        </w:tc>
      </w:tr>
    </w:tbl>
    <w:p w:rsidR="00E463AD" w:rsidRPr="004276F5" w:rsidRDefault="00E463AD" w:rsidP="00E463AD">
      <w:pPr>
        <w:pStyle w:val="a4"/>
        <w:spacing w:line="0" w:lineRule="atLeast"/>
        <w:ind w:firstLine="567"/>
        <w:jc w:val="both"/>
        <w:rPr>
          <w:sz w:val="24"/>
          <w:szCs w:val="24"/>
          <w:highlight w:val="yellow"/>
        </w:rPr>
      </w:pPr>
    </w:p>
    <w:p w:rsidR="00E463AD" w:rsidRPr="007326E7" w:rsidRDefault="00E463AD" w:rsidP="00E463AD">
      <w:pPr>
        <w:pStyle w:val="a4"/>
        <w:spacing w:line="0" w:lineRule="atLeast"/>
        <w:ind w:firstLine="567"/>
        <w:jc w:val="both"/>
        <w:rPr>
          <w:bCs/>
          <w:color w:val="000000" w:themeColor="text1"/>
          <w:sz w:val="24"/>
          <w:szCs w:val="24"/>
        </w:rPr>
      </w:pPr>
      <w:r w:rsidRPr="007326E7">
        <w:rPr>
          <w:sz w:val="24"/>
          <w:szCs w:val="24"/>
        </w:rPr>
        <w:t xml:space="preserve">Реализация </w:t>
      </w:r>
      <w:r w:rsidR="000817CF" w:rsidRPr="007326E7">
        <w:rPr>
          <w:sz w:val="24"/>
          <w:szCs w:val="24"/>
        </w:rPr>
        <w:t xml:space="preserve">программных </w:t>
      </w:r>
      <w:r w:rsidRPr="007326E7">
        <w:rPr>
          <w:sz w:val="24"/>
          <w:szCs w:val="24"/>
        </w:rPr>
        <w:t>мероприятий подпрограммы за счет средств местного бюджета в 201</w:t>
      </w:r>
      <w:r w:rsidR="007E3C77" w:rsidRPr="007326E7">
        <w:rPr>
          <w:sz w:val="24"/>
          <w:szCs w:val="24"/>
        </w:rPr>
        <w:t>6</w:t>
      </w:r>
      <w:r w:rsidRPr="007326E7">
        <w:rPr>
          <w:sz w:val="24"/>
          <w:szCs w:val="24"/>
        </w:rPr>
        <w:t xml:space="preserve"> год</w:t>
      </w:r>
      <w:r w:rsidR="007E3C77" w:rsidRPr="007326E7">
        <w:rPr>
          <w:sz w:val="24"/>
          <w:szCs w:val="24"/>
        </w:rPr>
        <w:t>у</w:t>
      </w:r>
      <w:r w:rsidR="00BD0052">
        <w:rPr>
          <w:sz w:val="24"/>
          <w:szCs w:val="24"/>
        </w:rPr>
        <w:t xml:space="preserve">  осуществляет</w:t>
      </w:r>
      <w:r w:rsidRPr="007326E7">
        <w:rPr>
          <w:sz w:val="24"/>
          <w:szCs w:val="24"/>
        </w:rPr>
        <w:t>ся путем предоставления</w:t>
      </w:r>
      <w:r w:rsidRPr="007326E7">
        <w:rPr>
          <w:bCs/>
          <w:color w:val="000000" w:themeColor="text1"/>
          <w:sz w:val="20"/>
        </w:rPr>
        <w:t xml:space="preserve"> </w:t>
      </w:r>
      <w:r w:rsidRPr="007326E7">
        <w:rPr>
          <w:sz w:val="24"/>
          <w:szCs w:val="24"/>
        </w:rPr>
        <w:t xml:space="preserve">субсидий на иные цели </w:t>
      </w:r>
      <w:r w:rsidR="000817CF" w:rsidRPr="007326E7">
        <w:rPr>
          <w:sz w:val="24"/>
          <w:szCs w:val="24"/>
        </w:rPr>
        <w:t xml:space="preserve">муниципальным </w:t>
      </w:r>
      <w:r w:rsidRPr="007326E7">
        <w:rPr>
          <w:sz w:val="24"/>
          <w:szCs w:val="24"/>
        </w:rPr>
        <w:t xml:space="preserve">бюджетным и автономным учреждениям образования и </w:t>
      </w:r>
      <w:r w:rsidRPr="007326E7">
        <w:rPr>
          <w:bCs/>
          <w:color w:val="000000" w:themeColor="text1"/>
          <w:sz w:val="24"/>
          <w:szCs w:val="24"/>
        </w:rPr>
        <w:t xml:space="preserve">молодежной политики </w:t>
      </w:r>
      <w:r w:rsidRPr="007326E7">
        <w:rPr>
          <w:sz w:val="24"/>
          <w:szCs w:val="24"/>
        </w:rPr>
        <w:t>на</w:t>
      </w:r>
      <w:r w:rsidRPr="007326E7">
        <w:rPr>
          <w:bCs/>
          <w:color w:val="000000" w:themeColor="text1"/>
          <w:sz w:val="20"/>
        </w:rPr>
        <w:t xml:space="preserve"> </w:t>
      </w:r>
      <w:r w:rsidR="00813422" w:rsidRPr="007326E7">
        <w:rPr>
          <w:bCs/>
          <w:color w:val="000000" w:themeColor="text1"/>
          <w:sz w:val="24"/>
          <w:szCs w:val="24"/>
        </w:rPr>
        <w:t>подготовку к осенне-зимнему периоду и проведение мероприятий по обеспечению антитеррористической защищенности.</w:t>
      </w:r>
    </w:p>
    <w:p w:rsidR="00694AD6" w:rsidRDefault="00694AD6" w:rsidP="00E463AD">
      <w:pPr>
        <w:pStyle w:val="a4"/>
        <w:spacing w:line="0" w:lineRule="atLeast"/>
        <w:ind w:firstLine="567"/>
        <w:jc w:val="both"/>
        <w:rPr>
          <w:bCs/>
          <w:color w:val="000000" w:themeColor="text1"/>
          <w:sz w:val="24"/>
          <w:szCs w:val="24"/>
        </w:rPr>
      </w:pPr>
      <w:r w:rsidRPr="007326E7">
        <w:rPr>
          <w:bCs/>
          <w:color w:val="000000" w:themeColor="text1"/>
          <w:sz w:val="24"/>
          <w:szCs w:val="24"/>
        </w:rPr>
        <w:t xml:space="preserve">В 2016 году предусмотрены бюджетные ассигнования на долю софинансирования </w:t>
      </w:r>
      <w:r w:rsidR="00F84B10" w:rsidRPr="007326E7">
        <w:rPr>
          <w:bCs/>
          <w:color w:val="000000" w:themeColor="text1"/>
          <w:sz w:val="24"/>
          <w:szCs w:val="24"/>
        </w:rPr>
        <w:t>в размере 5 процен</w:t>
      </w:r>
      <w:r w:rsidR="00C118A8">
        <w:rPr>
          <w:bCs/>
          <w:color w:val="000000" w:themeColor="text1"/>
          <w:sz w:val="24"/>
          <w:szCs w:val="24"/>
        </w:rPr>
        <w:t xml:space="preserve">тов по </w:t>
      </w:r>
      <w:r w:rsidRPr="007326E7">
        <w:rPr>
          <w:bCs/>
          <w:color w:val="000000" w:themeColor="text1"/>
          <w:sz w:val="24"/>
          <w:szCs w:val="24"/>
        </w:rPr>
        <w:t>мероприяти</w:t>
      </w:r>
      <w:r w:rsidR="00F84B10" w:rsidRPr="007326E7">
        <w:rPr>
          <w:bCs/>
          <w:color w:val="000000" w:themeColor="text1"/>
          <w:sz w:val="24"/>
          <w:szCs w:val="24"/>
        </w:rPr>
        <w:t>ю</w:t>
      </w:r>
      <w:r w:rsidRPr="007326E7">
        <w:rPr>
          <w:bCs/>
          <w:color w:val="000000" w:themeColor="text1"/>
          <w:sz w:val="24"/>
          <w:szCs w:val="24"/>
        </w:rPr>
        <w:t xml:space="preserve"> приобретени</w:t>
      </w:r>
      <w:r w:rsidR="00F84B10" w:rsidRPr="007326E7">
        <w:rPr>
          <w:bCs/>
          <w:color w:val="000000" w:themeColor="text1"/>
          <w:sz w:val="24"/>
          <w:szCs w:val="24"/>
        </w:rPr>
        <w:t>е</w:t>
      </w:r>
      <w:r w:rsidRPr="007326E7">
        <w:rPr>
          <w:bCs/>
          <w:color w:val="000000" w:themeColor="text1"/>
          <w:sz w:val="24"/>
          <w:szCs w:val="24"/>
        </w:rPr>
        <w:t xml:space="preserve"> объекта «Дошкольное образовательное учреждение (детский сад) на 260 мест в </w:t>
      </w:r>
      <w:r w:rsidR="00F84B10" w:rsidRPr="007326E7">
        <w:rPr>
          <w:bCs/>
          <w:color w:val="000000" w:themeColor="text1"/>
          <w:sz w:val="24"/>
          <w:szCs w:val="24"/>
        </w:rPr>
        <w:t>Х</w:t>
      </w:r>
      <w:r w:rsidR="00F84B10" w:rsidRPr="007326E7">
        <w:rPr>
          <w:bCs/>
          <w:color w:val="000000" w:themeColor="text1"/>
          <w:sz w:val="24"/>
          <w:szCs w:val="24"/>
          <w:lang w:val="en-US"/>
        </w:rPr>
        <w:t>I</w:t>
      </w:r>
      <w:r w:rsidR="00F84B10" w:rsidRPr="007326E7">
        <w:rPr>
          <w:bCs/>
          <w:color w:val="000000" w:themeColor="text1"/>
          <w:sz w:val="24"/>
          <w:szCs w:val="24"/>
        </w:rPr>
        <w:t xml:space="preserve"> микрорайоне города Мегиона» в муниципальную собственность.</w:t>
      </w:r>
    </w:p>
    <w:p w:rsidR="00C118A8" w:rsidRDefault="00C118A8" w:rsidP="00C118A8">
      <w:pPr>
        <w:spacing w:after="0" w:line="240" w:lineRule="auto"/>
        <w:ind w:firstLine="567"/>
        <w:jc w:val="both"/>
        <w:rPr>
          <w:rFonts w:ascii="Times New Roman" w:hAnsi="Times New Roman"/>
          <w:color w:val="000000"/>
          <w:sz w:val="24"/>
          <w:szCs w:val="24"/>
        </w:rPr>
      </w:pPr>
      <w:r w:rsidRPr="00C118A8">
        <w:rPr>
          <w:rFonts w:ascii="Times New Roman" w:hAnsi="Times New Roman" w:cs="Times New Roman"/>
          <w:bCs/>
          <w:sz w:val="24"/>
          <w:szCs w:val="24"/>
        </w:rPr>
        <w:t>О</w:t>
      </w:r>
      <w:r w:rsidRPr="00C118A8">
        <w:rPr>
          <w:rFonts w:ascii="Times New Roman" w:hAnsi="Times New Roman"/>
          <w:color w:val="000000"/>
          <w:sz w:val="24"/>
          <w:szCs w:val="24"/>
        </w:rPr>
        <w:t xml:space="preserve">своение  </w:t>
      </w:r>
      <w:r w:rsidR="00664C68">
        <w:rPr>
          <w:rFonts w:ascii="Times New Roman" w:hAnsi="Times New Roman"/>
          <w:color w:val="000000"/>
          <w:sz w:val="24"/>
          <w:szCs w:val="24"/>
        </w:rPr>
        <w:t xml:space="preserve">денежных </w:t>
      </w:r>
      <w:r w:rsidRPr="00C118A8">
        <w:rPr>
          <w:rFonts w:ascii="Times New Roman" w:hAnsi="Times New Roman"/>
          <w:color w:val="000000"/>
          <w:sz w:val="24"/>
          <w:szCs w:val="24"/>
        </w:rPr>
        <w:t>средств планируется в</w:t>
      </w:r>
      <w:r>
        <w:rPr>
          <w:rFonts w:ascii="Times New Roman" w:hAnsi="Times New Roman"/>
          <w:color w:val="000000"/>
          <w:sz w:val="24"/>
          <w:szCs w:val="24"/>
        </w:rPr>
        <w:t>о</w:t>
      </w:r>
      <w:r w:rsidRPr="00C118A8">
        <w:rPr>
          <w:rFonts w:ascii="Times New Roman" w:hAnsi="Times New Roman"/>
          <w:color w:val="000000"/>
          <w:sz w:val="24"/>
          <w:szCs w:val="24"/>
        </w:rPr>
        <w:t xml:space="preserve"> </w:t>
      </w:r>
      <w:r>
        <w:rPr>
          <w:rFonts w:ascii="Times New Roman" w:hAnsi="Times New Roman"/>
          <w:color w:val="000000"/>
          <w:sz w:val="24"/>
          <w:szCs w:val="24"/>
        </w:rPr>
        <w:t>2-3</w:t>
      </w:r>
      <w:r w:rsidRPr="00C118A8">
        <w:rPr>
          <w:rFonts w:ascii="Times New Roman" w:hAnsi="Times New Roman"/>
          <w:color w:val="000000"/>
          <w:sz w:val="24"/>
          <w:szCs w:val="24"/>
        </w:rPr>
        <w:t xml:space="preserve"> квартале 2016</w:t>
      </w:r>
      <w:r>
        <w:rPr>
          <w:rFonts w:ascii="Times New Roman" w:hAnsi="Times New Roman"/>
          <w:color w:val="000000"/>
          <w:sz w:val="24"/>
          <w:szCs w:val="24"/>
        </w:rPr>
        <w:t xml:space="preserve"> года.</w:t>
      </w:r>
    </w:p>
    <w:p w:rsidR="00C118A8" w:rsidRPr="007326E7" w:rsidRDefault="00C118A8" w:rsidP="00E463AD">
      <w:pPr>
        <w:pStyle w:val="a4"/>
        <w:spacing w:line="0" w:lineRule="atLeast"/>
        <w:ind w:firstLine="567"/>
        <w:jc w:val="both"/>
        <w:rPr>
          <w:bCs/>
          <w:color w:val="000000" w:themeColor="text1"/>
          <w:sz w:val="24"/>
          <w:szCs w:val="24"/>
        </w:rPr>
      </w:pPr>
    </w:p>
    <w:p w:rsidR="00E463AD" w:rsidRDefault="00E463AD" w:rsidP="00E463AD">
      <w:pPr>
        <w:pStyle w:val="a4"/>
        <w:spacing w:line="0" w:lineRule="atLeast"/>
        <w:ind w:firstLine="567"/>
        <w:jc w:val="both"/>
        <w:rPr>
          <w:bCs/>
          <w:color w:val="000000"/>
          <w:sz w:val="24"/>
          <w:szCs w:val="24"/>
        </w:rPr>
      </w:pPr>
      <w:r w:rsidRPr="00B91AA2">
        <w:rPr>
          <w:bCs/>
          <w:color w:val="000000" w:themeColor="text1"/>
          <w:sz w:val="24"/>
          <w:szCs w:val="24"/>
        </w:rPr>
        <w:t xml:space="preserve">3. </w:t>
      </w:r>
      <w:r w:rsidR="000817CF" w:rsidRPr="00B91AA2">
        <w:rPr>
          <w:bCs/>
          <w:color w:val="000000" w:themeColor="text1"/>
          <w:sz w:val="24"/>
          <w:szCs w:val="24"/>
          <w:u w:val="single"/>
        </w:rPr>
        <w:t>П</w:t>
      </w:r>
      <w:r w:rsidRPr="00B91AA2">
        <w:rPr>
          <w:color w:val="000000" w:themeColor="text1"/>
          <w:sz w:val="24"/>
          <w:szCs w:val="24"/>
          <w:u w:val="single"/>
        </w:rPr>
        <w:t xml:space="preserve">одпрограмма  </w:t>
      </w:r>
      <w:r w:rsidRPr="00B91AA2">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B91AA2">
        <w:rPr>
          <w:bCs/>
          <w:color w:val="000000"/>
          <w:sz w:val="24"/>
          <w:szCs w:val="24"/>
        </w:rPr>
        <w:t xml:space="preserve"> </w:t>
      </w:r>
    </w:p>
    <w:p w:rsidR="005C1677" w:rsidRDefault="005C1677" w:rsidP="00E463AD">
      <w:pPr>
        <w:pStyle w:val="a4"/>
        <w:spacing w:line="0" w:lineRule="atLeast"/>
        <w:ind w:firstLine="567"/>
        <w:jc w:val="both"/>
        <w:rPr>
          <w:bCs/>
          <w:color w:val="000000"/>
          <w:sz w:val="24"/>
          <w:szCs w:val="24"/>
        </w:rPr>
      </w:pPr>
    </w:p>
    <w:p w:rsidR="005C1677" w:rsidRPr="00B91AA2" w:rsidRDefault="005C1677" w:rsidP="005C1677">
      <w:pPr>
        <w:spacing w:after="0" w:line="240" w:lineRule="auto"/>
        <w:ind w:firstLine="709"/>
        <w:jc w:val="both"/>
        <w:rPr>
          <w:bCs/>
          <w:color w:val="000000"/>
          <w:sz w:val="24"/>
          <w:szCs w:val="24"/>
        </w:rPr>
      </w:pPr>
      <w:r w:rsidRPr="00C332E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C332EA">
        <w:rPr>
          <w:rFonts w:ascii="Times New Roman" w:eastAsia="Times New Roman" w:hAnsi="Times New Roman" w:cs="Times New Roman"/>
          <w:bCs/>
          <w:sz w:val="20"/>
          <w:szCs w:val="20"/>
          <w:lang w:eastAsia="ru-RU"/>
        </w:rPr>
        <w:t>(тыс.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5C1677" w:rsidRPr="00E8136D" w:rsidTr="00681057">
        <w:trPr>
          <w:trHeight w:val="395"/>
        </w:trPr>
        <w:tc>
          <w:tcPr>
            <w:tcW w:w="512" w:type="dxa"/>
            <w:tcBorders>
              <w:top w:val="single" w:sz="4" w:space="0" w:color="auto"/>
              <w:left w:val="single" w:sz="4" w:space="0" w:color="auto"/>
              <w:right w:val="single" w:sz="4" w:space="0" w:color="auto"/>
            </w:tcBorders>
            <w:hideMark/>
          </w:tcPr>
          <w:p w:rsidR="005C1677" w:rsidRPr="00E8136D" w:rsidRDefault="005C1677" w:rsidP="00681057">
            <w:pPr>
              <w:widowControl w:val="0"/>
              <w:jc w:val="both"/>
              <w:rPr>
                <w:rFonts w:ascii="Times New Roman" w:hAnsi="Times New Roman" w:cs="Times New Roman"/>
                <w:sz w:val="20"/>
                <w:szCs w:val="20"/>
              </w:rPr>
            </w:pPr>
            <w:r w:rsidRPr="00E8136D">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5C1677" w:rsidRPr="00E8136D" w:rsidRDefault="005C1677" w:rsidP="00681057">
            <w:pPr>
              <w:widowControl w:val="0"/>
              <w:jc w:val="center"/>
              <w:rPr>
                <w:rFonts w:ascii="Times New Roman" w:hAnsi="Times New Roman" w:cs="Times New Roman"/>
                <w:sz w:val="20"/>
                <w:szCs w:val="20"/>
              </w:rPr>
            </w:pPr>
            <w:r w:rsidRPr="00E8136D">
              <w:rPr>
                <w:rFonts w:ascii="Times New Roman" w:hAnsi="Times New Roman" w:cs="Times New Roman"/>
                <w:sz w:val="20"/>
                <w:szCs w:val="20"/>
              </w:rPr>
              <w:t xml:space="preserve">наименование </w:t>
            </w:r>
          </w:p>
          <w:p w:rsidR="005C1677" w:rsidRPr="00E8136D" w:rsidRDefault="005C1677" w:rsidP="00681057">
            <w:pPr>
              <w:widowControl w:val="0"/>
              <w:jc w:val="center"/>
              <w:rPr>
                <w:rFonts w:ascii="Times New Roman" w:hAnsi="Times New Roman" w:cs="Times New Roman"/>
                <w:sz w:val="20"/>
                <w:szCs w:val="20"/>
              </w:rPr>
            </w:pPr>
            <w:r w:rsidRPr="00E8136D">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5C1677" w:rsidRPr="00E8136D" w:rsidRDefault="005C1677" w:rsidP="00681057">
            <w:pPr>
              <w:widowControl w:val="0"/>
              <w:jc w:val="center"/>
              <w:rPr>
                <w:rFonts w:ascii="Times New Roman" w:hAnsi="Times New Roman" w:cs="Times New Roman"/>
                <w:sz w:val="20"/>
                <w:szCs w:val="20"/>
              </w:rPr>
            </w:pPr>
            <w:r w:rsidRPr="00E8136D">
              <w:rPr>
                <w:rFonts w:ascii="Times New Roman" w:hAnsi="Times New Roman" w:cs="Times New Roman"/>
                <w:sz w:val="20"/>
                <w:szCs w:val="20"/>
              </w:rPr>
              <w:t>Утверждено решением Думы         города Мегиона от 27.11.2015  №47</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E8136D" w:rsidRDefault="005C1677" w:rsidP="00681057">
            <w:pPr>
              <w:widowControl w:val="0"/>
              <w:jc w:val="center"/>
              <w:rPr>
                <w:rFonts w:ascii="Times New Roman" w:hAnsi="Times New Roman" w:cs="Times New Roman"/>
                <w:sz w:val="20"/>
                <w:szCs w:val="20"/>
              </w:rPr>
            </w:pPr>
            <w:r w:rsidRPr="00E8136D">
              <w:rPr>
                <w:rFonts w:ascii="Times New Roman" w:eastAsia="Cambria" w:hAnsi="Times New Roman" w:cs="Times New Roman"/>
                <w:sz w:val="20"/>
                <w:szCs w:val="20"/>
              </w:rPr>
              <w:t>Показатели сводной бюджетной росписи на 01.04.2016</w:t>
            </w:r>
          </w:p>
        </w:tc>
        <w:tc>
          <w:tcPr>
            <w:tcW w:w="1465" w:type="dxa"/>
            <w:tcBorders>
              <w:top w:val="single" w:sz="4" w:space="0" w:color="auto"/>
              <w:left w:val="single" w:sz="4" w:space="0" w:color="auto"/>
              <w:bottom w:val="single" w:sz="4" w:space="0" w:color="auto"/>
              <w:right w:val="single" w:sz="4" w:space="0" w:color="auto"/>
            </w:tcBorders>
          </w:tcPr>
          <w:p w:rsidR="00CB5165" w:rsidRDefault="00CB5165" w:rsidP="00681057">
            <w:pPr>
              <w:widowControl w:val="0"/>
              <w:jc w:val="center"/>
              <w:rPr>
                <w:rFonts w:ascii="Times New Roman" w:eastAsia="Cambria" w:hAnsi="Times New Roman" w:cs="Times New Roman"/>
                <w:sz w:val="20"/>
                <w:szCs w:val="20"/>
              </w:rPr>
            </w:pPr>
          </w:p>
          <w:p w:rsidR="00CB5165" w:rsidRDefault="00CB5165" w:rsidP="00681057">
            <w:pPr>
              <w:widowControl w:val="0"/>
              <w:jc w:val="center"/>
              <w:rPr>
                <w:rFonts w:ascii="Times New Roman" w:eastAsia="Cambria" w:hAnsi="Times New Roman" w:cs="Times New Roman"/>
                <w:sz w:val="20"/>
                <w:szCs w:val="20"/>
              </w:rPr>
            </w:pPr>
          </w:p>
          <w:p w:rsidR="005C1677" w:rsidRPr="00E8136D" w:rsidRDefault="005C1677" w:rsidP="00681057">
            <w:pPr>
              <w:widowControl w:val="0"/>
              <w:jc w:val="center"/>
              <w:rPr>
                <w:rFonts w:ascii="Times New Roman" w:hAnsi="Times New Roman" w:cs="Times New Roman"/>
                <w:sz w:val="20"/>
                <w:szCs w:val="20"/>
              </w:rPr>
            </w:pPr>
            <w:r w:rsidRPr="00E8136D">
              <w:rPr>
                <w:rFonts w:ascii="Times New Roman" w:eastAsia="Cambria" w:hAnsi="Times New Roman" w:cs="Times New Roman"/>
                <w:sz w:val="20"/>
                <w:szCs w:val="20"/>
              </w:rPr>
              <w:t>Исполнено на 01.04.2016</w:t>
            </w:r>
          </w:p>
        </w:tc>
        <w:tc>
          <w:tcPr>
            <w:tcW w:w="1465" w:type="dxa"/>
            <w:tcBorders>
              <w:top w:val="single" w:sz="4" w:space="0" w:color="auto"/>
              <w:left w:val="single" w:sz="4" w:space="0" w:color="auto"/>
              <w:bottom w:val="single" w:sz="4" w:space="0" w:color="auto"/>
              <w:right w:val="single" w:sz="4" w:space="0" w:color="auto"/>
            </w:tcBorders>
          </w:tcPr>
          <w:p w:rsidR="005C1677" w:rsidRPr="00E8136D" w:rsidRDefault="005C1677" w:rsidP="00681057">
            <w:pPr>
              <w:widowControl w:val="0"/>
              <w:jc w:val="center"/>
              <w:rPr>
                <w:rFonts w:ascii="Times New Roman" w:eastAsia="Cambria" w:hAnsi="Times New Roman" w:cs="Times New Roman"/>
                <w:sz w:val="20"/>
                <w:szCs w:val="20"/>
              </w:rPr>
            </w:pPr>
          </w:p>
          <w:p w:rsidR="00CB5165" w:rsidRDefault="00CB5165" w:rsidP="00681057">
            <w:pPr>
              <w:widowControl w:val="0"/>
              <w:jc w:val="center"/>
              <w:rPr>
                <w:rFonts w:ascii="Times New Roman" w:eastAsia="Cambria" w:hAnsi="Times New Roman" w:cs="Times New Roman"/>
                <w:sz w:val="20"/>
                <w:szCs w:val="20"/>
              </w:rPr>
            </w:pPr>
          </w:p>
          <w:p w:rsidR="005C1677" w:rsidRPr="00E8136D" w:rsidRDefault="005C1677" w:rsidP="00681057">
            <w:pPr>
              <w:widowControl w:val="0"/>
              <w:jc w:val="center"/>
              <w:rPr>
                <w:rFonts w:ascii="Times New Roman" w:hAnsi="Times New Roman" w:cs="Times New Roman"/>
                <w:sz w:val="20"/>
                <w:szCs w:val="20"/>
              </w:rPr>
            </w:pPr>
            <w:r w:rsidRPr="00E8136D">
              <w:rPr>
                <w:rFonts w:ascii="Times New Roman" w:eastAsia="Cambria" w:hAnsi="Times New Roman" w:cs="Times New Roman"/>
                <w:sz w:val="20"/>
                <w:szCs w:val="20"/>
              </w:rPr>
              <w:t>% исполнения</w:t>
            </w:r>
          </w:p>
        </w:tc>
      </w:tr>
      <w:tr w:rsidR="005C1677" w:rsidRPr="00E8136D" w:rsidTr="00681057">
        <w:trPr>
          <w:trHeight w:val="195"/>
        </w:trPr>
        <w:tc>
          <w:tcPr>
            <w:tcW w:w="512" w:type="dxa"/>
            <w:tcBorders>
              <w:top w:val="single" w:sz="4" w:space="0" w:color="auto"/>
              <w:left w:val="single" w:sz="4" w:space="0" w:color="auto"/>
              <w:right w:val="single" w:sz="4" w:space="0" w:color="auto"/>
            </w:tcBorders>
          </w:tcPr>
          <w:p w:rsidR="005C1677" w:rsidRPr="00E8136D" w:rsidRDefault="005C1677" w:rsidP="00681057">
            <w:pPr>
              <w:widowControl w:val="0"/>
              <w:jc w:val="both"/>
              <w:rPr>
                <w:rFonts w:ascii="Times New Roman" w:hAnsi="Times New Roman" w:cs="Times New Roman"/>
                <w:sz w:val="16"/>
                <w:szCs w:val="16"/>
              </w:rPr>
            </w:pPr>
            <w:r w:rsidRPr="00E8136D">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E8136D" w:rsidRDefault="005C1677" w:rsidP="00681057">
            <w:pPr>
              <w:widowControl w:val="0"/>
              <w:jc w:val="center"/>
              <w:rPr>
                <w:rFonts w:ascii="Times New Roman" w:hAnsi="Times New Roman" w:cs="Times New Roman"/>
                <w:sz w:val="16"/>
                <w:szCs w:val="16"/>
              </w:rPr>
            </w:pPr>
            <w:r w:rsidRPr="00E8136D">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E8136D" w:rsidRDefault="005C1677" w:rsidP="00681057">
            <w:pPr>
              <w:jc w:val="center"/>
              <w:rPr>
                <w:rFonts w:ascii="Times New Roman" w:eastAsia="Times New Roman" w:hAnsi="Times New Roman" w:cs="Times New Roman"/>
                <w:sz w:val="16"/>
                <w:szCs w:val="16"/>
              </w:rPr>
            </w:pPr>
            <w:r w:rsidRPr="00E8136D">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E8136D" w:rsidRDefault="005C1677" w:rsidP="00681057">
            <w:pPr>
              <w:widowControl w:val="0"/>
              <w:jc w:val="center"/>
              <w:rPr>
                <w:rFonts w:ascii="Times New Roman" w:hAnsi="Times New Roman" w:cs="Times New Roman"/>
                <w:sz w:val="16"/>
                <w:szCs w:val="16"/>
              </w:rPr>
            </w:pPr>
            <w:r w:rsidRPr="00E8136D">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E8136D" w:rsidRDefault="005C1677" w:rsidP="00681057">
            <w:pPr>
              <w:widowControl w:val="0"/>
              <w:jc w:val="center"/>
              <w:rPr>
                <w:rFonts w:ascii="Times New Roman" w:hAnsi="Times New Roman" w:cs="Times New Roman"/>
                <w:sz w:val="16"/>
                <w:szCs w:val="16"/>
              </w:rPr>
            </w:pPr>
            <w:r>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E8136D" w:rsidRDefault="005C1677" w:rsidP="00681057">
            <w:pPr>
              <w:widowControl w:val="0"/>
              <w:jc w:val="center"/>
              <w:rPr>
                <w:rFonts w:ascii="Times New Roman" w:hAnsi="Times New Roman" w:cs="Times New Roman"/>
                <w:sz w:val="16"/>
                <w:szCs w:val="16"/>
              </w:rPr>
            </w:pPr>
            <w:r>
              <w:rPr>
                <w:rFonts w:ascii="Times New Roman" w:hAnsi="Times New Roman" w:cs="Times New Roman"/>
                <w:sz w:val="16"/>
                <w:szCs w:val="16"/>
              </w:rPr>
              <w:t>6</w:t>
            </w:r>
          </w:p>
        </w:tc>
      </w:tr>
      <w:tr w:rsidR="003D6FD7" w:rsidRPr="00E8136D" w:rsidTr="005C1677">
        <w:tc>
          <w:tcPr>
            <w:tcW w:w="512" w:type="dxa"/>
            <w:tcBorders>
              <w:top w:val="single" w:sz="4" w:space="0" w:color="auto"/>
              <w:left w:val="single" w:sz="4" w:space="0" w:color="auto"/>
              <w:bottom w:val="single" w:sz="4" w:space="0" w:color="auto"/>
              <w:right w:val="single" w:sz="4" w:space="0" w:color="auto"/>
            </w:tcBorders>
            <w:hideMark/>
          </w:tcPr>
          <w:p w:rsidR="003D6FD7" w:rsidRPr="00E8136D" w:rsidRDefault="003D6FD7" w:rsidP="00681057">
            <w:pPr>
              <w:widowControl w:val="0"/>
              <w:jc w:val="both"/>
              <w:rPr>
                <w:rFonts w:ascii="Times New Roman" w:hAnsi="Times New Roman" w:cs="Times New Roman"/>
                <w:color w:val="000000" w:themeColor="text1"/>
                <w:sz w:val="20"/>
                <w:szCs w:val="20"/>
              </w:rPr>
            </w:pPr>
            <w:r w:rsidRPr="00E8136D">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7326E7" w:rsidRDefault="003D6FD7" w:rsidP="00681057">
            <w:pPr>
              <w:widowControl w:val="0"/>
              <w:jc w:val="both"/>
              <w:rPr>
                <w:rFonts w:ascii="Times New Roman" w:hAnsi="Times New Roman" w:cs="Times New Roman"/>
                <w:b/>
                <w:color w:val="000000" w:themeColor="text1"/>
                <w:sz w:val="20"/>
                <w:szCs w:val="20"/>
              </w:rPr>
            </w:pPr>
            <w:r w:rsidRPr="007326E7">
              <w:rPr>
                <w:rFonts w:ascii="Times New Roman" w:hAnsi="Times New Roman" w:cs="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65 073,4</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65 073,4</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15 013,9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23,1</w:t>
            </w:r>
          </w:p>
        </w:tc>
      </w:tr>
      <w:tr w:rsidR="003D6FD7" w:rsidRPr="00E8136D" w:rsidTr="005C1677">
        <w:tc>
          <w:tcPr>
            <w:tcW w:w="512" w:type="dxa"/>
            <w:tcBorders>
              <w:top w:val="single" w:sz="4" w:space="0" w:color="auto"/>
              <w:left w:val="single" w:sz="4" w:space="0" w:color="auto"/>
              <w:bottom w:val="single" w:sz="4" w:space="0" w:color="auto"/>
              <w:right w:val="single" w:sz="4" w:space="0" w:color="auto"/>
            </w:tcBorders>
          </w:tcPr>
          <w:p w:rsidR="003D6FD7" w:rsidRPr="00E8136D"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E8136D" w:rsidRDefault="003D6FD7" w:rsidP="00681057">
            <w:pPr>
              <w:widowControl w:val="0"/>
              <w:jc w:val="both"/>
              <w:rPr>
                <w:rFonts w:ascii="Times New Roman" w:hAnsi="Times New Roman" w:cs="Times New Roman"/>
                <w:color w:val="000000" w:themeColor="text1"/>
                <w:sz w:val="20"/>
                <w:szCs w:val="20"/>
              </w:rPr>
            </w:pPr>
            <w:r w:rsidRPr="00E8136D">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50 495,0</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50 495,0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14 013,9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27,8</w:t>
            </w:r>
          </w:p>
        </w:tc>
      </w:tr>
      <w:tr w:rsidR="003D6FD7" w:rsidRPr="00E8136D" w:rsidTr="005C1677">
        <w:tc>
          <w:tcPr>
            <w:tcW w:w="512" w:type="dxa"/>
            <w:tcBorders>
              <w:top w:val="single" w:sz="4" w:space="0" w:color="auto"/>
              <w:left w:val="single" w:sz="4" w:space="0" w:color="auto"/>
              <w:bottom w:val="single" w:sz="4" w:space="0" w:color="auto"/>
              <w:right w:val="single" w:sz="4" w:space="0" w:color="auto"/>
            </w:tcBorders>
          </w:tcPr>
          <w:p w:rsidR="003D6FD7" w:rsidRPr="00E8136D"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E8136D" w:rsidRDefault="003D6FD7" w:rsidP="00681057">
            <w:pPr>
              <w:widowControl w:val="0"/>
              <w:jc w:val="both"/>
              <w:rPr>
                <w:rFonts w:ascii="Times New Roman" w:hAnsi="Times New Roman" w:cs="Times New Roman"/>
                <w:color w:val="000000" w:themeColor="text1"/>
                <w:sz w:val="20"/>
                <w:szCs w:val="20"/>
              </w:rPr>
            </w:pPr>
            <w:r w:rsidRPr="00E8136D">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14 578,4</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14 578,4</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1 000,0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8136D" w:rsidRDefault="003D6F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r>
    </w:tbl>
    <w:p w:rsidR="00B91AA2" w:rsidRDefault="00B91AA2" w:rsidP="00C332EA">
      <w:pPr>
        <w:spacing w:after="0" w:line="0" w:lineRule="atLeast"/>
        <w:ind w:firstLine="567"/>
        <w:jc w:val="both"/>
        <w:rPr>
          <w:rFonts w:ascii="Times New Roman" w:eastAsia="Times New Roman" w:hAnsi="Times New Roman" w:cs="Times New Roman"/>
          <w:sz w:val="24"/>
          <w:szCs w:val="24"/>
          <w:lang w:eastAsia="ru-RU"/>
        </w:rPr>
      </w:pPr>
    </w:p>
    <w:p w:rsidR="00C332EA" w:rsidRDefault="00B91AA2" w:rsidP="00C332EA">
      <w:pPr>
        <w:spacing w:after="0" w:line="0" w:lineRule="atLeast"/>
        <w:ind w:firstLine="567"/>
        <w:jc w:val="both"/>
        <w:rPr>
          <w:rFonts w:ascii="Times New Roman" w:eastAsia="Times New Roman" w:hAnsi="Times New Roman" w:cs="Times New Roman"/>
          <w:bCs/>
          <w:color w:val="000000"/>
          <w:sz w:val="24"/>
          <w:szCs w:val="24"/>
          <w:lang w:eastAsia="ru-RU"/>
        </w:rPr>
      </w:pPr>
      <w:r w:rsidRPr="003C4180">
        <w:rPr>
          <w:rFonts w:ascii="Times New Roman" w:eastAsia="Times New Roman" w:hAnsi="Times New Roman" w:cs="Times New Roman"/>
          <w:sz w:val="24"/>
          <w:szCs w:val="24"/>
          <w:lang w:eastAsia="ru-RU"/>
        </w:rPr>
        <w:t>В рамках реализации данной подпрограммы бюджетные ассигнования направлены на следующие цели (средства местного бюджета):</w:t>
      </w:r>
    </w:p>
    <w:p w:rsidR="00C332EA" w:rsidRPr="00C332EA" w:rsidRDefault="00C332EA" w:rsidP="00C332EA">
      <w:pPr>
        <w:spacing w:after="0" w:line="240" w:lineRule="auto"/>
        <w:ind w:firstLine="709"/>
        <w:jc w:val="both"/>
        <w:rPr>
          <w:rFonts w:ascii="Times New Roman" w:eastAsia="Times New Roman" w:hAnsi="Times New Roman" w:cs="Times New Roman"/>
          <w:bCs/>
          <w:sz w:val="20"/>
          <w:szCs w:val="20"/>
          <w:lang w:eastAsia="ru-RU"/>
        </w:rPr>
      </w:pPr>
      <w:r w:rsidRPr="00C332EA">
        <w:rPr>
          <w:rFonts w:ascii="Times New Roman" w:eastAsia="Times New Roman" w:hAnsi="Times New Roman" w:cs="Times New Roman"/>
          <w:bCs/>
          <w:sz w:val="20"/>
          <w:szCs w:val="20"/>
          <w:lang w:eastAsia="ru-RU"/>
        </w:rPr>
        <w:t xml:space="preserve">                                                                                                                                                     </w:t>
      </w:r>
      <w:r w:rsidR="008A37D4">
        <w:rPr>
          <w:rFonts w:ascii="Times New Roman" w:eastAsia="Times New Roman" w:hAnsi="Times New Roman" w:cs="Times New Roman"/>
          <w:bCs/>
          <w:sz w:val="20"/>
          <w:szCs w:val="20"/>
          <w:lang w:eastAsia="ru-RU"/>
        </w:rPr>
        <w:t xml:space="preserve">      </w:t>
      </w:r>
      <w:r w:rsidRPr="00C332EA">
        <w:rPr>
          <w:rFonts w:ascii="Times New Roman" w:eastAsia="Times New Roman" w:hAnsi="Times New Roman" w:cs="Times New Roman"/>
          <w:bCs/>
          <w:sz w:val="20"/>
          <w:szCs w:val="20"/>
          <w:lang w:eastAsia="ru-RU"/>
        </w:rPr>
        <w:t>(тыс. рублей)</w:t>
      </w:r>
    </w:p>
    <w:tbl>
      <w:tblPr>
        <w:tblStyle w:val="210"/>
        <w:tblW w:w="9923" w:type="dxa"/>
        <w:tblInd w:w="108" w:type="dxa"/>
        <w:tblLayout w:type="fixed"/>
        <w:tblLook w:val="04A0" w:firstRow="1" w:lastRow="0" w:firstColumn="1" w:lastColumn="0" w:noHBand="0" w:noVBand="1"/>
      </w:tblPr>
      <w:tblGrid>
        <w:gridCol w:w="743"/>
        <w:gridCol w:w="2518"/>
        <w:gridCol w:w="1275"/>
        <w:gridCol w:w="1418"/>
        <w:gridCol w:w="1701"/>
        <w:gridCol w:w="1134"/>
        <w:gridCol w:w="1134"/>
      </w:tblGrid>
      <w:tr w:rsidR="003827D8" w:rsidRPr="00C332EA" w:rsidTr="003827D8">
        <w:tc>
          <w:tcPr>
            <w:tcW w:w="743"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 п/п</w:t>
            </w:r>
          </w:p>
        </w:tc>
        <w:tc>
          <w:tcPr>
            <w:tcW w:w="2518"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Направление расходования средств</w:t>
            </w:r>
          </w:p>
        </w:tc>
        <w:tc>
          <w:tcPr>
            <w:tcW w:w="1275" w:type="dxa"/>
            <w:vAlign w:val="center"/>
          </w:tcPr>
          <w:p w:rsidR="003827D8" w:rsidRPr="00C332EA" w:rsidRDefault="003827D8" w:rsidP="00C332EA">
            <w:pPr>
              <w:jc w:val="center"/>
              <w:rPr>
                <w:rFonts w:ascii="Times New Roman" w:hAnsi="Times New Roman" w:cs="Times New Roman"/>
                <w:sz w:val="20"/>
                <w:szCs w:val="20"/>
              </w:rPr>
            </w:pPr>
            <w:r w:rsidRPr="00C332EA">
              <w:rPr>
                <w:rFonts w:ascii="Times New Roman" w:hAnsi="Times New Roman" w:cs="Times New Roman"/>
                <w:sz w:val="20"/>
                <w:szCs w:val="20"/>
              </w:rPr>
              <w:t>Утверждено решением Думы города Мегиона от 27.11.2015 №47</w:t>
            </w:r>
          </w:p>
        </w:tc>
        <w:tc>
          <w:tcPr>
            <w:tcW w:w="1418" w:type="dxa"/>
            <w:vAlign w:val="center"/>
          </w:tcPr>
          <w:p w:rsidR="003827D8" w:rsidRPr="00C332EA" w:rsidRDefault="003827D8" w:rsidP="00C332EA">
            <w:pPr>
              <w:jc w:val="center"/>
              <w:rPr>
                <w:rFonts w:ascii="Times New Roman" w:hAnsi="Times New Roman" w:cs="Times New Roman"/>
                <w:sz w:val="20"/>
                <w:szCs w:val="20"/>
              </w:rPr>
            </w:pPr>
            <w:r w:rsidRPr="00C332EA">
              <w:rPr>
                <w:rFonts w:ascii="Times New Roman" w:hAnsi="Times New Roman" w:cs="Times New Roman"/>
                <w:sz w:val="20"/>
                <w:szCs w:val="20"/>
              </w:rPr>
              <w:t>Показатели сводной бюджетной росписи на 01.04.2016</w:t>
            </w:r>
          </w:p>
        </w:tc>
        <w:tc>
          <w:tcPr>
            <w:tcW w:w="1701" w:type="dxa"/>
            <w:vAlign w:val="center"/>
          </w:tcPr>
          <w:p w:rsidR="003827D8" w:rsidRPr="00C332EA" w:rsidRDefault="003827D8" w:rsidP="00C332EA">
            <w:pPr>
              <w:jc w:val="center"/>
              <w:rPr>
                <w:rFonts w:ascii="Times New Roman" w:hAnsi="Times New Roman" w:cs="Times New Roman"/>
                <w:sz w:val="20"/>
                <w:szCs w:val="20"/>
              </w:rPr>
            </w:pPr>
            <w:r w:rsidRPr="00C332EA">
              <w:rPr>
                <w:rFonts w:ascii="Times New Roman" w:hAnsi="Times New Roman" w:cs="Times New Roman"/>
                <w:sz w:val="20"/>
                <w:szCs w:val="20"/>
              </w:rPr>
              <w:t>Исполнено на 01.04.2016</w:t>
            </w:r>
          </w:p>
        </w:tc>
        <w:tc>
          <w:tcPr>
            <w:tcW w:w="1134" w:type="dxa"/>
            <w:vAlign w:val="center"/>
          </w:tcPr>
          <w:p w:rsidR="003827D8" w:rsidRPr="00C332EA" w:rsidRDefault="003827D8" w:rsidP="00C332EA">
            <w:pPr>
              <w:jc w:val="center"/>
              <w:rPr>
                <w:rFonts w:ascii="Times New Roman" w:hAnsi="Times New Roman" w:cs="Times New Roman"/>
                <w:sz w:val="20"/>
                <w:szCs w:val="20"/>
              </w:rPr>
            </w:pPr>
            <w:r w:rsidRPr="00C332EA">
              <w:rPr>
                <w:rFonts w:ascii="Times New Roman" w:hAnsi="Times New Roman" w:cs="Times New Roman"/>
                <w:sz w:val="20"/>
                <w:szCs w:val="20"/>
              </w:rPr>
              <w:t>% исполнения</w:t>
            </w:r>
          </w:p>
        </w:tc>
        <w:tc>
          <w:tcPr>
            <w:tcW w:w="1134" w:type="dxa"/>
          </w:tcPr>
          <w:p w:rsidR="003827D8" w:rsidRDefault="003827D8" w:rsidP="00C332EA">
            <w:pPr>
              <w:jc w:val="center"/>
              <w:rPr>
                <w:rFonts w:ascii="Times New Roman" w:eastAsia="Times New Roman" w:hAnsi="Times New Roman"/>
                <w:sz w:val="20"/>
                <w:szCs w:val="20"/>
              </w:rPr>
            </w:pPr>
          </w:p>
          <w:p w:rsidR="003827D8" w:rsidRPr="00C332EA" w:rsidRDefault="003827D8" w:rsidP="00C332EA">
            <w:pPr>
              <w:jc w:val="center"/>
              <w:rPr>
                <w:rFonts w:ascii="Times New Roman" w:hAnsi="Times New Roman" w:cs="Times New Roman"/>
                <w:sz w:val="20"/>
                <w:szCs w:val="20"/>
              </w:rPr>
            </w:pPr>
            <w:r>
              <w:rPr>
                <w:rFonts w:ascii="Times New Roman" w:eastAsia="Times New Roman" w:hAnsi="Times New Roman"/>
                <w:sz w:val="20"/>
                <w:szCs w:val="20"/>
              </w:rPr>
              <w:t>Причины неисполнения (менее 20%)</w:t>
            </w:r>
          </w:p>
        </w:tc>
      </w:tr>
      <w:tr w:rsidR="003827D8" w:rsidRPr="00C332EA" w:rsidTr="003827D8">
        <w:tc>
          <w:tcPr>
            <w:tcW w:w="743"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1</w:t>
            </w:r>
          </w:p>
        </w:tc>
        <w:tc>
          <w:tcPr>
            <w:tcW w:w="2518"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2</w:t>
            </w:r>
          </w:p>
        </w:tc>
        <w:tc>
          <w:tcPr>
            <w:tcW w:w="1275"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3</w:t>
            </w:r>
          </w:p>
        </w:tc>
        <w:tc>
          <w:tcPr>
            <w:tcW w:w="1418"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4</w:t>
            </w:r>
          </w:p>
        </w:tc>
        <w:tc>
          <w:tcPr>
            <w:tcW w:w="1701"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5</w:t>
            </w:r>
          </w:p>
        </w:tc>
        <w:tc>
          <w:tcPr>
            <w:tcW w:w="1134"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6</w:t>
            </w:r>
          </w:p>
        </w:tc>
        <w:tc>
          <w:tcPr>
            <w:tcW w:w="1134" w:type="dxa"/>
          </w:tcPr>
          <w:p w:rsidR="003827D8" w:rsidRPr="00C332EA" w:rsidRDefault="003827D8" w:rsidP="00C332EA">
            <w:pPr>
              <w:jc w:val="center"/>
              <w:rPr>
                <w:rFonts w:ascii="Times New Roman" w:hAnsi="Times New Roman" w:cs="Times New Roman"/>
                <w:bCs/>
                <w:sz w:val="16"/>
                <w:szCs w:val="16"/>
              </w:rPr>
            </w:pPr>
          </w:p>
        </w:tc>
      </w:tr>
      <w:tr w:rsidR="003827D8" w:rsidRPr="00C332EA" w:rsidTr="003827D8">
        <w:trPr>
          <w:trHeight w:val="273"/>
        </w:trPr>
        <w:tc>
          <w:tcPr>
            <w:tcW w:w="743" w:type="dxa"/>
            <w:shd w:val="clear" w:color="auto" w:fill="auto"/>
          </w:tcPr>
          <w:p w:rsidR="003827D8" w:rsidRPr="00C332EA" w:rsidRDefault="003827D8" w:rsidP="00C332EA">
            <w:pPr>
              <w:spacing w:after="200" w:line="276" w:lineRule="auto"/>
              <w:jc w:val="center"/>
              <w:rPr>
                <w:rFonts w:ascii="Times New Roman" w:hAnsi="Times New Roman" w:cs="Times New Roman"/>
                <w:bCs/>
                <w:sz w:val="20"/>
                <w:szCs w:val="20"/>
              </w:rPr>
            </w:pPr>
            <w:r w:rsidRPr="00C332EA">
              <w:rPr>
                <w:rFonts w:ascii="Times New Roman" w:hAnsi="Times New Roman" w:cs="Times New Roman"/>
                <w:bCs/>
                <w:sz w:val="20"/>
                <w:szCs w:val="20"/>
              </w:rPr>
              <w:t>1</w:t>
            </w:r>
          </w:p>
        </w:tc>
        <w:tc>
          <w:tcPr>
            <w:tcW w:w="2518" w:type="dxa"/>
            <w:shd w:val="clear" w:color="auto" w:fill="auto"/>
          </w:tcPr>
          <w:p w:rsidR="003827D8" w:rsidRPr="00C332EA" w:rsidRDefault="003827D8" w:rsidP="00C332EA">
            <w:pPr>
              <w:jc w:val="both"/>
              <w:rPr>
                <w:rFonts w:ascii="Times New Roman" w:hAnsi="Times New Roman" w:cs="Times New Roman"/>
                <w:bCs/>
                <w:sz w:val="20"/>
                <w:szCs w:val="20"/>
              </w:rPr>
            </w:pPr>
            <w:r w:rsidRPr="00C332EA">
              <w:rPr>
                <w:rFonts w:ascii="Times New Roman" w:hAnsi="Times New Roman" w:cs="Times New Roman"/>
                <w:bCs/>
                <w:sz w:val="20"/>
                <w:szCs w:val="20"/>
              </w:rPr>
              <w:t>Содержание муниципального учреждения молодежной политики</w:t>
            </w:r>
          </w:p>
        </w:tc>
        <w:tc>
          <w:tcPr>
            <w:tcW w:w="1275" w:type="dxa"/>
            <w:shd w:val="clear" w:color="auto" w:fill="auto"/>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39 575,3</w:t>
            </w: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tc>
        <w:tc>
          <w:tcPr>
            <w:tcW w:w="1418" w:type="dxa"/>
            <w:shd w:val="clear" w:color="auto" w:fill="auto"/>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 xml:space="preserve">   39 575,3</w:t>
            </w:r>
          </w:p>
          <w:p w:rsidR="003827D8" w:rsidRPr="00C332EA" w:rsidRDefault="003827D8" w:rsidP="00C332EA">
            <w:pPr>
              <w:rPr>
                <w:rFonts w:ascii="Times New Roman" w:hAnsi="Times New Roman" w:cs="Times New Roman"/>
                <w:bCs/>
                <w:sz w:val="20"/>
                <w:szCs w:val="20"/>
              </w:rPr>
            </w:pPr>
          </w:p>
        </w:tc>
        <w:tc>
          <w:tcPr>
            <w:tcW w:w="1701" w:type="dxa"/>
            <w:shd w:val="clear" w:color="auto" w:fill="auto"/>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11 782,3</w:t>
            </w:r>
          </w:p>
        </w:tc>
        <w:tc>
          <w:tcPr>
            <w:tcW w:w="1134" w:type="dxa"/>
            <w:shd w:val="clear" w:color="auto" w:fill="auto"/>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29,8</w:t>
            </w:r>
          </w:p>
        </w:tc>
        <w:tc>
          <w:tcPr>
            <w:tcW w:w="1134" w:type="dxa"/>
          </w:tcPr>
          <w:p w:rsidR="003827D8" w:rsidRPr="00C332EA" w:rsidRDefault="003827D8" w:rsidP="00C332EA">
            <w:pPr>
              <w:jc w:val="center"/>
              <w:rPr>
                <w:rFonts w:ascii="Times New Roman" w:hAnsi="Times New Roman" w:cs="Times New Roman"/>
                <w:bCs/>
                <w:sz w:val="20"/>
                <w:szCs w:val="20"/>
              </w:rPr>
            </w:pPr>
          </w:p>
        </w:tc>
      </w:tr>
      <w:tr w:rsidR="003827D8" w:rsidRPr="00C332EA" w:rsidTr="003827D8">
        <w:trPr>
          <w:trHeight w:val="1422"/>
        </w:trPr>
        <w:tc>
          <w:tcPr>
            <w:tcW w:w="743" w:type="dxa"/>
          </w:tcPr>
          <w:p w:rsidR="003827D8" w:rsidRPr="00C332EA" w:rsidRDefault="003827D8" w:rsidP="00C332EA">
            <w:pPr>
              <w:spacing w:after="200" w:line="276" w:lineRule="auto"/>
              <w:jc w:val="center"/>
              <w:rPr>
                <w:rFonts w:ascii="Times New Roman" w:hAnsi="Times New Roman" w:cs="Times New Roman"/>
                <w:bCs/>
                <w:sz w:val="20"/>
                <w:szCs w:val="20"/>
              </w:rPr>
            </w:pPr>
            <w:r w:rsidRPr="00C332EA">
              <w:rPr>
                <w:rFonts w:ascii="Times New Roman" w:hAnsi="Times New Roman" w:cs="Times New Roman"/>
                <w:bCs/>
                <w:sz w:val="20"/>
                <w:szCs w:val="20"/>
              </w:rPr>
              <w:t>2</w:t>
            </w:r>
          </w:p>
        </w:tc>
        <w:tc>
          <w:tcPr>
            <w:tcW w:w="2518" w:type="dxa"/>
          </w:tcPr>
          <w:p w:rsidR="003827D8" w:rsidRPr="00C332EA" w:rsidRDefault="003827D8" w:rsidP="003827D8">
            <w:pPr>
              <w:rPr>
                <w:rFonts w:ascii="Times New Roman" w:hAnsi="Times New Roman" w:cs="Times New Roman"/>
                <w:bCs/>
                <w:sz w:val="20"/>
                <w:szCs w:val="20"/>
              </w:rPr>
            </w:pPr>
            <w:r w:rsidRPr="00C332EA">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p>
        </w:tc>
        <w:tc>
          <w:tcPr>
            <w:tcW w:w="1275"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5 290,2</w:t>
            </w:r>
          </w:p>
        </w:tc>
        <w:tc>
          <w:tcPr>
            <w:tcW w:w="1418"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5 290,2</w:t>
            </w:r>
          </w:p>
        </w:tc>
        <w:tc>
          <w:tcPr>
            <w:tcW w:w="1701"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1 967,0</w:t>
            </w:r>
          </w:p>
        </w:tc>
        <w:tc>
          <w:tcPr>
            <w:tcW w:w="1134"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37,2</w:t>
            </w:r>
          </w:p>
        </w:tc>
        <w:tc>
          <w:tcPr>
            <w:tcW w:w="1134" w:type="dxa"/>
          </w:tcPr>
          <w:p w:rsidR="003827D8" w:rsidRPr="00C332EA" w:rsidRDefault="003827D8" w:rsidP="00C332EA">
            <w:pPr>
              <w:jc w:val="center"/>
              <w:rPr>
                <w:rFonts w:ascii="Times New Roman" w:hAnsi="Times New Roman" w:cs="Times New Roman"/>
                <w:bCs/>
                <w:sz w:val="20"/>
                <w:szCs w:val="20"/>
              </w:rPr>
            </w:pPr>
          </w:p>
        </w:tc>
      </w:tr>
      <w:tr w:rsidR="003827D8" w:rsidRPr="00C332EA" w:rsidTr="003827D8">
        <w:tc>
          <w:tcPr>
            <w:tcW w:w="743" w:type="dxa"/>
          </w:tcPr>
          <w:p w:rsidR="003827D8" w:rsidRPr="00C332EA" w:rsidRDefault="003827D8" w:rsidP="00C332EA">
            <w:pPr>
              <w:spacing w:after="200" w:line="276" w:lineRule="auto"/>
              <w:jc w:val="center"/>
              <w:rPr>
                <w:rFonts w:ascii="Times New Roman" w:hAnsi="Times New Roman" w:cs="Times New Roman"/>
                <w:bCs/>
                <w:sz w:val="20"/>
                <w:szCs w:val="20"/>
              </w:rPr>
            </w:pPr>
            <w:r w:rsidRPr="00C332EA">
              <w:rPr>
                <w:rFonts w:ascii="Times New Roman" w:hAnsi="Times New Roman" w:cs="Times New Roman"/>
                <w:bCs/>
                <w:sz w:val="20"/>
                <w:szCs w:val="20"/>
              </w:rPr>
              <w:t>3</w:t>
            </w:r>
          </w:p>
        </w:tc>
        <w:tc>
          <w:tcPr>
            <w:tcW w:w="2518" w:type="dxa"/>
          </w:tcPr>
          <w:p w:rsidR="003827D8" w:rsidRPr="00C332EA" w:rsidRDefault="003827D8" w:rsidP="00C332EA">
            <w:pPr>
              <w:jc w:val="both"/>
              <w:rPr>
                <w:rFonts w:ascii="Times New Roman" w:hAnsi="Times New Roman" w:cs="Times New Roman"/>
                <w:bCs/>
                <w:sz w:val="20"/>
                <w:szCs w:val="20"/>
              </w:rPr>
            </w:pPr>
            <w:r w:rsidRPr="00C332EA">
              <w:rPr>
                <w:rFonts w:ascii="Times New Roman" w:hAnsi="Times New Roman" w:cs="Times New Roman"/>
                <w:bCs/>
                <w:sz w:val="20"/>
                <w:szCs w:val="20"/>
              </w:rPr>
              <w:t xml:space="preserve">Проведение мероприятий в области молодежной политики  </w:t>
            </w:r>
          </w:p>
        </w:tc>
        <w:tc>
          <w:tcPr>
            <w:tcW w:w="1275"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958,5</w:t>
            </w:r>
          </w:p>
          <w:p w:rsidR="003827D8" w:rsidRPr="00C332EA" w:rsidRDefault="003827D8" w:rsidP="00C332EA">
            <w:pPr>
              <w:jc w:val="center"/>
              <w:rPr>
                <w:rFonts w:ascii="Times New Roman" w:hAnsi="Times New Roman" w:cs="Times New Roman"/>
                <w:bCs/>
                <w:sz w:val="20"/>
                <w:szCs w:val="20"/>
              </w:rPr>
            </w:pPr>
          </w:p>
        </w:tc>
        <w:tc>
          <w:tcPr>
            <w:tcW w:w="1418"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958,5</w:t>
            </w:r>
          </w:p>
        </w:tc>
        <w:tc>
          <w:tcPr>
            <w:tcW w:w="1701"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264,6</w:t>
            </w:r>
          </w:p>
        </w:tc>
        <w:tc>
          <w:tcPr>
            <w:tcW w:w="1134"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27,6</w:t>
            </w:r>
          </w:p>
        </w:tc>
        <w:tc>
          <w:tcPr>
            <w:tcW w:w="1134" w:type="dxa"/>
          </w:tcPr>
          <w:p w:rsidR="003827D8" w:rsidRPr="00C332EA" w:rsidRDefault="003827D8" w:rsidP="00C332EA">
            <w:pPr>
              <w:jc w:val="center"/>
              <w:rPr>
                <w:rFonts w:ascii="Times New Roman" w:hAnsi="Times New Roman" w:cs="Times New Roman"/>
                <w:bCs/>
                <w:sz w:val="20"/>
                <w:szCs w:val="20"/>
              </w:rPr>
            </w:pPr>
          </w:p>
        </w:tc>
      </w:tr>
      <w:tr w:rsidR="003827D8" w:rsidRPr="00C332EA" w:rsidTr="003827D8">
        <w:tc>
          <w:tcPr>
            <w:tcW w:w="743" w:type="dxa"/>
          </w:tcPr>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4</w:t>
            </w:r>
          </w:p>
        </w:tc>
        <w:tc>
          <w:tcPr>
            <w:tcW w:w="2518" w:type="dxa"/>
          </w:tcPr>
          <w:p w:rsidR="003827D8" w:rsidRPr="00C332EA" w:rsidRDefault="003827D8" w:rsidP="00C332EA">
            <w:pPr>
              <w:jc w:val="both"/>
              <w:rPr>
                <w:rFonts w:ascii="Times New Roman" w:hAnsi="Times New Roman" w:cs="Times New Roman"/>
                <w:bCs/>
                <w:sz w:val="20"/>
                <w:szCs w:val="20"/>
              </w:rPr>
            </w:pPr>
            <w:r w:rsidRPr="00C332EA">
              <w:rPr>
                <w:rFonts w:ascii="Times New Roman" w:hAnsi="Times New Roman" w:cs="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C332EA" w:rsidRDefault="003827D8" w:rsidP="00C332EA">
            <w:pPr>
              <w:jc w:val="center"/>
              <w:rPr>
                <w:rFonts w:ascii="Times New Roman" w:hAnsi="Times New Roman" w:cs="Times New Roman"/>
                <w:b/>
                <w:bCs/>
                <w:sz w:val="20"/>
                <w:szCs w:val="20"/>
              </w:rPr>
            </w:pPr>
          </w:p>
          <w:p w:rsidR="003827D8" w:rsidRPr="00C332EA" w:rsidRDefault="003827D8" w:rsidP="00C332EA">
            <w:pPr>
              <w:jc w:val="center"/>
              <w:rPr>
                <w:rFonts w:ascii="Times New Roman" w:hAnsi="Times New Roman" w:cs="Times New Roman"/>
                <w:b/>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4 671,0</w:t>
            </w:r>
          </w:p>
        </w:tc>
        <w:tc>
          <w:tcPr>
            <w:tcW w:w="1418"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4 671,0</w:t>
            </w:r>
          </w:p>
        </w:tc>
        <w:tc>
          <w:tcPr>
            <w:tcW w:w="1701"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0,0</w:t>
            </w:r>
          </w:p>
        </w:tc>
        <w:tc>
          <w:tcPr>
            <w:tcW w:w="1134"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0,0</w:t>
            </w:r>
          </w:p>
        </w:tc>
        <w:tc>
          <w:tcPr>
            <w:tcW w:w="1134" w:type="dxa"/>
            <w:vMerge w:val="restart"/>
          </w:tcPr>
          <w:p w:rsidR="003827D8" w:rsidRDefault="003827D8" w:rsidP="00C332EA">
            <w:pPr>
              <w:jc w:val="center"/>
              <w:rPr>
                <w:rFonts w:ascii="Times New Roman" w:hAnsi="Times New Roman" w:cs="Times New Roman"/>
                <w:bCs/>
                <w:sz w:val="20"/>
                <w:szCs w:val="20"/>
              </w:rPr>
            </w:pPr>
          </w:p>
          <w:p w:rsidR="00BD142A" w:rsidRPr="00C332EA" w:rsidRDefault="0056196D" w:rsidP="00C332EA">
            <w:pPr>
              <w:jc w:val="center"/>
              <w:rPr>
                <w:rFonts w:ascii="Times New Roman" w:hAnsi="Times New Roman" w:cs="Times New Roman"/>
                <w:bCs/>
                <w:sz w:val="20"/>
                <w:szCs w:val="20"/>
              </w:rPr>
            </w:pPr>
            <w:r>
              <w:rPr>
                <w:rFonts w:ascii="Times New Roman" w:hAnsi="Times New Roman" w:cs="Times New Roman"/>
                <w:bCs/>
                <w:sz w:val="20"/>
                <w:szCs w:val="20"/>
              </w:rPr>
              <w:t xml:space="preserve">Освоение </w:t>
            </w:r>
            <w:r w:rsidR="00664C68">
              <w:rPr>
                <w:rFonts w:ascii="Times New Roman" w:hAnsi="Times New Roman" w:cs="Times New Roman"/>
                <w:bCs/>
                <w:sz w:val="20"/>
                <w:szCs w:val="20"/>
              </w:rPr>
              <w:t xml:space="preserve">денежных </w:t>
            </w:r>
            <w:r>
              <w:rPr>
                <w:rFonts w:ascii="Times New Roman" w:hAnsi="Times New Roman" w:cs="Times New Roman"/>
                <w:bCs/>
                <w:sz w:val="20"/>
                <w:szCs w:val="20"/>
              </w:rPr>
              <w:t xml:space="preserve">средств планируется в 2-3 кварталах летнего </w:t>
            </w:r>
            <w:r>
              <w:rPr>
                <w:rFonts w:ascii="Times New Roman" w:hAnsi="Times New Roman" w:cs="Times New Roman"/>
                <w:bCs/>
                <w:sz w:val="20"/>
                <w:szCs w:val="20"/>
              </w:rPr>
              <w:lastRenderedPageBreak/>
              <w:t>периода</w:t>
            </w:r>
          </w:p>
        </w:tc>
      </w:tr>
      <w:tr w:rsidR="003827D8" w:rsidRPr="00C332EA" w:rsidTr="003827D8">
        <w:trPr>
          <w:trHeight w:val="377"/>
        </w:trPr>
        <w:tc>
          <w:tcPr>
            <w:tcW w:w="743" w:type="dxa"/>
          </w:tcPr>
          <w:p w:rsidR="003827D8" w:rsidRPr="00C332EA" w:rsidRDefault="003827D8" w:rsidP="00C332EA">
            <w:pPr>
              <w:jc w:val="both"/>
              <w:rPr>
                <w:rFonts w:ascii="Times New Roman" w:hAnsi="Times New Roman" w:cs="Times New Roman"/>
                <w:bCs/>
                <w:sz w:val="20"/>
                <w:szCs w:val="20"/>
                <w:highlight w:val="yellow"/>
              </w:rPr>
            </w:pPr>
          </w:p>
        </w:tc>
        <w:tc>
          <w:tcPr>
            <w:tcW w:w="2518" w:type="dxa"/>
          </w:tcPr>
          <w:p w:rsidR="003827D8" w:rsidRPr="00C332EA" w:rsidRDefault="003827D8" w:rsidP="00C332EA">
            <w:pPr>
              <w:jc w:val="both"/>
              <w:rPr>
                <w:rFonts w:ascii="Times New Roman" w:hAnsi="Times New Roman" w:cs="Times New Roman"/>
                <w:bCs/>
                <w:i/>
                <w:sz w:val="20"/>
                <w:szCs w:val="20"/>
                <w:highlight w:val="yellow"/>
              </w:rPr>
            </w:pPr>
            <w:r w:rsidRPr="00C332EA">
              <w:rPr>
                <w:rFonts w:ascii="Times New Roman" w:hAnsi="Times New Roman" w:cs="Times New Roman"/>
                <w:bCs/>
                <w:i/>
                <w:sz w:val="20"/>
                <w:szCs w:val="20"/>
              </w:rPr>
              <w:t>организация питания детей в лагерях с дневным пребыванием</w:t>
            </w:r>
          </w:p>
        </w:tc>
        <w:tc>
          <w:tcPr>
            <w:tcW w:w="1275" w:type="dxa"/>
          </w:tcPr>
          <w:p w:rsidR="003827D8" w:rsidRPr="00C332EA" w:rsidRDefault="003827D8" w:rsidP="00C332EA">
            <w:pPr>
              <w:jc w:val="center"/>
              <w:rPr>
                <w:rFonts w:ascii="Times New Roman" w:hAnsi="Times New Roman" w:cs="Times New Roman"/>
                <w:bCs/>
                <w:i/>
                <w:sz w:val="20"/>
                <w:szCs w:val="20"/>
              </w:rPr>
            </w:pPr>
          </w:p>
          <w:p w:rsidR="003827D8" w:rsidRPr="00C332EA" w:rsidRDefault="003827D8"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2 471,0</w:t>
            </w:r>
          </w:p>
        </w:tc>
        <w:tc>
          <w:tcPr>
            <w:tcW w:w="1418" w:type="dxa"/>
          </w:tcPr>
          <w:p w:rsidR="003827D8" w:rsidRPr="00C332EA" w:rsidRDefault="003827D8" w:rsidP="00C332EA">
            <w:pPr>
              <w:jc w:val="center"/>
              <w:rPr>
                <w:rFonts w:ascii="Times New Roman" w:hAnsi="Times New Roman" w:cs="Times New Roman"/>
                <w:bCs/>
                <w:i/>
                <w:sz w:val="20"/>
                <w:szCs w:val="20"/>
              </w:rPr>
            </w:pPr>
          </w:p>
          <w:p w:rsidR="003827D8" w:rsidRPr="00C332EA" w:rsidRDefault="003827D8"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2 471,0</w:t>
            </w:r>
          </w:p>
        </w:tc>
        <w:tc>
          <w:tcPr>
            <w:tcW w:w="1701" w:type="dxa"/>
          </w:tcPr>
          <w:p w:rsidR="003827D8" w:rsidRPr="00C332EA" w:rsidRDefault="003827D8" w:rsidP="00C332EA">
            <w:pPr>
              <w:jc w:val="center"/>
              <w:rPr>
                <w:rFonts w:ascii="Times New Roman" w:hAnsi="Times New Roman" w:cs="Times New Roman"/>
                <w:bCs/>
                <w:i/>
                <w:sz w:val="20"/>
                <w:szCs w:val="20"/>
              </w:rPr>
            </w:pPr>
          </w:p>
          <w:p w:rsidR="003827D8" w:rsidRPr="00C332EA" w:rsidRDefault="003827D8"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0,0</w:t>
            </w:r>
          </w:p>
        </w:tc>
        <w:tc>
          <w:tcPr>
            <w:tcW w:w="1134" w:type="dxa"/>
          </w:tcPr>
          <w:p w:rsidR="003827D8" w:rsidRPr="00C332EA" w:rsidRDefault="003827D8" w:rsidP="00C332EA">
            <w:pPr>
              <w:jc w:val="center"/>
              <w:rPr>
                <w:rFonts w:ascii="Times New Roman" w:hAnsi="Times New Roman" w:cs="Times New Roman"/>
                <w:bCs/>
                <w:i/>
                <w:sz w:val="20"/>
                <w:szCs w:val="20"/>
              </w:rPr>
            </w:pPr>
          </w:p>
          <w:p w:rsidR="003827D8" w:rsidRPr="00C332EA" w:rsidRDefault="003827D8"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0,0</w:t>
            </w:r>
          </w:p>
        </w:tc>
        <w:tc>
          <w:tcPr>
            <w:tcW w:w="1134" w:type="dxa"/>
            <w:vMerge/>
          </w:tcPr>
          <w:p w:rsidR="003827D8" w:rsidRPr="00C332EA" w:rsidRDefault="003827D8" w:rsidP="00C332EA">
            <w:pPr>
              <w:jc w:val="center"/>
              <w:rPr>
                <w:rFonts w:ascii="Times New Roman" w:hAnsi="Times New Roman" w:cs="Times New Roman"/>
                <w:bCs/>
                <w:i/>
                <w:sz w:val="20"/>
                <w:szCs w:val="20"/>
              </w:rPr>
            </w:pPr>
          </w:p>
        </w:tc>
      </w:tr>
      <w:tr w:rsidR="003827D8" w:rsidRPr="00C332EA" w:rsidTr="003827D8">
        <w:trPr>
          <w:trHeight w:val="377"/>
        </w:trPr>
        <w:tc>
          <w:tcPr>
            <w:tcW w:w="743" w:type="dxa"/>
          </w:tcPr>
          <w:p w:rsidR="003827D8" w:rsidRPr="00C332EA" w:rsidRDefault="003827D8" w:rsidP="00C332EA">
            <w:pPr>
              <w:jc w:val="both"/>
              <w:rPr>
                <w:rFonts w:ascii="Times New Roman" w:hAnsi="Times New Roman" w:cs="Times New Roman"/>
                <w:bCs/>
                <w:sz w:val="20"/>
                <w:szCs w:val="20"/>
                <w:highlight w:val="yellow"/>
              </w:rPr>
            </w:pPr>
          </w:p>
        </w:tc>
        <w:tc>
          <w:tcPr>
            <w:tcW w:w="2518" w:type="dxa"/>
          </w:tcPr>
          <w:p w:rsidR="003827D8" w:rsidRPr="00C332EA" w:rsidRDefault="003827D8" w:rsidP="00C332EA">
            <w:pPr>
              <w:jc w:val="both"/>
              <w:rPr>
                <w:rFonts w:ascii="Times New Roman" w:hAnsi="Times New Roman" w:cs="Times New Roman"/>
                <w:b/>
                <w:bCs/>
                <w:sz w:val="20"/>
                <w:szCs w:val="20"/>
              </w:rPr>
            </w:pPr>
          </w:p>
          <w:p w:rsidR="003827D8" w:rsidRPr="00C332EA" w:rsidRDefault="003827D8" w:rsidP="00C332EA">
            <w:pPr>
              <w:jc w:val="both"/>
              <w:rPr>
                <w:rFonts w:ascii="Times New Roman" w:hAnsi="Times New Roman" w:cs="Times New Roman"/>
                <w:b/>
                <w:bCs/>
                <w:sz w:val="20"/>
                <w:szCs w:val="20"/>
              </w:rPr>
            </w:pPr>
            <w:r w:rsidRPr="00C332EA">
              <w:rPr>
                <w:rFonts w:ascii="Times New Roman" w:hAnsi="Times New Roman" w:cs="Times New Roman"/>
                <w:b/>
                <w:bCs/>
                <w:sz w:val="20"/>
                <w:szCs w:val="20"/>
              </w:rPr>
              <w:t>Всего:</w:t>
            </w:r>
          </w:p>
        </w:tc>
        <w:tc>
          <w:tcPr>
            <w:tcW w:w="1275" w:type="dxa"/>
          </w:tcPr>
          <w:p w:rsidR="003827D8" w:rsidRPr="00C332EA" w:rsidRDefault="003827D8" w:rsidP="00C332EA">
            <w:pPr>
              <w:jc w:val="center"/>
              <w:rPr>
                <w:rFonts w:ascii="Times New Roman" w:hAnsi="Times New Roman" w:cs="Times New Roman"/>
                <w:b/>
                <w:bCs/>
                <w:sz w:val="20"/>
                <w:szCs w:val="20"/>
              </w:rPr>
            </w:pPr>
          </w:p>
          <w:p w:rsidR="003827D8" w:rsidRPr="00C332EA" w:rsidRDefault="003827D8"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50 495,0</w:t>
            </w:r>
          </w:p>
        </w:tc>
        <w:tc>
          <w:tcPr>
            <w:tcW w:w="1418" w:type="dxa"/>
          </w:tcPr>
          <w:p w:rsidR="003827D8" w:rsidRPr="00C332EA" w:rsidRDefault="003827D8" w:rsidP="00C332EA">
            <w:pPr>
              <w:jc w:val="center"/>
              <w:rPr>
                <w:rFonts w:ascii="Times New Roman" w:hAnsi="Times New Roman" w:cs="Times New Roman"/>
                <w:b/>
                <w:bCs/>
                <w:sz w:val="20"/>
                <w:szCs w:val="20"/>
              </w:rPr>
            </w:pPr>
          </w:p>
          <w:p w:rsidR="003827D8" w:rsidRPr="00C332EA" w:rsidRDefault="003827D8"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50 495,0</w:t>
            </w:r>
          </w:p>
        </w:tc>
        <w:tc>
          <w:tcPr>
            <w:tcW w:w="1701" w:type="dxa"/>
          </w:tcPr>
          <w:p w:rsidR="003827D8" w:rsidRPr="00C332EA" w:rsidRDefault="003827D8" w:rsidP="00C332EA">
            <w:pPr>
              <w:jc w:val="center"/>
              <w:rPr>
                <w:rFonts w:ascii="Times New Roman" w:hAnsi="Times New Roman" w:cs="Times New Roman"/>
                <w:b/>
                <w:bCs/>
                <w:sz w:val="20"/>
                <w:szCs w:val="20"/>
              </w:rPr>
            </w:pPr>
          </w:p>
          <w:p w:rsidR="003827D8" w:rsidRPr="00C332EA" w:rsidRDefault="003827D8"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14 013,9</w:t>
            </w:r>
          </w:p>
        </w:tc>
        <w:tc>
          <w:tcPr>
            <w:tcW w:w="1134" w:type="dxa"/>
          </w:tcPr>
          <w:p w:rsidR="003827D8" w:rsidRPr="00C332EA" w:rsidRDefault="003827D8" w:rsidP="00C332EA">
            <w:pPr>
              <w:jc w:val="center"/>
              <w:rPr>
                <w:rFonts w:ascii="Times New Roman" w:hAnsi="Times New Roman" w:cs="Times New Roman"/>
                <w:b/>
                <w:bCs/>
                <w:sz w:val="20"/>
                <w:szCs w:val="20"/>
              </w:rPr>
            </w:pPr>
          </w:p>
          <w:p w:rsidR="003827D8" w:rsidRPr="00C332EA" w:rsidRDefault="003827D8"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27,8</w:t>
            </w:r>
          </w:p>
        </w:tc>
        <w:tc>
          <w:tcPr>
            <w:tcW w:w="1134" w:type="dxa"/>
            <w:vMerge/>
          </w:tcPr>
          <w:p w:rsidR="003827D8" w:rsidRPr="00C332EA" w:rsidRDefault="003827D8" w:rsidP="00C332EA">
            <w:pPr>
              <w:jc w:val="center"/>
              <w:rPr>
                <w:rFonts w:ascii="Times New Roman" w:hAnsi="Times New Roman" w:cs="Times New Roman"/>
                <w:b/>
                <w:bCs/>
                <w:sz w:val="20"/>
                <w:szCs w:val="20"/>
              </w:rPr>
            </w:pPr>
          </w:p>
        </w:tc>
      </w:tr>
    </w:tbl>
    <w:p w:rsidR="00C332EA" w:rsidRPr="00C332EA" w:rsidRDefault="00C332EA" w:rsidP="00C332EA">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5F2E80" w:rsidRDefault="00C332EA" w:rsidP="00E44279">
      <w:pPr>
        <w:spacing w:after="0" w:line="240" w:lineRule="auto"/>
        <w:ind w:firstLine="709"/>
        <w:jc w:val="both"/>
        <w:rPr>
          <w:rFonts w:ascii="Times New Roman" w:eastAsia="Times New Roman" w:hAnsi="Times New Roman" w:cs="Times New Roman"/>
          <w:bCs/>
          <w:sz w:val="20"/>
          <w:szCs w:val="20"/>
          <w:lang w:eastAsia="ru-RU"/>
        </w:rPr>
      </w:pPr>
      <w:r w:rsidRPr="00C332EA">
        <w:rPr>
          <w:rFonts w:ascii="Times New Roman" w:eastAsia="Times New Roman" w:hAnsi="Times New Roman" w:cs="Times New Roman"/>
          <w:bCs/>
          <w:sz w:val="24"/>
          <w:szCs w:val="24"/>
          <w:lang w:eastAsia="ru-RU"/>
        </w:rPr>
        <w:t>за счет целевых межбюджетных трансфертов (средства бюджета ХМАО</w:t>
      </w:r>
      <w:r w:rsidR="00B91AA2">
        <w:rPr>
          <w:rFonts w:ascii="Times New Roman" w:eastAsia="Times New Roman" w:hAnsi="Times New Roman" w:cs="Times New Roman"/>
          <w:bCs/>
          <w:sz w:val="24"/>
          <w:szCs w:val="24"/>
          <w:lang w:eastAsia="ru-RU"/>
        </w:rPr>
        <w:t>-Югры</w:t>
      </w:r>
      <w:r w:rsidRPr="00C332EA">
        <w:rPr>
          <w:rFonts w:ascii="Times New Roman" w:eastAsia="Times New Roman" w:hAnsi="Times New Roman" w:cs="Times New Roman"/>
          <w:bCs/>
          <w:sz w:val="24"/>
          <w:szCs w:val="24"/>
          <w:lang w:eastAsia="ru-RU"/>
        </w:rPr>
        <w:t>):</w:t>
      </w:r>
      <w:r w:rsidRPr="00C332EA">
        <w:rPr>
          <w:rFonts w:ascii="Times New Roman" w:eastAsia="Times New Roman" w:hAnsi="Times New Roman" w:cs="Times New Roman"/>
          <w:bCs/>
          <w:sz w:val="20"/>
          <w:szCs w:val="20"/>
          <w:lang w:eastAsia="ru-RU"/>
        </w:rPr>
        <w:t xml:space="preserve">                                                                                                                                                         </w:t>
      </w:r>
    </w:p>
    <w:p w:rsidR="00C332EA" w:rsidRPr="00C332EA" w:rsidRDefault="00C332EA" w:rsidP="00C332EA">
      <w:pPr>
        <w:spacing w:after="0" w:line="240" w:lineRule="auto"/>
        <w:ind w:firstLine="709"/>
        <w:jc w:val="right"/>
        <w:rPr>
          <w:rFonts w:ascii="Times New Roman" w:eastAsia="Times New Roman" w:hAnsi="Times New Roman" w:cs="Times New Roman"/>
          <w:bCs/>
          <w:sz w:val="20"/>
          <w:szCs w:val="20"/>
          <w:lang w:eastAsia="ru-RU"/>
        </w:rPr>
      </w:pPr>
      <w:r w:rsidRPr="00C332EA">
        <w:rPr>
          <w:rFonts w:ascii="Times New Roman" w:eastAsia="Times New Roman" w:hAnsi="Times New Roman" w:cs="Times New Roman"/>
          <w:bCs/>
          <w:sz w:val="20"/>
          <w:szCs w:val="20"/>
          <w:lang w:eastAsia="ru-RU"/>
        </w:rPr>
        <w:t xml:space="preserve">  (тыс.рублей)</w:t>
      </w:r>
    </w:p>
    <w:tbl>
      <w:tblPr>
        <w:tblStyle w:val="210"/>
        <w:tblW w:w="9781" w:type="dxa"/>
        <w:tblInd w:w="108" w:type="dxa"/>
        <w:tblLayout w:type="fixed"/>
        <w:tblLook w:val="04A0" w:firstRow="1" w:lastRow="0" w:firstColumn="1" w:lastColumn="0" w:noHBand="0" w:noVBand="1"/>
      </w:tblPr>
      <w:tblGrid>
        <w:gridCol w:w="709"/>
        <w:gridCol w:w="2552"/>
        <w:gridCol w:w="1275"/>
        <w:gridCol w:w="1418"/>
        <w:gridCol w:w="1417"/>
        <w:gridCol w:w="1276"/>
        <w:gridCol w:w="1134"/>
      </w:tblGrid>
      <w:tr w:rsidR="003827D8" w:rsidRPr="00C332EA" w:rsidTr="00F54979">
        <w:tc>
          <w:tcPr>
            <w:tcW w:w="709"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 п/п</w:t>
            </w:r>
          </w:p>
        </w:tc>
        <w:tc>
          <w:tcPr>
            <w:tcW w:w="2552"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Наименование целевых межбюджетных трансфертов</w:t>
            </w:r>
          </w:p>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p>
        </w:tc>
        <w:tc>
          <w:tcPr>
            <w:tcW w:w="1275" w:type="dxa"/>
          </w:tcPr>
          <w:p w:rsidR="003827D8" w:rsidRPr="00C332EA" w:rsidRDefault="003827D8" w:rsidP="00C332EA">
            <w:pPr>
              <w:jc w:val="center"/>
              <w:rPr>
                <w:rFonts w:ascii="Times New Roman" w:hAnsi="Times New Roman" w:cs="Times New Roman"/>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sz w:val="20"/>
                <w:szCs w:val="20"/>
              </w:rPr>
              <w:t>Утверждено решением Думы города Мегиона от 27.11.2015 №47</w:t>
            </w:r>
          </w:p>
        </w:tc>
        <w:tc>
          <w:tcPr>
            <w:tcW w:w="1418" w:type="dxa"/>
          </w:tcPr>
          <w:p w:rsidR="003827D8" w:rsidRPr="00C332EA" w:rsidRDefault="003827D8" w:rsidP="00C332EA">
            <w:pPr>
              <w:jc w:val="center"/>
              <w:rPr>
                <w:rFonts w:ascii="Times New Roman" w:hAnsi="Times New Roman" w:cs="Times New Roman"/>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sz w:val="20"/>
                <w:szCs w:val="20"/>
              </w:rPr>
              <w:t>Показатели сводной бюджетной росписи на 01.04.2016</w:t>
            </w:r>
          </w:p>
        </w:tc>
        <w:tc>
          <w:tcPr>
            <w:tcW w:w="1417"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bCs/>
                <w:sz w:val="20"/>
                <w:szCs w:val="20"/>
              </w:rPr>
              <w:t>Исполнено на 01.04.2016</w:t>
            </w:r>
          </w:p>
        </w:tc>
        <w:tc>
          <w:tcPr>
            <w:tcW w:w="1276" w:type="dxa"/>
          </w:tcPr>
          <w:p w:rsidR="003827D8" w:rsidRPr="00C332EA" w:rsidRDefault="003827D8" w:rsidP="00C332EA">
            <w:pPr>
              <w:jc w:val="center"/>
              <w:rPr>
                <w:rFonts w:ascii="Times New Roman" w:hAnsi="Times New Roman" w:cs="Times New Roman"/>
                <w:bCs/>
                <w:sz w:val="20"/>
                <w:szCs w:val="20"/>
              </w:rPr>
            </w:pPr>
          </w:p>
          <w:p w:rsidR="003827D8" w:rsidRPr="00C332EA" w:rsidRDefault="003827D8" w:rsidP="00C332EA">
            <w:pPr>
              <w:jc w:val="center"/>
              <w:rPr>
                <w:rFonts w:ascii="Times New Roman" w:hAnsi="Times New Roman" w:cs="Times New Roman"/>
                <w:sz w:val="20"/>
                <w:szCs w:val="20"/>
              </w:rPr>
            </w:pPr>
          </w:p>
          <w:p w:rsidR="003827D8" w:rsidRPr="00C332EA" w:rsidRDefault="003827D8" w:rsidP="00C332EA">
            <w:pPr>
              <w:jc w:val="center"/>
              <w:rPr>
                <w:rFonts w:ascii="Times New Roman" w:hAnsi="Times New Roman" w:cs="Times New Roman"/>
                <w:bCs/>
                <w:sz w:val="20"/>
                <w:szCs w:val="20"/>
              </w:rPr>
            </w:pPr>
            <w:r w:rsidRPr="00C332EA">
              <w:rPr>
                <w:rFonts w:ascii="Times New Roman" w:hAnsi="Times New Roman" w:cs="Times New Roman"/>
                <w:sz w:val="20"/>
                <w:szCs w:val="20"/>
              </w:rPr>
              <w:t>% исполнения</w:t>
            </w:r>
          </w:p>
        </w:tc>
        <w:tc>
          <w:tcPr>
            <w:tcW w:w="1134" w:type="dxa"/>
          </w:tcPr>
          <w:p w:rsidR="003827D8" w:rsidRDefault="003827D8" w:rsidP="00C332EA">
            <w:pPr>
              <w:jc w:val="center"/>
              <w:rPr>
                <w:rFonts w:ascii="Times New Roman" w:eastAsia="Times New Roman" w:hAnsi="Times New Roman"/>
                <w:sz w:val="20"/>
                <w:szCs w:val="20"/>
              </w:rPr>
            </w:pPr>
          </w:p>
          <w:p w:rsidR="003827D8" w:rsidRPr="00C332EA" w:rsidRDefault="003827D8" w:rsidP="00C332EA">
            <w:pPr>
              <w:jc w:val="center"/>
              <w:rPr>
                <w:rFonts w:ascii="Times New Roman" w:hAnsi="Times New Roman" w:cs="Times New Roman"/>
                <w:bCs/>
                <w:sz w:val="20"/>
                <w:szCs w:val="20"/>
              </w:rPr>
            </w:pPr>
            <w:r>
              <w:rPr>
                <w:rFonts w:ascii="Times New Roman" w:eastAsia="Times New Roman" w:hAnsi="Times New Roman"/>
                <w:sz w:val="20"/>
                <w:szCs w:val="20"/>
              </w:rPr>
              <w:t>Причины неисполнения (менее 20%)</w:t>
            </w:r>
          </w:p>
        </w:tc>
      </w:tr>
      <w:tr w:rsidR="003827D8" w:rsidRPr="00C332EA" w:rsidTr="00F54979">
        <w:tc>
          <w:tcPr>
            <w:tcW w:w="709"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1</w:t>
            </w:r>
          </w:p>
        </w:tc>
        <w:tc>
          <w:tcPr>
            <w:tcW w:w="2552"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2</w:t>
            </w:r>
          </w:p>
        </w:tc>
        <w:tc>
          <w:tcPr>
            <w:tcW w:w="1275"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3</w:t>
            </w:r>
          </w:p>
        </w:tc>
        <w:tc>
          <w:tcPr>
            <w:tcW w:w="1418"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4</w:t>
            </w:r>
          </w:p>
        </w:tc>
        <w:tc>
          <w:tcPr>
            <w:tcW w:w="1417"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5</w:t>
            </w:r>
          </w:p>
        </w:tc>
        <w:tc>
          <w:tcPr>
            <w:tcW w:w="1276" w:type="dxa"/>
          </w:tcPr>
          <w:p w:rsidR="003827D8" w:rsidRPr="00C332EA" w:rsidRDefault="003827D8" w:rsidP="00C332EA">
            <w:pPr>
              <w:jc w:val="center"/>
              <w:rPr>
                <w:rFonts w:ascii="Times New Roman" w:hAnsi="Times New Roman" w:cs="Times New Roman"/>
                <w:bCs/>
                <w:sz w:val="16"/>
                <w:szCs w:val="16"/>
              </w:rPr>
            </w:pPr>
            <w:r w:rsidRPr="00C332EA">
              <w:rPr>
                <w:rFonts w:ascii="Times New Roman" w:hAnsi="Times New Roman" w:cs="Times New Roman"/>
                <w:bCs/>
                <w:sz w:val="16"/>
                <w:szCs w:val="16"/>
              </w:rPr>
              <w:t>6</w:t>
            </w:r>
          </w:p>
        </w:tc>
        <w:tc>
          <w:tcPr>
            <w:tcW w:w="1134" w:type="dxa"/>
          </w:tcPr>
          <w:p w:rsidR="003827D8" w:rsidRPr="00C332EA" w:rsidRDefault="003827D8" w:rsidP="00C332EA">
            <w:pPr>
              <w:jc w:val="center"/>
              <w:rPr>
                <w:rFonts w:ascii="Times New Roman" w:hAnsi="Times New Roman" w:cs="Times New Roman"/>
                <w:bCs/>
                <w:sz w:val="16"/>
                <w:szCs w:val="16"/>
              </w:rPr>
            </w:pPr>
          </w:p>
        </w:tc>
      </w:tr>
      <w:tr w:rsidR="0056196D" w:rsidRPr="00C332EA" w:rsidTr="00F54979">
        <w:trPr>
          <w:trHeight w:val="1917"/>
        </w:trPr>
        <w:tc>
          <w:tcPr>
            <w:tcW w:w="709" w:type="dxa"/>
          </w:tcPr>
          <w:p w:rsidR="0056196D" w:rsidRPr="00C332EA" w:rsidRDefault="0056196D" w:rsidP="00C332EA">
            <w:pPr>
              <w:jc w:val="both"/>
              <w:rPr>
                <w:rFonts w:ascii="Times New Roman" w:hAnsi="Times New Roman" w:cs="Times New Roman"/>
                <w:bCs/>
                <w:sz w:val="20"/>
                <w:szCs w:val="20"/>
              </w:rPr>
            </w:pPr>
          </w:p>
          <w:p w:rsidR="0056196D" w:rsidRPr="00C332EA" w:rsidRDefault="0056196D" w:rsidP="00C332EA">
            <w:pPr>
              <w:jc w:val="both"/>
              <w:rPr>
                <w:rFonts w:ascii="Times New Roman" w:hAnsi="Times New Roman" w:cs="Times New Roman"/>
                <w:bCs/>
                <w:sz w:val="20"/>
                <w:szCs w:val="20"/>
              </w:rPr>
            </w:pPr>
          </w:p>
          <w:p w:rsidR="0056196D" w:rsidRPr="00C332EA" w:rsidRDefault="0056196D" w:rsidP="00C332EA">
            <w:pPr>
              <w:jc w:val="both"/>
              <w:rPr>
                <w:rFonts w:ascii="Times New Roman" w:hAnsi="Times New Roman" w:cs="Times New Roman"/>
                <w:bCs/>
                <w:sz w:val="20"/>
                <w:szCs w:val="20"/>
              </w:rPr>
            </w:pPr>
          </w:p>
          <w:p w:rsidR="0056196D" w:rsidRPr="00C332EA" w:rsidRDefault="0056196D" w:rsidP="00C332EA">
            <w:pPr>
              <w:jc w:val="both"/>
              <w:rPr>
                <w:rFonts w:ascii="Times New Roman" w:hAnsi="Times New Roman" w:cs="Times New Roman"/>
                <w:bCs/>
                <w:sz w:val="20"/>
                <w:szCs w:val="20"/>
              </w:rPr>
            </w:pPr>
            <w:r w:rsidRPr="00C332EA">
              <w:rPr>
                <w:rFonts w:ascii="Times New Roman" w:hAnsi="Times New Roman" w:cs="Times New Roman"/>
                <w:bCs/>
                <w:sz w:val="20"/>
                <w:szCs w:val="20"/>
              </w:rPr>
              <w:t>1</w:t>
            </w:r>
          </w:p>
        </w:tc>
        <w:tc>
          <w:tcPr>
            <w:tcW w:w="2552" w:type="dxa"/>
          </w:tcPr>
          <w:p w:rsidR="0056196D" w:rsidRPr="00C332EA" w:rsidRDefault="0056196D" w:rsidP="00C332EA">
            <w:pPr>
              <w:rPr>
                <w:rFonts w:ascii="Times New Roman" w:hAnsi="Times New Roman" w:cs="Times New Roman"/>
                <w:bCs/>
                <w:sz w:val="20"/>
                <w:szCs w:val="20"/>
              </w:rPr>
            </w:pPr>
            <w:r w:rsidRPr="00C332EA">
              <w:rPr>
                <w:rFonts w:ascii="Times New Roman" w:hAnsi="Times New Roman" w:cs="Times New Roman"/>
                <w:bCs/>
                <w:sz w:val="20"/>
                <w:szCs w:val="20"/>
              </w:rPr>
              <w:t>Подпрограмма «Дети Югры» государственной программы «Социальная поддержка жителей Ханты-Мансийского автономного округа-Югры на 2016-2020 годы», в том числе:</w:t>
            </w:r>
          </w:p>
        </w:tc>
        <w:tc>
          <w:tcPr>
            <w:tcW w:w="1275" w:type="dxa"/>
          </w:tcPr>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14 578,4</w:t>
            </w:r>
          </w:p>
        </w:tc>
        <w:tc>
          <w:tcPr>
            <w:tcW w:w="1418" w:type="dxa"/>
          </w:tcPr>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14 578,4</w:t>
            </w:r>
          </w:p>
        </w:tc>
        <w:tc>
          <w:tcPr>
            <w:tcW w:w="1417" w:type="dxa"/>
          </w:tcPr>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r w:rsidRPr="00C332EA">
              <w:rPr>
                <w:rFonts w:ascii="Times New Roman" w:hAnsi="Times New Roman" w:cs="Times New Roman"/>
                <w:b/>
                <w:bCs/>
                <w:sz w:val="20"/>
                <w:szCs w:val="20"/>
              </w:rPr>
              <w:t>1 000,0</w:t>
            </w:r>
          </w:p>
        </w:tc>
        <w:tc>
          <w:tcPr>
            <w:tcW w:w="1276" w:type="dxa"/>
          </w:tcPr>
          <w:p w:rsidR="0056196D" w:rsidRPr="00C332EA" w:rsidRDefault="0056196D" w:rsidP="00C332EA">
            <w:pPr>
              <w:jc w:val="center"/>
              <w:rPr>
                <w:rFonts w:ascii="Times New Roman" w:hAnsi="Times New Roman" w:cs="Times New Roman"/>
                <w:b/>
                <w:bCs/>
                <w:sz w:val="20"/>
                <w:szCs w:val="20"/>
              </w:rPr>
            </w:pPr>
          </w:p>
          <w:p w:rsidR="0056196D" w:rsidRPr="00C332EA" w:rsidRDefault="0056196D" w:rsidP="00C332EA">
            <w:pPr>
              <w:jc w:val="center"/>
              <w:rPr>
                <w:rFonts w:ascii="Times New Roman" w:hAnsi="Times New Roman" w:cs="Times New Roman"/>
                <w:b/>
                <w:bCs/>
                <w:sz w:val="20"/>
                <w:szCs w:val="20"/>
              </w:rPr>
            </w:pPr>
          </w:p>
          <w:p w:rsidR="0056196D" w:rsidRPr="00C332EA" w:rsidRDefault="0056196D" w:rsidP="003827D8">
            <w:pPr>
              <w:jc w:val="center"/>
              <w:rPr>
                <w:rFonts w:ascii="Times New Roman" w:hAnsi="Times New Roman" w:cs="Times New Roman"/>
                <w:b/>
                <w:bCs/>
                <w:sz w:val="20"/>
                <w:szCs w:val="20"/>
              </w:rPr>
            </w:pPr>
            <w:r w:rsidRPr="00C332EA">
              <w:rPr>
                <w:rFonts w:ascii="Times New Roman" w:hAnsi="Times New Roman" w:cs="Times New Roman"/>
                <w:b/>
                <w:bCs/>
                <w:sz w:val="20"/>
                <w:szCs w:val="20"/>
              </w:rPr>
              <w:t>6,</w:t>
            </w:r>
            <w:r>
              <w:rPr>
                <w:rFonts w:ascii="Times New Roman" w:hAnsi="Times New Roman" w:cs="Times New Roman"/>
                <w:b/>
                <w:bCs/>
                <w:sz w:val="20"/>
                <w:szCs w:val="20"/>
              </w:rPr>
              <w:t>9</w:t>
            </w:r>
          </w:p>
        </w:tc>
        <w:tc>
          <w:tcPr>
            <w:tcW w:w="1134" w:type="dxa"/>
            <w:vMerge w:val="restart"/>
          </w:tcPr>
          <w:p w:rsidR="0056196D" w:rsidRDefault="0056196D" w:rsidP="00C332EA">
            <w:pPr>
              <w:jc w:val="center"/>
              <w:rPr>
                <w:rFonts w:ascii="Times New Roman" w:hAnsi="Times New Roman" w:cs="Times New Roman"/>
                <w:bCs/>
                <w:sz w:val="20"/>
                <w:szCs w:val="20"/>
              </w:rPr>
            </w:pPr>
          </w:p>
          <w:p w:rsidR="0056196D" w:rsidRDefault="0056196D" w:rsidP="00C332EA">
            <w:pPr>
              <w:jc w:val="center"/>
              <w:rPr>
                <w:rFonts w:ascii="Times New Roman" w:hAnsi="Times New Roman" w:cs="Times New Roman"/>
                <w:bCs/>
                <w:sz w:val="20"/>
                <w:szCs w:val="20"/>
              </w:rPr>
            </w:pPr>
          </w:p>
          <w:p w:rsidR="0056196D" w:rsidRDefault="0056196D" w:rsidP="00C332EA">
            <w:pPr>
              <w:jc w:val="center"/>
              <w:rPr>
                <w:rFonts w:ascii="Times New Roman" w:hAnsi="Times New Roman" w:cs="Times New Roman"/>
                <w:bCs/>
                <w:sz w:val="20"/>
                <w:szCs w:val="20"/>
              </w:rPr>
            </w:pPr>
          </w:p>
          <w:p w:rsidR="0056196D" w:rsidRDefault="0056196D" w:rsidP="00C332EA">
            <w:pPr>
              <w:jc w:val="center"/>
              <w:rPr>
                <w:rFonts w:ascii="Times New Roman" w:hAnsi="Times New Roman" w:cs="Times New Roman"/>
                <w:bCs/>
                <w:sz w:val="20"/>
                <w:szCs w:val="20"/>
              </w:rPr>
            </w:pPr>
          </w:p>
          <w:p w:rsidR="0056196D" w:rsidRPr="00C332EA" w:rsidRDefault="0056196D" w:rsidP="00C332EA">
            <w:pPr>
              <w:jc w:val="center"/>
              <w:rPr>
                <w:rFonts w:ascii="Times New Roman" w:hAnsi="Times New Roman" w:cs="Times New Roman"/>
                <w:b/>
                <w:bCs/>
                <w:sz w:val="20"/>
                <w:szCs w:val="20"/>
              </w:rPr>
            </w:pPr>
            <w:r>
              <w:rPr>
                <w:rFonts w:ascii="Times New Roman" w:hAnsi="Times New Roman" w:cs="Times New Roman"/>
                <w:bCs/>
                <w:sz w:val="20"/>
                <w:szCs w:val="20"/>
              </w:rPr>
              <w:t xml:space="preserve">Освоение </w:t>
            </w:r>
            <w:r w:rsidR="00664C68">
              <w:rPr>
                <w:rFonts w:ascii="Times New Roman" w:hAnsi="Times New Roman" w:cs="Times New Roman"/>
                <w:bCs/>
                <w:sz w:val="20"/>
                <w:szCs w:val="20"/>
              </w:rPr>
              <w:t>денежных</w:t>
            </w:r>
            <w:r>
              <w:rPr>
                <w:rFonts w:ascii="Times New Roman" w:hAnsi="Times New Roman" w:cs="Times New Roman"/>
                <w:bCs/>
                <w:sz w:val="20"/>
                <w:szCs w:val="20"/>
              </w:rPr>
              <w:t>средств планируется в 2-3 кварталах летнего периода</w:t>
            </w:r>
          </w:p>
        </w:tc>
      </w:tr>
      <w:tr w:rsidR="0056196D" w:rsidRPr="00C332EA" w:rsidTr="00F54979">
        <w:tc>
          <w:tcPr>
            <w:tcW w:w="709" w:type="dxa"/>
          </w:tcPr>
          <w:p w:rsidR="0056196D" w:rsidRPr="00C332EA" w:rsidRDefault="0056196D" w:rsidP="00C332EA">
            <w:pPr>
              <w:jc w:val="both"/>
              <w:rPr>
                <w:rFonts w:ascii="Times New Roman" w:hAnsi="Times New Roman" w:cs="Times New Roman"/>
                <w:bCs/>
                <w:sz w:val="20"/>
                <w:szCs w:val="20"/>
              </w:rPr>
            </w:pPr>
            <w:r w:rsidRPr="00C332EA">
              <w:rPr>
                <w:rFonts w:ascii="Times New Roman" w:hAnsi="Times New Roman" w:cs="Times New Roman"/>
                <w:bCs/>
                <w:sz w:val="20"/>
                <w:szCs w:val="20"/>
              </w:rPr>
              <w:t>1.1.</w:t>
            </w:r>
          </w:p>
        </w:tc>
        <w:tc>
          <w:tcPr>
            <w:tcW w:w="2552" w:type="dxa"/>
          </w:tcPr>
          <w:p w:rsidR="0056196D" w:rsidRPr="00C332EA" w:rsidRDefault="0056196D" w:rsidP="00C332EA">
            <w:pPr>
              <w:rPr>
                <w:rFonts w:ascii="Times New Roman" w:hAnsi="Times New Roman" w:cs="Times New Roman"/>
                <w:bCs/>
                <w:i/>
                <w:sz w:val="20"/>
                <w:szCs w:val="20"/>
              </w:rPr>
            </w:pPr>
            <w:r w:rsidRPr="00C332EA">
              <w:rPr>
                <w:rFonts w:ascii="Times New Roman" w:hAnsi="Times New Roman" w:cs="Times New Roman"/>
                <w:bCs/>
                <w:i/>
                <w:sz w:val="20"/>
                <w:szCs w:val="20"/>
              </w:rPr>
              <w:t xml:space="preserve"> субсидии на оплату стоимости питания детям школьного возраста в оздоровительных лагерях с дневным пребыванием детей </w:t>
            </w:r>
          </w:p>
        </w:tc>
        <w:tc>
          <w:tcPr>
            <w:tcW w:w="1275"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 xml:space="preserve"> </w:t>
            </w: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5 766,4</w:t>
            </w:r>
          </w:p>
        </w:tc>
        <w:tc>
          <w:tcPr>
            <w:tcW w:w="1418"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5 766,4</w:t>
            </w:r>
          </w:p>
        </w:tc>
        <w:tc>
          <w:tcPr>
            <w:tcW w:w="1417"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1 000,0</w:t>
            </w:r>
          </w:p>
        </w:tc>
        <w:tc>
          <w:tcPr>
            <w:tcW w:w="1276"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p>
          <w:p w:rsidR="0056196D" w:rsidRPr="00C332EA" w:rsidRDefault="0056196D" w:rsidP="00E428F2">
            <w:pPr>
              <w:jc w:val="center"/>
              <w:rPr>
                <w:rFonts w:ascii="Times New Roman" w:hAnsi="Times New Roman" w:cs="Times New Roman"/>
                <w:bCs/>
                <w:i/>
                <w:sz w:val="20"/>
                <w:szCs w:val="20"/>
              </w:rPr>
            </w:pPr>
            <w:r>
              <w:rPr>
                <w:rFonts w:ascii="Times New Roman" w:hAnsi="Times New Roman" w:cs="Times New Roman"/>
                <w:bCs/>
                <w:i/>
                <w:sz w:val="20"/>
                <w:szCs w:val="20"/>
              </w:rPr>
              <w:t>17,3</w:t>
            </w:r>
          </w:p>
        </w:tc>
        <w:tc>
          <w:tcPr>
            <w:tcW w:w="1134" w:type="dxa"/>
            <w:vMerge/>
          </w:tcPr>
          <w:p w:rsidR="0056196D" w:rsidRPr="00C332EA" w:rsidRDefault="0056196D" w:rsidP="00C332EA">
            <w:pPr>
              <w:jc w:val="center"/>
              <w:rPr>
                <w:rFonts w:ascii="Times New Roman" w:hAnsi="Times New Roman" w:cs="Times New Roman"/>
                <w:bCs/>
                <w:i/>
                <w:sz w:val="20"/>
                <w:szCs w:val="20"/>
              </w:rPr>
            </w:pPr>
          </w:p>
        </w:tc>
      </w:tr>
      <w:tr w:rsidR="0056196D" w:rsidRPr="00C332EA" w:rsidTr="00F54979">
        <w:tc>
          <w:tcPr>
            <w:tcW w:w="709" w:type="dxa"/>
          </w:tcPr>
          <w:p w:rsidR="0056196D" w:rsidRPr="00C332EA" w:rsidRDefault="0056196D" w:rsidP="00C332EA">
            <w:pPr>
              <w:jc w:val="both"/>
              <w:rPr>
                <w:rFonts w:ascii="Times New Roman" w:hAnsi="Times New Roman" w:cs="Times New Roman"/>
                <w:bCs/>
                <w:sz w:val="20"/>
                <w:szCs w:val="20"/>
              </w:rPr>
            </w:pPr>
            <w:r w:rsidRPr="00C332EA">
              <w:rPr>
                <w:rFonts w:ascii="Times New Roman" w:hAnsi="Times New Roman" w:cs="Times New Roman"/>
                <w:bCs/>
                <w:sz w:val="20"/>
                <w:szCs w:val="20"/>
              </w:rPr>
              <w:t>1.2.</w:t>
            </w:r>
          </w:p>
        </w:tc>
        <w:tc>
          <w:tcPr>
            <w:tcW w:w="2552" w:type="dxa"/>
          </w:tcPr>
          <w:p w:rsidR="0056196D" w:rsidRPr="00C332EA" w:rsidRDefault="0056196D" w:rsidP="00C332EA">
            <w:pPr>
              <w:rPr>
                <w:rFonts w:ascii="Times New Roman" w:hAnsi="Times New Roman" w:cs="Times New Roman"/>
                <w:bCs/>
                <w:i/>
                <w:sz w:val="20"/>
                <w:szCs w:val="20"/>
              </w:rPr>
            </w:pPr>
            <w:r w:rsidRPr="00C332EA">
              <w:rPr>
                <w:rFonts w:ascii="Times New Roman" w:hAnsi="Times New Roman" w:cs="Times New Roman"/>
                <w:bCs/>
                <w:i/>
                <w:sz w:val="20"/>
                <w:szCs w:val="20"/>
              </w:rPr>
              <w:t>субвенции на организацию отдыха и оздоровления детей (приобретение путевок)</w:t>
            </w:r>
          </w:p>
        </w:tc>
        <w:tc>
          <w:tcPr>
            <w:tcW w:w="1275"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8 812,0</w:t>
            </w:r>
          </w:p>
        </w:tc>
        <w:tc>
          <w:tcPr>
            <w:tcW w:w="1418"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8 812,0</w:t>
            </w:r>
          </w:p>
        </w:tc>
        <w:tc>
          <w:tcPr>
            <w:tcW w:w="1417"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0,0</w:t>
            </w:r>
          </w:p>
        </w:tc>
        <w:tc>
          <w:tcPr>
            <w:tcW w:w="1276" w:type="dxa"/>
          </w:tcPr>
          <w:p w:rsidR="0056196D" w:rsidRPr="00C332EA" w:rsidRDefault="0056196D" w:rsidP="00C332EA">
            <w:pPr>
              <w:jc w:val="center"/>
              <w:rPr>
                <w:rFonts w:ascii="Times New Roman" w:hAnsi="Times New Roman" w:cs="Times New Roman"/>
                <w:bCs/>
                <w:i/>
                <w:sz w:val="20"/>
                <w:szCs w:val="20"/>
              </w:rPr>
            </w:pPr>
          </w:p>
          <w:p w:rsidR="0056196D" w:rsidRPr="00C332EA" w:rsidRDefault="0056196D" w:rsidP="00C332EA">
            <w:pPr>
              <w:jc w:val="center"/>
              <w:rPr>
                <w:rFonts w:ascii="Times New Roman" w:hAnsi="Times New Roman" w:cs="Times New Roman"/>
                <w:bCs/>
                <w:i/>
                <w:sz w:val="20"/>
                <w:szCs w:val="20"/>
              </w:rPr>
            </w:pPr>
            <w:r w:rsidRPr="00C332EA">
              <w:rPr>
                <w:rFonts w:ascii="Times New Roman" w:hAnsi="Times New Roman" w:cs="Times New Roman"/>
                <w:bCs/>
                <w:i/>
                <w:sz w:val="20"/>
                <w:szCs w:val="20"/>
              </w:rPr>
              <w:t>0,0</w:t>
            </w:r>
          </w:p>
        </w:tc>
        <w:tc>
          <w:tcPr>
            <w:tcW w:w="1134" w:type="dxa"/>
            <w:vMerge/>
          </w:tcPr>
          <w:p w:rsidR="0056196D" w:rsidRPr="00C332EA" w:rsidRDefault="0056196D" w:rsidP="00C332EA">
            <w:pPr>
              <w:jc w:val="center"/>
              <w:rPr>
                <w:rFonts w:ascii="Times New Roman" w:hAnsi="Times New Roman" w:cs="Times New Roman"/>
                <w:bCs/>
                <w:i/>
                <w:sz w:val="20"/>
                <w:szCs w:val="20"/>
              </w:rPr>
            </w:pPr>
          </w:p>
        </w:tc>
      </w:tr>
    </w:tbl>
    <w:p w:rsidR="00C332EA" w:rsidRPr="00C332EA" w:rsidRDefault="00C332EA" w:rsidP="00C332EA">
      <w:pPr>
        <w:spacing w:after="0" w:line="240" w:lineRule="auto"/>
        <w:ind w:firstLine="709"/>
        <w:jc w:val="both"/>
        <w:rPr>
          <w:rFonts w:ascii="Times New Roman" w:eastAsia="Times New Roman" w:hAnsi="Times New Roman" w:cs="Times New Roman"/>
          <w:sz w:val="24"/>
          <w:szCs w:val="24"/>
          <w:highlight w:val="yellow"/>
          <w:lang w:eastAsia="ru-RU"/>
        </w:rPr>
      </w:pPr>
    </w:p>
    <w:p w:rsidR="00C332EA" w:rsidRPr="00C332EA" w:rsidRDefault="00C332EA" w:rsidP="00C332EA">
      <w:pPr>
        <w:spacing w:after="0" w:line="240" w:lineRule="auto"/>
        <w:ind w:firstLine="709"/>
        <w:jc w:val="both"/>
        <w:rPr>
          <w:rFonts w:ascii="Times New Roman" w:eastAsia="Times New Roman" w:hAnsi="Times New Roman" w:cs="Times New Roman"/>
          <w:sz w:val="24"/>
          <w:szCs w:val="24"/>
          <w:lang w:eastAsia="ru-RU"/>
        </w:rPr>
      </w:pPr>
      <w:r w:rsidRPr="00C332EA">
        <w:rPr>
          <w:rFonts w:ascii="Times New Roman" w:eastAsia="Times New Roman" w:hAnsi="Times New Roman" w:cs="Times New Roman"/>
          <w:sz w:val="24"/>
          <w:szCs w:val="24"/>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7C331B" w:rsidRPr="004276F5" w:rsidRDefault="007C331B" w:rsidP="001C69FA">
      <w:pPr>
        <w:spacing w:after="0" w:line="240" w:lineRule="auto"/>
        <w:jc w:val="center"/>
        <w:rPr>
          <w:rFonts w:ascii="Times New Roman" w:eastAsia="Times New Roman" w:hAnsi="Times New Roman" w:cs="Times New Roman"/>
          <w:b/>
          <w:bCs/>
          <w:color w:val="000000"/>
          <w:sz w:val="24"/>
          <w:szCs w:val="24"/>
          <w:highlight w:val="yellow"/>
          <w:lang w:eastAsia="ru-RU"/>
        </w:rPr>
      </w:pPr>
    </w:p>
    <w:p w:rsidR="00AA631E" w:rsidRDefault="00AA631E" w:rsidP="00E6602D">
      <w:pPr>
        <w:spacing w:after="0" w:line="240" w:lineRule="auto"/>
        <w:jc w:val="center"/>
        <w:rPr>
          <w:rFonts w:ascii="Times New Roman" w:eastAsia="Times New Roman" w:hAnsi="Times New Roman" w:cs="Times New Roman"/>
          <w:b/>
          <w:sz w:val="24"/>
          <w:szCs w:val="24"/>
          <w:lang w:eastAsia="ru-RU"/>
        </w:rPr>
      </w:pPr>
    </w:p>
    <w:p w:rsidR="00AA631E" w:rsidRDefault="00AA631E" w:rsidP="00E6602D">
      <w:pPr>
        <w:spacing w:after="0" w:line="240" w:lineRule="auto"/>
        <w:jc w:val="center"/>
        <w:rPr>
          <w:rFonts w:ascii="Times New Roman" w:eastAsia="Times New Roman" w:hAnsi="Times New Roman" w:cs="Times New Roman"/>
          <w:b/>
          <w:sz w:val="24"/>
          <w:szCs w:val="24"/>
          <w:lang w:eastAsia="ru-RU"/>
        </w:rPr>
      </w:pPr>
    </w:p>
    <w:p w:rsidR="0071352D" w:rsidRDefault="00E6602D" w:rsidP="00E6602D">
      <w:pPr>
        <w:spacing w:after="0" w:line="240" w:lineRule="auto"/>
        <w:jc w:val="center"/>
        <w:rPr>
          <w:rFonts w:ascii="Times New Roman" w:eastAsia="Times New Roman" w:hAnsi="Times New Roman" w:cs="Times New Roman"/>
          <w:b/>
          <w:sz w:val="24"/>
          <w:szCs w:val="24"/>
          <w:lang w:eastAsia="ru-RU"/>
        </w:rPr>
      </w:pPr>
      <w:r w:rsidRPr="000E2B27">
        <w:rPr>
          <w:rFonts w:ascii="Times New Roman" w:eastAsia="Times New Roman" w:hAnsi="Times New Roman" w:cs="Times New Roman"/>
          <w:b/>
          <w:sz w:val="24"/>
          <w:szCs w:val="24"/>
          <w:lang w:eastAsia="ru-RU"/>
        </w:rPr>
        <w:t>21.  Программа</w:t>
      </w:r>
    </w:p>
    <w:p w:rsidR="00E6602D" w:rsidRPr="000E2B27" w:rsidRDefault="00E6602D" w:rsidP="00E6602D">
      <w:pPr>
        <w:spacing w:after="0" w:line="240" w:lineRule="auto"/>
        <w:jc w:val="center"/>
        <w:rPr>
          <w:rFonts w:ascii="Times New Roman" w:eastAsia="Times New Roman" w:hAnsi="Times New Roman" w:cs="Times New Roman"/>
          <w:b/>
          <w:sz w:val="24"/>
          <w:szCs w:val="24"/>
          <w:lang w:eastAsia="ru-RU"/>
        </w:rPr>
      </w:pPr>
      <w:r w:rsidRPr="000E2B27">
        <w:rPr>
          <w:rFonts w:ascii="Times New Roman" w:eastAsia="Times New Roman" w:hAnsi="Times New Roman" w:cs="Times New Roman"/>
          <w:b/>
          <w:sz w:val="24"/>
          <w:szCs w:val="24"/>
          <w:lang w:eastAsia="ru-RU"/>
        </w:rPr>
        <w:t xml:space="preserve"> </w:t>
      </w:r>
      <w:r w:rsidR="00AA631E">
        <w:rPr>
          <w:rFonts w:ascii="Times New Roman" w:eastAsia="Times New Roman" w:hAnsi="Times New Roman" w:cs="Times New Roman"/>
          <w:b/>
          <w:sz w:val="24"/>
          <w:szCs w:val="24"/>
          <w:lang w:eastAsia="ru-RU"/>
        </w:rPr>
        <w:t>«</w:t>
      </w:r>
      <w:r w:rsidRPr="000E2B27">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Pr>
          <w:rFonts w:ascii="Times New Roman" w:eastAsia="Times New Roman" w:hAnsi="Times New Roman" w:cs="Times New Roman"/>
          <w:b/>
          <w:sz w:val="24"/>
          <w:szCs w:val="24"/>
          <w:lang w:eastAsia="ru-RU"/>
        </w:rPr>
        <w:t xml:space="preserve"> город Мегион на 2015-2023 годы»</w:t>
      </w:r>
    </w:p>
    <w:p w:rsidR="00E6602D" w:rsidRPr="000B31B0" w:rsidRDefault="00E6602D" w:rsidP="00E6602D">
      <w:pPr>
        <w:spacing w:after="0" w:line="240" w:lineRule="auto"/>
        <w:jc w:val="center"/>
        <w:rPr>
          <w:rFonts w:ascii="Times New Roman" w:eastAsia="Times New Roman" w:hAnsi="Times New Roman" w:cs="Times New Roman"/>
          <w:b/>
          <w:sz w:val="24"/>
          <w:szCs w:val="24"/>
          <w:highlight w:val="yellow"/>
          <w:lang w:eastAsia="ru-RU"/>
        </w:rPr>
      </w:pPr>
    </w:p>
    <w:p w:rsidR="00E6602D" w:rsidRPr="00DA2EA8" w:rsidRDefault="00E6602D" w:rsidP="00E6602D">
      <w:pPr>
        <w:spacing w:after="0" w:line="240" w:lineRule="auto"/>
        <w:jc w:val="both"/>
        <w:rPr>
          <w:rFonts w:ascii="Times New Roman" w:eastAsia="Times New Roman" w:hAnsi="Times New Roman" w:cs="Times New Roman"/>
          <w:bCs/>
          <w:color w:val="000000"/>
          <w:sz w:val="24"/>
          <w:szCs w:val="24"/>
          <w:lang w:eastAsia="ru-RU"/>
        </w:rPr>
      </w:pPr>
      <w:r w:rsidRPr="00DA2EA8">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21.08.2014 </w:t>
      </w:r>
      <w:r>
        <w:rPr>
          <w:rFonts w:ascii="Times New Roman" w:eastAsia="Times New Roman" w:hAnsi="Times New Roman" w:cs="Times New Roman"/>
          <w:bCs/>
          <w:color w:val="000000"/>
          <w:sz w:val="24"/>
          <w:szCs w:val="24"/>
          <w:lang w:eastAsia="ru-RU"/>
        </w:rPr>
        <w:t>№2075 (далее</w:t>
      </w:r>
      <w:r w:rsidRPr="00DA2EA8">
        <w:rPr>
          <w:rFonts w:ascii="Times New Roman" w:eastAsia="Times New Roman" w:hAnsi="Times New Roman" w:cs="Times New Roman"/>
          <w:bCs/>
          <w:color w:val="000000"/>
          <w:sz w:val="24"/>
          <w:szCs w:val="24"/>
          <w:lang w:eastAsia="ru-RU"/>
        </w:rPr>
        <w:t xml:space="preserve"> муниципальная программа).</w:t>
      </w:r>
    </w:p>
    <w:p w:rsidR="00E6602D" w:rsidRPr="00DA2EA8"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DA2EA8">
        <w:rPr>
          <w:rFonts w:ascii="Times New Roman" w:eastAsia="Times New Roman" w:hAnsi="Times New Roman" w:cs="Times New Roman"/>
          <w:bCs/>
          <w:color w:val="000000"/>
          <w:sz w:val="24"/>
          <w:szCs w:val="24"/>
          <w:lang w:eastAsia="ru-RU"/>
        </w:rPr>
        <w:t>Координатором муниципальной программы является у</w:t>
      </w:r>
      <w:r w:rsidRPr="00DA2EA8">
        <w:rPr>
          <w:rFonts w:ascii="Times New Roman" w:hAnsi="Times New Roman" w:cs="Times New Roman"/>
          <w:sz w:val="24"/>
          <w:szCs w:val="24"/>
        </w:rPr>
        <w:t>правление жилищно-коммунального комплекса администрации города Мегиона.</w:t>
      </w:r>
      <w:r w:rsidRPr="00DA2EA8">
        <w:rPr>
          <w:rFonts w:ascii="Times New Roman" w:eastAsia="Times New Roman" w:hAnsi="Times New Roman" w:cs="Times New Roman"/>
          <w:bCs/>
          <w:color w:val="000000"/>
          <w:sz w:val="24"/>
          <w:szCs w:val="24"/>
          <w:lang w:eastAsia="ru-RU"/>
        </w:rPr>
        <w:t xml:space="preserve"> Исполнители муниципальной программы: у</w:t>
      </w:r>
      <w:r w:rsidRPr="00DA2EA8">
        <w:rPr>
          <w:rFonts w:ascii="Times New Roman" w:hAnsi="Times New Roman" w:cs="Times New Roman"/>
          <w:sz w:val="24"/>
          <w:szCs w:val="24"/>
        </w:rPr>
        <w:t>правление жилищно-коммунального комплекса администрации города Мегиона,</w:t>
      </w:r>
      <w:r w:rsidRPr="00DA2EA8">
        <w:rPr>
          <w:rFonts w:ascii="Times New Roman" w:eastAsia="Times New Roman" w:hAnsi="Times New Roman" w:cs="Times New Roman"/>
          <w:bCs/>
          <w:color w:val="000000"/>
          <w:sz w:val="24"/>
          <w:szCs w:val="24"/>
          <w:lang w:eastAsia="ru-RU"/>
        </w:rPr>
        <w:t xml:space="preserve"> муниципальное казенное учреждение «Капитальное строительство».</w:t>
      </w:r>
    </w:p>
    <w:p w:rsidR="00E6602D" w:rsidRPr="00DA2EA8" w:rsidRDefault="00E6602D" w:rsidP="00E6602D">
      <w:pPr>
        <w:spacing w:after="0" w:line="240" w:lineRule="auto"/>
        <w:ind w:firstLine="709"/>
        <w:jc w:val="both"/>
        <w:rPr>
          <w:rFonts w:ascii="Times New Roman" w:eastAsia="Times New Roman" w:hAnsi="Times New Roman" w:cs="Times New Roman"/>
          <w:sz w:val="24"/>
          <w:szCs w:val="24"/>
          <w:lang w:eastAsia="ru-RU"/>
        </w:rPr>
      </w:pPr>
      <w:r w:rsidRPr="00DA2EA8">
        <w:rPr>
          <w:rFonts w:ascii="Times New Roman" w:eastAsia="Times New Roman" w:hAnsi="Times New Roman" w:cs="Times New Roman"/>
          <w:sz w:val="24"/>
          <w:szCs w:val="24"/>
          <w:lang w:eastAsia="ru-RU"/>
        </w:rPr>
        <w:t xml:space="preserve">Целью программы является предотвращение и ликвидация вредного воздействия отходов производства и потребления на окружающую среду и здоровье населения, </w:t>
      </w:r>
      <w:r w:rsidRPr="00DA2EA8">
        <w:rPr>
          <w:rFonts w:ascii="Times New Roman" w:eastAsia="Times New Roman" w:hAnsi="Times New Roman" w:cs="Times New Roman"/>
          <w:sz w:val="24"/>
          <w:szCs w:val="24"/>
          <w:lang w:eastAsia="ru-RU"/>
        </w:rPr>
        <w:lastRenderedPageBreak/>
        <w:t>обеспечение конституционных прав граждан</w:t>
      </w:r>
      <w:r>
        <w:rPr>
          <w:rFonts w:ascii="Times New Roman" w:eastAsia="Times New Roman" w:hAnsi="Times New Roman" w:cs="Times New Roman"/>
          <w:sz w:val="24"/>
          <w:szCs w:val="24"/>
          <w:lang w:eastAsia="ru-RU"/>
        </w:rPr>
        <w:t xml:space="preserve"> </w:t>
      </w:r>
      <w:r w:rsidRPr="00DA2EA8">
        <w:rPr>
          <w:rFonts w:ascii="Times New Roman" w:eastAsia="Times New Roman" w:hAnsi="Times New Roman" w:cs="Times New Roman"/>
          <w:sz w:val="24"/>
          <w:szCs w:val="24"/>
          <w:lang w:eastAsia="ru-RU"/>
        </w:rPr>
        <w:t xml:space="preserve">на благоприятную окружающую среду, сохранение устойчивого экологического равновесия, формирование экологической культуры населения. </w:t>
      </w:r>
    </w:p>
    <w:p w:rsidR="00E6602D" w:rsidRPr="00341656" w:rsidRDefault="00E6602D" w:rsidP="00E6602D">
      <w:pPr>
        <w:spacing w:after="0" w:line="240" w:lineRule="auto"/>
        <w:ind w:firstLine="709"/>
        <w:jc w:val="both"/>
        <w:rPr>
          <w:rFonts w:ascii="Times New Roman" w:eastAsia="Times New Roman" w:hAnsi="Times New Roman"/>
          <w:bCs/>
          <w:color w:val="000000"/>
          <w:sz w:val="20"/>
          <w:szCs w:val="20"/>
          <w:lang w:eastAsia="ru-RU"/>
        </w:rPr>
      </w:pPr>
      <w:r w:rsidRPr="00341656">
        <w:rPr>
          <w:rFonts w:ascii="Times New Roman" w:hAnsi="Times New Roman"/>
          <w:bCs/>
          <w:sz w:val="24"/>
          <w:szCs w:val="24"/>
        </w:rPr>
        <w:t>Уточненный объем бюджетных ассигнований составляет 1 000,0 тыс. рублей.</w:t>
      </w:r>
    </w:p>
    <w:p w:rsidR="00E6602D" w:rsidRPr="00341656"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341656">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341656" w:rsidTr="0071352D">
        <w:trPr>
          <w:trHeight w:val="404"/>
        </w:trPr>
        <w:tc>
          <w:tcPr>
            <w:tcW w:w="567" w:type="dxa"/>
            <w:vAlign w:val="center"/>
          </w:tcPr>
          <w:p w:rsidR="00E6602D" w:rsidRPr="00341656" w:rsidRDefault="00E6602D" w:rsidP="0071352D">
            <w:pPr>
              <w:spacing w:after="0" w:line="240" w:lineRule="auto"/>
              <w:jc w:val="both"/>
              <w:rPr>
                <w:rFonts w:ascii="Times New Roman" w:hAnsi="Times New Roman" w:cs="Times New Roman"/>
                <w:sz w:val="20"/>
                <w:szCs w:val="20"/>
              </w:rPr>
            </w:pPr>
            <w:r w:rsidRPr="00341656">
              <w:rPr>
                <w:rFonts w:ascii="Times New Roman" w:hAnsi="Times New Roman" w:cs="Times New Roman"/>
                <w:sz w:val="20"/>
                <w:szCs w:val="20"/>
              </w:rPr>
              <w:t>№п/п</w:t>
            </w:r>
          </w:p>
        </w:tc>
        <w:tc>
          <w:tcPr>
            <w:tcW w:w="2694" w:type="dxa"/>
            <w:vAlign w:val="center"/>
          </w:tcPr>
          <w:p w:rsidR="00E6602D" w:rsidRPr="00341656" w:rsidRDefault="00E6602D" w:rsidP="0071352D">
            <w:pPr>
              <w:spacing w:after="0" w:line="240" w:lineRule="auto"/>
              <w:jc w:val="both"/>
              <w:rPr>
                <w:rFonts w:ascii="Times New Roman" w:hAnsi="Times New Roman" w:cs="Times New Roman"/>
                <w:sz w:val="20"/>
                <w:szCs w:val="20"/>
              </w:rPr>
            </w:pPr>
            <w:r w:rsidRPr="00341656">
              <w:rPr>
                <w:rFonts w:ascii="Times New Roman" w:hAnsi="Times New Roman" w:cs="Times New Roman"/>
                <w:sz w:val="20"/>
                <w:szCs w:val="20"/>
              </w:rPr>
              <w:t>Источник финансирования</w:t>
            </w:r>
          </w:p>
        </w:tc>
        <w:tc>
          <w:tcPr>
            <w:tcW w:w="1984" w:type="dxa"/>
            <w:vAlign w:val="center"/>
          </w:tcPr>
          <w:p w:rsidR="00E6602D" w:rsidRPr="00341656" w:rsidRDefault="00E6602D" w:rsidP="00664C68">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Утверждено решением Думы города Мегиона от 27.11.201</w:t>
            </w:r>
            <w:r w:rsidR="00664C68">
              <w:rPr>
                <w:rFonts w:ascii="Times New Roman" w:hAnsi="Times New Roman" w:cs="Times New Roman"/>
                <w:sz w:val="20"/>
                <w:szCs w:val="20"/>
              </w:rPr>
              <w:t>5</w:t>
            </w:r>
            <w:r w:rsidRPr="00341656">
              <w:rPr>
                <w:rFonts w:ascii="Times New Roman" w:hAnsi="Times New Roman" w:cs="Times New Roman"/>
                <w:sz w:val="20"/>
                <w:szCs w:val="20"/>
              </w:rPr>
              <w:t xml:space="preserve"> №47</w:t>
            </w:r>
          </w:p>
        </w:tc>
        <w:tc>
          <w:tcPr>
            <w:tcW w:w="1701" w:type="dxa"/>
            <w:vAlign w:val="center"/>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Показатели сводной бюджетной росписи на 01.04.2016</w:t>
            </w:r>
          </w:p>
        </w:tc>
        <w:tc>
          <w:tcPr>
            <w:tcW w:w="1275" w:type="dxa"/>
            <w:vAlign w:val="center"/>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Исполнено на 01.04.2016</w:t>
            </w:r>
          </w:p>
        </w:tc>
        <w:tc>
          <w:tcPr>
            <w:tcW w:w="1418" w:type="dxa"/>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 исполнения</w:t>
            </w:r>
          </w:p>
        </w:tc>
      </w:tr>
      <w:tr w:rsidR="00E6602D" w:rsidRPr="00341656" w:rsidTr="0071352D">
        <w:tc>
          <w:tcPr>
            <w:tcW w:w="567" w:type="dxa"/>
          </w:tcPr>
          <w:p w:rsidR="00E6602D" w:rsidRPr="00341656" w:rsidRDefault="00E6602D" w:rsidP="0071352D">
            <w:pPr>
              <w:spacing w:after="0" w:line="240" w:lineRule="auto"/>
              <w:jc w:val="center"/>
              <w:rPr>
                <w:rFonts w:ascii="Times New Roman" w:hAnsi="Times New Roman" w:cs="Times New Roman"/>
                <w:sz w:val="16"/>
                <w:szCs w:val="16"/>
              </w:rPr>
            </w:pPr>
            <w:r w:rsidRPr="00341656">
              <w:rPr>
                <w:rFonts w:ascii="Times New Roman" w:hAnsi="Times New Roman" w:cs="Times New Roman"/>
                <w:sz w:val="16"/>
                <w:szCs w:val="16"/>
              </w:rPr>
              <w:t>1</w:t>
            </w:r>
          </w:p>
        </w:tc>
        <w:tc>
          <w:tcPr>
            <w:tcW w:w="2694" w:type="dxa"/>
          </w:tcPr>
          <w:p w:rsidR="00E6602D" w:rsidRPr="00341656" w:rsidRDefault="00E6602D" w:rsidP="0071352D">
            <w:pPr>
              <w:spacing w:after="0" w:line="240" w:lineRule="auto"/>
              <w:jc w:val="center"/>
              <w:rPr>
                <w:rFonts w:ascii="Times New Roman" w:hAnsi="Times New Roman" w:cs="Times New Roman"/>
                <w:sz w:val="16"/>
                <w:szCs w:val="16"/>
              </w:rPr>
            </w:pPr>
            <w:r w:rsidRPr="00341656">
              <w:rPr>
                <w:rFonts w:ascii="Times New Roman" w:hAnsi="Times New Roman" w:cs="Times New Roman"/>
                <w:sz w:val="16"/>
                <w:szCs w:val="16"/>
              </w:rPr>
              <w:t>2</w:t>
            </w:r>
          </w:p>
        </w:tc>
        <w:tc>
          <w:tcPr>
            <w:tcW w:w="1984" w:type="dxa"/>
          </w:tcPr>
          <w:p w:rsidR="00E6602D" w:rsidRPr="00341656" w:rsidRDefault="00E6602D" w:rsidP="0071352D">
            <w:pPr>
              <w:spacing w:after="0" w:line="240" w:lineRule="auto"/>
              <w:jc w:val="center"/>
              <w:rPr>
                <w:rFonts w:ascii="Times New Roman" w:hAnsi="Times New Roman" w:cs="Times New Roman"/>
                <w:sz w:val="16"/>
                <w:szCs w:val="16"/>
              </w:rPr>
            </w:pPr>
            <w:r w:rsidRPr="00341656">
              <w:rPr>
                <w:rFonts w:ascii="Times New Roman" w:hAnsi="Times New Roman" w:cs="Times New Roman"/>
                <w:sz w:val="16"/>
                <w:szCs w:val="16"/>
              </w:rPr>
              <w:t>3</w:t>
            </w:r>
          </w:p>
        </w:tc>
        <w:tc>
          <w:tcPr>
            <w:tcW w:w="1701" w:type="dxa"/>
          </w:tcPr>
          <w:p w:rsidR="00E6602D" w:rsidRPr="00341656" w:rsidRDefault="00E6602D" w:rsidP="0071352D">
            <w:pPr>
              <w:spacing w:after="0" w:line="240" w:lineRule="auto"/>
              <w:jc w:val="center"/>
              <w:rPr>
                <w:rFonts w:ascii="Times New Roman" w:hAnsi="Times New Roman" w:cs="Times New Roman"/>
                <w:sz w:val="16"/>
                <w:szCs w:val="16"/>
              </w:rPr>
            </w:pPr>
            <w:r w:rsidRPr="00341656">
              <w:rPr>
                <w:rFonts w:ascii="Times New Roman" w:hAnsi="Times New Roman" w:cs="Times New Roman"/>
                <w:sz w:val="16"/>
                <w:szCs w:val="16"/>
              </w:rPr>
              <w:t>4</w:t>
            </w:r>
          </w:p>
        </w:tc>
        <w:tc>
          <w:tcPr>
            <w:tcW w:w="1275" w:type="dxa"/>
          </w:tcPr>
          <w:p w:rsidR="00E6602D" w:rsidRPr="00341656" w:rsidRDefault="00E6602D" w:rsidP="0071352D">
            <w:pPr>
              <w:spacing w:after="0" w:line="240" w:lineRule="auto"/>
              <w:jc w:val="center"/>
              <w:rPr>
                <w:rFonts w:ascii="Times New Roman" w:hAnsi="Times New Roman" w:cs="Times New Roman"/>
                <w:sz w:val="16"/>
                <w:szCs w:val="16"/>
              </w:rPr>
            </w:pPr>
            <w:r w:rsidRPr="00341656">
              <w:rPr>
                <w:rFonts w:ascii="Times New Roman" w:hAnsi="Times New Roman" w:cs="Times New Roman"/>
                <w:sz w:val="16"/>
                <w:szCs w:val="16"/>
              </w:rPr>
              <w:t>5</w:t>
            </w:r>
          </w:p>
        </w:tc>
        <w:tc>
          <w:tcPr>
            <w:tcW w:w="1418" w:type="dxa"/>
          </w:tcPr>
          <w:p w:rsidR="00E6602D" w:rsidRPr="00341656" w:rsidRDefault="00E6602D" w:rsidP="0071352D">
            <w:pPr>
              <w:spacing w:after="0" w:line="240" w:lineRule="auto"/>
              <w:jc w:val="center"/>
              <w:rPr>
                <w:rFonts w:ascii="Times New Roman" w:hAnsi="Times New Roman" w:cs="Times New Roman"/>
                <w:sz w:val="16"/>
                <w:szCs w:val="16"/>
              </w:rPr>
            </w:pPr>
            <w:r w:rsidRPr="00341656">
              <w:rPr>
                <w:rFonts w:ascii="Times New Roman" w:hAnsi="Times New Roman" w:cs="Times New Roman"/>
                <w:sz w:val="16"/>
                <w:szCs w:val="16"/>
              </w:rPr>
              <w:t>6</w:t>
            </w:r>
          </w:p>
        </w:tc>
      </w:tr>
      <w:tr w:rsidR="00E6602D" w:rsidRPr="00341656" w:rsidTr="0071352D">
        <w:tc>
          <w:tcPr>
            <w:tcW w:w="567" w:type="dxa"/>
          </w:tcPr>
          <w:p w:rsidR="00E6602D" w:rsidRPr="00341656"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341656" w:rsidRDefault="00E6602D" w:rsidP="0071352D">
            <w:pPr>
              <w:spacing w:after="0" w:line="240" w:lineRule="auto"/>
              <w:jc w:val="both"/>
              <w:rPr>
                <w:rFonts w:ascii="Times New Roman" w:hAnsi="Times New Roman" w:cs="Times New Roman"/>
                <w:b/>
                <w:sz w:val="20"/>
                <w:szCs w:val="20"/>
              </w:rPr>
            </w:pPr>
            <w:r w:rsidRPr="00341656">
              <w:rPr>
                <w:rFonts w:ascii="Times New Roman" w:hAnsi="Times New Roman" w:cs="Times New Roman"/>
                <w:b/>
                <w:sz w:val="20"/>
                <w:szCs w:val="20"/>
              </w:rPr>
              <w:t>Всего:</w:t>
            </w:r>
          </w:p>
        </w:tc>
        <w:tc>
          <w:tcPr>
            <w:tcW w:w="1984" w:type="dxa"/>
          </w:tcPr>
          <w:p w:rsidR="00E6602D" w:rsidRPr="00341656" w:rsidRDefault="00E6602D" w:rsidP="0071352D">
            <w:pPr>
              <w:spacing w:after="0" w:line="240" w:lineRule="auto"/>
              <w:jc w:val="center"/>
              <w:rPr>
                <w:rFonts w:ascii="Times New Roman" w:hAnsi="Times New Roman" w:cs="Times New Roman"/>
                <w:b/>
                <w:sz w:val="20"/>
                <w:szCs w:val="20"/>
              </w:rPr>
            </w:pPr>
            <w:r w:rsidRPr="00341656">
              <w:rPr>
                <w:rFonts w:ascii="Times New Roman" w:hAnsi="Times New Roman" w:cs="Times New Roman"/>
                <w:b/>
                <w:sz w:val="20"/>
                <w:szCs w:val="20"/>
              </w:rPr>
              <w:t>1 000,0</w:t>
            </w:r>
          </w:p>
        </w:tc>
        <w:tc>
          <w:tcPr>
            <w:tcW w:w="1701" w:type="dxa"/>
          </w:tcPr>
          <w:p w:rsidR="00E6602D" w:rsidRPr="00341656" w:rsidRDefault="00E6602D" w:rsidP="0071352D">
            <w:pPr>
              <w:spacing w:after="0" w:line="240" w:lineRule="auto"/>
              <w:jc w:val="center"/>
              <w:rPr>
                <w:rFonts w:ascii="Times New Roman" w:hAnsi="Times New Roman" w:cs="Times New Roman"/>
                <w:b/>
                <w:sz w:val="20"/>
                <w:szCs w:val="20"/>
              </w:rPr>
            </w:pPr>
            <w:r w:rsidRPr="00341656">
              <w:rPr>
                <w:rFonts w:ascii="Times New Roman" w:hAnsi="Times New Roman" w:cs="Times New Roman"/>
                <w:b/>
                <w:sz w:val="20"/>
                <w:szCs w:val="20"/>
              </w:rPr>
              <w:t>1 000,0</w:t>
            </w:r>
          </w:p>
        </w:tc>
        <w:tc>
          <w:tcPr>
            <w:tcW w:w="1275" w:type="dxa"/>
          </w:tcPr>
          <w:p w:rsidR="00E6602D" w:rsidRPr="00341656" w:rsidRDefault="00E6602D" w:rsidP="0071352D">
            <w:pPr>
              <w:spacing w:after="0" w:line="240" w:lineRule="auto"/>
              <w:jc w:val="center"/>
              <w:rPr>
                <w:rFonts w:ascii="Times New Roman" w:hAnsi="Times New Roman" w:cs="Times New Roman"/>
                <w:b/>
                <w:sz w:val="20"/>
                <w:szCs w:val="20"/>
              </w:rPr>
            </w:pPr>
            <w:r w:rsidRPr="00341656">
              <w:rPr>
                <w:rFonts w:ascii="Times New Roman" w:hAnsi="Times New Roman" w:cs="Times New Roman"/>
                <w:b/>
                <w:sz w:val="20"/>
                <w:szCs w:val="20"/>
              </w:rPr>
              <w:t>0,0</w:t>
            </w:r>
          </w:p>
        </w:tc>
        <w:tc>
          <w:tcPr>
            <w:tcW w:w="1418" w:type="dxa"/>
          </w:tcPr>
          <w:p w:rsidR="00E6602D" w:rsidRPr="00341656" w:rsidRDefault="00E6602D" w:rsidP="0071352D">
            <w:pPr>
              <w:spacing w:after="0" w:line="240" w:lineRule="auto"/>
              <w:jc w:val="center"/>
              <w:rPr>
                <w:rFonts w:ascii="Times New Roman" w:hAnsi="Times New Roman" w:cs="Times New Roman"/>
                <w:b/>
                <w:sz w:val="20"/>
                <w:szCs w:val="20"/>
              </w:rPr>
            </w:pPr>
            <w:r w:rsidRPr="00341656">
              <w:rPr>
                <w:rFonts w:ascii="Times New Roman" w:hAnsi="Times New Roman" w:cs="Times New Roman"/>
                <w:b/>
                <w:sz w:val="20"/>
                <w:szCs w:val="20"/>
              </w:rPr>
              <w:t>0,0</w:t>
            </w:r>
          </w:p>
        </w:tc>
      </w:tr>
      <w:tr w:rsidR="00E6602D" w:rsidRPr="000B31B0" w:rsidTr="0071352D">
        <w:trPr>
          <w:trHeight w:val="371"/>
        </w:trPr>
        <w:tc>
          <w:tcPr>
            <w:tcW w:w="567" w:type="dxa"/>
          </w:tcPr>
          <w:p w:rsidR="00E6602D" w:rsidRPr="00341656" w:rsidRDefault="00E6602D" w:rsidP="0071352D">
            <w:pPr>
              <w:spacing w:after="0" w:line="240" w:lineRule="auto"/>
              <w:jc w:val="both"/>
              <w:rPr>
                <w:rFonts w:ascii="Times New Roman" w:hAnsi="Times New Roman" w:cs="Times New Roman"/>
                <w:sz w:val="20"/>
                <w:szCs w:val="20"/>
              </w:rPr>
            </w:pPr>
          </w:p>
        </w:tc>
        <w:tc>
          <w:tcPr>
            <w:tcW w:w="2694" w:type="dxa"/>
            <w:vAlign w:val="center"/>
          </w:tcPr>
          <w:p w:rsidR="00E6602D" w:rsidRPr="00341656" w:rsidRDefault="00E6602D" w:rsidP="0071352D">
            <w:pPr>
              <w:spacing w:after="0" w:line="240" w:lineRule="auto"/>
              <w:jc w:val="both"/>
              <w:rPr>
                <w:rFonts w:ascii="Times New Roman" w:hAnsi="Times New Roman" w:cs="Times New Roman"/>
                <w:sz w:val="20"/>
                <w:szCs w:val="20"/>
              </w:rPr>
            </w:pPr>
            <w:r w:rsidRPr="00341656">
              <w:rPr>
                <w:rFonts w:ascii="Times New Roman" w:hAnsi="Times New Roman" w:cs="Times New Roman"/>
                <w:sz w:val="20"/>
                <w:szCs w:val="20"/>
              </w:rPr>
              <w:t>местный бюджет</w:t>
            </w:r>
          </w:p>
        </w:tc>
        <w:tc>
          <w:tcPr>
            <w:tcW w:w="1984" w:type="dxa"/>
            <w:vAlign w:val="center"/>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1 000,0</w:t>
            </w:r>
          </w:p>
        </w:tc>
        <w:tc>
          <w:tcPr>
            <w:tcW w:w="1701" w:type="dxa"/>
            <w:vAlign w:val="center"/>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1 000,0</w:t>
            </w:r>
          </w:p>
        </w:tc>
        <w:tc>
          <w:tcPr>
            <w:tcW w:w="1275" w:type="dxa"/>
            <w:vAlign w:val="center"/>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0,0</w:t>
            </w:r>
          </w:p>
        </w:tc>
        <w:tc>
          <w:tcPr>
            <w:tcW w:w="1418" w:type="dxa"/>
            <w:vAlign w:val="center"/>
          </w:tcPr>
          <w:p w:rsidR="00E6602D" w:rsidRPr="00341656" w:rsidRDefault="00E6602D" w:rsidP="0071352D">
            <w:pPr>
              <w:spacing w:after="0" w:line="240" w:lineRule="auto"/>
              <w:jc w:val="center"/>
              <w:rPr>
                <w:rFonts w:ascii="Times New Roman" w:hAnsi="Times New Roman" w:cs="Times New Roman"/>
                <w:sz w:val="20"/>
                <w:szCs w:val="20"/>
              </w:rPr>
            </w:pPr>
            <w:r w:rsidRPr="00341656">
              <w:rPr>
                <w:rFonts w:ascii="Times New Roman" w:hAnsi="Times New Roman" w:cs="Times New Roman"/>
                <w:sz w:val="20"/>
                <w:szCs w:val="20"/>
              </w:rPr>
              <w:t>0,0</w:t>
            </w:r>
          </w:p>
        </w:tc>
      </w:tr>
    </w:tbl>
    <w:p w:rsidR="00E6602D" w:rsidRPr="000B31B0" w:rsidRDefault="00E6602D" w:rsidP="00E6602D">
      <w:pPr>
        <w:spacing w:after="0" w:line="240" w:lineRule="auto"/>
        <w:ind w:firstLine="708"/>
        <w:jc w:val="both"/>
        <w:rPr>
          <w:rFonts w:ascii="Times New Roman" w:hAnsi="Times New Roman" w:cs="Times New Roman"/>
          <w:sz w:val="24"/>
          <w:szCs w:val="24"/>
          <w:highlight w:val="yellow"/>
        </w:rPr>
      </w:pPr>
    </w:p>
    <w:p w:rsidR="00107502" w:rsidRDefault="00E6602D" w:rsidP="00E6602D">
      <w:pPr>
        <w:spacing w:after="0" w:line="240" w:lineRule="auto"/>
        <w:ind w:firstLine="708"/>
        <w:jc w:val="both"/>
        <w:rPr>
          <w:rFonts w:ascii="Times New Roman" w:hAnsi="Times New Roman" w:cs="Times New Roman"/>
          <w:sz w:val="24"/>
          <w:szCs w:val="24"/>
        </w:rPr>
      </w:pPr>
      <w:r w:rsidRPr="00DA2EA8">
        <w:rPr>
          <w:rFonts w:ascii="Times New Roman" w:hAnsi="Times New Roman" w:cs="Times New Roman"/>
          <w:sz w:val="24"/>
          <w:szCs w:val="24"/>
        </w:rPr>
        <w:t>Удельный вес к общему объему   расходов бюджета составляет 0,03 % к   плану</w:t>
      </w:r>
      <w:r w:rsidR="00107502">
        <w:rPr>
          <w:rFonts w:ascii="Times New Roman" w:hAnsi="Times New Roman" w:cs="Times New Roman"/>
          <w:sz w:val="24"/>
          <w:szCs w:val="24"/>
        </w:rPr>
        <w:t>, исполнения нет.</w:t>
      </w:r>
    </w:p>
    <w:p w:rsidR="00E6602D" w:rsidRPr="00DA2EA8" w:rsidRDefault="00107502" w:rsidP="00E660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проводится обследование территории города на предмет ликвидаци</w:t>
      </w:r>
      <w:r w:rsidR="00B72E9E">
        <w:rPr>
          <w:rFonts w:ascii="Times New Roman" w:hAnsi="Times New Roman" w:cs="Times New Roman"/>
          <w:sz w:val="24"/>
          <w:szCs w:val="24"/>
        </w:rPr>
        <w:t>и</w:t>
      </w:r>
      <w:r>
        <w:rPr>
          <w:rFonts w:ascii="Times New Roman" w:hAnsi="Times New Roman" w:cs="Times New Roman"/>
          <w:sz w:val="24"/>
          <w:szCs w:val="24"/>
        </w:rPr>
        <w:t xml:space="preserve"> несанкционированной свалки, планируемый срок размещения муниципального заказа</w:t>
      </w:r>
      <w:r w:rsidR="00664C68">
        <w:rPr>
          <w:rFonts w:ascii="Times New Roman" w:hAnsi="Times New Roman" w:cs="Times New Roman"/>
          <w:sz w:val="24"/>
          <w:szCs w:val="24"/>
        </w:rPr>
        <w:t>-</w:t>
      </w:r>
      <w:r>
        <w:rPr>
          <w:rFonts w:ascii="Times New Roman" w:hAnsi="Times New Roman" w:cs="Times New Roman"/>
          <w:sz w:val="24"/>
          <w:szCs w:val="24"/>
        </w:rPr>
        <w:t xml:space="preserve"> май 2016</w:t>
      </w:r>
      <w:r w:rsidR="00D65D64">
        <w:rPr>
          <w:rFonts w:ascii="Times New Roman" w:hAnsi="Times New Roman" w:cs="Times New Roman"/>
          <w:sz w:val="24"/>
          <w:szCs w:val="24"/>
        </w:rPr>
        <w:t xml:space="preserve"> </w:t>
      </w:r>
      <w:r>
        <w:rPr>
          <w:rFonts w:ascii="Times New Roman" w:hAnsi="Times New Roman" w:cs="Times New Roman"/>
          <w:sz w:val="24"/>
          <w:szCs w:val="24"/>
        </w:rPr>
        <w:t>года.</w:t>
      </w:r>
    </w:p>
    <w:p w:rsidR="00E6602D" w:rsidRPr="00DA2EA8" w:rsidRDefault="00E6602D" w:rsidP="00E6602D">
      <w:pPr>
        <w:spacing w:after="0" w:line="240" w:lineRule="auto"/>
        <w:ind w:firstLine="709"/>
        <w:jc w:val="both"/>
        <w:rPr>
          <w:rFonts w:ascii="Times New Roman" w:eastAsia="Times New Roman" w:hAnsi="Times New Roman" w:cs="Times New Roman"/>
          <w:sz w:val="24"/>
          <w:szCs w:val="24"/>
        </w:rPr>
      </w:pPr>
      <w:r w:rsidRPr="00DA2EA8">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985047" w:rsidRDefault="00985047" w:rsidP="004B4AEC">
      <w:pPr>
        <w:spacing w:after="0" w:line="240" w:lineRule="auto"/>
        <w:jc w:val="center"/>
        <w:rPr>
          <w:rFonts w:ascii="Times New Roman" w:eastAsia="Times New Roman" w:hAnsi="Times New Roman" w:cs="Times New Roman"/>
          <w:b/>
          <w:sz w:val="24"/>
          <w:szCs w:val="24"/>
          <w:lang w:eastAsia="ru-RU"/>
        </w:rPr>
      </w:pPr>
    </w:p>
    <w:p w:rsidR="00664C68" w:rsidRPr="00191FA9" w:rsidRDefault="00664C68" w:rsidP="004B4AEC">
      <w:pPr>
        <w:spacing w:after="0" w:line="240" w:lineRule="auto"/>
        <w:jc w:val="center"/>
        <w:rPr>
          <w:rFonts w:ascii="Times New Roman" w:eastAsia="Times New Roman" w:hAnsi="Times New Roman" w:cs="Times New Roman"/>
          <w:b/>
          <w:sz w:val="24"/>
          <w:szCs w:val="24"/>
          <w:lang w:eastAsia="ru-RU"/>
        </w:rPr>
      </w:pPr>
    </w:p>
    <w:p w:rsidR="00FE4F59" w:rsidRPr="00554A22" w:rsidRDefault="00FE4F59" w:rsidP="00FE4F59">
      <w:pPr>
        <w:spacing w:after="0" w:line="240" w:lineRule="auto"/>
        <w:jc w:val="center"/>
        <w:rPr>
          <w:rFonts w:ascii="Times New Roman" w:eastAsia="Times New Roman" w:hAnsi="Times New Roman" w:cs="Times New Roman"/>
          <w:b/>
          <w:sz w:val="24"/>
          <w:szCs w:val="24"/>
          <w:lang w:eastAsia="ru-RU"/>
        </w:rPr>
      </w:pPr>
      <w:r w:rsidRPr="00554A22">
        <w:rPr>
          <w:rFonts w:ascii="Times New Roman" w:eastAsia="Times New Roman" w:hAnsi="Times New Roman" w:cs="Times New Roman"/>
          <w:b/>
          <w:sz w:val="24"/>
          <w:szCs w:val="24"/>
          <w:lang w:eastAsia="ru-RU"/>
        </w:rPr>
        <w:t>22. Программа</w:t>
      </w:r>
    </w:p>
    <w:p w:rsidR="00FE4F59" w:rsidRPr="00554A22"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554A22">
        <w:rPr>
          <w:rFonts w:ascii="Times New Roman" w:eastAsia="Times New Roman" w:hAnsi="Times New Roman" w:cs="Times New Roman"/>
          <w:b/>
          <w:bCs/>
          <w:color w:val="000000"/>
          <w:sz w:val="24"/>
          <w:szCs w:val="24"/>
          <w:lang w:eastAsia="ru-RU"/>
        </w:rPr>
        <w:t>«Развитие муниципального управления на 2015-2017 годы»</w:t>
      </w:r>
    </w:p>
    <w:p w:rsidR="00FE4F59" w:rsidRPr="00554A22"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p>
    <w:p w:rsidR="00FE4F59" w:rsidRPr="00554A22"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554A22">
        <w:rPr>
          <w:b w:val="0"/>
          <w:bCs w:val="0"/>
          <w:color w:val="000000"/>
          <w:sz w:val="24"/>
          <w:szCs w:val="24"/>
        </w:rPr>
        <w:t xml:space="preserve">Муниципальная программа </w:t>
      </w:r>
      <w:r w:rsidRPr="00554A22">
        <w:rPr>
          <w:b w:val="0"/>
          <w:sz w:val="24"/>
          <w:szCs w:val="24"/>
        </w:rPr>
        <w:t>«Развитие муниципального управления на 2015-2017 годы»</w:t>
      </w:r>
      <w:r w:rsidRPr="00554A22">
        <w:rPr>
          <w:b w:val="0"/>
          <w:color w:val="333333"/>
          <w:sz w:val="24"/>
          <w:szCs w:val="24"/>
        </w:rPr>
        <w:t xml:space="preserve"> </w:t>
      </w:r>
      <w:r w:rsidRPr="00554A22">
        <w:rPr>
          <w:b w:val="0"/>
          <w:bCs w:val="0"/>
          <w:color w:val="000000"/>
          <w:sz w:val="24"/>
          <w:szCs w:val="24"/>
        </w:rPr>
        <w:t>утверждена постановлением администрации города от 23.10.2014 №2600 (далее муниципальная программа).</w:t>
      </w:r>
    </w:p>
    <w:p w:rsidR="00FE4F59" w:rsidRPr="00554A22" w:rsidRDefault="00FE4F59" w:rsidP="00FE4F59">
      <w:pPr>
        <w:spacing w:after="0" w:line="240" w:lineRule="auto"/>
        <w:ind w:firstLine="709"/>
        <w:jc w:val="both"/>
        <w:rPr>
          <w:rFonts w:ascii="Times New Roman" w:hAnsi="Times New Roman" w:cs="Times New Roman"/>
          <w:sz w:val="24"/>
          <w:szCs w:val="24"/>
        </w:rPr>
      </w:pPr>
      <w:r w:rsidRPr="00554A22">
        <w:rPr>
          <w:rFonts w:ascii="Times New Roman" w:hAnsi="Times New Roman" w:cs="Times New Roman"/>
          <w:sz w:val="24"/>
          <w:szCs w:val="24"/>
        </w:rPr>
        <w:t xml:space="preserve">Координатором муниципальной программы является </w:t>
      </w:r>
      <w:r w:rsidRPr="00554A22">
        <w:rPr>
          <w:rFonts w:ascii="Times New Roman" w:eastAsia="Times New Roman" w:hAnsi="Times New Roman" w:cs="Times New Roman"/>
          <w:bCs/>
          <w:color w:val="000000"/>
          <w:sz w:val="24"/>
          <w:szCs w:val="24"/>
          <w:lang w:eastAsia="ru-RU"/>
        </w:rPr>
        <w:t>департамент экономической политики администрации города</w:t>
      </w:r>
    </w:p>
    <w:p w:rsidR="00FE4F59" w:rsidRPr="00554A22" w:rsidRDefault="00FE4F59" w:rsidP="00FE4F59">
      <w:pPr>
        <w:pStyle w:val="ae"/>
        <w:ind w:firstLine="709"/>
        <w:jc w:val="both"/>
        <w:rPr>
          <w:rFonts w:ascii="Times New Roman" w:eastAsia="Times New Roman" w:hAnsi="Times New Roman"/>
          <w:bCs/>
          <w:color w:val="000000"/>
          <w:sz w:val="24"/>
          <w:szCs w:val="24"/>
          <w:lang w:eastAsia="ru-RU"/>
        </w:rPr>
      </w:pPr>
      <w:r w:rsidRPr="00554A22">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Мегиона. </w:t>
      </w:r>
    </w:p>
    <w:p w:rsidR="00FE4F59" w:rsidRPr="00554A22" w:rsidRDefault="00FE4F59" w:rsidP="00FE4F59">
      <w:pPr>
        <w:tabs>
          <w:tab w:val="left" w:pos="538"/>
        </w:tabs>
        <w:spacing w:after="0" w:line="240" w:lineRule="auto"/>
        <w:jc w:val="both"/>
        <w:rPr>
          <w:rFonts w:ascii="Times New Roman" w:eastAsia="Calibri" w:hAnsi="Times New Roman" w:cs="Times New Roman"/>
          <w:sz w:val="24"/>
          <w:szCs w:val="24"/>
        </w:rPr>
      </w:pPr>
      <w:r w:rsidRPr="00554A22">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0B31B0" w:rsidRDefault="00FE4F59" w:rsidP="00FE4F59">
      <w:pPr>
        <w:tabs>
          <w:tab w:val="left" w:pos="538"/>
        </w:tabs>
        <w:spacing w:after="0" w:line="240" w:lineRule="auto"/>
        <w:jc w:val="both"/>
        <w:rPr>
          <w:rStyle w:val="aa"/>
          <w:rFonts w:ascii="Times New Roman" w:hAnsi="Times New Roman" w:cs="Times New Roman"/>
          <w:sz w:val="24"/>
          <w:szCs w:val="24"/>
          <w:highlight w:val="yellow"/>
        </w:rPr>
      </w:pPr>
    </w:p>
    <w:p w:rsidR="00FE4F59" w:rsidRPr="00AF247B" w:rsidRDefault="00FE4F59" w:rsidP="00FE4F59">
      <w:pPr>
        <w:spacing w:after="0" w:line="240" w:lineRule="auto"/>
        <w:ind w:firstLine="709"/>
        <w:jc w:val="both"/>
        <w:rPr>
          <w:rFonts w:ascii="Times New Roman" w:hAnsi="Times New Roman" w:cs="Times New Roman"/>
          <w:bCs/>
          <w:sz w:val="24"/>
          <w:szCs w:val="24"/>
        </w:rPr>
      </w:pPr>
      <w:r w:rsidRPr="00AF247B">
        <w:rPr>
          <w:rFonts w:ascii="Times New Roman" w:hAnsi="Times New Roman" w:cs="Times New Roman"/>
          <w:bCs/>
          <w:sz w:val="24"/>
          <w:szCs w:val="24"/>
        </w:rPr>
        <w:t>Уточненный объем бюджетных ассигнований составляет 35</w:t>
      </w:r>
      <w:r>
        <w:rPr>
          <w:rFonts w:ascii="Times New Roman" w:hAnsi="Times New Roman" w:cs="Times New Roman"/>
          <w:bCs/>
          <w:sz w:val="24"/>
          <w:szCs w:val="24"/>
        </w:rPr>
        <w:t>3</w:t>
      </w:r>
      <w:r w:rsidRPr="00AF247B">
        <w:rPr>
          <w:rFonts w:ascii="Times New Roman" w:hAnsi="Times New Roman" w:cs="Times New Roman"/>
          <w:bCs/>
          <w:sz w:val="24"/>
          <w:szCs w:val="24"/>
        </w:rPr>
        <w:t> </w:t>
      </w:r>
      <w:r w:rsidR="00F3795D">
        <w:rPr>
          <w:rFonts w:ascii="Times New Roman" w:hAnsi="Times New Roman" w:cs="Times New Roman"/>
          <w:bCs/>
          <w:sz w:val="24"/>
          <w:szCs w:val="24"/>
        </w:rPr>
        <w:t>475</w:t>
      </w:r>
      <w:r>
        <w:rPr>
          <w:rFonts w:ascii="Times New Roman" w:hAnsi="Times New Roman" w:cs="Times New Roman"/>
          <w:bCs/>
          <w:sz w:val="24"/>
          <w:szCs w:val="24"/>
        </w:rPr>
        <w:t>,3</w:t>
      </w:r>
      <w:r w:rsidRPr="00AF247B">
        <w:rPr>
          <w:rFonts w:ascii="Times New Roman" w:hAnsi="Times New Roman" w:cs="Times New Roman"/>
          <w:bCs/>
          <w:sz w:val="24"/>
          <w:szCs w:val="24"/>
        </w:rPr>
        <w:t xml:space="preserve"> тыс. рублей, исполнено </w:t>
      </w:r>
      <w:r>
        <w:rPr>
          <w:rFonts w:ascii="Times New Roman" w:hAnsi="Times New Roman" w:cs="Times New Roman"/>
          <w:bCs/>
          <w:sz w:val="24"/>
          <w:szCs w:val="24"/>
        </w:rPr>
        <w:t>103 227,6</w:t>
      </w:r>
      <w:r w:rsidRPr="00AF247B">
        <w:rPr>
          <w:rFonts w:ascii="Times New Roman" w:hAnsi="Times New Roman" w:cs="Times New Roman"/>
          <w:bCs/>
          <w:sz w:val="24"/>
          <w:szCs w:val="24"/>
        </w:rPr>
        <w:t xml:space="preserve"> тыс. рублей, или 2</w:t>
      </w:r>
      <w:r>
        <w:rPr>
          <w:rFonts w:ascii="Times New Roman" w:hAnsi="Times New Roman" w:cs="Times New Roman"/>
          <w:bCs/>
          <w:sz w:val="24"/>
          <w:szCs w:val="24"/>
        </w:rPr>
        <w:t>9</w:t>
      </w:r>
      <w:r w:rsidRPr="00AF247B">
        <w:rPr>
          <w:rFonts w:ascii="Times New Roman" w:hAnsi="Times New Roman" w:cs="Times New Roman"/>
          <w:bCs/>
          <w:sz w:val="24"/>
          <w:szCs w:val="24"/>
        </w:rPr>
        <w:t xml:space="preserve">,2%, в том числе:                          </w:t>
      </w:r>
      <w:r w:rsidRPr="00AF247B">
        <w:rPr>
          <w:rFonts w:ascii="Times New Roman" w:eastAsia="Times New Roman" w:hAnsi="Times New Roman" w:cs="Times New Roman"/>
          <w:bCs/>
          <w:color w:val="000000"/>
          <w:sz w:val="20"/>
          <w:szCs w:val="20"/>
          <w:lang w:eastAsia="ru-RU"/>
        </w:rPr>
        <w:t xml:space="preserve">                                                                                    </w:t>
      </w:r>
    </w:p>
    <w:p w:rsidR="00FE4F59" w:rsidRPr="00AF247B" w:rsidRDefault="00FE4F59" w:rsidP="00FE4F59">
      <w:pPr>
        <w:tabs>
          <w:tab w:val="left" w:pos="538"/>
        </w:tabs>
        <w:spacing w:after="0" w:line="240" w:lineRule="auto"/>
        <w:ind w:firstLine="709"/>
        <w:jc w:val="center"/>
        <w:rPr>
          <w:rFonts w:ascii="Times New Roman" w:hAnsi="Times New Roman" w:cs="Times New Roman"/>
          <w:bCs/>
          <w:sz w:val="20"/>
          <w:szCs w:val="20"/>
        </w:rPr>
      </w:pP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r>
      <w:r w:rsidRPr="00AF247B">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0B31B0" w:rsidTr="0071352D">
        <w:tc>
          <w:tcPr>
            <w:tcW w:w="568" w:type="dxa"/>
            <w:vAlign w:val="center"/>
          </w:tcPr>
          <w:p w:rsidR="00FE4F59" w:rsidRPr="00AF247B" w:rsidRDefault="00FE4F59" w:rsidP="0071352D">
            <w:pPr>
              <w:spacing w:after="0" w:line="240" w:lineRule="auto"/>
              <w:jc w:val="center"/>
              <w:rPr>
                <w:rFonts w:ascii="Times New Roman" w:eastAsia="Times New Roman" w:hAnsi="Times New Roman" w:cs="Times New Roman"/>
                <w:sz w:val="20"/>
                <w:szCs w:val="20"/>
              </w:rPr>
            </w:pPr>
            <w:r w:rsidRPr="00AF247B">
              <w:rPr>
                <w:rFonts w:ascii="Times New Roman" w:eastAsia="Times New Roman" w:hAnsi="Times New Roman" w:cs="Times New Roman"/>
                <w:sz w:val="20"/>
                <w:szCs w:val="20"/>
              </w:rPr>
              <w:t>№ п/п</w:t>
            </w:r>
          </w:p>
        </w:tc>
        <w:tc>
          <w:tcPr>
            <w:tcW w:w="2976" w:type="dxa"/>
            <w:vAlign w:val="center"/>
          </w:tcPr>
          <w:p w:rsidR="00FE4F59" w:rsidRPr="00AF247B" w:rsidRDefault="00FE4F59" w:rsidP="0071352D">
            <w:pPr>
              <w:spacing w:after="0" w:line="240" w:lineRule="auto"/>
              <w:jc w:val="center"/>
              <w:rPr>
                <w:rFonts w:ascii="Times New Roman" w:eastAsia="Times New Roman" w:hAnsi="Times New Roman" w:cs="Times New Roman"/>
                <w:sz w:val="20"/>
                <w:szCs w:val="20"/>
              </w:rPr>
            </w:pPr>
            <w:r w:rsidRPr="00AF247B">
              <w:rPr>
                <w:rFonts w:ascii="Times New Roman" w:eastAsia="Times New Roman" w:hAnsi="Times New Roman" w:cs="Times New Roman"/>
                <w:sz w:val="20"/>
                <w:szCs w:val="20"/>
              </w:rPr>
              <w:t>Источник финансирования</w:t>
            </w:r>
          </w:p>
        </w:tc>
        <w:tc>
          <w:tcPr>
            <w:tcW w:w="1985" w:type="dxa"/>
            <w:vAlign w:val="center"/>
          </w:tcPr>
          <w:p w:rsidR="00FE4F59" w:rsidRPr="00AF247B" w:rsidRDefault="00FE4F59" w:rsidP="0071352D">
            <w:pPr>
              <w:spacing w:after="0" w:line="240" w:lineRule="auto"/>
              <w:jc w:val="center"/>
              <w:rPr>
                <w:rFonts w:ascii="Times New Roman" w:eastAsia="Times New Roman" w:hAnsi="Times New Roman" w:cs="Times New Roman"/>
                <w:sz w:val="20"/>
                <w:szCs w:val="20"/>
              </w:rPr>
            </w:pPr>
          </w:p>
          <w:p w:rsidR="00FE4F59" w:rsidRPr="00AF247B" w:rsidRDefault="00FE4F59" w:rsidP="0071352D">
            <w:pPr>
              <w:spacing w:after="0" w:line="240" w:lineRule="auto"/>
              <w:jc w:val="center"/>
              <w:rPr>
                <w:rFonts w:ascii="Times New Roman" w:eastAsia="Times New Roman" w:hAnsi="Times New Roman" w:cs="Times New Roman"/>
                <w:sz w:val="20"/>
                <w:szCs w:val="20"/>
              </w:rPr>
            </w:pPr>
            <w:r w:rsidRPr="00AF247B">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AF247B">
              <w:rPr>
                <w:rFonts w:ascii="Times New Roman" w:hAnsi="Times New Roman" w:cs="Times New Roman"/>
                <w:sz w:val="20"/>
                <w:szCs w:val="20"/>
              </w:rPr>
              <w:t xml:space="preserve"> №47</w:t>
            </w:r>
          </w:p>
        </w:tc>
        <w:tc>
          <w:tcPr>
            <w:tcW w:w="1701" w:type="dxa"/>
            <w:vAlign w:val="center"/>
          </w:tcPr>
          <w:p w:rsidR="00FE4F59" w:rsidRPr="00AF247B" w:rsidRDefault="00FE4F59" w:rsidP="0071352D">
            <w:pPr>
              <w:spacing w:after="0" w:line="240" w:lineRule="auto"/>
              <w:jc w:val="center"/>
              <w:rPr>
                <w:rFonts w:ascii="Times New Roman" w:eastAsia="Times New Roman" w:hAnsi="Times New Roman" w:cs="Times New Roman"/>
                <w:sz w:val="20"/>
                <w:szCs w:val="20"/>
              </w:rPr>
            </w:pPr>
            <w:r w:rsidRPr="00AF247B">
              <w:rPr>
                <w:rFonts w:ascii="Times New Roman" w:hAnsi="Times New Roman" w:cs="Times New Roman"/>
                <w:sz w:val="20"/>
                <w:szCs w:val="20"/>
              </w:rPr>
              <w:t>Показатели сводной бюджетной росписи на 01.</w:t>
            </w:r>
            <w:r>
              <w:rPr>
                <w:rFonts w:ascii="Times New Roman" w:hAnsi="Times New Roman" w:cs="Times New Roman"/>
                <w:sz w:val="20"/>
                <w:szCs w:val="20"/>
              </w:rPr>
              <w:t>04</w:t>
            </w:r>
            <w:r w:rsidRPr="00AF247B">
              <w:rPr>
                <w:rFonts w:ascii="Times New Roman" w:hAnsi="Times New Roman" w:cs="Times New Roman"/>
                <w:sz w:val="20"/>
                <w:szCs w:val="20"/>
              </w:rPr>
              <w:t>.201</w:t>
            </w:r>
            <w:r>
              <w:rPr>
                <w:rFonts w:ascii="Times New Roman" w:hAnsi="Times New Roman" w:cs="Times New Roman"/>
                <w:sz w:val="20"/>
                <w:szCs w:val="20"/>
              </w:rPr>
              <w:t>6</w:t>
            </w:r>
          </w:p>
        </w:tc>
        <w:tc>
          <w:tcPr>
            <w:tcW w:w="1417" w:type="dxa"/>
            <w:vAlign w:val="center"/>
          </w:tcPr>
          <w:p w:rsidR="00FE4F59" w:rsidRPr="00AF247B" w:rsidRDefault="00FE4F59" w:rsidP="0071352D">
            <w:pPr>
              <w:spacing w:after="0" w:line="240" w:lineRule="auto"/>
              <w:jc w:val="center"/>
              <w:rPr>
                <w:rFonts w:ascii="Times New Roman" w:eastAsia="Times New Roman" w:hAnsi="Times New Roman" w:cs="Times New Roman"/>
                <w:sz w:val="20"/>
                <w:szCs w:val="20"/>
              </w:rPr>
            </w:pPr>
            <w:r w:rsidRPr="00AF247B">
              <w:rPr>
                <w:rFonts w:ascii="Times New Roman" w:hAnsi="Times New Roman" w:cs="Times New Roman"/>
                <w:sz w:val="20"/>
                <w:szCs w:val="20"/>
              </w:rPr>
              <w:t>Исполнено на 01.04.2016</w:t>
            </w:r>
          </w:p>
        </w:tc>
        <w:tc>
          <w:tcPr>
            <w:tcW w:w="1134" w:type="dxa"/>
            <w:vAlign w:val="center"/>
          </w:tcPr>
          <w:p w:rsidR="00FE4F59" w:rsidRPr="00AF247B" w:rsidRDefault="00FE4F59" w:rsidP="0071352D">
            <w:pPr>
              <w:spacing w:after="0" w:line="240" w:lineRule="auto"/>
              <w:jc w:val="center"/>
              <w:rPr>
                <w:rFonts w:ascii="Times New Roman" w:eastAsia="Times New Roman" w:hAnsi="Times New Roman" w:cs="Times New Roman"/>
                <w:sz w:val="20"/>
                <w:szCs w:val="20"/>
              </w:rPr>
            </w:pPr>
            <w:r w:rsidRPr="00AF247B">
              <w:rPr>
                <w:rFonts w:ascii="Times New Roman" w:eastAsia="Times New Roman" w:hAnsi="Times New Roman" w:cs="Times New Roman"/>
                <w:sz w:val="20"/>
                <w:szCs w:val="20"/>
              </w:rPr>
              <w:t>% исполнения</w:t>
            </w:r>
          </w:p>
        </w:tc>
      </w:tr>
      <w:tr w:rsidR="00FE4F59" w:rsidRPr="000B31B0" w:rsidTr="0071352D">
        <w:tc>
          <w:tcPr>
            <w:tcW w:w="568" w:type="dxa"/>
            <w:vAlign w:val="center"/>
          </w:tcPr>
          <w:p w:rsidR="00FE4F59" w:rsidRPr="00450FDB" w:rsidRDefault="00FE4F59" w:rsidP="0071352D">
            <w:pPr>
              <w:spacing w:after="0" w:line="240" w:lineRule="auto"/>
              <w:jc w:val="center"/>
              <w:rPr>
                <w:rFonts w:ascii="Times New Roman" w:eastAsia="Times New Roman" w:hAnsi="Times New Roman" w:cs="Times New Roman"/>
                <w:sz w:val="16"/>
                <w:szCs w:val="16"/>
              </w:rPr>
            </w:pPr>
            <w:r w:rsidRPr="00450FDB">
              <w:rPr>
                <w:rFonts w:ascii="Times New Roman" w:eastAsia="Times New Roman" w:hAnsi="Times New Roman" w:cs="Times New Roman"/>
                <w:sz w:val="16"/>
                <w:szCs w:val="16"/>
              </w:rPr>
              <w:t>1</w:t>
            </w:r>
          </w:p>
        </w:tc>
        <w:tc>
          <w:tcPr>
            <w:tcW w:w="2976" w:type="dxa"/>
            <w:vAlign w:val="center"/>
          </w:tcPr>
          <w:p w:rsidR="00FE4F59" w:rsidRPr="00450FDB" w:rsidRDefault="00FE4F59" w:rsidP="0071352D">
            <w:pPr>
              <w:spacing w:after="0" w:line="240" w:lineRule="auto"/>
              <w:jc w:val="center"/>
              <w:rPr>
                <w:rFonts w:ascii="Times New Roman" w:eastAsia="Times New Roman" w:hAnsi="Times New Roman" w:cs="Times New Roman"/>
                <w:sz w:val="16"/>
                <w:szCs w:val="16"/>
              </w:rPr>
            </w:pPr>
            <w:r w:rsidRPr="00450FDB">
              <w:rPr>
                <w:rFonts w:ascii="Times New Roman" w:eastAsia="Times New Roman" w:hAnsi="Times New Roman" w:cs="Times New Roman"/>
                <w:sz w:val="16"/>
                <w:szCs w:val="16"/>
              </w:rPr>
              <w:t>2</w:t>
            </w:r>
          </w:p>
        </w:tc>
        <w:tc>
          <w:tcPr>
            <w:tcW w:w="1985" w:type="dxa"/>
            <w:vAlign w:val="center"/>
          </w:tcPr>
          <w:p w:rsidR="00FE4F59" w:rsidRPr="00450FDB" w:rsidRDefault="00FE4F59" w:rsidP="0071352D">
            <w:pPr>
              <w:spacing w:after="0" w:line="240" w:lineRule="auto"/>
              <w:jc w:val="center"/>
              <w:rPr>
                <w:rFonts w:ascii="Times New Roman" w:eastAsia="Times New Roman" w:hAnsi="Times New Roman" w:cs="Times New Roman"/>
                <w:sz w:val="16"/>
                <w:szCs w:val="16"/>
              </w:rPr>
            </w:pPr>
            <w:r w:rsidRPr="00450FDB">
              <w:rPr>
                <w:rFonts w:ascii="Times New Roman" w:eastAsia="Times New Roman" w:hAnsi="Times New Roman" w:cs="Times New Roman"/>
                <w:sz w:val="16"/>
                <w:szCs w:val="16"/>
              </w:rPr>
              <w:t>3</w:t>
            </w:r>
          </w:p>
        </w:tc>
        <w:tc>
          <w:tcPr>
            <w:tcW w:w="1701" w:type="dxa"/>
            <w:vAlign w:val="center"/>
          </w:tcPr>
          <w:p w:rsidR="00FE4F59" w:rsidRPr="00450FDB" w:rsidRDefault="00FE4F59" w:rsidP="0071352D">
            <w:pPr>
              <w:spacing w:after="0" w:line="240" w:lineRule="auto"/>
              <w:jc w:val="center"/>
              <w:rPr>
                <w:rFonts w:ascii="Times New Roman" w:eastAsia="Times New Roman" w:hAnsi="Times New Roman" w:cs="Times New Roman"/>
                <w:sz w:val="16"/>
                <w:szCs w:val="16"/>
              </w:rPr>
            </w:pPr>
            <w:r w:rsidRPr="00450FDB">
              <w:rPr>
                <w:rFonts w:ascii="Times New Roman" w:eastAsia="Times New Roman" w:hAnsi="Times New Roman" w:cs="Times New Roman"/>
                <w:sz w:val="16"/>
                <w:szCs w:val="16"/>
              </w:rPr>
              <w:t>4</w:t>
            </w:r>
          </w:p>
        </w:tc>
        <w:tc>
          <w:tcPr>
            <w:tcW w:w="1417" w:type="dxa"/>
            <w:vAlign w:val="center"/>
          </w:tcPr>
          <w:p w:rsidR="00FE4F59" w:rsidRPr="00450FDB" w:rsidRDefault="00FE4F59" w:rsidP="0071352D">
            <w:pPr>
              <w:spacing w:after="0" w:line="240" w:lineRule="auto"/>
              <w:jc w:val="center"/>
              <w:rPr>
                <w:rFonts w:ascii="Times New Roman" w:eastAsia="Times New Roman" w:hAnsi="Times New Roman" w:cs="Times New Roman"/>
                <w:sz w:val="16"/>
                <w:szCs w:val="16"/>
              </w:rPr>
            </w:pPr>
            <w:r w:rsidRPr="00450FDB">
              <w:rPr>
                <w:rFonts w:ascii="Times New Roman" w:eastAsia="Times New Roman" w:hAnsi="Times New Roman" w:cs="Times New Roman"/>
                <w:sz w:val="16"/>
                <w:szCs w:val="16"/>
              </w:rPr>
              <w:t>5</w:t>
            </w:r>
          </w:p>
        </w:tc>
        <w:tc>
          <w:tcPr>
            <w:tcW w:w="1134" w:type="dxa"/>
            <w:vAlign w:val="center"/>
          </w:tcPr>
          <w:p w:rsidR="00FE4F59" w:rsidRPr="00450FDB" w:rsidRDefault="00FE4F59" w:rsidP="0071352D">
            <w:pPr>
              <w:spacing w:after="0" w:line="240" w:lineRule="auto"/>
              <w:jc w:val="center"/>
              <w:rPr>
                <w:rFonts w:ascii="Times New Roman" w:eastAsia="Times New Roman" w:hAnsi="Times New Roman" w:cs="Times New Roman"/>
                <w:sz w:val="16"/>
                <w:szCs w:val="16"/>
              </w:rPr>
            </w:pPr>
            <w:r w:rsidRPr="00450FDB">
              <w:rPr>
                <w:rFonts w:ascii="Times New Roman" w:eastAsia="Times New Roman" w:hAnsi="Times New Roman" w:cs="Times New Roman"/>
                <w:sz w:val="16"/>
                <w:szCs w:val="16"/>
              </w:rPr>
              <w:t>6</w:t>
            </w:r>
          </w:p>
        </w:tc>
      </w:tr>
      <w:tr w:rsidR="00FE4F59" w:rsidRPr="000B31B0" w:rsidTr="0071352D">
        <w:trPr>
          <w:trHeight w:val="185"/>
        </w:trPr>
        <w:tc>
          <w:tcPr>
            <w:tcW w:w="568" w:type="dxa"/>
          </w:tcPr>
          <w:p w:rsidR="00FE4F59" w:rsidRPr="00450FDB" w:rsidRDefault="00FE4F59" w:rsidP="0071352D">
            <w:pPr>
              <w:spacing w:after="0" w:line="240" w:lineRule="auto"/>
              <w:jc w:val="both"/>
              <w:rPr>
                <w:rFonts w:ascii="Times New Roman" w:eastAsia="Times New Roman" w:hAnsi="Times New Roman" w:cs="Times New Roman"/>
                <w:sz w:val="20"/>
                <w:szCs w:val="20"/>
              </w:rPr>
            </w:pPr>
          </w:p>
        </w:tc>
        <w:tc>
          <w:tcPr>
            <w:tcW w:w="2976" w:type="dxa"/>
            <w:vAlign w:val="center"/>
          </w:tcPr>
          <w:p w:rsidR="00FE4F59" w:rsidRPr="00450FDB" w:rsidRDefault="00FE4F59" w:rsidP="0071352D">
            <w:pPr>
              <w:spacing w:after="0" w:line="240" w:lineRule="auto"/>
              <w:rPr>
                <w:rFonts w:ascii="Times New Roman" w:eastAsia="Times New Roman" w:hAnsi="Times New Roman" w:cs="Times New Roman"/>
                <w:b/>
                <w:sz w:val="20"/>
                <w:szCs w:val="20"/>
              </w:rPr>
            </w:pPr>
            <w:r w:rsidRPr="00450FDB">
              <w:rPr>
                <w:rFonts w:ascii="Times New Roman" w:eastAsia="Times New Roman" w:hAnsi="Times New Roman" w:cs="Times New Roman"/>
                <w:b/>
                <w:sz w:val="20"/>
                <w:szCs w:val="20"/>
              </w:rPr>
              <w:t>Всего:</w:t>
            </w:r>
          </w:p>
        </w:tc>
        <w:tc>
          <w:tcPr>
            <w:tcW w:w="1985" w:type="dxa"/>
            <w:vAlign w:val="center"/>
          </w:tcPr>
          <w:p w:rsidR="00FE4F59" w:rsidRPr="00450FDB" w:rsidRDefault="00FE4F59" w:rsidP="0071352D">
            <w:pPr>
              <w:spacing w:after="0" w:line="240" w:lineRule="auto"/>
              <w:jc w:val="center"/>
              <w:rPr>
                <w:rFonts w:ascii="Times New Roman" w:eastAsia="Times New Roman" w:hAnsi="Times New Roman" w:cs="Times New Roman"/>
                <w:b/>
                <w:color w:val="000000"/>
                <w:sz w:val="20"/>
                <w:szCs w:val="20"/>
                <w:lang w:eastAsia="ru-RU"/>
              </w:rPr>
            </w:pPr>
            <w:r w:rsidRPr="00450FDB">
              <w:rPr>
                <w:rFonts w:ascii="Times New Roman" w:eastAsia="Times New Roman" w:hAnsi="Times New Roman" w:cs="Times New Roman"/>
                <w:b/>
                <w:color w:val="000000"/>
                <w:sz w:val="20"/>
                <w:szCs w:val="20"/>
                <w:lang w:eastAsia="ru-RU"/>
              </w:rPr>
              <w:t>347 020,1</w:t>
            </w:r>
          </w:p>
        </w:tc>
        <w:tc>
          <w:tcPr>
            <w:tcW w:w="1701" w:type="dxa"/>
            <w:vAlign w:val="center"/>
          </w:tcPr>
          <w:p w:rsidR="00FE4F59" w:rsidRPr="00450FDB" w:rsidRDefault="00FE4F59" w:rsidP="0071352D">
            <w:pPr>
              <w:spacing w:after="0" w:line="240" w:lineRule="auto"/>
              <w:jc w:val="center"/>
              <w:rPr>
                <w:rFonts w:ascii="Times New Roman" w:eastAsia="Times New Roman" w:hAnsi="Times New Roman" w:cs="Times New Roman"/>
                <w:b/>
                <w:color w:val="000000"/>
                <w:sz w:val="20"/>
                <w:szCs w:val="20"/>
                <w:lang w:eastAsia="ru-RU"/>
              </w:rPr>
            </w:pPr>
            <w:r w:rsidRPr="00450FDB">
              <w:rPr>
                <w:rFonts w:ascii="Times New Roman" w:eastAsia="Times New Roman" w:hAnsi="Times New Roman" w:cs="Times New Roman"/>
                <w:b/>
                <w:color w:val="000000"/>
                <w:sz w:val="20"/>
                <w:szCs w:val="20"/>
                <w:lang w:eastAsia="ru-RU"/>
              </w:rPr>
              <w:t>353 475,3</w:t>
            </w:r>
          </w:p>
        </w:tc>
        <w:tc>
          <w:tcPr>
            <w:tcW w:w="1417" w:type="dxa"/>
            <w:vAlign w:val="center"/>
          </w:tcPr>
          <w:p w:rsidR="00FE4F59" w:rsidRPr="00450FDB" w:rsidRDefault="00FE4F59" w:rsidP="0071352D">
            <w:pPr>
              <w:spacing w:after="0" w:line="240" w:lineRule="auto"/>
              <w:jc w:val="center"/>
              <w:rPr>
                <w:rFonts w:ascii="Times New Roman" w:eastAsia="Times New Roman" w:hAnsi="Times New Roman" w:cs="Times New Roman"/>
                <w:b/>
                <w:color w:val="000000"/>
                <w:sz w:val="20"/>
                <w:szCs w:val="20"/>
                <w:lang w:eastAsia="ru-RU"/>
              </w:rPr>
            </w:pPr>
            <w:r w:rsidRPr="00450FDB">
              <w:rPr>
                <w:rFonts w:ascii="Times New Roman" w:eastAsia="Times New Roman" w:hAnsi="Times New Roman" w:cs="Times New Roman"/>
                <w:b/>
                <w:color w:val="000000"/>
                <w:sz w:val="20"/>
                <w:szCs w:val="20"/>
                <w:lang w:eastAsia="ru-RU"/>
              </w:rPr>
              <w:t>103 227,6</w:t>
            </w:r>
          </w:p>
        </w:tc>
        <w:tc>
          <w:tcPr>
            <w:tcW w:w="1134" w:type="dxa"/>
            <w:vAlign w:val="center"/>
          </w:tcPr>
          <w:p w:rsidR="00FE4F59" w:rsidRPr="00450FDB" w:rsidRDefault="00FE4F59" w:rsidP="0071352D">
            <w:pPr>
              <w:spacing w:after="0" w:line="240" w:lineRule="auto"/>
              <w:jc w:val="center"/>
              <w:rPr>
                <w:rFonts w:ascii="Times New Roman" w:eastAsia="Times New Roman" w:hAnsi="Times New Roman" w:cs="Times New Roman"/>
                <w:b/>
                <w:color w:val="000000"/>
                <w:sz w:val="20"/>
                <w:szCs w:val="20"/>
                <w:lang w:eastAsia="ru-RU"/>
              </w:rPr>
            </w:pPr>
            <w:r w:rsidRPr="00450FDB">
              <w:rPr>
                <w:rFonts w:ascii="Times New Roman" w:eastAsia="Times New Roman" w:hAnsi="Times New Roman" w:cs="Times New Roman"/>
                <w:b/>
                <w:color w:val="000000"/>
                <w:sz w:val="20"/>
                <w:szCs w:val="20"/>
                <w:lang w:eastAsia="ru-RU"/>
              </w:rPr>
              <w:t>29,2</w:t>
            </w:r>
          </w:p>
        </w:tc>
      </w:tr>
      <w:tr w:rsidR="00FE4F59" w:rsidRPr="000B31B0" w:rsidTr="0071352D">
        <w:trPr>
          <w:trHeight w:val="277"/>
        </w:trPr>
        <w:tc>
          <w:tcPr>
            <w:tcW w:w="568" w:type="dxa"/>
            <w:vAlign w:val="center"/>
          </w:tcPr>
          <w:p w:rsidR="00FE4F59" w:rsidRPr="00923A45" w:rsidRDefault="00FE4F59" w:rsidP="0071352D">
            <w:pPr>
              <w:spacing w:after="0" w:line="240" w:lineRule="auto"/>
              <w:jc w:val="center"/>
              <w:rPr>
                <w:rFonts w:ascii="Times New Roman" w:eastAsia="Times New Roman" w:hAnsi="Times New Roman" w:cs="Times New Roman"/>
                <w:sz w:val="20"/>
                <w:szCs w:val="20"/>
              </w:rPr>
            </w:pPr>
            <w:r w:rsidRPr="00923A45">
              <w:rPr>
                <w:rFonts w:ascii="Times New Roman" w:eastAsia="Times New Roman" w:hAnsi="Times New Roman" w:cs="Times New Roman"/>
                <w:sz w:val="20"/>
                <w:szCs w:val="20"/>
              </w:rPr>
              <w:t>1</w:t>
            </w:r>
          </w:p>
        </w:tc>
        <w:tc>
          <w:tcPr>
            <w:tcW w:w="2976" w:type="dxa"/>
            <w:vAlign w:val="center"/>
          </w:tcPr>
          <w:p w:rsidR="00FE4F59" w:rsidRPr="00923A45" w:rsidRDefault="00FE4F59" w:rsidP="0071352D">
            <w:pPr>
              <w:spacing w:after="0" w:line="240" w:lineRule="auto"/>
              <w:rPr>
                <w:rFonts w:ascii="Times New Roman" w:eastAsia="Times New Roman" w:hAnsi="Times New Roman" w:cs="Times New Roman"/>
                <w:sz w:val="20"/>
                <w:szCs w:val="20"/>
              </w:rPr>
            </w:pPr>
            <w:r w:rsidRPr="00923A45">
              <w:rPr>
                <w:rFonts w:ascii="Times New Roman" w:eastAsia="Times New Roman" w:hAnsi="Times New Roman" w:cs="Times New Roman"/>
                <w:sz w:val="20"/>
                <w:szCs w:val="20"/>
              </w:rPr>
              <w:t xml:space="preserve">местный бюджет </w:t>
            </w:r>
          </w:p>
        </w:tc>
        <w:tc>
          <w:tcPr>
            <w:tcW w:w="1985"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314 980,0</w:t>
            </w:r>
          </w:p>
        </w:tc>
        <w:tc>
          <w:tcPr>
            <w:tcW w:w="1701"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309 667,6</w:t>
            </w:r>
          </w:p>
        </w:tc>
        <w:tc>
          <w:tcPr>
            <w:tcW w:w="1417"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92 861,2</w:t>
            </w:r>
          </w:p>
        </w:tc>
        <w:tc>
          <w:tcPr>
            <w:tcW w:w="1134"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30,0</w:t>
            </w:r>
          </w:p>
        </w:tc>
      </w:tr>
      <w:tr w:rsidR="00FE4F59" w:rsidRPr="000B31B0" w:rsidTr="0071352D">
        <w:tc>
          <w:tcPr>
            <w:tcW w:w="568" w:type="dxa"/>
            <w:vAlign w:val="center"/>
          </w:tcPr>
          <w:p w:rsidR="00FE4F59" w:rsidRPr="00923A45" w:rsidRDefault="00FE4F59" w:rsidP="0071352D">
            <w:pPr>
              <w:spacing w:after="0" w:line="240" w:lineRule="auto"/>
              <w:jc w:val="center"/>
              <w:rPr>
                <w:rFonts w:ascii="Times New Roman" w:eastAsia="Times New Roman" w:hAnsi="Times New Roman" w:cs="Times New Roman"/>
                <w:sz w:val="20"/>
                <w:szCs w:val="20"/>
              </w:rPr>
            </w:pPr>
            <w:r w:rsidRPr="00923A45">
              <w:rPr>
                <w:rFonts w:ascii="Times New Roman" w:eastAsia="Times New Roman" w:hAnsi="Times New Roman" w:cs="Times New Roman"/>
                <w:sz w:val="20"/>
                <w:szCs w:val="20"/>
              </w:rPr>
              <w:t>2</w:t>
            </w:r>
          </w:p>
        </w:tc>
        <w:tc>
          <w:tcPr>
            <w:tcW w:w="2976" w:type="dxa"/>
            <w:vAlign w:val="center"/>
          </w:tcPr>
          <w:p w:rsidR="00FE4F59" w:rsidRPr="00923A45" w:rsidRDefault="00FE4F59" w:rsidP="0071352D">
            <w:pPr>
              <w:spacing w:after="0" w:line="240" w:lineRule="auto"/>
              <w:rPr>
                <w:rFonts w:ascii="Times New Roman" w:eastAsia="Times New Roman" w:hAnsi="Times New Roman" w:cs="Times New Roman"/>
                <w:sz w:val="20"/>
                <w:szCs w:val="20"/>
              </w:rPr>
            </w:pPr>
            <w:r w:rsidRPr="00923A45">
              <w:rPr>
                <w:rFonts w:ascii="Times New Roman" w:eastAsia="Times New Roman" w:hAnsi="Times New Roman" w:cs="Times New Roman"/>
                <w:sz w:val="20"/>
                <w:szCs w:val="20"/>
              </w:rPr>
              <w:t>бюджет автономного округа</w:t>
            </w:r>
          </w:p>
        </w:tc>
        <w:tc>
          <w:tcPr>
            <w:tcW w:w="1985"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27 373,3</w:t>
            </w:r>
          </w:p>
        </w:tc>
        <w:tc>
          <w:tcPr>
            <w:tcW w:w="1701"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39 140,9</w:t>
            </w:r>
          </w:p>
        </w:tc>
        <w:tc>
          <w:tcPr>
            <w:tcW w:w="1417"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9 411,9</w:t>
            </w:r>
          </w:p>
        </w:tc>
        <w:tc>
          <w:tcPr>
            <w:tcW w:w="1134"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eastAsia="ru-RU"/>
              </w:rPr>
              <w:t>0</w:t>
            </w:r>
          </w:p>
        </w:tc>
      </w:tr>
      <w:tr w:rsidR="00FE4F59" w:rsidRPr="000B31B0" w:rsidTr="0071352D">
        <w:tc>
          <w:tcPr>
            <w:tcW w:w="568" w:type="dxa"/>
            <w:vAlign w:val="center"/>
          </w:tcPr>
          <w:p w:rsidR="00FE4F59" w:rsidRPr="00923A45" w:rsidRDefault="00FE4F59" w:rsidP="0071352D">
            <w:pPr>
              <w:spacing w:after="0" w:line="240" w:lineRule="auto"/>
              <w:jc w:val="center"/>
              <w:rPr>
                <w:rFonts w:ascii="Times New Roman" w:eastAsia="Times New Roman" w:hAnsi="Times New Roman" w:cs="Times New Roman"/>
                <w:sz w:val="20"/>
                <w:szCs w:val="20"/>
              </w:rPr>
            </w:pPr>
            <w:r w:rsidRPr="00923A45">
              <w:rPr>
                <w:rFonts w:ascii="Times New Roman" w:eastAsia="Times New Roman" w:hAnsi="Times New Roman" w:cs="Times New Roman"/>
                <w:sz w:val="20"/>
                <w:szCs w:val="20"/>
              </w:rPr>
              <w:t>3</w:t>
            </w:r>
          </w:p>
        </w:tc>
        <w:tc>
          <w:tcPr>
            <w:tcW w:w="2976" w:type="dxa"/>
            <w:vAlign w:val="center"/>
          </w:tcPr>
          <w:p w:rsidR="00FE4F59" w:rsidRPr="00923A45" w:rsidRDefault="00FE4F59" w:rsidP="0071352D">
            <w:pPr>
              <w:spacing w:after="0" w:line="240" w:lineRule="auto"/>
              <w:rPr>
                <w:rFonts w:ascii="Times New Roman" w:eastAsia="Times New Roman" w:hAnsi="Times New Roman" w:cs="Times New Roman"/>
                <w:sz w:val="20"/>
                <w:szCs w:val="20"/>
              </w:rPr>
            </w:pPr>
            <w:r w:rsidRPr="00923A45">
              <w:rPr>
                <w:rFonts w:ascii="Times New Roman" w:eastAsia="Times New Roman" w:hAnsi="Times New Roman" w:cs="Times New Roman"/>
                <w:sz w:val="20"/>
                <w:szCs w:val="20"/>
              </w:rPr>
              <w:t>федеральный бюджет</w:t>
            </w:r>
          </w:p>
        </w:tc>
        <w:tc>
          <w:tcPr>
            <w:tcW w:w="1985"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4 666,8</w:t>
            </w:r>
          </w:p>
        </w:tc>
        <w:tc>
          <w:tcPr>
            <w:tcW w:w="1701"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4 666,8</w:t>
            </w:r>
          </w:p>
        </w:tc>
        <w:tc>
          <w:tcPr>
            <w:tcW w:w="1417" w:type="dxa"/>
            <w:vAlign w:val="center"/>
          </w:tcPr>
          <w:p w:rsidR="00FE4F59" w:rsidRPr="00923A45" w:rsidRDefault="00FE4F59" w:rsidP="0071352D">
            <w:pPr>
              <w:spacing w:after="0" w:line="240" w:lineRule="auto"/>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 xml:space="preserve">      954,5</w:t>
            </w:r>
          </w:p>
        </w:tc>
        <w:tc>
          <w:tcPr>
            <w:tcW w:w="1134" w:type="dxa"/>
            <w:vAlign w:val="center"/>
          </w:tcPr>
          <w:p w:rsidR="00FE4F59" w:rsidRPr="00923A45" w:rsidRDefault="00FE4F59" w:rsidP="0071352D">
            <w:pPr>
              <w:spacing w:after="0" w:line="240" w:lineRule="auto"/>
              <w:jc w:val="center"/>
              <w:rPr>
                <w:rFonts w:ascii="Times New Roman" w:eastAsia="Times New Roman" w:hAnsi="Times New Roman" w:cs="Times New Roman"/>
                <w:color w:val="000000"/>
                <w:sz w:val="20"/>
                <w:szCs w:val="20"/>
                <w:lang w:eastAsia="ru-RU"/>
              </w:rPr>
            </w:pPr>
            <w:r w:rsidRPr="00923A45">
              <w:rPr>
                <w:rFonts w:ascii="Times New Roman" w:eastAsia="Times New Roman" w:hAnsi="Times New Roman" w:cs="Times New Roman"/>
                <w:color w:val="000000"/>
                <w:sz w:val="20"/>
                <w:szCs w:val="20"/>
                <w:lang w:eastAsia="ru-RU"/>
              </w:rPr>
              <w:t>20,5</w:t>
            </w:r>
          </w:p>
        </w:tc>
      </w:tr>
    </w:tbl>
    <w:p w:rsidR="00FE4F59" w:rsidRPr="000B31B0" w:rsidRDefault="00FE4F59" w:rsidP="00FE4F59">
      <w:pPr>
        <w:tabs>
          <w:tab w:val="left" w:pos="709"/>
        </w:tabs>
        <w:spacing w:after="0" w:line="240" w:lineRule="auto"/>
        <w:ind w:left="360"/>
        <w:jc w:val="both"/>
        <w:rPr>
          <w:rFonts w:ascii="Times New Roman" w:hAnsi="Times New Roman" w:cs="Times New Roman"/>
          <w:bCs/>
          <w:sz w:val="24"/>
          <w:szCs w:val="24"/>
          <w:highlight w:val="yellow"/>
        </w:rPr>
      </w:pPr>
      <w:r w:rsidRPr="000B31B0">
        <w:rPr>
          <w:rFonts w:ascii="Times New Roman" w:hAnsi="Times New Roman" w:cs="Times New Roman"/>
          <w:bCs/>
          <w:sz w:val="24"/>
          <w:szCs w:val="24"/>
          <w:highlight w:val="yellow"/>
        </w:rPr>
        <w:t xml:space="preserve">       </w:t>
      </w:r>
    </w:p>
    <w:p w:rsidR="00FE4F59" w:rsidRPr="00FD4D3C" w:rsidRDefault="00FE4F59" w:rsidP="00FE4F59">
      <w:pPr>
        <w:tabs>
          <w:tab w:val="left" w:pos="709"/>
        </w:tabs>
        <w:spacing w:after="0" w:line="240" w:lineRule="auto"/>
        <w:ind w:left="360"/>
        <w:jc w:val="both"/>
        <w:rPr>
          <w:rFonts w:ascii="Times New Roman" w:hAnsi="Times New Roman" w:cs="Times New Roman"/>
          <w:sz w:val="24"/>
          <w:szCs w:val="24"/>
        </w:rPr>
      </w:pPr>
      <w:r w:rsidRPr="00FD4D3C">
        <w:rPr>
          <w:rFonts w:ascii="Times New Roman" w:hAnsi="Times New Roman" w:cs="Times New Roman"/>
          <w:sz w:val="24"/>
          <w:szCs w:val="24"/>
        </w:rPr>
        <w:t>Удельный вес к общему объему   расходов бюджета составляет 9,8</w:t>
      </w:r>
      <w:r w:rsidR="00314681">
        <w:rPr>
          <w:rFonts w:ascii="Times New Roman" w:hAnsi="Times New Roman" w:cs="Times New Roman"/>
          <w:sz w:val="24"/>
          <w:szCs w:val="24"/>
        </w:rPr>
        <w:t>1</w:t>
      </w:r>
      <w:r w:rsidRPr="00FD4D3C">
        <w:rPr>
          <w:rFonts w:ascii="Times New Roman" w:hAnsi="Times New Roman" w:cs="Times New Roman"/>
          <w:sz w:val="24"/>
          <w:szCs w:val="24"/>
        </w:rPr>
        <w:t>% к плану и 1</w:t>
      </w:r>
      <w:r>
        <w:rPr>
          <w:rFonts w:ascii="Times New Roman" w:hAnsi="Times New Roman" w:cs="Times New Roman"/>
          <w:sz w:val="24"/>
          <w:szCs w:val="24"/>
        </w:rPr>
        <w:t>4,45</w:t>
      </w:r>
      <w:r w:rsidRPr="00FD4D3C">
        <w:rPr>
          <w:rFonts w:ascii="Times New Roman" w:hAnsi="Times New Roman" w:cs="Times New Roman"/>
          <w:sz w:val="24"/>
          <w:szCs w:val="24"/>
        </w:rPr>
        <w:t>% к исполнению расходной части бюджета города.</w:t>
      </w:r>
    </w:p>
    <w:p w:rsidR="001A6BAC" w:rsidRPr="00DB7FA7" w:rsidRDefault="00DB7FA7" w:rsidP="00DB7F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ED02FA" w:rsidRDefault="00DB7FA7" w:rsidP="00ED02FA">
      <w:pPr>
        <w:spacing w:after="0" w:line="240" w:lineRule="auto"/>
        <w:ind w:firstLine="709"/>
        <w:jc w:val="both"/>
        <w:rPr>
          <w:rFonts w:ascii="Times New Roman" w:hAnsi="Times New Roman" w:cs="Times New Roman"/>
          <w:b/>
          <w:bCs/>
          <w:sz w:val="24"/>
          <w:szCs w:val="24"/>
        </w:rPr>
      </w:pPr>
      <w:r>
        <w:rPr>
          <w:rFonts w:ascii="Times New Roman" w:eastAsia="Calibri" w:hAnsi="Times New Roman" w:cs="Times New Roman"/>
          <w:sz w:val="24"/>
          <w:szCs w:val="24"/>
        </w:rPr>
        <w:t xml:space="preserve">        </w:t>
      </w:r>
      <w:r w:rsidR="00ED02FA" w:rsidRPr="008D359B">
        <w:rPr>
          <w:rFonts w:ascii="Times New Roman" w:eastAsia="Calibri" w:hAnsi="Times New Roman" w:cs="Times New Roman"/>
          <w:sz w:val="24"/>
          <w:szCs w:val="24"/>
        </w:rPr>
        <w:t xml:space="preserve"> </w:t>
      </w:r>
      <w:r w:rsidR="00ED02FA" w:rsidRPr="008D359B">
        <w:rPr>
          <w:rFonts w:ascii="Times New Roman" w:hAnsi="Times New Roman" w:cs="Times New Roman"/>
          <w:b/>
          <w:bCs/>
          <w:sz w:val="24"/>
          <w:szCs w:val="24"/>
        </w:rPr>
        <w:t>В состав муниципальной программы входят 3 подпрограммы</w:t>
      </w:r>
    </w:p>
    <w:p w:rsidR="00F422BB" w:rsidRPr="004C5645" w:rsidRDefault="009B7DFE" w:rsidP="00F422BB">
      <w:pPr>
        <w:spacing w:after="0" w:line="240" w:lineRule="auto"/>
        <w:jc w:val="right"/>
        <w:rPr>
          <w:rFonts w:ascii="Times New Roman" w:eastAsia="Times New Roman" w:hAnsi="Times New Roman" w:cs="Times New Roman"/>
          <w:bCs/>
          <w:color w:val="000000"/>
          <w:sz w:val="20"/>
          <w:szCs w:val="20"/>
          <w:lang w:eastAsia="ru-RU"/>
        </w:rPr>
      </w:pPr>
      <w:r w:rsidRPr="004C5645">
        <w:rPr>
          <w:rFonts w:ascii="Times New Roman" w:eastAsia="Times New Roman" w:hAnsi="Times New Roman" w:cs="Times New Roman"/>
          <w:bCs/>
          <w:color w:val="000000"/>
          <w:sz w:val="20"/>
          <w:szCs w:val="20"/>
          <w:lang w:eastAsia="ru-RU"/>
        </w:rPr>
        <w:t xml:space="preserve"> </w:t>
      </w:r>
      <w:r w:rsidR="00F422BB" w:rsidRPr="004C5645">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4C5645"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4C5645"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4C5645" w:rsidRDefault="00F422BB" w:rsidP="0071352D">
            <w:pPr>
              <w:spacing w:after="0" w:line="240" w:lineRule="auto"/>
              <w:jc w:val="center"/>
              <w:rPr>
                <w:rFonts w:ascii="Times New Roman" w:eastAsia="Times New Roman" w:hAnsi="Times New Roman" w:cs="Times New Roman"/>
                <w:sz w:val="20"/>
                <w:szCs w:val="20"/>
              </w:rPr>
            </w:pPr>
          </w:p>
          <w:p w:rsidR="00F422BB" w:rsidRPr="004C5645" w:rsidRDefault="009B7DFE" w:rsidP="00664C68">
            <w:pPr>
              <w:spacing w:after="0"/>
              <w:jc w:val="center"/>
              <w:rPr>
                <w:rFonts w:ascii="Times New Roman" w:eastAsia="Times New Roman" w:hAnsi="Times New Roman" w:cs="Times New Roman"/>
                <w:sz w:val="20"/>
                <w:szCs w:val="20"/>
                <w:lang w:eastAsia="ru-RU"/>
              </w:rPr>
            </w:pPr>
            <w:r w:rsidRPr="00870EC0">
              <w:rPr>
                <w:rFonts w:ascii="Times New Roman" w:hAnsi="Times New Roman" w:cs="Times New Roman"/>
                <w:sz w:val="20"/>
                <w:szCs w:val="20"/>
              </w:rPr>
              <w:t>Утверждено решением Думы         города Мегиона от 27.11.2015  №47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41273E" w:rsidRDefault="009B7DFE" w:rsidP="0071352D">
            <w:pPr>
              <w:spacing w:after="0"/>
              <w:jc w:val="center"/>
              <w:rPr>
                <w:rFonts w:ascii="Times New Roman" w:eastAsia="Times New Roman" w:hAnsi="Times New Roman" w:cs="Times New Roman"/>
                <w:sz w:val="20"/>
                <w:szCs w:val="20"/>
                <w:lang w:eastAsia="ru-RU"/>
              </w:rPr>
            </w:pPr>
            <w:r w:rsidRPr="0041273E">
              <w:rPr>
                <w:rFonts w:ascii="Times New Roman" w:eastAsia="Times New Roman" w:hAnsi="Times New Roman" w:cs="Times New Roman"/>
                <w:sz w:val="20"/>
                <w:szCs w:val="20"/>
              </w:rPr>
              <w:t>Показатели сводной бюджетной росписи на 01.04.2016</w:t>
            </w:r>
          </w:p>
        </w:tc>
        <w:tc>
          <w:tcPr>
            <w:tcW w:w="725" w:type="pct"/>
            <w:tcBorders>
              <w:top w:val="single" w:sz="4" w:space="0" w:color="auto"/>
              <w:bottom w:val="single" w:sz="4" w:space="0" w:color="auto"/>
              <w:right w:val="single" w:sz="4" w:space="0" w:color="auto"/>
            </w:tcBorders>
            <w:shd w:val="clear" w:color="auto" w:fill="auto"/>
            <w:vAlign w:val="center"/>
          </w:tcPr>
          <w:p w:rsidR="009B7DFE" w:rsidRPr="00B30818" w:rsidRDefault="009B7DFE" w:rsidP="009B7DFE">
            <w:pPr>
              <w:spacing w:after="0" w:line="240" w:lineRule="auto"/>
              <w:jc w:val="center"/>
              <w:rPr>
                <w:rFonts w:ascii="Times New Roman" w:eastAsia="Times New Roman" w:hAnsi="Times New Roman" w:cs="Times New Roman"/>
                <w:sz w:val="24"/>
                <w:szCs w:val="24"/>
              </w:rPr>
            </w:pPr>
            <w:r w:rsidRPr="00B30818">
              <w:rPr>
                <w:rFonts w:ascii="Times New Roman" w:eastAsia="Times New Roman" w:hAnsi="Times New Roman" w:cs="Times New Roman"/>
                <w:sz w:val="20"/>
                <w:szCs w:val="20"/>
              </w:rPr>
              <w:t>Исполнено на 01.04.2016</w:t>
            </w:r>
          </w:p>
          <w:p w:rsidR="00F422BB" w:rsidRPr="00B30818"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B30818" w:rsidRDefault="00F422BB" w:rsidP="0071352D">
            <w:pPr>
              <w:spacing w:after="0"/>
              <w:jc w:val="center"/>
              <w:rPr>
                <w:rFonts w:ascii="Times New Roman" w:eastAsia="Times New Roman" w:hAnsi="Times New Roman" w:cs="Times New Roman"/>
                <w:sz w:val="20"/>
                <w:szCs w:val="20"/>
                <w:lang w:eastAsia="ru-RU"/>
              </w:rPr>
            </w:pPr>
            <w:r w:rsidRPr="00B30818">
              <w:rPr>
                <w:rFonts w:ascii="Times New Roman" w:eastAsia="Times New Roman" w:hAnsi="Times New Roman" w:cs="Times New Roman"/>
                <w:sz w:val="20"/>
                <w:szCs w:val="20"/>
              </w:rPr>
              <w:t>% исполнения</w:t>
            </w:r>
          </w:p>
        </w:tc>
      </w:tr>
      <w:tr w:rsidR="00F422BB" w:rsidRPr="004C5645"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41273E"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41273E">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B30818"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B30818">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B30818"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B30818">
              <w:rPr>
                <w:rFonts w:ascii="Times New Roman" w:eastAsia="Times New Roman" w:hAnsi="Times New Roman" w:cs="Times New Roman"/>
                <w:color w:val="000000"/>
                <w:sz w:val="20"/>
                <w:szCs w:val="20"/>
                <w:lang w:eastAsia="ru-RU"/>
              </w:rPr>
              <w:t>6</w:t>
            </w:r>
          </w:p>
        </w:tc>
      </w:tr>
      <w:tr w:rsidR="00F422BB" w:rsidRPr="004C5645"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422BB" w:rsidRPr="004C5645" w:rsidRDefault="00F422BB" w:rsidP="0071352D">
            <w:pPr>
              <w:spacing w:after="0" w:line="240" w:lineRule="auto"/>
              <w:rPr>
                <w:rFonts w:ascii="Times New Roman" w:eastAsia="Times New Roman" w:hAnsi="Times New Roman" w:cs="Times New Roman"/>
                <w:sz w:val="20"/>
                <w:szCs w:val="20"/>
                <w:u w:val="single"/>
                <w:lang w:eastAsia="ru-RU"/>
              </w:rPr>
            </w:pPr>
            <w:r w:rsidRPr="004C5645">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F422BB" w:rsidRPr="004C5645" w:rsidRDefault="00F422BB" w:rsidP="009B7DFE">
            <w:pPr>
              <w:jc w:val="center"/>
              <w:rPr>
                <w:rFonts w:ascii="Times New Roman" w:hAnsi="Times New Roman" w:cs="Times New Roman"/>
                <w:sz w:val="20"/>
                <w:szCs w:val="20"/>
              </w:rPr>
            </w:pPr>
          </w:p>
          <w:p w:rsidR="00F422BB" w:rsidRPr="004C5645" w:rsidRDefault="009B7DFE" w:rsidP="009B7DFE">
            <w:pPr>
              <w:jc w:val="center"/>
              <w:rPr>
                <w:sz w:val="20"/>
                <w:szCs w:val="20"/>
              </w:rPr>
            </w:pPr>
            <w:r>
              <w:rPr>
                <w:rFonts w:ascii="Times New Roman" w:hAnsi="Times New Roman" w:cs="Times New Roman"/>
                <w:sz w:val="20"/>
                <w:szCs w:val="20"/>
              </w:rPr>
              <w:t>201 177,7</w:t>
            </w:r>
          </w:p>
        </w:tc>
        <w:tc>
          <w:tcPr>
            <w:tcW w:w="1014" w:type="pct"/>
            <w:tcBorders>
              <w:top w:val="nil"/>
              <w:left w:val="nil"/>
              <w:bottom w:val="single" w:sz="4" w:space="0" w:color="auto"/>
              <w:right w:val="single" w:sz="4" w:space="0" w:color="auto"/>
            </w:tcBorders>
            <w:shd w:val="clear" w:color="000000" w:fill="FFFFFF"/>
            <w:vAlign w:val="center"/>
          </w:tcPr>
          <w:p w:rsidR="004930AF" w:rsidRPr="00A76487" w:rsidRDefault="004930AF" w:rsidP="0071352D">
            <w:pPr>
              <w:spacing w:after="0" w:line="240" w:lineRule="auto"/>
              <w:ind w:left="-106"/>
              <w:jc w:val="center"/>
              <w:rPr>
                <w:rFonts w:ascii="Times New Roman" w:hAnsi="Times New Roman" w:cs="Times New Roman"/>
                <w:sz w:val="20"/>
                <w:szCs w:val="20"/>
              </w:rPr>
            </w:pPr>
          </w:p>
          <w:p w:rsidR="00F422BB" w:rsidRPr="00A76487" w:rsidRDefault="00A76487" w:rsidP="0071352D">
            <w:pPr>
              <w:spacing w:after="0" w:line="240" w:lineRule="auto"/>
              <w:ind w:left="-106"/>
              <w:jc w:val="center"/>
              <w:rPr>
                <w:rFonts w:ascii="Times New Roman" w:eastAsia="Times New Roman" w:hAnsi="Times New Roman" w:cs="Times New Roman"/>
                <w:sz w:val="20"/>
                <w:szCs w:val="20"/>
                <w:lang w:eastAsia="ru-RU"/>
              </w:rPr>
            </w:pPr>
            <w:r w:rsidRPr="00A76487">
              <w:rPr>
                <w:rFonts w:ascii="Times New Roman" w:hAnsi="Times New Roman" w:cs="Times New Roman"/>
                <w:sz w:val="20"/>
                <w:szCs w:val="20"/>
              </w:rPr>
              <w:t>195 865,3</w:t>
            </w:r>
          </w:p>
        </w:tc>
        <w:tc>
          <w:tcPr>
            <w:tcW w:w="725" w:type="pct"/>
            <w:tcBorders>
              <w:top w:val="nil"/>
              <w:left w:val="nil"/>
              <w:bottom w:val="single" w:sz="4" w:space="0" w:color="auto"/>
              <w:right w:val="single" w:sz="4" w:space="0" w:color="auto"/>
            </w:tcBorders>
            <w:shd w:val="clear" w:color="000000" w:fill="FFFFFF"/>
            <w:vAlign w:val="center"/>
          </w:tcPr>
          <w:p w:rsidR="00F422BB" w:rsidRDefault="00F422BB" w:rsidP="0071352D">
            <w:pPr>
              <w:spacing w:after="0" w:line="240" w:lineRule="auto"/>
              <w:ind w:left="-109"/>
              <w:jc w:val="center"/>
              <w:rPr>
                <w:rFonts w:ascii="Times New Roman" w:eastAsia="Times New Roman" w:hAnsi="Times New Roman" w:cs="Times New Roman"/>
                <w:sz w:val="20"/>
                <w:szCs w:val="20"/>
                <w:lang w:eastAsia="ru-RU"/>
              </w:rPr>
            </w:pPr>
          </w:p>
          <w:p w:rsidR="00A76487" w:rsidRPr="00A76487" w:rsidRDefault="00A76487"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66 028,0</w:t>
            </w:r>
          </w:p>
        </w:tc>
        <w:tc>
          <w:tcPr>
            <w:tcW w:w="435" w:type="pct"/>
            <w:tcBorders>
              <w:top w:val="nil"/>
              <w:left w:val="nil"/>
              <w:bottom w:val="single" w:sz="4" w:space="0" w:color="auto"/>
              <w:right w:val="single" w:sz="4" w:space="0" w:color="auto"/>
            </w:tcBorders>
            <w:shd w:val="clear" w:color="000000" w:fill="FFFFFF"/>
            <w:vAlign w:val="center"/>
          </w:tcPr>
          <w:p w:rsidR="00F422BB" w:rsidRDefault="00F422BB" w:rsidP="0071352D">
            <w:pPr>
              <w:spacing w:after="0" w:line="240" w:lineRule="auto"/>
              <w:ind w:left="-119"/>
              <w:jc w:val="center"/>
              <w:rPr>
                <w:rFonts w:ascii="Times New Roman" w:eastAsia="Times New Roman" w:hAnsi="Times New Roman" w:cs="Times New Roman"/>
                <w:sz w:val="20"/>
                <w:szCs w:val="20"/>
                <w:lang w:eastAsia="ru-RU"/>
              </w:rPr>
            </w:pPr>
          </w:p>
          <w:p w:rsidR="00A76487"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Default="00A76487"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33,71</w:t>
            </w:r>
          </w:p>
          <w:p w:rsidR="00A76487" w:rsidRDefault="00A76487" w:rsidP="00A76487">
            <w:pPr>
              <w:spacing w:after="0" w:line="240" w:lineRule="auto"/>
              <w:ind w:left="-119"/>
              <w:rPr>
                <w:rFonts w:ascii="Times New Roman" w:eastAsia="Times New Roman" w:hAnsi="Times New Roman" w:cs="Times New Roman"/>
                <w:sz w:val="20"/>
                <w:szCs w:val="20"/>
                <w:lang w:eastAsia="ru-RU"/>
              </w:rPr>
            </w:pPr>
          </w:p>
          <w:p w:rsidR="00A76487" w:rsidRPr="00A76487" w:rsidRDefault="00A76487" w:rsidP="00A76487">
            <w:pPr>
              <w:spacing w:after="0" w:line="240" w:lineRule="auto"/>
              <w:ind w:left="-119"/>
              <w:rPr>
                <w:rFonts w:ascii="Times New Roman" w:eastAsia="Times New Roman" w:hAnsi="Times New Roman" w:cs="Times New Roman"/>
                <w:sz w:val="20"/>
                <w:szCs w:val="20"/>
                <w:lang w:eastAsia="ru-RU"/>
              </w:rPr>
            </w:pPr>
          </w:p>
        </w:tc>
      </w:tr>
      <w:tr w:rsidR="009B7DFE" w:rsidRPr="004C5645"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rPr>
                <w:rFonts w:ascii="Times New Roman" w:eastAsia="Times New Roman" w:hAnsi="Times New Roman" w:cs="Times New Roman"/>
                <w:sz w:val="20"/>
                <w:szCs w:val="20"/>
                <w:u w:val="single"/>
                <w:lang w:eastAsia="ru-RU"/>
              </w:rPr>
            </w:pPr>
            <w:r w:rsidRPr="00870EC0">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4C5645" w:rsidRDefault="009B7DFE" w:rsidP="009B7DFE">
            <w:pPr>
              <w:jc w:val="center"/>
              <w:rPr>
                <w:rFonts w:ascii="Times New Roman" w:hAnsi="Times New Roman" w:cs="Times New Roman"/>
                <w:sz w:val="20"/>
                <w:szCs w:val="20"/>
              </w:rPr>
            </w:pPr>
            <w:r>
              <w:rPr>
                <w:rFonts w:ascii="Times New Roman" w:hAnsi="Times New Roman" w:cs="Times New Roman"/>
                <w:sz w:val="20"/>
                <w:szCs w:val="20"/>
              </w:rPr>
              <w:t>169 137,6</w:t>
            </w:r>
          </w:p>
        </w:tc>
        <w:tc>
          <w:tcPr>
            <w:tcW w:w="1014" w:type="pct"/>
            <w:tcBorders>
              <w:top w:val="nil"/>
              <w:left w:val="nil"/>
              <w:bottom w:val="single" w:sz="4" w:space="0" w:color="auto"/>
              <w:right w:val="single" w:sz="4" w:space="0" w:color="auto"/>
            </w:tcBorders>
            <w:shd w:val="clear" w:color="000000" w:fill="FFFFFF"/>
            <w:vAlign w:val="center"/>
          </w:tcPr>
          <w:p w:rsidR="009B7DFE" w:rsidRPr="00A76487" w:rsidRDefault="00A76487" w:rsidP="00A92552">
            <w:pPr>
              <w:spacing w:after="0" w:line="240" w:lineRule="auto"/>
              <w:ind w:left="-106"/>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163 825,</w:t>
            </w:r>
            <w:r w:rsidR="00A92552">
              <w:rPr>
                <w:rFonts w:ascii="Times New Roman" w:hAnsi="Times New Roman" w:cs="Times New Roman"/>
                <w:sz w:val="20"/>
                <w:szCs w:val="20"/>
              </w:rPr>
              <w:t>2</w:t>
            </w:r>
          </w:p>
        </w:tc>
        <w:tc>
          <w:tcPr>
            <w:tcW w:w="725" w:type="pct"/>
            <w:tcBorders>
              <w:top w:val="nil"/>
              <w:left w:val="nil"/>
              <w:bottom w:val="single" w:sz="4" w:space="0" w:color="auto"/>
              <w:right w:val="single" w:sz="4" w:space="0" w:color="auto"/>
            </w:tcBorders>
            <w:shd w:val="clear" w:color="000000" w:fill="FFFFFF"/>
            <w:vAlign w:val="center"/>
          </w:tcPr>
          <w:p w:rsidR="009B7DFE" w:rsidRPr="00A76487" w:rsidRDefault="00A76487" w:rsidP="002A21AE">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57 857,</w:t>
            </w:r>
            <w:r w:rsidR="002A21AE">
              <w:rPr>
                <w:rFonts w:ascii="Times New Roman" w:eastAsia="Times New Roman" w:hAnsi="Times New Roman" w:cs="Times New Roman"/>
                <w:sz w:val="20"/>
                <w:szCs w:val="20"/>
                <w:lang w:eastAsia="ru-RU"/>
              </w:rPr>
              <w:t>3</w:t>
            </w:r>
          </w:p>
        </w:tc>
        <w:tc>
          <w:tcPr>
            <w:tcW w:w="435" w:type="pct"/>
            <w:tcBorders>
              <w:top w:val="nil"/>
              <w:left w:val="nil"/>
              <w:bottom w:val="single" w:sz="4" w:space="0" w:color="auto"/>
              <w:right w:val="single" w:sz="4" w:space="0" w:color="auto"/>
            </w:tcBorders>
            <w:shd w:val="clear" w:color="000000" w:fill="FFFFFF"/>
            <w:vAlign w:val="center"/>
          </w:tcPr>
          <w:p w:rsidR="009B7DFE" w:rsidRPr="00A76487" w:rsidRDefault="00A76487"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35,32</w:t>
            </w:r>
          </w:p>
        </w:tc>
      </w:tr>
      <w:tr w:rsidR="009B7DFE" w:rsidRPr="004C5645"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rPr>
                <w:rFonts w:ascii="Times New Roman" w:eastAsia="Times New Roman" w:hAnsi="Times New Roman" w:cs="Times New Roman"/>
                <w:sz w:val="20"/>
                <w:szCs w:val="20"/>
                <w:u w:val="single"/>
                <w:lang w:eastAsia="ru-RU"/>
              </w:rPr>
            </w:pPr>
            <w:r w:rsidRPr="00870EC0">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4C5645" w:rsidRDefault="009B7DFE" w:rsidP="009B7DFE">
            <w:pPr>
              <w:jc w:val="center"/>
              <w:rPr>
                <w:rFonts w:ascii="Times New Roman" w:hAnsi="Times New Roman" w:cs="Times New Roman"/>
                <w:sz w:val="20"/>
                <w:szCs w:val="20"/>
              </w:rPr>
            </w:pPr>
            <w:r>
              <w:rPr>
                <w:rFonts w:ascii="Times New Roman" w:hAnsi="Times New Roman" w:cs="Times New Roman"/>
                <w:sz w:val="20"/>
                <w:szCs w:val="20"/>
              </w:rPr>
              <w:t>27 373,3</w:t>
            </w:r>
          </w:p>
        </w:tc>
        <w:tc>
          <w:tcPr>
            <w:tcW w:w="1014" w:type="pct"/>
            <w:tcBorders>
              <w:top w:val="nil"/>
              <w:left w:val="nil"/>
              <w:bottom w:val="single" w:sz="4" w:space="0" w:color="auto"/>
              <w:right w:val="single" w:sz="4" w:space="0" w:color="auto"/>
            </w:tcBorders>
            <w:shd w:val="clear" w:color="000000" w:fill="FFFFFF"/>
            <w:vAlign w:val="center"/>
          </w:tcPr>
          <w:p w:rsidR="009B7DFE" w:rsidRPr="00A76487" w:rsidRDefault="004930AF" w:rsidP="0071352D">
            <w:pPr>
              <w:spacing w:after="0" w:line="240" w:lineRule="auto"/>
              <w:ind w:left="-106"/>
              <w:jc w:val="center"/>
              <w:rPr>
                <w:rFonts w:ascii="Times New Roman" w:eastAsia="Times New Roman" w:hAnsi="Times New Roman" w:cs="Times New Roman"/>
                <w:sz w:val="20"/>
                <w:szCs w:val="20"/>
                <w:lang w:eastAsia="ru-RU"/>
              </w:rPr>
            </w:pPr>
            <w:r w:rsidRPr="00A76487">
              <w:rPr>
                <w:rFonts w:ascii="Times New Roman" w:hAnsi="Times New Roman" w:cs="Times New Roman"/>
                <w:sz w:val="20"/>
                <w:szCs w:val="20"/>
              </w:rPr>
              <w:t>27 373,3</w:t>
            </w:r>
          </w:p>
        </w:tc>
        <w:tc>
          <w:tcPr>
            <w:tcW w:w="725" w:type="pct"/>
            <w:tcBorders>
              <w:top w:val="nil"/>
              <w:left w:val="nil"/>
              <w:bottom w:val="single" w:sz="4" w:space="0" w:color="auto"/>
              <w:right w:val="single" w:sz="4" w:space="0" w:color="auto"/>
            </w:tcBorders>
            <w:shd w:val="clear" w:color="000000" w:fill="FFFFFF"/>
            <w:vAlign w:val="center"/>
          </w:tcPr>
          <w:p w:rsidR="00A76487" w:rsidRPr="00A76487" w:rsidRDefault="00A76487" w:rsidP="002A21AE">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7 216,</w:t>
            </w:r>
            <w:r w:rsidR="002A21AE">
              <w:rPr>
                <w:rFonts w:ascii="Times New Roman" w:eastAsia="Times New Roman" w:hAnsi="Times New Roman" w:cs="Times New Roman"/>
                <w:sz w:val="20"/>
                <w:szCs w:val="20"/>
                <w:lang w:eastAsia="ru-RU"/>
              </w:rPr>
              <w:t>2</w:t>
            </w:r>
          </w:p>
        </w:tc>
        <w:tc>
          <w:tcPr>
            <w:tcW w:w="435" w:type="pct"/>
            <w:tcBorders>
              <w:top w:val="nil"/>
              <w:left w:val="nil"/>
              <w:bottom w:val="single" w:sz="4" w:space="0" w:color="auto"/>
              <w:right w:val="single" w:sz="4" w:space="0" w:color="auto"/>
            </w:tcBorders>
            <w:shd w:val="clear" w:color="000000" w:fill="FFFFFF"/>
            <w:vAlign w:val="center"/>
          </w:tcPr>
          <w:p w:rsidR="009B7DFE" w:rsidRPr="00A76487" w:rsidRDefault="00A76487"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26,36</w:t>
            </w:r>
          </w:p>
        </w:tc>
      </w:tr>
      <w:tr w:rsidR="009B7DFE" w:rsidRPr="004C5645"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4C5645" w:rsidRDefault="009B7DFE" w:rsidP="009B7DFE">
            <w:pPr>
              <w:jc w:val="center"/>
              <w:rPr>
                <w:rFonts w:ascii="Times New Roman" w:hAnsi="Times New Roman" w:cs="Times New Roman"/>
                <w:sz w:val="20"/>
                <w:szCs w:val="20"/>
              </w:rPr>
            </w:pPr>
            <w:r>
              <w:rPr>
                <w:rFonts w:ascii="Times New Roman" w:hAnsi="Times New Roman" w:cs="Times New Roman"/>
                <w:sz w:val="20"/>
                <w:szCs w:val="20"/>
              </w:rPr>
              <w:t>4 666,8</w:t>
            </w:r>
          </w:p>
        </w:tc>
        <w:tc>
          <w:tcPr>
            <w:tcW w:w="1014" w:type="pct"/>
            <w:tcBorders>
              <w:top w:val="nil"/>
              <w:left w:val="nil"/>
              <w:bottom w:val="single" w:sz="4" w:space="0" w:color="auto"/>
              <w:right w:val="single" w:sz="4" w:space="0" w:color="auto"/>
            </w:tcBorders>
            <w:shd w:val="clear" w:color="000000" w:fill="FFFFFF"/>
            <w:vAlign w:val="center"/>
          </w:tcPr>
          <w:p w:rsidR="009B7DFE" w:rsidRPr="004930AF" w:rsidRDefault="0009353A" w:rsidP="0071352D">
            <w:pPr>
              <w:spacing w:after="0" w:line="240" w:lineRule="auto"/>
              <w:ind w:left="-106"/>
              <w:jc w:val="center"/>
              <w:rPr>
                <w:rFonts w:ascii="Times New Roman" w:eastAsia="Times New Roman" w:hAnsi="Times New Roman" w:cs="Times New Roman"/>
                <w:sz w:val="20"/>
                <w:szCs w:val="20"/>
                <w:highlight w:val="lightGray"/>
                <w:lang w:eastAsia="ru-RU"/>
              </w:rPr>
            </w:pPr>
            <w:r w:rsidRPr="0009353A">
              <w:rPr>
                <w:rFonts w:ascii="Times New Roman" w:hAnsi="Times New Roman" w:cs="Times New Roman"/>
                <w:sz w:val="20"/>
                <w:szCs w:val="20"/>
              </w:rPr>
              <w:t>4 666,8</w:t>
            </w:r>
          </w:p>
        </w:tc>
        <w:tc>
          <w:tcPr>
            <w:tcW w:w="725" w:type="pct"/>
            <w:tcBorders>
              <w:top w:val="nil"/>
              <w:left w:val="nil"/>
              <w:bottom w:val="single" w:sz="4" w:space="0" w:color="auto"/>
              <w:right w:val="single" w:sz="4" w:space="0" w:color="auto"/>
            </w:tcBorders>
            <w:shd w:val="clear" w:color="000000" w:fill="FFFFFF"/>
            <w:vAlign w:val="center"/>
          </w:tcPr>
          <w:p w:rsidR="009B7DFE" w:rsidRPr="0009353A" w:rsidRDefault="0009353A" w:rsidP="0071352D">
            <w:pPr>
              <w:spacing w:after="0" w:line="240" w:lineRule="auto"/>
              <w:ind w:left="-109"/>
              <w:jc w:val="center"/>
              <w:rPr>
                <w:rFonts w:ascii="Times New Roman" w:eastAsia="Times New Roman" w:hAnsi="Times New Roman" w:cs="Times New Roman"/>
                <w:sz w:val="20"/>
                <w:szCs w:val="20"/>
                <w:lang w:eastAsia="ru-RU"/>
              </w:rPr>
            </w:pPr>
            <w:r w:rsidRPr="0009353A">
              <w:rPr>
                <w:rFonts w:ascii="Times New Roman" w:eastAsia="Times New Roman" w:hAnsi="Times New Roman" w:cs="Times New Roman"/>
                <w:sz w:val="20"/>
                <w:szCs w:val="20"/>
                <w:lang w:eastAsia="ru-RU"/>
              </w:rPr>
              <w:t>954,5</w:t>
            </w:r>
          </w:p>
        </w:tc>
        <w:tc>
          <w:tcPr>
            <w:tcW w:w="435" w:type="pct"/>
            <w:tcBorders>
              <w:top w:val="nil"/>
              <w:left w:val="nil"/>
              <w:bottom w:val="single" w:sz="4" w:space="0" w:color="auto"/>
              <w:right w:val="single" w:sz="4" w:space="0" w:color="auto"/>
            </w:tcBorders>
            <w:shd w:val="clear" w:color="000000" w:fill="FFFFFF"/>
            <w:vAlign w:val="center"/>
          </w:tcPr>
          <w:p w:rsidR="009B7DFE" w:rsidRPr="0009353A" w:rsidRDefault="0009353A" w:rsidP="0071352D">
            <w:pPr>
              <w:spacing w:after="0" w:line="240" w:lineRule="auto"/>
              <w:ind w:left="-119"/>
              <w:jc w:val="center"/>
              <w:rPr>
                <w:rFonts w:ascii="Times New Roman" w:eastAsia="Times New Roman" w:hAnsi="Times New Roman" w:cs="Times New Roman"/>
                <w:sz w:val="20"/>
                <w:szCs w:val="20"/>
                <w:lang w:eastAsia="ru-RU"/>
              </w:rPr>
            </w:pPr>
            <w:r w:rsidRPr="0009353A">
              <w:rPr>
                <w:rFonts w:ascii="Times New Roman" w:eastAsia="Times New Roman" w:hAnsi="Times New Roman" w:cs="Times New Roman"/>
                <w:sz w:val="20"/>
                <w:szCs w:val="20"/>
                <w:lang w:eastAsia="ru-RU"/>
              </w:rPr>
              <w:t>20,46</w:t>
            </w:r>
          </w:p>
        </w:tc>
      </w:tr>
      <w:tr w:rsidR="00F422BB" w:rsidRPr="004C5645"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rPr>
                <w:rFonts w:ascii="Times New Roman" w:eastAsia="Times New Roman" w:hAnsi="Times New Roman" w:cs="Times New Roman"/>
                <w:sz w:val="20"/>
                <w:szCs w:val="20"/>
                <w:u w:val="single"/>
                <w:lang w:eastAsia="ru-RU"/>
              </w:rPr>
            </w:pPr>
            <w:r w:rsidRPr="004C5645">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4C5645" w:rsidRDefault="009B7DFE" w:rsidP="0071352D">
            <w:pPr>
              <w:jc w:val="center"/>
              <w:rPr>
                <w:sz w:val="20"/>
                <w:szCs w:val="20"/>
              </w:rPr>
            </w:pPr>
            <w:r>
              <w:rPr>
                <w:rFonts w:ascii="Times New Roman" w:hAnsi="Times New Roman" w:cs="Times New Roman"/>
                <w:sz w:val="20"/>
                <w:szCs w:val="20"/>
              </w:rPr>
              <w:t>22 353,4</w:t>
            </w:r>
          </w:p>
        </w:tc>
        <w:tc>
          <w:tcPr>
            <w:tcW w:w="1014" w:type="pct"/>
            <w:tcBorders>
              <w:top w:val="nil"/>
              <w:left w:val="nil"/>
              <w:bottom w:val="single" w:sz="4" w:space="0" w:color="auto"/>
              <w:right w:val="single" w:sz="4" w:space="0" w:color="auto"/>
            </w:tcBorders>
            <w:shd w:val="clear" w:color="000000" w:fill="FFFFFF"/>
            <w:vAlign w:val="center"/>
          </w:tcPr>
          <w:p w:rsidR="00F422BB" w:rsidRPr="00AC1D36"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34 121,0</w:t>
            </w:r>
          </w:p>
        </w:tc>
        <w:tc>
          <w:tcPr>
            <w:tcW w:w="725" w:type="pct"/>
            <w:tcBorders>
              <w:top w:val="nil"/>
              <w:left w:val="nil"/>
              <w:bottom w:val="single" w:sz="4" w:space="0" w:color="auto"/>
              <w:right w:val="single" w:sz="4" w:space="0" w:color="auto"/>
            </w:tcBorders>
            <w:shd w:val="clear" w:color="000000" w:fill="FFFFFF"/>
            <w:vAlign w:val="center"/>
          </w:tcPr>
          <w:p w:rsidR="00F422BB" w:rsidRPr="00AC1D36" w:rsidRDefault="00AC1D36" w:rsidP="0071352D">
            <w:pPr>
              <w:spacing w:after="0" w:line="240" w:lineRule="auto"/>
              <w:ind w:left="-10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5 243,9</w:t>
            </w:r>
          </w:p>
        </w:tc>
        <w:tc>
          <w:tcPr>
            <w:tcW w:w="435" w:type="pct"/>
            <w:tcBorders>
              <w:top w:val="nil"/>
              <w:left w:val="nil"/>
              <w:bottom w:val="single" w:sz="4" w:space="0" w:color="auto"/>
              <w:right w:val="single" w:sz="4" w:space="0" w:color="auto"/>
            </w:tcBorders>
            <w:shd w:val="clear" w:color="000000" w:fill="FFFFFF"/>
            <w:vAlign w:val="center"/>
          </w:tcPr>
          <w:p w:rsidR="00F422BB" w:rsidRPr="00AC1D36" w:rsidRDefault="00AC1D36" w:rsidP="0071352D">
            <w:pPr>
              <w:spacing w:after="0" w:line="240" w:lineRule="auto"/>
              <w:ind w:left="-11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15,37</w:t>
            </w:r>
          </w:p>
        </w:tc>
      </w:tr>
      <w:tr w:rsidR="00F422BB" w:rsidRPr="004C5645"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rPr>
                <w:rFonts w:ascii="Times New Roman" w:eastAsia="Times New Roman" w:hAnsi="Times New Roman" w:cs="Times New Roman"/>
                <w:sz w:val="20"/>
                <w:szCs w:val="20"/>
                <w:lang w:eastAsia="ru-RU"/>
              </w:rPr>
            </w:pPr>
            <w:r w:rsidRPr="004C5645">
              <w:rPr>
                <w:rFonts w:ascii="Times New Roman" w:eastAsia="Times New Roman" w:hAnsi="Times New Roman" w:cs="Times New Roman"/>
                <w:sz w:val="20"/>
                <w:szCs w:val="20"/>
                <w:lang w:eastAsia="ru-RU"/>
              </w:rPr>
              <w:t>-</w:t>
            </w:r>
            <w:r w:rsidRPr="004C5645">
              <w:rPr>
                <w:sz w:val="20"/>
                <w:szCs w:val="20"/>
              </w:rPr>
              <w:t xml:space="preserve"> </w:t>
            </w:r>
            <w:r w:rsidRPr="004C5645">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4C5645" w:rsidRDefault="009B7DFE" w:rsidP="0071352D">
            <w:pPr>
              <w:jc w:val="center"/>
              <w:rPr>
                <w:rFonts w:ascii="Times New Roman" w:hAnsi="Times New Roman" w:cs="Times New Roman"/>
                <w:sz w:val="20"/>
                <w:szCs w:val="20"/>
              </w:rPr>
            </w:pPr>
            <w:r>
              <w:rPr>
                <w:rFonts w:ascii="Times New Roman" w:hAnsi="Times New Roman" w:cs="Times New Roman"/>
                <w:sz w:val="20"/>
                <w:szCs w:val="20"/>
              </w:rPr>
              <w:t>22 353,4</w:t>
            </w:r>
          </w:p>
        </w:tc>
        <w:tc>
          <w:tcPr>
            <w:tcW w:w="1014" w:type="pct"/>
            <w:tcBorders>
              <w:top w:val="nil"/>
              <w:left w:val="nil"/>
              <w:bottom w:val="single" w:sz="4" w:space="0" w:color="auto"/>
              <w:right w:val="single" w:sz="4" w:space="0" w:color="auto"/>
            </w:tcBorders>
            <w:shd w:val="clear" w:color="000000" w:fill="FFFFFF"/>
            <w:vAlign w:val="center"/>
          </w:tcPr>
          <w:p w:rsidR="00F422BB" w:rsidRPr="00AC1D36"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34 121,0</w:t>
            </w:r>
          </w:p>
        </w:tc>
        <w:tc>
          <w:tcPr>
            <w:tcW w:w="725" w:type="pct"/>
            <w:tcBorders>
              <w:top w:val="nil"/>
              <w:left w:val="nil"/>
              <w:bottom w:val="single" w:sz="4" w:space="0" w:color="auto"/>
              <w:right w:val="single" w:sz="4" w:space="0" w:color="auto"/>
            </w:tcBorders>
            <w:shd w:val="clear" w:color="000000" w:fill="FFFFFF"/>
            <w:vAlign w:val="center"/>
          </w:tcPr>
          <w:p w:rsidR="00F422BB" w:rsidRPr="00AC1D36" w:rsidRDefault="00AC1D36" w:rsidP="0071352D">
            <w:pPr>
              <w:spacing w:after="0" w:line="240" w:lineRule="auto"/>
              <w:ind w:left="-10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5 243,9</w:t>
            </w:r>
          </w:p>
        </w:tc>
        <w:tc>
          <w:tcPr>
            <w:tcW w:w="435" w:type="pct"/>
            <w:tcBorders>
              <w:top w:val="nil"/>
              <w:left w:val="nil"/>
              <w:bottom w:val="single" w:sz="4" w:space="0" w:color="auto"/>
              <w:right w:val="single" w:sz="4" w:space="0" w:color="auto"/>
            </w:tcBorders>
            <w:shd w:val="clear" w:color="000000" w:fill="FFFFFF"/>
            <w:vAlign w:val="center"/>
          </w:tcPr>
          <w:p w:rsidR="00F422BB" w:rsidRPr="00AC1D36" w:rsidRDefault="00AC1D36" w:rsidP="0071352D">
            <w:pPr>
              <w:spacing w:after="0" w:line="240" w:lineRule="auto"/>
              <w:ind w:left="-11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15,37</w:t>
            </w:r>
          </w:p>
        </w:tc>
      </w:tr>
      <w:tr w:rsidR="009B7DFE" w:rsidRPr="004C5645"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rPr>
                <w:rFonts w:ascii="Times New Roman" w:eastAsia="Times New Roman" w:hAnsi="Times New Roman" w:cs="Times New Roman"/>
                <w:sz w:val="20"/>
                <w:szCs w:val="20"/>
                <w:lang w:eastAsia="ru-RU"/>
              </w:rPr>
            </w:pPr>
            <w:r w:rsidRPr="00870EC0">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Default="009B7DFE" w:rsidP="0071352D">
            <w:pPr>
              <w:jc w:val="center"/>
              <w:rPr>
                <w:rFonts w:ascii="Times New Roman" w:hAnsi="Times New Roman" w:cs="Times New Roman"/>
                <w:sz w:val="20"/>
                <w:szCs w:val="20"/>
              </w:rPr>
            </w:pPr>
            <w:r>
              <w:rPr>
                <w:rFonts w:ascii="Times New Roman" w:hAnsi="Times New Roman" w:cs="Times New Roman"/>
                <w:sz w:val="20"/>
                <w:szCs w:val="20"/>
              </w:rPr>
              <w:t>22 353,4</w:t>
            </w:r>
          </w:p>
        </w:tc>
        <w:tc>
          <w:tcPr>
            <w:tcW w:w="1014" w:type="pct"/>
            <w:tcBorders>
              <w:top w:val="nil"/>
              <w:left w:val="nil"/>
              <w:bottom w:val="single" w:sz="4" w:space="0" w:color="auto"/>
              <w:right w:val="single" w:sz="4" w:space="0" w:color="auto"/>
            </w:tcBorders>
            <w:shd w:val="clear" w:color="000000" w:fill="FFFFFF"/>
            <w:vAlign w:val="center"/>
          </w:tcPr>
          <w:p w:rsidR="009B7DFE" w:rsidRPr="00AC1D36"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22353,4</w:t>
            </w:r>
          </w:p>
        </w:tc>
        <w:tc>
          <w:tcPr>
            <w:tcW w:w="725" w:type="pct"/>
            <w:tcBorders>
              <w:top w:val="nil"/>
              <w:left w:val="nil"/>
              <w:bottom w:val="single" w:sz="4" w:space="0" w:color="auto"/>
              <w:right w:val="single" w:sz="4" w:space="0" w:color="auto"/>
            </w:tcBorders>
            <w:shd w:val="clear" w:color="000000" w:fill="FFFFFF"/>
            <w:vAlign w:val="center"/>
          </w:tcPr>
          <w:p w:rsidR="009B7DFE" w:rsidRPr="00AC1D36" w:rsidRDefault="00AC1D36" w:rsidP="0071352D">
            <w:pPr>
              <w:spacing w:after="0" w:line="240" w:lineRule="auto"/>
              <w:ind w:left="-10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3 048,2</w:t>
            </w:r>
          </w:p>
        </w:tc>
        <w:tc>
          <w:tcPr>
            <w:tcW w:w="435" w:type="pct"/>
            <w:tcBorders>
              <w:top w:val="nil"/>
              <w:left w:val="nil"/>
              <w:bottom w:val="single" w:sz="4" w:space="0" w:color="auto"/>
              <w:right w:val="single" w:sz="4" w:space="0" w:color="auto"/>
            </w:tcBorders>
            <w:shd w:val="clear" w:color="000000" w:fill="FFFFFF"/>
            <w:vAlign w:val="center"/>
          </w:tcPr>
          <w:p w:rsidR="009B7DFE" w:rsidRPr="00AC1D36" w:rsidRDefault="00AC1D36" w:rsidP="0071352D">
            <w:pPr>
              <w:spacing w:after="0" w:line="240" w:lineRule="auto"/>
              <w:ind w:left="-11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13,64</w:t>
            </w:r>
          </w:p>
        </w:tc>
      </w:tr>
      <w:tr w:rsidR="009B7DFE" w:rsidRPr="004C5645"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C5645" w:rsidRDefault="009B7DFE" w:rsidP="0071352D">
            <w:pPr>
              <w:spacing w:after="0" w:line="240" w:lineRule="auto"/>
              <w:rPr>
                <w:rFonts w:ascii="Times New Roman" w:eastAsia="Times New Roman" w:hAnsi="Times New Roman" w:cs="Times New Roman"/>
                <w:sz w:val="20"/>
                <w:szCs w:val="20"/>
                <w:lang w:eastAsia="ru-RU"/>
              </w:rPr>
            </w:pPr>
            <w:r w:rsidRPr="00870EC0">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Default="009B7DFE" w:rsidP="0071352D">
            <w:pPr>
              <w:jc w:val="center"/>
              <w:rPr>
                <w:rFonts w:ascii="Times New Roman" w:hAnsi="Times New Roman" w:cs="Times New Roman"/>
                <w:sz w:val="20"/>
                <w:szCs w:val="20"/>
              </w:rPr>
            </w:pPr>
            <w:r>
              <w:rPr>
                <w:rFonts w:ascii="Times New Roman" w:hAnsi="Times New Roman" w:cs="Times New Roman"/>
                <w:sz w:val="20"/>
                <w:szCs w:val="20"/>
              </w:rPr>
              <w:t>0,0</w:t>
            </w:r>
          </w:p>
        </w:tc>
        <w:tc>
          <w:tcPr>
            <w:tcW w:w="1014" w:type="pct"/>
            <w:tcBorders>
              <w:top w:val="nil"/>
              <w:left w:val="nil"/>
              <w:bottom w:val="single" w:sz="4" w:space="0" w:color="auto"/>
              <w:right w:val="single" w:sz="4" w:space="0" w:color="auto"/>
            </w:tcBorders>
            <w:shd w:val="clear" w:color="000000" w:fill="FFFFFF"/>
            <w:vAlign w:val="center"/>
          </w:tcPr>
          <w:p w:rsidR="009B7DFE" w:rsidRPr="00AC1D36"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11 767,6</w:t>
            </w:r>
          </w:p>
        </w:tc>
        <w:tc>
          <w:tcPr>
            <w:tcW w:w="725" w:type="pct"/>
            <w:tcBorders>
              <w:top w:val="nil"/>
              <w:left w:val="nil"/>
              <w:bottom w:val="single" w:sz="4" w:space="0" w:color="auto"/>
              <w:right w:val="single" w:sz="4" w:space="0" w:color="auto"/>
            </w:tcBorders>
            <w:shd w:val="clear" w:color="000000" w:fill="FFFFFF"/>
            <w:vAlign w:val="center"/>
          </w:tcPr>
          <w:p w:rsidR="009B7DFE" w:rsidRPr="00AC1D36" w:rsidRDefault="00AC1D36" w:rsidP="0071352D">
            <w:pPr>
              <w:spacing w:after="0" w:line="240" w:lineRule="auto"/>
              <w:ind w:left="-10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2 195,7</w:t>
            </w:r>
          </w:p>
        </w:tc>
        <w:tc>
          <w:tcPr>
            <w:tcW w:w="435" w:type="pct"/>
            <w:tcBorders>
              <w:top w:val="nil"/>
              <w:left w:val="nil"/>
              <w:bottom w:val="single" w:sz="4" w:space="0" w:color="auto"/>
              <w:right w:val="single" w:sz="4" w:space="0" w:color="auto"/>
            </w:tcBorders>
            <w:shd w:val="clear" w:color="000000" w:fill="FFFFFF"/>
            <w:vAlign w:val="center"/>
          </w:tcPr>
          <w:p w:rsidR="009B7DFE" w:rsidRPr="00AC1D36" w:rsidRDefault="00AC1D36" w:rsidP="0071352D">
            <w:pPr>
              <w:spacing w:after="0" w:line="240" w:lineRule="auto"/>
              <w:ind w:left="-119"/>
              <w:jc w:val="center"/>
              <w:rPr>
                <w:rFonts w:ascii="Times New Roman" w:eastAsia="Times New Roman" w:hAnsi="Times New Roman" w:cs="Times New Roman"/>
                <w:sz w:val="20"/>
                <w:szCs w:val="20"/>
                <w:lang w:eastAsia="ru-RU"/>
              </w:rPr>
            </w:pPr>
            <w:r w:rsidRPr="00AC1D36">
              <w:rPr>
                <w:rFonts w:ascii="Times New Roman" w:eastAsia="Times New Roman" w:hAnsi="Times New Roman" w:cs="Times New Roman"/>
                <w:sz w:val="20"/>
                <w:szCs w:val="20"/>
                <w:lang w:eastAsia="ru-RU"/>
              </w:rPr>
              <w:t>18,66</w:t>
            </w:r>
          </w:p>
        </w:tc>
      </w:tr>
      <w:tr w:rsidR="00F422BB" w:rsidRPr="00106929"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C5645">
              <w:rPr>
                <w:rFonts w:ascii="Times New Roman" w:eastAsia="Times New Roman" w:hAnsi="Times New Roman" w:cs="Times New Roman"/>
                <w:color w:val="000000"/>
                <w:sz w:val="20"/>
                <w:szCs w:val="20"/>
                <w:lang w:eastAsia="ru-RU"/>
              </w:rPr>
              <w:t>3.</w:t>
            </w:r>
          </w:p>
        </w:tc>
        <w:tc>
          <w:tcPr>
            <w:tcW w:w="1522" w:type="pct"/>
            <w:tcBorders>
              <w:top w:val="nil"/>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rPr>
                <w:rFonts w:ascii="Times New Roman" w:eastAsia="Times New Roman" w:hAnsi="Times New Roman" w:cs="Times New Roman"/>
                <w:sz w:val="20"/>
                <w:szCs w:val="20"/>
                <w:u w:val="single"/>
                <w:lang w:eastAsia="ru-RU"/>
              </w:rPr>
            </w:pPr>
            <w:r w:rsidRPr="004C5645">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4C5645">
              <w:rPr>
                <w:rFonts w:ascii="Times New Roman" w:eastAsia="Times New Roman" w:hAnsi="Times New Roman" w:cs="Times New Roman"/>
                <w:sz w:val="20"/>
                <w:szCs w:val="20"/>
                <w:u w:val="single"/>
                <w:lang w:eastAsia="ru-RU"/>
              </w:rPr>
              <w:tab/>
              <w:t xml:space="preserve"> (местный бюджет) в том числе:</w:t>
            </w:r>
          </w:p>
        </w:tc>
        <w:tc>
          <w:tcPr>
            <w:tcW w:w="1015" w:type="pct"/>
            <w:tcBorders>
              <w:top w:val="nil"/>
              <w:left w:val="nil"/>
              <w:bottom w:val="single" w:sz="4" w:space="0" w:color="auto"/>
              <w:right w:val="single" w:sz="4" w:space="0" w:color="auto"/>
            </w:tcBorders>
            <w:shd w:val="clear" w:color="000000" w:fill="FFFFFF"/>
            <w:vAlign w:val="center"/>
          </w:tcPr>
          <w:p w:rsidR="00F422BB" w:rsidRPr="004C5645" w:rsidRDefault="009B7DFE" w:rsidP="0071352D">
            <w:pPr>
              <w:jc w:val="center"/>
              <w:rPr>
                <w:rFonts w:ascii="Times New Roman" w:hAnsi="Times New Roman" w:cs="Times New Roman"/>
                <w:sz w:val="20"/>
                <w:szCs w:val="20"/>
              </w:rPr>
            </w:pPr>
            <w:r>
              <w:rPr>
                <w:rFonts w:ascii="Times New Roman" w:hAnsi="Times New Roman" w:cs="Times New Roman"/>
                <w:sz w:val="20"/>
                <w:szCs w:val="20"/>
              </w:rPr>
              <w:t>123 489,0</w:t>
            </w:r>
          </w:p>
        </w:tc>
        <w:tc>
          <w:tcPr>
            <w:tcW w:w="1014" w:type="pct"/>
            <w:tcBorders>
              <w:top w:val="nil"/>
              <w:left w:val="nil"/>
              <w:bottom w:val="single" w:sz="4" w:space="0" w:color="auto"/>
              <w:right w:val="single" w:sz="4" w:space="0" w:color="auto"/>
            </w:tcBorders>
            <w:shd w:val="clear" w:color="000000" w:fill="FFFFFF"/>
            <w:vAlign w:val="center"/>
          </w:tcPr>
          <w:p w:rsidR="00F422BB" w:rsidRPr="00106929"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106929">
              <w:rPr>
                <w:rFonts w:ascii="Times New Roman" w:hAnsi="Times New Roman" w:cs="Times New Roman"/>
                <w:sz w:val="20"/>
                <w:szCs w:val="20"/>
              </w:rPr>
              <w:t>123 489,0</w:t>
            </w:r>
          </w:p>
        </w:tc>
        <w:tc>
          <w:tcPr>
            <w:tcW w:w="725" w:type="pct"/>
            <w:tcBorders>
              <w:top w:val="nil"/>
              <w:left w:val="nil"/>
              <w:bottom w:val="single" w:sz="4" w:space="0" w:color="auto"/>
              <w:right w:val="single" w:sz="4" w:space="0" w:color="auto"/>
            </w:tcBorders>
            <w:shd w:val="clear" w:color="000000" w:fill="FFFFFF"/>
            <w:vAlign w:val="center"/>
          </w:tcPr>
          <w:p w:rsidR="00F422BB" w:rsidRPr="00106929" w:rsidRDefault="00106929"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31 955,7</w:t>
            </w:r>
          </w:p>
        </w:tc>
        <w:tc>
          <w:tcPr>
            <w:tcW w:w="435" w:type="pct"/>
            <w:tcBorders>
              <w:top w:val="nil"/>
              <w:left w:val="nil"/>
              <w:bottom w:val="single" w:sz="4" w:space="0" w:color="auto"/>
              <w:right w:val="single" w:sz="4" w:space="0" w:color="auto"/>
            </w:tcBorders>
            <w:shd w:val="clear" w:color="000000" w:fill="FFFFFF"/>
            <w:vAlign w:val="center"/>
          </w:tcPr>
          <w:p w:rsidR="00F422BB" w:rsidRPr="00106929" w:rsidRDefault="00106929"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25,88</w:t>
            </w:r>
          </w:p>
        </w:tc>
      </w:tr>
      <w:tr w:rsidR="00F422BB" w:rsidRPr="00106929"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rPr>
                <w:rFonts w:ascii="Times New Roman" w:eastAsia="Times New Roman" w:hAnsi="Times New Roman" w:cs="Times New Roman"/>
                <w:sz w:val="20"/>
                <w:szCs w:val="20"/>
                <w:lang w:eastAsia="ru-RU"/>
              </w:rPr>
            </w:pPr>
            <w:r w:rsidRPr="004C5645">
              <w:rPr>
                <w:rFonts w:ascii="Times New Roman" w:eastAsia="Times New Roman" w:hAnsi="Times New Roman" w:cs="Times New Roman"/>
                <w:sz w:val="20"/>
                <w:szCs w:val="20"/>
                <w:lang w:eastAsia="ru-RU"/>
              </w:rPr>
              <w:t xml:space="preserve">- МКУ  "Служба Обеспечения" </w:t>
            </w:r>
            <w:r w:rsidRPr="004C5645">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4C5645" w:rsidRDefault="009B7DFE" w:rsidP="0071352D">
            <w:pPr>
              <w:jc w:val="center"/>
              <w:rPr>
                <w:rFonts w:ascii="Times New Roman" w:hAnsi="Times New Roman" w:cs="Times New Roman"/>
                <w:sz w:val="20"/>
                <w:szCs w:val="20"/>
              </w:rPr>
            </w:pPr>
            <w:r>
              <w:rPr>
                <w:rFonts w:ascii="Times New Roman" w:hAnsi="Times New Roman" w:cs="Times New Roman"/>
                <w:sz w:val="20"/>
                <w:szCs w:val="20"/>
              </w:rPr>
              <w:t>81 472,4</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106929"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106929">
              <w:rPr>
                <w:rFonts w:ascii="Times New Roman" w:hAnsi="Times New Roman" w:cs="Times New Roman"/>
                <w:sz w:val="20"/>
                <w:szCs w:val="20"/>
              </w:rPr>
              <w:t>81 472,4</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106929" w:rsidRDefault="00106929"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23 409,8</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106929" w:rsidRDefault="00106929"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28,73</w:t>
            </w:r>
          </w:p>
        </w:tc>
      </w:tr>
      <w:tr w:rsidR="00F422BB" w:rsidRPr="00106929"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4C5645" w:rsidRDefault="00F422BB" w:rsidP="0071352D">
            <w:pPr>
              <w:spacing w:after="0" w:line="240" w:lineRule="auto"/>
              <w:rPr>
                <w:rFonts w:ascii="Times New Roman" w:eastAsia="Times New Roman" w:hAnsi="Times New Roman" w:cs="Times New Roman"/>
                <w:sz w:val="20"/>
                <w:szCs w:val="20"/>
                <w:lang w:eastAsia="ru-RU"/>
              </w:rPr>
            </w:pPr>
            <w:r w:rsidRPr="004C5645">
              <w:rPr>
                <w:rFonts w:ascii="Times New Roman" w:eastAsia="Times New Roman" w:hAnsi="Times New Roman" w:cs="Times New Roman"/>
                <w:sz w:val="20"/>
                <w:szCs w:val="20"/>
                <w:lang w:eastAsia="ru-RU"/>
              </w:rPr>
              <w:t xml:space="preserve">- МКУ "Капитальное строительство» </w:t>
            </w:r>
            <w:r w:rsidRPr="004C5645">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4C5645" w:rsidRDefault="009B7DFE" w:rsidP="0071352D">
            <w:pPr>
              <w:jc w:val="center"/>
              <w:rPr>
                <w:rFonts w:ascii="Times New Roman" w:hAnsi="Times New Roman" w:cs="Times New Roman"/>
                <w:sz w:val="20"/>
                <w:szCs w:val="20"/>
              </w:rPr>
            </w:pPr>
            <w:r>
              <w:rPr>
                <w:rFonts w:ascii="Times New Roman" w:hAnsi="Times New Roman" w:cs="Times New Roman"/>
                <w:sz w:val="20"/>
                <w:szCs w:val="20"/>
              </w:rPr>
              <w:t>42 016,6</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106929" w:rsidRDefault="00FC4138" w:rsidP="0071352D">
            <w:pPr>
              <w:spacing w:after="0" w:line="240" w:lineRule="auto"/>
              <w:ind w:left="-106"/>
              <w:jc w:val="center"/>
              <w:rPr>
                <w:rFonts w:ascii="Times New Roman" w:eastAsia="Times New Roman" w:hAnsi="Times New Roman" w:cs="Times New Roman"/>
                <w:sz w:val="20"/>
                <w:szCs w:val="20"/>
                <w:lang w:eastAsia="ru-RU"/>
              </w:rPr>
            </w:pPr>
            <w:r w:rsidRPr="00106929">
              <w:rPr>
                <w:rFonts w:ascii="Times New Roman" w:hAnsi="Times New Roman" w:cs="Times New Roman"/>
                <w:sz w:val="20"/>
                <w:szCs w:val="20"/>
              </w:rPr>
              <w:t>42 016,6</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106929" w:rsidRDefault="00106929" w:rsidP="0010692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8 545,9</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106929" w:rsidRDefault="00106929"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20,34</w:t>
            </w:r>
          </w:p>
        </w:tc>
      </w:tr>
    </w:tbl>
    <w:p w:rsidR="00664C68" w:rsidRDefault="00DB7FA7" w:rsidP="00A92552">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A92552" w:rsidRPr="00F92B15"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92B15">
        <w:rPr>
          <w:rFonts w:ascii="Times New Roman" w:eastAsia="Times New Roman" w:hAnsi="Times New Roman" w:cs="Times New Roman"/>
          <w:sz w:val="24"/>
          <w:szCs w:val="24"/>
          <w:lang w:eastAsia="ru-RU"/>
        </w:rPr>
        <w:t>В рамках реализации подпрограммы: «</w:t>
      </w:r>
      <w:r w:rsidRPr="00F92B15">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F92B15">
        <w:rPr>
          <w:rFonts w:ascii="Times New Roman" w:eastAsia="Times New Roman" w:hAnsi="Times New Roman" w:cs="Times New Roman"/>
          <w:sz w:val="24"/>
          <w:szCs w:val="24"/>
          <w:lang w:eastAsia="ru-RU"/>
        </w:rPr>
        <w:t xml:space="preserve"> предусмотрены бюджетные ассигнования:</w:t>
      </w:r>
    </w:p>
    <w:p w:rsidR="00A92552" w:rsidRPr="00E91A7F" w:rsidRDefault="00A92552" w:rsidP="00A92552">
      <w:pPr>
        <w:spacing w:after="0" w:line="240" w:lineRule="auto"/>
        <w:rPr>
          <w:rFonts w:ascii="Times New Roman" w:eastAsia="Times New Roman" w:hAnsi="Times New Roman" w:cs="Times New Roman"/>
          <w:sz w:val="24"/>
          <w:szCs w:val="24"/>
          <w:u w:val="single"/>
          <w:lang w:eastAsia="ru-RU"/>
        </w:rPr>
      </w:pPr>
      <w:r w:rsidRPr="00E91A7F">
        <w:rPr>
          <w:rFonts w:ascii="Times New Roman" w:eastAsia="Times New Roman" w:hAnsi="Times New Roman" w:cs="Times New Roman"/>
          <w:sz w:val="24"/>
          <w:szCs w:val="24"/>
          <w:lang w:eastAsia="ru-RU"/>
        </w:rPr>
        <w:t xml:space="preserve">           </w:t>
      </w:r>
      <w:r w:rsidRPr="00E91A7F">
        <w:rPr>
          <w:rFonts w:ascii="Times New Roman" w:eastAsia="Times New Roman" w:hAnsi="Times New Roman" w:cs="Times New Roman"/>
          <w:sz w:val="24"/>
          <w:szCs w:val="24"/>
          <w:u w:val="single"/>
          <w:lang w:eastAsia="ru-RU"/>
        </w:rPr>
        <w:t>1. За счет средств местного бюджета:</w:t>
      </w:r>
    </w:p>
    <w:p w:rsidR="00A92552" w:rsidRPr="00E91A7F" w:rsidRDefault="00A92552" w:rsidP="00A92552">
      <w:pPr>
        <w:spacing w:after="0" w:line="240" w:lineRule="auto"/>
        <w:jc w:val="both"/>
        <w:rPr>
          <w:rFonts w:ascii="Times New Roman" w:eastAsia="Times New Roman" w:hAnsi="Times New Roman" w:cs="Times New Roman"/>
          <w:sz w:val="24"/>
          <w:szCs w:val="24"/>
          <w:lang w:eastAsia="ru-RU"/>
        </w:rPr>
      </w:pPr>
      <w:r w:rsidRPr="00E91A7F">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Pr>
          <w:rFonts w:ascii="Times New Roman" w:eastAsia="Times New Roman" w:hAnsi="Times New Roman" w:cs="Times New Roman"/>
          <w:sz w:val="24"/>
          <w:szCs w:val="24"/>
          <w:lang w:eastAsia="ru-RU"/>
        </w:rPr>
        <w:t xml:space="preserve"> </w:t>
      </w:r>
      <w:r w:rsidRPr="00E91A7F">
        <w:rPr>
          <w:rFonts w:ascii="Times New Roman" w:eastAsia="Times New Roman" w:hAnsi="Times New Roman" w:cs="Times New Roman"/>
          <w:sz w:val="24"/>
          <w:szCs w:val="24"/>
          <w:lang w:eastAsia="ru-RU"/>
        </w:rPr>
        <w:t xml:space="preserve">-  объём бюджетных ассигнований составляет 161 280,2 тыс. рублей, исполнено 57 615,5 тыс. рублей, или 35,72%; </w:t>
      </w:r>
    </w:p>
    <w:p w:rsidR="00A92552" w:rsidRDefault="00A92552" w:rsidP="00A92552">
      <w:pPr>
        <w:spacing w:after="0" w:line="240" w:lineRule="auto"/>
        <w:jc w:val="both"/>
        <w:rPr>
          <w:rFonts w:ascii="Times New Roman" w:eastAsia="Times New Roman" w:hAnsi="Times New Roman" w:cs="Times New Roman"/>
          <w:sz w:val="24"/>
          <w:szCs w:val="24"/>
          <w:lang w:eastAsia="ru-RU"/>
        </w:rPr>
      </w:pPr>
      <w:r w:rsidRPr="004362BA">
        <w:rPr>
          <w:rFonts w:ascii="Times New Roman" w:eastAsia="Times New Roman" w:hAnsi="Times New Roman" w:cs="Times New Roman"/>
          <w:sz w:val="24"/>
          <w:szCs w:val="24"/>
          <w:lang w:eastAsia="ru-RU"/>
        </w:rPr>
        <w:t xml:space="preserve">          ▪ на оплату стоимости проезда и провоза багажа к месту проведения отпуска и обратно - объём бюджетных ассигнований составляет 2 245,0 тыс. рублей, исполнено 25,8 тыс. рублей, или 1,15%</w:t>
      </w:r>
      <w:r w:rsidR="004B2A89">
        <w:rPr>
          <w:rFonts w:ascii="Times New Roman" w:eastAsia="Times New Roman" w:hAnsi="Times New Roman" w:cs="Times New Roman"/>
          <w:sz w:val="24"/>
          <w:szCs w:val="24"/>
          <w:lang w:eastAsia="ru-RU"/>
        </w:rPr>
        <w:t>. Данные выплаты предусмотрены на летний период</w:t>
      </w:r>
      <w:r>
        <w:rPr>
          <w:rFonts w:ascii="Times New Roman" w:eastAsia="Times New Roman" w:hAnsi="Times New Roman" w:cs="Times New Roman"/>
          <w:sz w:val="24"/>
          <w:szCs w:val="24"/>
          <w:lang w:eastAsia="ru-RU"/>
        </w:rPr>
        <w:t>;</w:t>
      </w:r>
      <w:r w:rsidRPr="004362BA">
        <w:rPr>
          <w:rFonts w:ascii="Times New Roman" w:eastAsia="Times New Roman" w:hAnsi="Times New Roman" w:cs="Times New Roman"/>
          <w:sz w:val="24"/>
          <w:szCs w:val="24"/>
          <w:lang w:eastAsia="ru-RU"/>
        </w:rPr>
        <w:t xml:space="preserve">  </w:t>
      </w:r>
    </w:p>
    <w:p w:rsidR="00A92552" w:rsidRPr="004362BA" w:rsidRDefault="00A92552" w:rsidP="00A92552">
      <w:pPr>
        <w:spacing w:after="0" w:line="240" w:lineRule="auto"/>
        <w:jc w:val="both"/>
        <w:rPr>
          <w:rFonts w:ascii="Times New Roman" w:eastAsia="Times New Roman" w:hAnsi="Times New Roman" w:cs="Times New Roman"/>
          <w:sz w:val="24"/>
          <w:szCs w:val="24"/>
          <w:lang w:eastAsia="ru-RU"/>
        </w:rPr>
      </w:pPr>
      <w:r w:rsidRPr="004362BA">
        <w:rPr>
          <w:rFonts w:ascii="Times New Roman" w:eastAsia="Times New Roman" w:hAnsi="Times New Roman" w:cs="Times New Roman"/>
          <w:sz w:val="24"/>
          <w:szCs w:val="24"/>
          <w:lang w:eastAsia="ru-RU"/>
        </w:rPr>
        <w:lastRenderedPageBreak/>
        <w:t xml:space="preserve">          ▪ на </w:t>
      </w:r>
      <w:r>
        <w:rPr>
          <w:rFonts w:ascii="Times New Roman" w:eastAsia="Times New Roman" w:hAnsi="Times New Roman" w:cs="Times New Roman"/>
          <w:sz w:val="24"/>
          <w:szCs w:val="24"/>
          <w:lang w:eastAsia="ru-RU"/>
        </w:rPr>
        <w:t>у</w:t>
      </w:r>
      <w:r w:rsidRPr="004362BA">
        <w:rPr>
          <w:rFonts w:ascii="Times New Roman" w:eastAsia="Times New Roman" w:hAnsi="Times New Roman" w:cs="Times New Roman"/>
          <w:sz w:val="24"/>
          <w:szCs w:val="24"/>
          <w:lang w:eastAsia="ru-RU"/>
        </w:rPr>
        <w:t xml:space="preserve">плату </w:t>
      </w:r>
      <w:r>
        <w:rPr>
          <w:rFonts w:ascii="Times New Roman" w:eastAsia="Times New Roman" w:hAnsi="Times New Roman" w:cs="Times New Roman"/>
          <w:sz w:val="24"/>
          <w:szCs w:val="24"/>
          <w:lang w:eastAsia="ru-RU"/>
        </w:rPr>
        <w:t>членских взносов в Ассоциацию «Совет муниципальных образований Ханты-Мансийского автономного округа»</w:t>
      </w:r>
      <w:r w:rsidRPr="004362BA">
        <w:rPr>
          <w:rFonts w:ascii="Times New Roman" w:eastAsia="Times New Roman" w:hAnsi="Times New Roman" w:cs="Times New Roman"/>
          <w:sz w:val="24"/>
          <w:szCs w:val="24"/>
          <w:lang w:eastAsia="ru-RU"/>
        </w:rPr>
        <w:t xml:space="preserve"> - объём бюджетных ассигнований составляет </w:t>
      </w:r>
      <w:r>
        <w:rPr>
          <w:rFonts w:ascii="Times New Roman" w:eastAsia="Times New Roman" w:hAnsi="Times New Roman" w:cs="Times New Roman"/>
          <w:sz w:val="24"/>
          <w:szCs w:val="24"/>
          <w:lang w:eastAsia="ru-RU"/>
        </w:rPr>
        <w:t>300</w:t>
      </w:r>
      <w:r w:rsidRPr="004362BA">
        <w:rPr>
          <w:rFonts w:ascii="Times New Roman" w:eastAsia="Times New Roman" w:hAnsi="Times New Roman" w:cs="Times New Roman"/>
          <w:sz w:val="24"/>
          <w:szCs w:val="24"/>
          <w:lang w:eastAsia="ru-RU"/>
        </w:rPr>
        <w:t xml:space="preserve">,0 тыс. рублей, исполнено </w:t>
      </w:r>
      <w:r>
        <w:rPr>
          <w:rFonts w:ascii="Times New Roman" w:eastAsia="Times New Roman" w:hAnsi="Times New Roman" w:cs="Times New Roman"/>
          <w:sz w:val="24"/>
          <w:szCs w:val="24"/>
          <w:lang w:eastAsia="ru-RU"/>
        </w:rPr>
        <w:t>216,0</w:t>
      </w:r>
      <w:r w:rsidRPr="004362BA">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72,0</w:t>
      </w:r>
      <w:r w:rsidRPr="004362BA">
        <w:rPr>
          <w:rFonts w:ascii="Times New Roman" w:eastAsia="Times New Roman" w:hAnsi="Times New Roman" w:cs="Times New Roman"/>
          <w:sz w:val="24"/>
          <w:szCs w:val="24"/>
          <w:lang w:eastAsia="ru-RU"/>
        </w:rPr>
        <w:t xml:space="preserve">%.  </w:t>
      </w:r>
    </w:p>
    <w:p w:rsidR="00A92552" w:rsidRPr="00C7285E" w:rsidRDefault="00A92552" w:rsidP="00A92552">
      <w:pPr>
        <w:spacing w:after="0" w:line="240" w:lineRule="auto"/>
        <w:jc w:val="both"/>
        <w:rPr>
          <w:rFonts w:ascii="Times New Roman" w:eastAsia="Times New Roman" w:hAnsi="Times New Roman" w:cs="Times New Roman"/>
          <w:sz w:val="24"/>
          <w:szCs w:val="24"/>
          <w:u w:val="single"/>
          <w:lang w:eastAsia="ru-RU"/>
        </w:rPr>
      </w:pPr>
      <w:r w:rsidRPr="00C7285E">
        <w:rPr>
          <w:rFonts w:ascii="Times New Roman" w:eastAsia="Times New Roman" w:hAnsi="Times New Roman" w:cs="Times New Roman"/>
          <w:sz w:val="24"/>
          <w:szCs w:val="24"/>
          <w:lang w:eastAsia="ru-RU"/>
        </w:rPr>
        <w:t xml:space="preserve">          2. За </w:t>
      </w:r>
      <w:r w:rsidRPr="00C7285E">
        <w:rPr>
          <w:rFonts w:ascii="Times New Roman" w:eastAsia="Times New Roman" w:hAnsi="Times New Roman" w:cs="Times New Roman"/>
          <w:sz w:val="24"/>
          <w:szCs w:val="24"/>
          <w:u w:val="single"/>
          <w:lang w:eastAsia="ru-RU"/>
        </w:rPr>
        <w:t>счет средств бюджета автономного округа</w:t>
      </w:r>
      <w:r w:rsidRPr="00C7285E">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r w:rsidRPr="00C7285E">
        <w:rPr>
          <w:rFonts w:ascii="Times New Roman" w:eastAsia="Times New Roman" w:hAnsi="Times New Roman" w:cs="Times New Roman"/>
          <w:sz w:val="24"/>
          <w:szCs w:val="24"/>
          <w:u w:val="single"/>
          <w:lang w:eastAsia="ru-RU"/>
        </w:rPr>
        <w:t>:</w:t>
      </w:r>
    </w:p>
    <w:p w:rsidR="00A92552" w:rsidRPr="00C7285E" w:rsidRDefault="00A92552" w:rsidP="00A92552">
      <w:pPr>
        <w:spacing w:after="0" w:line="240" w:lineRule="auto"/>
        <w:jc w:val="both"/>
        <w:rPr>
          <w:rFonts w:ascii="Times New Roman" w:eastAsia="Times New Roman" w:hAnsi="Times New Roman" w:cs="Times New Roman"/>
          <w:sz w:val="24"/>
          <w:szCs w:val="24"/>
          <w:lang w:eastAsia="ru-RU"/>
        </w:rPr>
      </w:pPr>
      <w:r w:rsidRPr="00C7285E">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w:t>
      </w:r>
      <w:r>
        <w:rPr>
          <w:rFonts w:ascii="Times New Roman" w:eastAsia="Times New Roman" w:hAnsi="Times New Roman" w:cs="Times New Roman"/>
          <w:sz w:val="24"/>
          <w:szCs w:val="24"/>
          <w:lang w:eastAsia="ru-RU"/>
        </w:rPr>
        <w:t>15 686</w:t>
      </w:r>
      <w:r w:rsidRPr="00C7285E">
        <w:rPr>
          <w:rFonts w:ascii="Times New Roman" w:eastAsia="Times New Roman" w:hAnsi="Times New Roman" w:cs="Times New Roman"/>
          <w:sz w:val="24"/>
          <w:szCs w:val="24"/>
          <w:lang w:eastAsia="ru-RU"/>
        </w:rPr>
        <w:t xml:space="preserve">,0 тыс. рублей, исполнено </w:t>
      </w:r>
      <w:r>
        <w:rPr>
          <w:rFonts w:ascii="Times New Roman" w:eastAsia="Times New Roman" w:hAnsi="Times New Roman" w:cs="Times New Roman"/>
          <w:sz w:val="24"/>
          <w:szCs w:val="24"/>
          <w:lang w:eastAsia="ru-RU"/>
        </w:rPr>
        <w:t>2 878,1</w:t>
      </w:r>
      <w:r w:rsidRPr="00C7285E">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18,35</w:t>
      </w:r>
      <w:r w:rsidRPr="00C7285E">
        <w:rPr>
          <w:rFonts w:ascii="Times New Roman" w:eastAsia="Times New Roman" w:hAnsi="Times New Roman" w:cs="Times New Roman"/>
          <w:sz w:val="24"/>
          <w:szCs w:val="24"/>
          <w:lang w:eastAsia="ru-RU"/>
        </w:rPr>
        <w:t>%;</w:t>
      </w:r>
    </w:p>
    <w:p w:rsidR="00A92552"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EF7C8D">
        <w:rPr>
          <w:rFonts w:ascii="Times New Roman" w:eastAsia="Times New Roman" w:hAnsi="Times New Roman" w:cs="Times New Roman"/>
          <w:sz w:val="24"/>
          <w:szCs w:val="24"/>
          <w:lang w:eastAsia="ru-RU"/>
        </w:rPr>
        <w:t xml:space="preserve">          ▪</w:t>
      </w:r>
      <w:r w:rsidRPr="00EF7C8D">
        <w:rPr>
          <w:sz w:val="24"/>
          <w:szCs w:val="24"/>
        </w:rPr>
        <w:t xml:space="preserve"> по </w:t>
      </w:r>
      <w:r w:rsidRPr="00EF7C8D">
        <w:rPr>
          <w:rFonts w:ascii="Times New Roman" w:eastAsia="Times New Roman" w:hAnsi="Times New Roman" w:cs="Times New Roman"/>
          <w:sz w:val="24"/>
          <w:szCs w:val="24"/>
          <w:lang w:eastAsia="ru-RU"/>
        </w:rPr>
        <w:t>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172,2 тыс. рублей, исполнения нет. Средства окружного бюджета не поступали;</w:t>
      </w:r>
      <w:r w:rsidRPr="00533706">
        <w:rPr>
          <w:rFonts w:ascii="Times New Roman" w:eastAsia="Times New Roman" w:hAnsi="Times New Roman" w:cs="Times New Roman"/>
          <w:sz w:val="24"/>
          <w:szCs w:val="24"/>
          <w:lang w:eastAsia="ru-RU"/>
        </w:rPr>
        <w:t xml:space="preserve"> </w:t>
      </w:r>
    </w:p>
    <w:p w:rsidR="00A92552" w:rsidRPr="00C75770" w:rsidRDefault="00A92552" w:rsidP="00A92552">
      <w:pPr>
        <w:spacing w:after="0" w:line="240" w:lineRule="auto"/>
        <w:jc w:val="both"/>
        <w:rPr>
          <w:rFonts w:ascii="Times New Roman" w:eastAsia="Times New Roman" w:hAnsi="Times New Roman" w:cs="Times New Roman"/>
          <w:sz w:val="24"/>
          <w:szCs w:val="24"/>
          <w:lang w:eastAsia="ru-RU"/>
        </w:rPr>
      </w:pPr>
      <w:r w:rsidRPr="00C75770">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1 665,4</w:t>
      </w:r>
      <w:r w:rsidRPr="00C75770">
        <w:rPr>
          <w:rFonts w:ascii="Times New Roman" w:eastAsia="Times New Roman" w:hAnsi="Times New Roman" w:cs="Times New Roman"/>
          <w:sz w:val="24"/>
          <w:szCs w:val="24"/>
          <w:lang w:eastAsia="ru-RU"/>
        </w:rPr>
        <w:t xml:space="preserve"> тыс. рублей, исполнено </w:t>
      </w:r>
      <w:r>
        <w:rPr>
          <w:rFonts w:ascii="Times New Roman" w:eastAsia="Times New Roman" w:hAnsi="Times New Roman" w:cs="Times New Roman"/>
          <w:sz w:val="24"/>
          <w:szCs w:val="24"/>
          <w:lang w:eastAsia="ru-RU"/>
        </w:rPr>
        <w:t>796,2</w:t>
      </w:r>
      <w:r w:rsidRPr="00C75770">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47,81</w:t>
      </w:r>
      <w:r w:rsidRPr="00C75770">
        <w:rPr>
          <w:rFonts w:ascii="Times New Roman" w:eastAsia="Times New Roman" w:hAnsi="Times New Roman" w:cs="Times New Roman"/>
          <w:sz w:val="24"/>
          <w:szCs w:val="24"/>
          <w:lang w:eastAsia="ru-RU"/>
        </w:rPr>
        <w:t>%;</w:t>
      </w:r>
    </w:p>
    <w:p w:rsidR="00A92552" w:rsidRPr="006E3428" w:rsidRDefault="00A92552" w:rsidP="00A92552">
      <w:pPr>
        <w:spacing w:after="0" w:line="240" w:lineRule="auto"/>
        <w:jc w:val="both"/>
        <w:rPr>
          <w:rFonts w:ascii="Times New Roman" w:eastAsia="Calibri" w:hAnsi="Times New Roman" w:cs="Times New Roman"/>
          <w:sz w:val="24"/>
          <w:szCs w:val="24"/>
        </w:rPr>
      </w:pPr>
      <w:r w:rsidRPr="006E3428">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6E3428">
        <w:rPr>
          <w:rFonts w:ascii="Times New Roman" w:eastAsia="Times New Roman" w:hAnsi="Times New Roman" w:cs="Times New Roman"/>
          <w:sz w:val="24"/>
          <w:szCs w:val="24"/>
          <w:lang w:eastAsia="ru-RU"/>
        </w:rPr>
        <w:t xml:space="preserve">объём бюджетных ассигнований составляет </w:t>
      </w:r>
      <w:r w:rsidRPr="006E3428">
        <w:rPr>
          <w:rFonts w:ascii="Times New Roman" w:eastAsia="Calibri" w:hAnsi="Times New Roman" w:cs="Times New Roman"/>
          <w:sz w:val="24"/>
          <w:szCs w:val="24"/>
        </w:rPr>
        <w:t>7 227,0 тыс. рублей исполнено 2 446,8 тыс. рублей, или 33,86%;</w:t>
      </w:r>
    </w:p>
    <w:p w:rsidR="00A92552" w:rsidRDefault="00A92552" w:rsidP="00A92552">
      <w:pPr>
        <w:spacing w:after="0" w:line="240" w:lineRule="auto"/>
        <w:jc w:val="both"/>
        <w:rPr>
          <w:rFonts w:ascii="Times New Roman" w:eastAsia="Calibri" w:hAnsi="Times New Roman" w:cs="Times New Roman"/>
          <w:sz w:val="24"/>
          <w:szCs w:val="24"/>
        </w:rPr>
      </w:pPr>
      <w:r w:rsidRPr="00D54626">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 за счет средств бюджета автономного округа - </w:t>
      </w:r>
      <w:r w:rsidRPr="00D54626">
        <w:rPr>
          <w:rFonts w:ascii="Times New Roman" w:eastAsia="Times New Roman" w:hAnsi="Times New Roman" w:cs="Times New Roman"/>
          <w:sz w:val="24"/>
          <w:szCs w:val="24"/>
          <w:lang w:eastAsia="ru-RU"/>
        </w:rPr>
        <w:t xml:space="preserve">объём бюджетных ассигнований составляет </w:t>
      </w:r>
      <w:r w:rsidRPr="00D54626">
        <w:rPr>
          <w:rFonts w:ascii="Times New Roman" w:eastAsia="Calibri" w:hAnsi="Times New Roman" w:cs="Times New Roman"/>
          <w:sz w:val="24"/>
          <w:szCs w:val="24"/>
        </w:rPr>
        <w:t>2 501,8 тыс. рублей, исполнено 1 095,</w:t>
      </w:r>
      <w:r>
        <w:rPr>
          <w:rFonts w:ascii="Times New Roman" w:eastAsia="Calibri" w:hAnsi="Times New Roman" w:cs="Times New Roman"/>
          <w:sz w:val="24"/>
          <w:szCs w:val="24"/>
        </w:rPr>
        <w:t>1</w:t>
      </w:r>
      <w:r w:rsidRPr="00D54626">
        <w:rPr>
          <w:rFonts w:ascii="Times New Roman" w:eastAsia="Calibri" w:hAnsi="Times New Roman" w:cs="Times New Roman"/>
          <w:sz w:val="24"/>
          <w:szCs w:val="24"/>
        </w:rPr>
        <w:t xml:space="preserve"> тыс. рублей, или 43,77%.</w:t>
      </w:r>
    </w:p>
    <w:p w:rsidR="00A92552"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D54626">
        <w:rPr>
          <w:rFonts w:ascii="Times New Roman" w:eastAsia="Calibri" w:hAnsi="Times New Roman" w:cs="Times New Roman"/>
          <w:sz w:val="24"/>
          <w:szCs w:val="24"/>
        </w:rPr>
        <w:t xml:space="preserve">          </w:t>
      </w:r>
      <w:r w:rsidRPr="00E91A7F">
        <w:rPr>
          <w:rFonts w:ascii="Times New Roman" w:eastAsia="Calibri" w:hAnsi="Times New Roman" w:cs="Times New Roman"/>
          <w:sz w:val="24"/>
          <w:szCs w:val="24"/>
        </w:rPr>
        <w:t>▪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w:t>
      </w:r>
      <w:r>
        <w:rPr>
          <w:rFonts w:ascii="Times New Roman" w:eastAsia="Calibri" w:hAnsi="Times New Roman" w:cs="Times New Roman"/>
          <w:sz w:val="24"/>
          <w:szCs w:val="24"/>
        </w:rPr>
        <w:t xml:space="preserve"> (в части администрирования</w:t>
      </w:r>
      <w:r w:rsidRPr="00AD4AA9">
        <w:rPr>
          <w:rFonts w:ascii="Times New Roman" w:eastAsia="Calibri" w:hAnsi="Times New Roman" w:cs="Times New Roman"/>
          <w:sz w:val="24"/>
          <w:szCs w:val="24"/>
        </w:rPr>
        <w:t>)</w:t>
      </w:r>
      <w:r w:rsidR="004B2A89">
        <w:rPr>
          <w:rFonts w:ascii="Times New Roman" w:eastAsia="Calibri" w:hAnsi="Times New Roman" w:cs="Times New Roman"/>
          <w:sz w:val="24"/>
          <w:szCs w:val="24"/>
        </w:rPr>
        <w:t xml:space="preserve"> </w:t>
      </w:r>
      <w:r w:rsidRPr="00AD4AA9">
        <w:rPr>
          <w:rFonts w:ascii="Times New Roman" w:eastAsia="Calibri" w:hAnsi="Times New Roman" w:cs="Times New Roman"/>
          <w:sz w:val="24"/>
          <w:szCs w:val="24"/>
        </w:rPr>
        <w:t>- объём бюджетных ассигнований 120,9 тыс. рублей, исполнения нет.</w:t>
      </w:r>
      <w:r w:rsidRPr="00AD4AA9">
        <w:rPr>
          <w:rFonts w:ascii="Times New Roman" w:eastAsia="Times New Roman" w:hAnsi="Times New Roman" w:cs="Times New Roman"/>
          <w:sz w:val="24"/>
          <w:szCs w:val="24"/>
          <w:lang w:eastAsia="ru-RU"/>
        </w:rPr>
        <w:t xml:space="preserve"> </w:t>
      </w:r>
      <w:r w:rsidRPr="00EF7C8D">
        <w:rPr>
          <w:rFonts w:ascii="Times New Roman" w:eastAsia="Times New Roman" w:hAnsi="Times New Roman" w:cs="Times New Roman"/>
          <w:sz w:val="24"/>
          <w:szCs w:val="24"/>
          <w:lang w:eastAsia="ru-RU"/>
        </w:rPr>
        <w:t>Средства окружного бюджета не поступали</w:t>
      </w:r>
      <w:r>
        <w:rPr>
          <w:rFonts w:ascii="Times New Roman" w:eastAsia="Times New Roman" w:hAnsi="Times New Roman" w:cs="Times New Roman"/>
          <w:sz w:val="24"/>
          <w:szCs w:val="24"/>
          <w:lang w:eastAsia="ru-RU"/>
        </w:rPr>
        <w:t>.</w:t>
      </w:r>
      <w:r w:rsidRPr="00533706">
        <w:rPr>
          <w:rFonts w:ascii="Times New Roman" w:eastAsia="Times New Roman" w:hAnsi="Times New Roman" w:cs="Times New Roman"/>
          <w:sz w:val="24"/>
          <w:szCs w:val="24"/>
          <w:lang w:eastAsia="ru-RU"/>
        </w:rPr>
        <w:t xml:space="preserve"> </w:t>
      </w:r>
    </w:p>
    <w:p w:rsidR="00A92552" w:rsidRPr="00533706" w:rsidRDefault="00A92552" w:rsidP="00A92552">
      <w:pPr>
        <w:spacing w:after="0" w:line="240" w:lineRule="auto"/>
        <w:jc w:val="both"/>
        <w:rPr>
          <w:rFonts w:ascii="Times New Roman" w:eastAsia="Times New Roman" w:hAnsi="Times New Roman" w:cs="Times New Roman"/>
          <w:sz w:val="24"/>
          <w:szCs w:val="24"/>
          <w:u w:val="single"/>
          <w:lang w:eastAsia="ru-RU"/>
        </w:rPr>
      </w:pPr>
      <w:r w:rsidRPr="00D54626">
        <w:rPr>
          <w:rFonts w:ascii="Times New Roman" w:eastAsia="Calibri" w:hAnsi="Times New Roman" w:cs="Times New Roman"/>
          <w:b/>
          <w:sz w:val="24"/>
          <w:szCs w:val="24"/>
        </w:rPr>
        <w:t xml:space="preserve">           </w:t>
      </w:r>
      <w:r w:rsidRPr="00D54626">
        <w:rPr>
          <w:rFonts w:ascii="Times New Roman" w:eastAsia="Calibri" w:hAnsi="Times New Roman" w:cs="Times New Roman"/>
          <w:sz w:val="24"/>
          <w:szCs w:val="24"/>
        </w:rPr>
        <w:t xml:space="preserve">3. За </w:t>
      </w:r>
      <w:r w:rsidRPr="00D54626">
        <w:rPr>
          <w:rFonts w:ascii="Times New Roman" w:eastAsia="Calibri" w:hAnsi="Times New Roman" w:cs="Times New Roman"/>
          <w:sz w:val="24"/>
          <w:szCs w:val="24"/>
          <w:u w:val="single"/>
        </w:rPr>
        <w:t>счет с</w:t>
      </w:r>
      <w:r w:rsidRPr="00D54626">
        <w:rPr>
          <w:rFonts w:ascii="Times New Roman" w:eastAsia="Times New Roman" w:hAnsi="Times New Roman" w:cs="Times New Roman"/>
          <w:sz w:val="24"/>
          <w:szCs w:val="24"/>
          <w:u w:val="single"/>
          <w:lang w:eastAsia="ru-RU"/>
        </w:rPr>
        <w:t>редств федерального бюджета</w:t>
      </w:r>
      <w:r w:rsidRPr="00D54626">
        <w:rPr>
          <w:rFonts w:ascii="Times New Roman" w:eastAsia="Times New Roman" w:hAnsi="Times New Roman" w:cs="Times New Roman"/>
          <w:sz w:val="24"/>
          <w:szCs w:val="24"/>
          <w:lang w:eastAsia="ru-RU"/>
        </w:rPr>
        <w:t xml:space="preserve"> в целях исполнения</w:t>
      </w:r>
      <w:r w:rsidRPr="00533706">
        <w:rPr>
          <w:rFonts w:ascii="Times New Roman" w:eastAsia="Times New Roman" w:hAnsi="Times New Roman" w:cs="Times New Roman"/>
          <w:sz w:val="24"/>
          <w:szCs w:val="24"/>
          <w:lang w:eastAsia="ru-RU"/>
        </w:rPr>
        <w:t xml:space="preserve"> переданных государственных полномочий</w:t>
      </w:r>
      <w:r w:rsidRPr="00533706">
        <w:rPr>
          <w:rFonts w:ascii="Times New Roman" w:eastAsia="Times New Roman" w:hAnsi="Times New Roman" w:cs="Times New Roman"/>
          <w:sz w:val="24"/>
          <w:szCs w:val="24"/>
          <w:u w:val="single"/>
          <w:lang w:eastAsia="ru-RU"/>
        </w:rPr>
        <w:t>:</w:t>
      </w:r>
    </w:p>
    <w:p w:rsidR="00A92552" w:rsidRPr="00533706"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533706">
        <w:rPr>
          <w:rFonts w:ascii="Times New Roman" w:eastAsia="Times New Roman" w:hAnsi="Times New Roman" w:cs="Times New Roman"/>
          <w:sz w:val="24"/>
          <w:szCs w:val="24"/>
          <w:lang w:eastAsia="ru-RU"/>
        </w:rPr>
        <w:t xml:space="preserve">         ▪ по осуществлению полномочий по государственной регистраци</w:t>
      </w:r>
      <w:r w:rsidR="004B2A89">
        <w:rPr>
          <w:rFonts w:ascii="Times New Roman" w:eastAsia="Times New Roman" w:hAnsi="Times New Roman" w:cs="Times New Roman"/>
          <w:sz w:val="24"/>
          <w:szCs w:val="24"/>
          <w:lang w:eastAsia="ru-RU"/>
        </w:rPr>
        <w:t xml:space="preserve">и актов гражданского состояния </w:t>
      </w:r>
      <w:r w:rsidRPr="00533706">
        <w:rPr>
          <w:rFonts w:ascii="Times New Roman" w:eastAsia="Times New Roman" w:hAnsi="Times New Roman" w:cs="Times New Roman"/>
          <w:sz w:val="24"/>
          <w:szCs w:val="24"/>
          <w:lang w:eastAsia="ru-RU"/>
        </w:rPr>
        <w:t>объём бюджетных ассигнований составляет 4</w:t>
      </w:r>
      <w:r>
        <w:rPr>
          <w:rFonts w:ascii="Times New Roman" w:eastAsia="Times New Roman" w:hAnsi="Times New Roman" w:cs="Times New Roman"/>
          <w:sz w:val="24"/>
          <w:szCs w:val="24"/>
          <w:lang w:eastAsia="ru-RU"/>
        </w:rPr>
        <w:t> </w:t>
      </w:r>
      <w:r w:rsidRPr="0053370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66,8</w:t>
      </w:r>
      <w:r w:rsidRPr="00533706">
        <w:rPr>
          <w:rFonts w:ascii="Times New Roman" w:eastAsia="Times New Roman" w:hAnsi="Times New Roman" w:cs="Times New Roman"/>
          <w:sz w:val="24"/>
          <w:szCs w:val="24"/>
          <w:lang w:eastAsia="ru-RU"/>
        </w:rPr>
        <w:t xml:space="preserve"> тыс. рублей, исполнено </w:t>
      </w:r>
      <w:r>
        <w:rPr>
          <w:rFonts w:ascii="Times New Roman" w:eastAsia="Times New Roman" w:hAnsi="Times New Roman" w:cs="Times New Roman"/>
          <w:sz w:val="24"/>
          <w:szCs w:val="24"/>
          <w:lang w:eastAsia="ru-RU"/>
        </w:rPr>
        <w:t>954,5</w:t>
      </w:r>
      <w:r w:rsidRPr="00533706">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20,45</w:t>
      </w:r>
      <w:r w:rsidRPr="00533706">
        <w:rPr>
          <w:rFonts w:ascii="Times New Roman" w:eastAsia="Times New Roman" w:hAnsi="Times New Roman" w:cs="Times New Roman"/>
          <w:sz w:val="24"/>
          <w:szCs w:val="24"/>
          <w:lang w:eastAsia="ru-RU"/>
        </w:rPr>
        <w:t xml:space="preserve">%. </w:t>
      </w:r>
    </w:p>
    <w:p w:rsidR="00A92552" w:rsidRPr="00FD75C2"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533706">
        <w:rPr>
          <w:rFonts w:ascii="Times New Roman" w:eastAsia="Times New Roman" w:hAnsi="Times New Roman" w:cs="Times New Roman"/>
          <w:sz w:val="24"/>
          <w:szCs w:val="24"/>
          <w:lang w:eastAsia="ru-RU"/>
        </w:rPr>
        <w:t xml:space="preserve">           </w:t>
      </w:r>
      <w:r w:rsidRPr="00FD75C2">
        <w:rPr>
          <w:rFonts w:ascii="Times New Roman" w:eastAsia="Times New Roman" w:hAnsi="Times New Roman" w:cs="Times New Roman"/>
          <w:sz w:val="24"/>
          <w:szCs w:val="24"/>
          <w:lang w:eastAsia="ru-RU"/>
        </w:rPr>
        <w:t xml:space="preserve">В рамках реализации подпрограммы </w:t>
      </w:r>
      <w:r w:rsidRPr="00FD75C2">
        <w:rPr>
          <w:rFonts w:ascii="Times New Roman" w:eastAsia="Times New Roman" w:hAnsi="Times New Roman" w:cs="Times New Roman"/>
          <w:sz w:val="24"/>
          <w:szCs w:val="24"/>
          <w:u w:val="single"/>
          <w:lang w:eastAsia="ru-RU"/>
        </w:rPr>
        <w:t>«Повышение доступности и качества предоставляемых государственных и муниципальных услуг»</w:t>
      </w:r>
      <w:r w:rsidRPr="00FD75C2">
        <w:rPr>
          <w:rFonts w:ascii="Times New Roman" w:eastAsia="Times New Roman" w:hAnsi="Times New Roman" w:cs="Times New Roman"/>
          <w:sz w:val="24"/>
          <w:szCs w:val="24"/>
          <w:lang w:eastAsia="ru-RU"/>
        </w:rPr>
        <w:t xml:space="preserve"> средства бюджета направлены на обеспечение деятельности муниципального казенного учреждения «Многофункциональный центр предоставления государственных и муниципальных услуг», в том числе:</w:t>
      </w:r>
    </w:p>
    <w:p w:rsidR="00A92552" w:rsidRPr="009C54CB" w:rsidRDefault="00A92552" w:rsidP="00A92552">
      <w:pPr>
        <w:spacing w:after="0" w:line="240" w:lineRule="auto"/>
        <w:jc w:val="both"/>
        <w:rPr>
          <w:rFonts w:ascii="Times New Roman" w:eastAsia="Times New Roman" w:hAnsi="Times New Roman" w:cs="Times New Roman"/>
          <w:sz w:val="24"/>
          <w:szCs w:val="24"/>
          <w:lang w:eastAsia="ru-RU"/>
        </w:rPr>
      </w:pPr>
      <w:r w:rsidRPr="009C54CB">
        <w:rPr>
          <w:rFonts w:ascii="Times New Roman" w:eastAsia="Times New Roman" w:hAnsi="Times New Roman" w:cs="Times New Roman"/>
          <w:sz w:val="24"/>
          <w:szCs w:val="24"/>
          <w:u w:val="single"/>
          <w:lang w:eastAsia="ru-RU"/>
        </w:rPr>
        <w:t>1. За счет средств местного бюджета:</w:t>
      </w:r>
      <w:r w:rsidRPr="009C54CB">
        <w:rPr>
          <w:rFonts w:ascii="Times New Roman" w:eastAsia="Times New Roman" w:hAnsi="Times New Roman" w:cs="Times New Roman"/>
          <w:sz w:val="24"/>
          <w:szCs w:val="24"/>
          <w:lang w:eastAsia="ru-RU"/>
        </w:rPr>
        <w:t xml:space="preserve"> объём бюджетных ассигнований составляет 22 353,4 тыс. рублей, исполнено 3 048,2 тыс. рублей, или 13,64%.  </w:t>
      </w:r>
    </w:p>
    <w:p w:rsidR="00A92552" w:rsidRPr="009C54CB"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9C54CB">
        <w:rPr>
          <w:rFonts w:ascii="Times New Roman" w:eastAsia="Times New Roman" w:hAnsi="Times New Roman" w:cs="Times New Roman"/>
          <w:sz w:val="24"/>
          <w:szCs w:val="24"/>
          <w:lang w:eastAsia="ru-RU"/>
        </w:rPr>
        <w:t xml:space="preserve">2. За </w:t>
      </w:r>
      <w:r w:rsidRPr="009C54CB">
        <w:rPr>
          <w:rFonts w:ascii="Times New Roman" w:eastAsia="Times New Roman" w:hAnsi="Times New Roman" w:cs="Times New Roman"/>
          <w:sz w:val="24"/>
          <w:szCs w:val="24"/>
          <w:u w:val="single"/>
          <w:lang w:eastAsia="ru-RU"/>
        </w:rPr>
        <w:t>счет средств бюджета автономного округа:</w:t>
      </w:r>
      <w:r w:rsidRPr="009C54CB">
        <w:rPr>
          <w:rFonts w:ascii="Times New Roman" w:eastAsia="Times New Roman" w:hAnsi="Times New Roman" w:cs="Times New Roman"/>
          <w:sz w:val="24"/>
          <w:szCs w:val="24"/>
          <w:lang w:eastAsia="ru-RU"/>
        </w:rPr>
        <w:t xml:space="preserve"> объём бюджетных ассигнований составляет 11 767,6 тыс. рублей, исполнено 2 195,7 тыс. рублей, или 18,66%.  </w:t>
      </w:r>
    </w:p>
    <w:p w:rsidR="00A92552" w:rsidRPr="00FD4D3C" w:rsidRDefault="00A92552" w:rsidP="00A92552">
      <w:pPr>
        <w:tabs>
          <w:tab w:val="left" w:pos="709"/>
        </w:tabs>
        <w:spacing w:after="0" w:line="240" w:lineRule="auto"/>
        <w:ind w:hanging="567"/>
        <w:jc w:val="both"/>
        <w:rPr>
          <w:rFonts w:ascii="Times New Roman" w:eastAsia="Times New Roman" w:hAnsi="Times New Roman" w:cs="Times New Roman"/>
          <w:sz w:val="24"/>
          <w:szCs w:val="24"/>
          <w:lang w:eastAsia="ru-RU"/>
        </w:rPr>
      </w:pPr>
      <w:r w:rsidRPr="00FD4D3C">
        <w:rPr>
          <w:rFonts w:ascii="Times New Roman" w:eastAsia="Times New Roman" w:hAnsi="Times New Roman" w:cs="Times New Roman"/>
          <w:sz w:val="24"/>
          <w:szCs w:val="24"/>
          <w:lang w:eastAsia="ru-RU"/>
        </w:rPr>
        <w:t xml:space="preserve">                   Целью реализации программных мероприятий является упрощение процедуры получения гражданами и юридическими лицами массовых, общественно значимых государственных и муниципальных услуг по принципу «одного окна», повышение комфортност</w:t>
      </w:r>
      <w:r w:rsidR="004B2A89">
        <w:rPr>
          <w:rFonts w:ascii="Times New Roman" w:eastAsia="Times New Roman" w:hAnsi="Times New Roman" w:cs="Times New Roman"/>
          <w:sz w:val="24"/>
          <w:szCs w:val="24"/>
          <w:lang w:eastAsia="ru-RU"/>
        </w:rPr>
        <w:t xml:space="preserve">и и повышение удовлетворенности </w:t>
      </w:r>
      <w:r w:rsidRPr="00FD4D3C">
        <w:rPr>
          <w:rFonts w:ascii="Times New Roman" w:eastAsia="Times New Roman" w:hAnsi="Times New Roman" w:cs="Times New Roman"/>
          <w:sz w:val="24"/>
          <w:szCs w:val="24"/>
          <w:lang w:eastAsia="ru-RU"/>
        </w:rPr>
        <w:t xml:space="preserve">населения качеством в получении государственных и муниципальных услуг. </w:t>
      </w:r>
    </w:p>
    <w:p w:rsidR="00A92552" w:rsidRPr="00FD4D3C"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D4D3C">
        <w:rPr>
          <w:rFonts w:ascii="Times New Roman" w:eastAsia="Times New Roman" w:hAnsi="Times New Roman" w:cs="Times New Roman"/>
          <w:sz w:val="24"/>
          <w:szCs w:val="24"/>
          <w:lang w:eastAsia="ru-RU"/>
        </w:rPr>
        <w:t xml:space="preserve">          </w:t>
      </w:r>
      <w:r w:rsidRPr="00FD4D3C">
        <w:rPr>
          <w:rFonts w:ascii="Times New Roman" w:hAnsi="Times New Roman"/>
          <w:bCs/>
          <w:sz w:val="24"/>
          <w:szCs w:val="24"/>
        </w:rPr>
        <w:t xml:space="preserve">Невысокий процент исполнения </w:t>
      </w:r>
      <w:r w:rsidRPr="00FD4D3C">
        <w:rPr>
          <w:rFonts w:ascii="Times New Roman" w:eastAsia="Times New Roman" w:hAnsi="Times New Roman" w:cs="Times New Roman"/>
          <w:sz w:val="24"/>
          <w:szCs w:val="24"/>
          <w:lang w:eastAsia="ru-RU"/>
        </w:rPr>
        <w:t xml:space="preserve">объясняется тем, что оплата осуществляется по факту предоставленных услуг, закупки осуществляются согласно план-графика на 2016 год.  </w:t>
      </w:r>
    </w:p>
    <w:p w:rsidR="00A92552" w:rsidRPr="00FD4D3C"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D4D3C">
        <w:rPr>
          <w:rFonts w:ascii="Times New Roman" w:eastAsia="Times New Roman" w:hAnsi="Times New Roman" w:cs="Times New Roman"/>
          <w:sz w:val="24"/>
          <w:szCs w:val="24"/>
          <w:lang w:eastAsia="ru-RU"/>
        </w:rPr>
        <w:t xml:space="preserve">           В рамках реализации подпрограммы </w:t>
      </w:r>
      <w:r w:rsidRPr="00FD4D3C">
        <w:rPr>
          <w:rFonts w:ascii="Times New Roman" w:eastAsia="Times New Roman" w:hAnsi="Times New Roman" w:cs="Times New Roman"/>
          <w:sz w:val="24"/>
          <w:szCs w:val="24"/>
          <w:u w:val="single"/>
          <w:lang w:eastAsia="ru-RU"/>
        </w:rPr>
        <w:t>«Обеспечение деятельности, исполнения функций и выполнения полномочий органов администрации»</w:t>
      </w:r>
    </w:p>
    <w:p w:rsidR="00A92552" w:rsidRPr="00FD4D3C"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D4D3C">
        <w:rPr>
          <w:rFonts w:ascii="Times New Roman" w:eastAsia="Times New Roman" w:hAnsi="Times New Roman" w:cs="Times New Roman"/>
          <w:sz w:val="24"/>
          <w:szCs w:val="24"/>
          <w:lang w:eastAsia="ru-RU"/>
        </w:rPr>
        <w:t>средства местного бюджета направлены на обеспечение деятельности:</w:t>
      </w:r>
    </w:p>
    <w:p w:rsidR="00A92552" w:rsidRPr="00FD4D3C"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D4D3C">
        <w:rPr>
          <w:rFonts w:ascii="Times New Roman" w:eastAsia="Times New Roman" w:hAnsi="Times New Roman" w:cs="Times New Roman"/>
          <w:sz w:val="24"/>
          <w:szCs w:val="24"/>
          <w:lang w:eastAsia="ru-RU"/>
        </w:rPr>
        <w:lastRenderedPageBreak/>
        <w:t xml:space="preserve">          ▪ муниципального казенного учреждения «Служба обеспечения», которое создано в целях повышения эффективности и оптимизации расходов органов местного самоуправления;</w:t>
      </w:r>
    </w:p>
    <w:p w:rsidR="00A92552" w:rsidRPr="00FD4D3C"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D4D3C">
        <w:rPr>
          <w:rFonts w:ascii="Times New Roman" w:eastAsia="Times New Roman" w:hAnsi="Times New Roman" w:cs="Times New Roman"/>
          <w:sz w:val="24"/>
          <w:szCs w:val="24"/>
          <w:lang w:eastAsia="ru-RU"/>
        </w:rPr>
        <w:t xml:space="preserve">          ▪ муниципального казенного учреждения «Капитальное строительство» которое наделено функциями «Заказчика и застройщика» и создано в целях реализации программных мероприятий по строительству, реконструкции и капитальному ремонту объектов муниципальной собственности.</w:t>
      </w:r>
    </w:p>
    <w:p w:rsidR="00F422BB" w:rsidRPr="00C50240" w:rsidRDefault="00F422BB" w:rsidP="00F422BB">
      <w:pPr>
        <w:tabs>
          <w:tab w:val="left" w:pos="709"/>
        </w:tabs>
        <w:spacing w:after="0" w:line="240" w:lineRule="auto"/>
        <w:jc w:val="both"/>
        <w:rPr>
          <w:rFonts w:ascii="Times New Roman" w:eastAsia="Times New Roman" w:hAnsi="Times New Roman" w:cs="Times New Roman"/>
          <w:sz w:val="24"/>
          <w:szCs w:val="24"/>
          <w:highlight w:val="yellow"/>
          <w:lang w:eastAsia="ru-RU"/>
        </w:rPr>
      </w:pPr>
    </w:p>
    <w:p w:rsidR="009E6C3C" w:rsidRPr="00B8460A" w:rsidRDefault="009E6C3C" w:rsidP="009E6C3C">
      <w:pPr>
        <w:tabs>
          <w:tab w:val="left" w:pos="0"/>
        </w:tabs>
        <w:spacing w:after="0" w:line="240" w:lineRule="auto"/>
        <w:jc w:val="center"/>
        <w:rPr>
          <w:rFonts w:ascii="Times New Roman" w:eastAsia="Calibri" w:hAnsi="Times New Roman" w:cs="Times New Roman"/>
          <w:b/>
          <w:sz w:val="24"/>
          <w:szCs w:val="24"/>
        </w:rPr>
      </w:pPr>
      <w:r w:rsidRPr="00B8460A">
        <w:rPr>
          <w:rFonts w:ascii="Times New Roman" w:eastAsia="Calibri" w:hAnsi="Times New Roman" w:cs="Times New Roman"/>
          <w:b/>
          <w:sz w:val="24"/>
          <w:szCs w:val="24"/>
        </w:rPr>
        <w:t>НЕПРОГРАММНЫЕ РАСХОДЫ</w:t>
      </w:r>
    </w:p>
    <w:p w:rsidR="009E6C3C" w:rsidRPr="00B8460A" w:rsidRDefault="009E6C3C" w:rsidP="009E6C3C">
      <w:pPr>
        <w:tabs>
          <w:tab w:val="left" w:pos="709"/>
        </w:tabs>
        <w:spacing w:after="0" w:line="240" w:lineRule="auto"/>
        <w:jc w:val="both"/>
        <w:rPr>
          <w:rFonts w:ascii="Times New Roman" w:eastAsia="Calibri" w:hAnsi="Times New Roman" w:cs="Times New Roman"/>
          <w:b/>
          <w:sz w:val="24"/>
          <w:szCs w:val="24"/>
        </w:rPr>
      </w:pPr>
    </w:p>
    <w:p w:rsidR="009E6C3C" w:rsidRPr="00B8460A" w:rsidRDefault="009E6C3C" w:rsidP="009E6C3C">
      <w:pPr>
        <w:tabs>
          <w:tab w:val="left" w:pos="709"/>
        </w:tabs>
        <w:spacing w:after="0" w:line="240" w:lineRule="auto"/>
        <w:ind w:firstLine="709"/>
        <w:jc w:val="both"/>
        <w:rPr>
          <w:rFonts w:ascii="Times New Roman" w:hAnsi="Times New Roman"/>
          <w:sz w:val="24"/>
          <w:szCs w:val="24"/>
        </w:rPr>
      </w:pPr>
      <w:r w:rsidRPr="00B8460A">
        <w:rPr>
          <w:rFonts w:ascii="Times New Roman" w:hAnsi="Times New Roman"/>
          <w:sz w:val="24"/>
          <w:szCs w:val="24"/>
        </w:rPr>
        <w:t>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рамках муниципальных программ городского округа.</w:t>
      </w:r>
    </w:p>
    <w:p w:rsidR="009E6C3C" w:rsidRPr="00C4017F"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C4017F">
        <w:rPr>
          <w:rFonts w:ascii="Times New Roman" w:hAnsi="Times New Roman" w:cs="Times New Roman"/>
          <w:bCs/>
          <w:sz w:val="24"/>
          <w:szCs w:val="24"/>
        </w:rPr>
        <w:t>Уточненный объем бюджетных ассигнований составляет 81 445,9 тыс. рублей, исполнено 19</w:t>
      </w:r>
      <w:r w:rsidR="00985C27">
        <w:rPr>
          <w:rFonts w:ascii="Times New Roman" w:hAnsi="Times New Roman" w:cs="Times New Roman"/>
          <w:bCs/>
          <w:sz w:val="24"/>
          <w:szCs w:val="24"/>
        </w:rPr>
        <w:t> </w:t>
      </w:r>
      <w:r w:rsidRPr="00C4017F">
        <w:rPr>
          <w:rFonts w:ascii="Times New Roman" w:hAnsi="Times New Roman" w:cs="Times New Roman"/>
          <w:bCs/>
          <w:sz w:val="24"/>
          <w:szCs w:val="24"/>
        </w:rPr>
        <w:t>57</w:t>
      </w:r>
      <w:r w:rsidR="00985C27">
        <w:rPr>
          <w:rFonts w:ascii="Times New Roman" w:hAnsi="Times New Roman" w:cs="Times New Roman"/>
          <w:bCs/>
          <w:sz w:val="24"/>
          <w:szCs w:val="24"/>
        </w:rPr>
        <w:t>6,9</w:t>
      </w:r>
      <w:r w:rsidRPr="00C4017F">
        <w:rPr>
          <w:rFonts w:ascii="Times New Roman" w:hAnsi="Times New Roman" w:cs="Times New Roman"/>
          <w:bCs/>
          <w:sz w:val="24"/>
          <w:szCs w:val="24"/>
        </w:rPr>
        <w:t xml:space="preserve"> тыс. рублей, или 24,04%, в том числе:</w:t>
      </w:r>
    </w:p>
    <w:p w:rsidR="009E6C3C" w:rsidRPr="00C4017F" w:rsidRDefault="009E6C3C" w:rsidP="009E6C3C">
      <w:pPr>
        <w:widowControl w:val="0"/>
        <w:spacing w:after="0" w:line="240" w:lineRule="auto"/>
        <w:jc w:val="both"/>
        <w:rPr>
          <w:rFonts w:ascii="Times New Roman" w:hAnsi="Times New Roman"/>
        </w:rPr>
      </w:pPr>
      <w:r w:rsidRPr="00C4017F">
        <w:rPr>
          <w:rFonts w:ascii="Times New Roman" w:hAnsi="Times New Roman" w:cs="Times New Roman"/>
          <w:bCs/>
          <w:sz w:val="24"/>
          <w:szCs w:val="24"/>
        </w:rPr>
        <w:t xml:space="preserve">                        </w:t>
      </w:r>
      <w:r w:rsidRPr="00C4017F">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C4017F" w:rsidTr="0071352D">
        <w:trPr>
          <w:trHeight w:val="1108"/>
        </w:trPr>
        <w:tc>
          <w:tcPr>
            <w:tcW w:w="567" w:type="dxa"/>
            <w:vAlign w:val="center"/>
          </w:tcPr>
          <w:p w:rsidR="009E6C3C" w:rsidRPr="00C4017F" w:rsidRDefault="009E6C3C" w:rsidP="0071352D">
            <w:pPr>
              <w:jc w:val="center"/>
              <w:rPr>
                <w:rFonts w:ascii="Times New Roman" w:hAnsi="Times New Roman" w:cs="Times New Roman"/>
                <w:sz w:val="20"/>
                <w:szCs w:val="20"/>
              </w:rPr>
            </w:pPr>
            <w:r w:rsidRPr="00C4017F">
              <w:rPr>
                <w:rFonts w:ascii="Times New Roman" w:hAnsi="Times New Roman" w:cs="Times New Roman"/>
                <w:sz w:val="20"/>
                <w:szCs w:val="20"/>
              </w:rPr>
              <w:t>№п/п</w:t>
            </w:r>
          </w:p>
        </w:tc>
        <w:tc>
          <w:tcPr>
            <w:tcW w:w="2977" w:type="dxa"/>
            <w:vAlign w:val="center"/>
          </w:tcPr>
          <w:p w:rsidR="009E6C3C" w:rsidRPr="00C4017F" w:rsidRDefault="009E6C3C" w:rsidP="0071352D">
            <w:pPr>
              <w:jc w:val="center"/>
              <w:rPr>
                <w:rFonts w:ascii="Times New Roman" w:hAnsi="Times New Roman" w:cs="Times New Roman"/>
                <w:sz w:val="20"/>
                <w:szCs w:val="20"/>
              </w:rPr>
            </w:pPr>
            <w:r w:rsidRPr="00C4017F">
              <w:rPr>
                <w:rFonts w:ascii="Times New Roman" w:hAnsi="Times New Roman" w:cs="Times New Roman"/>
                <w:sz w:val="20"/>
                <w:szCs w:val="20"/>
              </w:rPr>
              <w:t>Источник финансирования</w:t>
            </w:r>
          </w:p>
        </w:tc>
        <w:tc>
          <w:tcPr>
            <w:tcW w:w="1985" w:type="dxa"/>
            <w:vAlign w:val="center"/>
          </w:tcPr>
          <w:p w:rsidR="009E6C3C" w:rsidRPr="00C4017F" w:rsidRDefault="009E6C3C" w:rsidP="0071352D">
            <w:pPr>
              <w:jc w:val="center"/>
              <w:rPr>
                <w:rFonts w:ascii="Times New Roman" w:hAnsi="Times New Roman" w:cs="Times New Roman"/>
                <w:sz w:val="20"/>
                <w:szCs w:val="20"/>
              </w:rPr>
            </w:pPr>
            <w:r w:rsidRPr="00C4017F">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C4017F">
              <w:rPr>
                <w:rFonts w:ascii="Times New Roman" w:hAnsi="Times New Roman" w:cs="Times New Roman"/>
                <w:sz w:val="20"/>
                <w:szCs w:val="20"/>
              </w:rPr>
              <w:t xml:space="preserve"> №47</w:t>
            </w:r>
          </w:p>
        </w:tc>
        <w:tc>
          <w:tcPr>
            <w:tcW w:w="1984" w:type="dxa"/>
            <w:vAlign w:val="center"/>
          </w:tcPr>
          <w:p w:rsidR="009E6C3C" w:rsidRPr="00C4017F" w:rsidRDefault="009E6C3C" w:rsidP="0071352D">
            <w:pPr>
              <w:jc w:val="center"/>
              <w:rPr>
                <w:rFonts w:ascii="Times New Roman" w:hAnsi="Times New Roman" w:cs="Times New Roman"/>
                <w:sz w:val="20"/>
                <w:szCs w:val="20"/>
              </w:rPr>
            </w:pPr>
            <w:r w:rsidRPr="00C4017F">
              <w:rPr>
                <w:rFonts w:ascii="Times New Roman" w:hAnsi="Times New Roman" w:cs="Times New Roman"/>
                <w:sz w:val="20"/>
                <w:szCs w:val="20"/>
              </w:rPr>
              <w:t>Показатели сводной бюджетной росписи на 01.</w:t>
            </w:r>
            <w:r>
              <w:rPr>
                <w:rFonts w:ascii="Times New Roman" w:hAnsi="Times New Roman" w:cs="Times New Roman"/>
                <w:sz w:val="20"/>
                <w:szCs w:val="20"/>
              </w:rPr>
              <w:t>04</w:t>
            </w:r>
            <w:r w:rsidRPr="00C4017F">
              <w:rPr>
                <w:rFonts w:ascii="Times New Roman" w:hAnsi="Times New Roman" w:cs="Times New Roman"/>
                <w:sz w:val="20"/>
                <w:szCs w:val="20"/>
              </w:rPr>
              <w:t>.201</w:t>
            </w:r>
            <w:r>
              <w:rPr>
                <w:rFonts w:ascii="Times New Roman" w:hAnsi="Times New Roman" w:cs="Times New Roman"/>
                <w:sz w:val="20"/>
                <w:szCs w:val="20"/>
              </w:rPr>
              <w:t>6</w:t>
            </w:r>
          </w:p>
        </w:tc>
        <w:tc>
          <w:tcPr>
            <w:tcW w:w="1276" w:type="dxa"/>
            <w:vAlign w:val="center"/>
          </w:tcPr>
          <w:p w:rsidR="009E6C3C" w:rsidRPr="00C4017F" w:rsidRDefault="009E6C3C" w:rsidP="0071352D">
            <w:pPr>
              <w:jc w:val="center"/>
              <w:rPr>
                <w:rFonts w:ascii="Times New Roman" w:hAnsi="Times New Roman" w:cs="Times New Roman"/>
                <w:sz w:val="20"/>
                <w:szCs w:val="20"/>
              </w:rPr>
            </w:pPr>
            <w:r w:rsidRPr="00C4017F">
              <w:rPr>
                <w:rFonts w:ascii="Times New Roman" w:hAnsi="Times New Roman" w:cs="Times New Roman"/>
                <w:sz w:val="20"/>
                <w:szCs w:val="20"/>
              </w:rPr>
              <w:t>Исполнено на 01.</w:t>
            </w:r>
            <w:r>
              <w:rPr>
                <w:rFonts w:ascii="Times New Roman" w:hAnsi="Times New Roman" w:cs="Times New Roman"/>
                <w:sz w:val="20"/>
                <w:szCs w:val="20"/>
              </w:rPr>
              <w:t>04</w:t>
            </w:r>
            <w:r w:rsidRPr="00C4017F">
              <w:rPr>
                <w:rFonts w:ascii="Times New Roman" w:hAnsi="Times New Roman" w:cs="Times New Roman"/>
                <w:sz w:val="20"/>
                <w:szCs w:val="20"/>
              </w:rPr>
              <w:t>.201</w:t>
            </w:r>
            <w:r>
              <w:rPr>
                <w:rFonts w:ascii="Times New Roman" w:hAnsi="Times New Roman" w:cs="Times New Roman"/>
                <w:sz w:val="20"/>
                <w:szCs w:val="20"/>
              </w:rPr>
              <w:t>6</w:t>
            </w:r>
          </w:p>
        </w:tc>
        <w:tc>
          <w:tcPr>
            <w:tcW w:w="850" w:type="dxa"/>
            <w:vAlign w:val="center"/>
          </w:tcPr>
          <w:p w:rsidR="009E6C3C" w:rsidRPr="00C4017F" w:rsidRDefault="009E6C3C" w:rsidP="0071352D">
            <w:pPr>
              <w:jc w:val="center"/>
              <w:rPr>
                <w:rFonts w:ascii="Times New Roman" w:hAnsi="Times New Roman" w:cs="Times New Roman"/>
                <w:sz w:val="20"/>
                <w:szCs w:val="20"/>
              </w:rPr>
            </w:pPr>
            <w:r w:rsidRPr="00C4017F">
              <w:rPr>
                <w:rFonts w:ascii="Times New Roman" w:hAnsi="Times New Roman" w:cs="Times New Roman"/>
                <w:sz w:val="20"/>
                <w:szCs w:val="20"/>
              </w:rPr>
              <w:t>% исполнения</w:t>
            </w:r>
          </w:p>
        </w:tc>
      </w:tr>
      <w:tr w:rsidR="009E6C3C" w:rsidRPr="00C4017F" w:rsidTr="0071352D">
        <w:trPr>
          <w:trHeight w:val="113"/>
        </w:trPr>
        <w:tc>
          <w:tcPr>
            <w:tcW w:w="567" w:type="dxa"/>
            <w:vAlign w:val="center"/>
          </w:tcPr>
          <w:p w:rsidR="009E6C3C" w:rsidRPr="00C4017F" w:rsidRDefault="009E6C3C" w:rsidP="0071352D">
            <w:pPr>
              <w:spacing w:after="0"/>
              <w:jc w:val="center"/>
              <w:rPr>
                <w:rFonts w:ascii="Times New Roman" w:hAnsi="Times New Roman" w:cs="Times New Roman"/>
                <w:sz w:val="16"/>
                <w:szCs w:val="16"/>
              </w:rPr>
            </w:pPr>
            <w:r w:rsidRPr="00C4017F">
              <w:rPr>
                <w:rFonts w:ascii="Times New Roman" w:hAnsi="Times New Roman" w:cs="Times New Roman"/>
                <w:sz w:val="16"/>
                <w:szCs w:val="16"/>
              </w:rPr>
              <w:t>1</w:t>
            </w:r>
          </w:p>
        </w:tc>
        <w:tc>
          <w:tcPr>
            <w:tcW w:w="2977" w:type="dxa"/>
          </w:tcPr>
          <w:p w:rsidR="009E6C3C" w:rsidRPr="00C4017F" w:rsidRDefault="009E6C3C" w:rsidP="0071352D">
            <w:pPr>
              <w:spacing w:after="0"/>
              <w:jc w:val="center"/>
              <w:rPr>
                <w:rFonts w:ascii="Times New Roman" w:hAnsi="Times New Roman" w:cs="Times New Roman"/>
                <w:sz w:val="16"/>
                <w:szCs w:val="16"/>
              </w:rPr>
            </w:pPr>
            <w:r w:rsidRPr="00C4017F">
              <w:rPr>
                <w:rFonts w:ascii="Times New Roman" w:hAnsi="Times New Roman" w:cs="Times New Roman"/>
                <w:sz w:val="16"/>
                <w:szCs w:val="16"/>
              </w:rPr>
              <w:t>2</w:t>
            </w:r>
          </w:p>
        </w:tc>
        <w:tc>
          <w:tcPr>
            <w:tcW w:w="1985" w:type="dxa"/>
            <w:vAlign w:val="center"/>
          </w:tcPr>
          <w:p w:rsidR="009E6C3C" w:rsidRPr="00C4017F" w:rsidRDefault="009E6C3C" w:rsidP="0071352D">
            <w:pPr>
              <w:spacing w:after="0"/>
              <w:jc w:val="center"/>
              <w:rPr>
                <w:rFonts w:ascii="Times New Roman" w:hAnsi="Times New Roman" w:cs="Times New Roman"/>
                <w:sz w:val="16"/>
                <w:szCs w:val="16"/>
              </w:rPr>
            </w:pPr>
            <w:r w:rsidRPr="00C4017F">
              <w:rPr>
                <w:rFonts w:ascii="Times New Roman" w:hAnsi="Times New Roman" w:cs="Times New Roman"/>
                <w:sz w:val="16"/>
                <w:szCs w:val="16"/>
              </w:rPr>
              <w:t>3</w:t>
            </w:r>
          </w:p>
        </w:tc>
        <w:tc>
          <w:tcPr>
            <w:tcW w:w="1984" w:type="dxa"/>
            <w:vAlign w:val="center"/>
          </w:tcPr>
          <w:p w:rsidR="009E6C3C" w:rsidRPr="00C4017F" w:rsidRDefault="009E6C3C" w:rsidP="0071352D">
            <w:pPr>
              <w:spacing w:after="0"/>
              <w:jc w:val="center"/>
              <w:rPr>
                <w:rFonts w:ascii="Times New Roman" w:hAnsi="Times New Roman" w:cs="Times New Roman"/>
                <w:sz w:val="16"/>
                <w:szCs w:val="16"/>
              </w:rPr>
            </w:pPr>
            <w:r w:rsidRPr="00C4017F">
              <w:rPr>
                <w:rFonts w:ascii="Times New Roman" w:hAnsi="Times New Roman" w:cs="Times New Roman"/>
                <w:sz w:val="16"/>
                <w:szCs w:val="16"/>
              </w:rPr>
              <w:t>4</w:t>
            </w:r>
          </w:p>
        </w:tc>
        <w:tc>
          <w:tcPr>
            <w:tcW w:w="1276" w:type="dxa"/>
            <w:vAlign w:val="center"/>
          </w:tcPr>
          <w:p w:rsidR="009E6C3C" w:rsidRPr="00C4017F" w:rsidRDefault="009E6C3C" w:rsidP="0071352D">
            <w:pPr>
              <w:spacing w:after="0"/>
              <w:jc w:val="center"/>
              <w:rPr>
                <w:rFonts w:ascii="Times New Roman" w:hAnsi="Times New Roman" w:cs="Times New Roman"/>
                <w:sz w:val="16"/>
                <w:szCs w:val="16"/>
              </w:rPr>
            </w:pPr>
            <w:r w:rsidRPr="00C4017F">
              <w:rPr>
                <w:rFonts w:ascii="Times New Roman" w:hAnsi="Times New Roman" w:cs="Times New Roman"/>
                <w:sz w:val="16"/>
                <w:szCs w:val="16"/>
              </w:rPr>
              <w:t>5</w:t>
            </w:r>
          </w:p>
        </w:tc>
        <w:tc>
          <w:tcPr>
            <w:tcW w:w="850" w:type="dxa"/>
            <w:vAlign w:val="center"/>
          </w:tcPr>
          <w:p w:rsidR="009E6C3C" w:rsidRPr="00C4017F" w:rsidRDefault="009E6C3C" w:rsidP="0071352D">
            <w:pPr>
              <w:spacing w:after="0"/>
              <w:jc w:val="center"/>
              <w:rPr>
                <w:rFonts w:ascii="Times New Roman" w:hAnsi="Times New Roman" w:cs="Times New Roman"/>
                <w:sz w:val="16"/>
                <w:szCs w:val="16"/>
              </w:rPr>
            </w:pPr>
            <w:r w:rsidRPr="00C4017F">
              <w:rPr>
                <w:rFonts w:ascii="Times New Roman" w:hAnsi="Times New Roman" w:cs="Times New Roman"/>
                <w:sz w:val="16"/>
                <w:szCs w:val="16"/>
              </w:rPr>
              <w:t>6</w:t>
            </w:r>
          </w:p>
        </w:tc>
      </w:tr>
      <w:tr w:rsidR="009E6C3C" w:rsidRPr="000B31B0" w:rsidTr="0071352D">
        <w:tc>
          <w:tcPr>
            <w:tcW w:w="567" w:type="dxa"/>
            <w:vAlign w:val="bottom"/>
          </w:tcPr>
          <w:p w:rsidR="009E6C3C" w:rsidRPr="00C4017F" w:rsidRDefault="009E6C3C" w:rsidP="0071352D">
            <w:pPr>
              <w:jc w:val="both"/>
              <w:rPr>
                <w:rFonts w:ascii="Times New Roman" w:hAnsi="Times New Roman" w:cs="Times New Roman"/>
                <w:i/>
                <w:sz w:val="20"/>
                <w:szCs w:val="20"/>
              </w:rPr>
            </w:pPr>
          </w:p>
        </w:tc>
        <w:tc>
          <w:tcPr>
            <w:tcW w:w="2977" w:type="dxa"/>
            <w:vAlign w:val="center"/>
          </w:tcPr>
          <w:p w:rsidR="009E6C3C" w:rsidRPr="00C4017F" w:rsidRDefault="009E6C3C" w:rsidP="0071352D">
            <w:pPr>
              <w:spacing w:after="0"/>
              <w:rPr>
                <w:rFonts w:ascii="Times New Roman" w:hAnsi="Times New Roman" w:cs="Times New Roman"/>
                <w:b/>
                <w:sz w:val="20"/>
                <w:szCs w:val="20"/>
              </w:rPr>
            </w:pPr>
            <w:r w:rsidRPr="00C4017F">
              <w:rPr>
                <w:rFonts w:ascii="Times New Roman" w:hAnsi="Times New Roman" w:cs="Times New Roman"/>
                <w:b/>
                <w:sz w:val="20"/>
                <w:szCs w:val="20"/>
              </w:rPr>
              <w:t>Всего:</w:t>
            </w:r>
          </w:p>
        </w:tc>
        <w:tc>
          <w:tcPr>
            <w:tcW w:w="1985" w:type="dxa"/>
            <w:vAlign w:val="center"/>
          </w:tcPr>
          <w:p w:rsidR="009E6C3C" w:rsidRPr="00C4017F" w:rsidRDefault="009E6C3C" w:rsidP="0071352D">
            <w:pPr>
              <w:spacing w:after="0"/>
              <w:jc w:val="center"/>
              <w:rPr>
                <w:rFonts w:ascii="Times New Roman" w:hAnsi="Times New Roman" w:cs="Times New Roman"/>
                <w:b/>
                <w:sz w:val="20"/>
                <w:szCs w:val="20"/>
              </w:rPr>
            </w:pPr>
            <w:r w:rsidRPr="00C4017F">
              <w:rPr>
                <w:rFonts w:ascii="Times New Roman" w:eastAsia="Times New Roman" w:hAnsi="Times New Roman" w:cs="Times New Roman"/>
                <w:b/>
                <w:color w:val="000000"/>
                <w:sz w:val="20"/>
                <w:szCs w:val="20"/>
                <w:lang w:eastAsia="ru-RU"/>
              </w:rPr>
              <w:t>81 445,9</w:t>
            </w:r>
          </w:p>
        </w:tc>
        <w:tc>
          <w:tcPr>
            <w:tcW w:w="1984" w:type="dxa"/>
            <w:vAlign w:val="center"/>
          </w:tcPr>
          <w:p w:rsidR="009E6C3C" w:rsidRPr="00C4017F" w:rsidRDefault="009E6C3C" w:rsidP="0071352D">
            <w:pPr>
              <w:spacing w:after="0"/>
              <w:jc w:val="center"/>
              <w:rPr>
                <w:rFonts w:ascii="Times New Roman" w:hAnsi="Times New Roman" w:cs="Times New Roman"/>
                <w:b/>
                <w:sz w:val="20"/>
                <w:szCs w:val="20"/>
              </w:rPr>
            </w:pPr>
            <w:r w:rsidRPr="00C4017F">
              <w:rPr>
                <w:rFonts w:ascii="Times New Roman" w:hAnsi="Times New Roman" w:cs="Times New Roman"/>
                <w:b/>
                <w:sz w:val="20"/>
                <w:szCs w:val="20"/>
              </w:rPr>
              <w:t>81 445,9</w:t>
            </w:r>
          </w:p>
        </w:tc>
        <w:tc>
          <w:tcPr>
            <w:tcW w:w="1276" w:type="dxa"/>
            <w:vAlign w:val="center"/>
          </w:tcPr>
          <w:p w:rsidR="009E6C3C" w:rsidRPr="00C4017F" w:rsidRDefault="009E6C3C" w:rsidP="00985C27">
            <w:pPr>
              <w:spacing w:after="0"/>
              <w:jc w:val="center"/>
              <w:rPr>
                <w:rFonts w:ascii="Times New Roman" w:hAnsi="Times New Roman" w:cs="Times New Roman"/>
                <w:b/>
                <w:sz w:val="20"/>
                <w:szCs w:val="20"/>
              </w:rPr>
            </w:pPr>
            <w:r w:rsidRPr="00C4017F">
              <w:rPr>
                <w:rFonts w:ascii="Times New Roman" w:hAnsi="Times New Roman" w:cs="Times New Roman"/>
                <w:b/>
                <w:sz w:val="20"/>
                <w:szCs w:val="20"/>
              </w:rPr>
              <w:t>19</w:t>
            </w:r>
            <w:r w:rsidR="00985C27">
              <w:rPr>
                <w:rFonts w:ascii="Times New Roman" w:hAnsi="Times New Roman" w:cs="Times New Roman"/>
                <w:b/>
                <w:sz w:val="20"/>
                <w:szCs w:val="20"/>
              </w:rPr>
              <w:t> </w:t>
            </w:r>
            <w:r w:rsidRPr="00C4017F">
              <w:rPr>
                <w:rFonts w:ascii="Times New Roman" w:hAnsi="Times New Roman" w:cs="Times New Roman"/>
                <w:b/>
                <w:sz w:val="20"/>
                <w:szCs w:val="20"/>
              </w:rPr>
              <w:t>57</w:t>
            </w:r>
            <w:r w:rsidR="00985C27">
              <w:rPr>
                <w:rFonts w:ascii="Times New Roman" w:hAnsi="Times New Roman" w:cs="Times New Roman"/>
                <w:b/>
                <w:sz w:val="20"/>
                <w:szCs w:val="20"/>
              </w:rPr>
              <w:t>6,9</w:t>
            </w:r>
          </w:p>
        </w:tc>
        <w:tc>
          <w:tcPr>
            <w:tcW w:w="850" w:type="dxa"/>
            <w:vAlign w:val="center"/>
          </w:tcPr>
          <w:p w:rsidR="009E6C3C" w:rsidRPr="00C4017F" w:rsidRDefault="009E6C3C" w:rsidP="00155E3A">
            <w:pPr>
              <w:spacing w:after="0"/>
              <w:jc w:val="center"/>
              <w:rPr>
                <w:rFonts w:ascii="Times New Roman" w:hAnsi="Times New Roman" w:cs="Times New Roman"/>
                <w:b/>
                <w:sz w:val="20"/>
                <w:szCs w:val="20"/>
              </w:rPr>
            </w:pPr>
            <w:r w:rsidRPr="00C4017F">
              <w:rPr>
                <w:rFonts w:ascii="Times New Roman" w:hAnsi="Times New Roman" w:cs="Times New Roman"/>
                <w:b/>
                <w:sz w:val="20"/>
                <w:szCs w:val="20"/>
              </w:rPr>
              <w:t>24,0</w:t>
            </w:r>
          </w:p>
        </w:tc>
      </w:tr>
      <w:tr w:rsidR="009E6C3C" w:rsidRPr="000B31B0" w:rsidTr="0071352D">
        <w:tc>
          <w:tcPr>
            <w:tcW w:w="567" w:type="dxa"/>
            <w:vAlign w:val="center"/>
          </w:tcPr>
          <w:p w:rsidR="009E6C3C" w:rsidRPr="00BE6412" w:rsidRDefault="009E6C3C" w:rsidP="0071352D">
            <w:pPr>
              <w:spacing w:after="0"/>
              <w:jc w:val="center"/>
              <w:rPr>
                <w:rFonts w:ascii="Times New Roman" w:hAnsi="Times New Roman" w:cs="Times New Roman"/>
                <w:sz w:val="20"/>
                <w:szCs w:val="20"/>
              </w:rPr>
            </w:pPr>
            <w:r w:rsidRPr="00BE6412">
              <w:rPr>
                <w:rFonts w:ascii="Times New Roman" w:hAnsi="Times New Roman" w:cs="Times New Roman"/>
                <w:sz w:val="20"/>
                <w:szCs w:val="20"/>
              </w:rPr>
              <w:t>1</w:t>
            </w:r>
          </w:p>
        </w:tc>
        <w:tc>
          <w:tcPr>
            <w:tcW w:w="2977" w:type="dxa"/>
            <w:vAlign w:val="bottom"/>
          </w:tcPr>
          <w:p w:rsidR="009E6C3C" w:rsidRPr="00BE6412" w:rsidRDefault="009E6C3C" w:rsidP="0071352D">
            <w:pPr>
              <w:spacing w:after="0"/>
              <w:jc w:val="both"/>
              <w:rPr>
                <w:rFonts w:ascii="Times New Roman" w:hAnsi="Times New Roman" w:cs="Times New Roman"/>
                <w:sz w:val="20"/>
                <w:szCs w:val="20"/>
              </w:rPr>
            </w:pPr>
            <w:r w:rsidRPr="00BE6412">
              <w:rPr>
                <w:rFonts w:ascii="Times New Roman" w:hAnsi="Times New Roman" w:cs="Times New Roman"/>
                <w:sz w:val="20"/>
                <w:szCs w:val="20"/>
              </w:rPr>
              <w:t>местный бюджет</w:t>
            </w:r>
          </w:p>
        </w:tc>
        <w:tc>
          <w:tcPr>
            <w:tcW w:w="1985" w:type="dxa"/>
            <w:vAlign w:val="bottom"/>
          </w:tcPr>
          <w:p w:rsidR="009E6C3C" w:rsidRPr="00BE6412" w:rsidRDefault="009E6C3C" w:rsidP="0071352D">
            <w:pPr>
              <w:spacing w:after="0"/>
              <w:jc w:val="center"/>
              <w:rPr>
                <w:rFonts w:ascii="Times New Roman" w:hAnsi="Times New Roman" w:cs="Times New Roman"/>
                <w:sz w:val="20"/>
                <w:szCs w:val="20"/>
              </w:rPr>
            </w:pPr>
            <w:r w:rsidRPr="00BE6412">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 257,4</w:t>
            </w:r>
          </w:p>
        </w:tc>
        <w:tc>
          <w:tcPr>
            <w:tcW w:w="1984" w:type="dxa"/>
            <w:vAlign w:val="bottom"/>
          </w:tcPr>
          <w:p w:rsidR="009E6C3C" w:rsidRPr="00BE6412" w:rsidRDefault="009E6C3C" w:rsidP="0071352D">
            <w:pPr>
              <w:spacing w:after="0"/>
              <w:jc w:val="center"/>
              <w:rPr>
                <w:rFonts w:ascii="Times New Roman" w:hAnsi="Times New Roman" w:cs="Times New Roman"/>
                <w:sz w:val="20"/>
                <w:szCs w:val="20"/>
              </w:rPr>
            </w:pPr>
            <w:r w:rsidRPr="00BE6412">
              <w:rPr>
                <w:rFonts w:ascii="Times New Roman" w:hAnsi="Times New Roman" w:cs="Times New Roman"/>
                <w:sz w:val="20"/>
                <w:szCs w:val="20"/>
              </w:rPr>
              <w:t>41 257,4</w:t>
            </w:r>
          </w:p>
        </w:tc>
        <w:tc>
          <w:tcPr>
            <w:tcW w:w="1276" w:type="dxa"/>
            <w:vAlign w:val="bottom"/>
          </w:tcPr>
          <w:p w:rsidR="009E6C3C" w:rsidRPr="00BE6412" w:rsidRDefault="009E6C3C" w:rsidP="0071352D">
            <w:pPr>
              <w:spacing w:after="0"/>
              <w:jc w:val="center"/>
              <w:rPr>
                <w:rFonts w:ascii="Times New Roman" w:hAnsi="Times New Roman" w:cs="Times New Roman"/>
                <w:sz w:val="20"/>
                <w:szCs w:val="20"/>
              </w:rPr>
            </w:pPr>
            <w:r w:rsidRPr="00BE6412">
              <w:rPr>
                <w:rFonts w:ascii="Times New Roman" w:hAnsi="Times New Roman" w:cs="Times New Roman"/>
                <w:sz w:val="20"/>
                <w:szCs w:val="20"/>
              </w:rPr>
              <w:t>11 662,7</w:t>
            </w:r>
          </w:p>
        </w:tc>
        <w:tc>
          <w:tcPr>
            <w:tcW w:w="850" w:type="dxa"/>
            <w:vAlign w:val="bottom"/>
          </w:tcPr>
          <w:p w:rsidR="009E6C3C" w:rsidRPr="00BE6412" w:rsidRDefault="009E6C3C" w:rsidP="00155E3A">
            <w:pPr>
              <w:spacing w:after="0"/>
              <w:jc w:val="center"/>
              <w:rPr>
                <w:rFonts w:ascii="Times New Roman" w:hAnsi="Times New Roman" w:cs="Times New Roman"/>
                <w:sz w:val="20"/>
                <w:szCs w:val="20"/>
              </w:rPr>
            </w:pPr>
            <w:r w:rsidRPr="00BE6412">
              <w:rPr>
                <w:rFonts w:ascii="Times New Roman" w:hAnsi="Times New Roman" w:cs="Times New Roman"/>
                <w:sz w:val="20"/>
                <w:szCs w:val="20"/>
              </w:rPr>
              <w:t>28,</w:t>
            </w:r>
            <w:r w:rsidR="00155E3A">
              <w:rPr>
                <w:rFonts w:ascii="Times New Roman" w:hAnsi="Times New Roman" w:cs="Times New Roman"/>
                <w:sz w:val="20"/>
                <w:szCs w:val="20"/>
              </w:rPr>
              <w:t>3</w:t>
            </w:r>
          </w:p>
        </w:tc>
      </w:tr>
      <w:tr w:rsidR="009E6C3C" w:rsidRPr="000B31B0" w:rsidTr="0071352D">
        <w:trPr>
          <w:trHeight w:val="319"/>
        </w:trPr>
        <w:tc>
          <w:tcPr>
            <w:tcW w:w="567" w:type="dxa"/>
            <w:vAlign w:val="center"/>
          </w:tcPr>
          <w:p w:rsidR="009E6C3C" w:rsidRPr="006C6348" w:rsidRDefault="009E6C3C" w:rsidP="0071352D">
            <w:pPr>
              <w:spacing w:after="0"/>
              <w:jc w:val="center"/>
              <w:rPr>
                <w:rFonts w:ascii="Times New Roman" w:hAnsi="Times New Roman" w:cs="Times New Roman"/>
                <w:sz w:val="20"/>
                <w:szCs w:val="20"/>
              </w:rPr>
            </w:pPr>
            <w:r w:rsidRPr="006C6348">
              <w:rPr>
                <w:rFonts w:ascii="Times New Roman" w:hAnsi="Times New Roman" w:cs="Times New Roman"/>
                <w:sz w:val="20"/>
                <w:szCs w:val="20"/>
              </w:rPr>
              <w:t>2</w:t>
            </w:r>
          </w:p>
        </w:tc>
        <w:tc>
          <w:tcPr>
            <w:tcW w:w="2977" w:type="dxa"/>
            <w:vAlign w:val="bottom"/>
          </w:tcPr>
          <w:p w:rsidR="009E6C3C" w:rsidRPr="006C6348" w:rsidRDefault="009E6C3C" w:rsidP="0071352D">
            <w:pPr>
              <w:spacing w:after="0"/>
              <w:jc w:val="both"/>
              <w:rPr>
                <w:rFonts w:ascii="Times New Roman" w:hAnsi="Times New Roman" w:cs="Times New Roman"/>
                <w:sz w:val="20"/>
                <w:szCs w:val="20"/>
              </w:rPr>
            </w:pPr>
            <w:r w:rsidRPr="006C6348">
              <w:rPr>
                <w:rFonts w:ascii="Times New Roman" w:hAnsi="Times New Roman" w:cs="Times New Roman"/>
                <w:sz w:val="20"/>
                <w:szCs w:val="20"/>
              </w:rPr>
              <w:t>бюджет автономного округа</w:t>
            </w:r>
          </w:p>
        </w:tc>
        <w:tc>
          <w:tcPr>
            <w:tcW w:w="1985" w:type="dxa"/>
            <w:vAlign w:val="bottom"/>
          </w:tcPr>
          <w:p w:rsidR="009E6C3C" w:rsidRPr="006C6348" w:rsidRDefault="009E6C3C" w:rsidP="0071352D">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40 159,0</w:t>
            </w:r>
          </w:p>
        </w:tc>
        <w:tc>
          <w:tcPr>
            <w:tcW w:w="1984" w:type="dxa"/>
            <w:vAlign w:val="bottom"/>
          </w:tcPr>
          <w:p w:rsidR="009E6C3C" w:rsidRPr="006C6348" w:rsidRDefault="009E6C3C" w:rsidP="0071352D">
            <w:pPr>
              <w:spacing w:after="0"/>
              <w:jc w:val="center"/>
              <w:rPr>
                <w:rFonts w:ascii="Times New Roman" w:hAnsi="Times New Roman" w:cs="Times New Roman"/>
                <w:sz w:val="20"/>
                <w:szCs w:val="20"/>
              </w:rPr>
            </w:pPr>
            <w:r>
              <w:rPr>
                <w:rFonts w:ascii="Times New Roman" w:hAnsi="Times New Roman" w:cs="Times New Roman"/>
                <w:sz w:val="20"/>
                <w:szCs w:val="20"/>
              </w:rPr>
              <w:t>40 159,0</w:t>
            </w:r>
          </w:p>
        </w:tc>
        <w:tc>
          <w:tcPr>
            <w:tcW w:w="1276" w:type="dxa"/>
            <w:vAlign w:val="bottom"/>
          </w:tcPr>
          <w:p w:rsidR="009E6C3C" w:rsidRPr="006C6348" w:rsidRDefault="009E6C3C" w:rsidP="00985C27">
            <w:pPr>
              <w:spacing w:after="0"/>
              <w:jc w:val="center"/>
              <w:rPr>
                <w:rFonts w:ascii="Times New Roman" w:hAnsi="Times New Roman" w:cs="Times New Roman"/>
                <w:sz w:val="20"/>
                <w:szCs w:val="20"/>
              </w:rPr>
            </w:pPr>
            <w:r>
              <w:rPr>
                <w:rFonts w:ascii="Times New Roman" w:hAnsi="Times New Roman" w:cs="Times New Roman"/>
                <w:sz w:val="20"/>
                <w:szCs w:val="20"/>
              </w:rPr>
              <w:t>7 914,</w:t>
            </w:r>
            <w:r w:rsidR="00985C27">
              <w:rPr>
                <w:rFonts w:ascii="Times New Roman" w:hAnsi="Times New Roman" w:cs="Times New Roman"/>
                <w:sz w:val="20"/>
                <w:szCs w:val="20"/>
              </w:rPr>
              <w:t>2</w:t>
            </w:r>
          </w:p>
        </w:tc>
        <w:tc>
          <w:tcPr>
            <w:tcW w:w="850" w:type="dxa"/>
            <w:vAlign w:val="bottom"/>
          </w:tcPr>
          <w:p w:rsidR="009E6C3C" w:rsidRPr="006C6348" w:rsidRDefault="009E6C3C" w:rsidP="00155E3A">
            <w:pPr>
              <w:spacing w:after="0"/>
              <w:jc w:val="center"/>
              <w:rPr>
                <w:rFonts w:ascii="Times New Roman" w:hAnsi="Times New Roman" w:cs="Times New Roman"/>
                <w:sz w:val="20"/>
                <w:szCs w:val="20"/>
              </w:rPr>
            </w:pPr>
            <w:r>
              <w:rPr>
                <w:rFonts w:ascii="Times New Roman" w:hAnsi="Times New Roman" w:cs="Times New Roman"/>
                <w:sz w:val="20"/>
                <w:szCs w:val="20"/>
              </w:rPr>
              <w:t>19,7</w:t>
            </w:r>
          </w:p>
        </w:tc>
      </w:tr>
      <w:tr w:rsidR="009E6C3C" w:rsidRPr="000B31B0" w:rsidTr="0071352D">
        <w:trPr>
          <w:trHeight w:val="319"/>
        </w:trPr>
        <w:tc>
          <w:tcPr>
            <w:tcW w:w="567" w:type="dxa"/>
            <w:vAlign w:val="center"/>
          </w:tcPr>
          <w:p w:rsidR="009E6C3C" w:rsidRPr="006C6348" w:rsidRDefault="009E6C3C" w:rsidP="0071352D">
            <w:pPr>
              <w:spacing w:after="0"/>
              <w:jc w:val="center"/>
              <w:rPr>
                <w:rFonts w:ascii="Times New Roman" w:hAnsi="Times New Roman" w:cs="Times New Roman"/>
                <w:sz w:val="20"/>
                <w:szCs w:val="20"/>
              </w:rPr>
            </w:pPr>
            <w:r w:rsidRPr="006C6348">
              <w:rPr>
                <w:rFonts w:ascii="Times New Roman" w:hAnsi="Times New Roman" w:cs="Times New Roman"/>
                <w:sz w:val="20"/>
                <w:szCs w:val="20"/>
              </w:rPr>
              <w:t>3</w:t>
            </w:r>
          </w:p>
        </w:tc>
        <w:tc>
          <w:tcPr>
            <w:tcW w:w="2977" w:type="dxa"/>
            <w:vAlign w:val="bottom"/>
          </w:tcPr>
          <w:p w:rsidR="009E6C3C" w:rsidRPr="006C6348" w:rsidRDefault="009E6C3C" w:rsidP="0071352D">
            <w:pPr>
              <w:spacing w:after="0"/>
              <w:jc w:val="both"/>
              <w:rPr>
                <w:rFonts w:ascii="Times New Roman" w:hAnsi="Times New Roman" w:cs="Times New Roman"/>
                <w:sz w:val="20"/>
                <w:szCs w:val="20"/>
              </w:rPr>
            </w:pPr>
            <w:r w:rsidRPr="006C6348">
              <w:rPr>
                <w:rFonts w:ascii="Times New Roman" w:hAnsi="Times New Roman" w:cs="Times New Roman"/>
                <w:sz w:val="20"/>
                <w:szCs w:val="20"/>
              </w:rPr>
              <w:t>федеральный бюджет</w:t>
            </w:r>
          </w:p>
        </w:tc>
        <w:tc>
          <w:tcPr>
            <w:tcW w:w="1985" w:type="dxa"/>
            <w:vAlign w:val="bottom"/>
          </w:tcPr>
          <w:p w:rsidR="009E6C3C" w:rsidRPr="006C6348" w:rsidRDefault="009E6C3C" w:rsidP="0071352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p>
        </w:tc>
        <w:tc>
          <w:tcPr>
            <w:tcW w:w="1984" w:type="dxa"/>
            <w:vAlign w:val="bottom"/>
          </w:tcPr>
          <w:p w:rsidR="009E6C3C" w:rsidRPr="006C6348" w:rsidRDefault="009E6C3C" w:rsidP="0071352D">
            <w:pPr>
              <w:spacing w:after="0"/>
              <w:jc w:val="center"/>
              <w:rPr>
                <w:rFonts w:ascii="Times New Roman" w:hAnsi="Times New Roman" w:cs="Times New Roman"/>
                <w:sz w:val="20"/>
                <w:szCs w:val="20"/>
              </w:rPr>
            </w:pPr>
            <w:r>
              <w:rPr>
                <w:rFonts w:ascii="Times New Roman" w:hAnsi="Times New Roman" w:cs="Times New Roman"/>
                <w:sz w:val="20"/>
                <w:szCs w:val="20"/>
              </w:rPr>
              <w:t>29,5</w:t>
            </w:r>
          </w:p>
        </w:tc>
        <w:tc>
          <w:tcPr>
            <w:tcW w:w="1276" w:type="dxa"/>
            <w:vAlign w:val="bottom"/>
          </w:tcPr>
          <w:p w:rsidR="009E6C3C" w:rsidRPr="006C6348" w:rsidRDefault="009E6C3C" w:rsidP="0071352D">
            <w:pPr>
              <w:spacing w:after="0"/>
              <w:jc w:val="center"/>
              <w:rPr>
                <w:rFonts w:ascii="Times New Roman" w:hAnsi="Times New Roman" w:cs="Times New Roman"/>
                <w:sz w:val="20"/>
                <w:szCs w:val="20"/>
              </w:rPr>
            </w:pPr>
            <w:r>
              <w:rPr>
                <w:rFonts w:ascii="Times New Roman" w:hAnsi="Times New Roman" w:cs="Times New Roman"/>
                <w:sz w:val="20"/>
                <w:szCs w:val="20"/>
              </w:rPr>
              <w:t>0</w:t>
            </w:r>
            <w:r w:rsidR="00155E3A">
              <w:rPr>
                <w:rFonts w:ascii="Times New Roman" w:hAnsi="Times New Roman" w:cs="Times New Roman"/>
                <w:sz w:val="20"/>
                <w:szCs w:val="20"/>
              </w:rPr>
              <w:t>,0</w:t>
            </w:r>
          </w:p>
        </w:tc>
        <w:tc>
          <w:tcPr>
            <w:tcW w:w="850" w:type="dxa"/>
            <w:vAlign w:val="bottom"/>
          </w:tcPr>
          <w:p w:rsidR="009E6C3C" w:rsidRPr="006C6348" w:rsidRDefault="009E6C3C" w:rsidP="0071352D">
            <w:pPr>
              <w:spacing w:after="0"/>
              <w:jc w:val="center"/>
              <w:rPr>
                <w:rFonts w:ascii="Times New Roman" w:hAnsi="Times New Roman" w:cs="Times New Roman"/>
                <w:sz w:val="20"/>
                <w:szCs w:val="20"/>
              </w:rPr>
            </w:pPr>
            <w:r>
              <w:rPr>
                <w:rFonts w:ascii="Times New Roman" w:hAnsi="Times New Roman" w:cs="Times New Roman"/>
                <w:sz w:val="20"/>
                <w:szCs w:val="20"/>
              </w:rPr>
              <w:t>0</w:t>
            </w:r>
            <w:r w:rsidR="00155E3A">
              <w:rPr>
                <w:rFonts w:ascii="Times New Roman" w:hAnsi="Times New Roman" w:cs="Times New Roman"/>
                <w:sz w:val="20"/>
                <w:szCs w:val="20"/>
              </w:rPr>
              <w:t>,0</w:t>
            </w:r>
          </w:p>
        </w:tc>
      </w:tr>
    </w:tbl>
    <w:p w:rsidR="009E6C3C" w:rsidRPr="000B31B0" w:rsidRDefault="009E6C3C" w:rsidP="009E6C3C">
      <w:pPr>
        <w:spacing w:after="0" w:line="240" w:lineRule="auto"/>
        <w:ind w:firstLine="709"/>
        <w:jc w:val="both"/>
        <w:rPr>
          <w:rFonts w:ascii="Times New Roman" w:eastAsia="Times New Roman" w:hAnsi="Times New Roman" w:cs="Times New Roman"/>
          <w:sz w:val="24"/>
          <w:szCs w:val="24"/>
          <w:highlight w:val="yellow"/>
          <w:lang w:eastAsia="ru-RU"/>
        </w:rPr>
      </w:pPr>
    </w:p>
    <w:p w:rsidR="009E6C3C" w:rsidRPr="007B30EE"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7B30EE">
        <w:rPr>
          <w:rFonts w:ascii="Times New Roman" w:eastAsia="Times New Roman" w:hAnsi="Times New Roman" w:cs="Times New Roman"/>
          <w:sz w:val="24"/>
          <w:szCs w:val="24"/>
          <w:lang w:eastAsia="ru-RU"/>
        </w:rPr>
        <w:t>Удельный вес непрограммных расходов в 2015 году сложился в размере 2,26 % к плановым показателям и 2,</w:t>
      </w:r>
      <w:r>
        <w:rPr>
          <w:rFonts w:ascii="Times New Roman" w:eastAsia="Times New Roman" w:hAnsi="Times New Roman" w:cs="Times New Roman"/>
          <w:sz w:val="24"/>
          <w:szCs w:val="24"/>
          <w:lang w:eastAsia="ru-RU"/>
        </w:rPr>
        <w:t>74</w:t>
      </w:r>
      <w:r w:rsidRPr="007B30EE">
        <w:rPr>
          <w:rFonts w:ascii="Times New Roman" w:eastAsia="Times New Roman" w:hAnsi="Times New Roman" w:cs="Times New Roman"/>
          <w:sz w:val="24"/>
          <w:szCs w:val="24"/>
          <w:lang w:eastAsia="ru-RU"/>
        </w:rPr>
        <w:t>% к исполнению бюджета.</w:t>
      </w:r>
    </w:p>
    <w:p w:rsidR="009E6C3C" w:rsidRPr="000B31B0" w:rsidRDefault="009E6C3C" w:rsidP="009E6C3C">
      <w:pPr>
        <w:spacing w:after="0" w:line="240" w:lineRule="auto"/>
        <w:ind w:firstLine="709"/>
        <w:jc w:val="both"/>
        <w:rPr>
          <w:rFonts w:ascii="Times New Roman" w:hAnsi="Times New Roman" w:cs="Times New Roman"/>
          <w:sz w:val="24"/>
          <w:szCs w:val="24"/>
          <w:highlight w:val="yellow"/>
        </w:rPr>
      </w:pPr>
    </w:p>
    <w:p w:rsidR="009E6C3C" w:rsidRPr="00B45C27" w:rsidRDefault="009E6C3C" w:rsidP="009E6C3C">
      <w:pPr>
        <w:tabs>
          <w:tab w:val="left" w:pos="709"/>
        </w:tabs>
        <w:spacing w:after="0" w:line="240" w:lineRule="auto"/>
        <w:ind w:left="283"/>
        <w:jc w:val="center"/>
        <w:rPr>
          <w:rFonts w:ascii="Times New Roman" w:eastAsia="Calibri" w:hAnsi="Times New Roman" w:cs="Times New Roman"/>
          <w:iCs/>
          <w:sz w:val="24"/>
          <w:szCs w:val="24"/>
          <w:u w:val="single"/>
        </w:rPr>
      </w:pPr>
      <w:r w:rsidRPr="00B45C27">
        <w:rPr>
          <w:rFonts w:ascii="Times New Roman" w:eastAsia="Calibri" w:hAnsi="Times New Roman" w:cs="Times New Roman"/>
          <w:sz w:val="24"/>
          <w:szCs w:val="24"/>
        </w:rPr>
        <w:tab/>
      </w:r>
      <w:r w:rsidRPr="00B45C27">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9E6C3C" w:rsidRPr="000B31B0" w:rsidRDefault="009E6C3C" w:rsidP="009E6C3C">
      <w:pPr>
        <w:tabs>
          <w:tab w:val="left" w:pos="709"/>
        </w:tabs>
        <w:spacing w:after="0" w:line="240" w:lineRule="auto"/>
        <w:ind w:left="283"/>
        <w:jc w:val="both"/>
        <w:rPr>
          <w:rFonts w:ascii="Times New Roman" w:eastAsia="Calibri" w:hAnsi="Times New Roman" w:cs="Times New Roman"/>
          <w:b/>
          <w:i/>
          <w:iCs/>
          <w:sz w:val="24"/>
          <w:szCs w:val="24"/>
          <w:highlight w:val="yellow"/>
        </w:rPr>
      </w:pPr>
    </w:p>
    <w:p w:rsidR="009E6C3C" w:rsidRPr="00B45C27"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45C27">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B45C27">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B45C27">
        <w:rPr>
          <w:rFonts w:ascii="Times New Roman" w:eastAsia="Calibri" w:hAnsi="Times New Roman" w:cs="Times New Roman"/>
          <w:color w:val="1D1B11" w:themeColor="background2" w:themeShade="1A"/>
          <w:sz w:val="24"/>
          <w:szCs w:val="24"/>
        </w:rPr>
        <w:t>представительного органа муниципального образования</w:t>
      </w:r>
      <w:r>
        <w:rPr>
          <w:rFonts w:ascii="Times New Roman" w:eastAsia="Calibri" w:hAnsi="Times New Roman" w:cs="Times New Roman"/>
          <w:color w:val="1D1B11" w:themeColor="background2" w:themeShade="1A"/>
          <w:sz w:val="24"/>
          <w:szCs w:val="24"/>
        </w:rPr>
        <w:t xml:space="preserve"> в сумме 19 436,4 тыс.</w:t>
      </w:r>
      <w:r w:rsidR="00FD4535">
        <w:rPr>
          <w:rFonts w:ascii="Times New Roman" w:eastAsia="Calibri" w:hAnsi="Times New Roman" w:cs="Times New Roman"/>
          <w:color w:val="1D1B11" w:themeColor="background2" w:themeShade="1A"/>
          <w:sz w:val="24"/>
          <w:szCs w:val="24"/>
        </w:rPr>
        <w:t xml:space="preserve"> </w:t>
      </w:r>
      <w:r>
        <w:rPr>
          <w:rFonts w:ascii="Times New Roman" w:eastAsia="Calibri" w:hAnsi="Times New Roman" w:cs="Times New Roman"/>
          <w:color w:val="1D1B11" w:themeColor="background2" w:themeShade="1A"/>
          <w:sz w:val="24"/>
          <w:szCs w:val="24"/>
        </w:rPr>
        <w:t>рублей, исполнение составило 4 626,8 тыс.</w:t>
      </w:r>
      <w:r w:rsidR="00FD4535">
        <w:rPr>
          <w:rFonts w:ascii="Times New Roman" w:eastAsia="Calibri" w:hAnsi="Times New Roman" w:cs="Times New Roman"/>
          <w:color w:val="1D1B11" w:themeColor="background2" w:themeShade="1A"/>
          <w:sz w:val="24"/>
          <w:szCs w:val="24"/>
        </w:rPr>
        <w:t xml:space="preserve"> </w:t>
      </w:r>
      <w:r>
        <w:rPr>
          <w:rFonts w:ascii="Times New Roman" w:eastAsia="Calibri" w:hAnsi="Times New Roman" w:cs="Times New Roman"/>
          <w:color w:val="1D1B11" w:themeColor="background2" w:themeShade="1A"/>
          <w:sz w:val="24"/>
          <w:szCs w:val="24"/>
        </w:rPr>
        <w:t>рублей, или 23,8%, в том числе по</w:t>
      </w:r>
      <w:r w:rsidRPr="00B45C27">
        <w:rPr>
          <w:rFonts w:ascii="Times New Roman" w:eastAsia="Calibri" w:hAnsi="Times New Roman" w:cs="Times New Roman"/>
          <w:sz w:val="24"/>
          <w:szCs w:val="24"/>
        </w:rPr>
        <w:t xml:space="preserve"> следующим направлениям: </w:t>
      </w:r>
    </w:p>
    <w:p w:rsidR="009E6C3C" w:rsidRPr="00B45C27"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45C27">
        <w:rPr>
          <w:rFonts w:ascii="Times New Roman" w:eastAsia="Calibri" w:hAnsi="Times New Roman" w:cs="Times New Roman"/>
          <w:sz w:val="24"/>
          <w:szCs w:val="24"/>
        </w:rPr>
        <w:tab/>
        <w:t>▪ на денежное содержание     председателя Думы города Мегиона</w:t>
      </w:r>
      <w:r w:rsidRPr="00B45C27">
        <w:rPr>
          <w:rFonts w:ascii="Times New Roman" w:eastAsia="Times New Roman" w:hAnsi="Times New Roman" w:cs="Times New Roman"/>
          <w:sz w:val="24"/>
          <w:szCs w:val="24"/>
          <w:lang w:eastAsia="ru-RU"/>
        </w:rPr>
        <w:t xml:space="preserve"> объём бюджетных ассигнований составляет </w:t>
      </w:r>
      <w:r>
        <w:rPr>
          <w:rFonts w:ascii="Times New Roman" w:eastAsia="Times New Roman" w:hAnsi="Times New Roman" w:cs="Times New Roman"/>
          <w:sz w:val="24"/>
          <w:szCs w:val="24"/>
          <w:lang w:eastAsia="ru-RU"/>
        </w:rPr>
        <w:t>4 </w:t>
      </w:r>
      <w:r w:rsidRPr="00B45C27">
        <w:rPr>
          <w:rFonts w:ascii="Times New Roman" w:eastAsia="Calibri" w:hAnsi="Times New Roman" w:cs="Times New Roman"/>
          <w:sz w:val="24"/>
          <w:szCs w:val="24"/>
        </w:rPr>
        <w:t>8</w:t>
      </w:r>
      <w:r>
        <w:rPr>
          <w:rFonts w:ascii="Times New Roman" w:eastAsia="Calibri" w:hAnsi="Times New Roman" w:cs="Times New Roman"/>
          <w:sz w:val="24"/>
          <w:szCs w:val="24"/>
        </w:rPr>
        <w:t>95,4</w:t>
      </w:r>
      <w:r w:rsidRPr="00B45C27">
        <w:rPr>
          <w:rFonts w:ascii="Times New Roman" w:eastAsia="Calibri" w:hAnsi="Times New Roman" w:cs="Times New Roman"/>
          <w:sz w:val="24"/>
          <w:szCs w:val="24"/>
        </w:rPr>
        <w:t xml:space="preserve"> тыс. рублей, исполнен</w:t>
      </w:r>
      <w:r>
        <w:rPr>
          <w:rFonts w:ascii="Times New Roman" w:eastAsia="Calibri" w:hAnsi="Times New Roman" w:cs="Times New Roman"/>
          <w:sz w:val="24"/>
          <w:szCs w:val="24"/>
        </w:rPr>
        <w:t>о 860,9 тыс.</w:t>
      </w:r>
      <w:r w:rsidR="00FD4535">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 или 17,59%;</w:t>
      </w:r>
      <w:r w:rsidRPr="00B45C27">
        <w:rPr>
          <w:rFonts w:ascii="Times New Roman" w:eastAsia="Calibri" w:hAnsi="Times New Roman" w:cs="Times New Roman"/>
          <w:sz w:val="24"/>
          <w:szCs w:val="24"/>
        </w:rPr>
        <w:t xml:space="preserve">  </w:t>
      </w:r>
    </w:p>
    <w:p w:rsidR="009E6C3C" w:rsidRPr="00B45C27"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45C27">
        <w:rPr>
          <w:rFonts w:ascii="Times New Roman" w:eastAsia="Calibri" w:hAnsi="Times New Roman" w:cs="Times New Roman"/>
          <w:sz w:val="24"/>
          <w:szCs w:val="24"/>
        </w:rPr>
        <w:t xml:space="preserve">           ▪ на денежное содержание   заместителя председателя Думы города Мегиона</w:t>
      </w:r>
      <w:r w:rsidRPr="00B45C27">
        <w:rPr>
          <w:rFonts w:ascii="Times New Roman" w:eastAsia="Times New Roman" w:hAnsi="Times New Roman" w:cs="Times New Roman"/>
          <w:sz w:val="24"/>
          <w:szCs w:val="24"/>
          <w:lang w:eastAsia="ru-RU"/>
        </w:rPr>
        <w:t xml:space="preserve"> объём бюджетных ассигнований составляет </w:t>
      </w:r>
      <w:r w:rsidRPr="00B45C27">
        <w:rPr>
          <w:rFonts w:ascii="Times New Roman" w:eastAsia="Calibri" w:hAnsi="Times New Roman" w:cs="Times New Roman"/>
          <w:sz w:val="24"/>
          <w:szCs w:val="24"/>
        </w:rPr>
        <w:t>3</w:t>
      </w:r>
      <w:r>
        <w:rPr>
          <w:rFonts w:ascii="Times New Roman" w:eastAsia="Calibri" w:hAnsi="Times New Roman" w:cs="Times New Roman"/>
          <w:sz w:val="24"/>
          <w:szCs w:val="24"/>
        </w:rPr>
        <w:t> 611,1</w:t>
      </w:r>
      <w:r w:rsidRPr="00B45C27">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802,2</w:t>
      </w:r>
      <w:r w:rsidRPr="00B45C27">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22,21</w:t>
      </w:r>
      <w:r w:rsidRPr="00B45C27">
        <w:rPr>
          <w:rFonts w:ascii="Times New Roman" w:eastAsia="Calibri" w:hAnsi="Times New Roman" w:cs="Times New Roman"/>
          <w:sz w:val="24"/>
          <w:szCs w:val="24"/>
        </w:rPr>
        <w:t xml:space="preserve">%;  </w:t>
      </w:r>
    </w:p>
    <w:p w:rsidR="009E6C3C" w:rsidRPr="0043788C"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43788C">
        <w:rPr>
          <w:rFonts w:ascii="Times New Roman" w:eastAsia="Calibri" w:hAnsi="Times New Roman" w:cs="Times New Roman"/>
          <w:sz w:val="24"/>
          <w:szCs w:val="24"/>
        </w:rPr>
        <w:tab/>
        <w:t xml:space="preserve">▪ на обеспечение деятельности аппарата Думы города Мегиона </w:t>
      </w:r>
      <w:r w:rsidRPr="0043788C">
        <w:rPr>
          <w:rFonts w:ascii="Times New Roman" w:eastAsia="Times New Roman" w:hAnsi="Times New Roman" w:cs="Times New Roman"/>
          <w:sz w:val="24"/>
          <w:szCs w:val="24"/>
          <w:lang w:eastAsia="ru-RU"/>
        </w:rPr>
        <w:t>объём бюджетных ассигнований составляет 9 744,3</w:t>
      </w:r>
      <w:r w:rsidRPr="0043788C">
        <w:rPr>
          <w:rFonts w:ascii="Times New Roman" w:eastAsia="Calibri" w:hAnsi="Times New Roman" w:cs="Times New Roman"/>
          <w:sz w:val="24"/>
          <w:szCs w:val="24"/>
        </w:rPr>
        <w:t xml:space="preserve"> тыс. рублей, исполнение составило 2 810,3 тыс. рублей, или 28,84%;   </w:t>
      </w:r>
    </w:p>
    <w:p w:rsidR="009E6C3C" w:rsidRPr="000349D1"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349D1">
        <w:rPr>
          <w:rFonts w:ascii="Times New Roman" w:eastAsia="Calibri" w:hAnsi="Times New Roman" w:cs="Times New Roman"/>
          <w:sz w:val="24"/>
          <w:szCs w:val="24"/>
        </w:rPr>
        <w:tab/>
        <w:t>▪ на выплату гарантий   и компенсаций (оплата проезда к месту использования отпуска и обратно),</w:t>
      </w:r>
      <w:r w:rsidRPr="000349D1">
        <w:rPr>
          <w:rFonts w:ascii="Times New Roman" w:eastAsia="Times New Roman" w:hAnsi="Times New Roman" w:cs="Times New Roman"/>
          <w:sz w:val="24"/>
          <w:szCs w:val="24"/>
          <w:lang w:eastAsia="ru-RU"/>
        </w:rPr>
        <w:t xml:space="preserve"> объём бюджетных ассигнований- </w:t>
      </w:r>
      <w:r w:rsidRPr="000349D1">
        <w:rPr>
          <w:rFonts w:ascii="Times New Roman" w:eastAsia="Calibri" w:hAnsi="Times New Roman" w:cs="Times New Roman"/>
          <w:sz w:val="24"/>
          <w:szCs w:val="24"/>
        </w:rPr>
        <w:t xml:space="preserve"> 192,5 тыс. рублей, исполнения нет.</w:t>
      </w:r>
    </w:p>
    <w:p w:rsidR="009E6C3C" w:rsidRPr="00F12D84"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12D84">
        <w:rPr>
          <w:rFonts w:ascii="Times New Roman" w:eastAsia="Calibri" w:hAnsi="Times New Roman" w:cs="Times New Roman"/>
          <w:sz w:val="24"/>
          <w:szCs w:val="24"/>
        </w:rPr>
        <w:tab/>
        <w:t>▪ на д</w:t>
      </w:r>
      <w:r w:rsidRPr="00F12D84">
        <w:rPr>
          <w:rFonts w:ascii="Times New Roman" w:eastAsia="Calibri" w:hAnsi="Times New Roman" w:cs="Times New Roman"/>
          <w:color w:val="000000"/>
          <w:sz w:val="24"/>
          <w:szCs w:val="24"/>
        </w:rPr>
        <w:t>енежное вознаграждение к Почетной грамоте Думы города объём бюджетных ассигнований в сумме 575,0 тыс. рублей</w:t>
      </w:r>
      <w:r w:rsidRPr="00F12D84">
        <w:rPr>
          <w:rFonts w:ascii="Times New Roman" w:eastAsia="Calibri" w:hAnsi="Times New Roman" w:cs="Times New Roman"/>
          <w:sz w:val="24"/>
          <w:szCs w:val="24"/>
        </w:rPr>
        <w:t xml:space="preserve">, исполнение составило 138,0 тыс. рублей, или 24,0%. </w:t>
      </w:r>
    </w:p>
    <w:p w:rsidR="009E6C3C" w:rsidRPr="00F12D84"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sidRPr="00F12D84">
        <w:rPr>
          <w:rFonts w:ascii="Times New Roman" w:eastAsia="Calibri" w:hAnsi="Times New Roman" w:cs="Times New Roman"/>
          <w:sz w:val="24"/>
          <w:szCs w:val="24"/>
        </w:rPr>
        <w:tab/>
        <w:t>▪ на д</w:t>
      </w:r>
      <w:r w:rsidRPr="00F12D84">
        <w:rPr>
          <w:rFonts w:ascii="Times New Roman" w:eastAsia="Calibri" w:hAnsi="Times New Roman" w:cs="Times New Roman"/>
          <w:color w:val="000000"/>
          <w:sz w:val="24"/>
          <w:szCs w:val="24"/>
        </w:rPr>
        <w:t>ругие расходы</w:t>
      </w:r>
      <w:r>
        <w:rPr>
          <w:rFonts w:ascii="Times New Roman" w:eastAsia="Calibri" w:hAnsi="Times New Roman" w:cs="Times New Roman"/>
          <w:color w:val="000000"/>
          <w:sz w:val="24"/>
          <w:szCs w:val="24"/>
        </w:rPr>
        <w:t>, в том числе</w:t>
      </w:r>
      <w:r w:rsidRPr="00F12D84">
        <w:rPr>
          <w:rFonts w:ascii="Times New Roman" w:eastAsia="Calibri" w:hAnsi="Times New Roman" w:cs="Times New Roman"/>
          <w:color w:val="000000"/>
          <w:sz w:val="24"/>
          <w:szCs w:val="24"/>
        </w:rPr>
        <w:t>:</w:t>
      </w:r>
    </w:p>
    <w:p w:rsidR="009E6C3C" w:rsidRPr="00A341B1"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lastRenderedPageBreak/>
        <w:t>-</w:t>
      </w:r>
      <w:r w:rsidRPr="00A341B1">
        <w:rPr>
          <w:rFonts w:ascii="Times New Roman" w:eastAsia="Calibri" w:hAnsi="Times New Roman" w:cs="Times New Roman"/>
          <w:color w:val="000000"/>
          <w:sz w:val="24"/>
          <w:szCs w:val="24"/>
        </w:rPr>
        <w:t xml:space="preserve"> страхование, диспансеризация муниципальных служащих-объём бюджетных ассигнований 182,0 тыс.рублей, исполнения нет.</w:t>
      </w:r>
      <w:r w:rsidR="00FD453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Данные расходы предусмотрены на 3 квартал текущего года.</w:t>
      </w:r>
    </w:p>
    <w:p w:rsidR="009E6C3C" w:rsidRPr="00A341B1"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t>
      </w:r>
      <w:r w:rsidRPr="00A341B1">
        <w:rPr>
          <w:rFonts w:ascii="Times New Roman" w:eastAsia="Calibri" w:hAnsi="Times New Roman" w:cs="Times New Roman"/>
          <w:color w:val="000000"/>
          <w:sz w:val="24"/>
          <w:szCs w:val="24"/>
        </w:rPr>
        <w:t xml:space="preserve"> расходы в области информатизации - объём бюджетных ассигнований в сумме 236,1 тыс. рублей</w:t>
      </w:r>
      <w:r w:rsidRPr="00A341B1">
        <w:rPr>
          <w:rFonts w:ascii="Times New Roman" w:eastAsia="Calibri" w:hAnsi="Times New Roman" w:cs="Times New Roman"/>
          <w:sz w:val="24"/>
          <w:szCs w:val="24"/>
        </w:rPr>
        <w:t xml:space="preserve">, исполнение составило 15,4 тыс. рублей, или 6,48%. </w:t>
      </w:r>
    </w:p>
    <w:p w:rsidR="009E6C3C" w:rsidRPr="000B31B0"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C3C" w:rsidRPr="00875850" w:rsidRDefault="009E6C3C"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875850">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9E6C3C" w:rsidRPr="00875850" w:rsidRDefault="009E6C3C" w:rsidP="009E6C3C">
      <w:pPr>
        <w:spacing w:after="0" w:line="240" w:lineRule="auto"/>
        <w:jc w:val="center"/>
        <w:rPr>
          <w:rFonts w:ascii="Times New Roman" w:eastAsia="Calibri" w:hAnsi="Times New Roman" w:cs="Times New Roman"/>
          <w:iCs/>
          <w:sz w:val="24"/>
          <w:szCs w:val="24"/>
          <w:u w:val="single"/>
        </w:rPr>
      </w:pPr>
      <w:r w:rsidRPr="00875850">
        <w:rPr>
          <w:rFonts w:ascii="Times New Roman" w:eastAsia="Calibri" w:hAnsi="Times New Roman" w:cs="Times New Roman"/>
          <w:iCs/>
          <w:sz w:val="24"/>
          <w:szCs w:val="24"/>
          <w:u w:val="single"/>
        </w:rPr>
        <w:t>округа город Мегион</w:t>
      </w:r>
    </w:p>
    <w:p w:rsidR="009E6C3C" w:rsidRPr="00875850" w:rsidRDefault="009E6C3C" w:rsidP="009E6C3C">
      <w:pPr>
        <w:spacing w:after="0" w:line="240" w:lineRule="auto"/>
        <w:jc w:val="center"/>
        <w:rPr>
          <w:rFonts w:ascii="Times New Roman" w:eastAsia="Calibri" w:hAnsi="Times New Roman" w:cs="Times New Roman"/>
          <w:b/>
          <w:iCs/>
          <w:sz w:val="24"/>
          <w:szCs w:val="24"/>
          <w:u w:val="single"/>
        </w:rPr>
      </w:pPr>
    </w:p>
    <w:p w:rsidR="009E6C3C" w:rsidRPr="00875850"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75850">
        <w:rPr>
          <w:rFonts w:ascii="Times New Roman" w:eastAsia="Calibri" w:hAnsi="Times New Roman" w:cs="Times New Roman"/>
          <w:sz w:val="24"/>
          <w:szCs w:val="24"/>
        </w:rPr>
        <w:t xml:space="preserve">            </w:t>
      </w:r>
      <w:r w:rsidRPr="00875850">
        <w:rPr>
          <w:rFonts w:ascii="Times New Roman" w:eastAsia="Calibri" w:hAnsi="Times New Roman" w:cs="Times New Roman"/>
          <w:color w:val="000000"/>
          <w:sz w:val="24"/>
          <w:szCs w:val="24"/>
        </w:rPr>
        <w:t>В составе непрограммных расходов</w:t>
      </w:r>
      <w:r w:rsidRPr="00875850">
        <w:rPr>
          <w:rFonts w:ascii="Times New Roman" w:eastAsia="Calibri" w:hAnsi="Times New Roman" w:cs="Times New Roman"/>
          <w:iCs/>
          <w:sz w:val="24"/>
          <w:szCs w:val="24"/>
        </w:rPr>
        <w:t xml:space="preserve"> </w:t>
      </w:r>
      <w:r w:rsidRPr="00875850">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875850">
        <w:rPr>
          <w:rFonts w:ascii="Times New Roman" w:eastAsia="Calibri" w:hAnsi="Times New Roman" w:cs="Times New Roman"/>
          <w:sz w:val="24"/>
          <w:szCs w:val="24"/>
        </w:rPr>
        <w:t xml:space="preserve"> Контрольно-счетной палаты городского округа город Мегион</w:t>
      </w:r>
      <w:r>
        <w:rPr>
          <w:rFonts w:ascii="Times New Roman" w:eastAsia="Calibri" w:hAnsi="Times New Roman" w:cs="Times New Roman"/>
          <w:sz w:val="24"/>
          <w:szCs w:val="24"/>
        </w:rPr>
        <w:t xml:space="preserve"> в сумме 12 121,0 тыс.</w:t>
      </w:r>
      <w:r w:rsidR="00FD4535">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 исполнено 5 011,7 тыс.</w:t>
      </w:r>
      <w:r w:rsidR="00FD4535">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w:t>
      </w:r>
      <w:r w:rsidRPr="00875850">
        <w:rPr>
          <w:rFonts w:ascii="Times New Roman" w:eastAsia="Calibri" w:hAnsi="Times New Roman" w:cs="Times New Roman"/>
          <w:sz w:val="24"/>
          <w:szCs w:val="24"/>
        </w:rPr>
        <w:t>,</w:t>
      </w:r>
      <w:r>
        <w:rPr>
          <w:rFonts w:ascii="Times New Roman" w:eastAsia="Calibri" w:hAnsi="Times New Roman" w:cs="Times New Roman"/>
          <w:sz w:val="24"/>
          <w:szCs w:val="24"/>
        </w:rPr>
        <w:t xml:space="preserve"> или 41,34%,</w:t>
      </w:r>
      <w:r w:rsidRPr="00875850">
        <w:rPr>
          <w:rFonts w:ascii="Times New Roman" w:eastAsia="Calibri" w:hAnsi="Times New Roman" w:cs="Times New Roman"/>
          <w:sz w:val="24"/>
          <w:szCs w:val="24"/>
        </w:rPr>
        <w:t xml:space="preserve"> в том числе:</w:t>
      </w:r>
    </w:p>
    <w:p w:rsidR="009E6C3C" w:rsidRPr="00C851C4"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C851C4">
        <w:rPr>
          <w:rFonts w:ascii="Times New Roman" w:eastAsia="Calibri" w:hAnsi="Times New Roman" w:cs="Times New Roman"/>
          <w:sz w:val="24"/>
          <w:szCs w:val="24"/>
        </w:rPr>
        <w:tab/>
        <w:t>▪ на денежное содержание    председателя и заместителя председателя Контрольно - счетной палаты городского округа город Мегион-</w:t>
      </w:r>
      <w:r w:rsidRPr="00C851C4">
        <w:rPr>
          <w:rFonts w:ascii="Times New Roman" w:eastAsia="Times New Roman" w:hAnsi="Times New Roman" w:cs="Times New Roman"/>
          <w:sz w:val="24"/>
          <w:szCs w:val="24"/>
          <w:lang w:eastAsia="ru-RU"/>
        </w:rPr>
        <w:t xml:space="preserve"> объём бюджетных ассигнований составляет 4</w:t>
      </w:r>
      <w:r>
        <w:rPr>
          <w:rFonts w:ascii="Times New Roman" w:eastAsia="Times New Roman" w:hAnsi="Times New Roman" w:cs="Times New Roman"/>
          <w:sz w:val="24"/>
          <w:szCs w:val="24"/>
          <w:lang w:eastAsia="ru-RU"/>
        </w:rPr>
        <w:t> 460,0</w:t>
      </w:r>
      <w:r w:rsidRPr="00C851C4">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2 131,2</w:t>
      </w:r>
      <w:r w:rsidRPr="00C851C4">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47,78</w:t>
      </w:r>
      <w:r w:rsidRPr="00C851C4">
        <w:rPr>
          <w:rFonts w:ascii="Times New Roman" w:eastAsia="Calibri" w:hAnsi="Times New Roman" w:cs="Times New Roman"/>
          <w:sz w:val="24"/>
          <w:szCs w:val="24"/>
        </w:rPr>
        <w:t xml:space="preserve">%;  </w:t>
      </w:r>
    </w:p>
    <w:p w:rsidR="009E6C3C" w:rsidRPr="00D41AEA"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D41AEA">
        <w:rPr>
          <w:rFonts w:ascii="Times New Roman" w:eastAsia="Calibri" w:hAnsi="Times New Roman" w:cs="Times New Roman"/>
          <w:sz w:val="24"/>
          <w:szCs w:val="24"/>
        </w:rPr>
        <w:tab/>
        <w:t>▪ на обеспечение деятельности аппарата Контрольно- счетной палаты городского округа город Мегион-</w:t>
      </w:r>
      <w:r w:rsidRPr="00D41AEA">
        <w:rPr>
          <w:rFonts w:ascii="Times New Roman" w:eastAsia="Times New Roman" w:hAnsi="Times New Roman" w:cs="Times New Roman"/>
          <w:sz w:val="24"/>
          <w:szCs w:val="24"/>
          <w:lang w:eastAsia="ru-RU"/>
        </w:rPr>
        <w:t xml:space="preserve"> объём бюджетных ассигнований составляет 7 196,2</w:t>
      </w:r>
      <w:r w:rsidRPr="00D41AEA">
        <w:rPr>
          <w:rFonts w:ascii="Times New Roman" w:eastAsia="Calibri" w:hAnsi="Times New Roman" w:cs="Times New Roman"/>
          <w:sz w:val="24"/>
          <w:szCs w:val="24"/>
        </w:rPr>
        <w:t xml:space="preserve"> тыс</w:t>
      </w:r>
      <w:r w:rsidRPr="00D41AEA">
        <w:rPr>
          <w:rFonts w:ascii="Times New Roman" w:eastAsia="Times New Roman" w:hAnsi="Times New Roman" w:cs="Times New Roman"/>
          <w:sz w:val="24"/>
          <w:szCs w:val="24"/>
          <w:lang w:eastAsia="ru-RU"/>
        </w:rPr>
        <w:t xml:space="preserve"> рублей,</w:t>
      </w:r>
      <w:r w:rsidRPr="00D41AEA">
        <w:rPr>
          <w:rFonts w:ascii="Times New Roman" w:eastAsia="Calibri" w:hAnsi="Times New Roman" w:cs="Times New Roman"/>
          <w:sz w:val="24"/>
          <w:szCs w:val="24"/>
        </w:rPr>
        <w:t xml:space="preserve"> исполнено 2 860,2 тыс. рублей, или 39,75%;   </w:t>
      </w:r>
    </w:p>
    <w:p w:rsidR="009E6C3C"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2D5878">
        <w:rPr>
          <w:rFonts w:ascii="Times New Roman" w:eastAsia="Calibri" w:hAnsi="Times New Roman" w:cs="Times New Roman"/>
          <w:sz w:val="24"/>
          <w:szCs w:val="24"/>
        </w:rPr>
        <w:tab/>
        <w:t>▪ на выплату гарантий   и компенсаций (оплата проезда к месту использования отпуска и обратно),</w:t>
      </w:r>
      <w:r w:rsidRPr="002D5878">
        <w:rPr>
          <w:rFonts w:ascii="Times New Roman" w:eastAsia="Times New Roman" w:hAnsi="Times New Roman" w:cs="Times New Roman"/>
          <w:sz w:val="24"/>
          <w:szCs w:val="24"/>
          <w:lang w:eastAsia="ru-RU"/>
        </w:rPr>
        <w:t xml:space="preserve"> объём бюджетных ассигнований</w:t>
      </w:r>
      <w:r w:rsidRPr="002D5878">
        <w:rPr>
          <w:rFonts w:ascii="Times New Roman" w:eastAsia="Calibri" w:hAnsi="Times New Roman" w:cs="Times New Roman"/>
          <w:sz w:val="24"/>
          <w:szCs w:val="24"/>
        </w:rPr>
        <w:t xml:space="preserve"> 70,0 тыс. рублей, исполнения нет.</w:t>
      </w:r>
      <w:r>
        <w:rPr>
          <w:rFonts w:ascii="Times New Roman" w:eastAsia="Calibri" w:hAnsi="Times New Roman" w:cs="Times New Roman"/>
          <w:sz w:val="24"/>
          <w:szCs w:val="24"/>
        </w:rPr>
        <w:t xml:space="preserve"> Данные расходы предусмотрены на летний период.</w:t>
      </w:r>
    </w:p>
    <w:p w:rsidR="009E6C3C"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2D5878">
        <w:rPr>
          <w:rFonts w:ascii="Times New Roman" w:eastAsia="Calibri" w:hAnsi="Times New Roman" w:cs="Times New Roman"/>
          <w:sz w:val="24"/>
          <w:szCs w:val="24"/>
        </w:rPr>
        <w:tab/>
        <w:t>▪</w:t>
      </w:r>
      <w:r w:rsidRPr="002D5878">
        <w:rPr>
          <w:rFonts w:ascii="Times New Roman" w:eastAsia="Calibri" w:hAnsi="Times New Roman" w:cs="Times New Roman"/>
          <w:color w:val="000000"/>
          <w:sz w:val="24"/>
          <w:szCs w:val="24"/>
        </w:rPr>
        <w:t xml:space="preserve"> уплата вступительных взносов в некоммерческие организации</w:t>
      </w:r>
      <w:r w:rsidRPr="002D5878">
        <w:rPr>
          <w:rFonts w:ascii="Times New Roman" w:eastAsia="Calibri" w:hAnsi="Times New Roman" w:cs="Times New Roman"/>
          <w:sz w:val="24"/>
          <w:szCs w:val="24"/>
        </w:rPr>
        <w:t xml:space="preserve"> (членских взносов)</w:t>
      </w:r>
      <w:r>
        <w:rPr>
          <w:rFonts w:ascii="Times New Roman" w:eastAsia="Calibri" w:hAnsi="Times New Roman" w:cs="Times New Roman"/>
          <w:sz w:val="24"/>
          <w:szCs w:val="24"/>
        </w:rPr>
        <w:t xml:space="preserve"> </w:t>
      </w:r>
      <w:r w:rsidRPr="002D5878">
        <w:rPr>
          <w:rFonts w:ascii="Times New Roman" w:eastAsia="Calibri" w:hAnsi="Times New Roman" w:cs="Times New Roman"/>
          <w:sz w:val="24"/>
          <w:szCs w:val="24"/>
        </w:rPr>
        <w:t>- объём бюджетных ассигнований 25,0 тыс. рублей, исполнения нет.</w:t>
      </w:r>
    </w:p>
    <w:p w:rsidR="009E6C3C" w:rsidRPr="00F12D84" w:rsidRDefault="009E6C3C" w:rsidP="009E6C3C">
      <w:pPr>
        <w:tabs>
          <w:tab w:val="left" w:pos="709"/>
        </w:tabs>
        <w:autoSpaceDE w:val="0"/>
        <w:autoSpaceDN w:val="0"/>
        <w:adjustRightInd w:val="0"/>
        <w:spacing w:after="0" w:line="240" w:lineRule="auto"/>
        <w:ind w:left="709"/>
        <w:jc w:val="both"/>
        <w:rPr>
          <w:rFonts w:ascii="Times New Roman" w:eastAsia="Calibri" w:hAnsi="Times New Roman" w:cs="Times New Roman"/>
          <w:color w:val="000000"/>
          <w:sz w:val="24"/>
          <w:szCs w:val="24"/>
        </w:rPr>
      </w:pPr>
      <w:r w:rsidRPr="00F12D84">
        <w:rPr>
          <w:rFonts w:ascii="Times New Roman" w:eastAsia="Calibri" w:hAnsi="Times New Roman" w:cs="Times New Roman"/>
          <w:sz w:val="24"/>
          <w:szCs w:val="24"/>
        </w:rPr>
        <w:t>▪ на д</w:t>
      </w:r>
      <w:r w:rsidRPr="00F12D84">
        <w:rPr>
          <w:rFonts w:ascii="Times New Roman" w:eastAsia="Calibri" w:hAnsi="Times New Roman" w:cs="Times New Roman"/>
          <w:color w:val="000000"/>
          <w:sz w:val="24"/>
          <w:szCs w:val="24"/>
        </w:rPr>
        <w:t>ругие расходы</w:t>
      </w:r>
      <w:r>
        <w:rPr>
          <w:rFonts w:ascii="Times New Roman" w:eastAsia="Calibri" w:hAnsi="Times New Roman" w:cs="Times New Roman"/>
          <w:color w:val="000000"/>
          <w:sz w:val="24"/>
          <w:szCs w:val="24"/>
        </w:rPr>
        <w:t>, в том числе</w:t>
      </w:r>
      <w:r w:rsidRPr="00F12D84">
        <w:rPr>
          <w:rFonts w:ascii="Times New Roman" w:eastAsia="Calibri" w:hAnsi="Times New Roman" w:cs="Times New Roman"/>
          <w:color w:val="000000"/>
          <w:sz w:val="24"/>
          <w:szCs w:val="24"/>
        </w:rPr>
        <w:t>:</w:t>
      </w:r>
    </w:p>
    <w:p w:rsidR="009E6C3C" w:rsidRPr="00A341B1" w:rsidRDefault="009E6C3C" w:rsidP="009E6C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t>
      </w:r>
      <w:r w:rsidRPr="00A341B1">
        <w:rPr>
          <w:rFonts w:ascii="Times New Roman" w:eastAsia="Calibri" w:hAnsi="Times New Roman" w:cs="Times New Roman"/>
          <w:color w:val="000000"/>
          <w:sz w:val="24"/>
          <w:szCs w:val="24"/>
        </w:rPr>
        <w:t xml:space="preserve"> страхование, диспансеризация муниципальных служащих-объём бюджетных ассигнований </w:t>
      </w:r>
      <w:r>
        <w:rPr>
          <w:rFonts w:ascii="Times New Roman" w:eastAsia="Calibri" w:hAnsi="Times New Roman" w:cs="Times New Roman"/>
          <w:color w:val="000000"/>
          <w:sz w:val="24"/>
          <w:szCs w:val="24"/>
        </w:rPr>
        <w:t>139,3</w:t>
      </w:r>
      <w:r w:rsidRPr="00A341B1">
        <w:rPr>
          <w:rFonts w:ascii="Times New Roman" w:eastAsia="Calibri" w:hAnsi="Times New Roman" w:cs="Times New Roman"/>
          <w:color w:val="000000"/>
          <w:sz w:val="24"/>
          <w:szCs w:val="24"/>
        </w:rPr>
        <w:t xml:space="preserve"> тыс.</w:t>
      </w:r>
      <w:r w:rsidR="00FD4535">
        <w:rPr>
          <w:rFonts w:ascii="Times New Roman" w:eastAsia="Calibri" w:hAnsi="Times New Roman" w:cs="Times New Roman"/>
          <w:color w:val="000000"/>
          <w:sz w:val="24"/>
          <w:szCs w:val="24"/>
        </w:rPr>
        <w:t xml:space="preserve"> </w:t>
      </w:r>
      <w:r w:rsidRPr="00A341B1">
        <w:rPr>
          <w:rFonts w:ascii="Times New Roman" w:eastAsia="Calibri" w:hAnsi="Times New Roman" w:cs="Times New Roman"/>
          <w:color w:val="000000"/>
          <w:sz w:val="24"/>
          <w:szCs w:val="24"/>
        </w:rPr>
        <w:t>рублей, исполнения нет.</w:t>
      </w:r>
      <w:r w:rsidR="00FD453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Данные расходы предусмотрены на 3 квартал текущего года.</w:t>
      </w:r>
    </w:p>
    <w:p w:rsidR="009E6C3C" w:rsidRPr="00A341B1"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A341B1">
        <w:rPr>
          <w:rFonts w:ascii="Times New Roman" w:eastAsia="Calibri" w:hAnsi="Times New Roman" w:cs="Times New Roman"/>
          <w:color w:val="000000"/>
          <w:sz w:val="24"/>
          <w:szCs w:val="24"/>
        </w:rPr>
        <w:t xml:space="preserve"> расходы в области информатизации - объём бюджетных ассигнований в сумме 2</w:t>
      </w:r>
      <w:r>
        <w:rPr>
          <w:rFonts w:ascii="Times New Roman" w:eastAsia="Calibri" w:hAnsi="Times New Roman" w:cs="Times New Roman"/>
          <w:color w:val="000000"/>
          <w:sz w:val="24"/>
          <w:szCs w:val="24"/>
        </w:rPr>
        <w:t>30</w:t>
      </w:r>
      <w:r w:rsidRPr="00A341B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5</w:t>
      </w:r>
      <w:r w:rsidR="007C3812">
        <w:rPr>
          <w:rFonts w:ascii="Times New Roman" w:eastAsia="Calibri" w:hAnsi="Times New Roman" w:cs="Times New Roman"/>
          <w:color w:val="000000"/>
          <w:sz w:val="24"/>
          <w:szCs w:val="24"/>
        </w:rPr>
        <w:t xml:space="preserve"> </w:t>
      </w:r>
      <w:r w:rsidRPr="00A341B1">
        <w:rPr>
          <w:rFonts w:ascii="Times New Roman" w:eastAsia="Calibri" w:hAnsi="Times New Roman" w:cs="Times New Roman"/>
          <w:color w:val="000000"/>
          <w:sz w:val="24"/>
          <w:szCs w:val="24"/>
        </w:rPr>
        <w:t>тыс. рублей</w:t>
      </w:r>
      <w:r w:rsidRPr="00A341B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A341B1">
        <w:rPr>
          <w:rFonts w:ascii="Times New Roman" w:eastAsia="Calibri" w:hAnsi="Times New Roman" w:cs="Times New Roman"/>
          <w:sz w:val="24"/>
          <w:szCs w:val="24"/>
        </w:rPr>
        <w:t xml:space="preserve">сполнение составило </w:t>
      </w:r>
      <w:r>
        <w:rPr>
          <w:rFonts w:ascii="Times New Roman" w:eastAsia="Calibri" w:hAnsi="Times New Roman" w:cs="Times New Roman"/>
          <w:sz w:val="24"/>
          <w:szCs w:val="24"/>
        </w:rPr>
        <w:t>20,3</w:t>
      </w:r>
      <w:r w:rsidRPr="00A341B1">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8,81</w:t>
      </w:r>
      <w:r w:rsidRPr="00A341B1">
        <w:rPr>
          <w:rFonts w:ascii="Times New Roman" w:eastAsia="Calibri" w:hAnsi="Times New Roman" w:cs="Times New Roman"/>
          <w:sz w:val="24"/>
          <w:szCs w:val="24"/>
        </w:rPr>
        <w:t xml:space="preserve">%. </w:t>
      </w:r>
    </w:p>
    <w:p w:rsidR="009E6C3C" w:rsidRPr="000B31B0"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C3C" w:rsidRPr="00875850" w:rsidRDefault="009E6C3C" w:rsidP="009E6C3C">
      <w:pPr>
        <w:spacing w:line="240" w:lineRule="auto"/>
        <w:jc w:val="center"/>
        <w:rPr>
          <w:rFonts w:ascii="Times New Roman" w:eastAsia="Calibri" w:hAnsi="Times New Roman" w:cs="Times New Roman"/>
          <w:iCs/>
          <w:sz w:val="24"/>
          <w:szCs w:val="24"/>
          <w:u w:val="single"/>
        </w:rPr>
      </w:pPr>
      <w:r w:rsidRPr="00875850">
        <w:rPr>
          <w:rFonts w:ascii="Times New Roman" w:eastAsia="Calibri" w:hAnsi="Times New Roman" w:cs="Times New Roman"/>
          <w:iCs/>
          <w:sz w:val="24"/>
          <w:szCs w:val="24"/>
          <w:u w:val="single"/>
        </w:rPr>
        <w:t xml:space="preserve">3. Резервный фонд администрации города </w:t>
      </w:r>
    </w:p>
    <w:p w:rsidR="009E6C3C" w:rsidRPr="004B66E7" w:rsidRDefault="009E6C3C" w:rsidP="009E6C3C">
      <w:pPr>
        <w:spacing w:after="0" w:line="240" w:lineRule="auto"/>
        <w:ind w:firstLine="708"/>
        <w:jc w:val="both"/>
        <w:rPr>
          <w:rFonts w:ascii="Times New Roman" w:eastAsia="Calibri" w:hAnsi="Times New Roman" w:cs="Times New Roman"/>
          <w:color w:val="000000"/>
          <w:sz w:val="24"/>
          <w:szCs w:val="24"/>
        </w:rPr>
      </w:pPr>
      <w:r w:rsidRPr="004B66E7">
        <w:rPr>
          <w:rFonts w:ascii="Times New Roman" w:eastAsia="Calibri" w:hAnsi="Times New Roman" w:cs="Times New Roman"/>
          <w:color w:val="000000"/>
          <w:sz w:val="24"/>
          <w:szCs w:val="24"/>
        </w:rPr>
        <w:t>В составе непрограммных расходов предусмотрены бюджетные ассигнования в сумме 3 625,0</w:t>
      </w:r>
      <w:r w:rsidR="00E41455">
        <w:rPr>
          <w:rFonts w:ascii="Times New Roman" w:eastAsia="Calibri" w:hAnsi="Times New Roman" w:cs="Times New Roman"/>
          <w:color w:val="000000"/>
          <w:sz w:val="24"/>
          <w:szCs w:val="24"/>
        </w:rPr>
        <w:t xml:space="preserve"> тыс. рублей </w:t>
      </w:r>
      <w:r w:rsidRPr="004B66E7">
        <w:rPr>
          <w:rFonts w:ascii="Times New Roman" w:eastAsia="Calibri" w:hAnsi="Times New Roman" w:cs="Times New Roman"/>
          <w:color w:val="000000"/>
          <w:sz w:val="24"/>
          <w:szCs w:val="24"/>
        </w:rPr>
        <w:t xml:space="preserve">на формирование резервного фонда администрации города Мегиона для финансирования непредвиденных расходов, в том числе </w:t>
      </w:r>
      <w:r w:rsidRPr="004B66E7">
        <w:rPr>
          <w:rFonts w:ascii="Times New Roman" w:eastAsia="Calibri" w:hAnsi="Times New Roman" w:cs="Times New Roman"/>
          <w:sz w:val="24"/>
          <w:szCs w:val="24"/>
        </w:rPr>
        <w:t xml:space="preserve">для финансирования мероприятий </w:t>
      </w:r>
      <w:r w:rsidRPr="004B66E7">
        <w:rPr>
          <w:rFonts w:ascii="Times New Roman" w:eastAsia="Calibri" w:hAnsi="Times New Roman" w:cs="Times New Roman"/>
          <w:color w:val="000000"/>
          <w:sz w:val="24"/>
          <w:szCs w:val="24"/>
        </w:rPr>
        <w:t>на проведение аварийно-восстановительных работ по ликвидации последствий стихийных бедствий и других чрезвычайных ситуаций.</w:t>
      </w:r>
    </w:p>
    <w:p w:rsidR="009E6C3C" w:rsidRPr="000B31B0" w:rsidRDefault="009E6C3C" w:rsidP="009E6C3C">
      <w:pPr>
        <w:spacing w:after="0" w:line="240" w:lineRule="auto"/>
        <w:ind w:firstLine="708"/>
        <w:jc w:val="both"/>
        <w:rPr>
          <w:rFonts w:ascii="Times New Roman" w:eastAsia="Calibri" w:hAnsi="Times New Roman" w:cs="Times New Roman"/>
          <w:b/>
          <w:iCs/>
          <w:sz w:val="24"/>
          <w:szCs w:val="24"/>
          <w:highlight w:val="yellow"/>
        </w:rPr>
      </w:pPr>
    </w:p>
    <w:p w:rsidR="009E6C3C" w:rsidRPr="00D50975" w:rsidRDefault="009E6C3C" w:rsidP="009E6C3C">
      <w:pPr>
        <w:spacing w:line="240" w:lineRule="auto"/>
        <w:jc w:val="center"/>
        <w:rPr>
          <w:rFonts w:ascii="Times New Roman" w:eastAsia="Calibri" w:hAnsi="Times New Roman" w:cs="Times New Roman"/>
          <w:iCs/>
          <w:sz w:val="24"/>
          <w:szCs w:val="24"/>
          <w:u w:val="single"/>
        </w:rPr>
      </w:pPr>
      <w:r w:rsidRPr="00D50975">
        <w:rPr>
          <w:rFonts w:ascii="Times New Roman" w:eastAsia="Calibri" w:hAnsi="Times New Roman" w:cs="Times New Roman"/>
          <w:iCs/>
          <w:sz w:val="24"/>
          <w:szCs w:val="24"/>
          <w:u w:val="single"/>
        </w:rPr>
        <w:t>4.Прочие непрограммные расходы</w:t>
      </w:r>
    </w:p>
    <w:p w:rsidR="009E6C3C" w:rsidRPr="004A1713" w:rsidRDefault="009E6C3C" w:rsidP="009E6C3C">
      <w:pPr>
        <w:spacing w:line="240" w:lineRule="auto"/>
        <w:ind w:firstLine="708"/>
        <w:jc w:val="both"/>
        <w:rPr>
          <w:rFonts w:ascii="Times New Roman" w:eastAsia="Calibri" w:hAnsi="Times New Roman" w:cs="Times New Roman"/>
          <w:color w:val="000000"/>
          <w:sz w:val="24"/>
          <w:szCs w:val="24"/>
        </w:rPr>
      </w:pPr>
      <w:r w:rsidRPr="004A1713">
        <w:rPr>
          <w:rFonts w:ascii="Times New Roman" w:eastAsia="Calibri" w:hAnsi="Times New Roman" w:cs="Times New Roman"/>
          <w:color w:val="000000"/>
          <w:sz w:val="24"/>
          <w:szCs w:val="24"/>
        </w:rPr>
        <w:t>В составе непрограммных расходов предусмотрены бюджетные ассигнования на следующие цели:</w:t>
      </w:r>
    </w:p>
    <w:p w:rsidR="009E6C3C" w:rsidRPr="004A1713" w:rsidRDefault="009E6C3C" w:rsidP="009E6C3C">
      <w:pPr>
        <w:spacing w:line="240" w:lineRule="auto"/>
        <w:ind w:firstLine="708"/>
        <w:jc w:val="both"/>
        <w:rPr>
          <w:rFonts w:ascii="Times New Roman" w:eastAsia="Calibri" w:hAnsi="Times New Roman" w:cs="Times New Roman"/>
          <w:color w:val="000000"/>
          <w:sz w:val="24"/>
          <w:szCs w:val="24"/>
        </w:rPr>
      </w:pPr>
      <w:r w:rsidRPr="004A1713">
        <w:rPr>
          <w:rFonts w:ascii="Times New Roman" w:eastAsia="Calibri" w:hAnsi="Times New Roman" w:cs="Times New Roman"/>
          <w:color w:val="000000"/>
          <w:sz w:val="24"/>
          <w:szCs w:val="24"/>
        </w:rPr>
        <w:t xml:space="preserve">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 и другие расходы), уточненный объем </w:t>
      </w:r>
      <w:r w:rsidRPr="004A1713">
        <w:rPr>
          <w:rFonts w:ascii="Times New Roman" w:eastAsia="Calibri" w:hAnsi="Times New Roman" w:cs="Times New Roman"/>
          <w:sz w:val="24"/>
          <w:szCs w:val="24"/>
        </w:rPr>
        <w:t>бюджетных ассигнований составляет 1 075,0 тыс. рублей, исполнено 395,</w:t>
      </w:r>
      <w:r>
        <w:rPr>
          <w:rFonts w:ascii="Times New Roman" w:eastAsia="Calibri" w:hAnsi="Times New Roman" w:cs="Times New Roman"/>
          <w:sz w:val="24"/>
          <w:szCs w:val="24"/>
        </w:rPr>
        <w:t>2</w:t>
      </w:r>
      <w:r w:rsidRPr="004A1713">
        <w:rPr>
          <w:rFonts w:ascii="Times New Roman" w:eastAsia="Calibri" w:hAnsi="Times New Roman" w:cs="Times New Roman"/>
          <w:sz w:val="24"/>
          <w:szCs w:val="24"/>
        </w:rPr>
        <w:t xml:space="preserve"> тыс. рублей, или 36,77%.</w:t>
      </w:r>
    </w:p>
    <w:p w:rsidR="009E6C3C" w:rsidRPr="00D50975" w:rsidRDefault="009E6C3C" w:rsidP="009E6C3C">
      <w:pPr>
        <w:spacing w:after="0" w:line="240" w:lineRule="auto"/>
        <w:ind w:firstLine="708"/>
        <w:jc w:val="both"/>
        <w:rPr>
          <w:rFonts w:ascii="Times New Roman" w:eastAsia="Calibri" w:hAnsi="Times New Roman" w:cs="Times New Roman"/>
          <w:sz w:val="24"/>
          <w:szCs w:val="24"/>
        </w:rPr>
      </w:pPr>
      <w:r w:rsidRPr="00D50975">
        <w:rPr>
          <w:rFonts w:ascii="Times New Roman" w:eastAsia="Calibri" w:hAnsi="Times New Roman" w:cs="Times New Roman"/>
          <w:sz w:val="24"/>
          <w:szCs w:val="24"/>
        </w:rPr>
        <w:t xml:space="preserve">3)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5 000,0 тыс. рублей, исполнено 1 629,0 тыс. рублей, или 32,58%. </w:t>
      </w:r>
    </w:p>
    <w:p w:rsidR="009E6C3C" w:rsidRPr="000B31B0" w:rsidRDefault="009E6C3C" w:rsidP="009E6C3C">
      <w:pPr>
        <w:spacing w:after="0" w:line="240" w:lineRule="auto"/>
        <w:ind w:firstLine="708"/>
        <w:jc w:val="both"/>
        <w:rPr>
          <w:rFonts w:ascii="Times New Roman" w:eastAsia="Calibri" w:hAnsi="Times New Roman" w:cs="Times New Roman"/>
          <w:sz w:val="24"/>
          <w:szCs w:val="24"/>
          <w:highlight w:val="yellow"/>
        </w:rPr>
      </w:pPr>
    </w:p>
    <w:p w:rsidR="009E6C3C" w:rsidRPr="00EF32B4" w:rsidRDefault="009E6C3C" w:rsidP="009E6C3C">
      <w:pPr>
        <w:spacing w:line="240" w:lineRule="auto"/>
        <w:jc w:val="center"/>
        <w:rPr>
          <w:rFonts w:ascii="Times New Roman" w:eastAsia="Calibri" w:hAnsi="Times New Roman" w:cs="Times New Roman"/>
          <w:iCs/>
          <w:sz w:val="24"/>
          <w:szCs w:val="24"/>
          <w:u w:val="single"/>
        </w:rPr>
      </w:pPr>
      <w:r w:rsidRPr="00EF32B4">
        <w:rPr>
          <w:rFonts w:ascii="Times New Roman" w:eastAsia="Calibri" w:hAnsi="Times New Roman" w:cs="Times New Roman"/>
          <w:iCs/>
          <w:sz w:val="24"/>
          <w:szCs w:val="24"/>
          <w:u w:val="single"/>
        </w:rPr>
        <w:t>5. Переданные государственные полномочия</w:t>
      </w:r>
    </w:p>
    <w:p w:rsidR="009E6C3C" w:rsidRPr="00EF32B4" w:rsidRDefault="009E6C3C" w:rsidP="009E6C3C">
      <w:pPr>
        <w:spacing w:after="0" w:line="240" w:lineRule="auto"/>
        <w:jc w:val="both"/>
        <w:rPr>
          <w:rFonts w:ascii="Times New Roman" w:eastAsia="Times New Roman" w:hAnsi="Times New Roman" w:cs="Times New Roman"/>
          <w:bCs/>
          <w:color w:val="000000"/>
          <w:sz w:val="20"/>
          <w:szCs w:val="20"/>
          <w:lang w:eastAsia="ru-RU"/>
        </w:rPr>
      </w:pPr>
      <w:r w:rsidRPr="00EF32B4">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Pr>
          <w:rFonts w:ascii="Times New Roman" w:eastAsia="Calibri" w:hAnsi="Times New Roman" w:cs="Times New Roman"/>
          <w:sz w:val="24"/>
          <w:szCs w:val="24"/>
        </w:rPr>
        <w:t xml:space="preserve"> </w:t>
      </w:r>
      <w:r>
        <w:rPr>
          <w:rFonts w:ascii="Times New Roman" w:eastAsia="Calibri" w:hAnsi="Times New Roman" w:cs="Times New Roman"/>
          <w:sz w:val="24"/>
          <w:szCs w:val="24"/>
        </w:rPr>
        <w:t>40 188,5</w:t>
      </w:r>
      <w:r w:rsidRPr="00EF32B4">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7 914,</w:t>
      </w:r>
      <w:r w:rsidR="00985C27">
        <w:rPr>
          <w:rFonts w:ascii="Times New Roman" w:eastAsia="Calibri" w:hAnsi="Times New Roman" w:cs="Times New Roman"/>
          <w:sz w:val="24"/>
          <w:szCs w:val="24"/>
        </w:rPr>
        <w:t>2</w:t>
      </w:r>
      <w:r w:rsidRPr="00EF32B4">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19,</w:t>
      </w:r>
      <w:r w:rsidR="009A2601">
        <w:rPr>
          <w:rFonts w:ascii="Times New Roman" w:eastAsia="Calibri" w:hAnsi="Times New Roman" w:cs="Times New Roman"/>
          <w:sz w:val="24"/>
          <w:szCs w:val="24"/>
        </w:rPr>
        <w:t>7</w:t>
      </w:r>
      <w:r w:rsidRPr="00EF32B4">
        <w:rPr>
          <w:rFonts w:ascii="Times New Roman" w:eastAsia="Calibri" w:hAnsi="Times New Roman" w:cs="Times New Roman"/>
          <w:sz w:val="24"/>
          <w:szCs w:val="24"/>
        </w:rPr>
        <w:t>%.</w:t>
      </w:r>
      <w:r w:rsidRPr="00EF32B4">
        <w:rPr>
          <w:rFonts w:ascii="Times New Roman" w:eastAsia="Times New Roman" w:hAnsi="Times New Roman" w:cs="Times New Roman"/>
          <w:bCs/>
          <w:color w:val="000000"/>
          <w:sz w:val="20"/>
          <w:szCs w:val="20"/>
          <w:lang w:eastAsia="ru-RU"/>
        </w:rPr>
        <w:t xml:space="preserve">                                                                    </w:t>
      </w:r>
    </w:p>
    <w:p w:rsidR="00DB7FA7" w:rsidRDefault="009E6C3C" w:rsidP="009E6C3C">
      <w:pPr>
        <w:widowControl w:val="0"/>
        <w:spacing w:after="0" w:line="240" w:lineRule="auto"/>
        <w:jc w:val="both"/>
        <w:rPr>
          <w:rFonts w:ascii="Times New Roman" w:eastAsia="Times New Roman" w:hAnsi="Times New Roman" w:cs="Times New Roman"/>
          <w:bCs/>
          <w:color w:val="000000"/>
          <w:sz w:val="20"/>
          <w:szCs w:val="20"/>
          <w:lang w:eastAsia="ru-RU"/>
        </w:rPr>
      </w:pPr>
      <w:r w:rsidRPr="00EF32B4">
        <w:rPr>
          <w:rFonts w:ascii="Times New Roman" w:eastAsia="Times New Roman" w:hAnsi="Times New Roman" w:cs="Times New Roman"/>
          <w:bCs/>
          <w:color w:val="000000"/>
          <w:sz w:val="20"/>
          <w:szCs w:val="20"/>
          <w:lang w:eastAsia="ru-RU"/>
        </w:rPr>
        <w:t xml:space="preserve">                                                                                                                                                       </w:t>
      </w:r>
    </w:p>
    <w:p w:rsidR="009E6C3C" w:rsidRPr="00EF32B4" w:rsidRDefault="00DB7FA7" w:rsidP="009E6C3C">
      <w:pPr>
        <w:widowControl w:val="0"/>
        <w:spacing w:after="0" w:line="240" w:lineRule="auto"/>
        <w:jc w:val="both"/>
        <w:rPr>
          <w:rFonts w:ascii="Times New Roman" w:hAnsi="Times New Roman"/>
          <w:sz w:val="18"/>
          <w:szCs w:val="18"/>
        </w:rPr>
      </w:pP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sidR="009E6C3C" w:rsidRPr="00EF32B4">
        <w:rPr>
          <w:rFonts w:ascii="Times New Roman" w:eastAsia="Times New Roman" w:hAnsi="Times New Roman" w:cs="Times New Roman"/>
          <w:bCs/>
          <w:color w:val="000000"/>
          <w:sz w:val="20"/>
          <w:szCs w:val="20"/>
          <w:lang w:eastAsia="ru-RU"/>
        </w:rPr>
        <w:t>(</w:t>
      </w:r>
      <w:r w:rsidR="009E6C3C" w:rsidRPr="00EF32B4">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0B31B0" w:rsidTr="0071352D">
        <w:trPr>
          <w:trHeight w:val="924"/>
        </w:trPr>
        <w:tc>
          <w:tcPr>
            <w:tcW w:w="567" w:type="dxa"/>
            <w:vAlign w:val="center"/>
          </w:tcPr>
          <w:p w:rsidR="009E6C3C" w:rsidRPr="00EF32B4" w:rsidRDefault="009E6C3C" w:rsidP="0071352D">
            <w:pPr>
              <w:jc w:val="center"/>
              <w:rPr>
                <w:rFonts w:ascii="Times New Roman" w:hAnsi="Times New Roman" w:cs="Times New Roman"/>
                <w:sz w:val="20"/>
                <w:szCs w:val="20"/>
              </w:rPr>
            </w:pPr>
            <w:r w:rsidRPr="00EF32B4">
              <w:rPr>
                <w:rFonts w:ascii="Times New Roman" w:hAnsi="Times New Roman" w:cs="Times New Roman"/>
                <w:sz w:val="20"/>
                <w:szCs w:val="20"/>
              </w:rPr>
              <w:t>№п/п</w:t>
            </w:r>
          </w:p>
        </w:tc>
        <w:tc>
          <w:tcPr>
            <w:tcW w:w="2977" w:type="dxa"/>
            <w:vAlign w:val="center"/>
          </w:tcPr>
          <w:p w:rsidR="009E6C3C" w:rsidRPr="00A05335" w:rsidRDefault="009E6C3C" w:rsidP="0071352D">
            <w:pPr>
              <w:jc w:val="center"/>
              <w:rPr>
                <w:rFonts w:ascii="Times New Roman" w:hAnsi="Times New Roman" w:cs="Times New Roman"/>
                <w:sz w:val="20"/>
                <w:szCs w:val="20"/>
              </w:rPr>
            </w:pPr>
            <w:r w:rsidRPr="00A05335">
              <w:rPr>
                <w:rFonts w:ascii="Times New Roman" w:hAnsi="Times New Roman" w:cs="Times New Roman"/>
                <w:sz w:val="20"/>
                <w:szCs w:val="20"/>
              </w:rPr>
              <w:t>Источник финансирования</w:t>
            </w:r>
          </w:p>
        </w:tc>
        <w:tc>
          <w:tcPr>
            <w:tcW w:w="1985" w:type="dxa"/>
            <w:vAlign w:val="center"/>
          </w:tcPr>
          <w:p w:rsidR="009E6C3C" w:rsidRPr="00A05335" w:rsidRDefault="009E6C3C" w:rsidP="00A05335">
            <w:pPr>
              <w:jc w:val="center"/>
              <w:rPr>
                <w:rFonts w:ascii="Times New Roman" w:hAnsi="Times New Roman" w:cs="Times New Roman"/>
                <w:sz w:val="20"/>
                <w:szCs w:val="20"/>
              </w:rPr>
            </w:pPr>
            <w:r w:rsidRPr="00A05335">
              <w:rPr>
                <w:rFonts w:ascii="Times New Roman" w:hAnsi="Times New Roman" w:cs="Times New Roman"/>
                <w:sz w:val="20"/>
                <w:szCs w:val="20"/>
              </w:rPr>
              <w:t>Утверждено решением Думы города Мегиона от 27.11.201</w:t>
            </w:r>
            <w:r w:rsidR="007C3812" w:rsidRPr="00A05335">
              <w:rPr>
                <w:rFonts w:ascii="Times New Roman" w:hAnsi="Times New Roman" w:cs="Times New Roman"/>
                <w:sz w:val="20"/>
                <w:szCs w:val="20"/>
              </w:rPr>
              <w:t>5</w:t>
            </w:r>
            <w:r w:rsidRPr="00A05335">
              <w:rPr>
                <w:rFonts w:ascii="Times New Roman" w:hAnsi="Times New Roman" w:cs="Times New Roman"/>
                <w:sz w:val="20"/>
                <w:szCs w:val="20"/>
              </w:rPr>
              <w:t xml:space="preserve"> №47</w:t>
            </w:r>
          </w:p>
        </w:tc>
        <w:tc>
          <w:tcPr>
            <w:tcW w:w="1984" w:type="dxa"/>
            <w:vAlign w:val="center"/>
          </w:tcPr>
          <w:p w:rsidR="009E6C3C" w:rsidRPr="00A05335" w:rsidRDefault="009E6C3C" w:rsidP="00A05335">
            <w:pPr>
              <w:jc w:val="center"/>
              <w:rPr>
                <w:rFonts w:ascii="Times New Roman" w:hAnsi="Times New Roman" w:cs="Times New Roman"/>
                <w:sz w:val="20"/>
                <w:szCs w:val="20"/>
              </w:rPr>
            </w:pPr>
            <w:r w:rsidRPr="00A05335">
              <w:rPr>
                <w:rFonts w:ascii="Times New Roman" w:hAnsi="Times New Roman" w:cs="Times New Roman"/>
                <w:sz w:val="20"/>
                <w:szCs w:val="20"/>
              </w:rPr>
              <w:t>Показатели сводной бюджетной росписи на 01.</w:t>
            </w:r>
            <w:r w:rsidR="00A05335">
              <w:rPr>
                <w:rFonts w:ascii="Times New Roman" w:hAnsi="Times New Roman" w:cs="Times New Roman"/>
                <w:sz w:val="20"/>
                <w:szCs w:val="20"/>
              </w:rPr>
              <w:t>04</w:t>
            </w:r>
            <w:r w:rsidRPr="00A05335">
              <w:rPr>
                <w:rFonts w:ascii="Times New Roman" w:hAnsi="Times New Roman" w:cs="Times New Roman"/>
                <w:sz w:val="20"/>
                <w:szCs w:val="20"/>
              </w:rPr>
              <w:t>.201</w:t>
            </w:r>
            <w:r w:rsidR="00A05335">
              <w:rPr>
                <w:rFonts w:ascii="Times New Roman" w:hAnsi="Times New Roman" w:cs="Times New Roman"/>
                <w:sz w:val="20"/>
                <w:szCs w:val="20"/>
              </w:rPr>
              <w:t>6</w:t>
            </w:r>
          </w:p>
        </w:tc>
        <w:tc>
          <w:tcPr>
            <w:tcW w:w="1276" w:type="dxa"/>
            <w:vAlign w:val="center"/>
          </w:tcPr>
          <w:p w:rsidR="009E6C3C" w:rsidRPr="00A05335" w:rsidRDefault="009E6C3C" w:rsidP="00A05335">
            <w:pPr>
              <w:jc w:val="center"/>
              <w:rPr>
                <w:rFonts w:ascii="Times New Roman" w:hAnsi="Times New Roman" w:cs="Times New Roman"/>
                <w:sz w:val="20"/>
                <w:szCs w:val="20"/>
              </w:rPr>
            </w:pPr>
            <w:r w:rsidRPr="00A05335">
              <w:rPr>
                <w:rFonts w:ascii="Times New Roman" w:hAnsi="Times New Roman" w:cs="Times New Roman"/>
                <w:sz w:val="20"/>
                <w:szCs w:val="20"/>
              </w:rPr>
              <w:t>Исполнено на 01.</w:t>
            </w:r>
            <w:r w:rsidR="00A05335">
              <w:rPr>
                <w:rFonts w:ascii="Times New Roman" w:hAnsi="Times New Roman" w:cs="Times New Roman"/>
                <w:sz w:val="20"/>
                <w:szCs w:val="20"/>
              </w:rPr>
              <w:t>04</w:t>
            </w:r>
            <w:r w:rsidRPr="00A05335">
              <w:rPr>
                <w:rFonts w:ascii="Times New Roman" w:hAnsi="Times New Roman" w:cs="Times New Roman"/>
                <w:sz w:val="20"/>
                <w:szCs w:val="20"/>
              </w:rPr>
              <w:t>.201</w:t>
            </w:r>
            <w:r w:rsidR="00A05335">
              <w:rPr>
                <w:rFonts w:ascii="Times New Roman" w:hAnsi="Times New Roman" w:cs="Times New Roman"/>
                <w:sz w:val="20"/>
                <w:szCs w:val="20"/>
              </w:rPr>
              <w:t>6</w:t>
            </w:r>
          </w:p>
        </w:tc>
        <w:tc>
          <w:tcPr>
            <w:tcW w:w="850" w:type="dxa"/>
            <w:vAlign w:val="center"/>
          </w:tcPr>
          <w:p w:rsidR="009E6C3C" w:rsidRPr="00A05335" w:rsidRDefault="009E6C3C" w:rsidP="0071352D">
            <w:pPr>
              <w:jc w:val="center"/>
              <w:rPr>
                <w:rFonts w:ascii="Times New Roman" w:hAnsi="Times New Roman" w:cs="Times New Roman"/>
                <w:sz w:val="20"/>
                <w:szCs w:val="20"/>
              </w:rPr>
            </w:pPr>
            <w:r w:rsidRPr="00A05335">
              <w:rPr>
                <w:rFonts w:ascii="Times New Roman" w:hAnsi="Times New Roman" w:cs="Times New Roman"/>
                <w:sz w:val="20"/>
                <w:szCs w:val="20"/>
              </w:rPr>
              <w:t>% исполнения</w:t>
            </w:r>
          </w:p>
        </w:tc>
      </w:tr>
      <w:tr w:rsidR="009E6C3C" w:rsidRPr="000B31B0" w:rsidTr="0071352D">
        <w:trPr>
          <w:trHeight w:val="113"/>
        </w:trPr>
        <w:tc>
          <w:tcPr>
            <w:tcW w:w="567" w:type="dxa"/>
            <w:vAlign w:val="center"/>
          </w:tcPr>
          <w:p w:rsidR="009E6C3C" w:rsidRPr="00EF32B4" w:rsidRDefault="009E6C3C" w:rsidP="0071352D">
            <w:pPr>
              <w:spacing w:after="0"/>
              <w:jc w:val="center"/>
              <w:rPr>
                <w:rFonts w:ascii="Times New Roman" w:hAnsi="Times New Roman" w:cs="Times New Roman"/>
                <w:sz w:val="16"/>
                <w:szCs w:val="16"/>
              </w:rPr>
            </w:pPr>
            <w:r w:rsidRPr="00EF32B4">
              <w:rPr>
                <w:rFonts w:ascii="Times New Roman" w:hAnsi="Times New Roman" w:cs="Times New Roman"/>
                <w:sz w:val="16"/>
                <w:szCs w:val="16"/>
              </w:rPr>
              <w:t>1</w:t>
            </w:r>
          </w:p>
        </w:tc>
        <w:tc>
          <w:tcPr>
            <w:tcW w:w="2977" w:type="dxa"/>
          </w:tcPr>
          <w:p w:rsidR="009E6C3C" w:rsidRPr="00EF32B4" w:rsidRDefault="009E6C3C" w:rsidP="0071352D">
            <w:pPr>
              <w:spacing w:after="0"/>
              <w:jc w:val="center"/>
              <w:rPr>
                <w:rFonts w:ascii="Times New Roman" w:hAnsi="Times New Roman" w:cs="Times New Roman"/>
                <w:sz w:val="16"/>
                <w:szCs w:val="16"/>
              </w:rPr>
            </w:pPr>
            <w:r w:rsidRPr="00EF32B4">
              <w:rPr>
                <w:rFonts w:ascii="Times New Roman" w:hAnsi="Times New Roman" w:cs="Times New Roman"/>
                <w:sz w:val="16"/>
                <w:szCs w:val="16"/>
              </w:rPr>
              <w:t>2</w:t>
            </w:r>
          </w:p>
        </w:tc>
        <w:tc>
          <w:tcPr>
            <w:tcW w:w="1985" w:type="dxa"/>
            <w:vAlign w:val="center"/>
          </w:tcPr>
          <w:p w:rsidR="009E6C3C" w:rsidRPr="00EF32B4" w:rsidRDefault="009E6C3C" w:rsidP="0071352D">
            <w:pPr>
              <w:spacing w:after="0"/>
              <w:jc w:val="center"/>
              <w:rPr>
                <w:rFonts w:ascii="Times New Roman" w:hAnsi="Times New Roman" w:cs="Times New Roman"/>
                <w:sz w:val="16"/>
                <w:szCs w:val="16"/>
              </w:rPr>
            </w:pPr>
            <w:r w:rsidRPr="00EF32B4">
              <w:rPr>
                <w:rFonts w:ascii="Times New Roman" w:hAnsi="Times New Roman" w:cs="Times New Roman"/>
                <w:sz w:val="16"/>
                <w:szCs w:val="16"/>
              </w:rPr>
              <w:t>3</w:t>
            </w:r>
          </w:p>
        </w:tc>
        <w:tc>
          <w:tcPr>
            <w:tcW w:w="1984" w:type="dxa"/>
            <w:vAlign w:val="center"/>
          </w:tcPr>
          <w:p w:rsidR="009E6C3C" w:rsidRPr="00EF32B4" w:rsidRDefault="009E6C3C" w:rsidP="0071352D">
            <w:pPr>
              <w:spacing w:after="0"/>
              <w:jc w:val="center"/>
              <w:rPr>
                <w:rFonts w:ascii="Times New Roman" w:hAnsi="Times New Roman" w:cs="Times New Roman"/>
                <w:sz w:val="16"/>
                <w:szCs w:val="16"/>
              </w:rPr>
            </w:pPr>
            <w:r w:rsidRPr="00EF32B4">
              <w:rPr>
                <w:rFonts w:ascii="Times New Roman" w:hAnsi="Times New Roman" w:cs="Times New Roman"/>
                <w:sz w:val="16"/>
                <w:szCs w:val="16"/>
              </w:rPr>
              <w:t>4</w:t>
            </w:r>
          </w:p>
        </w:tc>
        <w:tc>
          <w:tcPr>
            <w:tcW w:w="1276" w:type="dxa"/>
            <w:vAlign w:val="center"/>
          </w:tcPr>
          <w:p w:rsidR="009E6C3C" w:rsidRPr="00EF32B4" w:rsidRDefault="009E6C3C" w:rsidP="0071352D">
            <w:pPr>
              <w:spacing w:after="0"/>
              <w:jc w:val="center"/>
              <w:rPr>
                <w:rFonts w:ascii="Times New Roman" w:hAnsi="Times New Roman" w:cs="Times New Roman"/>
                <w:sz w:val="16"/>
                <w:szCs w:val="16"/>
              </w:rPr>
            </w:pPr>
            <w:r w:rsidRPr="00EF32B4">
              <w:rPr>
                <w:rFonts w:ascii="Times New Roman" w:hAnsi="Times New Roman" w:cs="Times New Roman"/>
                <w:sz w:val="16"/>
                <w:szCs w:val="16"/>
              </w:rPr>
              <w:t>5</w:t>
            </w:r>
          </w:p>
        </w:tc>
        <w:tc>
          <w:tcPr>
            <w:tcW w:w="850" w:type="dxa"/>
            <w:vAlign w:val="center"/>
          </w:tcPr>
          <w:p w:rsidR="009E6C3C" w:rsidRPr="00EF32B4" w:rsidRDefault="009E6C3C" w:rsidP="0071352D">
            <w:pPr>
              <w:spacing w:after="0"/>
              <w:jc w:val="center"/>
              <w:rPr>
                <w:rFonts w:ascii="Times New Roman" w:hAnsi="Times New Roman" w:cs="Times New Roman"/>
                <w:sz w:val="16"/>
                <w:szCs w:val="16"/>
              </w:rPr>
            </w:pPr>
            <w:r w:rsidRPr="00EF32B4">
              <w:rPr>
                <w:rFonts w:ascii="Times New Roman" w:hAnsi="Times New Roman" w:cs="Times New Roman"/>
                <w:sz w:val="16"/>
                <w:szCs w:val="16"/>
              </w:rPr>
              <w:t>6</w:t>
            </w:r>
          </w:p>
        </w:tc>
      </w:tr>
      <w:tr w:rsidR="009E6C3C" w:rsidRPr="000B31B0" w:rsidTr="0071352D">
        <w:tc>
          <w:tcPr>
            <w:tcW w:w="567" w:type="dxa"/>
            <w:vAlign w:val="bottom"/>
          </w:tcPr>
          <w:p w:rsidR="009E6C3C" w:rsidRPr="00EF32B4" w:rsidRDefault="009E6C3C" w:rsidP="0071352D">
            <w:pPr>
              <w:jc w:val="both"/>
              <w:rPr>
                <w:rFonts w:ascii="Times New Roman" w:hAnsi="Times New Roman" w:cs="Times New Roman"/>
                <w:i/>
                <w:sz w:val="20"/>
                <w:szCs w:val="20"/>
              </w:rPr>
            </w:pPr>
          </w:p>
        </w:tc>
        <w:tc>
          <w:tcPr>
            <w:tcW w:w="2977" w:type="dxa"/>
            <w:vAlign w:val="center"/>
          </w:tcPr>
          <w:p w:rsidR="009E6C3C" w:rsidRPr="00EF32B4" w:rsidRDefault="009E6C3C" w:rsidP="0071352D">
            <w:pPr>
              <w:spacing w:after="0"/>
              <w:rPr>
                <w:rFonts w:ascii="Times New Roman" w:hAnsi="Times New Roman" w:cs="Times New Roman"/>
                <w:b/>
                <w:sz w:val="20"/>
                <w:szCs w:val="20"/>
              </w:rPr>
            </w:pPr>
            <w:r w:rsidRPr="00EF32B4">
              <w:rPr>
                <w:rFonts w:ascii="Times New Roman" w:hAnsi="Times New Roman" w:cs="Times New Roman"/>
                <w:b/>
                <w:sz w:val="20"/>
                <w:szCs w:val="20"/>
              </w:rPr>
              <w:t>Всего:</w:t>
            </w:r>
          </w:p>
        </w:tc>
        <w:tc>
          <w:tcPr>
            <w:tcW w:w="1985" w:type="dxa"/>
            <w:vAlign w:val="center"/>
          </w:tcPr>
          <w:p w:rsidR="009E6C3C" w:rsidRPr="00EF32B4" w:rsidRDefault="009E6C3C" w:rsidP="0071352D">
            <w:pPr>
              <w:spacing w:after="0"/>
              <w:jc w:val="center"/>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40 188,5</w:t>
            </w:r>
          </w:p>
        </w:tc>
        <w:tc>
          <w:tcPr>
            <w:tcW w:w="1984" w:type="dxa"/>
            <w:vAlign w:val="center"/>
          </w:tcPr>
          <w:p w:rsidR="009E6C3C" w:rsidRPr="00EF32B4" w:rsidRDefault="009E6C3C" w:rsidP="0071352D">
            <w:pPr>
              <w:spacing w:after="0"/>
              <w:jc w:val="center"/>
              <w:rPr>
                <w:rFonts w:ascii="Times New Roman" w:hAnsi="Times New Roman" w:cs="Times New Roman"/>
                <w:b/>
                <w:sz w:val="20"/>
                <w:szCs w:val="20"/>
              </w:rPr>
            </w:pPr>
            <w:r>
              <w:rPr>
                <w:rFonts w:ascii="Times New Roman" w:hAnsi="Times New Roman" w:cs="Times New Roman"/>
                <w:b/>
                <w:sz w:val="20"/>
                <w:szCs w:val="20"/>
              </w:rPr>
              <w:t>40 188,5</w:t>
            </w:r>
          </w:p>
        </w:tc>
        <w:tc>
          <w:tcPr>
            <w:tcW w:w="1276" w:type="dxa"/>
            <w:vAlign w:val="center"/>
          </w:tcPr>
          <w:p w:rsidR="009E6C3C" w:rsidRPr="00EF32B4" w:rsidRDefault="009E6C3C" w:rsidP="00985C27">
            <w:pPr>
              <w:spacing w:after="0"/>
              <w:jc w:val="center"/>
              <w:rPr>
                <w:rFonts w:ascii="Times New Roman" w:hAnsi="Times New Roman" w:cs="Times New Roman"/>
                <w:b/>
                <w:sz w:val="20"/>
                <w:szCs w:val="20"/>
              </w:rPr>
            </w:pPr>
            <w:r>
              <w:rPr>
                <w:rFonts w:ascii="Times New Roman" w:hAnsi="Times New Roman" w:cs="Times New Roman"/>
                <w:b/>
                <w:sz w:val="20"/>
                <w:szCs w:val="20"/>
              </w:rPr>
              <w:t>7 914,</w:t>
            </w:r>
            <w:r w:rsidR="00985C27">
              <w:rPr>
                <w:rFonts w:ascii="Times New Roman" w:hAnsi="Times New Roman" w:cs="Times New Roman"/>
                <w:b/>
                <w:sz w:val="20"/>
                <w:szCs w:val="20"/>
              </w:rPr>
              <w:t>2</w:t>
            </w:r>
          </w:p>
        </w:tc>
        <w:tc>
          <w:tcPr>
            <w:tcW w:w="850" w:type="dxa"/>
            <w:vAlign w:val="center"/>
          </w:tcPr>
          <w:p w:rsidR="009E6C3C" w:rsidRPr="00EF32B4" w:rsidRDefault="009E6C3C" w:rsidP="009A2601">
            <w:pPr>
              <w:spacing w:after="0"/>
              <w:jc w:val="center"/>
              <w:rPr>
                <w:rFonts w:ascii="Times New Roman" w:hAnsi="Times New Roman" w:cs="Times New Roman"/>
                <w:b/>
                <w:sz w:val="20"/>
                <w:szCs w:val="20"/>
              </w:rPr>
            </w:pPr>
            <w:r>
              <w:rPr>
                <w:rFonts w:ascii="Times New Roman" w:hAnsi="Times New Roman" w:cs="Times New Roman"/>
                <w:b/>
                <w:sz w:val="20"/>
                <w:szCs w:val="20"/>
              </w:rPr>
              <w:t>19,</w:t>
            </w:r>
            <w:r w:rsidR="009A2601">
              <w:rPr>
                <w:rFonts w:ascii="Times New Roman" w:hAnsi="Times New Roman" w:cs="Times New Roman"/>
                <w:b/>
                <w:sz w:val="20"/>
                <w:szCs w:val="20"/>
              </w:rPr>
              <w:t>7</w:t>
            </w:r>
          </w:p>
        </w:tc>
      </w:tr>
      <w:tr w:rsidR="009E6C3C" w:rsidRPr="000B31B0" w:rsidTr="0071352D">
        <w:tc>
          <w:tcPr>
            <w:tcW w:w="567" w:type="dxa"/>
            <w:vAlign w:val="center"/>
          </w:tcPr>
          <w:p w:rsidR="009E6C3C" w:rsidRPr="00EF32B4" w:rsidRDefault="009E6C3C" w:rsidP="0071352D">
            <w:pPr>
              <w:spacing w:after="0"/>
              <w:jc w:val="center"/>
              <w:rPr>
                <w:rFonts w:ascii="Times New Roman" w:hAnsi="Times New Roman" w:cs="Times New Roman"/>
                <w:sz w:val="20"/>
                <w:szCs w:val="20"/>
              </w:rPr>
            </w:pPr>
            <w:r w:rsidRPr="00EF32B4">
              <w:rPr>
                <w:rFonts w:ascii="Times New Roman" w:hAnsi="Times New Roman" w:cs="Times New Roman"/>
                <w:sz w:val="20"/>
                <w:szCs w:val="20"/>
              </w:rPr>
              <w:t>1</w:t>
            </w:r>
          </w:p>
        </w:tc>
        <w:tc>
          <w:tcPr>
            <w:tcW w:w="2977" w:type="dxa"/>
            <w:vAlign w:val="bottom"/>
          </w:tcPr>
          <w:p w:rsidR="009E6C3C" w:rsidRPr="00EF32B4" w:rsidRDefault="009E6C3C" w:rsidP="0071352D">
            <w:pPr>
              <w:spacing w:after="0"/>
              <w:jc w:val="both"/>
              <w:rPr>
                <w:rFonts w:ascii="Times New Roman" w:hAnsi="Times New Roman" w:cs="Times New Roman"/>
                <w:sz w:val="20"/>
                <w:szCs w:val="20"/>
              </w:rPr>
            </w:pPr>
            <w:r w:rsidRPr="00EF32B4">
              <w:rPr>
                <w:rFonts w:ascii="Times New Roman" w:hAnsi="Times New Roman" w:cs="Times New Roman"/>
                <w:sz w:val="20"/>
                <w:szCs w:val="20"/>
              </w:rPr>
              <w:t>местный бюджет</w:t>
            </w:r>
          </w:p>
        </w:tc>
        <w:tc>
          <w:tcPr>
            <w:tcW w:w="1985" w:type="dxa"/>
            <w:vAlign w:val="bottom"/>
          </w:tcPr>
          <w:p w:rsidR="009E6C3C" w:rsidRPr="00EF32B4" w:rsidRDefault="009E6C3C" w:rsidP="0071352D">
            <w:pPr>
              <w:spacing w:after="0"/>
              <w:jc w:val="center"/>
              <w:rPr>
                <w:rFonts w:ascii="Times New Roman" w:hAnsi="Times New Roman" w:cs="Times New Roman"/>
                <w:sz w:val="20"/>
                <w:szCs w:val="20"/>
              </w:rPr>
            </w:pPr>
          </w:p>
        </w:tc>
        <w:tc>
          <w:tcPr>
            <w:tcW w:w="1984" w:type="dxa"/>
            <w:vAlign w:val="bottom"/>
          </w:tcPr>
          <w:p w:rsidR="009E6C3C" w:rsidRPr="00EF32B4" w:rsidRDefault="009E6C3C" w:rsidP="0071352D">
            <w:pPr>
              <w:spacing w:after="0"/>
              <w:jc w:val="center"/>
              <w:rPr>
                <w:rFonts w:ascii="Times New Roman" w:hAnsi="Times New Roman" w:cs="Times New Roman"/>
                <w:sz w:val="20"/>
                <w:szCs w:val="20"/>
              </w:rPr>
            </w:pPr>
          </w:p>
        </w:tc>
        <w:tc>
          <w:tcPr>
            <w:tcW w:w="1276" w:type="dxa"/>
            <w:vAlign w:val="bottom"/>
          </w:tcPr>
          <w:p w:rsidR="009E6C3C" w:rsidRPr="00EF32B4" w:rsidRDefault="009E6C3C" w:rsidP="0071352D">
            <w:pPr>
              <w:spacing w:after="0"/>
              <w:jc w:val="center"/>
              <w:rPr>
                <w:rFonts w:ascii="Times New Roman" w:hAnsi="Times New Roman" w:cs="Times New Roman"/>
                <w:sz w:val="20"/>
                <w:szCs w:val="20"/>
              </w:rPr>
            </w:pPr>
          </w:p>
        </w:tc>
        <w:tc>
          <w:tcPr>
            <w:tcW w:w="850" w:type="dxa"/>
            <w:vAlign w:val="bottom"/>
          </w:tcPr>
          <w:p w:rsidR="009E6C3C" w:rsidRPr="00EF32B4" w:rsidRDefault="009E6C3C" w:rsidP="0071352D">
            <w:pPr>
              <w:spacing w:after="0"/>
              <w:jc w:val="center"/>
              <w:rPr>
                <w:rFonts w:ascii="Times New Roman" w:hAnsi="Times New Roman" w:cs="Times New Roman"/>
                <w:sz w:val="20"/>
                <w:szCs w:val="20"/>
              </w:rPr>
            </w:pPr>
          </w:p>
        </w:tc>
      </w:tr>
      <w:tr w:rsidR="009E6C3C" w:rsidRPr="000B31B0" w:rsidTr="0071352D">
        <w:trPr>
          <w:trHeight w:val="319"/>
        </w:trPr>
        <w:tc>
          <w:tcPr>
            <w:tcW w:w="567" w:type="dxa"/>
            <w:vAlign w:val="center"/>
          </w:tcPr>
          <w:p w:rsidR="009E6C3C" w:rsidRPr="00EF32B4" w:rsidRDefault="009E6C3C" w:rsidP="0071352D">
            <w:pPr>
              <w:spacing w:after="0"/>
              <w:jc w:val="center"/>
              <w:rPr>
                <w:rFonts w:ascii="Times New Roman" w:hAnsi="Times New Roman" w:cs="Times New Roman"/>
                <w:sz w:val="20"/>
                <w:szCs w:val="20"/>
              </w:rPr>
            </w:pPr>
            <w:r w:rsidRPr="00EF32B4">
              <w:rPr>
                <w:rFonts w:ascii="Times New Roman" w:hAnsi="Times New Roman" w:cs="Times New Roman"/>
                <w:sz w:val="20"/>
                <w:szCs w:val="20"/>
              </w:rPr>
              <w:t>2</w:t>
            </w:r>
          </w:p>
        </w:tc>
        <w:tc>
          <w:tcPr>
            <w:tcW w:w="2977" w:type="dxa"/>
            <w:vAlign w:val="bottom"/>
          </w:tcPr>
          <w:p w:rsidR="009E6C3C" w:rsidRPr="00EF32B4" w:rsidRDefault="009E6C3C" w:rsidP="0071352D">
            <w:pPr>
              <w:spacing w:after="0"/>
              <w:jc w:val="both"/>
              <w:rPr>
                <w:rFonts w:ascii="Times New Roman" w:hAnsi="Times New Roman" w:cs="Times New Roman"/>
                <w:sz w:val="20"/>
                <w:szCs w:val="20"/>
              </w:rPr>
            </w:pPr>
            <w:r w:rsidRPr="00EF32B4">
              <w:rPr>
                <w:rFonts w:ascii="Times New Roman" w:hAnsi="Times New Roman" w:cs="Times New Roman"/>
                <w:sz w:val="20"/>
                <w:szCs w:val="20"/>
              </w:rPr>
              <w:t>бюджет автономного округа</w:t>
            </w:r>
          </w:p>
        </w:tc>
        <w:tc>
          <w:tcPr>
            <w:tcW w:w="1985" w:type="dxa"/>
            <w:vAlign w:val="bottom"/>
          </w:tcPr>
          <w:p w:rsidR="009E6C3C" w:rsidRPr="00EF32B4" w:rsidRDefault="009E6C3C" w:rsidP="0071352D">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40 159,0</w:t>
            </w:r>
          </w:p>
        </w:tc>
        <w:tc>
          <w:tcPr>
            <w:tcW w:w="1984" w:type="dxa"/>
            <w:vAlign w:val="bottom"/>
          </w:tcPr>
          <w:p w:rsidR="009E6C3C" w:rsidRPr="00EF32B4" w:rsidRDefault="009E6C3C" w:rsidP="0071352D">
            <w:pPr>
              <w:spacing w:after="0"/>
              <w:jc w:val="center"/>
              <w:rPr>
                <w:rFonts w:ascii="Times New Roman" w:hAnsi="Times New Roman" w:cs="Times New Roman"/>
                <w:sz w:val="20"/>
                <w:szCs w:val="20"/>
              </w:rPr>
            </w:pPr>
            <w:r>
              <w:rPr>
                <w:rFonts w:ascii="Times New Roman" w:hAnsi="Times New Roman" w:cs="Times New Roman"/>
                <w:sz w:val="20"/>
                <w:szCs w:val="20"/>
              </w:rPr>
              <w:t>40 159,0</w:t>
            </w:r>
          </w:p>
        </w:tc>
        <w:tc>
          <w:tcPr>
            <w:tcW w:w="1276" w:type="dxa"/>
            <w:vAlign w:val="bottom"/>
          </w:tcPr>
          <w:p w:rsidR="009E6C3C" w:rsidRPr="00EF32B4" w:rsidRDefault="009E6C3C" w:rsidP="00985C27">
            <w:pPr>
              <w:spacing w:after="0"/>
              <w:jc w:val="center"/>
              <w:rPr>
                <w:rFonts w:ascii="Times New Roman" w:hAnsi="Times New Roman" w:cs="Times New Roman"/>
                <w:sz w:val="20"/>
                <w:szCs w:val="20"/>
              </w:rPr>
            </w:pPr>
            <w:r>
              <w:rPr>
                <w:rFonts w:ascii="Times New Roman" w:hAnsi="Times New Roman" w:cs="Times New Roman"/>
                <w:sz w:val="20"/>
                <w:szCs w:val="20"/>
              </w:rPr>
              <w:t>7 914,</w:t>
            </w:r>
            <w:r w:rsidR="00985C27">
              <w:rPr>
                <w:rFonts w:ascii="Times New Roman" w:hAnsi="Times New Roman" w:cs="Times New Roman"/>
                <w:sz w:val="20"/>
                <w:szCs w:val="20"/>
              </w:rPr>
              <w:t>2</w:t>
            </w:r>
          </w:p>
        </w:tc>
        <w:tc>
          <w:tcPr>
            <w:tcW w:w="850" w:type="dxa"/>
            <w:vAlign w:val="bottom"/>
          </w:tcPr>
          <w:p w:rsidR="009E6C3C" w:rsidRPr="00EF32B4" w:rsidRDefault="009E6C3C" w:rsidP="0071352D">
            <w:pPr>
              <w:spacing w:after="0"/>
              <w:jc w:val="center"/>
              <w:rPr>
                <w:rFonts w:ascii="Times New Roman" w:hAnsi="Times New Roman" w:cs="Times New Roman"/>
                <w:sz w:val="20"/>
                <w:szCs w:val="20"/>
              </w:rPr>
            </w:pPr>
            <w:r>
              <w:rPr>
                <w:rFonts w:ascii="Times New Roman" w:hAnsi="Times New Roman" w:cs="Times New Roman"/>
                <w:sz w:val="20"/>
                <w:szCs w:val="20"/>
              </w:rPr>
              <w:t>19,70</w:t>
            </w:r>
          </w:p>
        </w:tc>
      </w:tr>
      <w:tr w:rsidR="009E6C3C" w:rsidRPr="000B31B0" w:rsidTr="0071352D">
        <w:trPr>
          <w:trHeight w:val="582"/>
        </w:trPr>
        <w:tc>
          <w:tcPr>
            <w:tcW w:w="567" w:type="dxa"/>
            <w:shd w:val="clear" w:color="auto" w:fill="auto"/>
            <w:vAlign w:val="center"/>
          </w:tcPr>
          <w:p w:rsidR="009E6C3C" w:rsidRPr="00EF32B4" w:rsidRDefault="009E6C3C" w:rsidP="0071352D">
            <w:pPr>
              <w:spacing w:after="0"/>
              <w:jc w:val="center"/>
              <w:rPr>
                <w:rFonts w:ascii="Times New Roman" w:hAnsi="Times New Roman" w:cs="Times New Roman"/>
                <w:sz w:val="20"/>
                <w:szCs w:val="20"/>
              </w:rPr>
            </w:pPr>
            <w:r w:rsidRPr="00EF32B4">
              <w:rPr>
                <w:rFonts w:ascii="Times New Roman" w:hAnsi="Times New Roman" w:cs="Times New Roman"/>
                <w:sz w:val="20"/>
                <w:szCs w:val="20"/>
              </w:rPr>
              <w:t>3</w:t>
            </w:r>
          </w:p>
        </w:tc>
        <w:tc>
          <w:tcPr>
            <w:tcW w:w="2977" w:type="dxa"/>
            <w:shd w:val="clear" w:color="auto" w:fill="auto"/>
            <w:vAlign w:val="bottom"/>
          </w:tcPr>
          <w:p w:rsidR="009E6C3C" w:rsidRPr="00EF32B4" w:rsidRDefault="009E6C3C" w:rsidP="0071352D">
            <w:pPr>
              <w:spacing w:after="0"/>
              <w:rPr>
                <w:rFonts w:ascii="Times New Roman" w:hAnsi="Times New Roman" w:cs="Times New Roman"/>
                <w:sz w:val="20"/>
                <w:szCs w:val="20"/>
              </w:rPr>
            </w:pPr>
            <w:r w:rsidRPr="00EF32B4">
              <w:rPr>
                <w:rFonts w:ascii="Times New Roman" w:hAnsi="Times New Roman" w:cs="Times New Roman"/>
                <w:sz w:val="20"/>
                <w:szCs w:val="20"/>
              </w:rPr>
              <w:t>федеральный бюджет</w:t>
            </w:r>
          </w:p>
        </w:tc>
        <w:tc>
          <w:tcPr>
            <w:tcW w:w="1985" w:type="dxa"/>
            <w:shd w:val="clear" w:color="auto" w:fill="auto"/>
            <w:vAlign w:val="bottom"/>
          </w:tcPr>
          <w:p w:rsidR="009E6C3C" w:rsidRPr="00EF32B4" w:rsidRDefault="009E6C3C" w:rsidP="0071352D">
            <w:pPr>
              <w:spacing w:after="0"/>
              <w:jc w:val="center"/>
              <w:rPr>
                <w:rFonts w:ascii="Times New Roman" w:eastAsia="Times New Roman" w:hAnsi="Times New Roman" w:cs="Times New Roman"/>
                <w:color w:val="000000"/>
                <w:sz w:val="20"/>
                <w:szCs w:val="20"/>
                <w:lang w:eastAsia="ru-RU"/>
              </w:rPr>
            </w:pPr>
            <w:r w:rsidRPr="00EF32B4">
              <w:rPr>
                <w:rFonts w:ascii="Times New Roman" w:eastAsia="Times New Roman" w:hAnsi="Times New Roman" w:cs="Times New Roman"/>
                <w:color w:val="000000"/>
                <w:sz w:val="20"/>
                <w:szCs w:val="20"/>
                <w:lang w:eastAsia="ru-RU"/>
              </w:rPr>
              <w:t>29,5</w:t>
            </w:r>
          </w:p>
        </w:tc>
        <w:tc>
          <w:tcPr>
            <w:tcW w:w="1984" w:type="dxa"/>
            <w:shd w:val="clear" w:color="auto" w:fill="auto"/>
            <w:vAlign w:val="bottom"/>
          </w:tcPr>
          <w:p w:rsidR="009E6C3C" w:rsidRPr="00EF32B4" w:rsidRDefault="009E6C3C" w:rsidP="0071352D">
            <w:pPr>
              <w:spacing w:after="0"/>
              <w:jc w:val="center"/>
              <w:rPr>
                <w:rFonts w:ascii="Times New Roman" w:hAnsi="Times New Roman" w:cs="Times New Roman"/>
                <w:sz w:val="20"/>
                <w:szCs w:val="20"/>
              </w:rPr>
            </w:pPr>
            <w:r w:rsidRPr="00EF32B4">
              <w:rPr>
                <w:rFonts w:ascii="Times New Roman" w:hAnsi="Times New Roman" w:cs="Times New Roman"/>
                <w:sz w:val="20"/>
                <w:szCs w:val="20"/>
              </w:rPr>
              <w:t>29,5</w:t>
            </w:r>
          </w:p>
        </w:tc>
        <w:tc>
          <w:tcPr>
            <w:tcW w:w="1276" w:type="dxa"/>
            <w:shd w:val="clear" w:color="auto" w:fill="auto"/>
            <w:vAlign w:val="bottom"/>
          </w:tcPr>
          <w:p w:rsidR="009E6C3C" w:rsidRPr="00EF32B4" w:rsidRDefault="009E6C3C" w:rsidP="0071352D">
            <w:pPr>
              <w:spacing w:after="0"/>
              <w:jc w:val="center"/>
              <w:rPr>
                <w:rFonts w:ascii="Times New Roman" w:hAnsi="Times New Roman" w:cs="Times New Roman"/>
                <w:sz w:val="20"/>
                <w:szCs w:val="20"/>
              </w:rPr>
            </w:pPr>
            <w:r w:rsidRPr="00EF32B4">
              <w:rPr>
                <w:rFonts w:ascii="Times New Roman" w:hAnsi="Times New Roman" w:cs="Times New Roman"/>
                <w:sz w:val="20"/>
                <w:szCs w:val="20"/>
              </w:rPr>
              <w:t>0</w:t>
            </w:r>
            <w:r w:rsidR="00155E3A">
              <w:rPr>
                <w:rFonts w:ascii="Times New Roman" w:hAnsi="Times New Roman" w:cs="Times New Roman"/>
                <w:sz w:val="20"/>
                <w:szCs w:val="20"/>
              </w:rPr>
              <w:t>,0</w:t>
            </w:r>
          </w:p>
        </w:tc>
        <w:tc>
          <w:tcPr>
            <w:tcW w:w="850" w:type="dxa"/>
            <w:shd w:val="clear" w:color="auto" w:fill="auto"/>
            <w:vAlign w:val="bottom"/>
          </w:tcPr>
          <w:p w:rsidR="009E6C3C" w:rsidRPr="00EF32B4" w:rsidRDefault="009E6C3C" w:rsidP="0071352D">
            <w:pPr>
              <w:spacing w:after="0"/>
              <w:jc w:val="center"/>
              <w:rPr>
                <w:rFonts w:ascii="Times New Roman" w:hAnsi="Times New Roman" w:cs="Times New Roman"/>
                <w:sz w:val="20"/>
                <w:szCs w:val="20"/>
              </w:rPr>
            </w:pPr>
            <w:r w:rsidRPr="00EF32B4">
              <w:rPr>
                <w:rFonts w:ascii="Times New Roman" w:hAnsi="Times New Roman" w:cs="Times New Roman"/>
                <w:sz w:val="20"/>
                <w:szCs w:val="20"/>
              </w:rPr>
              <w:t>0</w:t>
            </w:r>
            <w:r w:rsidR="00155E3A">
              <w:rPr>
                <w:rFonts w:ascii="Times New Roman" w:hAnsi="Times New Roman" w:cs="Times New Roman"/>
                <w:sz w:val="20"/>
                <w:szCs w:val="20"/>
              </w:rPr>
              <w:t>,0</w:t>
            </w:r>
          </w:p>
        </w:tc>
      </w:tr>
    </w:tbl>
    <w:p w:rsidR="009E6C3C" w:rsidRPr="000B31B0" w:rsidRDefault="009E6C3C" w:rsidP="009E6C3C">
      <w:pPr>
        <w:spacing w:after="0" w:line="240" w:lineRule="auto"/>
        <w:jc w:val="both"/>
        <w:rPr>
          <w:rFonts w:ascii="Times New Roman" w:eastAsia="Times New Roman" w:hAnsi="Times New Roman" w:cs="Times New Roman"/>
          <w:bCs/>
          <w:color w:val="000000"/>
          <w:sz w:val="20"/>
          <w:szCs w:val="20"/>
          <w:highlight w:val="yellow"/>
          <w:lang w:eastAsia="ru-RU"/>
        </w:rPr>
      </w:pPr>
      <w:r w:rsidRPr="000B31B0">
        <w:rPr>
          <w:rFonts w:ascii="Times New Roman" w:eastAsia="Times New Roman" w:hAnsi="Times New Roman" w:cs="Times New Roman"/>
          <w:bCs/>
          <w:color w:val="000000"/>
          <w:sz w:val="20"/>
          <w:szCs w:val="20"/>
          <w:highlight w:val="yellow"/>
          <w:lang w:eastAsia="ru-RU"/>
        </w:rPr>
        <w:t xml:space="preserve">             </w:t>
      </w:r>
    </w:p>
    <w:p w:rsidR="009E6C3C" w:rsidRPr="00547AF5" w:rsidRDefault="009E6C3C" w:rsidP="009E6C3C">
      <w:pPr>
        <w:spacing w:after="0" w:line="240" w:lineRule="auto"/>
        <w:jc w:val="both"/>
        <w:rPr>
          <w:rFonts w:ascii="Times New Roman" w:eastAsia="Calibri" w:hAnsi="Times New Roman" w:cs="Times New Roman"/>
          <w:sz w:val="24"/>
          <w:szCs w:val="24"/>
          <w:u w:val="single"/>
        </w:rPr>
      </w:pPr>
      <w:r w:rsidRPr="00547AF5">
        <w:rPr>
          <w:rFonts w:ascii="Times New Roman" w:eastAsia="Calibri" w:hAnsi="Times New Roman" w:cs="Times New Roman"/>
          <w:sz w:val="24"/>
          <w:szCs w:val="24"/>
        </w:rPr>
        <w:t xml:space="preserve">  </w:t>
      </w:r>
      <w:r w:rsidRPr="00547AF5">
        <w:rPr>
          <w:rFonts w:ascii="Times New Roman" w:eastAsia="Calibri" w:hAnsi="Times New Roman" w:cs="Times New Roman"/>
          <w:sz w:val="24"/>
          <w:szCs w:val="24"/>
        </w:rPr>
        <w:tab/>
      </w:r>
      <w:r w:rsidRPr="00547AF5">
        <w:rPr>
          <w:rFonts w:ascii="Times New Roman" w:eastAsia="Calibri" w:hAnsi="Times New Roman" w:cs="Times New Roman"/>
          <w:sz w:val="24"/>
          <w:szCs w:val="24"/>
          <w:u w:val="single"/>
        </w:rPr>
        <w:t>Бюджетные ассигнования предусмотрены на следующие цели:</w:t>
      </w:r>
    </w:p>
    <w:p w:rsidR="009E6C3C" w:rsidRDefault="009E6C3C" w:rsidP="009E6C3C">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t>1</w:t>
      </w:r>
      <w:r w:rsidRPr="00547AF5">
        <w:rPr>
          <w:rFonts w:ascii="Times New Roman" w:eastAsia="Calibri" w:hAnsi="Times New Roman" w:cs="Times New Roman"/>
          <w:sz w:val="24"/>
          <w:szCs w:val="24"/>
        </w:rPr>
        <w:t>)</w:t>
      </w:r>
      <w:r w:rsidRPr="00547AF5">
        <w:rPr>
          <w:rFonts w:ascii="Times New Roman" w:eastAsia="Times New Roman" w:hAnsi="Times New Roman" w:cs="Times New Roman"/>
          <w:sz w:val="24"/>
          <w:szCs w:val="24"/>
          <w:lang w:eastAsia="ru-RU"/>
        </w:rPr>
        <w:t xml:space="preserve"> по осуществлению полномочий по составлению (изменению) списков кандидатов</w:t>
      </w:r>
      <w:r>
        <w:rPr>
          <w:rFonts w:ascii="Times New Roman" w:eastAsia="Times New Roman" w:hAnsi="Times New Roman" w:cs="Times New Roman"/>
          <w:sz w:val="24"/>
          <w:szCs w:val="24"/>
          <w:lang w:eastAsia="ru-RU"/>
        </w:rPr>
        <w:t xml:space="preserve"> в присяжные заседатели федеральных судов общей юрисдикции в Российской Федерации,</w:t>
      </w:r>
      <w:r w:rsidRPr="00533706">
        <w:rPr>
          <w:rFonts w:ascii="Times New Roman" w:eastAsia="Times New Roman" w:hAnsi="Times New Roman" w:cs="Times New Roman"/>
          <w:sz w:val="24"/>
          <w:szCs w:val="24"/>
          <w:lang w:eastAsia="ru-RU"/>
        </w:rPr>
        <w:t xml:space="preserve"> объём бюджетных ассигнований составляет</w:t>
      </w:r>
      <w:r>
        <w:rPr>
          <w:rFonts w:ascii="Times New Roman" w:eastAsia="Times New Roman" w:hAnsi="Times New Roman" w:cs="Times New Roman"/>
          <w:sz w:val="24"/>
          <w:szCs w:val="24"/>
          <w:lang w:eastAsia="ru-RU"/>
        </w:rPr>
        <w:t xml:space="preserve"> 29,5</w:t>
      </w:r>
      <w:r w:rsidRPr="00533706">
        <w:rPr>
          <w:rFonts w:ascii="Times New Roman" w:eastAsia="Times New Roman" w:hAnsi="Times New Roman" w:cs="Times New Roman"/>
          <w:sz w:val="24"/>
          <w:szCs w:val="24"/>
          <w:lang w:eastAsia="ru-RU"/>
        </w:rPr>
        <w:t xml:space="preserve"> тыс. рублей, исполнен</w:t>
      </w:r>
      <w:r>
        <w:rPr>
          <w:rFonts w:ascii="Times New Roman" w:eastAsia="Times New Roman" w:hAnsi="Times New Roman" w:cs="Times New Roman"/>
          <w:sz w:val="24"/>
          <w:szCs w:val="24"/>
          <w:lang w:eastAsia="ru-RU"/>
        </w:rPr>
        <w:t>ия нет. Средства федерального бюджета не поступали;</w:t>
      </w:r>
      <w:r w:rsidRPr="00533706">
        <w:rPr>
          <w:rFonts w:ascii="Times New Roman" w:eastAsia="Times New Roman" w:hAnsi="Times New Roman" w:cs="Times New Roman"/>
          <w:sz w:val="24"/>
          <w:szCs w:val="24"/>
          <w:lang w:eastAsia="ru-RU"/>
        </w:rPr>
        <w:t xml:space="preserve"> </w:t>
      </w:r>
    </w:p>
    <w:p w:rsidR="009E6C3C" w:rsidRPr="00FD4535" w:rsidRDefault="009E6C3C" w:rsidP="009E6C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4535">
        <w:rPr>
          <w:rFonts w:ascii="Times New Roman" w:eastAsia="Calibri" w:hAnsi="Times New Roman" w:cs="Times New Roman"/>
          <w:sz w:val="24"/>
          <w:szCs w:val="24"/>
        </w:rPr>
        <w:t xml:space="preserve">2)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объём бюджетных ассигнований </w:t>
      </w:r>
      <w:r w:rsidR="00FD4535" w:rsidRPr="00FD4535">
        <w:rPr>
          <w:rFonts w:ascii="Times New Roman" w:eastAsia="Calibri" w:hAnsi="Times New Roman" w:cs="Times New Roman"/>
          <w:sz w:val="24"/>
          <w:szCs w:val="24"/>
        </w:rPr>
        <w:t>30 270,6</w:t>
      </w:r>
      <w:r w:rsidRPr="00FD4535">
        <w:rPr>
          <w:rFonts w:ascii="Times New Roman" w:eastAsia="Calibri" w:hAnsi="Times New Roman" w:cs="Times New Roman"/>
          <w:sz w:val="24"/>
          <w:szCs w:val="24"/>
        </w:rPr>
        <w:t xml:space="preserve"> тыс. рублей, исполнено </w:t>
      </w:r>
      <w:r w:rsidR="00FD4535" w:rsidRPr="00FD4535">
        <w:rPr>
          <w:rFonts w:ascii="Times New Roman" w:eastAsia="Calibri" w:hAnsi="Times New Roman" w:cs="Times New Roman"/>
          <w:sz w:val="24"/>
          <w:szCs w:val="24"/>
        </w:rPr>
        <w:t>6 812,2</w:t>
      </w:r>
      <w:r w:rsidRPr="00FD4535">
        <w:rPr>
          <w:rFonts w:ascii="Times New Roman" w:eastAsia="Calibri" w:hAnsi="Times New Roman" w:cs="Times New Roman"/>
          <w:sz w:val="24"/>
          <w:szCs w:val="24"/>
        </w:rPr>
        <w:t xml:space="preserve"> тыс. рублей, или </w:t>
      </w:r>
      <w:r w:rsidR="00FD4535" w:rsidRPr="00FD4535">
        <w:rPr>
          <w:rFonts w:ascii="Times New Roman" w:eastAsia="Calibri" w:hAnsi="Times New Roman" w:cs="Times New Roman"/>
          <w:sz w:val="24"/>
          <w:szCs w:val="24"/>
        </w:rPr>
        <w:t>22,5</w:t>
      </w:r>
      <w:r w:rsidRPr="00FD4535">
        <w:rPr>
          <w:rFonts w:ascii="Times New Roman" w:eastAsia="Calibri" w:hAnsi="Times New Roman" w:cs="Times New Roman"/>
          <w:sz w:val="24"/>
          <w:szCs w:val="24"/>
        </w:rPr>
        <w:t xml:space="preserve">%; </w:t>
      </w:r>
    </w:p>
    <w:p w:rsidR="009E6C3C" w:rsidRPr="00FD4535" w:rsidRDefault="009E6C3C" w:rsidP="009E6C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4535">
        <w:rPr>
          <w:rFonts w:ascii="Times New Roman" w:eastAsia="Calibri" w:hAnsi="Times New Roman" w:cs="Times New Roman"/>
          <w:sz w:val="24"/>
          <w:szCs w:val="24"/>
        </w:rPr>
        <w:t xml:space="preserve"> 3) на осуществление полномочий по реализации программы «Содействие занятости населения в Ханты - Мансийском автономном округе – Югре в 2014-2020 годы» объём бюджетных ассигнований составляет </w:t>
      </w:r>
      <w:r w:rsidR="00FD4535" w:rsidRPr="00FD4535">
        <w:rPr>
          <w:rFonts w:ascii="Times New Roman" w:eastAsia="Calibri" w:hAnsi="Times New Roman" w:cs="Times New Roman"/>
          <w:sz w:val="24"/>
          <w:szCs w:val="24"/>
        </w:rPr>
        <w:t>2 869,4</w:t>
      </w:r>
      <w:r w:rsidRPr="00FD4535">
        <w:rPr>
          <w:rFonts w:ascii="Times New Roman" w:eastAsia="Calibri" w:hAnsi="Times New Roman" w:cs="Times New Roman"/>
          <w:sz w:val="24"/>
          <w:szCs w:val="24"/>
        </w:rPr>
        <w:t xml:space="preserve"> тыс. рублей, исполнено </w:t>
      </w:r>
      <w:r w:rsidR="00FD4535" w:rsidRPr="00FD4535">
        <w:rPr>
          <w:rFonts w:ascii="Times New Roman" w:eastAsia="Calibri" w:hAnsi="Times New Roman" w:cs="Times New Roman"/>
          <w:sz w:val="24"/>
          <w:szCs w:val="24"/>
        </w:rPr>
        <w:t>94,3</w:t>
      </w:r>
      <w:r w:rsidRPr="00FD4535">
        <w:rPr>
          <w:rFonts w:ascii="Times New Roman" w:eastAsia="Calibri" w:hAnsi="Times New Roman" w:cs="Times New Roman"/>
          <w:sz w:val="24"/>
          <w:szCs w:val="24"/>
        </w:rPr>
        <w:t xml:space="preserve"> тыс. рублей, или </w:t>
      </w:r>
      <w:r w:rsidR="00FD4535" w:rsidRPr="00FD4535">
        <w:rPr>
          <w:rFonts w:ascii="Times New Roman" w:eastAsia="Calibri" w:hAnsi="Times New Roman" w:cs="Times New Roman"/>
          <w:sz w:val="24"/>
          <w:szCs w:val="24"/>
        </w:rPr>
        <w:t>3,3</w:t>
      </w:r>
      <w:r w:rsidRPr="00FD4535">
        <w:rPr>
          <w:rFonts w:ascii="Times New Roman" w:eastAsia="Calibri" w:hAnsi="Times New Roman" w:cs="Times New Roman"/>
          <w:sz w:val="24"/>
          <w:szCs w:val="24"/>
        </w:rPr>
        <w:t>%</w:t>
      </w:r>
      <w:r w:rsidR="00FD4535" w:rsidRPr="00FD4535">
        <w:rPr>
          <w:rFonts w:ascii="Times New Roman" w:eastAsia="Calibri" w:hAnsi="Times New Roman" w:cs="Times New Roman"/>
          <w:sz w:val="24"/>
          <w:szCs w:val="24"/>
        </w:rPr>
        <w:t>;</w:t>
      </w:r>
    </w:p>
    <w:p w:rsidR="009E6C3C" w:rsidRPr="000B31B0" w:rsidRDefault="009E6C3C" w:rsidP="009E6C3C">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FD4535">
        <w:rPr>
          <w:rFonts w:ascii="Times New Roman" w:eastAsia="Calibri" w:hAnsi="Times New Roman" w:cs="Times New Roman"/>
          <w:sz w:val="24"/>
          <w:szCs w:val="24"/>
        </w:rPr>
        <w:t>4) на осуществление полномочий по реализации</w:t>
      </w:r>
      <w:r w:rsidRPr="000102E8">
        <w:rPr>
          <w:rFonts w:ascii="Times New Roman" w:eastAsia="Calibri" w:hAnsi="Times New Roman" w:cs="Times New Roman"/>
          <w:sz w:val="24"/>
          <w:szCs w:val="24"/>
        </w:rPr>
        <w:t xml:space="preserve"> программы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2014-2020 годах» объём бюджетных ассигнований составляет </w:t>
      </w:r>
      <w:r>
        <w:rPr>
          <w:rFonts w:ascii="Times New Roman" w:eastAsia="Calibri" w:hAnsi="Times New Roman" w:cs="Times New Roman"/>
          <w:sz w:val="24"/>
          <w:szCs w:val="24"/>
        </w:rPr>
        <w:t>7</w:t>
      </w:r>
      <w:r w:rsidR="00A76BD8">
        <w:rPr>
          <w:rFonts w:ascii="Times New Roman" w:eastAsia="Calibri" w:hAnsi="Times New Roman" w:cs="Times New Roman"/>
          <w:sz w:val="24"/>
          <w:szCs w:val="24"/>
        </w:rPr>
        <w:t> </w:t>
      </w:r>
      <w:r>
        <w:rPr>
          <w:rFonts w:ascii="Times New Roman" w:eastAsia="Calibri" w:hAnsi="Times New Roman" w:cs="Times New Roman"/>
          <w:sz w:val="24"/>
          <w:szCs w:val="24"/>
        </w:rPr>
        <w:t>019</w:t>
      </w:r>
      <w:r w:rsidR="00A76BD8">
        <w:rPr>
          <w:rFonts w:ascii="Times New Roman" w:eastAsia="Calibri" w:hAnsi="Times New Roman" w:cs="Times New Roman"/>
          <w:sz w:val="24"/>
          <w:szCs w:val="24"/>
        </w:rPr>
        <w:t>,0</w:t>
      </w:r>
      <w:r w:rsidRPr="000102E8">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1 007,7</w:t>
      </w:r>
      <w:r w:rsidRPr="000102E8">
        <w:rPr>
          <w:rFonts w:ascii="Times New Roman" w:eastAsia="Calibri" w:hAnsi="Times New Roman" w:cs="Times New Roman"/>
          <w:sz w:val="24"/>
          <w:szCs w:val="24"/>
        </w:rPr>
        <w:t xml:space="preserve">тыс. рублей, или </w:t>
      </w:r>
      <w:r>
        <w:rPr>
          <w:rFonts w:ascii="Times New Roman" w:eastAsia="Calibri" w:hAnsi="Times New Roman" w:cs="Times New Roman"/>
          <w:sz w:val="24"/>
          <w:szCs w:val="24"/>
        </w:rPr>
        <w:t>14,36</w:t>
      </w:r>
      <w:r w:rsidRPr="000102E8">
        <w:rPr>
          <w:rFonts w:ascii="Times New Roman" w:eastAsia="Calibri" w:hAnsi="Times New Roman" w:cs="Times New Roman"/>
          <w:sz w:val="24"/>
          <w:szCs w:val="24"/>
        </w:rPr>
        <w:t>%</w:t>
      </w:r>
      <w:r>
        <w:rPr>
          <w:rFonts w:ascii="Times New Roman" w:eastAsia="Calibri" w:hAnsi="Times New Roman" w:cs="Times New Roman"/>
          <w:sz w:val="24"/>
          <w:szCs w:val="24"/>
        </w:rPr>
        <w:t>,</w:t>
      </w:r>
      <w:r w:rsidRPr="000102E8">
        <w:rPr>
          <w:rFonts w:ascii="Times New Roman" w:eastAsia="Calibri" w:hAnsi="Times New Roman" w:cs="Times New Roman"/>
          <w:sz w:val="24"/>
          <w:szCs w:val="24"/>
        </w:rPr>
        <w:t xml:space="preserve"> подпрограмм</w:t>
      </w:r>
      <w:r>
        <w:rPr>
          <w:rFonts w:ascii="Times New Roman" w:eastAsia="Calibri" w:hAnsi="Times New Roman" w:cs="Times New Roman"/>
          <w:sz w:val="24"/>
          <w:szCs w:val="24"/>
        </w:rPr>
        <w:t>ы</w:t>
      </w:r>
      <w:r w:rsidRPr="000102E8">
        <w:rPr>
          <w:rFonts w:ascii="Times New Roman" w:eastAsia="Calibri" w:hAnsi="Times New Roman" w:cs="Times New Roman"/>
          <w:sz w:val="24"/>
          <w:szCs w:val="24"/>
        </w:rPr>
        <w:t xml:space="preserve"> «Развитие животноводства, переработки и реализации продукции животноводства»</w:t>
      </w:r>
      <w:r>
        <w:rPr>
          <w:rFonts w:ascii="Times New Roman" w:eastAsia="Calibri" w:hAnsi="Times New Roman" w:cs="Times New Roman"/>
          <w:sz w:val="24"/>
          <w:szCs w:val="24"/>
        </w:rPr>
        <w:t>.</w:t>
      </w:r>
    </w:p>
    <w:p w:rsidR="009E6C3C" w:rsidRPr="000B31B0" w:rsidRDefault="009E6C3C" w:rsidP="009E6C3C">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C3C" w:rsidRPr="006912FE" w:rsidRDefault="009E6C3C" w:rsidP="009E6C3C">
      <w:pPr>
        <w:spacing w:after="0" w:line="240" w:lineRule="auto"/>
        <w:jc w:val="center"/>
        <w:rPr>
          <w:rFonts w:ascii="Times New Roman" w:eastAsia="Times New Roman" w:hAnsi="Times New Roman" w:cs="Times New Roman"/>
          <w:b/>
          <w:sz w:val="24"/>
          <w:szCs w:val="24"/>
          <w:lang w:eastAsia="ru-RU"/>
        </w:rPr>
      </w:pPr>
      <w:r w:rsidRPr="006912FE">
        <w:rPr>
          <w:rFonts w:ascii="Times New Roman" w:eastAsia="Times New Roman" w:hAnsi="Times New Roman" w:cs="Times New Roman"/>
          <w:b/>
          <w:sz w:val="24"/>
          <w:szCs w:val="24"/>
          <w:lang w:eastAsia="ru-RU"/>
        </w:rPr>
        <w:t>ИСТОЧНИКИ ФИНАНСИРОВАНИЯ ДЕФИЦИТА БЮДЖЕТА.</w:t>
      </w:r>
    </w:p>
    <w:p w:rsidR="009E6C3C" w:rsidRPr="006912FE"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9E6C3C" w:rsidRPr="006912FE" w:rsidRDefault="00155E3A" w:rsidP="009E6C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01.01.2016, на 01</w:t>
      </w:r>
      <w:r w:rsidR="009E6C3C" w:rsidRPr="006912FE">
        <w:rPr>
          <w:rFonts w:ascii="Times New Roman" w:eastAsia="Times New Roman" w:hAnsi="Times New Roman" w:cs="Times New Roman"/>
          <w:sz w:val="24"/>
          <w:szCs w:val="24"/>
          <w:lang w:eastAsia="ru-RU"/>
        </w:rPr>
        <w:t xml:space="preserve">.04.2016 года долговые обязательства муниципального образования по привлеченным кредитам отсутствуют. </w:t>
      </w:r>
    </w:p>
    <w:p w:rsidR="009E6C3C" w:rsidRPr="000B31B0" w:rsidRDefault="009E6C3C" w:rsidP="009E6C3C">
      <w:pPr>
        <w:spacing w:after="0" w:line="240" w:lineRule="auto"/>
        <w:jc w:val="both"/>
        <w:rPr>
          <w:rFonts w:ascii="Times New Roman" w:eastAsia="Calibri" w:hAnsi="Times New Roman" w:cs="Times New Roman"/>
          <w:sz w:val="24"/>
          <w:szCs w:val="24"/>
          <w:highlight w:val="yellow"/>
        </w:rPr>
      </w:pPr>
    </w:p>
    <w:p w:rsidR="00E44279" w:rsidRDefault="00E44279" w:rsidP="009E6C3C">
      <w:pPr>
        <w:spacing w:after="0" w:line="240" w:lineRule="auto"/>
        <w:jc w:val="both"/>
        <w:rPr>
          <w:rFonts w:ascii="Times New Roman" w:eastAsia="Calibri" w:hAnsi="Times New Roman" w:cs="Times New Roman"/>
          <w:sz w:val="24"/>
          <w:szCs w:val="24"/>
        </w:rPr>
      </w:pPr>
      <w:bookmarkStart w:id="0" w:name="_GoBack"/>
      <w:bookmarkEnd w:id="0"/>
    </w:p>
    <w:sectPr w:rsidR="00E44279" w:rsidSect="0023375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79" w:rsidRDefault="00E44279" w:rsidP="009311E1">
      <w:pPr>
        <w:spacing w:after="0" w:line="240" w:lineRule="auto"/>
      </w:pPr>
      <w:r>
        <w:separator/>
      </w:r>
    </w:p>
  </w:endnote>
  <w:endnote w:type="continuationSeparator" w:id="0">
    <w:p w:rsidR="00E44279" w:rsidRDefault="00E44279"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79" w:rsidRDefault="00E44279" w:rsidP="009311E1">
      <w:pPr>
        <w:spacing w:after="0" w:line="240" w:lineRule="auto"/>
      </w:pPr>
      <w:r>
        <w:separator/>
      </w:r>
    </w:p>
  </w:footnote>
  <w:footnote w:type="continuationSeparator" w:id="0">
    <w:p w:rsidR="00E44279" w:rsidRDefault="00E44279" w:rsidP="009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38078"/>
      <w:docPartObj>
        <w:docPartGallery w:val="Page Numbers (Top of Page)"/>
        <w:docPartUnique/>
      </w:docPartObj>
    </w:sdtPr>
    <w:sdtEndPr/>
    <w:sdtContent>
      <w:p w:rsidR="00E44279" w:rsidRDefault="00E44279">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595CAA">
          <w:rPr>
            <w:noProof/>
            <w:sz w:val="16"/>
            <w:szCs w:val="16"/>
          </w:rPr>
          <w:t>53</w:t>
        </w:r>
        <w:r w:rsidRPr="001D288E">
          <w:rPr>
            <w:sz w:val="16"/>
            <w:szCs w:val="16"/>
          </w:rPr>
          <w:fldChar w:fldCharType="end"/>
        </w:r>
      </w:p>
    </w:sdtContent>
  </w:sdt>
  <w:p w:rsidR="00E44279" w:rsidRDefault="00E4427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5"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1"/>
  </w:num>
  <w:num w:numId="9">
    <w:abstractNumId w:val="1"/>
  </w:num>
  <w:num w:numId="10">
    <w:abstractNumId w:val="8"/>
  </w:num>
  <w:num w:numId="11">
    <w:abstractNumId w:val="9"/>
  </w:num>
  <w:num w:numId="12">
    <w:abstractNumId w:val="7"/>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290"/>
    <w:rsid w:val="000036AA"/>
    <w:rsid w:val="00003A4E"/>
    <w:rsid w:val="00003D7D"/>
    <w:rsid w:val="00004B09"/>
    <w:rsid w:val="00004D58"/>
    <w:rsid w:val="0000574B"/>
    <w:rsid w:val="00006347"/>
    <w:rsid w:val="00006CF3"/>
    <w:rsid w:val="00007A4F"/>
    <w:rsid w:val="0001015F"/>
    <w:rsid w:val="0001037B"/>
    <w:rsid w:val="000104ED"/>
    <w:rsid w:val="00010B23"/>
    <w:rsid w:val="00010BB9"/>
    <w:rsid w:val="00010D42"/>
    <w:rsid w:val="0001218B"/>
    <w:rsid w:val="000129E2"/>
    <w:rsid w:val="00013E57"/>
    <w:rsid w:val="000151F5"/>
    <w:rsid w:val="00015DF1"/>
    <w:rsid w:val="000168F5"/>
    <w:rsid w:val="000176B5"/>
    <w:rsid w:val="00017DF9"/>
    <w:rsid w:val="00020624"/>
    <w:rsid w:val="000219BB"/>
    <w:rsid w:val="00021D39"/>
    <w:rsid w:val="00021F90"/>
    <w:rsid w:val="00022EFC"/>
    <w:rsid w:val="00023515"/>
    <w:rsid w:val="00023DC4"/>
    <w:rsid w:val="000241DD"/>
    <w:rsid w:val="000245C1"/>
    <w:rsid w:val="0002577B"/>
    <w:rsid w:val="0002638B"/>
    <w:rsid w:val="0002655F"/>
    <w:rsid w:val="00027890"/>
    <w:rsid w:val="00030308"/>
    <w:rsid w:val="000304DD"/>
    <w:rsid w:val="0003069D"/>
    <w:rsid w:val="00031301"/>
    <w:rsid w:val="000325F4"/>
    <w:rsid w:val="00033317"/>
    <w:rsid w:val="00033BB7"/>
    <w:rsid w:val="00034606"/>
    <w:rsid w:val="00034865"/>
    <w:rsid w:val="00035221"/>
    <w:rsid w:val="0003664E"/>
    <w:rsid w:val="00036AFF"/>
    <w:rsid w:val="00036C79"/>
    <w:rsid w:val="00036CE4"/>
    <w:rsid w:val="000375D5"/>
    <w:rsid w:val="00037623"/>
    <w:rsid w:val="00040432"/>
    <w:rsid w:val="00040A88"/>
    <w:rsid w:val="00040DBC"/>
    <w:rsid w:val="00042AFA"/>
    <w:rsid w:val="00043062"/>
    <w:rsid w:val="00043179"/>
    <w:rsid w:val="000438F6"/>
    <w:rsid w:val="00043DBA"/>
    <w:rsid w:val="0004427E"/>
    <w:rsid w:val="00045173"/>
    <w:rsid w:val="00045B7C"/>
    <w:rsid w:val="00046AF7"/>
    <w:rsid w:val="000504A1"/>
    <w:rsid w:val="000505F8"/>
    <w:rsid w:val="00050B3A"/>
    <w:rsid w:val="00051F6C"/>
    <w:rsid w:val="0005326F"/>
    <w:rsid w:val="0005329D"/>
    <w:rsid w:val="00053AE0"/>
    <w:rsid w:val="00053DED"/>
    <w:rsid w:val="00054074"/>
    <w:rsid w:val="000542A8"/>
    <w:rsid w:val="00054C14"/>
    <w:rsid w:val="0005574D"/>
    <w:rsid w:val="00055A9F"/>
    <w:rsid w:val="0005625D"/>
    <w:rsid w:val="00056A4F"/>
    <w:rsid w:val="000573B5"/>
    <w:rsid w:val="00057648"/>
    <w:rsid w:val="00057A98"/>
    <w:rsid w:val="0006017E"/>
    <w:rsid w:val="000619F1"/>
    <w:rsid w:val="00061B3D"/>
    <w:rsid w:val="00061EEF"/>
    <w:rsid w:val="000623A9"/>
    <w:rsid w:val="0006481B"/>
    <w:rsid w:val="00064C83"/>
    <w:rsid w:val="0006519F"/>
    <w:rsid w:val="000665E5"/>
    <w:rsid w:val="000674C8"/>
    <w:rsid w:val="00067BF4"/>
    <w:rsid w:val="00067FB2"/>
    <w:rsid w:val="00070486"/>
    <w:rsid w:val="000708F5"/>
    <w:rsid w:val="00071C31"/>
    <w:rsid w:val="00071E79"/>
    <w:rsid w:val="00073383"/>
    <w:rsid w:val="0007384D"/>
    <w:rsid w:val="00073AA6"/>
    <w:rsid w:val="00073D03"/>
    <w:rsid w:val="00073DC9"/>
    <w:rsid w:val="00074566"/>
    <w:rsid w:val="0007564B"/>
    <w:rsid w:val="000760D8"/>
    <w:rsid w:val="00077231"/>
    <w:rsid w:val="0007755F"/>
    <w:rsid w:val="00077B52"/>
    <w:rsid w:val="000806C6"/>
    <w:rsid w:val="0008083E"/>
    <w:rsid w:val="00080998"/>
    <w:rsid w:val="000817CF"/>
    <w:rsid w:val="00081963"/>
    <w:rsid w:val="000821AF"/>
    <w:rsid w:val="00082739"/>
    <w:rsid w:val="00083932"/>
    <w:rsid w:val="00083CF7"/>
    <w:rsid w:val="0008420C"/>
    <w:rsid w:val="00085D15"/>
    <w:rsid w:val="00086ECA"/>
    <w:rsid w:val="00090033"/>
    <w:rsid w:val="00090453"/>
    <w:rsid w:val="00090726"/>
    <w:rsid w:val="00090C6F"/>
    <w:rsid w:val="00091C6B"/>
    <w:rsid w:val="0009261F"/>
    <w:rsid w:val="00092DD2"/>
    <w:rsid w:val="0009353A"/>
    <w:rsid w:val="00093FBD"/>
    <w:rsid w:val="000941FC"/>
    <w:rsid w:val="00095942"/>
    <w:rsid w:val="00095F19"/>
    <w:rsid w:val="00096A93"/>
    <w:rsid w:val="000A06D5"/>
    <w:rsid w:val="000A0A2A"/>
    <w:rsid w:val="000A0B0A"/>
    <w:rsid w:val="000A0FEC"/>
    <w:rsid w:val="000A185A"/>
    <w:rsid w:val="000A1B77"/>
    <w:rsid w:val="000A2038"/>
    <w:rsid w:val="000A3541"/>
    <w:rsid w:val="000A3FA2"/>
    <w:rsid w:val="000A5207"/>
    <w:rsid w:val="000A5C09"/>
    <w:rsid w:val="000B04F9"/>
    <w:rsid w:val="000B0ADC"/>
    <w:rsid w:val="000B11FB"/>
    <w:rsid w:val="000B19EE"/>
    <w:rsid w:val="000B2E7C"/>
    <w:rsid w:val="000B2FD0"/>
    <w:rsid w:val="000B3362"/>
    <w:rsid w:val="000B39AD"/>
    <w:rsid w:val="000B4225"/>
    <w:rsid w:val="000B4C03"/>
    <w:rsid w:val="000B6CBC"/>
    <w:rsid w:val="000B7288"/>
    <w:rsid w:val="000B73D1"/>
    <w:rsid w:val="000B73DC"/>
    <w:rsid w:val="000B7FEA"/>
    <w:rsid w:val="000C0141"/>
    <w:rsid w:val="000C0D8A"/>
    <w:rsid w:val="000C4032"/>
    <w:rsid w:val="000C494C"/>
    <w:rsid w:val="000C52D9"/>
    <w:rsid w:val="000C5C7A"/>
    <w:rsid w:val="000C5F99"/>
    <w:rsid w:val="000C6C6F"/>
    <w:rsid w:val="000C71E7"/>
    <w:rsid w:val="000C7378"/>
    <w:rsid w:val="000C7F4F"/>
    <w:rsid w:val="000D01E5"/>
    <w:rsid w:val="000D1811"/>
    <w:rsid w:val="000D20EC"/>
    <w:rsid w:val="000D3155"/>
    <w:rsid w:val="000D32E3"/>
    <w:rsid w:val="000D3856"/>
    <w:rsid w:val="000D3EB6"/>
    <w:rsid w:val="000D4F5A"/>
    <w:rsid w:val="000D617D"/>
    <w:rsid w:val="000D68F8"/>
    <w:rsid w:val="000D71A3"/>
    <w:rsid w:val="000D7E7C"/>
    <w:rsid w:val="000E0123"/>
    <w:rsid w:val="000E1466"/>
    <w:rsid w:val="000E20A2"/>
    <w:rsid w:val="000E2F11"/>
    <w:rsid w:val="000E3111"/>
    <w:rsid w:val="000E4088"/>
    <w:rsid w:val="000E4AC4"/>
    <w:rsid w:val="000E4B3A"/>
    <w:rsid w:val="000E5EE1"/>
    <w:rsid w:val="000E62C8"/>
    <w:rsid w:val="000E6DA8"/>
    <w:rsid w:val="000E750D"/>
    <w:rsid w:val="000E7E82"/>
    <w:rsid w:val="000F0353"/>
    <w:rsid w:val="000F0EF1"/>
    <w:rsid w:val="000F1424"/>
    <w:rsid w:val="000F1622"/>
    <w:rsid w:val="000F1FDB"/>
    <w:rsid w:val="000F3766"/>
    <w:rsid w:val="000F412B"/>
    <w:rsid w:val="000F44DF"/>
    <w:rsid w:val="000F48FF"/>
    <w:rsid w:val="000F4A5D"/>
    <w:rsid w:val="000F5214"/>
    <w:rsid w:val="000F5918"/>
    <w:rsid w:val="000F6383"/>
    <w:rsid w:val="000F65CF"/>
    <w:rsid w:val="000F7005"/>
    <w:rsid w:val="000F76B1"/>
    <w:rsid w:val="000F7CAE"/>
    <w:rsid w:val="000F7FEC"/>
    <w:rsid w:val="0010015C"/>
    <w:rsid w:val="00100D2D"/>
    <w:rsid w:val="00101BA4"/>
    <w:rsid w:val="00103E39"/>
    <w:rsid w:val="00103FB6"/>
    <w:rsid w:val="00104FDE"/>
    <w:rsid w:val="00105355"/>
    <w:rsid w:val="00106929"/>
    <w:rsid w:val="00106CEE"/>
    <w:rsid w:val="00107502"/>
    <w:rsid w:val="0010795B"/>
    <w:rsid w:val="00110177"/>
    <w:rsid w:val="00110F4D"/>
    <w:rsid w:val="00110F7A"/>
    <w:rsid w:val="001119BD"/>
    <w:rsid w:val="0011226B"/>
    <w:rsid w:val="001126D0"/>
    <w:rsid w:val="00112743"/>
    <w:rsid w:val="00112CB9"/>
    <w:rsid w:val="0011307C"/>
    <w:rsid w:val="00113503"/>
    <w:rsid w:val="001135C0"/>
    <w:rsid w:val="00114639"/>
    <w:rsid w:val="001148AC"/>
    <w:rsid w:val="001149A2"/>
    <w:rsid w:val="001152A5"/>
    <w:rsid w:val="0011550E"/>
    <w:rsid w:val="00115B11"/>
    <w:rsid w:val="00115B40"/>
    <w:rsid w:val="00117414"/>
    <w:rsid w:val="00117B86"/>
    <w:rsid w:val="00117CA0"/>
    <w:rsid w:val="00117F0F"/>
    <w:rsid w:val="00120AA3"/>
    <w:rsid w:val="0012179B"/>
    <w:rsid w:val="00121BC8"/>
    <w:rsid w:val="00121E5A"/>
    <w:rsid w:val="00122000"/>
    <w:rsid w:val="00122879"/>
    <w:rsid w:val="00122EA0"/>
    <w:rsid w:val="001232AE"/>
    <w:rsid w:val="00123571"/>
    <w:rsid w:val="00123EE2"/>
    <w:rsid w:val="00124835"/>
    <w:rsid w:val="00124CFB"/>
    <w:rsid w:val="00125474"/>
    <w:rsid w:val="00126757"/>
    <w:rsid w:val="00127C73"/>
    <w:rsid w:val="00131CAC"/>
    <w:rsid w:val="00131CEF"/>
    <w:rsid w:val="0013211B"/>
    <w:rsid w:val="00132FC8"/>
    <w:rsid w:val="00133BB4"/>
    <w:rsid w:val="00134B71"/>
    <w:rsid w:val="0013509A"/>
    <w:rsid w:val="0013519F"/>
    <w:rsid w:val="001354A7"/>
    <w:rsid w:val="00135962"/>
    <w:rsid w:val="001359B4"/>
    <w:rsid w:val="00135CF3"/>
    <w:rsid w:val="00135E1D"/>
    <w:rsid w:val="00136A9E"/>
    <w:rsid w:val="001376BA"/>
    <w:rsid w:val="00140450"/>
    <w:rsid w:val="00140541"/>
    <w:rsid w:val="00140E72"/>
    <w:rsid w:val="0014127D"/>
    <w:rsid w:val="00141361"/>
    <w:rsid w:val="001426B5"/>
    <w:rsid w:val="00142AF5"/>
    <w:rsid w:val="00143475"/>
    <w:rsid w:val="00143ACA"/>
    <w:rsid w:val="00143B8E"/>
    <w:rsid w:val="001440BE"/>
    <w:rsid w:val="00144AD8"/>
    <w:rsid w:val="001455D6"/>
    <w:rsid w:val="0014565F"/>
    <w:rsid w:val="001477F1"/>
    <w:rsid w:val="00147C27"/>
    <w:rsid w:val="00150874"/>
    <w:rsid w:val="001515A2"/>
    <w:rsid w:val="0015258B"/>
    <w:rsid w:val="00152FDA"/>
    <w:rsid w:val="00153166"/>
    <w:rsid w:val="0015338B"/>
    <w:rsid w:val="00153B99"/>
    <w:rsid w:val="001541C2"/>
    <w:rsid w:val="00154403"/>
    <w:rsid w:val="00155E3A"/>
    <w:rsid w:val="001560EF"/>
    <w:rsid w:val="00156B1E"/>
    <w:rsid w:val="00156FF9"/>
    <w:rsid w:val="00157891"/>
    <w:rsid w:val="001609FC"/>
    <w:rsid w:val="00160D33"/>
    <w:rsid w:val="001616B2"/>
    <w:rsid w:val="001619E7"/>
    <w:rsid w:val="001624F5"/>
    <w:rsid w:val="00163C74"/>
    <w:rsid w:val="001647FD"/>
    <w:rsid w:val="00165360"/>
    <w:rsid w:val="0016580D"/>
    <w:rsid w:val="00165F5A"/>
    <w:rsid w:val="001661B4"/>
    <w:rsid w:val="00167A30"/>
    <w:rsid w:val="00167DCC"/>
    <w:rsid w:val="00167F94"/>
    <w:rsid w:val="001700CF"/>
    <w:rsid w:val="001700E0"/>
    <w:rsid w:val="00170557"/>
    <w:rsid w:val="0017074B"/>
    <w:rsid w:val="00170EE5"/>
    <w:rsid w:val="001714AE"/>
    <w:rsid w:val="001721A0"/>
    <w:rsid w:val="00172367"/>
    <w:rsid w:val="00173A2F"/>
    <w:rsid w:val="00174A94"/>
    <w:rsid w:val="00174FF3"/>
    <w:rsid w:val="00175F52"/>
    <w:rsid w:val="001761F2"/>
    <w:rsid w:val="0017662F"/>
    <w:rsid w:val="00176C55"/>
    <w:rsid w:val="001773F0"/>
    <w:rsid w:val="001802E2"/>
    <w:rsid w:val="00181510"/>
    <w:rsid w:val="00181897"/>
    <w:rsid w:val="00182627"/>
    <w:rsid w:val="00182B1B"/>
    <w:rsid w:val="00182DFE"/>
    <w:rsid w:val="00183086"/>
    <w:rsid w:val="00185093"/>
    <w:rsid w:val="001851D6"/>
    <w:rsid w:val="001863E4"/>
    <w:rsid w:val="00187732"/>
    <w:rsid w:val="00187898"/>
    <w:rsid w:val="00187C26"/>
    <w:rsid w:val="00191FA9"/>
    <w:rsid w:val="0019283E"/>
    <w:rsid w:val="00192857"/>
    <w:rsid w:val="00193A4D"/>
    <w:rsid w:val="00194763"/>
    <w:rsid w:val="00194D38"/>
    <w:rsid w:val="00195616"/>
    <w:rsid w:val="001957CD"/>
    <w:rsid w:val="001959D6"/>
    <w:rsid w:val="00195E41"/>
    <w:rsid w:val="001964E4"/>
    <w:rsid w:val="00196918"/>
    <w:rsid w:val="00196D0E"/>
    <w:rsid w:val="001972F8"/>
    <w:rsid w:val="0019750A"/>
    <w:rsid w:val="001A0217"/>
    <w:rsid w:val="001A0462"/>
    <w:rsid w:val="001A0D67"/>
    <w:rsid w:val="001A187B"/>
    <w:rsid w:val="001A2DE9"/>
    <w:rsid w:val="001A4738"/>
    <w:rsid w:val="001A4F63"/>
    <w:rsid w:val="001A58CB"/>
    <w:rsid w:val="001A6045"/>
    <w:rsid w:val="001A616E"/>
    <w:rsid w:val="001A6BAC"/>
    <w:rsid w:val="001A6C96"/>
    <w:rsid w:val="001A7319"/>
    <w:rsid w:val="001A7525"/>
    <w:rsid w:val="001B1103"/>
    <w:rsid w:val="001B1519"/>
    <w:rsid w:val="001B1B21"/>
    <w:rsid w:val="001B23C8"/>
    <w:rsid w:val="001B31F9"/>
    <w:rsid w:val="001B3B04"/>
    <w:rsid w:val="001B4CD3"/>
    <w:rsid w:val="001B5679"/>
    <w:rsid w:val="001B5DC0"/>
    <w:rsid w:val="001B61BB"/>
    <w:rsid w:val="001B6CB3"/>
    <w:rsid w:val="001B7341"/>
    <w:rsid w:val="001B737A"/>
    <w:rsid w:val="001C1364"/>
    <w:rsid w:val="001C192E"/>
    <w:rsid w:val="001C19BB"/>
    <w:rsid w:val="001C1E1D"/>
    <w:rsid w:val="001C3129"/>
    <w:rsid w:val="001C3719"/>
    <w:rsid w:val="001C3B1F"/>
    <w:rsid w:val="001C4025"/>
    <w:rsid w:val="001C4975"/>
    <w:rsid w:val="001C4C05"/>
    <w:rsid w:val="001C56CC"/>
    <w:rsid w:val="001C69FA"/>
    <w:rsid w:val="001C6E5B"/>
    <w:rsid w:val="001C6FDC"/>
    <w:rsid w:val="001C7088"/>
    <w:rsid w:val="001C7534"/>
    <w:rsid w:val="001D048C"/>
    <w:rsid w:val="001D0807"/>
    <w:rsid w:val="001D14CA"/>
    <w:rsid w:val="001D19D7"/>
    <w:rsid w:val="001D1C12"/>
    <w:rsid w:val="001D288E"/>
    <w:rsid w:val="001D300C"/>
    <w:rsid w:val="001D30E5"/>
    <w:rsid w:val="001D3697"/>
    <w:rsid w:val="001D36F8"/>
    <w:rsid w:val="001D3E58"/>
    <w:rsid w:val="001D44DE"/>
    <w:rsid w:val="001D452D"/>
    <w:rsid w:val="001D4641"/>
    <w:rsid w:val="001D69BC"/>
    <w:rsid w:val="001D6F02"/>
    <w:rsid w:val="001D74AF"/>
    <w:rsid w:val="001E0081"/>
    <w:rsid w:val="001E1B75"/>
    <w:rsid w:val="001E2220"/>
    <w:rsid w:val="001E240E"/>
    <w:rsid w:val="001E2AB8"/>
    <w:rsid w:val="001E31C1"/>
    <w:rsid w:val="001E31E4"/>
    <w:rsid w:val="001E345C"/>
    <w:rsid w:val="001E36D1"/>
    <w:rsid w:val="001E3BA2"/>
    <w:rsid w:val="001E3D86"/>
    <w:rsid w:val="001E3FB0"/>
    <w:rsid w:val="001E472D"/>
    <w:rsid w:val="001E480C"/>
    <w:rsid w:val="001E48EE"/>
    <w:rsid w:val="001E5355"/>
    <w:rsid w:val="001E5DA7"/>
    <w:rsid w:val="001E64A0"/>
    <w:rsid w:val="001F026A"/>
    <w:rsid w:val="001F0C01"/>
    <w:rsid w:val="001F10A8"/>
    <w:rsid w:val="001F1CB4"/>
    <w:rsid w:val="001F1E6F"/>
    <w:rsid w:val="001F21DC"/>
    <w:rsid w:val="001F2C28"/>
    <w:rsid w:val="001F31CA"/>
    <w:rsid w:val="001F3664"/>
    <w:rsid w:val="001F452E"/>
    <w:rsid w:val="001F61E6"/>
    <w:rsid w:val="001F6586"/>
    <w:rsid w:val="001F71FB"/>
    <w:rsid w:val="001F7D4D"/>
    <w:rsid w:val="00200505"/>
    <w:rsid w:val="00201179"/>
    <w:rsid w:val="00201ACE"/>
    <w:rsid w:val="00201D7F"/>
    <w:rsid w:val="002024BA"/>
    <w:rsid w:val="00202728"/>
    <w:rsid w:val="0020280B"/>
    <w:rsid w:val="00202D13"/>
    <w:rsid w:val="00203AEE"/>
    <w:rsid w:val="00203C80"/>
    <w:rsid w:val="00206298"/>
    <w:rsid w:val="0021028B"/>
    <w:rsid w:val="0021106D"/>
    <w:rsid w:val="002110B5"/>
    <w:rsid w:val="002118DF"/>
    <w:rsid w:val="00211A8A"/>
    <w:rsid w:val="002124A9"/>
    <w:rsid w:val="002129F7"/>
    <w:rsid w:val="00212B04"/>
    <w:rsid w:val="00212FFD"/>
    <w:rsid w:val="002140BE"/>
    <w:rsid w:val="00214214"/>
    <w:rsid w:val="002142D8"/>
    <w:rsid w:val="00214C9D"/>
    <w:rsid w:val="00215357"/>
    <w:rsid w:val="00215517"/>
    <w:rsid w:val="00215835"/>
    <w:rsid w:val="00217C64"/>
    <w:rsid w:val="0022064E"/>
    <w:rsid w:val="00220728"/>
    <w:rsid w:val="002207D3"/>
    <w:rsid w:val="002211A1"/>
    <w:rsid w:val="002214DF"/>
    <w:rsid w:val="002217F1"/>
    <w:rsid w:val="00221DE4"/>
    <w:rsid w:val="00222D3A"/>
    <w:rsid w:val="00222FD7"/>
    <w:rsid w:val="00223657"/>
    <w:rsid w:val="00223720"/>
    <w:rsid w:val="00223C97"/>
    <w:rsid w:val="00223D09"/>
    <w:rsid w:val="00224DC0"/>
    <w:rsid w:val="00226D6B"/>
    <w:rsid w:val="002270EF"/>
    <w:rsid w:val="002273AB"/>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6247"/>
    <w:rsid w:val="00236F43"/>
    <w:rsid w:val="00237E39"/>
    <w:rsid w:val="00240693"/>
    <w:rsid w:val="002421BF"/>
    <w:rsid w:val="00242B3D"/>
    <w:rsid w:val="00242B45"/>
    <w:rsid w:val="00242B65"/>
    <w:rsid w:val="00242B6F"/>
    <w:rsid w:val="00243B96"/>
    <w:rsid w:val="00243F3A"/>
    <w:rsid w:val="0024426B"/>
    <w:rsid w:val="00244525"/>
    <w:rsid w:val="002469B2"/>
    <w:rsid w:val="0025031B"/>
    <w:rsid w:val="002529E9"/>
    <w:rsid w:val="00253728"/>
    <w:rsid w:val="00253999"/>
    <w:rsid w:val="0025447D"/>
    <w:rsid w:val="00254BC6"/>
    <w:rsid w:val="00254C49"/>
    <w:rsid w:val="0025565F"/>
    <w:rsid w:val="00256B65"/>
    <w:rsid w:val="00256E30"/>
    <w:rsid w:val="00260EBD"/>
    <w:rsid w:val="002611A6"/>
    <w:rsid w:val="00262072"/>
    <w:rsid w:val="002621D3"/>
    <w:rsid w:val="00262A14"/>
    <w:rsid w:val="002631CC"/>
    <w:rsid w:val="00264CE5"/>
    <w:rsid w:val="00264E2C"/>
    <w:rsid w:val="00265BD3"/>
    <w:rsid w:val="0026637E"/>
    <w:rsid w:val="0026735D"/>
    <w:rsid w:val="00267822"/>
    <w:rsid w:val="0026792D"/>
    <w:rsid w:val="00270A38"/>
    <w:rsid w:val="0027197E"/>
    <w:rsid w:val="00272F25"/>
    <w:rsid w:val="00273033"/>
    <w:rsid w:val="002736EA"/>
    <w:rsid w:val="00273AC4"/>
    <w:rsid w:val="00274705"/>
    <w:rsid w:val="0027540D"/>
    <w:rsid w:val="0027546A"/>
    <w:rsid w:val="002767B6"/>
    <w:rsid w:val="00276883"/>
    <w:rsid w:val="002768D4"/>
    <w:rsid w:val="00277495"/>
    <w:rsid w:val="00277A02"/>
    <w:rsid w:val="002809BC"/>
    <w:rsid w:val="00280B14"/>
    <w:rsid w:val="0028113E"/>
    <w:rsid w:val="002812BA"/>
    <w:rsid w:val="002816F7"/>
    <w:rsid w:val="00281956"/>
    <w:rsid w:val="00281ABF"/>
    <w:rsid w:val="00281ADC"/>
    <w:rsid w:val="00281B57"/>
    <w:rsid w:val="00281B5A"/>
    <w:rsid w:val="00281F8E"/>
    <w:rsid w:val="002823E0"/>
    <w:rsid w:val="00283716"/>
    <w:rsid w:val="00284650"/>
    <w:rsid w:val="00284F2C"/>
    <w:rsid w:val="002852B5"/>
    <w:rsid w:val="00286651"/>
    <w:rsid w:val="00286B4F"/>
    <w:rsid w:val="00290180"/>
    <w:rsid w:val="00290536"/>
    <w:rsid w:val="002907F3"/>
    <w:rsid w:val="00290DA0"/>
    <w:rsid w:val="00290E3F"/>
    <w:rsid w:val="00291A48"/>
    <w:rsid w:val="00291E82"/>
    <w:rsid w:val="00292CD5"/>
    <w:rsid w:val="00293506"/>
    <w:rsid w:val="002936DD"/>
    <w:rsid w:val="0029397A"/>
    <w:rsid w:val="00293A97"/>
    <w:rsid w:val="00294130"/>
    <w:rsid w:val="002942C7"/>
    <w:rsid w:val="002947EA"/>
    <w:rsid w:val="00294ED1"/>
    <w:rsid w:val="002952BB"/>
    <w:rsid w:val="00295AB4"/>
    <w:rsid w:val="00295BAC"/>
    <w:rsid w:val="00295CF1"/>
    <w:rsid w:val="0029706F"/>
    <w:rsid w:val="002A0425"/>
    <w:rsid w:val="002A0C0F"/>
    <w:rsid w:val="002A0D4E"/>
    <w:rsid w:val="002A17FD"/>
    <w:rsid w:val="002A21AE"/>
    <w:rsid w:val="002A24F5"/>
    <w:rsid w:val="002A2D6C"/>
    <w:rsid w:val="002A43AF"/>
    <w:rsid w:val="002A4A5A"/>
    <w:rsid w:val="002A57EE"/>
    <w:rsid w:val="002A6D38"/>
    <w:rsid w:val="002A751B"/>
    <w:rsid w:val="002A7703"/>
    <w:rsid w:val="002A77B8"/>
    <w:rsid w:val="002B0565"/>
    <w:rsid w:val="002B0658"/>
    <w:rsid w:val="002B132C"/>
    <w:rsid w:val="002B15F1"/>
    <w:rsid w:val="002B1F87"/>
    <w:rsid w:val="002B2EB3"/>
    <w:rsid w:val="002B37E4"/>
    <w:rsid w:val="002B54B4"/>
    <w:rsid w:val="002B5782"/>
    <w:rsid w:val="002B5D20"/>
    <w:rsid w:val="002B6442"/>
    <w:rsid w:val="002B6BDC"/>
    <w:rsid w:val="002B7516"/>
    <w:rsid w:val="002B7821"/>
    <w:rsid w:val="002B7C01"/>
    <w:rsid w:val="002C20A8"/>
    <w:rsid w:val="002C375E"/>
    <w:rsid w:val="002C3B76"/>
    <w:rsid w:val="002C456A"/>
    <w:rsid w:val="002C4666"/>
    <w:rsid w:val="002C526B"/>
    <w:rsid w:val="002C70BE"/>
    <w:rsid w:val="002C760A"/>
    <w:rsid w:val="002C7FE6"/>
    <w:rsid w:val="002D0AD0"/>
    <w:rsid w:val="002D134D"/>
    <w:rsid w:val="002D180E"/>
    <w:rsid w:val="002D1957"/>
    <w:rsid w:val="002D1AAE"/>
    <w:rsid w:val="002D1FBE"/>
    <w:rsid w:val="002D24EA"/>
    <w:rsid w:val="002D2CB2"/>
    <w:rsid w:val="002D2D5D"/>
    <w:rsid w:val="002D3C3C"/>
    <w:rsid w:val="002D510D"/>
    <w:rsid w:val="002D5270"/>
    <w:rsid w:val="002D55A6"/>
    <w:rsid w:val="002D569D"/>
    <w:rsid w:val="002D5E1C"/>
    <w:rsid w:val="002D66E7"/>
    <w:rsid w:val="002D6E67"/>
    <w:rsid w:val="002D74BD"/>
    <w:rsid w:val="002E01CA"/>
    <w:rsid w:val="002E106C"/>
    <w:rsid w:val="002E1BE7"/>
    <w:rsid w:val="002E2A35"/>
    <w:rsid w:val="002E2A99"/>
    <w:rsid w:val="002E2CC5"/>
    <w:rsid w:val="002E3872"/>
    <w:rsid w:val="002E3ED5"/>
    <w:rsid w:val="002E3F01"/>
    <w:rsid w:val="002E40D2"/>
    <w:rsid w:val="002E472A"/>
    <w:rsid w:val="002E6064"/>
    <w:rsid w:val="002E6DB3"/>
    <w:rsid w:val="002E6E6B"/>
    <w:rsid w:val="002E6F53"/>
    <w:rsid w:val="002F0872"/>
    <w:rsid w:val="002F0F02"/>
    <w:rsid w:val="002F1B60"/>
    <w:rsid w:val="002F2B71"/>
    <w:rsid w:val="002F3933"/>
    <w:rsid w:val="002F3A77"/>
    <w:rsid w:val="002F3C3F"/>
    <w:rsid w:val="002F3EA8"/>
    <w:rsid w:val="002F41ED"/>
    <w:rsid w:val="002F490C"/>
    <w:rsid w:val="002F4949"/>
    <w:rsid w:val="002F4D23"/>
    <w:rsid w:val="002F5696"/>
    <w:rsid w:val="002F5888"/>
    <w:rsid w:val="002F59CF"/>
    <w:rsid w:val="002F6008"/>
    <w:rsid w:val="002F623D"/>
    <w:rsid w:val="002F63C0"/>
    <w:rsid w:val="002F6BC7"/>
    <w:rsid w:val="002F6C33"/>
    <w:rsid w:val="00300C80"/>
    <w:rsid w:val="003011ED"/>
    <w:rsid w:val="00301599"/>
    <w:rsid w:val="00301714"/>
    <w:rsid w:val="00301AC3"/>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DE"/>
    <w:rsid w:val="003069D6"/>
    <w:rsid w:val="00306A18"/>
    <w:rsid w:val="00306EB0"/>
    <w:rsid w:val="00307611"/>
    <w:rsid w:val="00307A37"/>
    <w:rsid w:val="00310488"/>
    <w:rsid w:val="003109B1"/>
    <w:rsid w:val="00310A1D"/>
    <w:rsid w:val="00310EB9"/>
    <w:rsid w:val="00312273"/>
    <w:rsid w:val="003122D9"/>
    <w:rsid w:val="00314681"/>
    <w:rsid w:val="00315610"/>
    <w:rsid w:val="0031578F"/>
    <w:rsid w:val="00315AF3"/>
    <w:rsid w:val="00315C27"/>
    <w:rsid w:val="003168F4"/>
    <w:rsid w:val="00316CC1"/>
    <w:rsid w:val="00316F8F"/>
    <w:rsid w:val="00317D5E"/>
    <w:rsid w:val="003204EF"/>
    <w:rsid w:val="0032071A"/>
    <w:rsid w:val="00320AB1"/>
    <w:rsid w:val="00321B39"/>
    <w:rsid w:val="00321BFA"/>
    <w:rsid w:val="00321EC3"/>
    <w:rsid w:val="00322190"/>
    <w:rsid w:val="0032235C"/>
    <w:rsid w:val="00323161"/>
    <w:rsid w:val="0032510E"/>
    <w:rsid w:val="0032537C"/>
    <w:rsid w:val="00326269"/>
    <w:rsid w:val="003268F6"/>
    <w:rsid w:val="003272FB"/>
    <w:rsid w:val="00327311"/>
    <w:rsid w:val="003305AF"/>
    <w:rsid w:val="0033228F"/>
    <w:rsid w:val="00333060"/>
    <w:rsid w:val="003333B2"/>
    <w:rsid w:val="00333409"/>
    <w:rsid w:val="00334074"/>
    <w:rsid w:val="00334140"/>
    <w:rsid w:val="00334A74"/>
    <w:rsid w:val="0033548F"/>
    <w:rsid w:val="0033562A"/>
    <w:rsid w:val="00335945"/>
    <w:rsid w:val="00336C50"/>
    <w:rsid w:val="00337882"/>
    <w:rsid w:val="00337B0B"/>
    <w:rsid w:val="00337D30"/>
    <w:rsid w:val="00340A65"/>
    <w:rsid w:val="00340C7F"/>
    <w:rsid w:val="00340E48"/>
    <w:rsid w:val="00341A07"/>
    <w:rsid w:val="00342B74"/>
    <w:rsid w:val="00342FB8"/>
    <w:rsid w:val="00343694"/>
    <w:rsid w:val="00343A48"/>
    <w:rsid w:val="00343EBB"/>
    <w:rsid w:val="00343F1F"/>
    <w:rsid w:val="003449FD"/>
    <w:rsid w:val="00345D2E"/>
    <w:rsid w:val="00345EA8"/>
    <w:rsid w:val="00346130"/>
    <w:rsid w:val="003465F6"/>
    <w:rsid w:val="00346B4A"/>
    <w:rsid w:val="00346FD0"/>
    <w:rsid w:val="00347338"/>
    <w:rsid w:val="00347CB2"/>
    <w:rsid w:val="003500EA"/>
    <w:rsid w:val="003515FE"/>
    <w:rsid w:val="0035200B"/>
    <w:rsid w:val="00352884"/>
    <w:rsid w:val="003529BE"/>
    <w:rsid w:val="00352A00"/>
    <w:rsid w:val="00353224"/>
    <w:rsid w:val="003533FF"/>
    <w:rsid w:val="003535AA"/>
    <w:rsid w:val="003545BF"/>
    <w:rsid w:val="00355DAD"/>
    <w:rsid w:val="00355FB3"/>
    <w:rsid w:val="00356311"/>
    <w:rsid w:val="00356674"/>
    <w:rsid w:val="00357A5E"/>
    <w:rsid w:val="00357D5E"/>
    <w:rsid w:val="00360088"/>
    <w:rsid w:val="00362013"/>
    <w:rsid w:val="003627CA"/>
    <w:rsid w:val="00362FCC"/>
    <w:rsid w:val="00363029"/>
    <w:rsid w:val="003630E0"/>
    <w:rsid w:val="003631D2"/>
    <w:rsid w:val="00363294"/>
    <w:rsid w:val="00363B57"/>
    <w:rsid w:val="00364600"/>
    <w:rsid w:val="00364E33"/>
    <w:rsid w:val="003651BC"/>
    <w:rsid w:val="00365C26"/>
    <w:rsid w:val="00367234"/>
    <w:rsid w:val="0036730D"/>
    <w:rsid w:val="00367453"/>
    <w:rsid w:val="0036759D"/>
    <w:rsid w:val="003676E4"/>
    <w:rsid w:val="00370221"/>
    <w:rsid w:val="00370E97"/>
    <w:rsid w:val="00371E3B"/>
    <w:rsid w:val="003725BA"/>
    <w:rsid w:val="0037290A"/>
    <w:rsid w:val="003733A3"/>
    <w:rsid w:val="00373989"/>
    <w:rsid w:val="00375731"/>
    <w:rsid w:val="003765F5"/>
    <w:rsid w:val="00376771"/>
    <w:rsid w:val="003770D0"/>
    <w:rsid w:val="00377F54"/>
    <w:rsid w:val="00381175"/>
    <w:rsid w:val="0038221F"/>
    <w:rsid w:val="003827D8"/>
    <w:rsid w:val="003856A5"/>
    <w:rsid w:val="00386A99"/>
    <w:rsid w:val="003876A7"/>
    <w:rsid w:val="00387A79"/>
    <w:rsid w:val="00391608"/>
    <w:rsid w:val="003916B8"/>
    <w:rsid w:val="00391B8B"/>
    <w:rsid w:val="00392506"/>
    <w:rsid w:val="00393405"/>
    <w:rsid w:val="00394389"/>
    <w:rsid w:val="003945B6"/>
    <w:rsid w:val="00395689"/>
    <w:rsid w:val="0039649B"/>
    <w:rsid w:val="00397971"/>
    <w:rsid w:val="003A0226"/>
    <w:rsid w:val="003A16D9"/>
    <w:rsid w:val="003A1C01"/>
    <w:rsid w:val="003A1F17"/>
    <w:rsid w:val="003A2718"/>
    <w:rsid w:val="003A2A2F"/>
    <w:rsid w:val="003A4846"/>
    <w:rsid w:val="003A49FD"/>
    <w:rsid w:val="003A4AA6"/>
    <w:rsid w:val="003A59D5"/>
    <w:rsid w:val="003A5C1F"/>
    <w:rsid w:val="003A7034"/>
    <w:rsid w:val="003A7195"/>
    <w:rsid w:val="003A7239"/>
    <w:rsid w:val="003A7243"/>
    <w:rsid w:val="003A732E"/>
    <w:rsid w:val="003A73E6"/>
    <w:rsid w:val="003B03DA"/>
    <w:rsid w:val="003B0F64"/>
    <w:rsid w:val="003B1255"/>
    <w:rsid w:val="003B188B"/>
    <w:rsid w:val="003B4C20"/>
    <w:rsid w:val="003B57AD"/>
    <w:rsid w:val="003B57DB"/>
    <w:rsid w:val="003B5A93"/>
    <w:rsid w:val="003B5CE4"/>
    <w:rsid w:val="003B5DAA"/>
    <w:rsid w:val="003B635D"/>
    <w:rsid w:val="003B698B"/>
    <w:rsid w:val="003B6D8C"/>
    <w:rsid w:val="003B70DB"/>
    <w:rsid w:val="003B72C2"/>
    <w:rsid w:val="003B730F"/>
    <w:rsid w:val="003B7BB0"/>
    <w:rsid w:val="003B7F8B"/>
    <w:rsid w:val="003C0726"/>
    <w:rsid w:val="003C0A9C"/>
    <w:rsid w:val="003C0C76"/>
    <w:rsid w:val="003C1432"/>
    <w:rsid w:val="003C14F0"/>
    <w:rsid w:val="003C1E98"/>
    <w:rsid w:val="003C2EA7"/>
    <w:rsid w:val="003C30A5"/>
    <w:rsid w:val="003C3157"/>
    <w:rsid w:val="003C3512"/>
    <w:rsid w:val="003C4180"/>
    <w:rsid w:val="003C4538"/>
    <w:rsid w:val="003C46E2"/>
    <w:rsid w:val="003C53D3"/>
    <w:rsid w:val="003C6524"/>
    <w:rsid w:val="003C66A1"/>
    <w:rsid w:val="003C6CC8"/>
    <w:rsid w:val="003C7243"/>
    <w:rsid w:val="003C79B3"/>
    <w:rsid w:val="003D02B3"/>
    <w:rsid w:val="003D0FC4"/>
    <w:rsid w:val="003D2759"/>
    <w:rsid w:val="003D29EE"/>
    <w:rsid w:val="003D3811"/>
    <w:rsid w:val="003D5FE5"/>
    <w:rsid w:val="003D6305"/>
    <w:rsid w:val="003D6B90"/>
    <w:rsid w:val="003D6FD7"/>
    <w:rsid w:val="003D793B"/>
    <w:rsid w:val="003D7E0C"/>
    <w:rsid w:val="003E098C"/>
    <w:rsid w:val="003E0EEA"/>
    <w:rsid w:val="003E14B4"/>
    <w:rsid w:val="003E1715"/>
    <w:rsid w:val="003E23AC"/>
    <w:rsid w:val="003E249D"/>
    <w:rsid w:val="003E2632"/>
    <w:rsid w:val="003E2B1D"/>
    <w:rsid w:val="003E2E62"/>
    <w:rsid w:val="003E3AB9"/>
    <w:rsid w:val="003E3CCB"/>
    <w:rsid w:val="003E445C"/>
    <w:rsid w:val="003E57E6"/>
    <w:rsid w:val="003E5EA0"/>
    <w:rsid w:val="003E60DA"/>
    <w:rsid w:val="003E6519"/>
    <w:rsid w:val="003E6E53"/>
    <w:rsid w:val="003E6F0E"/>
    <w:rsid w:val="003E79FE"/>
    <w:rsid w:val="003E7D19"/>
    <w:rsid w:val="003F05E2"/>
    <w:rsid w:val="003F102D"/>
    <w:rsid w:val="003F1F5F"/>
    <w:rsid w:val="003F207B"/>
    <w:rsid w:val="003F264A"/>
    <w:rsid w:val="003F2859"/>
    <w:rsid w:val="003F301C"/>
    <w:rsid w:val="003F30CA"/>
    <w:rsid w:val="003F3B2A"/>
    <w:rsid w:val="003F5193"/>
    <w:rsid w:val="003F57B5"/>
    <w:rsid w:val="003F5E5C"/>
    <w:rsid w:val="003F6174"/>
    <w:rsid w:val="003F6F94"/>
    <w:rsid w:val="003F7494"/>
    <w:rsid w:val="003F7D25"/>
    <w:rsid w:val="0040023E"/>
    <w:rsid w:val="004008AE"/>
    <w:rsid w:val="00401520"/>
    <w:rsid w:val="00401899"/>
    <w:rsid w:val="0040197A"/>
    <w:rsid w:val="004019D3"/>
    <w:rsid w:val="004026E9"/>
    <w:rsid w:val="004028B9"/>
    <w:rsid w:val="00403BAC"/>
    <w:rsid w:val="00404946"/>
    <w:rsid w:val="004054A8"/>
    <w:rsid w:val="0040651C"/>
    <w:rsid w:val="00407A8C"/>
    <w:rsid w:val="00410840"/>
    <w:rsid w:val="004112AA"/>
    <w:rsid w:val="004115E5"/>
    <w:rsid w:val="00411E18"/>
    <w:rsid w:val="004120E6"/>
    <w:rsid w:val="0041229C"/>
    <w:rsid w:val="0041273E"/>
    <w:rsid w:val="00412AA1"/>
    <w:rsid w:val="00412BDF"/>
    <w:rsid w:val="00414140"/>
    <w:rsid w:val="00414A44"/>
    <w:rsid w:val="00414A4B"/>
    <w:rsid w:val="00415029"/>
    <w:rsid w:val="00416475"/>
    <w:rsid w:val="004169CE"/>
    <w:rsid w:val="004173D5"/>
    <w:rsid w:val="00417F1A"/>
    <w:rsid w:val="00420D5E"/>
    <w:rsid w:val="00420E4E"/>
    <w:rsid w:val="00421F0C"/>
    <w:rsid w:val="00422194"/>
    <w:rsid w:val="00422816"/>
    <w:rsid w:val="004229EB"/>
    <w:rsid w:val="00422B28"/>
    <w:rsid w:val="00422BF8"/>
    <w:rsid w:val="004236CB"/>
    <w:rsid w:val="0042406B"/>
    <w:rsid w:val="004249B0"/>
    <w:rsid w:val="004251BE"/>
    <w:rsid w:val="0042560A"/>
    <w:rsid w:val="004276F5"/>
    <w:rsid w:val="0042791A"/>
    <w:rsid w:val="004279F8"/>
    <w:rsid w:val="0043025A"/>
    <w:rsid w:val="004308C3"/>
    <w:rsid w:val="00431002"/>
    <w:rsid w:val="004315C5"/>
    <w:rsid w:val="00433F40"/>
    <w:rsid w:val="00434034"/>
    <w:rsid w:val="004342B8"/>
    <w:rsid w:val="00434C3A"/>
    <w:rsid w:val="004350FC"/>
    <w:rsid w:val="0043519F"/>
    <w:rsid w:val="004357F9"/>
    <w:rsid w:val="00435D05"/>
    <w:rsid w:val="0043657F"/>
    <w:rsid w:val="00436A15"/>
    <w:rsid w:val="00436D70"/>
    <w:rsid w:val="0043785F"/>
    <w:rsid w:val="00437BD9"/>
    <w:rsid w:val="00437D46"/>
    <w:rsid w:val="004402A9"/>
    <w:rsid w:val="00441549"/>
    <w:rsid w:val="0044247B"/>
    <w:rsid w:val="004427B8"/>
    <w:rsid w:val="004433AA"/>
    <w:rsid w:val="00443B10"/>
    <w:rsid w:val="00443BFD"/>
    <w:rsid w:val="0044418F"/>
    <w:rsid w:val="00444D50"/>
    <w:rsid w:val="00445102"/>
    <w:rsid w:val="00445643"/>
    <w:rsid w:val="00445744"/>
    <w:rsid w:val="00446119"/>
    <w:rsid w:val="00446CEC"/>
    <w:rsid w:val="00447171"/>
    <w:rsid w:val="004476C9"/>
    <w:rsid w:val="00450015"/>
    <w:rsid w:val="004502FD"/>
    <w:rsid w:val="00450DD1"/>
    <w:rsid w:val="004517B3"/>
    <w:rsid w:val="00451803"/>
    <w:rsid w:val="0045195D"/>
    <w:rsid w:val="00453142"/>
    <w:rsid w:val="0045375F"/>
    <w:rsid w:val="00453B7E"/>
    <w:rsid w:val="0045489A"/>
    <w:rsid w:val="004556D1"/>
    <w:rsid w:val="00455F18"/>
    <w:rsid w:val="0045762F"/>
    <w:rsid w:val="00457738"/>
    <w:rsid w:val="004610C3"/>
    <w:rsid w:val="0046232F"/>
    <w:rsid w:val="004624BD"/>
    <w:rsid w:val="00462AD3"/>
    <w:rsid w:val="0046314B"/>
    <w:rsid w:val="00464C6D"/>
    <w:rsid w:val="00464CA1"/>
    <w:rsid w:val="004654B2"/>
    <w:rsid w:val="00465BCC"/>
    <w:rsid w:val="00465C50"/>
    <w:rsid w:val="0047026E"/>
    <w:rsid w:val="00470C4F"/>
    <w:rsid w:val="00471B9D"/>
    <w:rsid w:val="00471DAA"/>
    <w:rsid w:val="00471FB4"/>
    <w:rsid w:val="00472183"/>
    <w:rsid w:val="0047373C"/>
    <w:rsid w:val="00473745"/>
    <w:rsid w:val="00474928"/>
    <w:rsid w:val="00474EDA"/>
    <w:rsid w:val="004754DB"/>
    <w:rsid w:val="004756E9"/>
    <w:rsid w:val="004757A7"/>
    <w:rsid w:val="004760E5"/>
    <w:rsid w:val="004767AF"/>
    <w:rsid w:val="004769AE"/>
    <w:rsid w:val="00476C92"/>
    <w:rsid w:val="00476D60"/>
    <w:rsid w:val="004770CA"/>
    <w:rsid w:val="00477151"/>
    <w:rsid w:val="0047728B"/>
    <w:rsid w:val="00477497"/>
    <w:rsid w:val="00480018"/>
    <w:rsid w:val="00481591"/>
    <w:rsid w:val="0048266D"/>
    <w:rsid w:val="0048292F"/>
    <w:rsid w:val="0048389E"/>
    <w:rsid w:val="00483A9A"/>
    <w:rsid w:val="004845C6"/>
    <w:rsid w:val="00486D55"/>
    <w:rsid w:val="00486F19"/>
    <w:rsid w:val="00487EA7"/>
    <w:rsid w:val="00490816"/>
    <w:rsid w:val="004916CC"/>
    <w:rsid w:val="00491899"/>
    <w:rsid w:val="00492675"/>
    <w:rsid w:val="0049305F"/>
    <w:rsid w:val="004930AF"/>
    <w:rsid w:val="004933D4"/>
    <w:rsid w:val="00493D48"/>
    <w:rsid w:val="00494C0E"/>
    <w:rsid w:val="00494D13"/>
    <w:rsid w:val="00494E85"/>
    <w:rsid w:val="00494FB3"/>
    <w:rsid w:val="0049500F"/>
    <w:rsid w:val="00495B3F"/>
    <w:rsid w:val="00496111"/>
    <w:rsid w:val="004969E4"/>
    <w:rsid w:val="00496CB4"/>
    <w:rsid w:val="004979CD"/>
    <w:rsid w:val="004A076E"/>
    <w:rsid w:val="004A077C"/>
    <w:rsid w:val="004A0A16"/>
    <w:rsid w:val="004A14DA"/>
    <w:rsid w:val="004A1B59"/>
    <w:rsid w:val="004A1BD2"/>
    <w:rsid w:val="004A1EA9"/>
    <w:rsid w:val="004A37E5"/>
    <w:rsid w:val="004A39FB"/>
    <w:rsid w:val="004A446F"/>
    <w:rsid w:val="004A750B"/>
    <w:rsid w:val="004A7626"/>
    <w:rsid w:val="004B01CD"/>
    <w:rsid w:val="004B1794"/>
    <w:rsid w:val="004B1AFF"/>
    <w:rsid w:val="004B2A89"/>
    <w:rsid w:val="004B2E96"/>
    <w:rsid w:val="004B357F"/>
    <w:rsid w:val="004B4AEC"/>
    <w:rsid w:val="004B4C81"/>
    <w:rsid w:val="004B5736"/>
    <w:rsid w:val="004B5F80"/>
    <w:rsid w:val="004B653B"/>
    <w:rsid w:val="004B67A1"/>
    <w:rsid w:val="004B7C22"/>
    <w:rsid w:val="004B7CA2"/>
    <w:rsid w:val="004B7EB0"/>
    <w:rsid w:val="004C0F80"/>
    <w:rsid w:val="004C1A53"/>
    <w:rsid w:val="004C29DE"/>
    <w:rsid w:val="004C2AAC"/>
    <w:rsid w:val="004C2D58"/>
    <w:rsid w:val="004C2E31"/>
    <w:rsid w:val="004C2EF2"/>
    <w:rsid w:val="004C33D5"/>
    <w:rsid w:val="004C3498"/>
    <w:rsid w:val="004C3DB5"/>
    <w:rsid w:val="004C44D5"/>
    <w:rsid w:val="004C4B50"/>
    <w:rsid w:val="004C4B68"/>
    <w:rsid w:val="004C537F"/>
    <w:rsid w:val="004C5730"/>
    <w:rsid w:val="004C5798"/>
    <w:rsid w:val="004C5CE1"/>
    <w:rsid w:val="004C7BE8"/>
    <w:rsid w:val="004D0BED"/>
    <w:rsid w:val="004D1149"/>
    <w:rsid w:val="004D1E57"/>
    <w:rsid w:val="004D204D"/>
    <w:rsid w:val="004D20B9"/>
    <w:rsid w:val="004D355D"/>
    <w:rsid w:val="004D3A2B"/>
    <w:rsid w:val="004D3D1B"/>
    <w:rsid w:val="004D3F5A"/>
    <w:rsid w:val="004D4086"/>
    <w:rsid w:val="004D42B9"/>
    <w:rsid w:val="004D44F6"/>
    <w:rsid w:val="004D4AC3"/>
    <w:rsid w:val="004D5037"/>
    <w:rsid w:val="004D55F9"/>
    <w:rsid w:val="004D5692"/>
    <w:rsid w:val="004D63AB"/>
    <w:rsid w:val="004D6819"/>
    <w:rsid w:val="004D6934"/>
    <w:rsid w:val="004D6E40"/>
    <w:rsid w:val="004E1ADE"/>
    <w:rsid w:val="004E2F00"/>
    <w:rsid w:val="004E33BA"/>
    <w:rsid w:val="004E3CD7"/>
    <w:rsid w:val="004E3CDC"/>
    <w:rsid w:val="004E3D6F"/>
    <w:rsid w:val="004E3D98"/>
    <w:rsid w:val="004E42F6"/>
    <w:rsid w:val="004E43E3"/>
    <w:rsid w:val="004E46DE"/>
    <w:rsid w:val="004E4893"/>
    <w:rsid w:val="004E551E"/>
    <w:rsid w:val="004E65F2"/>
    <w:rsid w:val="004E6B1F"/>
    <w:rsid w:val="004E7062"/>
    <w:rsid w:val="004F03EB"/>
    <w:rsid w:val="004F08DE"/>
    <w:rsid w:val="004F09DC"/>
    <w:rsid w:val="004F0B0B"/>
    <w:rsid w:val="004F25EA"/>
    <w:rsid w:val="004F28CC"/>
    <w:rsid w:val="004F29A1"/>
    <w:rsid w:val="004F2ECD"/>
    <w:rsid w:val="004F4158"/>
    <w:rsid w:val="004F4BC3"/>
    <w:rsid w:val="004F579C"/>
    <w:rsid w:val="004F5CD2"/>
    <w:rsid w:val="004F5FA1"/>
    <w:rsid w:val="004F60A0"/>
    <w:rsid w:val="004F712B"/>
    <w:rsid w:val="004F79A5"/>
    <w:rsid w:val="00500276"/>
    <w:rsid w:val="0050066B"/>
    <w:rsid w:val="00501781"/>
    <w:rsid w:val="00501C72"/>
    <w:rsid w:val="00501DBE"/>
    <w:rsid w:val="0050257C"/>
    <w:rsid w:val="00502D3F"/>
    <w:rsid w:val="00503BAE"/>
    <w:rsid w:val="005059DD"/>
    <w:rsid w:val="00505E74"/>
    <w:rsid w:val="0050654F"/>
    <w:rsid w:val="00506801"/>
    <w:rsid w:val="00506D7B"/>
    <w:rsid w:val="005113D7"/>
    <w:rsid w:val="0051155D"/>
    <w:rsid w:val="005118E6"/>
    <w:rsid w:val="00511D25"/>
    <w:rsid w:val="0051236A"/>
    <w:rsid w:val="00512389"/>
    <w:rsid w:val="00512A02"/>
    <w:rsid w:val="00513144"/>
    <w:rsid w:val="005133AC"/>
    <w:rsid w:val="0051382A"/>
    <w:rsid w:val="005138CD"/>
    <w:rsid w:val="00514164"/>
    <w:rsid w:val="00514621"/>
    <w:rsid w:val="00514888"/>
    <w:rsid w:val="00514A7D"/>
    <w:rsid w:val="00516CDC"/>
    <w:rsid w:val="00517781"/>
    <w:rsid w:val="00517AA8"/>
    <w:rsid w:val="00520639"/>
    <w:rsid w:val="00522D62"/>
    <w:rsid w:val="00523900"/>
    <w:rsid w:val="00523EA3"/>
    <w:rsid w:val="0052413E"/>
    <w:rsid w:val="00524957"/>
    <w:rsid w:val="00524FF9"/>
    <w:rsid w:val="0052504F"/>
    <w:rsid w:val="0052520F"/>
    <w:rsid w:val="00525A22"/>
    <w:rsid w:val="005262C9"/>
    <w:rsid w:val="00526477"/>
    <w:rsid w:val="005266EB"/>
    <w:rsid w:val="00527687"/>
    <w:rsid w:val="00530089"/>
    <w:rsid w:val="00530216"/>
    <w:rsid w:val="00530B96"/>
    <w:rsid w:val="00531022"/>
    <w:rsid w:val="0053117D"/>
    <w:rsid w:val="0053151F"/>
    <w:rsid w:val="0053170D"/>
    <w:rsid w:val="00531A4C"/>
    <w:rsid w:val="00531CF2"/>
    <w:rsid w:val="0053268A"/>
    <w:rsid w:val="00532DE7"/>
    <w:rsid w:val="0053314E"/>
    <w:rsid w:val="00533E38"/>
    <w:rsid w:val="00534606"/>
    <w:rsid w:val="00534E8F"/>
    <w:rsid w:val="00535294"/>
    <w:rsid w:val="00535547"/>
    <w:rsid w:val="00535B4D"/>
    <w:rsid w:val="005362F1"/>
    <w:rsid w:val="0053650D"/>
    <w:rsid w:val="00536BF3"/>
    <w:rsid w:val="00536D02"/>
    <w:rsid w:val="00537997"/>
    <w:rsid w:val="005402C7"/>
    <w:rsid w:val="00540397"/>
    <w:rsid w:val="00540914"/>
    <w:rsid w:val="00540CE0"/>
    <w:rsid w:val="005410E3"/>
    <w:rsid w:val="005415BC"/>
    <w:rsid w:val="00541739"/>
    <w:rsid w:val="005433F0"/>
    <w:rsid w:val="005436DA"/>
    <w:rsid w:val="005442F8"/>
    <w:rsid w:val="00544849"/>
    <w:rsid w:val="00544913"/>
    <w:rsid w:val="005453F8"/>
    <w:rsid w:val="00545460"/>
    <w:rsid w:val="0054572C"/>
    <w:rsid w:val="0054680E"/>
    <w:rsid w:val="00546FCB"/>
    <w:rsid w:val="00547C6D"/>
    <w:rsid w:val="00550A85"/>
    <w:rsid w:val="00550F58"/>
    <w:rsid w:val="00550F8D"/>
    <w:rsid w:val="005517D3"/>
    <w:rsid w:val="00551BE8"/>
    <w:rsid w:val="0055227F"/>
    <w:rsid w:val="00552C69"/>
    <w:rsid w:val="00553027"/>
    <w:rsid w:val="005530BF"/>
    <w:rsid w:val="00554CD4"/>
    <w:rsid w:val="00556E6E"/>
    <w:rsid w:val="00557338"/>
    <w:rsid w:val="0056196D"/>
    <w:rsid w:val="00561B04"/>
    <w:rsid w:val="005622CD"/>
    <w:rsid w:val="0056251E"/>
    <w:rsid w:val="005627CC"/>
    <w:rsid w:val="0056320B"/>
    <w:rsid w:val="00563306"/>
    <w:rsid w:val="00564BA5"/>
    <w:rsid w:val="00565234"/>
    <w:rsid w:val="0056580E"/>
    <w:rsid w:val="00565A7D"/>
    <w:rsid w:val="0056679E"/>
    <w:rsid w:val="00566B0E"/>
    <w:rsid w:val="00567662"/>
    <w:rsid w:val="0057034E"/>
    <w:rsid w:val="005703DF"/>
    <w:rsid w:val="00572D19"/>
    <w:rsid w:val="0057307E"/>
    <w:rsid w:val="00573173"/>
    <w:rsid w:val="005733A9"/>
    <w:rsid w:val="005733AF"/>
    <w:rsid w:val="00573A7B"/>
    <w:rsid w:val="00574EFB"/>
    <w:rsid w:val="00575010"/>
    <w:rsid w:val="0057528A"/>
    <w:rsid w:val="005755C3"/>
    <w:rsid w:val="00575E22"/>
    <w:rsid w:val="0057653C"/>
    <w:rsid w:val="005770EE"/>
    <w:rsid w:val="0057793C"/>
    <w:rsid w:val="00580027"/>
    <w:rsid w:val="005802F2"/>
    <w:rsid w:val="005807AE"/>
    <w:rsid w:val="005820A3"/>
    <w:rsid w:val="00582884"/>
    <w:rsid w:val="00582ED2"/>
    <w:rsid w:val="00582F80"/>
    <w:rsid w:val="00583A46"/>
    <w:rsid w:val="00583B8E"/>
    <w:rsid w:val="00583E81"/>
    <w:rsid w:val="005852CA"/>
    <w:rsid w:val="00585369"/>
    <w:rsid w:val="00586B0C"/>
    <w:rsid w:val="005900F4"/>
    <w:rsid w:val="00590454"/>
    <w:rsid w:val="00590C8B"/>
    <w:rsid w:val="00590E6E"/>
    <w:rsid w:val="005910D1"/>
    <w:rsid w:val="005916F6"/>
    <w:rsid w:val="00591797"/>
    <w:rsid w:val="0059217A"/>
    <w:rsid w:val="00592422"/>
    <w:rsid w:val="00593031"/>
    <w:rsid w:val="00593D84"/>
    <w:rsid w:val="005941A7"/>
    <w:rsid w:val="00594877"/>
    <w:rsid w:val="00595007"/>
    <w:rsid w:val="00595024"/>
    <w:rsid w:val="00595207"/>
    <w:rsid w:val="00595248"/>
    <w:rsid w:val="005952CC"/>
    <w:rsid w:val="005957D2"/>
    <w:rsid w:val="00595CAA"/>
    <w:rsid w:val="00595CAE"/>
    <w:rsid w:val="00596322"/>
    <w:rsid w:val="0059667B"/>
    <w:rsid w:val="00596B97"/>
    <w:rsid w:val="005A03B1"/>
    <w:rsid w:val="005A117C"/>
    <w:rsid w:val="005A17FB"/>
    <w:rsid w:val="005A3DDF"/>
    <w:rsid w:val="005A4E4C"/>
    <w:rsid w:val="005A512C"/>
    <w:rsid w:val="005A53B1"/>
    <w:rsid w:val="005A56F1"/>
    <w:rsid w:val="005A6214"/>
    <w:rsid w:val="005A685A"/>
    <w:rsid w:val="005A75C1"/>
    <w:rsid w:val="005A76C4"/>
    <w:rsid w:val="005A7A55"/>
    <w:rsid w:val="005B02E0"/>
    <w:rsid w:val="005B0C4D"/>
    <w:rsid w:val="005B0EFF"/>
    <w:rsid w:val="005B1867"/>
    <w:rsid w:val="005B5254"/>
    <w:rsid w:val="005B585F"/>
    <w:rsid w:val="005B5C4E"/>
    <w:rsid w:val="005B5D21"/>
    <w:rsid w:val="005B5D25"/>
    <w:rsid w:val="005B6878"/>
    <w:rsid w:val="005B6950"/>
    <w:rsid w:val="005B69EE"/>
    <w:rsid w:val="005C04FA"/>
    <w:rsid w:val="005C0745"/>
    <w:rsid w:val="005C0EBB"/>
    <w:rsid w:val="005C1677"/>
    <w:rsid w:val="005C2644"/>
    <w:rsid w:val="005C36F9"/>
    <w:rsid w:val="005C387C"/>
    <w:rsid w:val="005C46D7"/>
    <w:rsid w:val="005C4BB4"/>
    <w:rsid w:val="005C4ED7"/>
    <w:rsid w:val="005C6A6A"/>
    <w:rsid w:val="005C6EC7"/>
    <w:rsid w:val="005C7D43"/>
    <w:rsid w:val="005C7F29"/>
    <w:rsid w:val="005D04A8"/>
    <w:rsid w:val="005D0CA7"/>
    <w:rsid w:val="005D1205"/>
    <w:rsid w:val="005D147F"/>
    <w:rsid w:val="005D16E8"/>
    <w:rsid w:val="005D1DEF"/>
    <w:rsid w:val="005D296F"/>
    <w:rsid w:val="005D2EE7"/>
    <w:rsid w:val="005D3F1C"/>
    <w:rsid w:val="005D471D"/>
    <w:rsid w:val="005D7497"/>
    <w:rsid w:val="005D7E70"/>
    <w:rsid w:val="005E09DE"/>
    <w:rsid w:val="005E117D"/>
    <w:rsid w:val="005E122A"/>
    <w:rsid w:val="005E1F19"/>
    <w:rsid w:val="005E24B1"/>
    <w:rsid w:val="005E24F7"/>
    <w:rsid w:val="005E295A"/>
    <w:rsid w:val="005E3C7D"/>
    <w:rsid w:val="005E3E06"/>
    <w:rsid w:val="005E440A"/>
    <w:rsid w:val="005E5A1F"/>
    <w:rsid w:val="005E6DE3"/>
    <w:rsid w:val="005E7C5E"/>
    <w:rsid w:val="005F0C6B"/>
    <w:rsid w:val="005F1AD5"/>
    <w:rsid w:val="005F2E80"/>
    <w:rsid w:val="005F3772"/>
    <w:rsid w:val="005F4068"/>
    <w:rsid w:val="005F45E5"/>
    <w:rsid w:val="005F4F0A"/>
    <w:rsid w:val="005F4FAA"/>
    <w:rsid w:val="005F5376"/>
    <w:rsid w:val="005F559A"/>
    <w:rsid w:val="005F57C2"/>
    <w:rsid w:val="005F6C76"/>
    <w:rsid w:val="005F7443"/>
    <w:rsid w:val="005F78E7"/>
    <w:rsid w:val="005F7C8F"/>
    <w:rsid w:val="005F7F83"/>
    <w:rsid w:val="0060082B"/>
    <w:rsid w:val="006008AC"/>
    <w:rsid w:val="006031B6"/>
    <w:rsid w:val="00603432"/>
    <w:rsid w:val="006038A7"/>
    <w:rsid w:val="00603AFC"/>
    <w:rsid w:val="00603E4F"/>
    <w:rsid w:val="00603EE4"/>
    <w:rsid w:val="00604365"/>
    <w:rsid w:val="0060439A"/>
    <w:rsid w:val="0060482F"/>
    <w:rsid w:val="00604B4B"/>
    <w:rsid w:val="00604F25"/>
    <w:rsid w:val="006052E0"/>
    <w:rsid w:val="006054D2"/>
    <w:rsid w:val="00605891"/>
    <w:rsid w:val="00605AFD"/>
    <w:rsid w:val="006065AD"/>
    <w:rsid w:val="006065CB"/>
    <w:rsid w:val="00606ADB"/>
    <w:rsid w:val="00606C06"/>
    <w:rsid w:val="00606FF1"/>
    <w:rsid w:val="006070FB"/>
    <w:rsid w:val="0060741F"/>
    <w:rsid w:val="00607425"/>
    <w:rsid w:val="00607C95"/>
    <w:rsid w:val="00610F87"/>
    <w:rsid w:val="00611696"/>
    <w:rsid w:val="006119FF"/>
    <w:rsid w:val="00612CD1"/>
    <w:rsid w:val="00612EBC"/>
    <w:rsid w:val="00613D99"/>
    <w:rsid w:val="0061402E"/>
    <w:rsid w:val="0061438C"/>
    <w:rsid w:val="00614A60"/>
    <w:rsid w:val="00615031"/>
    <w:rsid w:val="0061571D"/>
    <w:rsid w:val="00617FCD"/>
    <w:rsid w:val="00620949"/>
    <w:rsid w:val="00621355"/>
    <w:rsid w:val="00621909"/>
    <w:rsid w:val="0062259A"/>
    <w:rsid w:val="00623EB5"/>
    <w:rsid w:val="00624633"/>
    <w:rsid w:val="0062538C"/>
    <w:rsid w:val="006265A9"/>
    <w:rsid w:val="006269AC"/>
    <w:rsid w:val="006273C6"/>
    <w:rsid w:val="006276E6"/>
    <w:rsid w:val="00630105"/>
    <w:rsid w:val="00630C5E"/>
    <w:rsid w:val="00630CF8"/>
    <w:rsid w:val="0063186A"/>
    <w:rsid w:val="00631AC4"/>
    <w:rsid w:val="0063296F"/>
    <w:rsid w:val="00632F7E"/>
    <w:rsid w:val="006332B6"/>
    <w:rsid w:val="00633591"/>
    <w:rsid w:val="00633DA6"/>
    <w:rsid w:val="00634689"/>
    <w:rsid w:val="00634EAC"/>
    <w:rsid w:val="00635A1C"/>
    <w:rsid w:val="00635F21"/>
    <w:rsid w:val="0063672A"/>
    <w:rsid w:val="00636CEC"/>
    <w:rsid w:val="00637273"/>
    <w:rsid w:val="00640088"/>
    <w:rsid w:val="00640891"/>
    <w:rsid w:val="0064091F"/>
    <w:rsid w:val="00640AA6"/>
    <w:rsid w:val="00641358"/>
    <w:rsid w:val="006417C4"/>
    <w:rsid w:val="00641CAD"/>
    <w:rsid w:val="006440C7"/>
    <w:rsid w:val="0064425E"/>
    <w:rsid w:val="006447AB"/>
    <w:rsid w:val="00644BF2"/>
    <w:rsid w:val="006452F2"/>
    <w:rsid w:val="0064589A"/>
    <w:rsid w:val="00646127"/>
    <w:rsid w:val="006463A1"/>
    <w:rsid w:val="00646F49"/>
    <w:rsid w:val="006472BF"/>
    <w:rsid w:val="0064734C"/>
    <w:rsid w:val="006475B1"/>
    <w:rsid w:val="006477E9"/>
    <w:rsid w:val="00647F3A"/>
    <w:rsid w:val="00650CE0"/>
    <w:rsid w:val="0065169E"/>
    <w:rsid w:val="00652880"/>
    <w:rsid w:val="00652BE2"/>
    <w:rsid w:val="00652F9D"/>
    <w:rsid w:val="006532CD"/>
    <w:rsid w:val="00653B00"/>
    <w:rsid w:val="006541E4"/>
    <w:rsid w:val="00654742"/>
    <w:rsid w:val="00655E52"/>
    <w:rsid w:val="00656599"/>
    <w:rsid w:val="006576D7"/>
    <w:rsid w:val="0065773D"/>
    <w:rsid w:val="00657928"/>
    <w:rsid w:val="00657D9D"/>
    <w:rsid w:val="00660799"/>
    <w:rsid w:val="00660A17"/>
    <w:rsid w:val="006611FD"/>
    <w:rsid w:val="00662979"/>
    <w:rsid w:val="00662E44"/>
    <w:rsid w:val="006632F6"/>
    <w:rsid w:val="0066365A"/>
    <w:rsid w:val="00663B4C"/>
    <w:rsid w:val="00663C55"/>
    <w:rsid w:val="00664AF3"/>
    <w:rsid w:val="00664C68"/>
    <w:rsid w:val="006651E6"/>
    <w:rsid w:val="006659F8"/>
    <w:rsid w:val="00665C35"/>
    <w:rsid w:val="006668BC"/>
    <w:rsid w:val="00667535"/>
    <w:rsid w:val="006675BD"/>
    <w:rsid w:val="00667BAD"/>
    <w:rsid w:val="00667C43"/>
    <w:rsid w:val="00667F7C"/>
    <w:rsid w:val="00670FD3"/>
    <w:rsid w:val="00672031"/>
    <w:rsid w:val="00673587"/>
    <w:rsid w:val="00675758"/>
    <w:rsid w:val="00676263"/>
    <w:rsid w:val="006766E3"/>
    <w:rsid w:val="00677CC5"/>
    <w:rsid w:val="00680146"/>
    <w:rsid w:val="0068091C"/>
    <w:rsid w:val="00680B9F"/>
    <w:rsid w:val="00680DFE"/>
    <w:rsid w:val="00681057"/>
    <w:rsid w:val="00681076"/>
    <w:rsid w:val="0068129F"/>
    <w:rsid w:val="00681D76"/>
    <w:rsid w:val="0068225D"/>
    <w:rsid w:val="006827F4"/>
    <w:rsid w:val="00682E04"/>
    <w:rsid w:val="00682FCB"/>
    <w:rsid w:val="0068348D"/>
    <w:rsid w:val="0068359E"/>
    <w:rsid w:val="00684605"/>
    <w:rsid w:val="00684C28"/>
    <w:rsid w:val="00684DFD"/>
    <w:rsid w:val="00684F49"/>
    <w:rsid w:val="00687223"/>
    <w:rsid w:val="006905BC"/>
    <w:rsid w:val="0069067C"/>
    <w:rsid w:val="00690C6F"/>
    <w:rsid w:val="006921E4"/>
    <w:rsid w:val="006924F6"/>
    <w:rsid w:val="0069293B"/>
    <w:rsid w:val="00692A4F"/>
    <w:rsid w:val="00693083"/>
    <w:rsid w:val="00694396"/>
    <w:rsid w:val="00694AD6"/>
    <w:rsid w:val="00694CA9"/>
    <w:rsid w:val="006952D6"/>
    <w:rsid w:val="00695A5E"/>
    <w:rsid w:val="00695C4E"/>
    <w:rsid w:val="00695DEE"/>
    <w:rsid w:val="00696096"/>
    <w:rsid w:val="0069654B"/>
    <w:rsid w:val="00697BB3"/>
    <w:rsid w:val="006A0459"/>
    <w:rsid w:val="006A046B"/>
    <w:rsid w:val="006A0605"/>
    <w:rsid w:val="006A06DE"/>
    <w:rsid w:val="006A1020"/>
    <w:rsid w:val="006A1B64"/>
    <w:rsid w:val="006A267A"/>
    <w:rsid w:val="006A2EC3"/>
    <w:rsid w:val="006A4AA5"/>
    <w:rsid w:val="006A4BCE"/>
    <w:rsid w:val="006A4FBC"/>
    <w:rsid w:val="006A50EC"/>
    <w:rsid w:val="006A5310"/>
    <w:rsid w:val="006A7035"/>
    <w:rsid w:val="006A7338"/>
    <w:rsid w:val="006A75CE"/>
    <w:rsid w:val="006A7687"/>
    <w:rsid w:val="006A76E4"/>
    <w:rsid w:val="006B03E1"/>
    <w:rsid w:val="006B09BD"/>
    <w:rsid w:val="006B0AB2"/>
    <w:rsid w:val="006B10A9"/>
    <w:rsid w:val="006B149C"/>
    <w:rsid w:val="006B15FD"/>
    <w:rsid w:val="006B2020"/>
    <w:rsid w:val="006B2340"/>
    <w:rsid w:val="006B2B6C"/>
    <w:rsid w:val="006B39A8"/>
    <w:rsid w:val="006B3A00"/>
    <w:rsid w:val="006B5142"/>
    <w:rsid w:val="006B58A8"/>
    <w:rsid w:val="006B6003"/>
    <w:rsid w:val="006B63C2"/>
    <w:rsid w:val="006B68E3"/>
    <w:rsid w:val="006B7330"/>
    <w:rsid w:val="006B7D6C"/>
    <w:rsid w:val="006B7D6D"/>
    <w:rsid w:val="006C07D9"/>
    <w:rsid w:val="006C0AF8"/>
    <w:rsid w:val="006C0BE1"/>
    <w:rsid w:val="006C1428"/>
    <w:rsid w:val="006C1B4D"/>
    <w:rsid w:val="006C2B0F"/>
    <w:rsid w:val="006C300D"/>
    <w:rsid w:val="006C395D"/>
    <w:rsid w:val="006C4629"/>
    <w:rsid w:val="006C5876"/>
    <w:rsid w:val="006C5F36"/>
    <w:rsid w:val="006C5F60"/>
    <w:rsid w:val="006C62D8"/>
    <w:rsid w:val="006C657A"/>
    <w:rsid w:val="006C6F3B"/>
    <w:rsid w:val="006C6F50"/>
    <w:rsid w:val="006C6FBF"/>
    <w:rsid w:val="006C7340"/>
    <w:rsid w:val="006C7525"/>
    <w:rsid w:val="006C7D6B"/>
    <w:rsid w:val="006D0A23"/>
    <w:rsid w:val="006D11D3"/>
    <w:rsid w:val="006D17A2"/>
    <w:rsid w:val="006D1824"/>
    <w:rsid w:val="006D1E17"/>
    <w:rsid w:val="006D1F04"/>
    <w:rsid w:val="006D1F9B"/>
    <w:rsid w:val="006D2D85"/>
    <w:rsid w:val="006D444E"/>
    <w:rsid w:val="006D4E00"/>
    <w:rsid w:val="006D4F88"/>
    <w:rsid w:val="006D567D"/>
    <w:rsid w:val="006D5E55"/>
    <w:rsid w:val="006D5F13"/>
    <w:rsid w:val="006D776F"/>
    <w:rsid w:val="006D77EE"/>
    <w:rsid w:val="006D7C1B"/>
    <w:rsid w:val="006D7D91"/>
    <w:rsid w:val="006E03F0"/>
    <w:rsid w:val="006E1785"/>
    <w:rsid w:val="006E291D"/>
    <w:rsid w:val="006E33C9"/>
    <w:rsid w:val="006E41A8"/>
    <w:rsid w:val="006E43C8"/>
    <w:rsid w:val="006E4CF9"/>
    <w:rsid w:val="006E4DA5"/>
    <w:rsid w:val="006E508E"/>
    <w:rsid w:val="006E5882"/>
    <w:rsid w:val="006E59CC"/>
    <w:rsid w:val="006E5FF9"/>
    <w:rsid w:val="006E6440"/>
    <w:rsid w:val="006E6AB0"/>
    <w:rsid w:val="006E6C0B"/>
    <w:rsid w:val="006E73A6"/>
    <w:rsid w:val="006E7AEE"/>
    <w:rsid w:val="006E7B53"/>
    <w:rsid w:val="006F20A9"/>
    <w:rsid w:val="006F235D"/>
    <w:rsid w:val="006F4F7D"/>
    <w:rsid w:val="006F7588"/>
    <w:rsid w:val="006F7785"/>
    <w:rsid w:val="006F7F9E"/>
    <w:rsid w:val="007004D7"/>
    <w:rsid w:val="0070066A"/>
    <w:rsid w:val="00701359"/>
    <w:rsid w:val="00701510"/>
    <w:rsid w:val="00702343"/>
    <w:rsid w:val="00702A26"/>
    <w:rsid w:val="00702AB8"/>
    <w:rsid w:val="00704277"/>
    <w:rsid w:val="007046A7"/>
    <w:rsid w:val="00704D39"/>
    <w:rsid w:val="00705CE3"/>
    <w:rsid w:val="00705F71"/>
    <w:rsid w:val="00706803"/>
    <w:rsid w:val="00706FBD"/>
    <w:rsid w:val="007075BF"/>
    <w:rsid w:val="007109A6"/>
    <w:rsid w:val="00710E82"/>
    <w:rsid w:val="00711784"/>
    <w:rsid w:val="00712703"/>
    <w:rsid w:val="007128A8"/>
    <w:rsid w:val="0071352D"/>
    <w:rsid w:val="0071360B"/>
    <w:rsid w:val="0071361C"/>
    <w:rsid w:val="00713C8B"/>
    <w:rsid w:val="00714148"/>
    <w:rsid w:val="0071583E"/>
    <w:rsid w:val="0072164B"/>
    <w:rsid w:val="00722027"/>
    <w:rsid w:val="0072229E"/>
    <w:rsid w:val="007229AD"/>
    <w:rsid w:val="007237DE"/>
    <w:rsid w:val="00723DBE"/>
    <w:rsid w:val="00723F2F"/>
    <w:rsid w:val="007244B0"/>
    <w:rsid w:val="007253AA"/>
    <w:rsid w:val="007255A3"/>
    <w:rsid w:val="00726B41"/>
    <w:rsid w:val="00727295"/>
    <w:rsid w:val="00732104"/>
    <w:rsid w:val="0073226C"/>
    <w:rsid w:val="007326E7"/>
    <w:rsid w:val="007326F2"/>
    <w:rsid w:val="00732F92"/>
    <w:rsid w:val="00732FA1"/>
    <w:rsid w:val="00733207"/>
    <w:rsid w:val="007336BC"/>
    <w:rsid w:val="007337ED"/>
    <w:rsid w:val="007338FA"/>
    <w:rsid w:val="00733E6B"/>
    <w:rsid w:val="00734567"/>
    <w:rsid w:val="007347ED"/>
    <w:rsid w:val="00734F4E"/>
    <w:rsid w:val="0073504C"/>
    <w:rsid w:val="007354DB"/>
    <w:rsid w:val="00735973"/>
    <w:rsid w:val="00735B16"/>
    <w:rsid w:val="00736798"/>
    <w:rsid w:val="00736EAB"/>
    <w:rsid w:val="007379C2"/>
    <w:rsid w:val="0074014A"/>
    <w:rsid w:val="00740E21"/>
    <w:rsid w:val="0074298C"/>
    <w:rsid w:val="007430D0"/>
    <w:rsid w:val="007435E3"/>
    <w:rsid w:val="00743767"/>
    <w:rsid w:val="00744866"/>
    <w:rsid w:val="00745B84"/>
    <w:rsid w:val="00746499"/>
    <w:rsid w:val="007466C0"/>
    <w:rsid w:val="00746CD6"/>
    <w:rsid w:val="00747499"/>
    <w:rsid w:val="00747B7C"/>
    <w:rsid w:val="00747C36"/>
    <w:rsid w:val="00747E91"/>
    <w:rsid w:val="007509C9"/>
    <w:rsid w:val="00751AA4"/>
    <w:rsid w:val="00751B39"/>
    <w:rsid w:val="007524D5"/>
    <w:rsid w:val="007535FE"/>
    <w:rsid w:val="00753752"/>
    <w:rsid w:val="00753E3C"/>
    <w:rsid w:val="00753E8E"/>
    <w:rsid w:val="00753F46"/>
    <w:rsid w:val="00754366"/>
    <w:rsid w:val="00755447"/>
    <w:rsid w:val="00755507"/>
    <w:rsid w:val="0075587C"/>
    <w:rsid w:val="00755CD8"/>
    <w:rsid w:val="00757F4C"/>
    <w:rsid w:val="00757FD2"/>
    <w:rsid w:val="00760D5A"/>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315D"/>
    <w:rsid w:val="00773A72"/>
    <w:rsid w:val="00774115"/>
    <w:rsid w:val="00774258"/>
    <w:rsid w:val="007751AC"/>
    <w:rsid w:val="007756D5"/>
    <w:rsid w:val="00775DF8"/>
    <w:rsid w:val="00776DFE"/>
    <w:rsid w:val="007775AE"/>
    <w:rsid w:val="00777FED"/>
    <w:rsid w:val="007803F0"/>
    <w:rsid w:val="0078086D"/>
    <w:rsid w:val="00780E0E"/>
    <w:rsid w:val="00780ED2"/>
    <w:rsid w:val="007826AE"/>
    <w:rsid w:val="00782D34"/>
    <w:rsid w:val="007836AE"/>
    <w:rsid w:val="007845F8"/>
    <w:rsid w:val="0078497E"/>
    <w:rsid w:val="007854DA"/>
    <w:rsid w:val="00785998"/>
    <w:rsid w:val="00786153"/>
    <w:rsid w:val="007862CE"/>
    <w:rsid w:val="00786991"/>
    <w:rsid w:val="00786AD4"/>
    <w:rsid w:val="00786D6E"/>
    <w:rsid w:val="00786E81"/>
    <w:rsid w:val="00787047"/>
    <w:rsid w:val="0078786D"/>
    <w:rsid w:val="00791B9C"/>
    <w:rsid w:val="007925D0"/>
    <w:rsid w:val="0079264E"/>
    <w:rsid w:val="00792D1B"/>
    <w:rsid w:val="00794056"/>
    <w:rsid w:val="007943C6"/>
    <w:rsid w:val="00794508"/>
    <w:rsid w:val="00794738"/>
    <w:rsid w:val="00794E91"/>
    <w:rsid w:val="00795BEE"/>
    <w:rsid w:val="0079627B"/>
    <w:rsid w:val="0079665A"/>
    <w:rsid w:val="00796E8C"/>
    <w:rsid w:val="00797601"/>
    <w:rsid w:val="00797F28"/>
    <w:rsid w:val="007A0433"/>
    <w:rsid w:val="007A0595"/>
    <w:rsid w:val="007A0988"/>
    <w:rsid w:val="007A0EFC"/>
    <w:rsid w:val="007A1258"/>
    <w:rsid w:val="007A1585"/>
    <w:rsid w:val="007A3952"/>
    <w:rsid w:val="007A3A34"/>
    <w:rsid w:val="007A4208"/>
    <w:rsid w:val="007A4942"/>
    <w:rsid w:val="007A4DDD"/>
    <w:rsid w:val="007A5D0F"/>
    <w:rsid w:val="007A68F7"/>
    <w:rsid w:val="007A7107"/>
    <w:rsid w:val="007A7D94"/>
    <w:rsid w:val="007B053C"/>
    <w:rsid w:val="007B3592"/>
    <w:rsid w:val="007B3A97"/>
    <w:rsid w:val="007B46A8"/>
    <w:rsid w:val="007B4833"/>
    <w:rsid w:val="007B4B01"/>
    <w:rsid w:val="007B5938"/>
    <w:rsid w:val="007B5A06"/>
    <w:rsid w:val="007B5BBA"/>
    <w:rsid w:val="007B6ACD"/>
    <w:rsid w:val="007B6C90"/>
    <w:rsid w:val="007B6F9C"/>
    <w:rsid w:val="007B75A7"/>
    <w:rsid w:val="007C0728"/>
    <w:rsid w:val="007C12FC"/>
    <w:rsid w:val="007C130B"/>
    <w:rsid w:val="007C331B"/>
    <w:rsid w:val="007C3696"/>
    <w:rsid w:val="007C3812"/>
    <w:rsid w:val="007C3EF2"/>
    <w:rsid w:val="007C48E2"/>
    <w:rsid w:val="007C4BE0"/>
    <w:rsid w:val="007C5572"/>
    <w:rsid w:val="007C5EC6"/>
    <w:rsid w:val="007C6C23"/>
    <w:rsid w:val="007C6F6A"/>
    <w:rsid w:val="007C750D"/>
    <w:rsid w:val="007C7808"/>
    <w:rsid w:val="007C7B07"/>
    <w:rsid w:val="007C7F76"/>
    <w:rsid w:val="007D2605"/>
    <w:rsid w:val="007D29CB"/>
    <w:rsid w:val="007D2B8B"/>
    <w:rsid w:val="007D409C"/>
    <w:rsid w:val="007D4862"/>
    <w:rsid w:val="007D5109"/>
    <w:rsid w:val="007D5585"/>
    <w:rsid w:val="007D5F5A"/>
    <w:rsid w:val="007D70A7"/>
    <w:rsid w:val="007D776D"/>
    <w:rsid w:val="007D77DD"/>
    <w:rsid w:val="007E05BE"/>
    <w:rsid w:val="007E16A8"/>
    <w:rsid w:val="007E1C2E"/>
    <w:rsid w:val="007E2742"/>
    <w:rsid w:val="007E3BA6"/>
    <w:rsid w:val="007E3BE6"/>
    <w:rsid w:val="007E3C77"/>
    <w:rsid w:val="007E73E1"/>
    <w:rsid w:val="007E7D8A"/>
    <w:rsid w:val="007F0181"/>
    <w:rsid w:val="007F03AA"/>
    <w:rsid w:val="007F052A"/>
    <w:rsid w:val="007F22E2"/>
    <w:rsid w:val="007F3408"/>
    <w:rsid w:val="007F345F"/>
    <w:rsid w:val="007F4BB3"/>
    <w:rsid w:val="007F59EC"/>
    <w:rsid w:val="007F5B66"/>
    <w:rsid w:val="007F66BF"/>
    <w:rsid w:val="007F6A54"/>
    <w:rsid w:val="007F6B23"/>
    <w:rsid w:val="007F6CD5"/>
    <w:rsid w:val="007F732A"/>
    <w:rsid w:val="007F767B"/>
    <w:rsid w:val="007F79D4"/>
    <w:rsid w:val="007F7B5C"/>
    <w:rsid w:val="007F7C5F"/>
    <w:rsid w:val="00800844"/>
    <w:rsid w:val="00801859"/>
    <w:rsid w:val="00801B81"/>
    <w:rsid w:val="00801E1E"/>
    <w:rsid w:val="00802126"/>
    <w:rsid w:val="00802254"/>
    <w:rsid w:val="00803261"/>
    <w:rsid w:val="008037DE"/>
    <w:rsid w:val="00803A06"/>
    <w:rsid w:val="0080516C"/>
    <w:rsid w:val="0080665F"/>
    <w:rsid w:val="00806CA4"/>
    <w:rsid w:val="00807A40"/>
    <w:rsid w:val="00810487"/>
    <w:rsid w:val="00810769"/>
    <w:rsid w:val="008108BB"/>
    <w:rsid w:val="008127CC"/>
    <w:rsid w:val="0081283A"/>
    <w:rsid w:val="00813422"/>
    <w:rsid w:val="00814155"/>
    <w:rsid w:val="00814FB2"/>
    <w:rsid w:val="00815347"/>
    <w:rsid w:val="00815773"/>
    <w:rsid w:val="00815B7A"/>
    <w:rsid w:val="00815C18"/>
    <w:rsid w:val="008167F6"/>
    <w:rsid w:val="0081756A"/>
    <w:rsid w:val="00817AF2"/>
    <w:rsid w:val="00817F26"/>
    <w:rsid w:val="0082081E"/>
    <w:rsid w:val="00820A1E"/>
    <w:rsid w:val="00820CC6"/>
    <w:rsid w:val="00822291"/>
    <w:rsid w:val="0082238D"/>
    <w:rsid w:val="00822407"/>
    <w:rsid w:val="00822B40"/>
    <w:rsid w:val="008238C5"/>
    <w:rsid w:val="00824BD4"/>
    <w:rsid w:val="00824FDF"/>
    <w:rsid w:val="00825A3E"/>
    <w:rsid w:val="00825E6B"/>
    <w:rsid w:val="0082611C"/>
    <w:rsid w:val="008275F7"/>
    <w:rsid w:val="00827985"/>
    <w:rsid w:val="00827CA0"/>
    <w:rsid w:val="00827DB0"/>
    <w:rsid w:val="008313EA"/>
    <w:rsid w:val="008315AC"/>
    <w:rsid w:val="0083193C"/>
    <w:rsid w:val="00833BC3"/>
    <w:rsid w:val="00835456"/>
    <w:rsid w:val="00837735"/>
    <w:rsid w:val="008379F0"/>
    <w:rsid w:val="00841D1C"/>
    <w:rsid w:val="00842012"/>
    <w:rsid w:val="00842634"/>
    <w:rsid w:val="00842999"/>
    <w:rsid w:val="00842A0D"/>
    <w:rsid w:val="00842BDF"/>
    <w:rsid w:val="0084309A"/>
    <w:rsid w:val="00843B3F"/>
    <w:rsid w:val="00844125"/>
    <w:rsid w:val="008446BA"/>
    <w:rsid w:val="0084480F"/>
    <w:rsid w:val="00844EBB"/>
    <w:rsid w:val="00845335"/>
    <w:rsid w:val="00845875"/>
    <w:rsid w:val="00845C81"/>
    <w:rsid w:val="00846257"/>
    <w:rsid w:val="0084634F"/>
    <w:rsid w:val="00847182"/>
    <w:rsid w:val="008476BB"/>
    <w:rsid w:val="00847D0D"/>
    <w:rsid w:val="00850034"/>
    <w:rsid w:val="00850871"/>
    <w:rsid w:val="00850C44"/>
    <w:rsid w:val="00852E75"/>
    <w:rsid w:val="008542E7"/>
    <w:rsid w:val="0085498D"/>
    <w:rsid w:val="008549B1"/>
    <w:rsid w:val="00854C22"/>
    <w:rsid w:val="0085599A"/>
    <w:rsid w:val="00855EDB"/>
    <w:rsid w:val="008563CA"/>
    <w:rsid w:val="00856C55"/>
    <w:rsid w:val="00856D69"/>
    <w:rsid w:val="00857956"/>
    <w:rsid w:val="00860172"/>
    <w:rsid w:val="00861723"/>
    <w:rsid w:val="00861E45"/>
    <w:rsid w:val="008625E7"/>
    <w:rsid w:val="00862BA3"/>
    <w:rsid w:val="00863749"/>
    <w:rsid w:val="00863A0E"/>
    <w:rsid w:val="008640EB"/>
    <w:rsid w:val="00864E95"/>
    <w:rsid w:val="00865071"/>
    <w:rsid w:val="00866D37"/>
    <w:rsid w:val="00867841"/>
    <w:rsid w:val="00867A0A"/>
    <w:rsid w:val="00867DCD"/>
    <w:rsid w:val="00870DAF"/>
    <w:rsid w:val="00870EC0"/>
    <w:rsid w:val="008717C9"/>
    <w:rsid w:val="008728A6"/>
    <w:rsid w:val="00872BDC"/>
    <w:rsid w:val="00873510"/>
    <w:rsid w:val="00873B7C"/>
    <w:rsid w:val="00873F43"/>
    <w:rsid w:val="00874629"/>
    <w:rsid w:val="00874B72"/>
    <w:rsid w:val="00874F7E"/>
    <w:rsid w:val="00875034"/>
    <w:rsid w:val="00875507"/>
    <w:rsid w:val="00875734"/>
    <w:rsid w:val="008765BF"/>
    <w:rsid w:val="0087698D"/>
    <w:rsid w:val="00877EBE"/>
    <w:rsid w:val="00880534"/>
    <w:rsid w:val="00880ADA"/>
    <w:rsid w:val="00881BB3"/>
    <w:rsid w:val="00881FA9"/>
    <w:rsid w:val="00882E36"/>
    <w:rsid w:val="00882FF2"/>
    <w:rsid w:val="0088391B"/>
    <w:rsid w:val="00883CAA"/>
    <w:rsid w:val="00884134"/>
    <w:rsid w:val="008843A7"/>
    <w:rsid w:val="00886832"/>
    <w:rsid w:val="0088756B"/>
    <w:rsid w:val="00887973"/>
    <w:rsid w:val="00890E85"/>
    <w:rsid w:val="00891086"/>
    <w:rsid w:val="008920A4"/>
    <w:rsid w:val="0089280F"/>
    <w:rsid w:val="008929CF"/>
    <w:rsid w:val="008939C4"/>
    <w:rsid w:val="00895153"/>
    <w:rsid w:val="0089569D"/>
    <w:rsid w:val="00897B2C"/>
    <w:rsid w:val="00897B84"/>
    <w:rsid w:val="008A065D"/>
    <w:rsid w:val="008A0AE6"/>
    <w:rsid w:val="008A0C54"/>
    <w:rsid w:val="008A1200"/>
    <w:rsid w:val="008A1232"/>
    <w:rsid w:val="008A15C0"/>
    <w:rsid w:val="008A211E"/>
    <w:rsid w:val="008A2542"/>
    <w:rsid w:val="008A28A8"/>
    <w:rsid w:val="008A2AAE"/>
    <w:rsid w:val="008A37D4"/>
    <w:rsid w:val="008A3E39"/>
    <w:rsid w:val="008A5A28"/>
    <w:rsid w:val="008A649B"/>
    <w:rsid w:val="008A66F5"/>
    <w:rsid w:val="008A7267"/>
    <w:rsid w:val="008B07E2"/>
    <w:rsid w:val="008B12B3"/>
    <w:rsid w:val="008B15C4"/>
    <w:rsid w:val="008B1927"/>
    <w:rsid w:val="008B3FE9"/>
    <w:rsid w:val="008B4201"/>
    <w:rsid w:val="008B4DE3"/>
    <w:rsid w:val="008B5E85"/>
    <w:rsid w:val="008B66B1"/>
    <w:rsid w:val="008B68E9"/>
    <w:rsid w:val="008B6A82"/>
    <w:rsid w:val="008B6AE9"/>
    <w:rsid w:val="008B6E2A"/>
    <w:rsid w:val="008B79F1"/>
    <w:rsid w:val="008C0F4E"/>
    <w:rsid w:val="008C196E"/>
    <w:rsid w:val="008C2811"/>
    <w:rsid w:val="008C2A95"/>
    <w:rsid w:val="008C2D74"/>
    <w:rsid w:val="008C2E44"/>
    <w:rsid w:val="008C3B87"/>
    <w:rsid w:val="008C3F7B"/>
    <w:rsid w:val="008C54B4"/>
    <w:rsid w:val="008C6C7A"/>
    <w:rsid w:val="008C70E4"/>
    <w:rsid w:val="008C7503"/>
    <w:rsid w:val="008C7AE0"/>
    <w:rsid w:val="008C7C68"/>
    <w:rsid w:val="008D01FA"/>
    <w:rsid w:val="008D0870"/>
    <w:rsid w:val="008D094A"/>
    <w:rsid w:val="008D0E0B"/>
    <w:rsid w:val="008D1A54"/>
    <w:rsid w:val="008D1AA2"/>
    <w:rsid w:val="008D2E13"/>
    <w:rsid w:val="008D3B4F"/>
    <w:rsid w:val="008D4852"/>
    <w:rsid w:val="008D4B00"/>
    <w:rsid w:val="008D5558"/>
    <w:rsid w:val="008D5886"/>
    <w:rsid w:val="008D686E"/>
    <w:rsid w:val="008D7560"/>
    <w:rsid w:val="008E0547"/>
    <w:rsid w:val="008E0B5F"/>
    <w:rsid w:val="008E149B"/>
    <w:rsid w:val="008E3D9C"/>
    <w:rsid w:val="008E4E4C"/>
    <w:rsid w:val="008E5148"/>
    <w:rsid w:val="008E7ACB"/>
    <w:rsid w:val="008F01FB"/>
    <w:rsid w:val="008F052B"/>
    <w:rsid w:val="008F08B8"/>
    <w:rsid w:val="008F16A7"/>
    <w:rsid w:val="008F1CC1"/>
    <w:rsid w:val="008F2086"/>
    <w:rsid w:val="008F2593"/>
    <w:rsid w:val="008F2CE2"/>
    <w:rsid w:val="008F2D32"/>
    <w:rsid w:val="008F4636"/>
    <w:rsid w:val="008F4C0A"/>
    <w:rsid w:val="008F582F"/>
    <w:rsid w:val="008F599F"/>
    <w:rsid w:val="008F5D3C"/>
    <w:rsid w:val="008F6677"/>
    <w:rsid w:val="008F7226"/>
    <w:rsid w:val="008F7B5C"/>
    <w:rsid w:val="009002B5"/>
    <w:rsid w:val="009009B6"/>
    <w:rsid w:val="009017ED"/>
    <w:rsid w:val="00901B85"/>
    <w:rsid w:val="0090239C"/>
    <w:rsid w:val="009031A5"/>
    <w:rsid w:val="009038B8"/>
    <w:rsid w:val="00903D22"/>
    <w:rsid w:val="00904168"/>
    <w:rsid w:val="0090578E"/>
    <w:rsid w:val="00905BE0"/>
    <w:rsid w:val="009064C5"/>
    <w:rsid w:val="00906A5B"/>
    <w:rsid w:val="00906C03"/>
    <w:rsid w:val="00906CF1"/>
    <w:rsid w:val="009073E6"/>
    <w:rsid w:val="009073E9"/>
    <w:rsid w:val="0090760B"/>
    <w:rsid w:val="00907611"/>
    <w:rsid w:val="00907A95"/>
    <w:rsid w:val="00907D67"/>
    <w:rsid w:val="0091051D"/>
    <w:rsid w:val="00910809"/>
    <w:rsid w:val="0091118A"/>
    <w:rsid w:val="009125C7"/>
    <w:rsid w:val="00912F7E"/>
    <w:rsid w:val="00913B25"/>
    <w:rsid w:val="0091402C"/>
    <w:rsid w:val="009140D4"/>
    <w:rsid w:val="00914698"/>
    <w:rsid w:val="00914A42"/>
    <w:rsid w:val="0091511C"/>
    <w:rsid w:val="0091520F"/>
    <w:rsid w:val="00915FCD"/>
    <w:rsid w:val="009161B8"/>
    <w:rsid w:val="009162CA"/>
    <w:rsid w:val="009167A3"/>
    <w:rsid w:val="00917C06"/>
    <w:rsid w:val="0092090C"/>
    <w:rsid w:val="00921E5B"/>
    <w:rsid w:val="0092245E"/>
    <w:rsid w:val="00922A24"/>
    <w:rsid w:val="00922CBE"/>
    <w:rsid w:val="00922F14"/>
    <w:rsid w:val="009240EB"/>
    <w:rsid w:val="009241FD"/>
    <w:rsid w:val="009249D6"/>
    <w:rsid w:val="00924A46"/>
    <w:rsid w:val="00927303"/>
    <w:rsid w:val="00927A14"/>
    <w:rsid w:val="0093041C"/>
    <w:rsid w:val="00930BF2"/>
    <w:rsid w:val="009311E1"/>
    <w:rsid w:val="009313DB"/>
    <w:rsid w:val="009314F7"/>
    <w:rsid w:val="009326A8"/>
    <w:rsid w:val="00932CA9"/>
    <w:rsid w:val="00932ED7"/>
    <w:rsid w:val="0093345F"/>
    <w:rsid w:val="00934230"/>
    <w:rsid w:val="009342B4"/>
    <w:rsid w:val="009343D1"/>
    <w:rsid w:val="0093556A"/>
    <w:rsid w:val="00935819"/>
    <w:rsid w:val="00935FD6"/>
    <w:rsid w:val="00936496"/>
    <w:rsid w:val="00937175"/>
    <w:rsid w:val="009378B0"/>
    <w:rsid w:val="00940126"/>
    <w:rsid w:val="0094050F"/>
    <w:rsid w:val="00941A98"/>
    <w:rsid w:val="009432F5"/>
    <w:rsid w:val="0094372F"/>
    <w:rsid w:val="00943A6C"/>
    <w:rsid w:val="00945926"/>
    <w:rsid w:val="00945E3F"/>
    <w:rsid w:val="00946133"/>
    <w:rsid w:val="00946788"/>
    <w:rsid w:val="00946AD9"/>
    <w:rsid w:val="00946C59"/>
    <w:rsid w:val="00947368"/>
    <w:rsid w:val="009506F9"/>
    <w:rsid w:val="009509BF"/>
    <w:rsid w:val="00950C01"/>
    <w:rsid w:val="00950D2D"/>
    <w:rsid w:val="00951239"/>
    <w:rsid w:val="009517E3"/>
    <w:rsid w:val="00951D10"/>
    <w:rsid w:val="00951F37"/>
    <w:rsid w:val="00953B6A"/>
    <w:rsid w:val="009542AF"/>
    <w:rsid w:val="00954F84"/>
    <w:rsid w:val="00956CC8"/>
    <w:rsid w:val="0095783E"/>
    <w:rsid w:val="00957B22"/>
    <w:rsid w:val="00957D29"/>
    <w:rsid w:val="009600E6"/>
    <w:rsid w:val="00961347"/>
    <w:rsid w:val="00961DEB"/>
    <w:rsid w:val="00962AFC"/>
    <w:rsid w:val="009633EC"/>
    <w:rsid w:val="0096393F"/>
    <w:rsid w:val="00963F37"/>
    <w:rsid w:val="0096438A"/>
    <w:rsid w:val="00964800"/>
    <w:rsid w:val="00964B41"/>
    <w:rsid w:val="009668FA"/>
    <w:rsid w:val="009671F0"/>
    <w:rsid w:val="00967607"/>
    <w:rsid w:val="00967A67"/>
    <w:rsid w:val="0097095D"/>
    <w:rsid w:val="00971959"/>
    <w:rsid w:val="00971F96"/>
    <w:rsid w:val="00972C5A"/>
    <w:rsid w:val="00972C77"/>
    <w:rsid w:val="00973B1F"/>
    <w:rsid w:val="00974E52"/>
    <w:rsid w:val="00975DAD"/>
    <w:rsid w:val="009763FC"/>
    <w:rsid w:val="00976503"/>
    <w:rsid w:val="00976A35"/>
    <w:rsid w:val="00976ADA"/>
    <w:rsid w:val="0097737E"/>
    <w:rsid w:val="009800FF"/>
    <w:rsid w:val="00980475"/>
    <w:rsid w:val="009822B1"/>
    <w:rsid w:val="00982BF0"/>
    <w:rsid w:val="009830F1"/>
    <w:rsid w:val="009839FB"/>
    <w:rsid w:val="00983D6E"/>
    <w:rsid w:val="0098406E"/>
    <w:rsid w:val="00985047"/>
    <w:rsid w:val="0098528D"/>
    <w:rsid w:val="009857FF"/>
    <w:rsid w:val="009858B1"/>
    <w:rsid w:val="00985C27"/>
    <w:rsid w:val="00986EE7"/>
    <w:rsid w:val="00987300"/>
    <w:rsid w:val="009877D7"/>
    <w:rsid w:val="00987B4A"/>
    <w:rsid w:val="00987F30"/>
    <w:rsid w:val="009900E0"/>
    <w:rsid w:val="00990F0B"/>
    <w:rsid w:val="009910B4"/>
    <w:rsid w:val="00991517"/>
    <w:rsid w:val="009916CF"/>
    <w:rsid w:val="00992248"/>
    <w:rsid w:val="00992418"/>
    <w:rsid w:val="00992E8B"/>
    <w:rsid w:val="0099446C"/>
    <w:rsid w:val="009957C6"/>
    <w:rsid w:val="0099599D"/>
    <w:rsid w:val="00995A4C"/>
    <w:rsid w:val="00995BC8"/>
    <w:rsid w:val="009963CE"/>
    <w:rsid w:val="0099788C"/>
    <w:rsid w:val="009A1654"/>
    <w:rsid w:val="009A1D89"/>
    <w:rsid w:val="009A2601"/>
    <w:rsid w:val="009A3140"/>
    <w:rsid w:val="009A384E"/>
    <w:rsid w:val="009A41EA"/>
    <w:rsid w:val="009A45E8"/>
    <w:rsid w:val="009A4AF0"/>
    <w:rsid w:val="009A50E4"/>
    <w:rsid w:val="009A52A1"/>
    <w:rsid w:val="009A5A8D"/>
    <w:rsid w:val="009A62C5"/>
    <w:rsid w:val="009A79C1"/>
    <w:rsid w:val="009B0F1F"/>
    <w:rsid w:val="009B0FC2"/>
    <w:rsid w:val="009B1DD6"/>
    <w:rsid w:val="009B212E"/>
    <w:rsid w:val="009B27BD"/>
    <w:rsid w:val="009B49D8"/>
    <w:rsid w:val="009B5BC7"/>
    <w:rsid w:val="009B5F23"/>
    <w:rsid w:val="009B61B5"/>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439C"/>
    <w:rsid w:val="009C43F7"/>
    <w:rsid w:val="009C6330"/>
    <w:rsid w:val="009C683E"/>
    <w:rsid w:val="009C713F"/>
    <w:rsid w:val="009C71D4"/>
    <w:rsid w:val="009C7FCC"/>
    <w:rsid w:val="009D1B8D"/>
    <w:rsid w:val="009D1F67"/>
    <w:rsid w:val="009D267F"/>
    <w:rsid w:val="009D32A1"/>
    <w:rsid w:val="009D32CB"/>
    <w:rsid w:val="009D3318"/>
    <w:rsid w:val="009D3505"/>
    <w:rsid w:val="009D3C35"/>
    <w:rsid w:val="009D40B7"/>
    <w:rsid w:val="009D4419"/>
    <w:rsid w:val="009D4512"/>
    <w:rsid w:val="009D4EE3"/>
    <w:rsid w:val="009D5816"/>
    <w:rsid w:val="009D5E05"/>
    <w:rsid w:val="009D69DF"/>
    <w:rsid w:val="009D78ED"/>
    <w:rsid w:val="009E07E1"/>
    <w:rsid w:val="009E2C88"/>
    <w:rsid w:val="009E2DAB"/>
    <w:rsid w:val="009E2E8A"/>
    <w:rsid w:val="009E3789"/>
    <w:rsid w:val="009E38DD"/>
    <w:rsid w:val="009E4E7D"/>
    <w:rsid w:val="009E5C4D"/>
    <w:rsid w:val="009E6490"/>
    <w:rsid w:val="009E6C3C"/>
    <w:rsid w:val="009E6C8C"/>
    <w:rsid w:val="009E6D54"/>
    <w:rsid w:val="009E7974"/>
    <w:rsid w:val="009E7BE1"/>
    <w:rsid w:val="009E7DFB"/>
    <w:rsid w:val="009F0427"/>
    <w:rsid w:val="009F0AB3"/>
    <w:rsid w:val="009F0DCC"/>
    <w:rsid w:val="009F1172"/>
    <w:rsid w:val="009F1A00"/>
    <w:rsid w:val="009F1E4D"/>
    <w:rsid w:val="009F1ED0"/>
    <w:rsid w:val="009F21F9"/>
    <w:rsid w:val="009F2316"/>
    <w:rsid w:val="009F3C79"/>
    <w:rsid w:val="009F3CC7"/>
    <w:rsid w:val="009F3E03"/>
    <w:rsid w:val="009F3E79"/>
    <w:rsid w:val="009F4094"/>
    <w:rsid w:val="009F4381"/>
    <w:rsid w:val="009F4FBB"/>
    <w:rsid w:val="009F52B4"/>
    <w:rsid w:val="009F5A4E"/>
    <w:rsid w:val="009F5EE9"/>
    <w:rsid w:val="009F62BC"/>
    <w:rsid w:val="009F6541"/>
    <w:rsid w:val="009F6DD1"/>
    <w:rsid w:val="009F746B"/>
    <w:rsid w:val="009F770D"/>
    <w:rsid w:val="009F7AF4"/>
    <w:rsid w:val="009F7D5A"/>
    <w:rsid w:val="00A00445"/>
    <w:rsid w:val="00A00467"/>
    <w:rsid w:val="00A006DB"/>
    <w:rsid w:val="00A00881"/>
    <w:rsid w:val="00A00F04"/>
    <w:rsid w:val="00A01160"/>
    <w:rsid w:val="00A01560"/>
    <w:rsid w:val="00A01D06"/>
    <w:rsid w:val="00A02947"/>
    <w:rsid w:val="00A03CE3"/>
    <w:rsid w:val="00A043E5"/>
    <w:rsid w:val="00A05335"/>
    <w:rsid w:val="00A05371"/>
    <w:rsid w:val="00A07778"/>
    <w:rsid w:val="00A077F4"/>
    <w:rsid w:val="00A07975"/>
    <w:rsid w:val="00A103EE"/>
    <w:rsid w:val="00A1153C"/>
    <w:rsid w:val="00A1175D"/>
    <w:rsid w:val="00A1176D"/>
    <w:rsid w:val="00A11C51"/>
    <w:rsid w:val="00A11C94"/>
    <w:rsid w:val="00A12414"/>
    <w:rsid w:val="00A12636"/>
    <w:rsid w:val="00A12BA5"/>
    <w:rsid w:val="00A12C4D"/>
    <w:rsid w:val="00A13901"/>
    <w:rsid w:val="00A13BD7"/>
    <w:rsid w:val="00A13FC3"/>
    <w:rsid w:val="00A14298"/>
    <w:rsid w:val="00A159AE"/>
    <w:rsid w:val="00A161DF"/>
    <w:rsid w:val="00A17160"/>
    <w:rsid w:val="00A20C1C"/>
    <w:rsid w:val="00A23468"/>
    <w:rsid w:val="00A23563"/>
    <w:rsid w:val="00A23616"/>
    <w:rsid w:val="00A2367F"/>
    <w:rsid w:val="00A23D25"/>
    <w:rsid w:val="00A24458"/>
    <w:rsid w:val="00A24AC4"/>
    <w:rsid w:val="00A24E96"/>
    <w:rsid w:val="00A2512F"/>
    <w:rsid w:val="00A2518B"/>
    <w:rsid w:val="00A25DC9"/>
    <w:rsid w:val="00A25E3B"/>
    <w:rsid w:val="00A25F9B"/>
    <w:rsid w:val="00A267D5"/>
    <w:rsid w:val="00A26B3C"/>
    <w:rsid w:val="00A26EB3"/>
    <w:rsid w:val="00A275CE"/>
    <w:rsid w:val="00A275F8"/>
    <w:rsid w:val="00A27831"/>
    <w:rsid w:val="00A27AE0"/>
    <w:rsid w:val="00A30422"/>
    <w:rsid w:val="00A30940"/>
    <w:rsid w:val="00A315AC"/>
    <w:rsid w:val="00A31670"/>
    <w:rsid w:val="00A3241E"/>
    <w:rsid w:val="00A32A44"/>
    <w:rsid w:val="00A338C2"/>
    <w:rsid w:val="00A338FD"/>
    <w:rsid w:val="00A343D9"/>
    <w:rsid w:val="00A34CC0"/>
    <w:rsid w:val="00A35708"/>
    <w:rsid w:val="00A35B74"/>
    <w:rsid w:val="00A3671C"/>
    <w:rsid w:val="00A36983"/>
    <w:rsid w:val="00A37573"/>
    <w:rsid w:val="00A37763"/>
    <w:rsid w:val="00A37DB9"/>
    <w:rsid w:val="00A37EA8"/>
    <w:rsid w:val="00A408BC"/>
    <w:rsid w:val="00A41C38"/>
    <w:rsid w:val="00A42185"/>
    <w:rsid w:val="00A428FD"/>
    <w:rsid w:val="00A42955"/>
    <w:rsid w:val="00A42D63"/>
    <w:rsid w:val="00A437A7"/>
    <w:rsid w:val="00A443D6"/>
    <w:rsid w:val="00A44878"/>
    <w:rsid w:val="00A4521D"/>
    <w:rsid w:val="00A47499"/>
    <w:rsid w:val="00A5106F"/>
    <w:rsid w:val="00A51291"/>
    <w:rsid w:val="00A51313"/>
    <w:rsid w:val="00A5371E"/>
    <w:rsid w:val="00A53F87"/>
    <w:rsid w:val="00A54449"/>
    <w:rsid w:val="00A545CF"/>
    <w:rsid w:val="00A54AF2"/>
    <w:rsid w:val="00A56B08"/>
    <w:rsid w:val="00A57394"/>
    <w:rsid w:val="00A57A1B"/>
    <w:rsid w:val="00A57AEE"/>
    <w:rsid w:val="00A57DD7"/>
    <w:rsid w:val="00A57EEE"/>
    <w:rsid w:val="00A6051A"/>
    <w:rsid w:val="00A622CD"/>
    <w:rsid w:val="00A628A4"/>
    <w:rsid w:val="00A63350"/>
    <w:rsid w:val="00A63AFE"/>
    <w:rsid w:val="00A64A1E"/>
    <w:rsid w:val="00A65EAB"/>
    <w:rsid w:val="00A667DE"/>
    <w:rsid w:val="00A66D9B"/>
    <w:rsid w:val="00A66F02"/>
    <w:rsid w:val="00A70241"/>
    <w:rsid w:val="00A702EF"/>
    <w:rsid w:val="00A71CE7"/>
    <w:rsid w:val="00A71E84"/>
    <w:rsid w:val="00A7260B"/>
    <w:rsid w:val="00A72895"/>
    <w:rsid w:val="00A729FA"/>
    <w:rsid w:val="00A73258"/>
    <w:rsid w:val="00A7326C"/>
    <w:rsid w:val="00A74308"/>
    <w:rsid w:val="00A747AF"/>
    <w:rsid w:val="00A75223"/>
    <w:rsid w:val="00A755E7"/>
    <w:rsid w:val="00A75B98"/>
    <w:rsid w:val="00A76487"/>
    <w:rsid w:val="00A76BD8"/>
    <w:rsid w:val="00A77530"/>
    <w:rsid w:val="00A80098"/>
    <w:rsid w:val="00A806E3"/>
    <w:rsid w:val="00A80E72"/>
    <w:rsid w:val="00A80F6E"/>
    <w:rsid w:val="00A811D8"/>
    <w:rsid w:val="00A81ACF"/>
    <w:rsid w:val="00A82F7E"/>
    <w:rsid w:val="00A838CB"/>
    <w:rsid w:val="00A844CB"/>
    <w:rsid w:val="00A844D3"/>
    <w:rsid w:val="00A84687"/>
    <w:rsid w:val="00A852D6"/>
    <w:rsid w:val="00A85ABE"/>
    <w:rsid w:val="00A8678F"/>
    <w:rsid w:val="00A86B98"/>
    <w:rsid w:val="00A8743C"/>
    <w:rsid w:val="00A874A6"/>
    <w:rsid w:val="00A876E2"/>
    <w:rsid w:val="00A87924"/>
    <w:rsid w:val="00A87A82"/>
    <w:rsid w:val="00A87B3E"/>
    <w:rsid w:val="00A87CB5"/>
    <w:rsid w:val="00A901BA"/>
    <w:rsid w:val="00A91F13"/>
    <w:rsid w:val="00A92552"/>
    <w:rsid w:val="00A9418E"/>
    <w:rsid w:val="00A948CF"/>
    <w:rsid w:val="00A94B72"/>
    <w:rsid w:val="00A95123"/>
    <w:rsid w:val="00A95940"/>
    <w:rsid w:val="00A9667F"/>
    <w:rsid w:val="00AA035A"/>
    <w:rsid w:val="00AA053B"/>
    <w:rsid w:val="00AA19C2"/>
    <w:rsid w:val="00AA1BA9"/>
    <w:rsid w:val="00AA2D76"/>
    <w:rsid w:val="00AA3A2C"/>
    <w:rsid w:val="00AA3A65"/>
    <w:rsid w:val="00AA3A9B"/>
    <w:rsid w:val="00AA441E"/>
    <w:rsid w:val="00AA4765"/>
    <w:rsid w:val="00AA6065"/>
    <w:rsid w:val="00AA631E"/>
    <w:rsid w:val="00AA6632"/>
    <w:rsid w:val="00AA666D"/>
    <w:rsid w:val="00AA7656"/>
    <w:rsid w:val="00AA7827"/>
    <w:rsid w:val="00AA7C0C"/>
    <w:rsid w:val="00AB0EC4"/>
    <w:rsid w:val="00AB13E1"/>
    <w:rsid w:val="00AB1E29"/>
    <w:rsid w:val="00AB2080"/>
    <w:rsid w:val="00AB264D"/>
    <w:rsid w:val="00AB3BDD"/>
    <w:rsid w:val="00AB4241"/>
    <w:rsid w:val="00AB4764"/>
    <w:rsid w:val="00AB493B"/>
    <w:rsid w:val="00AB5432"/>
    <w:rsid w:val="00AB5DBB"/>
    <w:rsid w:val="00AB6E43"/>
    <w:rsid w:val="00AB703E"/>
    <w:rsid w:val="00AB7BE8"/>
    <w:rsid w:val="00AC03B5"/>
    <w:rsid w:val="00AC0418"/>
    <w:rsid w:val="00AC0587"/>
    <w:rsid w:val="00AC0BD8"/>
    <w:rsid w:val="00AC132F"/>
    <w:rsid w:val="00AC171C"/>
    <w:rsid w:val="00AC1D36"/>
    <w:rsid w:val="00AC3449"/>
    <w:rsid w:val="00AC388D"/>
    <w:rsid w:val="00AC4CD1"/>
    <w:rsid w:val="00AC4D91"/>
    <w:rsid w:val="00AC540A"/>
    <w:rsid w:val="00AC5B18"/>
    <w:rsid w:val="00AC6031"/>
    <w:rsid w:val="00AC6518"/>
    <w:rsid w:val="00AD2661"/>
    <w:rsid w:val="00AD3355"/>
    <w:rsid w:val="00AD3803"/>
    <w:rsid w:val="00AD3D23"/>
    <w:rsid w:val="00AD4054"/>
    <w:rsid w:val="00AD4A8E"/>
    <w:rsid w:val="00AD4FE3"/>
    <w:rsid w:val="00AD54D5"/>
    <w:rsid w:val="00AD60F0"/>
    <w:rsid w:val="00AD6D12"/>
    <w:rsid w:val="00AD716B"/>
    <w:rsid w:val="00AD7364"/>
    <w:rsid w:val="00AD77A6"/>
    <w:rsid w:val="00AD7915"/>
    <w:rsid w:val="00AE117A"/>
    <w:rsid w:val="00AE30F8"/>
    <w:rsid w:val="00AE3381"/>
    <w:rsid w:val="00AE4559"/>
    <w:rsid w:val="00AE4AF8"/>
    <w:rsid w:val="00AE60B6"/>
    <w:rsid w:val="00AE61A7"/>
    <w:rsid w:val="00AE6260"/>
    <w:rsid w:val="00AE6574"/>
    <w:rsid w:val="00AE675D"/>
    <w:rsid w:val="00AE69FD"/>
    <w:rsid w:val="00AE6D9E"/>
    <w:rsid w:val="00AE71EB"/>
    <w:rsid w:val="00AF26D6"/>
    <w:rsid w:val="00AF2755"/>
    <w:rsid w:val="00AF2B18"/>
    <w:rsid w:val="00AF2B72"/>
    <w:rsid w:val="00AF2C65"/>
    <w:rsid w:val="00AF2F28"/>
    <w:rsid w:val="00AF354E"/>
    <w:rsid w:val="00AF42D3"/>
    <w:rsid w:val="00AF44B0"/>
    <w:rsid w:val="00AF5375"/>
    <w:rsid w:val="00AF5F45"/>
    <w:rsid w:val="00AF6203"/>
    <w:rsid w:val="00AF6AE2"/>
    <w:rsid w:val="00AF6D41"/>
    <w:rsid w:val="00AF74FF"/>
    <w:rsid w:val="00AF7762"/>
    <w:rsid w:val="00AF7DF9"/>
    <w:rsid w:val="00B01A17"/>
    <w:rsid w:val="00B02093"/>
    <w:rsid w:val="00B034CE"/>
    <w:rsid w:val="00B03727"/>
    <w:rsid w:val="00B03A59"/>
    <w:rsid w:val="00B041F7"/>
    <w:rsid w:val="00B04485"/>
    <w:rsid w:val="00B04C3C"/>
    <w:rsid w:val="00B05416"/>
    <w:rsid w:val="00B054FA"/>
    <w:rsid w:val="00B0601B"/>
    <w:rsid w:val="00B06F3B"/>
    <w:rsid w:val="00B070BF"/>
    <w:rsid w:val="00B07186"/>
    <w:rsid w:val="00B07BC0"/>
    <w:rsid w:val="00B07D31"/>
    <w:rsid w:val="00B10950"/>
    <w:rsid w:val="00B11047"/>
    <w:rsid w:val="00B113B3"/>
    <w:rsid w:val="00B11583"/>
    <w:rsid w:val="00B116F4"/>
    <w:rsid w:val="00B121D4"/>
    <w:rsid w:val="00B1295A"/>
    <w:rsid w:val="00B12F4A"/>
    <w:rsid w:val="00B1349B"/>
    <w:rsid w:val="00B138E4"/>
    <w:rsid w:val="00B150A7"/>
    <w:rsid w:val="00B15291"/>
    <w:rsid w:val="00B153A8"/>
    <w:rsid w:val="00B159E0"/>
    <w:rsid w:val="00B15BF8"/>
    <w:rsid w:val="00B1681E"/>
    <w:rsid w:val="00B16E09"/>
    <w:rsid w:val="00B1770D"/>
    <w:rsid w:val="00B17AF0"/>
    <w:rsid w:val="00B17BDE"/>
    <w:rsid w:val="00B17E39"/>
    <w:rsid w:val="00B17F4B"/>
    <w:rsid w:val="00B2025F"/>
    <w:rsid w:val="00B21AF6"/>
    <w:rsid w:val="00B220C1"/>
    <w:rsid w:val="00B2353E"/>
    <w:rsid w:val="00B23918"/>
    <w:rsid w:val="00B24ABB"/>
    <w:rsid w:val="00B258B8"/>
    <w:rsid w:val="00B265C5"/>
    <w:rsid w:val="00B2699A"/>
    <w:rsid w:val="00B26A0F"/>
    <w:rsid w:val="00B27071"/>
    <w:rsid w:val="00B2749A"/>
    <w:rsid w:val="00B300D6"/>
    <w:rsid w:val="00B30818"/>
    <w:rsid w:val="00B32065"/>
    <w:rsid w:val="00B32FE1"/>
    <w:rsid w:val="00B33856"/>
    <w:rsid w:val="00B33F90"/>
    <w:rsid w:val="00B3661C"/>
    <w:rsid w:val="00B36B52"/>
    <w:rsid w:val="00B36E06"/>
    <w:rsid w:val="00B37D98"/>
    <w:rsid w:val="00B37E94"/>
    <w:rsid w:val="00B40105"/>
    <w:rsid w:val="00B401B5"/>
    <w:rsid w:val="00B404C5"/>
    <w:rsid w:val="00B40896"/>
    <w:rsid w:val="00B40E38"/>
    <w:rsid w:val="00B410E0"/>
    <w:rsid w:val="00B41368"/>
    <w:rsid w:val="00B41588"/>
    <w:rsid w:val="00B4259D"/>
    <w:rsid w:val="00B42B18"/>
    <w:rsid w:val="00B42EC1"/>
    <w:rsid w:val="00B42F8D"/>
    <w:rsid w:val="00B43547"/>
    <w:rsid w:val="00B45A17"/>
    <w:rsid w:val="00B45E05"/>
    <w:rsid w:val="00B4600E"/>
    <w:rsid w:val="00B46D75"/>
    <w:rsid w:val="00B4728E"/>
    <w:rsid w:val="00B474BA"/>
    <w:rsid w:val="00B51043"/>
    <w:rsid w:val="00B510EC"/>
    <w:rsid w:val="00B517BF"/>
    <w:rsid w:val="00B51A8F"/>
    <w:rsid w:val="00B51CC7"/>
    <w:rsid w:val="00B5280D"/>
    <w:rsid w:val="00B53150"/>
    <w:rsid w:val="00B53304"/>
    <w:rsid w:val="00B53B9C"/>
    <w:rsid w:val="00B53C52"/>
    <w:rsid w:val="00B53C53"/>
    <w:rsid w:val="00B542D7"/>
    <w:rsid w:val="00B54465"/>
    <w:rsid w:val="00B54830"/>
    <w:rsid w:val="00B54ABD"/>
    <w:rsid w:val="00B55945"/>
    <w:rsid w:val="00B55A4A"/>
    <w:rsid w:val="00B55F3C"/>
    <w:rsid w:val="00B56A6A"/>
    <w:rsid w:val="00B56DAA"/>
    <w:rsid w:val="00B57001"/>
    <w:rsid w:val="00B57224"/>
    <w:rsid w:val="00B572B0"/>
    <w:rsid w:val="00B57748"/>
    <w:rsid w:val="00B579D1"/>
    <w:rsid w:val="00B57DB9"/>
    <w:rsid w:val="00B60065"/>
    <w:rsid w:val="00B605C0"/>
    <w:rsid w:val="00B605EA"/>
    <w:rsid w:val="00B60C1D"/>
    <w:rsid w:val="00B61CD7"/>
    <w:rsid w:val="00B62297"/>
    <w:rsid w:val="00B6396A"/>
    <w:rsid w:val="00B63A3A"/>
    <w:rsid w:val="00B64611"/>
    <w:rsid w:val="00B648F8"/>
    <w:rsid w:val="00B64BA8"/>
    <w:rsid w:val="00B64D24"/>
    <w:rsid w:val="00B65229"/>
    <w:rsid w:val="00B655E8"/>
    <w:rsid w:val="00B6586B"/>
    <w:rsid w:val="00B65CB2"/>
    <w:rsid w:val="00B65EF4"/>
    <w:rsid w:val="00B668DE"/>
    <w:rsid w:val="00B66CD3"/>
    <w:rsid w:val="00B66EE8"/>
    <w:rsid w:val="00B6767F"/>
    <w:rsid w:val="00B67718"/>
    <w:rsid w:val="00B67F80"/>
    <w:rsid w:val="00B70D81"/>
    <w:rsid w:val="00B70F81"/>
    <w:rsid w:val="00B71D53"/>
    <w:rsid w:val="00B7220E"/>
    <w:rsid w:val="00B7258D"/>
    <w:rsid w:val="00B72A60"/>
    <w:rsid w:val="00B72B69"/>
    <w:rsid w:val="00B72E9E"/>
    <w:rsid w:val="00B73387"/>
    <w:rsid w:val="00B73765"/>
    <w:rsid w:val="00B7557F"/>
    <w:rsid w:val="00B7656B"/>
    <w:rsid w:val="00B76AC5"/>
    <w:rsid w:val="00B76BE6"/>
    <w:rsid w:val="00B77277"/>
    <w:rsid w:val="00B77529"/>
    <w:rsid w:val="00B80091"/>
    <w:rsid w:val="00B804A4"/>
    <w:rsid w:val="00B8075F"/>
    <w:rsid w:val="00B81838"/>
    <w:rsid w:val="00B81B19"/>
    <w:rsid w:val="00B826D6"/>
    <w:rsid w:val="00B82BE2"/>
    <w:rsid w:val="00B82D77"/>
    <w:rsid w:val="00B82F93"/>
    <w:rsid w:val="00B839E4"/>
    <w:rsid w:val="00B83F90"/>
    <w:rsid w:val="00B84319"/>
    <w:rsid w:val="00B844BA"/>
    <w:rsid w:val="00B8524E"/>
    <w:rsid w:val="00B854F9"/>
    <w:rsid w:val="00B85D09"/>
    <w:rsid w:val="00B87144"/>
    <w:rsid w:val="00B87F62"/>
    <w:rsid w:val="00B91AA2"/>
    <w:rsid w:val="00B92532"/>
    <w:rsid w:val="00B940DA"/>
    <w:rsid w:val="00B945E6"/>
    <w:rsid w:val="00B95A10"/>
    <w:rsid w:val="00B95B51"/>
    <w:rsid w:val="00B96188"/>
    <w:rsid w:val="00B96F7B"/>
    <w:rsid w:val="00B9794D"/>
    <w:rsid w:val="00BA03E3"/>
    <w:rsid w:val="00BA09AA"/>
    <w:rsid w:val="00BA0CF0"/>
    <w:rsid w:val="00BA1276"/>
    <w:rsid w:val="00BA1933"/>
    <w:rsid w:val="00BA1B64"/>
    <w:rsid w:val="00BA272F"/>
    <w:rsid w:val="00BA27E6"/>
    <w:rsid w:val="00BA30FE"/>
    <w:rsid w:val="00BA3156"/>
    <w:rsid w:val="00BA342E"/>
    <w:rsid w:val="00BA58AB"/>
    <w:rsid w:val="00BA5A5D"/>
    <w:rsid w:val="00BA6117"/>
    <w:rsid w:val="00BA6CE6"/>
    <w:rsid w:val="00BA7235"/>
    <w:rsid w:val="00BA72B1"/>
    <w:rsid w:val="00BA7D00"/>
    <w:rsid w:val="00BA7D33"/>
    <w:rsid w:val="00BB005E"/>
    <w:rsid w:val="00BB0C89"/>
    <w:rsid w:val="00BB12B4"/>
    <w:rsid w:val="00BB13E1"/>
    <w:rsid w:val="00BB174C"/>
    <w:rsid w:val="00BB25FD"/>
    <w:rsid w:val="00BB3411"/>
    <w:rsid w:val="00BB3A1B"/>
    <w:rsid w:val="00BB3A90"/>
    <w:rsid w:val="00BB42A9"/>
    <w:rsid w:val="00BB4DD6"/>
    <w:rsid w:val="00BB5CC6"/>
    <w:rsid w:val="00BB5D17"/>
    <w:rsid w:val="00BB5D49"/>
    <w:rsid w:val="00BB6419"/>
    <w:rsid w:val="00BB78C9"/>
    <w:rsid w:val="00BC06D4"/>
    <w:rsid w:val="00BC14EF"/>
    <w:rsid w:val="00BC1C21"/>
    <w:rsid w:val="00BC1E36"/>
    <w:rsid w:val="00BC2095"/>
    <w:rsid w:val="00BC21FA"/>
    <w:rsid w:val="00BC33CB"/>
    <w:rsid w:val="00BC356B"/>
    <w:rsid w:val="00BC3DD0"/>
    <w:rsid w:val="00BC411B"/>
    <w:rsid w:val="00BC4B90"/>
    <w:rsid w:val="00BC4F48"/>
    <w:rsid w:val="00BC4F89"/>
    <w:rsid w:val="00BC5823"/>
    <w:rsid w:val="00BC5D3B"/>
    <w:rsid w:val="00BC5E3F"/>
    <w:rsid w:val="00BC5FAB"/>
    <w:rsid w:val="00BC65B9"/>
    <w:rsid w:val="00BC678C"/>
    <w:rsid w:val="00BC7860"/>
    <w:rsid w:val="00BC7FB1"/>
    <w:rsid w:val="00BD0052"/>
    <w:rsid w:val="00BD02D9"/>
    <w:rsid w:val="00BD0CB2"/>
    <w:rsid w:val="00BD142A"/>
    <w:rsid w:val="00BD1446"/>
    <w:rsid w:val="00BD1EF0"/>
    <w:rsid w:val="00BD2307"/>
    <w:rsid w:val="00BD2528"/>
    <w:rsid w:val="00BD2616"/>
    <w:rsid w:val="00BD29D4"/>
    <w:rsid w:val="00BD373E"/>
    <w:rsid w:val="00BD3796"/>
    <w:rsid w:val="00BD3E7C"/>
    <w:rsid w:val="00BD4814"/>
    <w:rsid w:val="00BD4BB1"/>
    <w:rsid w:val="00BD502A"/>
    <w:rsid w:val="00BD5103"/>
    <w:rsid w:val="00BD5226"/>
    <w:rsid w:val="00BD5474"/>
    <w:rsid w:val="00BD55F9"/>
    <w:rsid w:val="00BD564D"/>
    <w:rsid w:val="00BD59ED"/>
    <w:rsid w:val="00BD5AC0"/>
    <w:rsid w:val="00BD6591"/>
    <w:rsid w:val="00BD69C0"/>
    <w:rsid w:val="00BD70B5"/>
    <w:rsid w:val="00BD7C40"/>
    <w:rsid w:val="00BE04D8"/>
    <w:rsid w:val="00BE053E"/>
    <w:rsid w:val="00BE0F80"/>
    <w:rsid w:val="00BE2335"/>
    <w:rsid w:val="00BE2F2A"/>
    <w:rsid w:val="00BE387C"/>
    <w:rsid w:val="00BE648B"/>
    <w:rsid w:val="00BE6563"/>
    <w:rsid w:val="00BE657A"/>
    <w:rsid w:val="00BE683E"/>
    <w:rsid w:val="00BE7580"/>
    <w:rsid w:val="00BF0468"/>
    <w:rsid w:val="00BF2331"/>
    <w:rsid w:val="00BF27A2"/>
    <w:rsid w:val="00BF2F12"/>
    <w:rsid w:val="00BF33C1"/>
    <w:rsid w:val="00BF38FD"/>
    <w:rsid w:val="00BF40C5"/>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2250"/>
    <w:rsid w:val="00C02A1B"/>
    <w:rsid w:val="00C02CF7"/>
    <w:rsid w:val="00C055D0"/>
    <w:rsid w:val="00C0612B"/>
    <w:rsid w:val="00C06DF7"/>
    <w:rsid w:val="00C06E39"/>
    <w:rsid w:val="00C0768F"/>
    <w:rsid w:val="00C079D2"/>
    <w:rsid w:val="00C1024B"/>
    <w:rsid w:val="00C111E7"/>
    <w:rsid w:val="00C118A8"/>
    <w:rsid w:val="00C11C7B"/>
    <w:rsid w:val="00C132DB"/>
    <w:rsid w:val="00C13EA4"/>
    <w:rsid w:val="00C13EAB"/>
    <w:rsid w:val="00C14482"/>
    <w:rsid w:val="00C152E4"/>
    <w:rsid w:val="00C15B53"/>
    <w:rsid w:val="00C15F0C"/>
    <w:rsid w:val="00C1603E"/>
    <w:rsid w:val="00C167CF"/>
    <w:rsid w:val="00C170CF"/>
    <w:rsid w:val="00C20263"/>
    <w:rsid w:val="00C2076A"/>
    <w:rsid w:val="00C21FE4"/>
    <w:rsid w:val="00C228B7"/>
    <w:rsid w:val="00C22F4C"/>
    <w:rsid w:val="00C23310"/>
    <w:rsid w:val="00C23BD4"/>
    <w:rsid w:val="00C24D6B"/>
    <w:rsid w:val="00C25ED6"/>
    <w:rsid w:val="00C27420"/>
    <w:rsid w:val="00C27515"/>
    <w:rsid w:val="00C275CF"/>
    <w:rsid w:val="00C27996"/>
    <w:rsid w:val="00C279A5"/>
    <w:rsid w:val="00C3049E"/>
    <w:rsid w:val="00C30A11"/>
    <w:rsid w:val="00C3262E"/>
    <w:rsid w:val="00C32C92"/>
    <w:rsid w:val="00C3315D"/>
    <w:rsid w:val="00C332EA"/>
    <w:rsid w:val="00C3376C"/>
    <w:rsid w:val="00C35650"/>
    <w:rsid w:val="00C35B15"/>
    <w:rsid w:val="00C360A0"/>
    <w:rsid w:val="00C362F6"/>
    <w:rsid w:val="00C40E71"/>
    <w:rsid w:val="00C41919"/>
    <w:rsid w:val="00C4194C"/>
    <w:rsid w:val="00C423D9"/>
    <w:rsid w:val="00C430A7"/>
    <w:rsid w:val="00C43C02"/>
    <w:rsid w:val="00C43D63"/>
    <w:rsid w:val="00C44621"/>
    <w:rsid w:val="00C44A0F"/>
    <w:rsid w:val="00C456E5"/>
    <w:rsid w:val="00C46ACC"/>
    <w:rsid w:val="00C4767F"/>
    <w:rsid w:val="00C4797F"/>
    <w:rsid w:val="00C47A82"/>
    <w:rsid w:val="00C47E84"/>
    <w:rsid w:val="00C50240"/>
    <w:rsid w:val="00C522A0"/>
    <w:rsid w:val="00C523A4"/>
    <w:rsid w:val="00C523DC"/>
    <w:rsid w:val="00C54289"/>
    <w:rsid w:val="00C54575"/>
    <w:rsid w:val="00C548F9"/>
    <w:rsid w:val="00C55042"/>
    <w:rsid w:val="00C55489"/>
    <w:rsid w:val="00C55621"/>
    <w:rsid w:val="00C55628"/>
    <w:rsid w:val="00C55806"/>
    <w:rsid w:val="00C55B2C"/>
    <w:rsid w:val="00C5644F"/>
    <w:rsid w:val="00C56515"/>
    <w:rsid w:val="00C56DB2"/>
    <w:rsid w:val="00C56E45"/>
    <w:rsid w:val="00C57C2F"/>
    <w:rsid w:val="00C620F3"/>
    <w:rsid w:val="00C62E2B"/>
    <w:rsid w:val="00C633B8"/>
    <w:rsid w:val="00C6343D"/>
    <w:rsid w:val="00C635C9"/>
    <w:rsid w:val="00C63643"/>
    <w:rsid w:val="00C638B9"/>
    <w:rsid w:val="00C63A4A"/>
    <w:rsid w:val="00C64051"/>
    <w:rsid w:val="00C64234"/>
    <w:rsid w:val="00C64DE1"/>
    <w:rsid w:val="00C64F53"/>
    <w:rsid w:val="00C651CA"/>
    <w:rsid w:val="00C66A68"/>
    <w:rsid w:val="00C71D4F"/>
    <w:rsid w:val="00C7230F"/>
    <w:rsid w:val="00C732CE"/>
    <w:rsid w:val="00C73F62"/>
    <w:rsid w:val="00C744CC"/>
    <w:rsid w:val="00C745B0"/>
    <w:rsid w:val="00C747B6"/>
    <w:rsid w:val="00C754C0"/>
    <w:rsid w:val="00C75B05"/>
    <w:rsid w:val="00C75BE8"/>
    <w:rsid w:val="00C75E88"/>
    <w:rsid w:val="00C76C8F"/>
    <w:rsid w:val="00C776D1"/>
    <w:rsid w:val="00C77C0F"/>
    <w:rsid w:val="00C81BDC"/>
    <w:rsid w:val="00C824CA"/>
    <w:rsid w:val="00C82A2A"/>
    <w:rsid w:val="00C8316B"/>
    <w:rsid w:val="00C845DC"/>
    <w:rsid w:val="00C849CC"/>
    <w:rsid w:val="00C84EB6"/>
    <w:rsid w:val="00C84FFD"/>
    <w:rsid w:val="00C85005"/>
    <w:rsid w:val="00C85682"/>
    <w:rsid w:val="00C86DF5"/>
    <w:rsid w:val="00C8701B"/>
    <w:rsid w:val="00C8737B"/>
    <w:rsid w:val="00C902C7"/>
    <w:rsid w:val="00C90525"/>
    <w:rsid w:val="00C9053F"/>
    <w:rsid w:val="00C90F62"/>
    <w:rsid w:val="00C915EA"/>
    <w:rsid w:val="00C916FF"/>
    <w:rsid w:val="00C91BB3"/>
    <w:rsid w:val="00C91F7C"/>
    <w:rsid w:val="00C933F2"/>
    <w:rsid w:val="00C93D90"/>
    <w:rsid w:val="00C94A7A"/>
    <w:rsid w:val="00C94EF0"/>
    <w:rsid w:val="00C95542"/>
    <w:rsid w:val="00C95936"/>
    <w:rsid w:val="00C96768"/>
    <w:rsid w:val="00CA022B"/>
    <w:rsid w:val="00CA08C5"/>
    <w:rsid w:val="00CA0952"/>
    <w:rsid w:val="00CA1821"/>
    <w:rsid w:val="00CA1D18"/>
    <w:rsid w:val="00CA1EC1"/>
    <w:rsid w:val="00CA265C"/>
    <w:rsid w:val="00CA2728"/>
    <w:rsid w:val="00CA2E25"/>
    <w:rsid w:val="00CA45A6"/>
    <w:rsid w:val="00CA4AE7"/>
    <w:rsid w:val="00CA5CF2"/>
    <w:rsid w:val="00CA5FFB"/>
    <w:rsid w:val="00CA652D"/>
    <w:rsid w:val="00CA6759"/>
    <w:rsid w:val="00CA6CA5"/>
    <w:rsid w:val="00CA7CAF"/>
    <w:rsid w:val="00CB17EF"/>
    <w:rsid w:val="00CB18D9"/>
    <w:rsid w:val="00CB2842"/>
    <w:rsid w:val="00CB4FC7"/>
    <w:rsid w:val="00CB5165"/>
    <w:rsid w:val="00CB5F6F"/>
    <w:rsid w:val="00CB6791"/>
    <w:rsid w:val="00CB68B9"/>
    <w:rsid w:val="00CB6AF5"/>
    <w:rsid w:val="00CB74FC"/>
    <w:rsid w:val="00CC256D"/>
    <w:rsid w:val="00CC4C02"/>
    <w:rsid w:val="00CC4E7F"/>
    <w:rsid w:val="00CC5D6A"/>
    <w:rsid w:val="00CC6DEE"/>
    <w:rsid w:val="00CC6E40"/>
    <w:rsid w:val="00CC72AF"/>
    <w:rsid w:val="00CC7512"/>
    <w:rsid w:val="00CC7ACF"/>
    <w:rsid w:val="00CC7CF6"/>
    <w:rsid w:val="00CD0E70"/>
    <w:rsid w:val="00CD0F1D"/>
    <w:rsid w:val="00CD1C43"/>
    <w:rsid w:val="00CD2156"/>
    <w:rsid w:val="00CD2A71"/>
    <w:rsid w:val="00CD352D"/>
    <w:rsid w:val="00CD4221"/>
    <w:rsid w:val="00CD42C6"/>
    <w:rsid w:val="00CD42E2"/>
    <w:rsid w:val="00CD4398"/>
    <w:rsid w:val="00CD50AA"/>
    <w:rsid w:val="00CD6A18"/>
    <w:rsid w:val="00CD6ACB"/>
    <w:rsid w:val="00CD6E14"/>
    <w:rsid w:val="00CD7804"/>
    <w:rsid w:val="00CD7DE7"/>
    <w:rsid w:val="00CD7E20"/>
    <w:rsid w:val="00CE0075"/>
    <w:rsid w:val="00CE00C3"/>
    <w:rsid w:val="00CE0AE4"/>
    <w:rsid w:val="00CE1D8B"/>
    <w:rsid w:val="00CE3782"/>
    <w:rsid w:val="00CE3E19"/>
    <w:rsid w:val="00CE49AA"/>
    <w:rsid w:val="00CE49D0"/>
    <w:rsid w:val="00CE57F6"/>
    <w:rsid w:val="00CE5A40"/>
    <w:rsid w:val="00CE5B5B"/>
    <w:rsid w:val="00CE638D"/>
    <w:rsid w:val="00CE74A1"/>
    <w:rsid w:val="00CE76E8"/>
    <w:rsid w:val="00CE78E8"/>
    <w:rsid w:val="00CE7B76"/>
    <w:rsid w:val="00CE7CF5"/>
    <w:rsid w:val="00CF2420"/>
    <w:rsid w:val="00CF3691"/>
    <w:rsid w:val="00CF3B66"/>
    <w:rsid w:val="00CF414A"/>
    <w:rsid w:val="00CF5D37"/>
    <w:rsid w:val="00CF5FB3"/>
    <w:rsid w:val="00CF66EF"/>
    <w:rsid w:val="00CF7B5E"/>
    <w:rsid w:val="00D0087E"/>
    <w:rsid w:val="00D00D13"/>
    <w:rsid w:val="00D0114F"/>
    <w:rsid w:val="00D0125B"/>
    <w:rsid w:val="00D0185D"/>
    <w:rsid w:val="00D01AE6"/>
    <w:rsid w:val="00D02E1A"/>
    <w:rsid w:val="00D042D9"/>
    <w:rsid w:val="00D043AC"/>
    <w:rsid w:val="00D047F7"/>
    <w:rsid w:val="00D0560A"/>
    <w:rsid w:val="00D06EF6"/>
    <w:rsid w:val="00D06F13"/>
    <w:rsid w:val="00D07319"/>
    <w:rsid w:val="00D07945"/>
    <w:rsid w:val="00D079F9"/>
    <w:rsid w:val="00D1035D"/>
    <w:rsid w:val="00D1065E"/>
    <w:rsid w:val="00D10C5B"/>
    <w:rsid w:val="00D10D9E"/>
    <w:rsid w:val="00D10E41"/>
    <w:rsid w:val="00D11596"/>
    <w:rsid w:val="00D1268B"/>
    <w:rsid w:val="00D12CAA"/>
    <w:rsid w:val="00D132B6"/>
    <w:rsid w:val="00D134BC"/>
    <w:rsid w:val="00D13B47"/>
    <w:rsid w:val="00D14991"/>
    <w:rsid w:val="00D14BA3"/>
    <w:rsid w:val="00D15A57"/>
    <w:rsid w:val="00D15C5F"/>
    <w:rsid w:val="00D166AD"/>
    <w:rsid w:val="00D16C40"/>
    <w:rsid w:val="00D17662"/>
    <w:rsid w:val="00D17DF2"/>
    <w:rsid w:val="00D201FD"/>
    <w:rsid w:val="00D20C80"/>
    <w:rsid w:val="00D211B1"/>
    <w:rsid w:val="00D22355"/>
    <w:rsid w:val="00D225C4"/>
    <w:rsid w:val="00D22E9E"/>
    <w:rsid w:val="00D23F70"/>
    <w:rsid w:val="00D24629"/>
    <w:rsid w:val="00D251C7"/>
    <w:rsid w:val="00D2739A"/>
    <w:rsid w:val="00D27892"/>
    <w:rsid w:val="00D279C9"/>
    <w:rsid w:val="00D301B5"/>
    <w:rsid w:val="00D30E6F"/>
    <w:rsid w:val="00D30FD9"/>
    <w:rsid w:val="00D31612"/>
    <w:rsid w:val="00D316DC"/>
    <w:rsid w:val="00D31E38"/>
    <w:rsid w:val="00D3246E"/>
    <w:rsid w:val="00D32816"/>
    <w:rsid w:val="00D333D3"/>
    <w:rsid w:val="00D33D55"/>
    <w:rsid w:val="00D33D8B"/>
    <w:rsid w:val="00D33ED5"/>
    <w:rsid w:val="00D33F68"/>
    <w:rsid w:val="00D34E8B"/>
    <w:rsid w:val="00D35966"/>
    <w:rsid w:val="00D35E14"/>
    <w:rsid w:val="00D3633F"/>
    <w:rsid w:val="00D373F5"/>
    <w:rsid w:val="00D37510"/>
    <w:rsid w:val="00D37A1C"/>
    <w:rsid w:val="00D401F5"/>
    <w:rsid w:val="00D40488"/>
    <w:rsid w:val="00D41A09"/>
    <w:rsid w:val="00D41A6E"/>
    <w:rsid w:val="00D429A5"/>
    <w:rsid w:val="00D42E14"/>
    <w:rsid w:val="00D43C60"/>
    <w:rsid w:val="00D441D7"/>
    <w:rsid w:val="00D443B6"/>
    <w:rsid w:val="00D456C9"/>
    <w:rsid w:val="00D45FBC"/>
    <w:rsid w:val="00D461D5"/>
    <w:rsid w:val="00D468A5"/>
    <w:rsid w:val="00D46F9A"/>
    <w:rsid w:val="00D4766F"/>
    <w:rsid w:val="00D477FD"/>
    <w:rsid w:val="00D47DEA"/>
    <w:rsid w:val="00D50413"/>
    <w:rsid w:val="00D51EE0"/>
    <w:rsid w:val="00D52A3C"/>
    <w:rsid w:val="00D52DCB"/>
    <w:rsid w:val="00D53699"/>
    <w:rsid w:val="00D5378C"/>
    <w:rsid w:val="00D53A62"/>
    <w:rsid w:val="00D542F2"/>
    <w:rsid w:val="00D54661"/>
    <w:rsid w:val="00D5501C"/>
    <w:rsid w:val="00D55BB7"/>
    <w:rsid w:val="00D5624F"/>
    <w:rsid w:val="00D562D0"/>
    <w:rsid w:val="00D56D77"/>
    <w:rsid w:val="00D56E2B"/>
    <w:rsid w:val="00D61E24"/>
    <w:rsid w:val="00D61EFE"/>
    <w:rsid w:val="00D62846"/>
    <w:rsid w:val="00D62D12"/>
    <w:rsid w:val="00D64A5F"/>
    <w:rsid w:val="00D64ABA"/>
    <w:rsid w:val="00D65D64"/>
    <w:rsid w:val="00D65EB1"/>
    <w:rsid w:val="00D7252D"/>
    <w:rsid w:val="00D7315A"/>
    <w:rsid w:val="00D74311"/>
    <w:rsid w:val="00D7466E"/>
    <w:rsid w:val="00D753FE"/>
    <w:rsid w:val="00D76E48"/>
    <w:rsid w:val="00D77499"/>
    <w:rsid w:val="00D80077"/>
    <w:rsid w:val="00D805A6"/>
    <w:rsid w:val="00D8157D"/>
    <w:rsid w:val="00D81BFC"/>
    <w:rsid w:val="00D82929"/>
    <w:rsid w:val="00D83372"/>
    <w:rsid w:val="00D833E8"/>
    <w:rsid w:val="00D84396"/>
    <w:rsid w:val="00D8526F"/>
    <w:rsid w:val="00D86799"/>
    <w:rsid w:val="00D868C0"/>
    <w:rsid w:val="00D86B47"/>
    <w:rsid w:val="00D872B6"/>
    <w:rsid w:val="00D8782D"/>
    <w:rsid w:val="00D903AE"/>
    <w:rsid w:val="00D908F2"/>
    <w:rsid w:val="00D911D8"/>
    <w:rsid w:val="00D92059"/>
    <w:rsid w:val="00D92EB9"/>
    <w:rsid w:val="00D92FAD"/>
    <w:rsid w:val="00D9346C"/>
    <w:rsid w:val="00D94010"/>
    <w:rsid w:val="00D962A0"/>
    <w:rsid w:val="00D968CE"/>
    <w:rsid w:val="00D969CA"/>
    <w:rsid w:val="00D96B51"/>
    <w:rsid w:val="00D97C82"/>
    <w:rsid w:val="00DA0FE3"/>
    <w:rsid w:val="00DA1263"/>
    <w:rsid w:val="00DA19D7"/>
    <w:rsid w:val="00DA1FB7"/>
    <w:rsid w:val="00DA2861"/>
    <w:rsid w:val="00DA2925"/>
    <w:rsid w:val="00DA3CB0"/>
    <w:rsid w:val="00DA3D02"/>
    <w:rsid w:val="00DA4476"/>
    <w:rsid w:val="00DA49D6"/>
    <w:rsid w:val="00DA527E"/>
    <w:rsid w:val="00DA5BA2"/>
    <w:rsid w:val="00DA65CF"/>
    <w:rsid w:val="00DA66D4"/>
    <w:rsid w:val="00DA684D"/>
    <w:rsid w:val="00DA7B8A"/>
    <w:rsid w:val="00DA7D70"/>
    <w:rsid w:val="00DB0C62"/>
    <w:rsid w:val="00DB14E9"/>
    <w:rsid w:val="00DB1523"/>
    <w:rsid w:val="00DB16EA"/>
    <w:rsid w:val="00DB1B38"/>
    <w:rsid w:val="00DB20DD"/>
    <w:rsid w:val="00DB2287"/>
    <w:rsid w:val="00DB25CB"/>
    <w:rsid w:val="00DB26A5"/>
    <w:rsid w:val="00DB3305"/>
    <w:rsid w:val="00DB52BF"/>
    <w:rsid w:val="00DB59FD"/>
    <w:rsid w:val="00DB6C08"/>
    <w:rsid w:val="00DB72D2"/>
    <w:rsid w:val="00DB7910"/>
    <w:rsid w:val="00DB7FA7"/>
    <w:rsid w:val="00DC0EF8"/>
    <w:rsid w:val="00DC1130"/>
    <w:rsid w:val="00DC1757"/>
    <w:rsid w:val="00DC2505"/>
    <w:rsid w:val="00DC2995"/>
    <w:rsid w:val="00DC479B"/>
    <w:rsid w:val="00DC61FB"/>
    <w:rsid w:val="00DD058E"/>
    <w:rsid w:val="00DD1CF5"/>
    <w:rsid w:val="00DD2D90"/>
    <w:rsid w:val="00DD2FF8"/>
    <w:rsid w:val="00DD35A1"/>
    <w:rsid w:val="00DD3B6C"/>
    <w:rsid w:val="00DD4005"/>
    <w:rsid w:val="00DD41F6"/>
    <w:rsid w:val="00DD42C7"/>
    <w:rsid w:val="00DD4362"/>
    <w:rsid w:val="00DD4B5F"/>
    <w:rsid w:val="00DD707E"/>
    <w:rsid w:val="00DD778C"/>
    <w:rsid w:val="00DD7D54"/>
    <w:rsid w:val="00DE045A"/>
    <w:rsid w:val="00DE098D"/>
    <w:rsid w:val="00DE0C8B"/>
    <w:rsid w:val="00DE0F0B"/>
    <w:rsid w:val="00DE13F9"/>
    <w:rsid w:val="00DE198F"/>
    <w:rsid w:val="00DE2095"/>
    <w:rsid w:val="00DE3350"/>
    <w:rsid w:val="00DE3615"/>
    <w:rsid w:val="00DE3C1E"/>
    <w:rsid w:val="00DE3D79"/>
    <w:rsid w:val="00DE4A92"/>
    <w:rsid w:val="00DE5564"/>
    <w:rsid w:val="00DE5737"/>
    <w:rsid w:val="00DE6436"/>
    <w:rsid w:val="00DE6EA4"/>
    <w:rsid w:val="00DE7038"/>
    <w:rsid w:val="00DE79BC"/>
    <w:rsid w:val="00DE7A88"/>
    <w:rsid w:val="00DE7BBD"/>
    <w:rsid w:val="00DF0374"/>
    <w:rsid w:val="00DF1D8C"/>
    <w:rsid w:val="00DF3C20"/>
    <w:rsid w:val="00DF4E6B"/>
    <w:rsid w:val="00DF5324"/>
    <w:rsid w:val="00DF59B0"/>
    <w:rsid w:val="00DF65A7"/>
    <w:rsid w:val="00DF741E"/>
    <w:rsid w:val="00DF75D2"/>
    <w:rsid w:val="00DF7D48"/>
    <w:rsid w:val="00E00BEA"/>
    <w:rsid w:val="00E00F40"/>
    <w:rsid w:val="00E01B71"/>
    <w:rsid w:val="00E01C42"/>
    <w:rsid w:val="00E01D4C"/>
    <w:rsid w:val="00E0278A"/>
    <w:rsid w:val="00E02DE5"/>
    <w:rsid w:val="00E050A3"/>
    <w:rsid w:val="00E05727"/>
    <w:rsid w:val="00E0577F"/>
    <w:rsid w:val="00E065DF"/>
    <w:rsid w:val="00E06DFD"/>
    <w:rsid w:val="00E07691"/>
    <w:rsid w:val="00E10262"/>
    <w:rsid w:val="00E109EC"/>
    <w:rsid w:val="00E10C71"/>
    <w:rsid w:val="00E10E41"/>
    <w:rsid w:val="00E1119F"/>
    <w:rsid w:val="00E12C42"/>
    <w:rsid w:val="00E13984"/>
    <w:rsid w:val="00E13E7B"/>
    <w:rsid w:val="00E13EFB"/>
    <w:rsid w:val="00E140FC"/>
    <w:rsid w:val="00E16666"/>
    <w:rsid w:val="00E1762B"/>
    <w:rsid w:val="00E17A04"/>
    <w:rsid w:val="00E20B31"/>
    <w:rsid w:val="00E22274"/>
    <w:rsid w:val="00E22359"/>
    <w:rsid w:val="00E23043"/>
    <w:rsid w:val="00E23A70"/>
    <w:rsid w:val="00E23C8E"/>
    <w:rsid w:val="00E24651"/>
    <w:rsid w:val="00E25459"/>
    <w:rsid w:val="00E259A6"/>
    <w:rsid w:val="00E26073"/>
    <w:rsid w:val="00E265A7"/>
    <w:rsid w:val="00E2673E"/>
    <w:rsid w:val="00E2700A"/>
    <w:rsid w:val="00E27837"/>
    <w:rsid w:val="00E30568"/>
    <w:rsid w:val="00E3089B"/>
    <w:rsid w:val="00E31D3B"/>
    <w:rsid w:val="00E323A7"/>
    <w:rsid w:val="00E32612"/>
    <w:rsid w:val="00E32D02"/>
    <w:rsid w:val="00E32D36"/>
    <w:rsid w:val="00E33CAC"/>
    <w:rsid w:val="00E340E6"/>
    <w:rsid w:val="00E342B8"/>
    <w:rsid w:val="00E34B42"/>
    <w:rsid w:val="00E36A73"/>
    <w:rsid w:val="00E37046"/>
    <w:rsid w:val="00E3732D"/>
    <w:rsid w:val="00E3779D"/>
    <w:rsid w:val="00E406CC"/>
    <w:rsid w:val="00E41067"/>
    <w:rsid w:val="00E41289"/>
    <w:rsid w:val="00E41455"/>
    <w:rsid w:val="00E417CC"/>
    <w:rsid w:val="00E41AE7"/>
    <w:rsid w:val="00E4206B"/>
    <w:rsid w:val="00E42213"/>
    <w:rsid w:val="00E428F2"/>
    <w:rsid w:val="00E42BFE"/>
    <w:rsid w:val="00E42D56"/>
    <w:rsid w:val="00E44279"/>
    <w:rsid w:val="00E4485D"/>
    <w:rsid w:val="00E44D8E"/>
    <w:rsid w:val="00E44D8F"/>
    <w:rsid w:val="00E451A7"/>
    <w:rsid w:val="00E45242"/>
    <w:rsid w:val="00E463AD"/>
    <w:rsid w:val="00E466D0"/>
    <w:rsid w:val="00E46CDF"/>
    <w:rsid w:val="00E470E7"/>
    <w:rsid w:val="00E50151"/>
    <w:rsid w:val="00E50195"/>
    <w:rsid w:val="00E50229"/>
    <w:rsid w:val="00E50C5B"/>
    <w:rsid w:val="00E51886"/>
    <w:rsid w:val="00E524D2"/>
    <w:rsid w:val="00E52CBB"/>
    <w:rsid w:val="00E52DC4"/>
    <w:rsid w:val="00E53146"/>
    <w:rsid w:val="00E54E25"/>
    <w:rsid w:val="00E55479"/>
    <w:rsid w:val="00E55A87"/>
    <w:rsid w:val="00E56BA5"/>
    <w:rsid w:val="00E56FAE"/>
    <w:rsid w:val="00E5731B"/>
    <w:rsid w:val="00E574B1"/>
    <w:rsid w:val="00E57C95"/>
    <w:rsid w:val="00E60280"/>
    <w:rsid w:val="00E614CD"/>
    <w:rsid w:val="00E61666"/>
    <w:rsid w:val="00E631CF"/>
    <w:rsid w:val="00E63762"/>
    <w:rsid w:val="00E63CF1"/>
    <w:rsid w:val="00E6410A"/>
    <w:rsid w:val="00E65197"/>
    <w:rsid w:val="00E6559B"/>
    <w:rsid w:val="00E6602D"/>
    <w:rsid w:val="00E66167"/>
    <w:rsid w:val="00E661D1"/>
    <w:rsid w:val="00E662A0"/>
    <w:rsid w:val="00E66345"/>
    <w:rsid w:val="00E665DE"/>
    <w:rsid w:val="00E66671"/>
    <w:rsid w:val="00E67365"/>
    <w:rsid w:val="00E71422"/>
    <w:rsid w:val="00E71DEA"/>
    <w:rsid w:val="00E731DE"/>
    <w:rsid w:val="00E73F4C"/>
    <w:rsid w:val="00E749D5"/>
    <w:rsid w:val="00E74E22"/>
    <w:rsid w:val="00E750FE"/>
    <w:rsid w:val="00E76174"/>
    <w:rsid w:val="00E7620C"/>
    <w:rsid w:val="00E76239"/>
    <w:rsid w:val="00E765EC"/>
    <w:rsid w:val="00E76A57"/>
    <w:rsid w:val="00E776F3"/>
    <w:rsid w:val="00E8126E"/>
    <w:rsid w:val="00E8136D"/>
    <w:rsid w:val="00E822F8"/>
    <w:rsid w:val="00E82A69"/>
    <w:rsid w:val="00E8346B"/>
    <w:rsid w:val="00E83C59"/>
    <w:rsid w:val="00E84793"/>
    <w:rsid w:val="00E85D9E"/>
    <w:rsid w:val="00E85E63"/>
    <w:rsid w:val="00E864BF"/>
    <w:rsid w:val="00E864EF"/>
    <w:rsid w:val="00E87497"/>
    <w:rsid w:val="00E9044E"/>
    <w:rsid w:val="00E930B0"/>
    <w:rsid w:val="00E93A6E"/>
    <w:rsid w:val="00E94251"/>
    <w:rsid w:val="00E94259"/>
    <w:rsid w:val="00E965FC"/>
    <w:rsid w:val="00E972F1"/>
    <w:rsid w:val="00E974DA"/>
    <w:rsid w:val="00E97D4C"/>
    <w:rsid w:val="00E97FC0"/>
    <w:rsid w:val="00EA1C6E"/>
    <w:rsid w:val="00EA2776"/>
    <w:rsid w:val="00EA29ED"/>
    <w:rsid w:val="00EA4833"/>
    <w:rsid w:val="00EA513E"/>
    <w:rsid w:val="00EA51A7"/>
    <w:rsid w:val="00EA5256"/>
    <w:rsid w:val="00EA5560"/>
    <w:rsid w:val="00EA5766"/>
    <w:rsid w:val="00EA64C0"/>
    <w:rsid w:val="00EA6B1B"/>
    <w:rsid w:val="00EA78C1"/>
    <w:rsid w:val="00EB03D6"/>
    <w:rsid w:val="00EB09AF"/>
    <w:rsid w:val="00EB0D49"/>
    <w:rsid w:val="00EB1770"/>
    <w:rsid w:val="00EB17C6"/>
    <w:rsid w:val="00EB1D69"/>
    <w:rsid w:val="00EB1D6B"/>
    <w:rsid w:val="00EB1F4E"/>
    <w:rsid w:val="00EB2739"/>
    <w:rsid w:val="00EB3183"/>
    <w:rsid w:val="00EB34BB"/>
    <w:rsid w:val="00EB377E"/>
    <w:rsid w:val="00EB385D"/>
    <w:rsid w:val="00EB4049"/>
    <w:rsid w:val="00EB41AE"/>
    <w:rsid w:val="00EB4906"/>
    <w:rsid w:val="00EB4B8B"/>
    <w:rsid w:val="00EB59D5"/>
    <w:rsid w:val="00EB5E1C"/>
    <w:rsid w:val="00EB68D6"/>
    <w:rsid w:val="00EB6C6F"/>
    <w:rsid w:val="00EB77A8"/>
    <w:rsid w:val="00EC093A"/>
    <w:rsid w:val="00EC09A0"/>
    <w:rsid w:val="00EC12DB"/>
    <w:rsid w:val="00EC1550"/>
    <w:rsid w:val="00EC1EC0"/>
    <w:rsid w:val="00EC39D2"/>
    <w:rsid w:val="00EC4908"/>
    <w:rsid w:val="00EC560A"/>
    <w:rsid w:val="00EC6418"/>
    <w:rsid w:val="00EC652E"/>
    <w:rsid w:val="00EC6CC5"/>
    <w:rsid w:val="00EC6DCC"/>
    <w:rsid w:val="00EC74E9"/>
    <w:rsid w:val="00ED02FA"/>
    <w:rsid w:val="00ED0D91"/>
    <w:rsid w:val="00ED240A"/>
    <w:rsid w:val="00ED2C0E"/>
    <w:rsid w:val="00ED386D"/>
    <w:rsid w:val="00ED3AD7"/>
    <w:rsid w:val="00ED3C44"/>
    <w:rsid w:val="00ED41FB"/>
    <w:rsid w:val="00ED4E70"/>
    <w:rsid w:val="00ED5330"/>
    <w:rsid w:val="00ED5964"/>
    <w:rsid w:val="00ED7360"/>
    <w:rsid w:val="00EE0376"/>
    <w:rsid w:val="00EE0795"/>
    <w:rsid w:val="00EE19C9"/>
    <w:rsid w:val="00EE2636"/>
    <w:rsid w:val="00EE271B"/>
    <w:rsid w:val="00EE35A2"/>
    <w:rsid w:val="00EE3A04"/>
    <w:rsid w:val="00EE3E44"/>
    <w:rsid w:val="00EE44BB"/>
    <w:rsid w:val="00EE4871"/>
    <w:rsid w:val="00EE48EE"/>
    <w:rsid w:val="00EE4BA9"/>
    <w:rsid w:val="00EE5683"/>
    <w:rsid w:val="00EE6495"/>
    <w:rsid w:val="00EE67AB"/>
    <w:rsid w:val="00EE7817"/>
    <w:rsid w:val="00EE7EE1"/>
    <w:rsid w:val="00EF07E6"/>
    <w:rsid w:val="00EF0DDE"/>
    <w:rsid w:val="00EF105E"/>
    <w:rsid w:val="00EF1A26"/>
    <w:rsid w:val="00EF222D"/>
    <w:rsid w:val="00EF2F61"/>
    <w:rsid w:val="00EF31AE"/>
    <w:rsid w:val="00EF33BA"/>
    <w:rsid w:val="00EF412F"/>
    <w:rsid w:val="00EF4142"/>
    <w:rsid w:val="00EF42AB"/>
    <w:rsid w:val="00EF6B87"/>
    <w:rsid w:val="00EF7B70"/>
    <w:rsid w:val="00F0002D"/>
    <w:rsid w:val="00F0037D"/>
    <w:rsid w:val="00F0200F"/>
    <w:rsid w:val="00F02400"/>
    <w:rsid w:val="00F0264C"/>
    <w:rsid w:val="00F0299E"/>
    <w:rsid w:val="00F04213"/>
    <w:rsid w:val="00F04394"/>
    <w:rsid w:val="00F04535"/>
    <w:rsid w:val="00F060A0"/>
    <w:rsid w:val="00F06100"/>
    <w:rsid w:val="00F0692C"/>
    <w:rsid w:val="00F07047"/>
    <w:rsid w:val="00F07474"/>
    <w:rsid w:val="00F076D2"/>
    <w:rsid w:val="00F1014D"/>
    <w:rsid w:val="00F1039A"/>
    <w:rsid w:val="00F10527"/>
    <w:rsid w:val="00F10C01"/>
    <w:rsid w:val="00F1165D"/>
    <w:rsid w:val="00F11847"/>
    <w:rsid w:val="00F120C4"/>
    <w:rsid w:val="00F122C8"/>
    <w:rsid w:val="00F124EF"/>
    <w:rsid w:val="00F12F80"/>
    <w:rsid w:val="00F13187"/>
    <w:rsid w:val="00F13BD9"/>
    <w:rsid w:val="00F144CA"/>
    <w:rsid w:val="00F15603"/>
    <w:rsid w:val="00F166EF"/>
    <w:rsid w:val="00F16D47"/>
    <w:rsid w:val="00F17227"/>
    <w:rsid w:val="00F21755"/>
    <w:rsid w:val="00F21CE4"/>
    <w:rsid w:val="00F22422"/>
    <w:rsid w:val="00F234AB"/>
    <w:rsid w:val="00F23FF5"/>
    <w:rsid w:val="00F24359"/>
    <w:rsid w:val="00F245FA"/>
    <w:rsid w:val="00F245FC"/>
    <w:rsid w:val="00F25815"/>
    <w:rsid w:val="00F25C02"/>
    <w:rsid w:val="00F26604"/>
    <w:rsid w:val="00F26982"/>
    <w:rsid w:val="00F26A65"/>
    <w:rsid w:val="00F26DDD"/>
    <w:rsid w:val="00F26DE2"/>
    <w:rsid w:val="00F26F86"/>
    <w:rsid w:val="00F277A7"/>
    <w:rsid w:val="00F27A55"/>
    <w:rsid w:val="00F308DF"/>
    <w:rsid w:val="00F30D87"/>
    <w:rsid w:val="00F33205"/>
    <w:rsid w:val="00F332B5"/>
    <w:rsid w:val="00F342B8"/>
    <w:rsid w:val="00F34871"/>
    <w:rsid w:val="00F349BE"/>
    <w:rsid w:val="00F34CC1"/>
    <w:rsid w:val="00F3549B"/>
    <w:rsid w:val="00F35DA4"/>
    <w:rsid w:val="00F3661E"/>
    <w:rsid w:val="00F367AE"/>
    <w:rsid w:val="00F3795D"/>
    <w:rsid w:val="00F37975"/>
    <w:rsid w:val="00F37E0D"/>
    <w:rsid w:val="00F403D3"/>
    <w:rsid w:val="00F40D6D"/>
    <w:rsid w:val="00F40E87"/>
    <w:rsid w:val="00F41231"/>
    <w:rsid w:val="00F41427"/>
    <w:rsid w:val="00F41844"/>
    <w:rsid w:val="00F41914"/>
    <w:rsid w:val="00F422BB"/>
    <w:rsid w:val="00F42331"/>
    <w:rsid w:val="00F43DB2"/>
    <w:rsid w:val="00F43EF2"/>
    <w:rsid w:val="00F44C11"/>
    <w:rsid w:val="00F44FAD"/>
    <w:rsid w:val="00F455CF"/>
    <w:rsid w:val="00F459E7"/>
    <w:rsid w:val="00F46F19"/>
    <w:rsid w:val="00F47A06"/>
    <w:rsid w:val="00F47B76"/>
    <w:rsid w:val="00F5039F"/>
    <w:rsid w:val="00F505E7"/>
    <w:rsid w:val="00F50A27"/>
    <w:rsid w:val="00F52397"/>
    <w:rsid w:val="00F52D86"/>
    <w:rsid w:val="00F54130"/>
    <w:rsid w:val="00F54979"/>
    <w:rsid w:val="00F54A65"/>
    <w:rsid w:val="00F55D4E"/>
    <w:rsid w:val="00F56B94"/>
    <w:rsid w:val="00F56CBF"/>
    <w:rsid w:val="00F56E5A"/>
    <w:rsid w:val="00F57168"/>
    <w:rsid w:val="00F5796B"/>
    <w:rsid w:val="00F57AC8"/>
    <w:rsid w:val="00F57B3F"/>
    <w:rsid w:val="00F600F8"/>
    <w:rsid w:val="00F60D3D"/>
    <w:rsid w:val="00F60DCA"/>
    <w:rsid w:val="00F6316E"/>
    <w:rsid w:val="00F63D43"/>
    <w:rsid w:val="00F63FEE"/>
    <w:rsid w:val="00F64153"/>
    <w:rsid w:val="00F64589"/>
    <w:rsid w:val="00F6465A"/>
    <w:rsid w:val="00F6499F"/>
    <w:rsid w:val="00F654AA"/>
    <w:rsid w:val="00F65C36"/>
    <w:rsid w:val="00F6610C"/>
    <w:rsid w:val="00F670AD"/>
    <w:rsid w:val="00F67188"/>
    <w:rsid w:val="00F67711"/>
    <w:rsid w:val="00F67DFA"/>
    <w:rsid w:val="00F67ECF"/>
    <w:rsid w:val="00F70554"/>
    <w:rsid w:val="00F70F1E"/>
    <w:rsid w:val="00F724DF"/>
    <w:rsid w:val="00F729D1"/>
    <w:rsid w:val="00F743E0"/>
    <w:rsid w:val="00F74FD4"/>
    <w:rsid w:val="00F770D1"/>
    <w:rsid w:val="00F80E98"/>
    <w:rsid w:val="00F80F5D"/>
    <w:rsid w:val="00F81561"/>
    <w:rsid w:val="00F81E32"/>
    <w:rsid w:val="00F828AD"/>
    <w:rsid w:val="00F83B1E"/>
    <w:rsid w:val="00F848F8"/>
    <w:rsid w:val="00F84B10"/>
    <w:rsid w:val="00F851E5"/>
    <w:rsid w:val="00F861FA"/>
    <w:rsid w:val="00F866D8"/>
    <w:rsid w:val="00F87BB0"/>
    <w:rsid w:val="00F9020E"/>
    <w:rsid w:val="00F90687"/>
    <w:rsid w:val="00F920AE"/>
    <w:rsid w:val="00F92BD6"/>
    <w:rsid w:val="00F93520"/>
    <w:rsid w:val="00F9411B"/>
    <w:rsid w:val="00F9432E"/>
    <w:rsid w:val="00F95297"/>
    <w:rsid w:val="00F954C6"/>
    <w:rsid w:val="00F95BC8"/>
    <w:rsid w:val="00F96017"/>
    <w:rsid w:val="00F96DDD"/>
    <w:rsid w:val="00F9720F"/>
    <w:rsid w:val="00F9766D"/>
    <w:rsid w:val="00F977AD"/>
    <w:rsid w:val="00FA0CB2"/>
    <w:rsid w:val="00FA0DEB"/>
    <w:rsid w:val="00FA1E55"/>
    <w:rsid w:val="00FA1F8F"/>
    <w:rsid w:val="00FA2F3B"/>
    <w:rsid w:val="00FA3537"/>
    <w:rsid w:val="00FA39F2"/>
    <w:rsid w:val="00FA4052"/>
    <w:rsid w:val="00FA483A"/>
    <w:rsid w:val="00FA4CCA"/>
    <w:rsid w:val="00FA613E"/>
    <w:rsid w:val="00FA79D2"/>
    <w:rsid w:val="00FB0B7B"/>
    <w:rsid w:val="00FB1278"/>
    <w:rsid w:val="00FB2744"/>
    <w:rsid w:val="00FB2A28"/>
    <w:rsid w:val="00FB305C"/>
    <w:rsid w:val="00FB332C"/>
    <w:rsid w:val="00FB3C87"/>
    <w:rsid w:val="00FB3D9A"/>
    <w:rsid w:val="00FB3E1F"/>
    <w:rsid w:val="00FB4FAB"/>
    <w:rsid w:val="00FB5B4A"/>
    <w:rsid w:val="00FB68DC"/>
    <w:rsid w:val="00FB6939"/>
    <w:rsid w:val="00FB7336"/>
    <w:rsid w:val="00FB78F2"/>
    <w:rsid w:val="00FC02D9"/>
    <w:rsid w:val="00FC0702"/>
    <w:rsid w:val="00FC165F"/>
    <w:rsid w:val="00FC19D7"/>
    <w:rsid w:val="00FC1D5B"/>
    <w:rsid w:val="00FC207F"/>
    <w:rsid w:val="00FC2E33"/>
    <w:rsid w:val="00FC3C2A"/>
    <w:rsid w:val="00FC4138"/>
    <w:rsid w:val="00FC486D"/>
    <w:rsid w:val="00FC489F"/>
    <w:rsid w:val="00FC56ED"/>
    <w:rsid w:val="00FC5822"/>
    <w:rsid w:val="00FC5FE9"/>
    <w:rsid w:val="00FC79AD"/>
    <w:rsid w:val="00FC7D40"/>
    <w:rsid w:val="00FD1FED"/>
    <w:rsid w:val="00FD2C52"/>
    <w:rsid w:val="00FD3296"/>
    <w:rsid w:val="00FD3AB4"/>
    <w:rsid w:val="00FD3BC7"/>
    <w:rsid w:val="00FD4328"/>
    <w:rsid w:val="00FD44D8"/>
    <w:rsid w:val="00FD4535"/>
    <w:rsid w:val="00FD4A2A"/>
    <w:rsid w:val="00FD4D6C"/>
    <w:rsid w:val="00FD660E"/>
    <w:rsid w:val="00FD70ED"/>
    <w:rsid w:val="00FD77E7"/>
    <w:rsid w:val="00FE1647"/>
    <w:rsid w:val="00FE30BD"/>
    <w:rsid w:val="00FE30DD"/>
    <w:rsid w:val="00FE3EA4"/>
    <w:rsid w:val="00FE4F59"/>
    <w:rsid w:val="00FE55E5"/>
    <w:rsid w:val="00FE6669"/>
    <w:rsid w:val="00FE6A47"/>
    <w:rsid w:val="00FE74B8"/>
    <w:rsid w:val="00FE7A06"/>
    <w:rsid w:val="00FF0008"/>
    <w:rsid w:val="00FF00B9"/>
    <w:rsid w:val="00FF1472"/>
    <w:rsid w:val="00FF365B"/>
    <w:rsid w:val="00FF4288"/>
    <w:rsid w:val="00FF45BC"/>
    <w:rsid w:val="00FF4635"/>
    <w:rsid w:val="00FF61C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1FD92CAF-CF66-4EDF-95EA-95F3970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3D24-A037-49D5-A4EA-530BF5C6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13692</TotalTime>
  <Pages>53</Pages>
  <Words>19551</Words>
  <Characters>111446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2098</cp:revision>
  <cp:lastPrinted>2016-05-11T10:07:00Z</cp:lastPrinted>
  <dcterms:created xsi:type="dcterms:W3CDTF">2013-09-26T03:51:00Z</dcterms:created>
  <dcterms:modified xsi:type="dcterms:W3CDTF">2016-11-03T04:52:00Z</dcterms:modified>
</cp:coreProperties>
</file>