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AB1B" w14:textId="23F4445C" w:rsidR="000C1C39" w:rsidRPr="00BA2A4D" w:rsidRDefault="00D67A7D" w:rsidP="00A752B7">
      <w:pPr>
        <w:tabs>
          <w:tab w:val="right" w:leader="dot" w:pos="96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A2A4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Часть 2. </w:t>
      </w:r>
      <w:r w:rsidR="000C1C39" w:rsidRPr="00BA2A4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ГРАДОСТРОИТЕЛЬНЫЕ РЕГЛАМЕНТЫ</w:t>
      </w:r>
    </w:p>
    <w:p w14:paraId="69BC8607" w14:textId="77777777" w:rsidR="00BA2A4D" w:rsidRDefault="00BA2A4D" w:rsidP="00A752B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47444793" w14:textId="758F53FB" w:rsidR="00A752B7" w:rsidRDefault="00E1292C" w:rsidP="00A752B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752B7">
        <w:rPr>
          <w:rFonts w:ascii="Times New Roman" w:hAnsi="Times New Roman" w:cs="Times New Roman"/>
          <w:bCs/>
          <w:caps/>
          <w:sz w:val="24"/>
          <w:szCs w:val="24"/>
        </w:rPr>
        <w:t>СОДЕРЖАНИЕ:</w:t>
      </w:r>
    </w:p>
    <w:p w14:paraId="1695C00B" w14:textId="77777777" w:rsidR="00BA2A4D" w:rsidRPr="00A752B7" w:rsidRDefault="00BA2A4D" w:rsidP="00A752B7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586EB4B2" w14:textId="3B5EB87D" w:rsidR="00A752B7" w:rsidRPr="00A752B7" w:rsidRDefault="00A752B7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2B7">
        <w:rPr>
          <w:rFonts w:ascii="Times New Roman" w:hAnsi="Times New Roman" w:cs="Times New Roman"/>
        </w:rPr>
        <w:t>1. ЗОНА ЗАСТРОЙКИ МНОГОЭТАЖНЫМИ МНОГОКВАРТИРНЫМИ ДОМАМИ (ЖЗ 101)</w:t>
      </w:r>
    </w:p>
    <w:p w14:paraId="30E43A03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BA38B4C" w14:textId="5258B9FF" w:rsidR="00A752B7" w:rsidRPr="00A752B7" w:rsidRDefault="00A752B7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2B7">
        <w:rPr>
          <w:rFonts w:ascii="Times New Roman" w:hAnsi="Times New Roman" w:cs="Times New Roman"/>
        </w:rPr>
        <w:t>2. ЗОНА ЗАСТРОЙКИ СРЕДНЕЭТАЖНЫМИ МНОГОКВАРТИРНЫМИ ДОМАМИ (ЖЗ 102)</w:t>
      </w:r>
    </w:p>
    <w:p w14:paraId="07B10E49" w14:textId="77777777" w:rsidR="00586410" w:rsidRDefault="00A752B7" w:rsidP="00BA2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2B7">
        <w:rPr>
          <w:rFonts w:ascii="Times New Roman" w:hAnsi="Times New Roman" w:cs="Times New Roman"/>
        </w:rPr>
        <w:tab/>
      </w:r>
    </w:p>
    <w:p w14:paraId="3BD867DB" w14:textId="272D15FB" w:rsidR="00A752B7" w:rsidRDefault="00A752B7" w:rsidP="00586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52B7">
        <w:rPr>
          <w:rFonts w:ascii="Times New Roman" w:hAnsi="Times New Roman" w:cs="Times New Roman"/>
        </w:rPr>
        <w:t>3. ЗОНА ЗАСТРОЙКИ</w:t>
      </w:r>
      <w:r w:rsidR="00892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ИНДИВИДУАЛЬНЫМИ ЖИЛЫМИ ДОМАМ И ДОМАМИ БЛОКИРОВАННОЙ ЗАСТРОЙКИ (ЖЗ 103)</w:t>
      </w:r>
    </w:p>
    <w:p w14:paraId="342F973F" w14:textId="77777777" w:rsidR="00586410" w:rsidRDefault="00A752B7" w:rsidP="00BA2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74805C" w14:textId="5C6F4825" w:rsidR="00A752B7" w:rsidRDefault="00A752B7" w:rsidP="00586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752B7">
        <w:rPr>
          <w:rFonts w:ascii="Times New Roman" w:hAnsi="Times New Roman" w:cs="Times New Roman"/>
        </w:rPr>
        <w:t>ЗОНА ЗАСТРОЙКИ</w:t>
      </w:r>
      <w:r w:rsidR="00892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ИНДИВИДУАЛЬНЫМИ ЖИЛЫМИ ДОМАМ (ЖЗ 104)</w:t>
      </w:r>
    </w:p>
    <w:p w14:paraId="5AE639F8" w14:textId="77777777" w:rsidR="00586410" w:rsidRDefault="00A752B7" w:rsidP="00BA2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B8AF05" w14:textId="33A84EDD" w:rsidR="00A752B7" w:rsidRDefault="00A752B7" w:rsidP="00586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D773B">
        <w:rPr>
          <w:rFonts w:ascii="Times New Roman" w:hAnsi="Times New Roman" w:cs="Times New Roman"/>
        </w:rPr>
        <w:t>ЗОНА ДЕЛОВОГО, ОБЩЕСТВЕННОГО И КОММЕРЧЕСКОГО НАЗНАЧЕНИЯ (ОДЗ 201)</w:t>
      </w:r>
    </w:p>
    <w:p w14:paraId="40CFE0B8" w14:textId="77777777" w:rsidR="00586410" w:rsidRDefault="004D773B" w:rsidP="00BA2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B4415B" w14:textId="6D2BB51C" w:rsidR="004D773B" w:rsidRDefault="004D773B" w:rsidP="00586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6.ЗОНА ОБСУЛУЖИВАНИЯ ОБЪЕКТОВ, НЕОБХОДИМЫХ ДЛЯ ОСУЩЕСТВЛЕНИЯ ПРОИЗВОДСТВЕННОЙ И ПРЕДПРИНИМАТЕЛЬСКОЙ ДЕЯТЕЛЬНОСТИ (ОДЗ 202)</w:t>
      </w:r>
    </w:p>
    <w:p w14:paraId="5961A842" w14:textId="77777777" w:rsidR="00586410" w:rsidRDefault="004D773B" w:rsidP="00BA2A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41CBB2" w14:textId="78C5DAA3" w:rsidR="004D773B" w:rsidRDefault="004D773B" w:rsidP="00586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ЗОНА ОБЪЕКТОВ ТОРГОВЛИ И ОБЩЕСТВЕННОГО ПИТАНИЯ (ОДЗ 203)</w:t>
      </w:r>
    </w:p>
    <w:p w14:paraId="206528F8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93B7868" w14:textId="06EF2B84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ЗОНА ОБЪЕКТОВ ДОШКОЛЬНОГО, НАЧАЛЬНОГО И СРЕДНЕГО ОБЩЕГО ОБРАЗОВАНИЯ (ОДЗ 204)</w:t>
      </w:r>
    </w:p>
    <w:p w14:paraId="23423B91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441F0DF" w14:textId="73050949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ЗОНА ОБЪЕКТОВ СРЕДНЕГО ПРОФЕССИОНАЛЬНОГО И ВЫСШЕГО ПРОФЕССИОНАЛЬНОГО ОБРАЗОВАНИЯ (ОДЗ 205)</w:t>
      </w:r>
    </w:p>
    <w:p w14:paraId="073C3FE9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B5277D5" w14:textId="538DEFFB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ЗОНА ОБЪЕКТОВ КУЛЬТУРЫ И ИСКУССТВА (ОДЗ 206)</w:t>
      </w:r>
    </w:p>
    <w:p w14:paraId="57C253CE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BE9E45" w14:textId="448C5C6B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ЗОНА ОБЪЕКТОВ ЗДРАВООХРАНЕНИЯ (ОДЗ 207)</w:t>
      </w:r>
    </w:p>
    <w:p w14:paraId="34778E52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AD783A" w14:textId="7BB39C13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ЗОНА ОБЪЕКТОВ СОЦИАЛЬНОГО НАЗНАЧЕНИЯ (ОДЗ 208)</w:t>
      </w:r>
    </w:p>
    <w:p w14:paraId="39B283EF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84301B" w14:textId="3BAEBDC2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ЗОА КУЛЬТОВЫХ ЗДАНИЙ И СООРУЖЕНИЙ (ОДЗ 209)</w:t>
      </w:r>
    </w:p>
    <w:p w14:paraId="5337C29A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C3FE084" w14:textId="5EA0A070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ПРОИЗВОДСТВЕННАЯ ЗОНА (ПР 301)</w:t>
      </w:r>
    </w:p>
    <w:p w14:paraId="531AAC22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B2EC45" w14:textId="3B4EA4F2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КОММУНАЛЬНО-СКЛАДСКАЯ ЗОНА (ПР 302)</w:t>
      </w:r>
    </w:p>
    <w:p w14:paraId="135D4721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FE7B64C" w14:textId="6CEB20FC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ЗОНА ИНЖЕНЕРНОЙ ИНФРАСТРУКТУРЫ (ИЗ 400)</w:t>
      </w:r>
    </w:p>
    <w:p w14:paraId="186D07FF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B43518" w14:textId="685B7A3B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ЗОНА ОБЪЕКТОВ ЖЕЛЕЗНОДОРОЖНОГО ТРАНСПОРТА (ТЗ 501)</w:t>
      </w:r>
    </w:p>
    <w:p w14:paraId="17F47E89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40E6B82" w14:textId="4DD5A3AA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ЗОНА ОБЪЕКТОВ</w:t>
      </w:r>
      <w:r w:rsidR="00586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АВТОМОБИЛЬНОГО ТРАНСПОРТА (ТЗ 502)</w:t>
      </w:r>
    </w:p>
    <w:p w14:paraId="77BCBC16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3409FAD" w14:textId="1F4A12B7" w:rsidR="004D773B" w:rsidRDefault="004D773B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4D7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ЗОНА ОБЪЕКТОВ ВОЗДУШНОГО ТРАНСПОРТА (</w:t>
      </w:r>
      <w:r w:rsidR="00BA2A4D">
        <w:rPr>
          <w:rFonts w:ascii="Times New Roman" w:hAnsi="Times New Roman" w:cs="Times New Roman"/>
        </w:rPr>
        <w:t>ТЗ 503)</w:t>
      </w:r>
    </w:p>
    <w:p w14:paraId="24368FEE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E1BF04D" w14:textId="5A4F0318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ЗОНА ОБЪЕКТОВ ВОДНОГО ТРАНСПОРТА (ТЗ 504)</w:t>
      </w:r>
    </w:p>
    <w:p w14:paraId="65D2145E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16F5D5F" w14:textId="4CA15F4E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ЗОНА УЛИЧНО-ДОРОЖНОЙ СЕТИ (ТЗ 505)</w:t>
      </w:r>
    </w:p>
    <w:p w14:paraId="584DAA39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91C0D3C" w14:textId="74D6321E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ЗОНА ОБЪЕКТОВ ОТДЫХА И ТУРИЗМА (РЗ 601)</w:t>
      </w:r>
    </w:p>
    <w:p w14:paraId="61657A91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5461B52" w14:textId="3C8F52BA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ЗОНА ОЗЕЛЕНЕННЫХ ТЕРРИТОРИЙ ОБЩЕГО ПОЛЬЗОВАНИЯ (РЗ 602)</w:t>
      </w:r>
    </w:p>
    <w:p w14:paraId="369DCD3E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A58A2F" w14:textId="003DAC1C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ЗО</w:t>
      </w:r>
      <w:r w:rsidR="0058641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ЛЕСОВ (РЗ 603)</w:t>
      </w:r>
    </w:p>
    <w:p w14:paraId="0F7DA39B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6653F7" w14:textId="44FF416C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25. ЗОНА ОБЪЕКТОВ ФИЗИЧЕСКОЙ КУЛЬТУРЫ И МАССОВОГО СПОРТА (РЗ 604)</w:t>
      </w:r>
    </w:p>
    <w:p w14:paraId="698AC34C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C44A4B1" w14:textId="129497A8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ЗОНА СЕЛЬСКОХОЗЯЙСТВЕННЫХ УГОДТЙ </w:t>
      </w:r>
      <w:r w:rsidR="005864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СХЗ 701)</w:t>
      </w:r>
    </w:p>
    <w:p w14:paraId="0692C1CD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E48B6CC" w14:textId="49922498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ЗОНА, ЗАНЯТАЯ ОБЪЕКТАМИ СЕЛЬСКОХОЗЯЙСТВЕННОГО НАЗНАЧЕНИЯ (СХЗ 702)</w:t>
      </w:r>
    </w:p>
    <w:p w14:paraId="318E0402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E9EC3ED" w14:textId="30546AB2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ЗОНА, ПРЕДНАЗНАЧЕННАЯ ДЛЯ ВЕДЕНИЯ САДОВОДСТВА И ОГОРОДНИЧЕСТВА (СХЗ 703)</w:t>
      </w:r>
    </w:p>
    <w:p w14:paraId="314A2535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4BB11E0" w14:textId="48B70BBD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ЗОНА, ЗАНЯТАЯ КЛАДБИЩАМИ (СНЗ 801)</w:t>
      </w:r>
    </w:p>
    <w:p w14:paraId="6C8FD0F4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FAC7638" w14:textId="1EA9A0F0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ЗОНА, ИСПОЛЬЗУЕМАЯ ДЛЯ ЗАХОРОНЕНИЯ ТВЕРДЫХ КОММУНАЛЬНЫХ ОТХОДОВ (СНЗ 802)</w:t>
      </w:r>
    </w:p>
    <w:p w14:paraId="5836B1D6" w14:textId="77777777" w:rsidR="00586410" w:rsidRDefault="00586410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913500C" w14:textId="34C3D7B3" w:rsidR="00BA2A4D" w:rsidRDefault="00BA2A4D" w:rsidP="00BA2A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31.ЗОНА ОЗЕЛЕНЕННЫХ ТЕРРИТОРИЙ СПЕЦИАЛЬНОГО НАЗНАЧЕНИЯ (СНЗ 803)</w:t>
      </w:r>
    </w:p>
    <w:p w14:paraId="04818554" w14:textId="77777777" w:rsidR="004D773B" w:rsidRPr="00A752B7" w:rsidRDefault="004D773B" w:rsidP="004D773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FFBE363" w14:textId="77777777" w:rsidR="00A752B7" w:rsidRPr="00A752B7" w:rsidRDefault="00A752B7" w:rsidP="00A752B7">
      <w:pPr>
        <w:spacing w:after="0" w:line="240" w:lineRule="auto"/>
        <w:rPr>
          <w:rFonts w:ascii="Times New Roman" w:hAnsi="Times New Roman" w:cs="Times New Roman"/>
        </w:rPr>
      </w:pPr>
    </w:p>
    <w:p w14:paraId="79DED343" w14:textId="77777777" w:rsidR="00A752B7" w:rsidRPr="00A752B7" w:rsidRDefault="00A752B7" w:rsidP="00A752B7">
      <w:pPr>
        <w:spacing w:after="0" w:line="240" w:lineRule="auto"/>
        <w:rPr>
          <w:rFonts w:ascii="Times New Roman" w:hAnsi="Times New Roman" w:cs="Times New Roman"/>
        </w:rPr>
      </w:pPr>
    </w:p>
    <w:p w14:paraId="6890C68F" w14:textId="46990FB6" w:rsidR="00A752B7" w:rsidRPr="00A752B7" w:rsidRDefault="00A752B7" w:rsidP="00A752B7">
      <w:pPr>
        <w:spacing w:after="0" w:line="240" w:lineRule="auto"/>
        <w:rPr>
          <w:rFonts w:ascii="Times New Roman" w:hAnsi="Times New Roman" w:cs="Times New Roman"/>
        </w:rPr>
      </w:pPr>
    </w:p>
    <w:p w14:paraId="66E3327C" w14:textId="5F35C7C1" w:rsidR="00E1292C" w:rsidRPr="00A752B7" w:rsidRDefault="00E1292C" w:rsidP="00A752B7">
      <w:pPr>
        <w:pStyle w:val="aff3"/>
        <w:spacing w:before="0" w:after="0"/>
      </w:pPr>
      <w:r w:rsidRPr="00A752B7">
        <w:t xml:space="preserve"> </w:t>
      </w:r>
    </w:p>
    <w:p w14:paraId="66E3327D" w14:textId="77777777" w:rsidR="00E1292C" w:rsidRPr="00A752B7" w:rsidRDefault="00E1292C" w:rsidP="00D67A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sectPr w:rsidR="00E1292C" w:rsidRPr="00A752B7" w:rsidSect="00A752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851" w:right="1134" w:bottom="1134" w:left="1134" w:header="709" w:footer="709" w:gutter="0"/>
          <w:pgNumType w:start="20"/>
          <w:cols w:space="708"/>
          <w:titlePg/>
          <w:docGrid w:linePitch="360"/>
        </w:sectPr>
      </w:pPr>
    </w:p>
    <w:p w14:paraId="70C84DF4" w14:textId="5CB73089" w:rsidR="008479A5" w:rsidRPr="00C3514E" w:rsidRDefault="008479A5" w:rsidP="00DD010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0" w:name="_Toc525830691"/>
      <w:bookmarkStart w:id="1" w:name="_Toc526432550"/>
      <w:bookmarkStart w:id="2" w:name="_Toc114662863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ЗАСТРО</w:t>
      </w:r>
      <w:r w:rsidR="002E48E4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ЙКИ МНОГОЭТАЖНЫМИ </w:t>
      </w:r>
      <w:r w:rsidR="00DD010B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МНОГОКВАРТИРНЫМИ</w:t>
      </w:r>
      <w:r w:rsidR="002E48E4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ДОМАМИ 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(ЖЗ 101)</w:t>
      </w:r>
      <w:bookmarkEnd w:id="0"/>
      <w:bookmarkEnd w:id="1"/>
      <w:bookmarkEnd w:id="2"/>
    </w:p>
    <w:p w14:paraId="4F63778F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111"/>
        <w:gridCol w:w="4111"/>
        <w:gridCol w:w="3402"/>
      </w:tblGrid>
      <w:tr w:rsidR="008479A5" w:rsidRPr="00C3514E" w14:paraId="160CCA36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35EE94C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CCE320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2D61A53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5CB6FBEF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03B6442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2621B9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8C8130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E8F5B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5EB41A4" w14:textId="77777777" w:rsidTr="00761E6C">
        <w:trPr>
          <w:trHeight w:val="20"/>
        </w:trPr>
        <w:tc>
          <w:tcPr>
            <w:tcW w:w="2693" w:type="dxa"/>
          </w:tcPr>
          <w:p w14:paraId="72EBEFB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4111" w:type="dxa"/>
          </w:tcPr>
          <w:p w14:paraId="5C307172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497D08FE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благоустройство и озеленение придомовых территорий;</w:t>
            </w:r>
          </w:p>
          <w:p w14:paraId="5CCEC54C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E6BBEF8" w14:textId="0373EA53" w:rsidR="008479A5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111" w:type="dxa"/>
          </w:tcPr>
          <w:p w14:paraId="712DF634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от 9 до 16 надземных этажей.</w:t>
            </w:r>
          </w:p>
          <w:p w14:paraId="08F53394" w14:textId="77777777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3DC481AF" w14:textId="77777777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6AFDC7C" w14:textId="77777777" w:rsidR="00EC4C16" w:rsidRPr="00C3514E" w:rsidRDefault="00EC4C16" w:rsidP="00EC4C1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3AA4695" w14:textId="24ECA4F1" w:rsidR="00EC4C16" w:rsidRPr="00C3514E" w:rsidRDefault="00EC4C16" w:rsidP="00EC4C1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6262BAFE" w14:textId="7DF9E25F" w:rsidR="008479A5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15</w:t>
            </w:r>
          </w:p>
        </w:tc>
        <w:tc>
          <w:tcPr>
            <w:tcW w:w="3402" w:type="dxa"/>
          </w:tcPr>
          <w:p w14:paraId="6DC533A9" w14:textId="77777777" w:rsidR="00657969" w:rsidRPr="006F7C7D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657969" w:rsidRPr="006F7C7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7FAB89E" w14:textId="33C7C6C9" w:rsidR="008479A5" w:rsidRPr="006F7C7D" w:rsidRDefault="00657969" w:rsidP="001B69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</w:t>
            </w:r>
            <w:r w:rsidR="00FF3A2D" w:rsidRPr="006F7C7D">
              <w:rPr>
                <w:rFonts w:ascii="Times New Roman" w:eastAsia="Times New Roman" w:hAnsi="Times New Roman"/>
                <w:lang w:eastAsia="ru-RU"/>
              </w:rPr>
              <w:t>,</w:t>
            </w:r>
            <w:r w:rsidRPr="006F7C7D">
              <w:rPr>
                <w:rFonts w:ascii="Times New Roman" w:eastAsia="Times New Roman" w:hAnsi="Times New Roman"/>
                <w:lang w:eastAsia="ru-RU"/>
              </w:rPr>
              <w:t xml:space="preserve"> установленных </w:t>
            </w:r>
            <w:r w:rsidR="0056396B" w:rsidRPr="006F7C7D">
              <w:rPr>
                <w:rFonts w:ascii="Times New Roman" w:hAnsi="Times New Roman"/>
              </w:rPr>
              <w:t xml:space="preserve">положением об охранных зонах пунктов </w:t>
            </w:r>
            <w:r w:rsidR="0056396B" w:rsidRPr="006F7C7D">
              <w:rPr>
                <w:rFonts w:ascii="Times New Roman" w:hAnsi="Times New Roman"/>
                <w:lang w:eastAsia="ru-RU"/>
              </w:rPr>
              <w:t>государственной геодезической сети, государственной нивелирной сети и государственной гравиметрической сети, утверждённым нормативным правовым актом Правительства Российской Федерации</w:t>
            </w:r>
            <w:r w:rsidR="007F5664" w:rsidRPr="006F7C7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0AC8808" w14:textId="67164C8E" w:rsidR="008479A5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зон с особыми условиями территорий осуществлять с учетом </w:t>
            </w:r>
            <w:r w:rsidRPr="006F7C7D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ограничений, установленных законодательством Российской Федерации</w:t>
            </w:r>
          </w:p>
        </w:tc>
      </w:tr>
      <w:tr w:rsidR="00EC4C16" w:rsidRPr="00C3514E" w14:paraId="1F530E7E" w14:textId="77777777" w:rsidTr="00761E6C">
        <w:trPr>
          <w:trHeight w:val="20"/>
        </w:trPr>
        <w:tc>
          <w:tcPr>
            <w:tcW w:w="2693" w:type="dxa"/>
          </w:tcPr>
          <w:p w14:paraId="5D422D42" w14:textId="77777777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4111" w:type="dxa"/>
          </w:tcPr>
          <w:p w14:paraId="4ECF2BF2" w14:textId="673F2C65" w:rsidR="00EC4C16" w:rsidRPr="00C3514E" w:rsidRDefault="007A0F90" w:rsidP="00EC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111" w:type="dxa"/>
          </w:tcPr>
          <w:p w14:paraId="0E5FE311" w14:textId="2D77EE6E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</w:t>
            </w:r>
            <w:r w:rsidR="00CB158E" w:rsidRPr="00C3514E">
              <w:rPr>
                <w:rFonts w:ascii="Times New Roman" w:hAnsi="Times New Roman"/>
              </w:rPr>
              <w:t>ей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37F9E3A4" w14:textId="1DEEB494" w:rsidR="00712651" w:rsidRPr="00C3514E" w:rsidRDefault="00712651" w:rsidP="00712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</w:t>
            </w:r>
            <w:r w:rsidR="003F7011" w:rsidRPr="00C3514E">
              <w:rPr>
                <w:rFonts w:ascii="Times New Roman" w:hAnsi="Times New Roman"/>
              </w:rPr>
              <w:t>ый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3F7011" w:rsidRPr="00C3514E">
              <w:rPr>
                <w:rFonts w:ascii="Times New Roman" w:hAnsi="Times New Roman"/>
              </w:rPr>
              <w:t>размер</w:t>
            </w:r>
            <w:r w:rsidRPr="00C3514E">
              <w:rPr>
                <w:rFonts w:ascii="Times New Roman" w:hAnsi="Times New Roman"/>
              </w:rPr>
              <w:t xml:space="preserve"> земельн</w:t>
            </w:r>
            <w:r w:rsidR="003F7011" w:rsidRPr="00C3514E">
              <w:rPr>
                <w:rFonts w:ascii="Times New Roman" w:hAnsi="Times New Roman"/>
              </w:rPr>
              <w:t>ых участков</w:t>
            </w:r>
            <w:r w:rsidRPr="00C3514E">
              <w:rPr>
                <w:rFonts w:ascii="Times New Roman" w:hAnsi="Times New Roman"/>
              </w:rPr>
              <w:t>:</w:t>
            </w:r>
          </w:p>
          <w:p w14:paraId="56A0906D" w14:textId="636DA32F" w:rsidR="00712651" w:rsidRPr="00C3514E" w:rsidRDefault="00712651" w:rsidP="0071265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</w:t>
            </w:r>
            <w:r w:rsidR="003F7011" w:rsidRPr="00C3514E">
              <w:rPr>
                <w:rFonts w:ascii="Times New Roman" w:hAnsi="Times New Roman"/>
              </w:rPr>
              <w:t>х</w:t>
            </w:r>
            <w:r w:rsidRPr="00C3514E">
              <w:rPr>
                <w:rFonts w:ascii="Times New Roman" w:hAnsi="Times New Roman"/>
              </w:rPr>
              <w:t xml:space="preserve"> образовательны</w:t>
            </w:r>
            <w:r w:rsidR="003F7011" w:rsidRPr="00C3514E">
              <w:rPr>
                <w:rFonts w:ascii="Times New Roman" w:hAnsi="Times New Roman"/>
              </w:rPr>
              <w:t>х</w:t>
            </w:r>
            <w:r w:rsidRPr="00C3514E">
              <w:rPr>
                <w:rFonts w:ascii="Times New Roman" w:hAnsi="Times New Roman"/>
              </w:rPr>
              <w:t xml:space="preserve"> организаци</w:t>
            </w:r>
            <w:r w:rsidR="003F7011" w:rsidRPr="00C3514E">
              <w:rPr>
                <w:rFonts w:ascii="Times New Roman" w:hAnsi="Times New Roman"/>
              </w:rPr>
              <w:t>й</w:t>
            </w:r>
            <w:r w:rsidRPr="00C3514E">
              <w:rPr>
                <w:rFonts w:ascii="Times New Roman" w:hAnsi="Times New Roman"/>
              </w:rPr>
              <w:t xml:space="preserve"> – не менее 1750 кв. м;</w:t>
            </w:r>
          </w:p>
          <w:p w14:paraId="68D17D56" w14:textId="332F7DAA" w:rsidR="00712651" w:rsidRPr="00C3514E" w:rsidRDefault="00712651" w:rsidP="0071265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</w:t>
            </w:r>
            <w:r w:rsidR="003F7011" w:rsidRPr="00C3514E">
              <w:rPr>
                <w:rFonts w:ascii="Times New Roman" w:hAnsi="Times New Roman"/>
              </w:rPr>
              <w:t>х</w:t>
            </w:r>
            <w:r w:rsidRPr="00C3514E">
              <w:rPr>
                <w:rFonts w:ascii="Times New Roman" w:hAnsi="Times New Roman"/>
              </w:rPr>
              <w:t xml:space="preserve"> организаци</w:t>
            </w:r>
            <w:r w:rsidR="003F7011" w:rsidRPr="00C3514E">
              <w:rPr>
                <w:rFonts w:ascii="Times New Roman" w:hAnsi="Times New Roman"/>
              </w:rPr>
              <w:t>й</w:t>
            </w:r>
            <w:r w:rsidRPr="00C3514E">
              <w:rPr>
                <w:rFonts w:ascii="Times New Roman" w:hAnsi="Times New Roman"/>
              </w:rPr>
              <w:t xml:space="preserve"> – не менее 10000 кв. м;</w:t>
            </w:r>
          </w:p>
          <w:p w14:paraId="090DAF7D" w14:textId="292AFFD2" w:rsidR="00712651" w:rsidRPr="00C3514E" w:rsidRDefault="00712651" w:rsidP="0071265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</w:t>
            </w:r>
            <w:r w:rsidR="003F7011" w:rsidRPr="00C3514E">
              <w:rPr>
                <w:rFonts w:ascii="Times New Roman" w:hAnsi="Times New Roman"/>
              </w:rPr>
              <w:t>й</w:t>
            </w:r>
            <w:r w:rsidRPr="00C3514E">
              <w:rPr>
                <w:rFonts w:ascii="Times New Roman" w:hAnsi="Times New Roman"/>
              </w:rPr>
              <w:t xml:space="preserve"> дополнительного образования – не менее 450 кв. м.</w:t>
            </w:r>
          </w:p>
          <w:p w14:paraId="67B109B2" w14:textId="77777777" w:rsidR="00712651" w:rsidRPr="00C3514E" w:rsidRDefault="00712651" w:rsidP="00712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DCDD133" w14:textId="77777777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BDF5BB5" w14:textId="77777777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32CE01DA" w14:textId="60939F33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429CC88" w14:textId="77777777" w:rsidR="00712651" w:rsidRPr="00C3514E" w:rsidRDefault="00712651" w:rsidP="0071265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71642440" w14:textId="1FE51E4C" w:rsidR="00EC4C16" w:rsidRPr="00C3514E" w:rsidRDefault="00712651" w:rsidP="0071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– </w:t>
            </w:r>
            <w:r w:rsidR="00445F48" w:rsidRPr="00C3514E"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Merge w:val="restart"/>
          </w:tcPr>
          <w:p w14:paraId="0B27899D" w14:textId="1E3F753A" w:rsidR="00737A62" w:rsidRPr="006F7C7D" w:rsidRDefault="001B6913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</w:t>
            </w:r>
            <w:r w:rsidR="00FF3A2D" w:rsidRPr="006F7C7D">
              <w:rPr>
                <w:rFonts w:ascii="Times New Roman" w:eastAsia="Times New Roman" w:hAnsi="Times New Roman"/>
                <w:lang w:eastAsia="ru-RU"/>
              </w:rPr>
              <w:t>,</w:t>
            </w:r>
            <w:r w:rsidRPr="006F7C7D">
              <w:rPr>
                <w:rFonts w:ascii="Times New Roman" w:eastAsia="Times New Roman" w:hAnsi="Times New Roman"/>
                <w:lang w:eastAsia="ru-RU"/>
              </w:rPr>
              <w:t xml:space="preserve"> установленных </w:t>
            </w:r>
            <w:r w:rsidR="0056396B" w:rsidRPr="006F7C7D">
              <w:rPr>
                <w:rFonts w:ascii="Times New Roman" w:hAnsi="Times New Roman"/>
              </w:rPr>
              <w:t xml:space="preserve">положением об охранных зонах пунктов </w:t>
            </w:r>
            <w:r w:rsidR="0056396B" w:rsidRPr="006F7C7D">
              <w:rPr>
                <w:rFonts w:ascii="Times New Roman" w:hAnsi="Times New Roman"/>
                <w:lang w:eastAsia="ru-RU"/>
              </w:rPr>
              <w:t>государственной геодезической сети, государственной нивелирной сети и государственной гравиметрической сети, утверждённым нормативным правовым актом Правительства Российской Федерации</w:t>
            </w:r>
            <w:r w:rsidR="00737A62" w:rsidRPr="006F7C7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9CFAE00" w14:textId="2D4232EB" w:rsidR="00EC4C16" w:rsidRPr="006F7C7D" w:rsidRDefault="006F7C7D" w:rsidP="006F7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EC4C16" w:rsidRPr="00C3514E" w14:paraId="405DA78E" w14:textId="77777777" w:rsidTr="00761E6C">
        <w:trPr>
          <w:trHeight w:val="20"/>
        </w:trPr>
        <w:tc>
          <w:tcPr>
            <w:tcW w:w="2693" w:type="dxa"/>
          </w:tcPr>
          <w:p w14:paraId="1504F662" w14:textId="089EE924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Амбулаторно–поликлиническое обслуживание</w:t>
            </w:r>
          </w:p>
        </w:tc>
        <w:tc>
          <w:tcPr>
            <w:tcW w:w="4111" w:type="dxa"/>
          </w:tcPr>
          <w:p w14:paraId="7A6CDB26" w14:textId="3D84D0F9" w:rsidR="00EC4C16" w:rsidRPr="00C3514E" w:rsidRDefault="00EC4C16" w:rsidP="00EC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111" w:type="dxa"/>
          </w:tcPr>
          <w:p w14:paraId="62B6BB8F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06E53621" w14:textId="2335962A" w:rsidR="0087082D" w:rsidRPr="00C3514E" w:rsidRDefault="0087082D" w:rsidP="003F70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</w:t>
            </w:r>
            <w:r w:rsidR="003F7011" w:rsidRPr="00C3514E">
              <w:rPr>
                <w:rFonts w:ascii="Times New Roman" w:hAnsi="Times New Roman"/>
                <w:lang w:eastAsia="ru-RU"/>
              </w:rPr>
              <w:t xml:space="preserve">льный размер земельных участков </w:t>
            </w:r>
            <w:r w:rsidRPr="00C3514E">
              <w:rPr>
                <w:rFonts w:ascii="Times New Roman" w:hAnsi="Times New Roman"/>
                <w:lang w:eastAsia="ru-RU"/>
              </w:rPr>
              <w:t>– 500 кв. м.</w:t>
            </w:r>
          </w:p>
          <w:p w14:paraId="7ED79B80" w14:textId="77777777" w:rsidR="0087082D" w:rsidRPr="00C3514E" w:rsidRDefault="0087082D" w:rsidP="008708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0FF262C2" w14:textId="44E91572" w:rsidR="003F7011" w:rsidRPr="00C3514E" w:rsidRDefault="003F7011" w:rsidP="0087082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15 м от красной линии до здания поликлиники;</w:t>
            </w:r>
          </w:p>
          <w:p w14:paraId="3075673A" w14:textId="77777777" w:rsidR="0087082D" w:rsidRPr="00C3514E" w:rsidRDefault="0087082D" w:rsidP="0087082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305DAF0" w14:textId="788ACA3B" w:rsidR="0087082D" w:rsidRPr="00C3514E" w:rsidRDefault="00E26001" w:rsidP="0087082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</w:t>
            </w:r>
            <w:r w:rsidR="0087082D" w:rsidRPr="00C3514E">
              <w:rPr>
                <w:rFonts w:ascii="Times New Roman" w:hAnsi="Times New Roman"/>
              </w:rPr>
              <w:t xml:space="preserve"> м от границы земельного участка со стороны улицы (красной линии)</w:t>
            </w:r>
            <w:r w:rsidR="0087082D"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="0087082D"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3D2040EF" w14:textId="32ACEBE0" w:rsidR="00EC4C16" w:rsidRPr="00C3514E" w:rsidRDefault="0087082D" w:rsidP="008708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/>
          </w:tcPr>
          <w:p w14:paraId="1967DB88" w14:textId="1DC09761" w:rsidR="00EC4C16" w:rsidRPr="00C3514E" w:rsidRDefault="00EC4C16" w:rsidP="00EC4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8E8F6A4" w14:textId="77777777" w:rsidTr="00761E6C">
        <w:trPr>
          <w:trHeight w:val="20"/>
        </w:trPr>
        <w:tc>
          <w:tcPr>
            <w:tcW w:w="2693" w:type="dxa"/>
          </w:tcPr>
          <w:p w14:paraId="7E7280A9" w14:textId="28EE1398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Общежития</w:t>
            </w:r>
          </w:p>
        </w:tc>
        <w:tc>
          <w:tcPr>
            <w:tcW w:w="4111" w:type="dxa"/>
          </w:tcPr>
          <w:p w14:paraId="09BEDFD0" w14:textId="456103AE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65C1241" w14:textId="3C20128B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9 надземных этажей.</w:t>
            </w:r>
          </w:p>
          <w:p w14:paraId="45352E7D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24455A63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3A94DCD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611A7009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7A9CF12C" w14:textId="4E48FCCF" w:rsidR="00637392" w:rsidRPr="00C3514E" w:rsidRDefault="002B1338" w:rsidP="002B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15</w:t>
            </w:r>
          </w:p>
        </w:tc>
        <w:tc>
          <w:tcPr>
            <w:tcW w:w="3402" w:type="dxa"/>
            <w:vMerge/>
          </w:tcPr>
          <w:p w14:paraId="71DD112E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6A05" w:rsidRPr="00C3514E" w14:paraId="0ADBFA48" w14:textId="77777777" w:rsidTr="00761E6C">
        <w:trPr>
          <w:trHeight w:val="20"/>
        </w:trPr>
        <w:tc>
          <w:tcPr>
            <w:tcW w:w="2693" w:type="dxa"/>
          </w:tcPr>
          <w:p w14:paraId="505FBF1B" w14:textId="60C3565C" w:rsidR="00576A05" w:rsidRPr="00C3514E" w:rsidRDefault="00576A0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043345A8" w14:textId="79B0157C" w:rsidR="00576A0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E03DF26" w14:textId="1296F182" w:rsidR="00576A05" w:rsidRPr="00C3514E" w:rsidRDefault="00D73CEC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576A0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51E1C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5949996" w14:textId="3E518F6F" w:rsidR="00576A05" w:rsidRPr="00C3514E" w:rsidRDefault="00576A05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</w:t>
            </w:r>
            <w:r w:rsidR="00740069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0,5 м.</w:t>
            </w:r>
          </w:p>
          <w:p w14:paraId="20D4CEBC" w14:textId="19B79505" w:rsidR="00576A05" w:rsidRPr="00C3514E" w:rsidRDefault="00576A05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</w:t>
            </w:r>
            <w:r w:rsidR="00740069" w:rsidRPr="00C3514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98B394D" w14:textId="3B87B2EF" w:rsidR="00740069" w:rsidRPr="00C3514E" w:rsidRDefault="00740069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</w:t>
            </w:r>
            <w:r w:rsidR="000C3E54" w:rsidRPr="00C3514E">
              <w:rPr>
                <w:rFonts w:ascii="Times New Roman" w:eastAsia="Calibri" w:hAnsi="Times New Roman" w:cs="Times New Roman"/>
              </w:rPr>
              <w:t xml:space="preserve"> услуг;</w:t>
            </w:r>
          </w:p>
          <w:p w14:paraId="0D21EE7B" w14:textId="3C877553" w:rsidR="00740069" w:rsidRPr="00C3514E" w:rsidRDefault="00740069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</w:t>
            </w:r>
            <w:r w:rsidR="00A30CB3" w:rsidRPr="00C3514E">
              <w:rPr>
                <w:rFonts w:ascii="Times New Roman" w:eastAsia="Times New Roman" w:hAnsi="Times New Roman"/>
                <w:lang w:eastAsia="ru-RU"/>
              </w:rPr>
              <w:t>ния трансформаторной подстанции.</w:t>
            </w:r>
          </w:p>
          <w:p w14:paraId="1F0BC177" w14:textId="6D02BE3C" w:rsidR="00576A05" w:rsidRPr="00C3514E" w:rsidRDefault="00576A05" w:rsidP="00CB1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="00740069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90</w:t>
            </w:r>
          </w:p>
        </w:tc>
        <w:tc>
          <w:tcPr>
            <w:tcW w:w="3402" w:type="dxa"/>
            <w:vMerge/>
          </w:tcPr>
          <w:p w14:paraId="2109AA6E" w14:textId="77777777" w:rsidR="00576A05" w:rsidRPr="00C3514E" w:rsidRDefault="00576A0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6A05" w:rsidRPr="00C3514E" w14:paraId="598B90A7" w14:textId="77777777" w:rsidTr="00761E6C">
        <w:trPr>
          <w:trHeight w:val="20"/>
        </w:trPr>
        <w:tc>
          <w:tcPr>
            <w:tcW w:w="2693" w:type="dxa"/>
          </w:tcPr>
          <w:p w14:paraId="341D581A" w14:textId="77777777" w:rsidR="00576A05" w:rsidRPr="00C3514E" w:rsidRDefault="00576A0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4C99CE8" w14:textId="047DC634" w:rsidR="00576A05" w:rsidRPr="00C3514E" w:rsidRDefault="00A65C73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5956AB7" w14:textId="3E42363E" w:rsidR="00576A05" w:rsidRPr="00C3514E" w:rsidRDefault="003F7011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702BC0AD" w14:textId="77777777" w:rsidR="00576A05" w:rsidRPr="00C3514E" w:rsidRDefault="00576A0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4B9BEEA" w14:textId="74FA07F7" w:rsidR="00E3583D" w:rsidRPr="00E3583D" w:rsidRDefault="008479A5" w:rsidP="003F1F2A">
      <w:pPr>
        <w:keepNext/>
        <w:numPr>
          <w:ilvl w:val="1"/>
          <w:numId w:val="5"/>
        </w:numPr>
        <w:spacing w:before="240" w:after="60"/>
        <w:ind w:hanging="43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4125"/>
        <w:gridCol w:w="4111"/>
        <w:gridCol w:w="3886"/>
      </w:tblGrid>
      <w:tr w:rsidR="008479A5" w:rsidRPr="00C3514E" w14:paraId="1331A880" w14:textId="77777777" w:rsidTr="001B6913">
        <w:trPr>
          <w:trHeight w:val="20"/>
          <w:tblHeader/>
          <w:jc w:val="center"/>
        </w:trPr>
        <w:tc>
          <w:tcPr>
            <w:tcW w:w="6780" w:type="dxa"/>
            <w:gridSpan w:val="2"/>
            <w:vAlign w:val="center"/>
          </w:tcPr>
          <w:p w14:paraId="5EB640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0D6080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86" w:type="dxa"/>
            <w:vMerge w:val="restart"/>
            <w:vAlign w:val="center"/>
          </w:tcPr>
          <w:p w14:paraId="7DFDF87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3484AE36" w14:textId="77777777" w:rsidTr="001B6913">
        <w:trPr>
          <w:trHeight w:val="20"/>
          <w:tblHeader/>
          <w:jc w:val="center"/>
        </w:trPr>
        <w:tc>
          <w:tcPr>
            <w:tcW w:w="2655" w:type="dxa"/>
            <w:vAlign w:val="center"/>
          </w:tcPr>
          <w:p w14:paraId="731A040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25" w:type="dxa"/>
            <w:vAlign w:val="center"/>
          </w:tcPr>
          <w:p w14:paraId="481A407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228C61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vAlign w:val="center"/>
          </w:tcPr>
          <w:p w14:paraId="6145240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DAD" w:rsidRPr="00C3514E" w14:paraId="67D955F4" w14:textId="77777777" w:rsidTr="001B6913">
        <w:trPr>
          <w:trHeight w:val="20"/>
          <w:jc w:val="center"/>
        </w:trPr>
        <w:tc>
          <w:tcPr>
            <w:tcW w:w="2655" w:type="dxa"/>
          </w:tcPr>
          <w:p w14:paraId="40C4E90B" w14:textId="212F89F7" w:rsidR="009F4DAD" w:rsidRPr="00C3514E" w:rsidRDefault="008E5F79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Хранение автотранспорта </w:t>
            </w:r>
          </w:p>
        </w:tc>
        <w:tc>
          <w:tcPr>
            <w:tcW w:w="4125" w:type="dxa"/>
          </w:tcPr>
          <w:p w14:paraId="5D2D13E6" w14:textId="0FC33E3D" w:rsidR="009F4DAD" w:rsidRPr="00C3514E" w:rsidRDefault="008E5F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B510B2" w:rsidRPr="000D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видов разрешенного использования с </w:t>
            </w:r>
            <w:r w:rsidR="00B510B2" w:rsidRPr="000D71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кодом 2.7.2, 4.9</w:t>
            </w:r>
            <w:r w:rsidR="00B51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0495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A15CC9E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71579F90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991532B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67307C33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A1999B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lastRenderedPageBreak/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532B4F4F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F8E6244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545C9901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256154A5" w14:textId="7F668E15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886" w:type="dxa"/>
            <w:vMerge w:val="restart"/>
          </w:tcPr>
          <w:p w14:paraId="4411F8BF" w14:textId="35F4115D" w:rsidR="009F4DAD" w:rsidRPr="006F7C7D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ограничений, установленных </w:t>
            </w:r>
            <w:r w:rsidR="0056396B" w:rsidRPr="006F7C7D">
              <w:rPr>
                <w:rFonts w:ascii="Times New Roman" w:hAnsi="Times New Roman"/>
              </w:rPr>
              <w:t xml:space="preserve">положением об охранных зонах пунктов </w:t>
            </w:r>
            <w:r w:rsidR="0056396B" w:rsidRPr="006F7C7D">
              <w:rPr>
                <w:rFonts w:ascii="Times New Roman" w:hAnsi="Times New Roman"/>
                <w:lang w:eastAsia="ru-RU"/>
              </w:rPr>
              <w:t xml:space="preserve">государственной геодезической сети, государственной </w:t>
            </w:r>
            <w:r w:rsidR="0056396B" w:rsidRPr="006F7C7D">
              <w:rPr>
                <w:rFonts w:ascii="Times New Roman" w:hAnsi="Times New Roman"/>
                <w:lang w:eastAsia="ru-RU"/>
              </w:rPr>
              <w:lastRenderedPageBreak/>
              <w:t>нивелирной сети и государственной гравиметрической сети, утверждённым нормативным правовым актом Правительства Российской Федерации.</w:t>
            </w:r>
          </w:p>
          <w:p w14:paraId="21F8FB9C" w14:textId="11A54004" w:rsidR="009F4DA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F4DAD" w:rsidRPr="00C3514E" w14:paraId="670551A4" w14:textId="77777777" w:rsidTr="001B6913">
        <w:trPr>
          <w:trHeight w:val="20"/>
          <w:jc w:val="center"/>
        </w:trPr>
        <w:tc>
          <w:tcPr>
            <w:tcW w:w="2655" w:type="dxa"/>
          </w:tcPr>
          <w:p w14:paraId="611C1CE4" w14:textId="1F13718D" w:rsidR="009F4DAD" w:rsidRPr="00C3514E" w:rsidRDefault="00AF3B90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4125" w:type="dxa"/>
          </w:tcPr>
          <w:p w14:paraId="582D4C3C" w14:textId="77777777" w:rsidR="00AF3B90" w:rsidRPr="00C3514E" w:rsidRDefault="00AF3B90" w:rsidP="00AF3B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AF43C4B" w14:textId="5CD28A43" w:rsidR="009F4DAD" w:rsidRPr="00C3514E" w:rsidRDefault="00AF3B90" w:rsidP="00AF3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4111" w:type="dxa"/>
          </w:tcPr>
          <w:p w14:paraId="5450F42F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0B48132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67CD3800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6EA33DD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1D4734A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14A46D9" w14:textId="6E5794BA" w:rsidR="009F4DAD" w:rsidRPr="00C3514E" w:rsidRDefault="000370E9" w:rsidP="0003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398CBB97" w14:textId="2EDAFA8C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3B90" w:rsidRPr="00C3514E" w14:paraId="1F234DA0" w14:textId="77777777" w:rsidTr="001B6913">
        <w:trPr>
          <w:trHeight w:val="20"/>
          <w:jc w:val="center"/>
        </w:trPr>
        <w:tc>
          <w:tcPr>
            <w:tcW w:w="2655" w:type="dxa"/>
          </w:tcPr>
          <w:p w14:paraId="4C429C26" w14:textId="77777777" w:rsidR="00AF3B90" w:rsidRPr="00C3514E" w:rsidRDefault="00AF3B90" w:rsidP="00AF3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услуг связи</w:t>
            </w:r>
          </w:p>
          <w:p w14:paraId="13E43D0C" w14:textId="77777777" w:rsidR="00AF3B90" w:rsidRPr="00C3514E" w:rsidRDefault="00AF3B90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14:paraId="36069F2C" w14:textId="1BEB0E8E" w:rsidR="00AF3B90" w:rsidRPr="00C3514E" w:rsidRDefault="00AF3B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111" w:type="dxa"/>
          </w:tcPr>
          <w:p w14:paraId="5740B21A" w14:textId="034F6152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7FD6756" w14:textId="158D3C7E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F722A8D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9D75B08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5CC2CD4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7151C19" w14:textId="74E0A292" w:rsidR="00AF3B90" w:rsidRPr="00C3514E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3FE3BF01" w14:textId="77777777" w:rsidR="00AF3B90" w:rsidRPr="00C3514E" w:rsidRDefault="00AF3B9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97CFFE0" w14:textId="77777777" w:rsidTr="001B6913">
        <w:trPr>
          <w:trHeight w:val="20"/>
          <w:jc w:val="center"/>
        </w:trPr>
        <w:tc>
          <w:tcPr>
            <w:tcW w:w="2655" w:type="dxa"/>
          </w:tcPr>
          <w:p w14:paraId="5219ECD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125" w:type="dxa"/>
          </w:tcPr>
          <w:p w14:paraId="58D82992" w14:textId="7BCE292E" w:rsidR="009F4DAD" w:rsidRPr="00C3514E" w:rsidRDefault="00E81A2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4E61314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C6A5511" w14:textId="4A24B655" w:rsidR="009F4DAD" w:rsidRPr="00C3514E" w:rsidRDefault="009F4DAD" w:rsidP="00432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8A4A11F" w14:textId="77777777" w:rsidR="009F4DAD" w:rsidRPr="00C3514E" w:rsidRDefault="009F4DAD" w:rsidP="00432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EC603D1" w14:textId="77777777" w:rsidR="009F4DAD" w:rsidRPr="00C3514E" w:rsidRDefault="009F4DAD" w:rsidP="0043215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3D8D55CC" w14:textId="54F05DB3" w:rsidR="009F4DAD" w:rsidRPr="00C3514E" w:rsidRDefault="009F4DAD" w:rsidP="0043215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0A064845" w14:textId="6A4DD454" w:rsidR="009F4DAD" w:rsidRPr="00C3514E" w:rsidRDefault="009F4DAD" w:rsidP="00432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2E0F3BFC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4D3A9857" w14:textId="77777777" w:rsidTr="001B6913">
        <w:trPr>
          <w:trHeight w:val="20"/>
          <w:jc w:val="center"/>
        </w:trPr>
        <w:tc>
          <w:tcPr>
            <w:tcW w:w="2655" w:type="dxa"/>
          </w:tcPr>
          <w:p w14:paraId="6B70F93B" w14:textId="7AA7FCD6" w:rsidR="009F4DAD" w:rsidRPr="00C3514E" w:rsidRDefault="00DE47CA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Развлекательные мероприятия</w:t>
            </w:r>
          </w:p>
        </w:tc>
        <w:tc>
          <w:tcPr>
            <w:tcW w:w="4125" w:type="dxa"/>
          </w:tcPr>
          <w:p w14:paraId="681649DD" w14:textId="5D9AE5EC" w:rsidR="009F4DAD" w:rsidRPr="00C3514E" w:rsidRDefault="00DE47C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5696C54E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48E4B96" w14:textId="3C51FA91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7F29E6A" w14:textId="77777777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1B4462A" w14:textId="77777777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E82D15D" w14:textId="1E9402DA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BFF5432" w14:textId="1BA69A27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886" w:type="dxa"/>
            <w:vMerge/>
          </w:tcPr>
          <w:p w14:paraId="1D4DD03E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7C1F286" w14:textId="77777777" w:rsidTr="001B6913">
        <w:trPr>
          <w:trHeight w:val="20"/>
          <w:jc w:val="center"/>
        </w:trPr>
        <w:tc>
          <w:tcPr>
            <w:tcW w:w="2655" w:type="dxa"/>
          </w:tcPr>
          <w:p w14:paraId="5BF315D3" w14:textId="77777777" w:rsidR="009F4DAD" w:rsidRPr="00C3514E" w:rsidRDefault="009F4DAD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25" w:type="dxa"/>
          </w:tcPr>
          <w:p w14:paraId="17991FCA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прачечные, химчистки, похоронные бюро)</w:t>
            </w:r>
          </w:p>
        </w:tc>
        <w:tc>
          <w:tcPr>
            <w:tcW w:w="4111" w:type="dxa"/>
          </w:tcPr>
          <w:p w14:paraId="7D959D56" w14:textId="5065D143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4612ECCF" w14:textId="4EDD0990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B837F16" w14:textId="77777777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EAF37BF" w14:textId="77777777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2FA828A" w14:textId="77777777" w:rsidR="009F4DAD" w:rsidRPr="00C3514E" w:rsidRDefault="009F4DAD" w:rsidP="00375C8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91A7B8F" w14:textId="0EC8659E" w:rsidR="009F4DAD" w:rsidRPr="00C3514E" w:rsidRDefault="009F4DAD" w:rsidP="00375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38030ACB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C85083E" w14:textId="77777777" w:rsidTr="001B6913">
        <w:trPr>
          <w:trHeight w:val="20"/>
          <w:jc w:val="center"/>
        </w:trPr>
        <w:tc>
          <w:tcPr>
            <w:tcW w:w="2655" w:type="dxa"/>
          </w:tcPr>
          <w:p w14:paraId="1681E44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125" w:type="dxa"/>
          </w:tcPr>
          <w:p w14:paraId="101F83B0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3CC0A664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A9C2A18" w14:textId="7CBFD62E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602CAFF" w14:textId="77777777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4325062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9429ED6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4B01C71" w14:textId="7BD44C68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5340157C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796EFDC9" w14:textId="77777777" w:rsidTr="001B6913">
        <w:trPr>
          <w:trHeight w:val="20"/>
          <w:jc w:val="center"/>
        </w:trPr>
        <w:tc>
          <w:tcPr>
            <w:tcW w:w="2655" w:type="dxa"/>
          </w:tcPr>
          <w:p w14:paraId="769A1653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25" w:type="dxa"/>
          </w:tcPr>
          <w:p w14:paraId="10576C43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1D83531C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38D5B3A" w14:textId="0D6DD463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52AD206" w14:textId="77777777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6C7F81C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0863265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FB0C5DC" w14:textId="67484001" w:rsidR="009F4DAD" w:rsidRPr="00C3514E" w:rsidRDefault="009F4DAD" w:rsidP="0060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6BA3793D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BF2B324" w14:textId="77777777" w:rsidTr="001B6913">
        <w:trPr>
          <w:trHeight w:val="20"/>
          <w:jc w:val="center"/>
        </w:trPr>
        <w:tc>
          <w:tcPr>
            <w:tcW w:w="2655" w:type="dxa"/>
          </w:tcPr>
          <w:p w14:paraId="320B0620" w14:textId="2CBDC4B4" w:rsidR="009F4DAD" w:rsidRPr="00C3514E" w:rsidRDefault="00F7689F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125" w:type="dxa"/>
          </w:tcPr>
          <w:p w14:paraId="73B990EC" w14:textId="7EDBB455" w:rsidR="009F4DAD" w:rsidRPr="00C3514E" w:rsidRDefault="00F7689F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111" w:type="dxa"/>
          </w:tcPr>
          <w:p w14:paraId="6524595B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29C332F" w14:textId="3707C7AD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D3FB333" w14:textId="77777777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FCA92EE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973816A" w14:textId="77777777" w:rsidR="009F4DAD" w:rsidRPr="00C3514E" w:rsidRDefault="009F4DAD" w:rsidP="0060202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0D2017B" w14:textId="1F3887E4" w:rsidR="009F4DAD" w:rsidRPr="00C3514E" w:rsidRDefault="009F4DAD" w:rsidP="0060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238FBA81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379C61D" w14:textId="77777777" w:rsidTr="001B6913">
        <w:trPr>
          <w:trHeight w:val="20"/>
          <w:jc w:val="center"/>
        </w:trPr>
        <w:tc>
          <w:tcPr>
            <w:tcW w:w="2655" w:type="dxa"/>
          </w:tcPr>
          <w:p w14:paraId="08CF427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25" w:type="dxa"/>
          </w:tcPr>
          <w:p w14:paraId="1235DFFF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5E7263DD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839C6CF" w14:textId="5ED07124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4E1DBF4" w14:textId="77777777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7BFD596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571D34D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AF23DF1" w14:textId="3AC41BD2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6A3F24F5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71838C98" w14:textId="77777777" w:rsidTr="001B6913">
        <w:trPr>
          <w:trHeight w:val="20"/>
          <w:jc w:val="center"/>
        </w:trPr>
        <w:tc>
          <w:tcPr>
            <w:tcW w:w="2655" w:type="dxa"/>
          </w:tcPr>
          <w:p w14:paraId="41B20AB8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125" w:type="dxa"/>
          </w:tcPr>
          <w:p w14:paraId="76B94DD8" w14:textId="2898B147" w:rsidR="009F4DAD" w:rsidRPr="00C3514E" w:rsidRDefault="009F4DAD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rPr>
                <w:rFonts w:ascii="Times New Roman" w:hAnsi="Times New Roman"/>
                <w:lang w:eastAsia="ru-RU"/>
              </w:rPr>
              <w:t xml:space="preserve"> услуги</w:t>
            </w:r>
          </w:p>
        </w:tc>
        <w:tc>
          <w:tcPr>
            <w:tcW w:w="4111" w:type="dxa"/>
          </w:tcPr>
          <w:p w14:paraId="66E1E72A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7487039" w14:textId="14532153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D35DFBD" w14:textId="77777777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6D510C7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6F18833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E3FAEE0" w14:textId="4B02C134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0C248EB6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421428C5" w14:textId="77777777" w:rsidTr="001B6913">
        <w:trPr>
          <w:trHeight w:val="20"/>
          <w:jc w:val="center"/>
        </w:trPr>
        <w:tc>
          <w:tcPr>
            <w:tcW w:w="2655" w:type="dxa"/>
          </w:tcPr>
          <w:p w14:paraId="5EB59110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4125" w:type="dxa"/>
          </w:tcPr>
          <w:p w14:paraId="4C494175" w14:textId="4539F1FE" w:rsidR="009F4DAD" w:rsidRPr="00C3514E" w:rsidRDefault="0096503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FD023BF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2DF5912" w14:textId="094D4CFA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3F892AB9" w14:textId="77777777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C38C4B7" w14:textId="77777777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BBB8322" w14:textId="2566458A" w:rsidR="009F4DAD" w:rsidRPr="00C3514E" w:rsidRDefault="009F4DAD" w:rsidP="003C67E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C97D807" w14:textId="53A278B5" w:rsidR="009F4DAD" w:rsidRPr="00C3514E" w:rsidRDefault="009F4DAD" w:rsidP="003C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886" w:type="dxa"/>
            <w:vMerge/>
          </w:tcPr>
          <w:p w14:paraId="58474AF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160975" w:rsidRPr="00C3514E" w14:paraId="4855E9A4" w14:textId="77777777" w:rsidTr="001B6913">
        <w:trPr>
          <w:trHeight w:val="20"/>
          <w:jc w:val="center"/>
        </w:trPr>
        <w:tc>
          <w:tcPr>
            <w:tcW w:w="2655" w:type="dxa"/>
          </w:tcPr>
          <w:p w14:paraId="1ABAA67F" w14:textId="50B2871D" w:rsidR="00160975" w:rsidRPr="00C3514E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6EEF">
              <w:rPr>
                <w:rFonts w:ascii="Times New Roman" w:eastAsia="Times New Roman" w:hAnsi="Times New Roman"/>
                <w:lang w:eastAsia="ru-RU"/>
              </w:rPr>
              <w:t>Среднеэтажная</w:t>
            </w:r>
            <w:proofErr w:type="spellEnd"/>
            <w:r w:rsidRPr="001C6EEF">
              <w:rPr>
                <w:rFonts w:ascii="Times New Roman" w:eastAsia="Times New Roman" w:hAnsi="Times New Roman"/>
                <w:lang w:eastAsia="ru-RU"/>
              </w:rPr>
              <w:t xml:space="preserve"> жилая застройка</w:t>
            </w:r>
          </w:p>
        </w:tc>
        <w:tc>
          <w:tcPr>
            <w:tcW w:w="4125" w:type="dxa"/>
          </w:tcPr>
          <w:p w14:paraId="6421F154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14:paraId="0533FF28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благоустройство и озеленение;</w:t>
            </w:r>
          </w:p>
          <w:p w14:paraId="36D05AA1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14:paraId="723195B2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14:paraId="05922963" w14:textId="7348CB3E" w:rsidR="00160975" w:rsidRPr="00C3514E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</w:t>
            </w:r>
            <w:r w:rsidRPr="001C6EEF">
              <w:rPr>
                <w:rFonts w:ascii="Times New Roman" w:hAnsi="Times New Roman"/>
              </w:rPr>
              <w:lastRenderedPageBreak/>
              <w:t>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111" w:type="dxa"/>
          </w:tcPr>
          <w:p w14:paraId="51CC6E8B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1C6EEF">
              <w:rPr>
                <w:rFonts w:ascii="Times New Roman" w:hAnsi="Times New Roman"/>
              </w:rPr>
              <w:t>– от 5 до 8 надземных этажей.</w:t>
            </w:r>
          </w:p>
          <w:p w14:paraId="2AB9AAC8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2FD97DCB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Минимальные отступы:</w:t>
            </w:r>
          </w:p>
          <w:p w14:paraId="45BBA4FF" w14:textId="77777777" w:rsidR="00160975" w:rsidRPr="001C6EEF" w:rsidRDefault="00160975" w:rsidP="0016097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AB592B8" w14:textId="77777777" w:rsidR="00160975" w:rsidRPr="001C6EEF" w:rsidRDefault="00160975" w:rsidP="0016097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>3 м от границы земельного участка со стороны улицы (красной линии) до зданий, строений, сооружений,</w:t>
            </w:r>
            <w:r w:rsidRPr="001C6EE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Pr="001C6EEF">
              <w:rPr>
                <w:rFonts w:ascii="Times New Roman" w:eastAsia="Times New Roman" w:hAnsi="Times New Roman"/>
                <w:lang w:eastAsia="ru-RU"/>
              </w:rPr>
              <w:lastRenderedPageBreak/>
              <w:t>условиях сложившейся застройки – в соответствии со сложившейся линией застройки.</w:t>
            </w:r>
            <w:r w:rsidRPr="001C6EEF">
              <w:rPr>
                <w:rFonts w:ascii="Times New Roman" w:hAnsi="Times New Roman"/>
              </w:rPr>
              <w:t xml:space="preserve"> </w:t>
            </w:r>
          </w:p>
          <w:p w14:paraId="534A66DF" w14:textId="7F5848D9" w:rsidR="00160975" w:rsidRPr="00C3514E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>Максимальный процент застройки</w:t>
            </w:r>
            <w:r w:rsidR="00D70241">
              <w:rPr>
                <w:rFonts w:ascii="Times New Roman" w:hAnsi="Times New Roman"/>
              </w:rPr>
              <w:t xml:space="preserve"> - 65</w:t>
            </w:r>
          </w:p>
        </w:tc>
        <w:tc>
          <w:tcPr>
            <w:tcW w:w="3886" w:type="dxa"/>
          </w:tcPr>
          <w:p w14:paraId="622A90D0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многоквартирные».</w:t>
            </w:r>
          </w:p>
          <w:p w14:paraId="685963C8" w14:textId="77777777" w:rsidR="00160975" w:rsidRPr="00C3514E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160975" w:rsidRPr="00C3514E" w14:paraId="3B678288" w14:textId="77777777" w:rsidTr="001B6913">
        <w:trPr>
          <w:trHeight w:val="20"/>
          <w:jc w:val="center"/>
        </w:trPr>
        <w:tc>
          <w:tcPr>
            <w:tcW w:w="2655" w:type="dxa"/>
          </w:tcPr>
          <w:p w14:paraId="4A386DC1" w14:textId="77777777" w:rsidR="00160975" w:rsidRPr="001C6EEF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34E6024B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25" w:type="dxa"/>
          </w:tcPr>
          <w:p w14:paraId="439E81BE" w14:textId="77777777" w:rsidR="00160975" w:rsidRPr="001C6EEF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2E428E5" w14:textId="77777777" w:rsidR="00160975" w:rsidRPr="001C6EEF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76F2BB5B" w14:textId="7601AEFB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111" w:type="dxa"/>
          </w:tcPr>
          <w:p w14:paraId="08A0F87F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1C6EEF">
              <w:rPr>
                <w:rFonts w:ascii="Times New Roman" w:hAnsi="Times New Roman"/>
              </w:rPr>
              <w:t>– не выше 4 надземных этажей.</w:t>
            </w:r>
          </w:p>
          <w:p w14:paraId="2269E42C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Минимальный размер земельных участков – 1000 кв. м.</w:t>
            </w:r>
          </w:p>
          <w:p w14:paraId="53634320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221305FB" w14:textId="77777777" w:rsidR="00160975" w:rsidRPr="001C6EEF" w:rsidRDefault="00160975" w:rsidP="0016097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3 м до малоэтажного многоквартирного жилого дома;</w:t>
            </w:r>
          </w:p>
          <w:p w14:paraId="4ED9427A" w14:textId="77777777" w:rsidR="00160975" w:rsidRPr="001C6EEF" w:rsidRDefault="00160975" w:rsidP="0016097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 xml:space="preserve">1 м </w:t>
            </w:r>
            <w:r w:rsidRPr="001C6EEF">
              <w:rPr>
                <w:rFonts w:ascii="Times New Roman" w:hAnsi="Times New Roman"/>
              </w:rPr>
              <w:t xml:space="preserve">до </w:t>
            </w:r>
            <w:r w:rsidRPr="001C6EEF">
              <w:rPr>
                <w:rFonts w:ascii="Times New Roman" w:hAnsi="Times New Roman"/>
                <w:lang w:eastAsia="ru-RU"/>
              </w:rPr>
              <w:t>индивидуальных гаражей и иных вспомогательных сооружений.</w:t>
            </w:r>
          </w:p>
          <w:p w14:paraId="7FD8296B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1C6EEF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1C6EEF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590A872C" w14:textId="22B9EBAE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>Максимальный процент застройки</w:t>
            </w:r>
          </w:p>
        </w:tc>
        <w:tc>
          <w:tcPr>
            <w:tcW w:w="3886" w:type="dxa"/>
          </w:tcPr>
          <w:p w14:paraId="3132B7E6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многоквартирные».</w:t>
            </w:r>
          </w:p>
          <w:p w14:paraId="03F0793B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A6CE024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hanging="43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111"/>
        <w:gridCol w:w="4111"/>
        <w:gridCol w:w="3827"/>
      </w:tblGrid>
      <w:tr w:rsidR="008479A5" w:rsidRPr="00C3514E" w14:paraId="626677CF" w14:textId="77777777" w:rsidTr="003F1F2A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5DDF7EFF" w14:textId="77777777" w:rsidR="008479A5" w:rsidRPr="00C3514E" w:rsidRDefault="008479A5" w:rsidP="003F1F2A">
            <w:pPr>
              <w:keepNext/>
              <w:keepLines/>
              <w:tabs>
                <w:tab w:val="left" w:pos="6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Align w:val="center"/>
          </w:tcPr>
          <w:p w14:paraId="6217E62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14:paraId="49E49CF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FE09857" w14:textId="77777777" w:rsidTr="003F1F2A">
        <w:trPr>
          <w:trHeight w:val="20"/>
          <w:tblHeader/>
        </w:trPr>
        <w:tc>
          <w:tcPr>
            <w:tcW w:w="2693" w:type="dxa"/>
            <w:vAlign w:val="center"/>
          </w:tcPr>
          <w:p w14:paraId="100F365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2A5526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Align w:val="center"/>
          </w:tcPr>
          <w:p w14:paraId="0B57BB6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3FBCFA7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31C2C3E5" w14:textId="77777777" w:rsidTr="003F1F2A">
        <w:trPr>
          <w:trHeight w:val="20"/>
        </w:trPr>
        <w:tc>
          <w:tcPr>
            <w:tcW w:w="2693" w:type="dxa"/>
          </w:tcPr>
          <w:p w14:paraId="764132E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3E4A6D9B" w14:textId="400E5A1D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85BBB3C" w14:textId="7EF9DD25" w:rsidR="008479A5" w:rsidRPr="00C3514E" w:rsidRDefault="00D73CEC" w:rsidP="00CB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8479A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22AC42B" w14:textId="71955D77" w:rsidR="008479A5" w:rsidRPr="00C3514E" w:rsidRDefault="008479A5" w:rsidP="00CB15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</w:t>
            </w:r>
            <w:r w:rsidR="007D3CAF"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="007D3CAF"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DB45128" w14:textId="696D8CA5" w:rsidR="008479A5" w:rsidRPr="00C3514E" w:rsidRDefault="008479A5" w:rsidP="00CB1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  <w:r w:rsidR="004479F8" w:rsidRPr="00C3514E">
              <w:rPr>
                <w:rFonts w:ascii="Times New Roman" w:hAnsi="Times New Roman"/>
                <w:lang w:eastAsia="ru-RU"/>
              </w:rPr>
              <w:t>.</w:t>
            </w:r>
          </w:p>
          <w:p w14:paraId="499A3377" w14:textId="677889C6" w:rsidR="008479A5" w:rsidRPr="00C3514E" w:rsidRDefault="008479A5" w:rsidP="00CB15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827" w:type="dxa"/>
            <w:vMerge w:val="restart"/>
          </w:tcPr>
          <w:p w14:paraId="6AE6C335" w14:textId="762DC5FF" w:rsidR="00737A62" w:rsidRPr="006F7C7D" w:rsidRDefault="001B691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геодезического пункта осуществлять с учетом ограничений</w:t>
            </w:r>
            <w:r w:rsidR="00FF3A2D" w:rsidRPr="006F7C7D">
              <w:rPr>
                <w:rFonts w:ascii="Times New Roman" w:eastAsia="Times New Roman" w:hAnsi="Times New Roman"/>
                <w:lang w:eastAsia="ru-RU"/>
              </w:rPr>
              <w:t>,</w:t>
            </w:r>
            <w:r w:rsidRPr="006F7C7D">
              <w:rPr>
                <w:rFonts w:ascii="Times New Roman" w:eastAsia="Times New Roman" w:hAnsi="Times New Roman"/>
                <w:lang w:eastAsia="ru-RU"/>
              </w:rPr>
              <w:t xml:space="preserve"> установленных </w:t>
            </w:r>
            <w:r w:rsidR="0056396B" w:rsidRPr="006F7C7D">
              <w:rPr>
                <w:rFonts w:ascii="Times New Roman" w:hAnsi="Times New Roman"/>
              </w:rPr>
              <w:t xml:space="preserve">положением об охранных зонах пунктов </w:t>
            </w:r>
            <w:r w:rsidR="0056396B" w:rsidRPr="006F7C7D">
              <w:rPr>
                <w:rFonts w:ascii="Times New Roman" w:hAnsi="Times New Roman"/>
                <w:lang w:eastAsia="ru-RU"/>
              </w:rPr>
              <w:t>государственной геодезической сети, государственной нивелирной сети и государственной гравиметрической сети, утверждённым нормативным правовым актом Правительства Российской Федерации.</w:t>
            </w:r>
          </w:p>
          <w:p w14:paraId="3BB53519" w14:textId="382DDFB4" w:rsidR="008479A5" w:rsidRPr="006F7C7D" w:rsidRDefault="006F7C7D" w:rsidP="006F7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6BC02E11" w14:textId="77777777" w:rsidTr="003F1F2A">
        <w:trPr>
          <w:trHeight w:val="20"/>
        </w:trPr>
        <w:tc>
          <w:tcPr>
            <w:tcW w:w="2693" w:type="dxa"/>
          </w:tcPr>
          <w:p w14:paraId="17E1EA6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50EB4751" w14:textId="783B9AF4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D1BC198" w14:textId="248AE3A0" w:rsidR="008479A5" w:rsidRPr="00C3514E" w:rsidRDefault="00361F6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827" w:type="dxa"/>
            <w:vMerge/>
          </w:tcPr>
          <w:p w14:paraId="5CDED5E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B960B39" w14:textId="0A19B925" w:rsidR="008479A5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3" w:name="_Toc525830692"/>
      <w:bookmarkStart w:id="4" w:name="_Toc526432551"/>
      <w:bookmarkStart w:id="5" w:name="_Toc114662864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ЗАСТРОЙКИ СРЕДНЕЭТАЖНЫМИ МНОГОКВАРТИРНЫМИ ДОМАМИ 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(ЖЗ 102)</w:t>
      </w:r>
      <w:bookmarkEnd w:id="3"/>
      <w:bookmarkEnd w:id="4"/>
      <w:bookmarkEnd w:id="5"/>
    </w:p>
    <w:p w14:paraId="36394307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0"/>
        <w:gridCol w:w="4111"/>
        <w:gridCol w:w="3119"/>
      </w:tblGrid>
      <w:tr w:rsidR="008479A5" w:rsidRPr="00C3514E" w14:paraId="170EC9DA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4DCD3BA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5768D3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015955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CA269C9" w14:textId="77777777" w:rsidTr="00761E6C">
        <w:trPr>
          <w:trHeight w:val="20"/>
          <w:tblHeader/>
        </w:trPr>
        <w:tc>
          <w:tcPr>
            <w:tcW w:w="2977" w:type="dxa"/>
            <w:vAlign w:val="center"/>
          </w:tcPr>
          <w:p w14:paraId="2D62803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0" w:type="dxa"/>
            <w:vAlign w:val="center"/>
          </w:tcPr>
          <w:p w14:paraId="36DDBDE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73CA634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64EEB3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C13C015" w14:textId="77777777" w:rsidTr="00761E6C">
        <w:trPr>
          <w:trHeight w:val="20"/>
        </w:trPr>
        <w:tc>
          <w:tcPr>
            <w:tcW w:w="2977" w:type="dxa"/>
          </w:tcPr>
          <w:p w14:paraId="4DC0FE7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3514E">
              <w:rPr>
                <w:rFonts w:ascii="Times New Roman" w:eastAsia="Times New Roman" w:hAnsi="Times New Roman"/>
                <w:lang w:eastAsia="ru-RU"/>
              </w:rPr>
              <w:t>Среднеэтажная</w:t>
            </w:r>
            <w:proofErr w:type="spell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жилая застройка</w:t>
            </w:r>
          </w:p>
        </w:tc>
        <w:tc>
          <w:tcPr>
            <w:tcW w:w="4110" w:type="dxa"/>
          </w:tcPr>
          <w:p w14:paraId="1D200630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14:paraId="709A0E0A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благоустройство и озеленение;</w:t>
            </w:r>
          </w:p>
          <w:p w14:paraId="61199516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14:paraId="2D7945C9" w14:textId="77777777" w:rsidR="00D1697B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</w:p>
          <w:p w14:paraId="533AA7E1" w14:textId="2076ECDD" w:rsidR="008479A5" w:rsidRPr="00C3514E" w:rsidRDefault="00D1697B" w:rsidP="00D1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111" w:type="dxa"/>
          </w:tcPr>
          <w:p w14:paraId="1640D7FA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от 5 до 8 надземных этажей.</w:t>
            </w:r>
          </w:p>
          <w:p w14:paraId="7E2B2B33" w14:textId="77777777" w:rsidR="0025591D" w:rsidRPr="00C3514E" w:rsidRDefault="0025591D" w:rsidP="002559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04A73A11" w14:textId="77777777" w:rsidR="0025591D" w:rsidRPr="00C3514E" w:rsidRDefault="0025591D" w:rsidP="002559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E6B4331" w14:textId="77777777" w:rsidR="0025591D" w:rsidRPr="00C3514E" w:rsidRDefault="0025591D" w:rsidP="002559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3FD7E4D" w14:textId="77777777" w:rsidR="0025591D" w:rsidRPr="00C3514E" w:rsidRDefault="0025591D" w:rsidP="002559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 до зданий, строений, сооружений,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47D8DDE7" w14:textId="7EE31F18" w:rsidR="008479A5" w:rsidRPr="00C3514E" w:rsidRDefault="0025591D" w:rsidP="00255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65</w:t>
            </w:r>
          </w:p>
        </w:tc>
        <w:tc>
          <w:tcPr>
            <w:tcW w:w="3119" w:type="dxa"/>
          </w:tcPr>
          <w:p w14:paraId="79E1E24D" w14:textId="2813AD38" w:rsidR="008479A5" w:rsidRPr="006F7C7D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967B09" w:rsidRPr="006F7C7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AD98FE9" w14:textId="3C03E0E8" w:rsidR="006F7C7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29A62556" w14:textId="77777777" w:rsidR="006F7C7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3595EE6" w14:textId="77777777" w:rsidR="006F7C7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C5B092" w14:textId="1EC841AC" w:rsidR="008479A5" w:rsidRPr="006F7C7D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767935C7" w14:textId="77777777" w:rsidTr="00761E6C">
        <w:trPr>
          <w:trHeight w:val="20"/>
        </w:trPr>
        <w:tc>
          <w:tcPr>
            <w:tcW w:w="2977" w:type="dxa"/>
          </w:tcPr>
          <w:p w14:paraId="4CBCC6C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110" w:type="dxa"/>
          </w:tcPr>
          <w:p w14:paraId="0123E3AC" w14:textId="049D3944" w:rsidR="008479A5" w:rsidRPr="00C3514E" w:rsidRDefault="007A0F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111" w:type="dxa"/>
          </w:tcPr>
          <w:p w14:paraId="0E76CD1C" w14:textId="2803709B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CB158E" w:rsidRPr="00C3514E">
              <w:rPr>
                <w:rFonts w:ascii="Times New Roman" w:hAnsi="Times New Roman"/>
              </w:rPr>
              <w:t xml:space="preserve"> – не выше 4 надземных этажей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08C340E5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459D389B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3B915A9D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общеобразовательных организаций – не менее 10000 кв. м;</w:t>
            </w:r>
          </w:p>
          <w:p w14:paraId="524E1DBD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0412B8E6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5D4C076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48C3D414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1BABD3D1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9E9B68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5FC39796" w14:textId="060BCBA2" w:rsidR="008479A5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 w:val="restart"/>
          </w:tcPr>
          <w:p w14:paraId="6942F617" w14:textId="463AF9E5" w:rsid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D9B3626" w14:textId="252E4950" w:rsidR="008479A5" w:rsidRPr="006F7C7D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3EAEFF8" w14:textId="77777777" w:rsidTr="00761E6C">
        <w:trPr>
          <w:trHeight w:val="20"/>
        </w:trPr>
        <w:tc>
          <w:tcPr>
            <w:tcW w:w="2977" w:type="dxa"/>
          </w:tcPr>
          <w:p w14:paraId="48EA2798" w14:textId="2E719CC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Общежития</w:t>
            </w:r>
          </w:p>
        </w:tc>
        <w:tc>
          <w:tcPr>
            <w:tcW w:w="4110" w:type="dxa"/>
          </w:tcPr>
          <w:p w14:paraId="59FDCC0E" w14:textId="49621DA0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924D59A" w14:textId="2F326529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5 надземных этажей.</w:t>
            </w:r>
          </w:p>
          <w:p w14:paraId="3523421F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24AC7C8D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832E62C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3B4DB43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788A2D1E" w14:textId="25BAAC14" w:rsidR="00637392" w:rsidRPr="00C3514E" w:rsidRDefault="002B1338" w:rsidP="002B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40</w:t>
            </w:r>
          </w:p>
        </w:tc>
        <w:tc>
          <w:tcPr>
            <w:tcW w:w="3119" w:type="dxa"/>
            <w:vMerge/>
          </w:tcPr>
          <w:p w14:paraId="67F1D7A6" w14:textId="77777777" w:rsidR="00637392" w:rsidRPr="00C3514E" w:rsidRDefault="00637392" w:rsidP="009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51AC0585" w14:textId="77777777" w:rsidTr="00761E6C">
        <w:trPr>
          <w:trHeight w:val="20"/>
        </w:trPr>
        <w:tc>
          <w:tcPr>
            <w:tcW w:w="2977" w:type="dxa"/>
          </w:tcPr>
          <w:p w14:paraId="23111BBD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0" w:type="dxa"/>
          </w:tcPr>
          <w:p w14:paraId="6261F2A8" w14:textId="702D6CFA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C96A308" w14:textId="773B33CF" w:rsidR="00637392" w:rsidRPr="00C3514E" w:rsidRDefault="00637392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9F970C7" w14:textId="77777777" w:rsidR="00637392" w:rsidRPr="00C3514E" w:rsidRDefault="00637392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1685A56" w14:textId="77777777" w:rsidR="00637392" w:rsidRPr="00C3514E" w:rsidRDefault="00637392" w:rsidP="00C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B5E5921" w14:textId="19D99DBC" w:rsidR="00637392" w:rsidRPr="00C3514E" w:rsidRDefault="00637392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 услуг;</w:t>
            </w:r>
          </w:p>
          <w:p w14:paraId="3D8E1032" w14:textId="6B0A2C3D" w:rsidR="00637392" w:rsidRPr="00C3514E" w:rsidRDefault="00637392" w:rsidP="00CB158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подстанции.</w:t>
            </w:r>
          </w:p>
          <w:p w14:paraId="19C5039A" w14:textId="2703BD08" w:rsidR="00637392" w:rsidRPr="00C3514E" w:rsidRDefault="00637392" w:rsidP="00CB15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  <w:p w14:paraId="005FDCA9" w14:textId="08F00FB1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78A0F38B" w14:textId="77777777" w:rsidR="00637392" w:rsidRPr="00C3514E" w:rsidRDefault="00637392" w:rsidP="00967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607660E4" w14:textId="77777777" w:rsidTr="00761E6C">
        <w:trPr>
          <w:trHeight w:val="20"/>
        </w:trPr>
        <w:tc>
          <w:tcPr>
            <w:tcW w:w="2977" w:type="dxa"/>
          </w:tcPr>
          <w:p w14:paraId="4F5CA84A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0" w:type="dxa"/>
          </w:tcPr>
          <w:p w14:paraId="30B10B15" w14:textId="60EBCACF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302E332" w14:textId="6DCBD5FB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70D2C256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86FEA36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983"/>
        <w:gridCol w:w="4111"/>
        <w:gridCol w:w="2836"/>
      </w:tblGrid>
      <w:tr w:rsidR="008479A5" w:rsidRPr="00C3514E" w14:paraId="160D0C9D" w14:textId="77777777" w:rsidTr="00637392">
        <w:trPr>
          <w:trHeight w:val="20"/>
          <w:tblHeader/>
          <w:jc w:val="center"/>
        </w:trPr>
        <w:tc>
          <w:tcPr>
            <w:tcW w:w="7350" w:type="dxa"/>
            <w:gridSpan w:val="2"/>
            <w:vAlign w:val="center"/>
          </w:tcPr>
          <w:p w14:paraId="3878FC3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470F20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2836" w:type="dxa"/>
            <w:vMerge w:val="restart"/>
            <w:vAlign w:val="center"/>
          </w:tcPr>
          <w:p w14:paraId="4C0279F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0A89F6D" w14:textId="77777777" w:rsidTr="00637392">
        <w:trPr>
          <w:trHeight w:val="20"/>
          <w:tblHeader/>
          <w:jc w:val="center"/>
        </w:trPr>
        <w:tc>
          <w:tcPr>
            <w:tcW w:w="3367" w:type="dxa"/>
            <w:vAlign w:val="center"/>
          </w:tcPr>
          <w:p w14:paraId="0DA99265" w14:textId="77777777" w:rsidR="008479A5" w:rsidRPr="00C3514E" w:rsidRDefault="008479A5" w:rsidP="00637392">
            <w:pPr>
              <w:keepNext/>
              <w:keepLines/>
              <w:spacing w:after="0" w:line="240" w:lineRule="auto"/>
              <w:ind w:left="-244" w:firstLine="2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83" w:type="dxa"/>
            <w:vAlign w:val="center"/>
          </w:tcPr>
          <w:p w14:paraId="3D61D86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DB6B0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14:paraId="14A7490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48001980" w14:textId="77777777" w:rsidTr="00637392">
        <w:trPr>
          <w:trHeight w:val="20"/>
          <w:jc w:val="center"/>
        </w:trPr>
        <w:tc>
          <w:tcPr>
            <w:tcW w:w="3367" w:type="dxa"/>
          </w:tcPr>
          <w:p w14:paraId="0FF9004D" w14:textId="77777777" w:rsidR="008479A5" w:rsidRPr="00C3514E" w:rsidRDefault="008479A5" w:rsidP="00761E6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3983" w:type="dxa"/>
          </w:tcPr>
          <w:p w14:paraId="66933963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390D7AD6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благоустройство и озеленение придомовых территорий;</w:t>
            </w:r>
          </w:p>
          <w:p w14:paraId="552E29F3" w14:textId="77777777" w:rsidR="00D1697B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2458EF7A" w14:textId="670C30AF" w:rsidR="008479A5" w:rsidRPr="00C3514E" w:rsidRDefault="00D1697B" w:rsidP="00D16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111" w:type="dxa"/>
          </w:tcPr>
          <w:p w14:paraId="0CDB76F1" w14:textId="77777777" w:rsidR="008E1282" w:rsidRPr="00C3514E" w:rsidRDefault="008E1282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от 9 до 16 надземных этажей.</w:t>
            </w:r>
          </w:p>
          <w:p w14:paraId="3247E034" w14:textId="5A6EBE3C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Минимальный размер земельных участков – 2000 кв. м.</w:t>
            </w:r>
          </w:p>
          <w:p w14:paraId="2C2E52D9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82D28D3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783DFE6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00DCBBD6" w14:textId="29314BB4" w:rsidR="008479A5" w:rsidRPr="00C3514E" w:rsidRDefault="00A07D1F" w:rsidP="00A0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15</w:t>
            </w:r>
          </w:p>
        </w:tc>
        <w:tc>
          <w:tcPr>
            <w:tcW w:w="2836" w:type="dxa"/>
          </w:tcPr>
          <w:p w14:paraId="3BC1B29C" w14:textId="77777777" w:rsidR="00967B09" w:rsidRPr="006F7C7D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встроенных, пристроенных и встроенно-пристроенных объектов </w:t>
            </w:r>
            <w:r w:rsidRPr="006F7C7D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осуществлять в соответствии с требованиями СП 54.13330.2016 «СНиП 31-01-2003 Здания жилые многоквартирные»</w:t>
            </w:r>
            <w:r w:rsidR="00967B09" w:rsidRPr="006F7C7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2B41D483" w14:textId="77777777" w:rsidR="006F7C7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26265044" w14:textId="77777777" w:rsidR="006F7C7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F1EB485" w14:textId="15D221B2" w:rsidR="008479A5" w:rsidRPr="006F7C7D" w:rsidRDefault="008479A5" w:rsidP="006F7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FF26B2D" w14:textId="77777777" w:rsidTr="00637392">
        <w:trPr>
          <w:trHeight w:val="20"/>
          <w:jc w:val="center"/>
        </w:trPr>
        <w:tc>
          <w:tcPr>
            <w:tcW w:w="3367" w:type="dxa"/>
          </w:tcPr>
          <w:p w14:paraId="375E5E41" w14:textId="2B7DB6CB" w:rsidR="009F4DAD" w:rsidRPr="00C3514E" w:rsidRDefault="008E5F79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lastRenderedPageBreak/>
              <w:t>Хранение автотранспорта</w:t>
            </w:r>
          </w:p>
        </w:tc>
        <w:tc>
          <w:tcPr>
            <w:tcW w:w="3983" w:type="dxa"/>
          </w:tcPr>
          <w:p w14:paraId="3A52B044" w14:textId="5DC438A0" w:rsidR="009F4DAD" w:rsidRPr="006F7C7D" w:rsidRDefault="008E5F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7C7D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F7C7D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6F7C7D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6F7C7D" w:rsidRPr="006F7C7D">
              <w:rPr>
                <w:rFonts w:ascii="Times New Roman" w:hAnsi="Times New Roman"/>
                <w:lang w:eastAsia="ru-RU"/>
              </w:rPr>
              <w:t>видов разрешенного использования с кодом 2.7.2, 4.9</w:t>
            </w:r>
            <w:r w:rsidR="006911EC" w:rsidRPr="006911EC">
              <w:rPr>
                <w:rFonts w:ascii="Times New Roman" w:hAnsi="Times New Roman"/>
                <w:lang w:eastAsia="ru-RU"/>
              </w:rPr>
              <w:t xml:space="preserve"> </w:t>
            </w:r>
            <w:r w:rsidR="00730495" w:rsidRPr="006F7C7D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EEC0A76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305A1235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0A793DB8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684173BD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20206D5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2CCE5CF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5998F42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5BDBD16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1140F394" w14:textId="1AFDA76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2836" w:type="dxa"/>
            <w:vMerge w:val="restart"/>
          </w:tcPr>
          <w:p w14:paraId="03CD2433" w14:textId="65D80DF4" w:rsidR="009F4DAD" w:rsidRPr="006F7C7D" w:rsidRDefault="006F7C7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9F4DAD" w:rsidRPr="00C3514E" w14:paraId="61062D10" w14:textId="77777777" w:rsidTr="00637392">
        <w:trPr>
          <w:trHeight w:val="20"/>
          <w:jc w:val="center"/>
        </w:trPr>
        <w:tc>
          <w:tcPr>
            <w:tcW w:w="3367" w:type="dxa"/>
          </w:tcPr>
          <w:p w14:paraId="46DF17E8" w14:textId="77777777" w:rsidR="009F4DAD" w:rsidRPr="00C3514E" w:rsidRDefault="009F4DAD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3983" w:type="dxa"/>
          </w:tcPr>
          <w:p w14:paraId="77A4FDB0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4AE9CF69" w14:textId="28E65AA6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3F8D4022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82DD92B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1F0EF28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313B5A2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C38E568" w14:textId="562BFB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3DC59C33" w14:textId="0335953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F6A809D" w14:textId="77777777" w:rsidTr="00637392">
        <w:trPr>
          <w:trHeight w:val="20"/>
          <w:jc w:val="center"/>
        </w:trPr>
        <w:tc>
          <w:tcPr>
            <w:tcW w:w="3367" w:type="dxa"/>
          </w:tcPr>
          <w:p w14:paraId="44FBA52A" w14:textId="4ED7BCDC" w:rsidR="009F4DAD" w:rsidRPr="00C3514E" w:rsidRDefault="00F7689F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3983" w:type="dxa"/>
          </w:tcPr>
          <w:p w14:paraId="0AC700BA" w14:textId="1A35CFA9" w:rsidR="009F4DAD" w:rsidRPr="00C3514E" w:rsidRDefault="00F7689F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111" w:type="dxa"/>
          </w:tcPr>
          <w:p w14:paraId="155A9192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4D21421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4863226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B3EC66D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24F2FA4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0690A44" w14:textId="12E3A416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48BB95B1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DE33B0D" w14:textId="77777777" w:rsidTr="00637392">
        <w:trPr>
          <w:trHeight w:val="20"/>
          <w:jc w:val="center"/>
        </w:trPr>
        <w:tc>
          <w:tcPr>
            <w:tcW w:w="3367" w:type="dxa"/>
          </w:tcPr>
          <w:p w14:paraId="13D4F4A9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3983" w:type="dxa"/>
          </w:tcPr>
          <w:p w14:paraId="6BBAA0E7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088F58D4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9986DAA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5C0CE0D0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5197CB4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DD1E9DE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E92ED71" w14:textId="2905D9D1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45ABE0FE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5DC4818" w14:textId="77777777" w:rsidTr="00637392">
        <w:trPr>
          <w:trHeight w:val="20"/>
          <w:jc w:val="center"/>
        </w:trPr>
        <w:tc>
          <w:tcPr>
            <w:tcW w:w="3367" w:type="dxa"/>
          </w:tcPr>
          <w:p w14:paraId="415D4634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3983" w:type="dxa"/>
          </w:tcPr>
          <w:p w14:paraId="68833D47" w14:textId="784DD794" w:rsidR="009F4DAD" w:rsidRPr="00C3514E" w:rsidRDefault="009F4DAD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t xml:space="preserve"> </w:t>
            </w:r>
            <w:r w:rsidR="00EA71C4" w:rsidRPr="00C3514E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4111" w:type="dxa"/>
          </w:tcPr>
          <w:p w14:paraId="139AE299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80723EB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57DF9236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6F8F829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550EDF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E0BB23A" w14:textId="4228298C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71C10B52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542DE384" w14:textId="77777777" w:rsidTr="00637392">
        <w:trPr>
          <w:trHeight w:val="20"/>
          <w:jc w:val="center"/>
        </w:trPr>
        <w:tc>
          <w:tcPr>
            <w:tcW w:w="3367" w:type="dxa"/>
          </w:tcPr>
          <w:p w14:paraId="3EC68B93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3983" w:type="dxa"/>
          </w:tcPr>
          <w:p w14:paraId="61E54B7C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560B3613" w14:textId="0B673AA6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4D5D0F8F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EF97851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3898861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E41B99F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107CA1B" w14:textId="7A7ACE11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42E13152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216EDB0F" w14:textId="77777777" w:rsidTr="00637392">
        <w:trPr>
          <w:trHeight w:val="20"/>
          <w:jc w:val="center"/>
        </w:trPr>
        <w:tc>
          <w:tcPr>
            <w:tcW w:w="3367" w:type="dxa"/>
          </w:tcPr>
          <w:p w14:paraId="7F7E18CA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3983" w:type="dxa"/>
          </w:tcPr>
          <w:p w14:paraId="2389F56C" w14:textId="77777777" w:rsidR="009F4DAD" w:rsidRPr="00C3514E" w:rsidRDefault="009F4DAD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62822B7E" w14:textId="4E4F84CC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14460526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4A88BBC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105697D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7ACB11B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447FCF0" w14:textId="17134AB4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38BF6412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0373B631" w14:textId="77777777" w:rsidTr="00637392">
        <w:trPr>
          <w:trHeight w:val="20"/>
          <w:jc w:val="center"/>
        </w:trPr>
        <w:tc>
          <w:tcPr>
            <w:tcW w:w="3367" w:type="dxa"/>
          </w:tcPr>
          <w:p w14:paraId="34D6A418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3983" w:type="dxa"/>
          </w:tcPr>
          <w:p w14:paraId="0624C9B2" w14:textId="75C1516C" w:rsidR="009F4DAD" w:rsidRPr="00C3514E" w:rsidRDefault="00E81A2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2D8858C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24ED98A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C3A1D22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C7C660F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4B643CF1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010CFDC9" w14:textId="5F82CE2E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6A70C648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13368755" w14:textId="77777777" w:rsidTr="00637392">
        <w:trPr>
          <w:trHeight w:val="20"/>
          <w:jc w:val="center"/>
        </w:trPr>
        <w:tc>
          <w:tcPr>
            <w:tcW w:w="3367" w:type="dxa"/>
          </w:tcPr>
          <w:p w14:paraId="09212250" w14:textId="3CA98E17" w:rsidR="009F4DAD" w:rsidRPr="00C3514E" w:rsidRDefault="00DE47CA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3983" w:type="dxa"/>
          </w:tcPr>
          <w:p w14:paraId="572E067E" w14:textId="649208F5" w:rsidR="009F4DAD" w:rsidRPr="00C3514E" w:rsidRDefault="00DE47C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0213948A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11C9B7C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3D253A1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6DF0B5F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5C42B14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37B016F" w14:textId="11B589DE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2836" w:type="dxa"/>
            <w:vMerge/>
          </w:tcPr>
          <w:p w14:paraId="50F2F1E4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5ED6C306" w14:textId="77777777" w:rsidTr="00637392">
        <w:trPr>
          <w:trHeight w:val="20"/>
          <w:jc w:val="center"/>
        </w:trPr>
        <w:tc>
          <w:tcPr>
            <w:tcW w:w="3367" w:type="dxa"/>
          </w:tcPr>
          <w:p w14:paraId="5602A90F" w14:textId="7A2F4103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3983" w:type="dxa"/>
          </w:tcPr>
          <w:p w14:paraId="6B1E5F2B" w14:textId="77777777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3F1C785F" w14:textId="0735ED56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4111" w:type="dxa"/>
          </w:tcPr>
          <w:p w14:paraId="4C8BC8A5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99D4167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0E2CFA2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8442AB4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A2725B7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24298C6" w14:textId="6ADEADA7" w:rsidR="00637392" w:rsidRPr="00C3514E" w:rsidRDefault="000370E9" w:rsidP="0003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0FEBA99E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5C8B1AC" w14:textId="77777777" w:rsidTr="00637392">
        <w:trPr>
          <w:trHeight w:val="20"/>
          <w:jc w:val="center"/>
        </w:trPr>
        <w:tc>
          <w:tcPr>
            <w:tcW w:w="3367" w:type="dxa"/>
          </w:tcPr>
          <w:p w14:paraId="7562736D" w14:textId="7FDF533F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услуг связи</w:t>
            </w:r>
          </w:p>
          <w:p w14:paraId="48EC13A5" w14:textId="40ED9463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3" w:type="dxa"/>
          </w:tcPr>
          <w:p w14:paraId="23BA6F05" w14:textId="5CF3182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111" w:type="dxa"/>
          </w:tcPr>
          <w:p w14:paraId="3B6B9D8A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A8793E5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E418D16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23CE571E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DF0D05F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241D0A2" w14:textId="5A76A85F" w:rsidR="00637392" w:rsidRPr="00C3514E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71EDAB11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51E7CBDE" w14:textId="77777777" w:rsidTr="00637392">
        <w:trPr>
          <w:trHeight w:val="20"/>
          <w:jc w:val="center"/>
        </w:trPr>
        <w:tc>
          <w:tcPr>
            <w:tcW w:w="3367" w:type="dxa"/>
          </w:tcPr>
          <w:p w14:paraId="45888C48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3983" w:type="dxa"/>
          </w:tcPr>
          <w:p w14:paraId="525ED65B" w14:textId="19A1FE4D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0038C09" w14:textId="7777777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68F7CCC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23B48678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F977EC9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1E7D303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DCC0EEC" w14:textId="45970CCE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836" w:type="dxa"/>
            <w:vMerge/>
          </w:tcPr>
          <w:p w14:paraId="2865512C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160975" w:rsidRPr="00C3514E" w14:paraId="6A5DA9D5" w14:textId="77777777" w:rsidTr="00637392">
        <w:trPr>
          <w:trHeight w:val="20"/>
          <w:jc w:val="center"/>
        </w:trPr>
        <w:tc>
          <w:tcPr>
            <w:tcW w:w="3367" w:type="dxa"/>
          </w:tcPr>
          <w:p w14:paraId="7E077062" w14:textId="77777777" w:rsidR="00160975" w:rsidRPr="001C6EEF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49EA417C" w14:textId="77777777" w:rsidR="00160975" w:rsidRPr="00C3514E" w:rsidRDefault="0016097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3" w:type="dxa"/>
          </w:tcPr>
          <w:p w14:paraId="77913E96" w14:textId="77777777" w:rsidR="00160975" w:rsidRPr="001C6EEF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A1AE7D2" w14:textId="77777777" w:rsidR="00160975" w:rsidRPr="001C6EEF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3ADF219E" w14:textId="153C34E4" w:rsidR="00160975" w:rsidRPr="00C3514E" w:rsidRDefault="00160975" w:rsidP="0016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</w:t>
            </w:r>
            <w:r w:rsidRPr="001C6EEF">
              <w:rPr>
                <w:rFonts w:ascii="Times New Roman" w:hAnsi="Times New Roman"/>
                <w:lang w:eastAsia="ru-RU"/>
              </w:rPr>
              <w:lastRenderedPageBreak/>
              <w:t>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111" w:type="dxa"/>
          </w:tcPr>
          <w:p w14:paraId="05C4CCA2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1C6EEF">
              <w:rPr>
                <w:rFonts w:ascii="Times New Roman" w:hAnsi="Times New Roman"/>
              </w:rPr>
              <w:t>– не выше 4 надземных этажей.</w:t>
            </w:r>
          </w:p>
          <w:p w14:paraId="69EB1F51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Минимальный размер земельных участков – 1000 кв. м.</w:t>
            </w:r>
          </w:p>
          <w:p w14:paraId="7C1D56AA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6EEF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0C92BBB6" w14:textId="77777777" w:rsidR="00160975" w:rsidRPr="001C6EEF" w:rsidRDefault="00160975" w:rsidP="0016097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t>3 м до малоэтажного многоквартирного жилого дома;</w:t>
            </w:r>
          </w:p>
          <w:p w14:paraId="7437E3A5" w14:textId="77777777" w:rsidR="00160975" w:rsidRPr="001C6EEF" w:rsidRDefault="00160975" w:rsidP="0016097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  <w:lang w:eastAsia="ru-RU"/>
              </w:rPr>
              <w:lastRenderedPageBreak/>
              <w:t xml:space="preserve">1 м </w:t>
            </w:r>
            <w:r w:rsidRPr="001C6EEF">
              <w:rPr>
                <w:rFonts w:ascii="Times New Roman" w:hAnsi="Times New Roman"/>
              </w:rPr>
              <w:t xml:space="preserve">до </w:t>
            </w:r>
            <w:r w:rsidRPr="001C6EEF">
              <w:rPr>
                <w:rFonts w:ascii="Times New Roman" w:hAnsi="Times New Roman"/>
                <w:lang w:eastAsia="ru-RU"/>
              </w:rPr>
              <w:t>индивидуальных гаражей и иных вспомогательных сооружений.</w:t>
            </w:r>
          </w:p>
          <w:p w14:paraId="1F25296E" w14:textId="77777777" w:rsidR="00160975" w:rsidRPr="001C6EEF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1C6EEF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1C6EEF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1D196FA2" w14:textId="6FB3176E" w:rsidR="00160975" w:rsidRPr="00C3514E" w:rsidRDefault="00160975" w:rsidP="00160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EEF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2836" w:type="dxa"/>
          </w:tcPr>
          <w:p w14:paraId="73DC6D65" w14:textId="7645CDCD" w:rsidR="00160975" w:rsidRPr="00C3514E" w:rsidRDefault="0016097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1C6EEF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</w:t>
            </w:r>
          </w:p>
        </w:tc>
      </w:tr>
    </w:tbl>
    <w:p w14:paraId="4484D70B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8479A5" w:rsidRPr="00C3514E" w14:paraId="72021303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373AA13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F472A6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833459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1C901D3" w14:textId="77777777" w:rsidTr="00761E6C">
        <w:trPr>
          <w:trHeight w:val="20"/>
          <w:tblHeader/>
        </w:trPr>
        <w:tc>
          <w:tcPr>
            <w:tcW w:w="3118" w:type="dxa"/>
            <w:vAlign w:val="center"/>
          </w:tcPr>
          <w:p w14:paraId="54A053C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25BAAC2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56BD44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4BB556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59EAA0A4" w14:textId="77777777" w:rsidTr="00761E6C">
        <w:trPr>
          <w:trHeight w:val="20"/>
        </w:trPr>
        <w:tc>
          <w:tcPr>
            <w:tcW w:w="3118" w:type="dxa"/>
          </w:tcPr>
          <w:p w14:paraId="4757E39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11C27C36" w14:textId="3542E38F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70934C" w14:textId="6C85228B" w:rsidR="00377A47" w:rsidRPr="00C3514E" w:rsidRDefault="00D73CEC" w:rsidP="00CB15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377A47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11CFB6BC" w14:textId="77777777" w:rsidR="00377A47" w:rsidRPr="00C3514E" w:rsidRDefault="00377A47" w:rsidP="00CB15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8A201F7" w14:textId="77777777" w:rsidR="00377A47" w:rsidRPr="00C3514E" w:rsidRDefault="00377A47" w:rsidP="00CB1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5D5FC4E" w14:textId="447DFD14" w:rsidR="008479A5" w:rsidRPr="00C3514E" w:rsidRDefault="00377A47" w:rsidP="00CB158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D3D0B62" w14:textId="5633E510" w:rsidR="008479A5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479A5" w:rsidRPr="00C3514E" w14:paraId="1E83AC67" w14:textId="77777777" w:rsidTr="00761E6C">
        <w:trPr>
          <w:trHeight w:val="20"/>
        </w:trPr>
        <w:tc>
          <w:tcPr>
            <w:tcW w:w="3118" w:type="dxa"/>
          </w:tcPr>
          <w:p w14:paraId="19219EF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39DBB548" w14:textId="60F8A887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CC65F4D" w14:textId="2C6383C2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142E62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7293C34" w14:textId="285E6691" w:rsidR="008479A5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6" w:name="_Toc525830693"/>
      <w:bookmarkStart w:id="7" w:name="_Toc526432552"/>
      <w:bookmarkStart w:id="8" w:name="_Toc114662865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ЗОНА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ЗАСТРОЙКИ ИНДИВИДУАЛЬНЫМИ ЖИЛЫМИ ДОМАМИ И ДОМАМИ БЛОКИРОВАННОЙ ЗАСТРОЙКИ 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(ЖЗ 103)</w:t>
      </w:r>
      <w:bookmarkEnd w:id="6"/>
      <w:bookmarkEnd w:id="7"/>
      <w:bookmarkEnd w:id="8"/>
    </w:p>
    <w:p w14:paraId="43F76258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4110"/>
        <w:gridCol w:w="4111"/>
        <w:gridCol w:w="3119"/>
      </w:tblGrid>
      <w:tr w:rsidR="008479A5" w:rsidRPr="00C3514E" w14:paraId="2FF10D85" w14:textId="77777777" w:rsidTr="00761E6C">
        <w:trPr>
          <w:trHeight w:val="20"/>
          <w:tblHeader/>
          <w:jc w:val="center"/>
        </w:trPr>
        <w:tc>
          <w:tcPr>
            <w:tcW w:w="7071" w:type="dxa"/>
            <w:gridSpan w:val="2"/>
            <w:vAlign w:val="center"/>
          </w:tcPr>
          <w:p w14:paraId="0484A07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F0BB3B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EF9605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B4F0CB4" w14:textId="77777777" w:rsidTr="00761E6C">
        <w:trPr>
          <w:trHeight w:val="20"/>
          <w:tblHeader/>
          <w:jc w:val="center"/>
        </w:trPr>
        <w:tc>
          <w:tcPr>
            <w:tcW w:w="2961" w:type="dxa"/>
            <w:vAlign w:val="center"/>
          </w:tcPr>
          <w:p w14:paraId="4DA0781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0" w:type="dxa"/>
            <w:vAlign w:val="center"/>
          </w:tcPr>
          <w:p w14:paraId="202BDCD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4DC4708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41D18D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4A5DC54" w14:textId="77777777" w:rsidTr="00761E6C">
        <w:trPr>
          <w:trHeight w:val="20"/>
          <w:jc w:val="center"/>
        </w:trPr>
        <w:tc>
          <w:tcPr>
            <w:tcW w:w="2961" w:type="dxa"/>
          </w:tcPr>
          <w:p w14:paraId="52A7475B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14E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  <w:p w14:paraId="7669528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</w:tcPr>
          <w:p w14:paraId="645AC3B0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9121B1F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3AAD89A6" w14:textId="16A7221F" w:rsidR="008479A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111" w:type="dxa"/>
          </w:tcPr>
          <w:p w14:paraId="22AA2D5E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4 надземных этажей.</w:t>
            </w:r>
          </w:p>
          <w:p w14:paraId="339BDCE9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1000 кв. м.</w:t>
            </w:r>
          </w:p>
          <w:p w14:paraId="4B6EECF6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79858530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3 м до малоэтажного многоквартирного жилого дома;</w:t>
            </w:r>
          </w:p>
          <w:p w14:paraId="12536AE4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 xml:space="preserve">до </w:t>
            </w:r>
            <w:r w:rsidRPr="00C3514E">
              <w:rPr>
                <w:rFonts w:ascii="Times New Roman" w:hAnsi="Times New Roman"/>
                <w:lang w:eastAsia="ru-RU"/>
              </w:rPr>
              <w:t>индивидуальных гаражей и иных вспомогательных сооружений.</w:t>
            </w:r>
          </w:p>
          <w:p w14:paraId="25386866" w14:textId="60FA9C28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361F58EB" w14:textId="4CD628C2" w:rsidR="008479A5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</w:t>
            </w:r>
            <w:r w:rsidR="00305B86" w:rsidRPr="00C3514E">
              <w:rPr>
                <w:rFonts w:ascii="Times New Roman" w:hAnsi="Times New Roman"/>
              </w:rPr>
              <w:t xml:space="preserve"> границах земельного участка – </w:t>
            </w:r>
            <w:r w:rsidR="00E63F6A" w:rsidRPr="00C3514E">
              <w:rPr>
                <w:rFonts w:ascii="Times New Roman" w:hAnsi="Times New Roman"/>
              </w:rPr>
              <w:t>7</w:t>
            </w:r>
            <w:r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</w:tcPr>
          <w:p w14:paraId="3B66CA5E" w14:textId="77777777" w:rsidR="008479A5" w:rsidRPr="006F7C7D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</w:t>
            </w:r>
            <w:r w:rsidR="00967B09" w:rsidRPr="006F7C7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7F76B19" w14:textId="77777777" w:rsidR="006F7C7D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A2EE89" w14:textId="3BFC8AD7" w:rsidR="008479A5" w:rsidRPr="006F7C7D" w:rsidRDefault="006F7C7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7C7D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</w:t>
            </w:r>
            <w:r>
              <w:rPr>
                <w:rFonts w:ascii="Times New Roman" w:eastAsia="Times New Roman" w:hAnsi="Times New Roman"/>
                <w:lang w:eastAsia="ru-RU"/>
              </w:rPr>
              <w:t>ельством Российской Федерации.</w:t>
            </w:r>
          </w:p>
        </w:tc>
      </w:tr>
      <w:tr w:rsidR="008479A5" w:rsidRPr="00C3514E" w14:paraId="0276201D" w14:textId="77777777" w:rsidTr="00761E6C">
        <w:trPr>
          <w:trHeight w:val="20"/>
          <w:jc w:val="center"/>
        </w:trPr>
        <w:tc>
          <w:tcPr>
            <w:tcW w:w="2961" w:type="dxa"/>
          </w:tcPr>
          <w:p w14:paraId="4A02653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4110" w:type="dxa"/>
          </w:tcPr>
          <w:p w14:paraId="0F20915E" w14:textId="27296085" w:rsidR="00DC4195" w:rsidRPr="006F7C7D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7C7D">
              <w:rPr>
                <w:rFonts w:ascii="Times New Roman" w:hAnsi="Times New Roman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Pr="006F7C7D">
              <w:rPr>
                <w:rFonts w:ascii="Times New Roman" w:hAnsi="Times New Roman"/>
                <w:lang w:eastAsia="ru-RU"/>
              </w:rPr>
              <w:lastRenderedPageBreak/>
              <w:t>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F7569A9" w14:textId="77777777" w:rsidR="00DC4195" w:rsidRPr="006F7C7D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7C7D">
              <w:rPr>
                <w:rFonts w:ascii="Times New Roman" w:hAnsi="Times New Roman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14:paraId="0663602D" w14:textId="4B5BB48D" w:rsidR="00DC4195" w:rsidRPr="006F7C7D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7C7D">
              <w:rPr>
                <w:rFonts w:ascii="Times New Roman" w:hAnsi="Times New Roman"/>
                <w:lang w:eastAsia="ru-RU"/>
              </w:rPr>
              <w:t xml:space="preserve">размещение </w:t>
            </w:r>
            <w:r w:rsidR="006F7C7D" w:rsidRPr="006F7C7D">
              <w:rPr>
                <w:rFonts w:ascii="Times New Roman" w:hAnsi="Times New Roman"/>
                <w:lang w:eastAsia="ru-RU"/>
              </w:rPr>
              <w:t xml:space="preserve">гаражей для собственных нужд </w:t>
            </w:r>
            <w:r w:rsidRPr="006F7C7D">
              <w:rPr>
                <w:rFonts w:ascii="Times New Roman" w:hAnsi="Times New Roman"/>
                <w:lang w:eastAsia="ru-RU"/>
              </w:rPr>
              <w:t>и иных вспомогательных сооружений;</w:t>
            </w:r>
          </w:p>
          <w:p w14:paraId="4E6D9788" w14:textId="2D6D417E" w:rsidR="008479A5" w:rsidRPr="006F7C7D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7C7D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111" w:type="dxa"/>
          </w:tcPr>
          <w:p w14:paraId="23FE2229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243D0BF3" w14:textId="77777777" w:rsidR="00E63F6A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 xml:space="preserve"> на один жилой дом (блок):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550020CC" w14:textId="77777777" w:rsidR="00E63F6A" w:rsidRPr="00C3514E" w:rsidRDefault="00E63F6A" w:rsidP="00E63F6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00F722CE" w14:textId="6C2F730C" w:rsidR="00E63F6A" w:rsidRPr="00C3514E" w:rsidRDefault="00E63F6A" w:rsidP="00E63F6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6D07E53" w14:textId="77777777" w:rsidR="00E63F6A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 от границ земельного участка, смежных с другими земельными участками:</w:t>
            </w:r>
          </w:p>
          <w:p w14:paraId="078AE8B2" w14:textId="77777777" w:rsidR="00E63F6A" w:rsidRPr="00C3514E" w:rsidRDefault="00E63F6A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без отступа со стороны примыкания соседнего жилого дома (блока);</w:t>
            </w:r>
          </w:p>
          <w:p w14:paraId="770DA8C6" w14:textId="77777777" w:rsidR="00E63F6A" w:rsidRPr="00C3514E" w:rsidRDefault="00E63F6A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 (блока);</w:t>
            </w:r>
          </w:p>
          <w:p w14:paraId="6210ADA6" w14:textId="755E3DD0" w:rsidR="00E63F6A" w:rsidRPr="00C3514E" w:rsidRDefault="00E63F6A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</w:t>
            </w:r>
            <w:r w:rsidR="00BA76F3" w:rsidRPr="00C3514E">
              <w:rPr>
                <w:rFonts w:ascii="Times New Roman" w:hAnsi="Times New Roman"/>
                <w:lang w:eastAsia="ru-RU"/>
              </w:rPr>
              <w:t>сооружений без содержания скота и птицы</w:t>
            </w:r>
            <w:r w:rsidR="001E14FE" w:rsidRPr="00C3514E">
              <w:rPr>
                <w:rFonts w:ascii="Times New Roman" w:hAnsi="Times New Roman"/>
              </w:rPr>
              <w:t>;</w:t>
            </w:r>
          </w:p>
          <w:p w14:paraId="292ADA51" w14:textId="1A24159F" w:rsidR="001E14FE" w:rsidRPr="00C3514E" w:rsidRDefault="001E14FE" w:rsidP="00E63F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34E2A953" w14:textId="7F814959" w:rsidR="00E63F6A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</w:t>
            </w:r>
            <w:r w:rsidR="00BA76F3" w:rsidRPr="00C3514E">
              <w:rPr>
                <w:rFonts w:ascii="Times New Roman" w:hAnsi="Times New Roman"/>
              </w:rPr>
              <w:t xml:space="preserve">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3E94B536" w14:textId="0EA45AD5" w:rsidR="008479A5" w:rsidRPr="00C3514E" w:rsidRDefault="00E63F6A" w:rsidP="00E63F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 w:val="restart"/>
          </w:tcPr>
          <w:p w14:paraId="69F8A245" w14:textId="6109F493" w:rsidR="008479A5" w:rsidRPr="00CA4EC6" w:rsidRDefault="00CA4EC6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зон с особыми условиями территорий осуществлять с учетом </w:t>
            </w:r>
            <w:r w:rsidRPr="00CA4EC6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ограничений, установленных законодательством Российской Федерации.</w:t>
            </w:r>
          </w:p>
        </w:tc>
      </w:tr>
      <w:tr w:rsidR="008C01EC" w:rsidRPr="00C3514E" w14:paraId="15A6A956" w14:textId="77777777" w:rsidTr="00761E6C">
        <w:trPr>
          <w:trHeight w:val="20"/>
          <w:jc w:val="center"/>
        </w:trPr>
        <w:tc>
          <w:tcPr>
            <w:tcW w:w="2961" w:type="dxa"/>
          </w:tcPr>
          <w:p w14:paraId="796C7B0D" w14:textId="32459DCB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110" w:type="dxa"/>
          </w:tcPr>
          <w:p w14:paraId="24A71627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на самостоятельные объекты недвижимости);</w:t>
            </w:r>
          </w:p>
          <w:p w14:paraId="39099A6E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выращивание сельскохозяйственных культур;</w:t>
            </w:r>
          </w:p>
          <w:p w14:paraId="51B99CD4" w14:textId="407633A5" w:rsidR="008C01EC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4111" w:type="dxa"/>
          </w:tcPr>
          <w:p w14:paraId="4EC8C34B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571915AA" w14:textId="09715895" w:rsidR="008C01EC" w:rsidRPr="00C3514E" w:rsidRDefault="008C01EC" w:rsidP="0004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8610A53" w14:textId="77777777" w:rsidR="008C01EC" w:rsidRPr="00C3514E" w:rsidRDefault="008C01EC" w:rsidP="00041C5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3DD5FDC0" w14:textId="77777777" w:rsidR="008C01EC" w:rsidRPr="00C3514E" w:rsidRDefault="008C01EC" w:rsidP="00041C55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71B76563" w14:textId="77777777" w:rsidR="008C01EC" w:rsidRPr="00C3514E" w:rsidRDefault="008C01EC" w:rsidP="00041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23B9879E" w14:textId="77777777" w:rsidR="008C01EC" w:rsidRPr="00C3514E" w:rsidRDefault="008C01EC" w:rsidP="00041C5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до границ соседних земельных участков со стороны, не </w:t>
            </w:r>
            <w:r w:rsidRPr="00C3514E">
              <w:rPr>
                <w:rFonts w:ascii="Times New Roman" w:hAnsi="Times New Roman"/>
              </w:rPr>
              <w:lastRenderedPageBreak/>
              <w:t>предполагающей примыкание соседнего жилого дома (блока);</w:t>
            </w:r>
          </w:p>
          <w:p w14:paraId="1F948D98" w14:textId="77777777" w:rsidR="008C01EC" w:rsidRPr="00C3514E" w:rsidRDefault="008C01EC" w:rsidP="00041C5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2108C7DA" w14:textId="77777777" w:rsidR="008C01EC" w:rsidRPr="00C3514E" w:rsidRDefault="008C01EC" w:rsidP="00041C5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68E7C28C" w14:textId="77777777" w:rsidR="008C01EC" w:rsidRPr="00C3514E" w:rsidRDefault="008C01EC" w:rsidP="00041C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58C25BA3" w14:textId="54BB58AC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/>
          </w:tcPr>
          <w:p w14:paraId="33426843" w14:textId="77777777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1EC" w:rsidRPr="00C3514E" w14:paraId="6BEE8C44" w14:textId="77777777" w:rsidTr="00761E6C">
        <w:trPr>
          <w:trHeight w:val="20"/>
          <w:jc w:val="center"/>
        </w:trPr>
        <w:tc>
          <w:tcPr>
            <w:tcW w:w="2961" w:type="dxa"/>
          </w:tcPr>
          <w:p w14:paraId="08BAB35C" w14:textId="77777777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110" w:type="dxa"/>
          </w:tcPr>
          <w:p w14:paraId="7D7F7416" w14:textId="64885BBB" w:rsidR="008C01EC" w:rsidRPr="00C3514E" w:rsidRDefault="007A0F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111" w:type="dxa"/>
          </w:tcPr>
          <w:p w14:paraId="7876F30D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этажа.</w:t>
            </w:r>
          </w:p>
          <w:p w14:paraId="2DBB9512" w14:textId="77777777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10529CD2" w14:textId="77777777" w:rsidR="008C01EC" w:rsidRPr="00C3514E" w:rsidRDefault="008C01EC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4C56F07E" w14:textId="77777777" w:rsidR="008C01EC" w:rsidRPr="00C3514E" w:rsidRDefault="008C01EC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общеобразовательных организаций – не менее 10000 кв. м;</w:t>
            </w:r>
          </w:p>
          <w:p w14:paraId="3E54E133" w14:textId="77777777" w:rsidR="008C01EC" w:rsidRPr="00C3514E" w:rsidRDefault="008C01EC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735BF557" w14:textId="77777777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9DFF17C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0F3FE4A9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1 м 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133ED3B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6020AEFF" w14:textId="77777777" w:rsidR="008C01EC" w:rsidRPr="00C3514E" w:rsidRDefault="008C01EC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676F4120" w14:textId="60E6602D" w:rsidR="008C01EC" w:rsidRPr="00C3514E" w:rsidRDefault="008C01EC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322260F6" w14:textId="77777777" w:rsidR="008C01EC" w:rsidRPr="00C3514E" w:rsidRDefault="008C01E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6E338090" w14:textId="77777777" w:rsidTr="00761E6C">
        <w:trPr>
          <w:trHeight w:val="20"/>
          <w:jc w:val="center"/>
        </w:trPr>
        <w:tc>
          <w:tcPr>
            <w:tcW w:w="2961" w:type="dxa"/>
          </w:tcPr>
          <w:p w14:paraId="1B22E759" w14:textId="02133C7A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Общежития</w:t>
            </w:r>
          </w:p>
        </w:tc>
        <w:tc>
          <w:tcPr>
            <w:tcW w:w="4110" w:type="dxa"/>
          </w:tcPr>
          <w:p w14:paraId="2512085E" w14:textId="3D3F7AC6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6E4D6C" w14:textId="5DE333A0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3A9D14A8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372E4494" w14:textId="77777777" w:rsidR="002B1338" w:rsidRPr="00C3514E" w:rsidRDefault="002B1338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509A98D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5EBA3A25" w14:textId="77777777" w:rsidR="002B1338" w:rsidRPr="00C3514E" w:rsidRDefault="002B1338" w:rsidP="002B133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5 м от границы земельного участка со стороны улицы (красной линии) до зданий, строений, сооружений;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C3514E">
              <w:rPr>
                <w:rFonts w:ascii="Times New Roman" w:hAnsi="Times New Roman"/>
              </w:rPr>
              <w:t xml:space="preserve"> </w:t>
            </w:r>
          </w:p>
          <w:p w14:paraId="3FD7B91E" w14:textId="13E1FE7B" w:rsidR="00637392" w:rsidRPr="00C3514E" w:rsidRDefault="002B1338" w:rsidP="002B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/>
          </w:tcPr>
          <w:p w14:paraId="51E58BDD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1B1C6911" w14:textId="77777777" w:rsidTr="00761E6C">
        <w:trPr>
          <w:trHeight w:val="20"/>
          <w:jc w:val="center"/>
        </w:trPr>
        <w:tc>
          <w:tcPr>
            <w:tcW w:w="2961" w:type="dxa"/>
          </w:tcPr>
          <w:p w14:paraId="3A586E09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0" w:type="dxa"/>
          </w:tcPr>
          <w:p w14:paraId="6D822BE1" w14:textId="259A5218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F43775C" w14:textId="24DC6BD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 – не выше 2 надземных этажей.</w:t>
            </w:r>
          </w:p>
          <w:p w14:paraId="1A46EB73" w14:textId="7777777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DC36B40" w14:textId="77777777" w:rsidR="00637392" w:rsidRPr="00C3514E" w:rsidRDefault="00637392" w:rsidP="00205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50E40E98" w14:textId="77777777" w:rsidR="00637392" w:rsidRPr="00C3514E" w:rsidRDefault="00637392" w:rsidP="00205A00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150 кв. м, для размещения трансформаторной подстанции;</w:t>
            </w:r>
          </w:p>
          <w:p w14:paraId="5810C957" w14:textId="77777777" w:rsidR="00637392" w:rsidRPr="00C3514E" w:rsidRDefault="00637392" w:rsidP="00205A00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1B27AD1A" w14:textId="04F5D2D5" w:rsidR="00637392" w:rsidRPr="00C3514E" w:rsidRDefault="00637392" w:rsidP="00205A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9" w:type="dxa"/>
            <w:vMerge/>
          </w:tcPr>
          <w:p w14:paraId="5C288FAB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271FE59D" w14:textId="77777777" w:rsidTr="00761E6C">
        <w:trPr>
          <w:trHeight w:val="20"/>
          <w:jc w:val="center"/>
        </w:trPr>
        <w:tc>
          <w:tcPr>
            <w:tcW w:w="2961" w:type="dxa"/>
          </w:tcPr>
          <w:p w14:paraId="2BF771C4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0" w:type="dxa"/>
          </w:tcPr>
          <w:p w14:paraId="4ED435B5" w14:textId="63881FC1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E1D41DD" w14:textId="15BDA3B0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03747E5A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DB8843E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C5E494A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  <w:hideMark/>
          </w:tcPr>
          <w:p w14:paraId="7AB5E79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2F822DA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301E102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14BF0AF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182E5A4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454AFB3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8942C2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176E660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DAD" w:rsidRPr="00C3514E" w14:paraId="28530A18" w14:textId="77777777" w:rsidTr="00761E6C">
        <w:trPr>
          <w:trHeight w:val="20"/>
          <w:jc w:val="center"/>
        </w:trPr>
        <w:tc>
          <w:tcPr>
            <w:tcW w:w="2943" w:type="dxa"/>
          </w:tcPr>
          <w:p w14:paraId="2D6C4EF0" w14:textId="4D835C06" w:rsidR="009F4DAD" w:rsidRPr="00C3514E" w:rsidRDefault="008E5F79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Хранение автотранспорта </w:t>
            </w:r>
          </w:p>
        </w:tc>
        <w:tc>
          <w:tcPr>
            <w:tcW w:w="4111" w:type="dxa"/>
          </w:tcPr>
          <w:p w14:paraId="2F1D0AB4" w14:textId="2FCDD1C8" w:rsidR="009F4DAD" w:rsidRPr="00CA4EC6" w:rsidRDefault="008E5F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A4EC6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A4EC6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CA4EC6" w:rsidRPr="00CA4EC6">
              <w:rPr>
                <w:rFonts w:ascii="Times New Roman" w:hAnsi="Times New Roman"/>
                <w:lang w:eastAsia="ru-RU"/>
              </w:rPr>
              <w:t xml:space="preserve">видов разрешенного использования с кодом 2.7.2, 4.9 </w:t>
            </w:r>
            <w:r w:rsidR="00730495" w:rsidRPr="00CA4EC6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C7A1BFC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3906E43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6E2C067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03FC14E0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8B9869A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08307A1B" w14:textId="006DA8C0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9" w:type="dxa"/>
            <w:vMerge w:val="restart"/>
          </w:tcPr>
          <w:p w14:paraId="46C901B3" w14:textId="7CE2D2F3" w:rsidR="009F4DAD" w:rsidRPr="00CA4EC6" w:rsidRDefault="00CA4EC6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9F4DAD" w:rsidRPr="00C3514E" w14:paraId="2F0D2842" w14:textId="77777777" w:rsidTr="00761E6C">
        <w:trPr>
          <w:trHeight w:val="20"/>
          <w:jc w:val="center"/>
        </w:trPr>
        <w:tc>
          <w:tcPr>
            <w:tcW w:w="2943" w:type="dxa"/>
          </w:tcPr>
          <w:p w14:paraId="595D2584" w14:textId="77777777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Спорт</w:t>
            </w:r>
          </w:p>
        </w:tc>
        <w:tc>
          <w:tcPr>
            <w:tcW w:w="4111" w:type="dxa"/>
          </w:tcPr>
          <w:p w14:paraId="592ABE30" w14:textId="10F29053" w:rsidR="009F4DAD" w:rsidRPr="00C3514E" w:rsidRDefault="0096503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0752DBF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EFFAF7D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38328544" w14:textId="77777777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52F612A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5AF4B79" w14:textId="77777777" w:rsidR="009F4DAD" w:rsidRPr="00C3514E" w:rsidRDefault="009F4DAD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B8FF76D" w14:textId="30EF11D0" w:rsidR="009F4DAD" w:rsidRPr="00C3514E" w:rsidRDefault="009F4DAD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D13E38A" w14:textId="4B2CB741" w:rsidR="009F4DAD" w:rsidRPr="00C3514E" w:rsidRDefault="009F4DA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1F07D003" w14:textId="77777777" w:rsidTr="00761E6C">
        <w:trPr>
          <w:trHeight w:val="20"/>
          <w:jc w:val="center"/>
        </w:trPr>
        <w:tc>
          <w:tcPr>
            <w:tcW w:w="2943" w:type="dxa"/>
          </w:tcPr>
          <w:p w14:paraId="2CF2C961" w14:textId="51312F6F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111" w:type="dxa"/>
          </w:tcPr>
          <w:p w14:paraId="36A4EC95" w14:textId="77777777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792466A7" w14:textId="7014E8C4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4111" w:type="dxa"/>
          </w:tcPr>
          <w:p w14:paraId="6A51DB75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15D0619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8BFCAD1" w14:textId="77777777" w:rsidR="000370E9" w:rsidRPr="00C3514E" w:rsidRDefault="000370E9" w:rsidP="000370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0D496AF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6A57A7B" w14:textId="77777777" w:rsidR="000370E9" w:rsidRPr="00C3514E" w:rsidRDefault="000370E9" w:rsidP="000370E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482FB66" w14:textId="4558C8C1" w:rsidR="00637392" w:rsidRPr="00C3514E" w:rsidRDefault="000370E9" w:rsidP="00037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FF32CBB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3191C12E" w14:textId="77777777" w:rsidTr="00761E6C">
        <w:trPr>
          <w:trHeight w:val="20"/>
          <w:jc w:val="center"/>
        </w:trPr>
        <w:tc>
          <w:tcPr>
            <w:tcW w:w="2943" w:type="dxa"/>
          </w:tcPr>
          <w:p w14:paraId="0980EF5A" w14:textId="1DB8A8B1" w:rsidR="00637392" w:rsidRPr="00C3514E" w:rsidRDefault="00637392" w:rsidP="002B13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Оказание услуг связи</w:t>
            </w:r>
          </w:p>
          <w:p w14:paraId="5A79DC0B" w14:textId="1BCFAF33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14:paraId="0FFB816B" w14:textId="326B0F89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111" w:type="dxa"/>
          </w:tcPr>
          <w:p w14:paraId="06D0C3DF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11F6FD35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B5CA0C3" w14:textId="77777777" w:rsidR="00B04289" w:rsidRPr="00C3514E" w:rsidRDefault="00B04289" w:rsidP="00B0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B902FC2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584F3EE" w14:textId="77777777" w:rsidR="00B04289" w:rsidRPr="00C3514E" w:rsidRDefault="00B04289" w:rsidP="00B0428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EA09D2B" w14:textId="788EABC1" w:rsidR="00637392" w:rsidRPr="00C3514E" w:rsidRDefault="00B04289" w:rsidP="00B04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32BA5669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4AE01E8F" w14:textId="77777777" w:rsidTr="00761E6C">
        <w:trPr>
          <w:trHeight w:val="20"/>
          <w:jc w:val="center"/>
        </w:trPr>
        <w:tc>
          <w:tcPr>
            <w:tcW w:w="2943" w:type="dxa"/>
          </w:tcPr>
          <w:p w14:paraId="535E5E27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4EE69E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140EF285" w14:textId="2755BA72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370E9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5BBD25AE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8C34CE9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76A4D27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41EBF14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D5F834A" w14:textId="3A953EBA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743C5D9C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786E8ED3" w14:textId="77777777" w:rsidTr="00761E6C">
        <w:trPr>
          <w:trHeight w:val="20"/>
          <w:jc w:val="center"/>
        </w:trPr>
        <w:tc>
          <w:tcPr>
            <w:tcW w:w="2943" w:type="dxa"/>
          </w:tcPr>
          <w:p w14:paraId="13013B94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111" w:type="dxa"/>
          </w:tcPr>
          <w:p w14:paraId="31575843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111" w:type="dxa"/>
          </w:tcPr>
          <w:p w14:paraId="0E11DD14" w14:textId="77777777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8572BFE" w14:textId="6BE5176E" w:rsidR="00637392" w:rsidRPr="00C3514E" w:rsidRDefault="00637392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A1F70D0" w14:textId="77777777" w:rsidR="00637392" w:rsidRPr="00C3514E" w:rsidRDefault="00637392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337D206" w14:textId="77777777" w:rsidR="00637392" w:rsidRPr="00C3514E" w:rsidRDefault="00637392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1F8110B1" w14:textId="5073D1D4" w:rsidR="00637392" w:rsidRPr="00C3514E" w:rsidRDefault="00637392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45DFC7CC" w14:textId="34605EA2" w:rsidR="00637392" w:rsidRPr="00C3514E" w:rsidRDefault="00637392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3500BD65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30B7423D" w14:textId="77777777" w:rsidTr="00761E6C">
        <w:trPr>
          <w:trHeight w:val="20"/>
          <w:jc w:val="center"/>
        </w:trPr>
        <w:tc>
          <w:tcPr>
            <w:tcW w:w="2943" w:type="dxa"/>
          </w:tcPr>
          <w:p w14:paraId="446A2B44" w14:textId="77777777" w:rsidR="00637392" w:rsidRPr="00C3514E" w:rsidRDefault="00637392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380A97DC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26D2C155" w14:textId="5305EA38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370E9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6AA00643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0BF0452" w14:textId="77777777" w:rsidR="00637392" w:rsidRPr="00C3514E" w:rsidRDefault="00637392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B158B44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48C827F" w14:textId="77777777" w:rsidR="00637392" w:rsidRPr="00C3514E" w:rsidRDefault="00637392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DD91B19" w14:textId="4D773753" w:rsidR="00637392" w:rsidRPr="00C3514E" w:rsidRDefault="00637392" w:rsidP="0059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5CF150D7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7392" w:rsidRPr="00C3514E" w14:paraId="2B84E7F1" w14:textId="77777777" w:rsidTr="00761E6C">
        <w:trPr>
          <w:trHeight w:val="20"/>
          <w:jc w:val="center"/>
        </w:trPr>
        <w:tc>
          <w:tcPr>
            <w:tcW w:w="2943" w:type="dxa"/>
          </w:tcPr>
          <w:p w14:paraId="0174FADA" w14:textId="77777777" w:rsidR="00637392" w:rsidRPr="00C3514E" w:rsidRDefault="00637392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7FC824C1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2A519FD7" w14:textId="2E3019CF" w:rsidR="00637392" w:rsidRPr="00C3514E" w:rsidRDefault="0063739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370E9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34044108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D2F4F46" w14:textId="77777777" w:rsidR="00637392" w:rsidRPr="00C3514E" w:rsidRDefault="0063739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B012E29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754ACF2" w14:textId="77777777" w:rsidR="00637392" w:rsidRPr="00C3514E" w:rsidRDefault="0063739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408C4B8" w14:textId="267B6F6C" w:rsidR="00637392" w:rsidRPr="00C3514E" w:rsidRDefault="00637392" w:rsidP="005D09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F6FB523" w14:textId="77777777" w:rsidR="00637392" w:rsidRPr="00C3514E" w:rsidRDefault="00637392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4C2D581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76F4AADE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1857E3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948FC3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FFFE4A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950DDBD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234C07A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6CF497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49416CD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DF9201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5331841" w14:textId="77777777" w:rsidTr="00761E6C">
        <w:trPr>
          <w:trHeight w:val="20"/>
          <w:jc w:val="center"/>
        </w:trPr>
        <w:tc>
          <w:tcPr>
            <w:tcW w:w="2943" w:type="dxa"/>
          </w:tcPr>
          <w:p w14:paraId="7E5744C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4F7153B" w14:textId="4C854EA7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FD3A1C1" w14:textId="6B95EA46" w:rsidR="00205A00" w:rsidRPr="00C3514E" w:rsidRDefault="00D73CEC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205A00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44F115C5" w14:textId="77777777" w:rsidR="00205A00" w:rsidRPr="00C3514E" w:rsidRDefault="00205A00" w:rsidP="00205A0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FDD0A4B" w14:textId="77777777" w:rsidR="00205A00" w:rsidRPr="00C3514E" w:rsidRDefault="00205A00" w:rsidP="0020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063E4536" w14:textId="3FA01C40" w:rsidR="008479A5" w:rsidRPr="00C3514E" w:rsidRDefault="00205A00" w:rsidP="00B30326">
            <w:pPr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1DF1ED8E" w14:textId="38F34967" w:rsidR="008479A5" w:rsidRPr="00CA4EC6" w:rsidRDefault="00CA4EC6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07E65479" w14:textId="77777777" w:rsidTr="00761E6C">
        <w:trPr>
          <w:trHeight w:val="20"/>
          <w:jc w:val="center"/>
        </w:trPr>
        <w:tc>
          <w:tcPr>
            <w:tcW w:w="2943" w:type="dxa"/>
          </w:tcPr>
          <w:p w14:paraId="7436743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8164750" w14:textId="387DDBA7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9BAAB58" w14:textId="3B6ECF1E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494C1C4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A4356A9" w14:textId="77777777" w:rsidR="008479A5" w:rsidRPr="00C3514E" w:rsidRDefault="008479A5" w:rsidP="008479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6E3327E" w14:textId="2099D0FE" w:rsidR="00E1292C" w:rsidRPr="00C3514E" w:rsidRDefault="00E1292C" w:rsidP="00E1292C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9" w:name="_Toc525830694"/>
      <w:bookmarkStart w:id="10" w:name="_Toc526432553"/>
      <w:bookmarkStart w:id="11" w:name="_Toc114662866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ЗОНА ЗАСТРОЙКИ ИНДИВИДУАЛЬНЫМИ ЖИЛЫМИ ДОМАМИ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(ЖЗ 104)</w:t>
      </w:r>
      <w:bookmarkEnd w:id="9"/>
      <w:bookmarkEnd w:id="10"/>
      <w:bookmarkEnd w:id="11"/>
    </w:p>
    <w:p w14:paraId="66E3327F" w14:textId="77777777" w:rsidR="008F0A47" w:rsidRPr="00C3514E" w:rsidRDefault="008F0A47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514E">
        <w:rPr>
          <w:rFonts w:ascii="Times New Roman" w:hAnsi="Times New Roman" w:cs="Times New Roman"/>
          <w:b/>
          <w:bCs/>
          <w:iCs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4069"/>
        <w:gridCol w:w="4069"/>
        <w:gridCol w:w="3119"/>
      </w:tblGrid>
      <w:tr w:rsidR="00502689" w:rsidRPr="00C3514E" w14:paraId="66E33283" w14:textId="77777777" w:rsidTr="00F716A7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280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069" w:type="dxa"/>
            <w:vMerge w:val="restart"/>
            <w:vAlign w:val="center"/>
          </w:tcPr>
          <w:p w14:paraId="66E33281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282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02689" w:rsidRPr="00C3514E" w14:paraId="66E33288" w14:textId="77777777" w:rsidTr="00F716A7">
        <w:trPr>
          <w:trHeight w:val="20"/>
          <w:tblHeader/>
          <w:jc w:val="center"/>
        </w:trPr>
        <w:tc>
          <w:tcPr>
            <w:tcW w:w="2985" w:type="dxa"/>
            <w:vAlign w:val="center"/>
          </w:tcPr>
          <w:p w14:paraId="66E33284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069" w:type="dxa"/>
            <w:vAlign w:val="center"/>
          </w:tcPr>
          <w:p w14:paraId="66E33285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069" w:type="dxa"/>
            <w:vMerge/>
            <w:vAlign w:val="center"/>
          </w:tcPr>
          <w:p w14:paraId="66E33286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287" w14:textId="77777777" w:rsidR="00502689" w:rsidRPr="00C3514E" w:rsidRDefault="00502689" w:rsidP="00F716A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2689" w:rsidRPr="00C3514E" w14:paraId="66E33292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89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069" w:type="dxa"/>
          </w:tcPr>
          <w:p w14:paraId="29584087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9B03C75" w14:textId="77777777" w:rsidR="001D1F86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выращивание сельскохозяйственных культур;</w:t>
            </w:r>
          </w:p>
          <w:p w14:paraId="66E3328C" w14:textId="390C1DEF" w:rsidR="00502689" w:rsidRPr="00C3514E" w:rsidRDefault="001D1F86" w:rsidP="001D1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4069" w:type="dxa"/>
          </w:tcPr>
          <w:p w14:paraId="3522DCF8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404BE7E6" w14:textId="450A9418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B0C2DB5" w14:textId="77777777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5D4259B6" w14:textId="77777777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96AE9D6" w14:textId="7777777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4764D0D9" w14:textId="768FB575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участков;</w:t>
            </w:r>
          </w:p>
          <w:p w14:paraId="01ACDFD7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6013E7C3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76AF0792" w14:textId="37BA7706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</w:t>
            </w:r>
            <w:r w:rsidR="00CB158E" w:rsidRPr="00C3514E">
              <w:rPr>
                <w:rFonts w:ascii="Times New Roman" w:hAnsi="Times New Roman"/>
                <w:lang w:eastAsia="ru-RU"/>
              </w:rPr>
              <w:t xml:space="preserve"> со стороны улиц не допускается</w:t>
            </w:r>
          </w:p>
          <w:p w14:paraId="66E33290" w14:textId="33C253D1" w:rsidR="00502689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 w:val="restart"/>
          </w:tcPr>
          <w:p w14:paraId="66E33291" w14:textId="5173C1E5" w:rsidR="00502689" w:rsidRPr="00CA4EC6" w:rsidRDefault="00CA4EC6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502689" w:rsidRPr="00C3514E" w14:paraId="66E3329D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93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4069" w:type="dxa"/>
          </w:tcPr>
          <w:p w14:paraId="5DD57A77" w14:textId="78FA6059" w:rsidR="00DC4195" w:rsidRPr="00CA4EC6" w:rsidRDefault="00502689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>Р</w:t>
            </w:r>
            <w:r w:rsidR="00DC4195" w:rsidRPr="00CA4EC6">
              <w:rPr>
                <w:rFonts w:ascii="Times New Roman" w:hAnsi="Times New Roman"/>
                <w:lang w:eastAsia="ru-RU"/>
              </w:rPr>
              <w:t xml:space="preserve">азмещение жилого дома, имеющего одну или несколько общих стен с </w:t>
            </w:r>
            <w:r w:rsidR="00DC4195" w:rsidRPr="00CA4EC6">
              <w:rPr>
                <w:rFonts w:ascii="Times New Roman" w:hAnsi="Times New Roman"/>
                <w:lang w:eastAsia="ru-RU"/>
              </w:rPr>
              <w:lastRenderedPageBreak/>
              <w:t>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1C80F4E" w14:textId="77777777" w:rsidR="00DC4195" w:rsidRPr="00CA4EC6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14:paraId="530008A3" w14:textId="4BDFBC8E" w:rsidR="00DC4195" w:rsidRPr="00CA4EC6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 xml:space="preserve">размещение </w:t>
            </w:r>
            <w:r w:rsidR="00CA4EC6" w:rsidRPr="00CA4EC6">
              <w:rPr>
                <w:rFonts w:ascii="Times New Roman" w:hAnsi="Times New Roman"/>
                <w:lang w:eastAsia="ru-RU"/>
              </w:rPr>
              <w:t xml:space="preserve">гаражей для собственных нужд </w:t>
            </w:r>
            <w:r w:rsidRPr="00CA4EC6">
              <w:rPr>
                <w:rFonts w:ascii="Times New Roman" w:hAnsi="Times New Roman"/>
                <w:lang w:eastAsia="ru-RU"/>
              </w:rPr>
              <w:t>и иных вспомогательных сооружений;</w:t>
            </w:r>
          </w:p>
          <w:p w14:paraId="66E33297" w14:textId="4358453C" w:rsidR="00502689" w:rsidRPr="00CA4EC6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4069" w:type="dxa"/>
          </w:tcPr>
          <w:p w14:paraId="0D72D590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3DF84335" w14:textId="7777777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</w:t>
            </w:r>
            <w:r w:rsidRPr="00C3514E">
              <w:rPr>
                <w:rFonts w:ascii="Times New Roman" w:hAnsi="Times New Roman"/>
              </w:rPr>
              <w:t xml:space="preserve"> на один жилой дом (блок):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83722B0" w14:textId="755A10CF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100 кв. м;</w:t>
            </w:r>
          </w:p>
          <w:p w14:paraId="763AC35A" w14:textId="5E791E9C" w:rsidR="00537248" w:rsidRPr="00C3514E" w:rsidRDefault="00537248" w:rsidP="0053724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600 кв. м.</w:t>
            </w:r>
          </w:p>
          <w:p w14:paraId="1613E783" w14:textId="7777777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14A53AE6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без отступа со стороны примыкания соседнего жилого дома (блока);</w:t>
            </w:r>
          </w:p>
          <w:p w14:paraId="21D146C6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 (блока);</w:t>
            </w:r>
          </w:p>
          <w:p w14:paraId="7494DCC3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0DE625F2" w14:textId="77777777" w:rsidR="00537248" w:rsidRPr="00C3514E" w:rsidRDefault="00537248" w:rsidP="0053724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514A6731" w14:textId="398DCEB7" w:rsidR="00537248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</w:t>
            </w:r>
            <w:r w:rsidR="00CB158E" w:rsidRPr="00C3514E">
              <w:rPr>
                <w:rFonts w:ascii="Times New Roman" w:hAnsi="Times New Roman"/>
                <w:lang w:eastAsia="ru-RU"/>
              </w:rPr>
              <w:t xml:space="preserve"> со стороны улиц не допускается</w:t>
            </w:r>
          </w:p>
          <w:p w14:paraId="66E3329B" w14:textId="52809764" w:rsidR="00502689" w:rsidRPr="00C3514E" w:rsidRDefault="00537248" w:rsidP="00537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35</w:t>
            </w:r>
          </w:p>
        </w:tc>
        <w:tc>
          <w:tcPr>
            <w:tcW w:w="3119" w:type="dxa"/>
            <w:vMerge/>
          </w:tcPr>
          <w:p w14:paraId="66E3329C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2689" w:rsidRPr="00C3514E" w14:paraId="66E332A8" w14:textId="77777777" w:rsidTr="00F716A7">
        <w:trPr>
          <w:trHeight w:val="20"/>
          <w:jc w:val="center"/>
        </w:trPr>
        <w:tc>
          <w:tcPr>
            <w:tcW w:w="2985" w:type="dxa"/>
          </w:tcPr>
          <w:p w14:paraId="03E82B17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  <w:p w14:paraId="66E3329E" w14:textId="5CCF9EAC" w:rsidR="00DC4195" w:rsidRPr="00C3514E" w:rsidRDefault="00DC4195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(приусадебный земельный участок)</w:t>
            </w:r>
          </w:p>
        </w:tc>
        <w:tc>
          <w:tcPr>
            <w:tcW w:w="4069" w:type="dxa"/>
          </w:tcPr>
          <w:p w14:paraId="5E79ABEF" w14:textId="70B2995D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жилого дома, указанного в описании вида разрешенного использования с кодом 2.1</w:t>
            </w:r>
            <w:r w:rsidR="000F47D0" w:rsidRPr="00C3514E">
              <w:t xml:space="preserve"> </w:t>
            </w:r>
            <w:r w:rsidR="000F47D0"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7CC5CC35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производство сельскохозяйственной продукции;</w:t>
            </w:r>
          </w:p>
          <w:p w14:paraId="4B380C08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гаража и иных вспомогательных сооружений;</w:t>
            </w:r>
          </w:p>
          <w:p w14:paraId="66E332A2" w14:textId="403275A2" w:rsidR="00502689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4069" w:type="dxa"/>
          </w:tcPr>
          <w:p w14:paraId="37DC2714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3 надземных этажей.</w:t>
            </w:r>
          </w:p>
          <w:p w14:paraId="35FF2455" w14:textId="43CD96B0" w:rsidR="0010362A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82196DD" w14:textId="77777777" w:rsidR="0010362A" w:rsidRPr="00C3514E" w:rsidRDefault="0010362A" w:rsidP="0010362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5BA568C9" w14:textId="4C1AD119" w:rsidR="0010362A" w:rsidRPr="00C3514E" w:rsidRDefault="0010362A" w:rsidP="0010362A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максимальный – </w:t>
            </w:r>
            <w:r w:rsidR="00CA4EC6">
              <w:rPr>
                <w:rFonts w:ascii="Times New Roman" w:hAnsi="Times New Roman"/>
                <w:lang w:eastAsia="ru-RU"/>
              </w:rPr>
              <w:t>2</w:t>
            </w:r>
            <w:r w:rsidRPr="00C3514E">
              <w:rPr>
                <w:rFonts w:ascii="Times New Roman" w:hAnsi="Times New Roman"/>
                <w:lang w:eastAsia="ru-RU"/>
              </w:rPr>
              <w:t>500 кв. м.</w:t>
            </w:r>
          </w:p>
          <w:p w14:paraId="07DE4B77" w14:textId="77777777" w:rsidR="0010362A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7601C634" w14:textId="552DCB5B" w:rsidR="0010362A" w:rsidRPr="00C3514E" w:rsidRDefault="0010362A" w:rsidP="0010362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</w:t>
            </w:r>
            <w:r w:rsidR="00ED4759" w:rsidRPr="00C3514E">
              <w:rPr>
                <w:rFonts w:ascii="Times New Roman" w:hAnsi="Times New Roman"/>
              </w:rPr>
              <w:t>;</w:t>
            </w:r>
          </w:p>
          <w:p w14:paraId="3D1DBF03" w14:textId="77777777" w:rsidR="0010362A" w:rsidRPr="00C3514E" w:rsidRDefault="0010362A" w:rsidP="0010362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без содержания скота и птицы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3935B553" w14:textId="77777777" w:rsidR="0010362A" w:rsidRPr="00C3514E" w:rsidRDefault="0010362A" w:rsidP="0010362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4 м 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 для содержания скота и птицы.</w:t>
            </w:r>
          </w:p>
          <w:p w14:paraId="5C7A05D2" w14:textId="77777777" w:rsidR="0010362A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C3514E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66E332A6" w14:textId="503E2CDE" w:rsidR="00502689" w:rsidRPr="00C3514E" w:rsidRDefault="0010362A" w:rsidP="00103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vMerge/>
          </w:tcPr>
          <w:p w14:paraId="66E332A7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2689" w:rsidRPr="00C3514E" w14:paraId="66E332B0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A9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069" w:type="dxa"/>
          </w:tcPr>
          <w:p w14:paraId="66E332AA" w14:textId="56DCEDE9" w:rsidR="00502689" w:rsidRPr="00C3514E" w:rsidRDefault="007A0F90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069" w:type="dxa"/>
          </w:tcPr>
          <w:p w14:paraId="390AE608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этажа.</w:t>
            </w:r>
          </w:p>
          <w:p w14:paraId="6CF6583C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41A3F46D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49E4D28A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общеобразовательных организаций – не менее 10000 кв. м;</w:t>
            </w:r>
          </w:p>
          <w:p w14:paraId="6A6DC2E9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6A911A5A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5BACE4B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12CED0D1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32DAC5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2A38FA85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66E332AE" w14:textId="66EF7849" w:rsidR="00502689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66E332AF" w14:textId="77777777" w:rsidR="00502689" w:rsidRPr="00C3514E" w:rsidRDefault="0050268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400F" w:rsidRPr="00C3514E" w14:paraId="66E332B8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B1" w14:textId="77777777" w:rsidR="0051400F" w:rsidRPr="00C3514E" w:rsidRDefault="0051400F" w:rsidP="00F716A7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069" w:type="dxa"/>
          </w:tcPr>
          <w:p w14:paraId="66E332B2" w14:textId="1DF377F0" w:rsidR="0051400F" w:rsidRPr="00C3514E" w:rsidRDefault="00B755DA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069" w:type="dxa"/>
          </w:tcPr>
          <w:p w14:paraId="2F465F8B" w14:textId="66FA0CA2" w:rsidR="0051400F" w:rsidRPr="00C3514E" w:rsidRDefault="0051400F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9CC178F" w14:textId="77777777" w:rsidR="0051400F" w:rsidRPr="00C3514E" w:rsidRDefault="0051400F" w:rsidP="008E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5B0AE66" w14:textId="77777777" w:rsidR="0051400F" w:rsidRPr="00C3514E" w:rsidRDefault="0051400F" w:rsidP="00615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410B9C87" w14:textId="77777777" w:rsidR="0051400F" w:rsidRPr="00C3514E" w:rsidRDefault="0051400F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7580C8F9" w14:textId="77777777" w:rsidR="0051400F" w:rsidRPr="00C3514E" w:rsidRDefault="0051400F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2B6" w14:textId="6FA4B8D5" w:rsidR="0051400F" w:rsidRPr="00C3514E" w:rsidRDefault="0051400F" w:rsidP="008E12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9" w:type="dxa"/>
            <w:vMerge/>
          </w:tcPr>
          <w:p w14:paraId="66E332B7" w14:textId="77777777" w:rsidR="0051400F" w:rsidRPr="00C3514E" w:rsidRDefault="0051400F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400F" w:rsidRPr="00C3514E" w14:paraId="66E332BD" w14:textId="77777777" w:rsidTr="00F716A7">
        <w:trPr>
          <w:trHeight w:val="20"/>
          <w:jc w:val="center"/>
        </w:trPr>
        <w:tc>
          <w:tcPr>
            <w:tcW w:w="2985" w:type="dxa"/>
          </w:tcPr>
          <w:p w14:paraId="66E332B9" w14:textId="77777777" w:rsidR="0051400F" w:rsidRPr="00C3514E" w:rsidRDefault="0051400F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069" w:type="dxa"/>
          </w:tcPr>
          <w:p w14:paraId="66E332BA" w14:textId="66887E2F" w:rsidR="0051400F" w:rsidRPr="00C3514E" w:rsidRDefault="00530BB0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069" w:type="dxa"/>
          </w:tcPr>
          <w:p w14:paraId="66E332BB" w14:textId="268971C7" w:rsidR="0051400F" w:rsidRPr="00C3514E" w:rsidRDefault="0051400F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2BC" w14:textId="77777777" w:rsidR="0051400F" w:rsidRPr="00C3514E" w:rsidRDefault="0051400F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2BE" w14:textId="77777777" w:rsidR="008F0A47" w:rsidRPr="00C3514E" w:rsidRDefault="008F0A47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3514E">
        <w:rPr>
          <w:rFonts w:ascii="Times New Roman" w:hAnsi="Times New Roman" w:cs="Times New Roman"/>
          <w:b/>
          <w:bCs/>
          <w:iCs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502689" w:rsidRPr="00C3514E" w14:paraId="66E332C2" w14:textId="77777777" w:rsidTr="00F716A7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  <w:hideMark/>
          </w:tcPr>
          <w:p w14:paraId="66E332BF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  <w:hideMark/>
          </w:tcPr>
          <w:p w14:paraId="66E332C0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66E332C1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02689" w:rsidRPr="00C3514E" w14:paraId="66E332C7" w14:textId="77777777" w:rsidTr="00F716A7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2C3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2C4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2C5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2C6" w14:textId="77777777" w:rsidR="00502689" w:rsidRPr="00C3514E" w:rsidRDefault="00502689" w:rsidP="0050268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4DAD" w:rsidRPr="00C3514E" w14:paraId="34799FD4" w14:textId="77777777" w:rsidTr="00F716A7">
        <w:trPr>
          <w:trHeight w:val="20"/>
          <w:jc w:val="center"/>
        </w:trPr>
        <w:tc>
          <w:tcPr>
            <w:tcW w:w="2943" w:type="dxa"/>
          </w:tcPr>
          <w:p w14:paraId="669C514C" w14:textId="004B895E" w:rsidR="009F4DAD" w:rsidRPr="00C3514E" w:rsidRDefault="008E5F79" w:rsidP="00502689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Хранение автотранспорта </w:t>
            </w:r>
          </w:p>
        </w:tc>
        <w:tc>
          <w:tcPr>
            <w:tcW w:w="4111" w:type="dxa"/>
          </w:tcPr>
          <w:p w14:paraId="15E7C50D" w14:textId="2F070ABF" w:rsidR="009F4DAD" w:rsidRPr="00CA4EC6" w:rsidRDefault="008E5F79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A4EC6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A4EC6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CA4EC6" w:rsidRPr="00CA4EC6">
              <w:rPr>
                <w:rFonts w:ascii="Times New Roman" w:hAnsi="Times New Roman"/>
                <w:lang w:eastAsia="ru-RU"/>
              </w:rPr>
              <w:t>видов разрешенного использования с кодом 2.7.2, 4.9</w:t>
            </w:r>
            <w:r w:rsidR="00730495" w:rsidRPr="00CA4EC6">
              <w:t xml:space="preserve"> </w:t>
            </w:r>
            <w:r w:rsidR="00730495" w:rsidRPr="00CA4EC6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67D8C7A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9832B6A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8256E87" w14:textId="77777777" w:rsidR="009F4DAD" w:rsidRPr="00C3514E" w:rsidRDefault="009F4DAD" w:rsidP="0070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5F0E15E5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A6ADEC3" w14:textId="77777777" w:rsidR="009F4DAD" w:rsidRPr="00C3514E" w:rsidRDefault="009F4DAD" w:rsidP="00700C54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777F4189" w14:textId="30F0C03F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9" w:type="dxa"/>
            <w:vMerge w:val="restart"/>
          </w:tcPr>
          <w:p w14:paraId="68021F5A" w14:textId="1658BF4C" w:rsidR="009F4DAD" w:rsidRPr="00CA4EC6" w:rsidRDefault="00CA4EC6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9F4DAD" w:rsidRPr="00C3514E" w14:paraId="66E332CF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C8" w14:textId="77777777" w:rsidR="009F4DAD" w:rsidRPr="00C3514E" w:rsidRDefault="009F4DAD" w:rsidP="00502689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2C9" w14:textId="77777777" w:rsidR="009F4DAD" w:rsidRPr="00C3514E" w:rsidRDefault="009F4DAD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7D75D6BA" w14:textId="2F6E3255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5944A536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DC62DB5" w14:textId="77777777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6D46A45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DFDBA18" w14:textId="77777777" w:rsidR="009F4DAD" w:rsidRPr="00C3514E" w:rsidRDefault="009F4DAD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2CD" w14:textId="09D9338B" w:rsidR="009F4DAD" w:rsidRPr="00C3514E" w:rsidRDefault="009F4DAD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CE" w14:textId="0DC161D6" w:rsidR="009F4DAD" w:rsidRPr="00C3514E" w:rsidRDefault="009F4DAD" w:rsidP="0050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6E332D7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D0" w14:textId="77777777" w:rsidR="009F4DAD" w:rsidRPr="00C3514E" w:rsidRDefault="009F4DAD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111" w:type="dxa"/>
          </w:tcPr>
          <w:p w14:paraId="66E332D1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111" w:type="dxa"/>
          </w:tcPr>
          <w:p w14:paraId="3971A93F" w14:textId="7777777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234D7C7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6B3F0A0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02310DA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6C4A5628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2D5" w14:textId="7AD82A00" w:rsidR="009F4DAD" w:rsidRPr="00C3514E" w:rsidRDefault="009F4DAD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D6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6E332DF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D8" w14:textId="77777777" w:rsidR="009F4DAD" w:rsidRPr="00C3514E" w:rsidRDefault="009F4DAD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2D9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5BA4ED2B" w14:textId="00B681EB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65F35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0A1EAFDF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DD297C0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314A30E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9BFFEC5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2DD" w14:textId="759D8542" w:rsidR="009F4DAD" w:rsidRPr="00C3514E" w:rsidRDefault="009F4DAD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DE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AD" w:rsidRPr="00C3514E" w14:paraId="66E332E7" w14:textId="77777777" w:rsidTr="00F716A7">
        <w:trPr>
          <w:trHeight w:val="20"/>
          <w:jc w:val="center"/>
        </w:trPr>
        <w:tc>
          <w:tcPr>
            <w:tcW w:w="2943" w:type="dxa"/>
          </w:tcPr>
          <w:p w14:paraId="66E332E0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2E1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2217AF55" w14:textId="729F7C1E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65F35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358C1D9A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BD4AE8F" w14:textId="77777777" w:rsidR="009F4DAD" w:rsidRPr="00C3514E" w:rsidRDefault="009F4DAD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9399F94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2ABE5E2" w14:textId="77777777" w:rsidR="009F4DAD" w:rsidRPr="00C3514E" w:rsidRDefault="009F4DAD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2E5" w14:textId="679EBEE7" w:rsidR="009F4DAD" w:rsidRPr="00C3514E" w:rsidRDefault="009F4DAD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2E6" w14:textId="77777777" w:rsidR="009F4DAD" w:rsidRPr="00C3514E" w:rsidRDefault="009F4DAD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1B9A" w:rsidRPr="00C3514E" w14:paraId="5D61E3F0" w14:textId="77777777" w:rsidTr="00F716A7">
        <w:trPr>
          <w:trHeight w:val="20"/>
          <w:jc w:val="center"/>
        </w:trPr>
        <w:tc>
          <w:tcPr>
            <w:tcW w:w="2943" w:type="dxa"/>
          </w:tcPr>
          <w:p w14:paraId="3E7E0BE7" w14:textId="77777777" w:rsidR="00B31B9A" w:rsidRPr="00EC77BD" w:rsidRDefault="00B31B9A" w:rsidP="00B31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7BD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  <w:p w14:paraId="0230EB6E" w14:textId="77777777" w:rsidR="00B31B9A" w:rsidRPr="00C3514E" w:rsidRDefault="00B31B9A" w:rsidP="00B3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11" w:type="dxa"/>
          </w:tcPr>
          <w:p w14:paraId="1928672E" w14:textId="77777777" w:rsidR="00B31B9A" w:rsidRPr="00EC77BD" w:rsidRDefault="00B31B9A" w:rsidP="00B3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E0B0356" w14:textId="77777777" w:rsidR="00B31B9A" w:rsidRPr="00EC77BD" w:rsidRDefault="00B31B9A" w:rsidP="00B3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29C49149" w14:textId="478BD9DA" w:rsidR="00B31B9A" w:rsidRPr="00C3514E" w:rsidRDefault="00B31B9A" w:rsidP="00B3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111" w:type="dxa"/>
          </w:tcPr>
          <w:p w14:paraId="04E0E9EC" w14:textId="77777777" w:rsidR="00B31B9A" w:rsidRPr="00EC77BD" w:rsidRDefault="00B31B9A" w:rsidP="00B3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7BD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EC77BD">
              <w:rPr>
                <w:rFonts w:ascii="Times New Roman" w:hAnsi="Times New Roman"/>
              </w:rPr>
              <w:t>– не выше 4 надземных этажей.</w:t>
            </w:r>
          </w:p>
          <w:p w14:paraId="437AADBE" w14:textId="77777777" w:rsidR="00B31B9A" w:rsidRPr="00EC77BD" w:rsidRDefault="00B31B9A" w:rsidP="00B31B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lang w:eastAsia="ru-RU"/>
              </w:rPr>
              <w:t>Минимальный размер земельных участков – 1000 кв. м.</w:t>
            </w:r>
          </w:p>
          <w:p w14:paraId="546835E7" w14:textId="77777777" w:rsidR="00B31B9A" w:rsidRPr="00EC77BD" w:rsidRDefault="00B31B9A" w:rsidP="00B3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7BD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3CE8BDA1" w14:textId="77777777" w:rsidR="00B31B9A" w:rsidRPr="00EC77BD" w:rsidRDefault="00B31B9A" w:rsidP="00B31B9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lang w:eastAsia="ru-RU"/>
              </w:rPr>
              <w:t>3 м до малоэтажного многоквартирного жилого дома;</w:t>
            </w:r>
          </w:p>
          <w:p w14:paraId="47BF93BE" w14:textId="77777777" w:rsidR="00B31B9A" w:rsidRPr="00EC77BD" w:rsidRDefault="00B31B9A" w:rsidP="00B31B9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lang w:eastAsia="ru-RU"/>
              </w:rPr>
              <w:t xml:space="preserve">1 м </w:t>
            </w:r>
            <w:r w:rsidRPr="00EC77BD">
              <w:rPr>
                <w:rFonts w:ascii="Times New Roman" w:hAnsi="Times New Roman"/>
              </w:rPr>
              <w:t xml:space="preserve">до </w:t>
            </w:r>
            <w:r w:rsidRPr="00EC77BD">
              <w:rPr>
                <w:rFonts w:ascii="Times New Roman" w:hAnsi="Times New Roman"/>
                <w:lang w:eastAsia="ru-RU"/>
              </w:rPr>
              <w:t>индивидуальных гаражей и иных вспомогательных сооружений.</w:t>
            </w:r>
          </w:p>
          <w:p w14:paraId="1B93BA17" w14:textId="77777777" w:rsidR="00B31B9A" w:rsidRPr="00EC77BD" w:rsidRDefault="00B31B9A" w:rsidP="00B3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</w:rPr>
              <w:t xml:space="preserve">Минимальные отступы от границ земельного участка со стороны улицы (красной линии) – 5 м, со стороны проезда – 3 м, </w:t>
            </w:r>
            <w:r w:rsidRPr="00EC77BD">
              <w:rPr>
                <w:rFonts w:ascii="Times New Roman" w:eastAsia="Times New Roman" w:hAnsi="Times New Roman"/>
                <w:lang w:eastAsia="ru-RU"/>
              </w:rPr>
              <w:t xml:space="preserve">в условиях сложившейся застройки – в соответствии со сложившейся линией застройки. </w:t>
            </w:r>
            <w:r w:rsidRPr="00EC77BD">
              <w:rPr>
                <w:rFonts w:ascii="Times New Roman" w:hAnsi="Times New Roman"/>
                <w:lang w:eastAsia="ru-RU"/>
              </w:rPr>
              <w:t>Вспомогательные сооружения, за исключением индивидуальных гаражей, размещать со стороны улиц не допускается.</w:t>
            </w:r>
          </w:p>
          <w:p w14:paraId="75066B72" w14:textId="0D56C493" w:rsidR="00B31B9A" w:rsidRPr="00C3514E" w:rsidRDefault="00B31B9A" w:rsidP="00B3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</w:tcPr>
          <w:p w14:paraId="13C7D7C7" w14:textId="77777777" w:rsidR="00B31B9A" w:rsidRPr="00CA4EC6" w:rsidRDefault="00B31B9A" w:rsidP="00B31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Размещение встроенных, пристроенных и встроенно-пристроенных объектов осуществлять в соответствии с требованиями СП 54.13330.2016 «СНиП 31-01-2003 Здания жилые многоквартирные».</w:t>
            </w:r>
          </w:p>
          <w:p w14:paraId="3DA0617B" w14:textId="77777777" w:rsidR="00CA4EC6" w:rsidRPr="00CA4EC6" w:rsidRDefault="00CA4EC6" w:rsidP="00B3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DE3E2DB" w14:textId="77777777" w:rsidR="00CA4EC6" w:rsidRPr="00CA4EC6" w:rsidRDefault="00CA4EC6" w:rsidP="00B3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1254E1AA" w14:textId="2CC9FC0E" w:rsidR="00B31B9A" w:rsidRPr="00CA4EC6" w:rsidRDefault="00B31B9A" w:rsidP="00B3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2E8" w14:textId="77777777" w:rsidR="00E1292C" w:rsidRPr="00C3514E" w:rsidRDefault="00E1292C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E1292C" w:rsidRPr="00C3514E" w14:paraId="66E332EC" w14:textId="77777777" w:rsidTr="00E1292C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2E9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2EA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2EB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2F1" w14:textId="77777777" w:rsidTr="00E1292C">
        <w:trPr>
          <w:trHeight w:val="196"/>
          <w:jc w:val="center"/>
        </w:trPr>
        <w:tc>
          <w:tcPr>
            <w:tcW w:w="2943" w:type="dxa"/>
            <w:vAlign w:val="center"/>
          </w:tcPr>
          <w:p w14:paraId="66E332ED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2EE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2EF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2F0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7F91" w:rsidRPr="00C3514E" w14:paraId="66E332F9" w14:textId="77777777" w:rsidTr="00E1292C">
        <w:trPr>
          <w:trHeight w:val="20"/>
          <w:jc w:val="center"/>
        </w:trPr>
        <w:tc>
          <w:tcPr>
            <w:tcW w:w="2943" w:type="dxa"/>
          </w:tcPr>
          <w:p w14:paraId="66E332F2" w14:textId="77777777" w:rsidR="00187F91" w:rsidRPr="00C3514E" w:rsidRDefault="00187F91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2F3" w14:textId="3726B006" w:rsidR="00187F91" w:rsidRPr="00C3514E" w:rsidRDefault="00B755DA" w:rsidP="00E1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87CAE56" w14:textId="3989DCAA" w:rsidR="00615556" w:rsidRPr="00C3514E" w:rsidRDefault="00D73CEC" w:rsidP="008E1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615556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238E96B" w14:textId="77777777" w:rsidR="00615556" w:rsidRPr="00C3514E" w:rsidRDefault="00615556" w:rsidP="008E12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C5F6EFB" w14:textId="77777777" w:rsidR="00615556" w:rsidRPr="00C3514E" w:rsidRDefault="00615556" w:rsidP="008E1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2F7" w14:textId="7240903C" w:rsidR="00187F91" w:rsidRPr="00C3514E" w:rsidRDefault="00615556" w:rsidP="00F3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2F8" w14:textId="3FD98E1F" w:rsidR="00187F91" w:rsidRPr="00CA4EC6" w:rsidRDefault="00CA4EC6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187F91" w:rsidRPr="00C3514E" w14:paraId="66E332FE" w14:textId="77777777" w:rsidTr="00E1292C">
        <w:trPr>
          <w:trHeight w:val="20"/>
          <w:jc w:val="center"/>
        </w:trPr>
        <w:tc>
          <w:tcPr>
            <w:tcW w:w="2943" w:type="dxa"/>
          </w:tcPr>
          <w:p w14:paraId="66E332FA" w14:textId="77777777" w:rsidR="00187F91" w:rsidRPr="00C3514E" w:rsidRDefault="00187F91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2FB" w14:textId="25A53D20" w:rsidR="00187F91" w:rsidRPr="00C3514E" w:rsidRDefault="00530BB0" w:rsidP="00E1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2FC" w14:textId="364E4375" w:rsidR="00187F91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2FD" w14:textId="77777777" w:rsidR="00187F91" w:rsidRPr="00C3514E" w:rsidRDefault="00187F91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2FF" w14:textId="77777777" w:rsidR="00E1292C" w:rsidRPr="00C3514E" w:rsidRDefault="00E1292C" w:rsidP="00E1292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6E334EB" w14:textId="174D69B5" w:rsidR="00E1292C" w:rsidRPr="00C3514E" w:rsidRDefault="00E1292C" w:rsidP="00B3478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2" w:name="_Toc525830695"/>
      <w:bookmarkStart w:id="13" w:name="_Toc526432554"/>
      <w:bookmarkStart w:id="14" w:name="_Toc114662867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="00E52271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ДЕЛОВОГО, ОБЩЕСТВЕННОГО И КОММЕРЧЕСКОГО НАЗНАЧЕНИЯ</w:t>
      </w:r>
      <w:r w:rsidR="005F194A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(ОДЗ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201)</w:t>
      </w:r>
      <w:bookmarkEnd w:id="12"/>
      <w:bookmarkEnd w:id="13"/>
      <w:bookmarkEnd w:id="14"/>
    </w:p>
    <w:p w14:paraId="66E334EC" w14:textId="77777777" w:rsidR="00E1292C" w:rsidRPr="00C3514E" w:rsidRDefault="00E1292C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E1292C" w:rsidRPr="00C3514E" w14:paraId="66E334F0" w14:textId="77777777" w:rsidTr="00E1292C">
        <w:trPr>
          <w:trHeight w:val="435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4ED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4EE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4EF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4F5" w14:textId="77777777" w:rsidTr="00E1292C">
        <w:trPr>
          <w:trHeight w:val="567"/>
          <w:tblHeader/>
          <w:jc w:val="center"/>
        </w:trPr>
        <w:tc>
          <w:tcPr>
            <w:tcW w:w="2943" w:type="dxa"/>
            <w:vAlign w:val="center"/>
          </w:tcPr>
          <w:p w14:paraId="66E334F1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4F2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4F3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4F4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2417" w:rsidRPr="00C3514E" w14:paraId="66E334FF" w14:textId="77777777" w:rsidTr="00E1292C">
        <w:trPr>
          <w:trHeight w:val="20"/>
          <w:jc w:val="center"/>
        </w:trPr>
        <w:tc>
          <w:tcPr>
            <w:tcW w:w="2943" w:type="dxa"/>
          </w:tcPr>
          <w:p w14:paraId="66E334F6" w14:textId="38EB4963" w:rsidR="00F92417" w:rsidRPr="00C3514E" w:rsidRDefault="00F7689F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111" w:type="dxa"/>
          </w:tcPr>
          <w:p w14:paraId="66E334F9" w14:textId="0DE7DB0F" w:rsidR="00F92417" w:rsidRPr="00C3514E" w:rsidRDefault="00F7689F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111" w:type="dxa"/>
          </w:tcPr>
          <w:p w14:paraId="75054C65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DDEA9B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2ADC763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6AF8AE5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7706381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4FD" w14:textId="2DA656C8" w:rsidR="00F92417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66E334FE" w14:textId="51381F6F" w:rsidR="00F92417" w:rsidRPr="00CA4EC6" w:rsidRDefault="00CA4EC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EC6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195A8E" w:rsidRPr="00C3514E" w14:paraId="66E33507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00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11" w:type="dxa"/>
          </w:tcPr>
          <w:p w14:paraId="66E33501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64645426" w14:textId="77777777" w:rsidR="008E1282" w:rsidRPr="00C3514E" w:rsidRDefault="008E1282" w:rsidP="008E12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9CA98C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3CF88D0F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6484A7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E5EC001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05" w14:textId="53F8C658" w:rsidR="00195A8E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06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0F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08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4111" w:type="dxa"/>
          </w:tcPr>
          <w:p w14:paraId="66E33509" w14:textId="769F9C2B" w:rsidR="00195A8E" w:rsidRPr="00C3514E" w:rsidRDefault="00271D97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95EED3C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283918F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участков, в том числе их площадь,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bCs/>
              </w:rPr>
              <w:t>не подлежат установлению.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C008753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B5455E3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6D6FE464" w14:textId="0FE11FBD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50D" w14:textId="7899C523" w:rsidR="00195A8E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66E3350E" w14:textId="77777777" w:rsidR="00195A8E" w:rsidRPr="00C3514E" w:rsidRDefault="00195A8E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18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10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111" w:type="dxa"/>
          </w:tcPr>
          <w:p w14:paraId="66E33512" w14:textId="2BE58A7D" w:rsidR="00195A8E" w:rsidRPr="00C3514E" w:rsidRDefault="00195A8E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t xml:space="preserve"> </w:t>
            </w:r>
            <w:r w:rsidR="00EA71C4" w:rsidRPr="00C3514E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4111" w:type="dxa"/>
          </w:tcPr>
          <w:p w14:paraId="50478B0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F6F8A2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33600A3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6746B60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B47E65E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16" w14:textId="505D693B" w:rsidR="00195A8E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17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22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19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4111" w:type="dxa"/>
          </w:tcPr>
          <w:p w14:paraId="66E3351C" w14:textId="073D556B" w:rsidR="00195A8E" w:rsidRPr="00C3514E" w:rsidRDefault="00AF3B9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разрешенного использования включает в себя содержание видов разрешенного использования с кодами 3.2.1 - 3.2.4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BFCEC43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10966DF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29F31FC3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F163588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42109D5D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20" w14:textId="1271D579" w:rsidR="00195A8E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21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2A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23" w14:textId="77777777" w:rsidR="00195A8E" w:rsidRPr="00C3514E" w:rsidRDefault="00195A8E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524" w14:textId="77777777" w:rsidR="00195A8E" w:rsidRPr="00C3514E" w:rsidRDefault="00195A8E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0207D956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4F358585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593C62A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1261B0A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DE82A0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28" w14:textId="0EA1D8EB" w:rsidR="00195A8E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29" w14:textId="77777777" w:rsidR="00195A8E" w:rsidRPr="00C3514E" w:rsidRDefault="00195A8E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5A8E" w:rsidRPr="00C3514E" w14:paraId="66E33532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2B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Амбулаторно–поликлиническое обслуживание</w:t>
            </w:r>
          </w:p>
        </w:tc>
        <w:tc>
          <w:tcPr>
            <w:tcW w:w="4111" w:type="dxa"/>
          </w:tcPr>
          <w:p w14:paraId="66E3352C" w14:textId="77777777" w:rsidR="00195A8E" w:rsidRPr="00C3514E" w:rsidRDefault="00195A8E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молочные кухни, станции донорства крови, клинические лаборатории)</w:t>
            </w:r>
          </w:p>
        </w:tc>
        <w:tc>
          <w:tcPr>
            <w:tcW w:w="4111" w:type="dxa"/>
          </w:tcPr>
          <w:p w14:paraId="1CF8A50C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629CF260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5C3D2518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0C4F88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15 м от красной линии до здания поликлиники;</w:t>
            </w:r>
          </w:p>
          <w:p w14:paraId="0F7F926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2C209C8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66E33530" w14:textId="7A221E2A" w:rsidR="00195A8E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31" w14:textId="77777777" w:rsidR="00195A8E" w:rsidRPr="00C3514E" w:rsidRDefault="00195A8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3A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33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4111" w:type="dxa"/>
          </w:tcPr>
          <w:p w14:paraId="66E33534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111" w:type="dxa"/>
          </w:tcPr>
          <w:p w14:paraId="72FBE1C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11AD264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F6A0608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1764AEF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32256720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38" w14:textId="5FF20839" w:rsidR="007F77DE" w:rsidRPr="00C3514E" w:rsidRDefault="007F77DE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39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43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3B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11" w:type="dxa"/>
          </w:tcPr>
          <w:p w14:paraId="2B745139" w14:textId="4C691763" w:rsidR="00A2228F" w:rsidRPr="00CA4EC6" w:rsidRDefault="00A2228F" w:rsidP="00A2228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</w:t>
            </w:r>
            <w:r w:rsidR="00CA4EC6" w:rsidRPr="00CA4EC6">
              <w:rPr>
                <w:rFonts w:ascii="Times New Roman" w:hAnsi="Times New Roman"/>
                <w:lang w:eastAsia="ru-RU"/>
              </w:rPr>
              <w:t xml:space="preserve">4.5, 4.6, 4.8 – </w:t>
            </w:r>
            <w:r w:rsidR="00CA4EC6" w:rsidRPr="00CA4EC6">
              <w:rPr>
                <w:rFonts w:ascii="Times New Roman" w:hAnsi="Times New Roman"/>
                <w:lang w:eastAsia="ru-RU"/>
              </w:rPr>
              <w:lastRenderedPageBreak/>
              <w:t>4.8.2</w:t>
            </w:r>
            <w:r w:rsidR="00CA4EC6">
              <w:rPr>
                <w:rFonts w:ascii="Times New Roman" w:hAnsi="Times New Roman"/>
                <w:lang w:eastAsia="ru-RU"/>
              </w:rPr>
              <w:t xml:space="preserve"> </w:t>
            </w:r>
            <w:r w:rsidRPr="00CA4EC6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</w:t>
            </w:r>
            <w:r w:rsidRPr="00CA4EC6">
              <w:t xml:space="preserve"> </w:t>
            </w:r>
            <w:r w:rsidRPr="00CA4EC6">
              <w:rPr>
                <w:rFonts w:ascii="Times New Roman" w:hAnsi="Times New Roman"/>
                <w:lang w:eastAsia="ru-RU"/>
              </w:rPr>
              <w:t>земельных участков;</w:t>
            </w:r>
          </w:p>
          <w:p w14:paraId="007F6452" w14:textId="285CCFC0" w:rsidR="00A2228F" w:rsidRPr="00CA4EC6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4EC6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66E3353D" w14:textId="6ECD14CB" w:rsidR="007F77DE" w:rsidRPr="00CA4EC6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6812DF5D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5DD3C2DB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03083AEB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DC8FDBE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2BB60F4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41" w14:textId="79835604" w:rsidR="007F77DE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75</w:t>
            </w:r>
          </w:p>
        </w:tc>
        <w:tc>
          <w:tcPr>
            <w:tcW w:w="3119" w:type="dxa"/>
            <w:vMerge/>
          </w:tcPr>
          <w:p w14:paraId="66E3354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4B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44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545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5C43F300" w14:textId="3A2CA92D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7BC4DB8F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AD156CB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BFB92A5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D35A92C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49" w14:textId="5EA7BFAB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4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53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4C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54D" w14:textId="77777777" w:rsidR="007F77DE" w:rsidRPr="00C3514E" w:rsidRDefault="007F77D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4ECDFE3C" w14:textId="3DC0B691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FF5F87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62854C0E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FC1E699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CB84994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4EBB656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51" w14:textId="11BEFFF3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5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5B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54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4111" w:type="dxa"/>
          </w:tcPr>
          <w:p w14:paraId="66E33555" w14:textId="7467D947" w:rsidR="007F77DE" w:rsidRPr="00C3514E" w:rsidRDefault="00F46262" w:rsidP="00F4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гостиниц</w:t>
            </w:r>
          </w:p>
        </w:tc>
        <w:tc>
          <w:tcPr>
            <w:tcW w:w="4111" w:type="dxa"/>
          </w:tcPr>
          <w:p w14:paraId="1F5B8097" w14:textId="77777777" w:rsidR="00516DE3" w:rsidRPr="00C3514E" w:rsidRDefault="00516DE3" w:rsidP="00516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1460DDC6" w14:textId="77777777" w:rsidR="00516DE3" w:rsidRPr="00C3514E" w:rsidRDefault="00516DE3" w:rsidP="00516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328C241" w14:textId="77777777" w:rsidR="00516DE3" w:rsidRPr="00C3514E" w:rsidRDefault="00516DE3" w:rsidP="00516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DB122D6" w14:textId="77777777" w:rsidR="00516DE3" w:rsidRPr="00C3514E" w:rsidRDefault="00516DE3" w:rsidP="00516DE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F9242CE" w14:textId="77777777" w:rsidR="00516DE3" w:rsidRPr="00C3514E" w:rsidRDefault="00516DE3" w:rsidP="00516DE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59" w14:textId="32347B88" w:rsidR="007F77DE" w:rsidRPr="00C3514E" w:rsidRDefault="00516DE3" w:rsidP="005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– </w:t>
            </w:r>
            <w:r w:rsidR="00A11FC4" w:rsidRPr="00C3514E">
              <w:rPr>
                <w:rFonts w:ascii="Times New Roman" w:hAnsi="Times New Roman"/>
              </w:rPr>
              <w:t>8</w:t>
            </w:r>
            <w:r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Merge/>
          </w:tcPr>
          <w:p w14:paraId="66E3355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65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5C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4111" w:type="dxa"/>
          </w:tcPr>
          <w:p w14:paraId="66E3355F" w14:textId="797BE8D9" w:rsidR="007F77DE" w:rsidRPr="00C3514E" w:rsidRDefault="00E81A2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F047270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4068604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5CBEE99B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314C1EB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6E600958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63" w14:textId="75535EEA" w:rsidR="007F77DE" w:rsidRPr="00C3514E" w:rsidRDefault="007F77DE" w:rsidP="007F7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64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6D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66" w14:textId="391EEBCA" w:rsidR="007F77DE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Развлекательные мероприятия</w:t>
            </w:r>
          </w:p>
        </w:tc>
        <w:tc>
          <w:tcPr>
            <w:tcW w:w="4111" w:type="dxa"/>
          </w:tcPr>
          <w:p w14:paraId="66E33567" w14:textId="29C195A4" w:rsidR="007F77DE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6E4BC188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F5D6B42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AD2C947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73807EBC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38AD940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6B" w14:textId="20BD35E8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  <w:vMerge/>
          </w:tcPr>
          <w:p w14:paraId="66E3356C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47CA" w:rsidRPr="00C3514E" w14:paraId="2A3C80D6" w14:textId="77777777" w:rsidTr="00E1292C">
        <w:trPr>
          <w:trHeight w:val="20"/>
          <w:jc w:val="center"/>
        </w:trPr>
        <w:tc>
          <w:tcPr>
            <w:tcW w:w="2943" w:type="dxa"/>
          </w:tcPr>
          <w:p w14:paraId="026AC4C6" w14:textId="77777777" w:rsidR="00DE47CA" w:rsidRPr="00C3514E" w:rsidRDefault="00DE47CA" w:rsidP="00DE4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Проведение азартных игр</w:t>
            </w:r>
          </w:p>
          <w:p w14:paraId="1A26F4F8" w14:textId="77777777" w:rsidR="00DE47CA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63908683" w14:textId="527968D5" w:rsidR="00DE47CA" w:rsidRPr="00C3514E" w:rsidRDefault="00DE47CA" w:rsidP="007F77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4111" w:type="dxa"/>
          </w:tcPr>
          <w:p w14:paraId="1391BB0C" w14:textId="77777777" w:rsidR="00065F35" w:rsidRPr="00C3514E" w:rsidRDefault="00065F35" w:rsidP="00065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8C16E9C" w14:textId="77777777" w:rsidR="00065F35" w:rsidRPr="00C3514E" w:rsidRDefault="00065F35" w:rsidP="00065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FBD39CE" w14:textId="77777777" w:rsidR="00065F35" w:rsidRPr="00C3514E" w:rsidRDefault="00065F35" w:rsidP="00065F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95F5339" w14:textId="77777777" w:rsidR="00065F35" w:rsidRPr="00C3514E" w:rsidRDefault="00065F35" w:rsidP="00065F3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908A52D" w14:textId="77777777" w:rsidR="00065F35" w:rsidRPr="00C3514E" w:rsidRDefault="00065F35" w:rsidP="00065F3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A85472D" w14:textId="7C7F1DBD" w:rsidR="00DE47CA" w:rsidRPr="00C3514E" w:rsidRDefault="00065F35" w:rsidP="00065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6085F4B" w14:textId="77777777" w:rsidR="00DE47CA" w:rsidRPr="00C3514E" w:rsidRDefault="00DE47CA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76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6E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4111" w:type="dxa"/>
          </w:tcPr>
          <w:p w14:paraId="66E33570" w14:textId="60FF90E3" w:rsidR="007F77DE" w:rsidRPr="00C3514E" w:rsidRDefault="0096503E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2040773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C41480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7AB5681C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C68004C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CE01C7A" w14:textId="77777777" w:rsidR="007F77DE" w:rsidRPr="00C3514E" w:rsidRDefault="007F77DE" w:rsidP="007F77D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74" w14:textId="1CB16F5B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75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5A0EA739" w14:textId="77777777" w:rsidTr="00E1292C">
        <w:trPr>
          <w:trHeight w:val="20"/>
          <w:jc w:val="center"/>
        </w:trPr>
        <w:tc>
          <w:tcPr>
            <w:tcW w:w="2943" w:type="dxa"/>
          </w:tcPr>
          <w:p w14:paraId="07824DE2" w14:textId="6AE47409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  <w:p w14:paraId="37819D6E" w14:textId="74980846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4DBE5452" w14:textId="77777777" w:rsidR="00084F7D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Росгвардии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028159DC" w14:textId="19B5B20C" w:rsidR="007F77DE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111" w:type="dxa"/>
          </w:tcPr>
          <w:p w14:paraId="130917C9" w14:textId="77777777" w:rsidR="00870137" w:rsidRPr="00C3514E" w:rsidRDefault="00870137" w:rsidP="00870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EE244B9" w14:textId="77777777" w:rsidR="00870137" w:rsidRPr="00C3514E" w:rsidRDefault="00870137" w:rsidP="00870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29734AB8" w14:textId="77777777" w:rsidR="00870137" w:rsidRPr="00C3514E" w:rsidRDefault="00870137" w:rsidP="008701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70642B2" w14:textId="77777777" w:rsidR="00870137" w:rsidRPr="00C3514E" w:rsidRDefault="00870137" w:rsidP="0087013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63975F0" w14:textId="77777777" w:rsidR="00870137" w:rsidRPr="00C3514E" w:rsidRDefault="00870137" w:rsidP="0087013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760F8AE" w14:textId="756E58C4" w:rsidR="007F77DE" w:rsidRPr="00C3514E" w:rsidRDefault="00870137" w:rsidP="0087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1E31080D" w14:textId="6D86E3F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1924" w:rsidRPr="00C3514E" w14:paraId="66E3357E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77" w14:textId="7BB6EE98" w:rsidR="00BB1924" w:rsidRPr="00C3514E" w:rsidRDefault="00BB1924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578" w14:textId="082A7482" w:rsidR="00BB1924" w:rsidRPr="00C3514E" w:rsidRDefault="00BB1924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rPr>
                <w:rFonts w:ascii="Times New Roman" w:hAnsi="Times New Roman"/>
                <w:lang w:eastAsia="ru-RU"/>
              </w:rPr>
              <w:t xml:space="preserve"> 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1A9CE8EB" w14:textId="77E027E1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количество этажей – не выше 1 этажа </w:t>
            </w:r>
          </w:p>
          <w:p w14:paraId="28A7F902" w14:textId="40D4208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3м.</w:t>
            </w:r>
          </w:p>
          <w:p w14:paraId="416FFD01" w14:textId="25F1D6FA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или стоянок легковых автомобилей (на одно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-место) – от 30 кв. м.</w:t>
            </w:r>
          </w:p>
          <w:p w14:paraId="66E3357C" w14:textId="7A822854" w:rsidR="00BB1924" w:rsidRPr="00C3514E" w:rsidRDefault="00BB1924" w:rsidP="009A2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- не подлежат установлению</w:t>
            </w:r>
          </w:p>
        </w:tc>
        <w:tc>
          <w:tcPr>
            <w:tcW w:w="3119" w:type="dxa"/>
            <w:vMerge/>
          </w:tcPr>
          <w:p w14:paraId="66E3357D" w14:textId="77777777" w:rsidR="00BB1924" w:rsidRPr="00C3514E" w:rsidRDefault="00BB1924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86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7F" w14:textId="77777777" w:rsidR="007F77DE" w:rsidRPr="00C3514E" w:rsidRDefault="007F77DE" w:rsidP="007F77D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580" w14:textId="1BF319F6" w:rsidR="007F77DE" w:rsidRPr="00C3514E" w:rsidRDefault="00B755DA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3D96C7D" w14:textId="6EEF4990" w:rsidR="00615556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61555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7723FD27" w14:textId="77777777" w:rsidR="00615556" w:rsidRPr="00C3514E" w:rsidRDefault="00615556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 – 0,5 м.</w:t>
            </w:r>
          </w:p>
          <w:p w14:paraId="3AB3CA36" w14:textId="77777777" w:rsidR="00615556" w:rsidRPr="00C3514E" w:rsidRDefault="00615556" w:rsidP="006155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E615C00" w14:textId="2CD9DF44" w:rsidR="00615556" w:rsidRPr="00C3514E" w:rsidRDefault="00615556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</w:t>
            </w:r>
            <w:r w:rsidR="004C5229" w:rsidRPr="00C3514E">
              <w:rPr>
                <w:rFonts w:ascii="Times New Roman" w:eastAsia="Calibri" w:hAnsi="Times New Roman" w:cs="Times New Roman"/>
              </w:rPr>
              <w:t xml:space="preserve"> услуг;</w:t>
            </w:r>
          </w:p>
          <w:p w14:paraId="1813326F" w14:textId="77777777" w:rsidR="00615556" w:rsidRPr="00C3514E" w:rsidRDefault="00615556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33829C46" w14:textId="77777777" w:rsidR="00615556" w:rsidRPr="00C3514E" w:rsidRDefault="00615556" w:rsidP="0061555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584" w14:textId="7C313E55" w:rsidR="007F77DE" w:rsidRPr="00C3514E" w:rsidRDefault="00615556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B158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9" w:type="dxa"/>
            <w:vMerge/>
          </w:tcPr>
          <w:p w14:paraId="66E33585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77DE" w:rsidRPr="00C3514E" w14:paraId="66E3358B" w14:textId="77777777" w:rsidTr="00E1292C">
        <w:trPr>
          <w:trHeight w:val="20"/>
          <w:jc w:val="center"/>
        </w:trPr>
        <w:tc>
          <w:tcPr>
            <w:tcW w:w="2943" w:type="dxa"/>
          </w:tcPr>
          <w:p w14:paraId="66E33587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588" w14:textId="1E30E56E" w:rsidR="007F77DE" w:rsidRPr="00C3514E" w:rsidRDefault="00530BB0" w:rsidP="007F7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589" w14:textId="65B0D978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58A" w14:textId="77777777" w:rsidR="007F77DE" w:rsidRPr="00C3514E" w:rsidRDefault="007F77DE" w:rsidP="007F7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58C" w14:textId="07277FB6" w:rsidR="00E1292C" w:rsidRPr="00C3514E" w:rsidRDefault="00E1292C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  <w:r w:rsidR="00111946"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 нет</w:t>
      </w:r>
    </w:p>
    <w:p w14:paraId="66E3358D" w14:textId="77777777" w:rsidR="00E1292C" w:rsidRPr="00C3514E" w:rsidRDefault="00E1292C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2C452E" w:rsidRPr="00C3514E" w14:paraId="66E33591" w14:textId="77777777" w:rsidTr="00A02DC3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58E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58F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590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C452E" w:rsidRPr="00C3514E" w14:paraId="66E33596" w14:textId="77777777" w:rsidTr="00A02DC3">
        <w:trPr>
          <w:trHeight w:val="20"/>
          <w:tblHeader/>
        </w:trPr>
        <w:tc>
          <w:tcPr>
            <w:tcW w:w="3118" w:type="dxa"/>
            <w:vAlign w:val="center"/>
          </w:tcPr>
          <w:p w14:paraId="66E33592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593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594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595" w14:textId="77777777" w:rsidR="002C452E" w:rsidRPr="00C3514E" w:rsidRDefault="002C452E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59E" w14:textId="77777777" w:rsidTr="00A02DC3">
        <w:trPr>
          <w:trHeight w:val="20"/>
        </w:trPr>
        <w:tc>
          <w:tcPr>
            <w:tcW w:w="3118" w:type="dxa"/>
          </w:tcPr>
          <w:p w14:paraId="66E33597" w14:textId="3C70B689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3969" w:type="dxa"/>
          </w:tcPr>
          <w:p w14:paraId="66E33598" w14:textId="05A35ACA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59C" w14:textId="576BD308" w:rsidR="00BB1924" w:rsidRPr="00C3514E" w:rsidRDefault="00BB1924" w:rsidP="001F73A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 w:val="restart"/>
          </w:tcPr>
          <w:p w14:paraId="66E3359D" w14:textId="1210F483" w:rsidR="00BB1924" w:rsidRPr="00F46262" w:rsidRDefault="00F46262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2C452E" w:rsidRPr="00C3514E" w14:paraId="66E335A6" w14:textId="77777777" w:rsidTr="00A02DC3">
        <w:trPr>
          <w:trHeight w:val="20"/>
        </w:trPr>
        <w:tc>
          <w:tcPr>
            <w:tcW w:w="3118" w:type="dxa"/>
          </w:tcPr>
          <w:p w14:paraId="66E3359F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5A0" w14:textId="0D6105D1" w:rsidR="002C452E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D58E854" w14:textId="49710761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6D5B62E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2FBAF07B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1A87C7F" w14:textId="4A72EAC1" w:rsidR="000C3E54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66E335A4" w14:textId="0B441150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66E335A5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2C452E" w:rsidRPr="00C3514E" w14:paraId="66E335AB" w14:textId="77777777" w:rsidTr="00A02DC3">
        <w:trPr>
          <w:trHeight w:val="20"/>
        </w:trPr>
        <w:tc>
          <w:tcPr>
            <w:tcW w:w="3118" w:type="dxa"/>
          </w:tcPr>
          <w:p w14:paraId="66E335A7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5A8" w14:textId="2F019A50" w:rsidR="002C452E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5A9" w14:textId="329C1C15" w:rsidR="002C452E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5AA" w14:textId="77777777" w:rsidR="002C452E" w:rsidRPr="00C3514E" w:rsidRDefault="002C452E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5AC" w14:textId="77777777" w:rsidR="00E1292C" w:rsidRPr="00C3514E" w:rsidRDefault="00E1292C" w:rsidP="00E1292C">
      <w:pPr>
        <w:spacing w:after="0" w:line="240" w:lineRule="auto"/>
        <w:ind w:left="142" w:right="111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6E335AD" w14:textId="590574B6" w:rsidR="00697222" w:rsidRPr="00C3514E" w:rsidRDefault="00697222" w:rsidP="001D492F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5" w:name="_Toc525830696"/>
      <w:bookmarkStart w:id="16" w:name="_Toc526432555"/>
      <w:bookmarkStart w:id="17" w:name="_Toc114662868"/>
      <w:bookmarkStart w:id="18" w:name="_Toc522539760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="001D492F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ОБСЛУЖИВАНИЯ ОБЪЕКТОВ, НЕОБХОДИМЫХ </w:t>
      </w:r>
      <w:r w:rsidR="006A531E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ДЛЯ ОСУЩЕСТВЛЕНИЯ ПРОИЗВОДСТВЕННОЙ И ПРЕДПРИНИМАТЕЛЬСКОЙ ДЕЯТЕЛЬНОСТИ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(одз 202)</w:t>
      </w:r>
      <w:bookmarkEnd w:id="15"/>
      <w:bookmarkEnd w:id="16"/>
      <w:bookmarkEnd w:id="17"/>
    </w:p>
    <w:p w14:paraId="66E335AE" w14:textId="77777777" w:rsidR="00697222" w:rsidRPr="00C3514E" w:rsidRDefault="00697222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697222" w:rsidRPr="00C3514E" w14:paraId="66E335B2" w14:textId="77777777" w:rsidTr="00697222">
        <w:trPr>
          <w:trHeight w:val="435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5AF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5B0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5B1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7222" w:rsidRPr="00C3514E" w14:paraId="66E335B7" w14:textId="77777777" w:rsidTr="00697222">
        <w:trPr>
          <w:trHeight w:val="567"/>
          <w:tblHeader/>
          <w:jc w:val="center"/>
        </w:trPr>
        <w:tc>
          <w:tcPr>
            <w:tcW w:w="2943" w:type="dxa"/>
            <w:vAlign w:val="center"/>
          </w:tcPr>
          <w:p w14:paraId="66E335B3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5B4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5B5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5B6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6924" w:rsidRPr="00C3514E" w14:paraId="66E335BF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B8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11" w:type="dxa"/>
          </w:tcPr>
          <w:p w14:paraId="66E335B9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5936B6CC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570DE8A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6BC07D3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28FDC20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3FCA64B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BD" w14:textId="3E846FF3" w:rsidR="00E96924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66E335BE" w14:textId="6AC3F5DE" w:rsidR="00E96924" w:rsidRPr="00F46262" w:rsidRDefault="00F4626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E96924" w:rsidRPr="00C3514E" w14:paraId="66E335C8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C0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111" w:type="dxa"/>
          </w:tcPr>
          <w:p w14:paraId="66E335C2" w14:textId="3F9E5BE8" w:rsidR="00E96924" w:rsidRPr="00C3514E" w:rsidRDefault="00E96924" w:rsidP="00EA7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EA71C4" w:rsidRPr="00C3514E">
              <w:t xml:space="preserve"> </w:t>
            </w:r>
            <w:r w:rsidR="00EA71C4" w:rsidRPr="00C3514E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4111" w:type="dxa"/>
          </w:tcPr>
          <w:p w14:paraId="6ACA0077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03BCFFB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0C4662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98F2DF8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4E37A7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C6" w14:textId="05DD9B8C" w:rsidR="00E96924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C7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D2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C9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Социальное обслуживание</w:t>
            </w:r>
          </w:p>
        </w:tc>
        <w:tc>
          <w:tcPr>
            <w:tcW w:w="4111" w:type="dxa"/>
          </w:tcPr>
          <w:p w14:paraId="66E335CC" w14:textId="32549024" w:rsidR="00E96924" w:rsidRPr="00C3514E" w:rsidRDefault="00AF3B90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3C3D376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27BBD4D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126A593D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4EE2C3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1021FBAA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5D0" w14:textId="02C07484" w:rsidR="00E96924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D1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DA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D3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5D4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09A1561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6DE0B06D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2E62805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29A2BC6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F8E0A3F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D8" w14:textId="472BD905" w:rsidR="00E96924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D9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E3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DB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11" w:type="dxa"/>
          </w:tcPr>
          <w:p w14:paraId="05149EBE" w14:textId="0A5AFB24" w:rsidR="00A2228F" w:rsidRPr="00F46262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6262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</w:t>
            </w:r>
            <w:r w:rsidRPr="00F46262">
              <w:rPr>
                <w:rFonts w:ascii="Times New Roman" w:hAnsi="Times New Roman"/>
                <w:lang w:eastAsia="ru-RU"/>
              </w:rPr>
              <w:lastRenderedPageBreak/>
              <w:t xml:space="preserve">содержанием видов разрешенного использования с кодами </w:t>
            </w:r>
            <w:r w:rsidR="00F46262" w:rsidRPr="00F46262">
              <w:rPr>
                <w:rFonts w:ascii="Times New Roman" w:hAnsi="Times New Roman"/>
                <w:lang w:eastAsia="ru-RU"/>
              </w:rPr>
              <w:t xml:space="preserve">4.5, 4.6, 4.8 – 4.8.2 </w:t>
            </w:r>
            <w:r w:rsidRPr="00F46262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участков;</w:t>
            </w:r>
          </w:p>
          <w:p w14:paraId="031AA0D1" w14:textId="77777777" w:rsidR="00A2228F" w:rsidRPr="00F46262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6262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66E335DD" w14:textId="03B6562D" w:rsidR="00E96924" w:rsidRPr="00F46262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72D4E552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2A27B305" w14:textId="015349C2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64F78E8D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824AD3D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216B3DD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E1" w14:textId="53557D23" w:rsidR="00E96924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75</w:t>
            </w:r>
          </w:p>
        </w:tc>
        <w:tc>
          <w:tcPr>
            <w:tcW w:w="3119" w:type="dxa"/>
            <w:vMerge/>
          </w:tcPr>
          <w:p w14:paraId="66E335E2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EB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E4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5E5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4E22153F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9E5D2F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4135C92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5D33723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2F71B59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E9" w14:textId="7CE0F2CE" w:rsidR="00E96924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EA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F3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EC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5ED" w14:textId="77777777" w:rsidR="00E96924" w:rsidRPr="00C3514E" w:rsidRDefault="00E96924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062BDC8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5AF7B11A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566416D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EE8BFF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21A8BD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F1" w14:textId="0F7316F7" w:rsidR="00E96924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F2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5FB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F4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4111" w:type="dxa"/>
          </w:tcPr>
          <w:p w14:paraId="66E335F5" w14:textId="0CD11A45" w:rsidR="00E96924" w:rsidRPr="00C3514E" w:rsidRDefault="00F46262" w:rsidP="00F4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гостиниц</w:t>
            </w:r>
          </w:p>
        </w:tc>
        <w:tc>
          <w:tcPr>
            <w:tcW w:w="4111" w:type="dxa"/>
          </w:tcPr>
          <w:p w14:paraId="4AE83A4D" w14:textId="77777777" w:rsidR="00A11FC4" w:rsidRPr="00C3514E" w:rsidRDefault="00A11FC4" w:rsidP="00A11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4A117A9B" w14:textId="77777777" w:rsidR="00A11FC4" w:rsidRPr="00C3514E" w:rsidRDefault="00A11FC4" w:rsidP="00A11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B9975F6" w14:textId="77777777" w:rsidR="00A11FC4" w:rsidRPr="00C3514E" w:rsidRDefault="00A11FC4" w:rsidP="00A11F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94F1630" w14:textId="77777777" w:rsidR="00A11FC4" w:rsidRPr="00C3514E" w:rsidRDefault="00A11FC4" w:rsidP="00A11FC4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A1315A4" w14:textId="77777777" w:rsidR="00A11FC4" w:rsidRPr="00C3514E" w:rsidRDefault="00A11FC4" w:rsidP="00A11FC4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5F9" w14:textId="69320520" w:rsidR="00E96924" w:rsidRPr="00C3514E" w:rsidRDefault="00A11FC4" w:rsidP="00A11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5FA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605" w14:textId="77777777" w:rsidTr="00697222">
        <w:trPr>
          <w:trHeight w:val="20"/>
          <w:jc w:val="center"/>
        </w:trPr>
        <w:tc>
          <w:tcPr>
            <w:tcW w:w="2943" w:type="dxa"/>
          </w:tcPr>
          <w:p w14:paraId="66E335FC" w14:textId="77777777" w:rsidR="00E96924" w:rsidRPr="00C3514E" w:rsidRDefault="00E96924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4111" w:type="dxa"/>
          </w:tcPr>
          <w:p w14:paraId="66E335FF" w14:textId="37D84246" w:rsidR="00E96924" w:rsidRPr="00C3514E" w:rsidRDefault="00E81A2E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B62F46B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92A7CF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6F5E076C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54FAE3A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5CDBA170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603" w14:textId="70CD32A1" w:rsidR="00E96924" w:rsidRPr="00C3514E" w:rsidRDefault="0059490B" w:rsidP="005949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604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60D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06" w14:textId="30A32588" w:rsidR="00E96924" w:rsidRPr="00C3514E" w:rsidRDefault="00A47487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4111" w:type="dxa"/>
          </w:tcPr>
          <w:p w14:paraId="66E33607" w14:textId="709131AD" w:rsidR="00E96924" w:rsidRPr="00C3514E" w:rsidRDefault="00A47487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49744EEA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F21C5F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EA3521F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A9254F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AD167C3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60B" w14:textId="3E865EE2" w:rsidR="00E96924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  <w:vMerge/>
          </w:tcPr>
          <w:p w14:paraId="66E3360C" w14:textId="77777777" w:rsidR="00E96924" w:rsidRPr="00C3514E" w:rsidRDefault="00E96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6924" w:rsidRPr="00C3514E" w14:paraId="66E33615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0E" w14:textId="77777777" w:rsidR="00E96924" w:rsidRPr="00C3514E" w:rsidRDefault="00E96924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111" w:type="dxa"/>
          </w:tcPr>
          <w:p w14:paraId="66E3360F" w14:textId="77777777" w:rsidR="00E96924" w:rsidRPr="00C3514E" w:rsidRDefault="00E96924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111" w:type="dxa"/>
          </w:tcPr>
          <w:p w14:paraId="6EC7C3C9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0AEE465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07C993C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70F6285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044377D0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613" w14:textId="2B5824D4" w:rsidR="00E96924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66E33614" w14:textId="77777777" w:rsidR="00E96924" w:rsidRPr="00C3514E" w:rsidRDefault="00E96924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F7AFC" w:rsidRPr="00C3514E" w14:paraId="66E3361D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16" w14:textId="77777777" w:rsidR="00AF7AFC" w:rsidRPr="00C3514E" w:rsidRDefault="00AF7AFC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111" w:type="dxa"/>
          </w:tcPr>
          <w:p w14:paraId="66E33617" w14:textId="49389E72" w:rsidR="00AF7AFC" w:rsidRPr="00C3514E" w:rsidRDefault="00AF1678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 в целях добычи полезных ископаемых, их переработки,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изготовления вещей промышленным способом</w:t>
            </w:r>
          </w:p>
        </w:tc>
        <w:tc>
          <w:tcPr>
            <w:tcW w:w="4111" w:type="dxa"/>
          </w:tcPr>
          <w:p w14:paraId="4D1658AC" w14:textId="77777777" w:rsidR="00F4620E" w:rsidRPr="00C3514E" w:rsidRDefault="00F4620E" w:rsidP="00F46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6D54A582" w14:textId="77777777" w:rsidR="00F4620E" w:rsidRPr="00C3514E" w:rsidRDefault="00F4620E" w:rsidP="00F46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635E6310" w14:textId="77777777" w:rsidR="00F4620E" w:rsidRPr="00C3514E" w:rsidRDefault="00F4620E" w:rsidP="00F46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70B39F3" w14:textId="77777777" w:rsidR="00F4620E" w:rsidRPr="00C3514E" w:rsidRDefault="00F4620E" w:rsidP="00F4620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4BAF0A6" w14:textId="77777777" w:rsidR="00F4620E" w:rsidRPr="00C3514E" w:rsidRDefault="00F4620E" w:rsidP="00F4620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61B" w14:textId="52AEF42F" w:rsidR="00AF7AFC" w:rsidRPr="00C3514E" w:rsidRDefault="00F4620E" w:rsidP="00F46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61C" w14:textId="77777777" w:rsidR="00AF7AFC" w:rsidRPr="00C3514E" w:rsidRDefault="00AF7AFC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1946" w:rsidRPr="00C3514E" w14:paraId="20289E30" w14:textId="77777777" w:rsidTr="00697222">
        <w:trPr>
          <w:trHeight w:val="20"/>
          <w:jc w:val="center"/>
        </w:trPr>
        <w:tc>
          <w:tcPr>
            <w:tcW w:w="2943" w:type="dxa"/>
          </w:tcPr>
          <w:p w14:paraId="2C703C36" w14:textId="4D9D8C6D" w:rsidR="00111946" w:rsidRPr="00C3514E" w:rsidRDefault="00101D79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r w:rsidR="00111946" w:rsidRPr="00C3514E">
              <w:rPr>
                <w:rFonts w:ascii="Times New Roman" w:eastAsia="Times New Roman" w:hAnsi="Times New Roman" w:cs="Times New Roman"/>
                <w:lang w:eastAsia="ru-RU"/>
              </w:rPr>
              <w:t>дорожного сервиса</w:t>
            </w:r>
          </w:p>
        </w:tc>
        <w:tc>
          <w:tcPr>
            <w:tcW w:w="4111" w:type="dxa"/>
          </w:tcPr>
          <w:p w14:paraId="68C2C027" w14:textId="33EF581B" w:rsidR="00111946" w:rsidRPr="00C3514E" w:rsidRDefault="00101D79" w:rsidP="00F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A04DC3D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781FF5B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– не подлежат установлению.</w:t>
            </w:r>
          </w:p>
          <w:p w14:paraId="112E0ED1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Размеры земельных участков:</w:t>
            </w:r>
          </w:p>
          <w:p w14:paraId="2EFB29B7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 xml:space="preserve">станция технического обслуживания от 800 кв. м; </w:t>
            </w:r>
          </w:p>
          <w:p w14:paraId="747C1763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>автозаправочная станция от 1000 кв. м;</w:t>
            </w:r>
          </w:p>
          <w:p w14:paraId="579A1CDC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>автомагазин от 500 кв. м;</w:t>
            </w:r>
          </w:p>
          <w:p w14:paraId="3DBCCE44" w14:textId="77777777" w:rsidR="00111946" w:rsidRPr="00C3514E" w:rsidRDefault="00111946" w:rsidP="00111946">
            <w:pPr>
              <w:autoSpaceDE w:val="0"/>
              <w:autoSpaceDN w:val="0"/>
              <w:adjustRightInd w:val="0"/>
              <w:spacing w:after="0" w:line="240" w:lineRule="auto"/>
              <w:ind w:left="492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ab/>
              <w:t>моечный пункт 500 кв. м;</w:t>
            </w:r>
          </w:p>
          <w:p w14:paraId="12527E86" w14:textId="12E9431E" w:rsidR="00111946" w:rsidRPr="00C3514E" w:rsidRDefault="00111946" w:rsidP="002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119" w:type="dxa"/>
            <w:vMerge/>
          </w:tcPr>
          <w:p w14:paraId="01CC92CE" w14:textId="77777777" w:rsidR="00111946" w:rsidRPr="00C3514E" w:rsidRDefault="00111946" w:rsidP="00F716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1924" w:rsidRPr="00C3514E" w14:paraId="66E33625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1E" w14:textId="21404CA8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61F" w14:textId="42742DEB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620" w14:textId="0803F036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 – не выше 5 надземных этажей.</w:t>
            </w:r>
          </w:p>
          <w:p w14:paraId="66E33621" w14:textId="36965BAB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участка- 3м.</w:t>
            </w:r>
          </w:p>
          <w:p w14:paraId="0B3A5D53" w14:textId="77777777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Размеры земельных участков гаражей или стоянок легковых автомобилей в зависимости от их этажности следует принимать: </w:t>
            </w:r>
          </w:p>
          <w:p w14:paraId="7AAF5A3E" w14:textId="3427D116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2D2CE20C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5347EB89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FBA2324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36BC38A8" w14:textId="77777777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F080545" w14:textId="6DD663BD" w:rsidR="00BB1924" w:rsidRPr="00C3514E" w:rsidRDefault="00BB1924" w:rsidP="00E6000D">
            <w:pPr>
              <w:pStyle w:val="aff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623" w14:textId="4A900AA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119" w:type="dxa"/>
            <w:vMerge/>
          </w:tcPr>
          <w:p w14:paraId="66E33624" w14:textId="77777777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7AFC" w:rsidRPr="00C3514E" w14:paraId="66E3362D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26" w14:textId="77777777" w:rsidR="00AF7AFC" w:rsidRPr="00C3514E" w:rsidRDefault="00AF7AFC" w:rsidP="00697222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627" w14:textId="06519D57" w:rsidR="00AF7AFC" w:rsidRPr="00C3514E" w:rsidRDefault="00B755DA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AE643FA" w14:textId="578E3195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2ECA9634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CF10E33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36BA950B" w14:textId="6E4F39BA" w:rsidR="000C3E54" w:rsidRPr="00C3514E" w:rsidRDefault="000C3E54" w:rsidP="000C3E54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</w:t>
            </w:r>
            <w:r w:rsidR="004C5229" w:rsidRPr="00C3514E">
              <w:rPr>
                <w:rFonts w:ascii="Times New Roman" w:eastAsia="Calibri" w:hAnsi="Times New Roman" w:cs="Times New Roman"/>
              </w:rPr>
              <w:t xml:space="preserve"> услуг;</w:t>
            </w:r>
          </w:p>
          <w:p w14:paraId="2EF48AA8" w14:textId="77777777" w:rsidR="000C3E54" w:rsidRPr="00C3514E" w:rsidRDefault="000C3E54" w:rsidP="000C3E54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767829B1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62B" w14:textId="0A616D14" w:rsidR="00AF7AFC" w:rsidRPr="00C3514E" w:rsidRDefault="000C3E54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</w:tc>
        <w:tc>
          <w:tcPr>
            <w:tcW w:w="3119" w:type="dxa"/>
            <w:vMerge/>
          </w:tcPr>
          <w:p w14:paraId="66E3362C" w14:textId="77777777" w:rsidR="00AF7AFC" w:rsidRPr="00C3514E" w:rsidRDefault="00AF7AFC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7AFC" w:rsidRPr="00C3514E" w14:paraId="66E33632" w14:textId="77777777" w:rsidTr="00697222">
        <w:trPr>
          <w:trHeight w:val="20"/>
          <w:jc w:val="center"/>
        </w:trPr>
        <w:tc>
          <w:tcPr>
            <w:tcW w:w="2943" w:type="dxa"/>
          </w:tcPr>
          <w:p w14:paraId="66E3362E" w14:textId="77777777" w:rsidR="00AF7AFC" w:rsidRPr="00C3514E" w:rsidRDefault="00AF7AFC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62F" w14:textId="495821E3" w:rsidR="00AF7AFC" w:rsidRPr="00C3514E" w:rsidRDefault="00530BB0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630" w14:textId="5E8A5013" w:rsidR="00AF7AFC" w:rsidRPr="00C3514E" w:rsidRDefault="0051631D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631" w14:textId="77777777" w:rsidR="00AF7AFC" w:rsidRPr="00C3514E" w:rsidRDefault="00AF7AFC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49E1" w:rsidRPr="00C3514E" w14:paraId="59A6617E" w14:textId="77777777" w:rsidTr="00697222">
        <w:trPr>
          <w:trHeight w:val="20"/>
          <w:jc w:val="center"/>
        </w:trPr>
        <w:tc>
          <w:tcPr>
            <w:tcW w:w="2943" w:type="dxa"/>
          </w:tcPr>
          <w:p w14:paraId="5B151F47" w14:textId="2CE3910D" w:rsidR="004649E1" w:rsidRPr="00C3514E" w:rsidRDefault="004649E1" w:rsidP="00464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77BD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4111" w:type="dxa"/>
          </w:tcPr>
          <w:p w14:paraId="3BF6B7B9" w14:textId="77777777" w:rsidR="004649E1" w:rsidRDefault="004649E1" w:rsidP="00464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учётом того, что каждое из торговых мест не располагает торговой площадью более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45DDF34" w14:textId="02F31970" w:rsidR="004649E1" w:rsidRPr="00C3514E" w:rsidRDefault="004649E1" w:rsidP="00464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111" w:type="dxa"/>
          </w:tcPr>
          <w:p w14:paraId="2021930E" w14:textId="77777777" w:rsidR="004649E1" w:rsidRPr="00C3514E" w:rsidRDefault="004649E1" w:rsidP="00464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31354C1" w14:textId="77777777" w:rsidR="004649E1" w:rsidRPr="00C3514E" w:rsidRDefault="004649E1" w:rsidP="00464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7A753B1" w14:textId="77777777" w:rsidR="004649E1" w:rsidRPr="00C3514E" w:rsidRDefault="004649E1" w:rsidP="00464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9429680" w14:textId="77777777" w:rsidR="004649E1" w:rsidRPr="00C3514E" w:rsidRDefault="004649E1" w:rsidP="004649E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A94873E" w14:textId="77777777" w:rsidR="004649E1" w:rsidRPr="00C3514E" w:rsidRDefault="004649E1" w:rsidP="004649E1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048A3C2" w14:textId="4F1507BA" w:rsidR="004649E1" w:rsidRPr="00C3514E" w:rsidRDefault="004649E1" w:rsidP="004649E1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</w:tcPr>
          <w:p w14:paraId="6DBF2975" w14:textId="075C8964" w:rsidR="004649E1" w:rsidRPr="00C3514E" w:rsidRDefault="002D3C4F" w:rsidP="00464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</w:tbl>
    <w:p w14:paraId="66E33633" w14:textId="71432CC2" w:rsidR="00697222" w:rsidRDefault="00697222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УСЛОВНО РАЗРЕШЁННЫЕ ВИДЫ И ПАРАМЕТРЫ ИСПОЛЬЗОВАНИЯ ЗЕМЕЛЬНЫХ УЧАСТКОВ И ОБЪЕКТОВ </w:t>
      </w:r>
      <w:r w:rsidR="00FB094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КАПИТАЛЬНОГО СТРОИТЕЛЬСТВА: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FB0946" w:rsidRPr="00C3514E" w14:paraId="364AD47A" w14:textId="77777777" w:rsidTr="006F7C7D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705A86C3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BF0D462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110A305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0946" w:rsidRPr="00C3514E" w14:paraId="7869D4C3" w14:textId="77777777" w:rsidTr="006F7C7D">
        <w:trPr>
          <w:trHeight w:val="20"/>
          <w:tblHeader/>
        </w:trPr>
        <w:tc>
          <w:tcPr>
            <w:tcW w:w="3118" w:type="dxa"/>
            <w:vAlign w:val="center"/>
          </w:tcPr>
          <w:p w14:paraId="6FC6281B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1FFD8135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5B528939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86727AD" w14:textId="77777777" w:rsidR="00FB0946" w:rsidRPr="00C3514E" w:rsidRDefault="00FB0946" w:rsidP="006F7C7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B0946" w:rsidRPr="00C3514E" w14:paraId="2D205F7A" w14:textId="77777777" w:rsidTr="006F7C7D">
        <w:trPr>
          <w:trHeight w:val="20"/>
        </w:trPr>
        <w:tc>
          <w:tcPr>
            <w:tcW w:w="3118" w:type="dxa"/>
          </w:tcPr>
          <w:p w14:paraId="0F143088" w14:textId="0C95E7DF" w:rsidR="00FB0946" w:rsidRPr="00C3514E" w:rsidRDefault="00FB0946" w:rsidP="00FB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Хранение автотранспорта</w:t>
            </w:r>
          </w:p>
        </w:tc>
        <w:tc>
          <w:tcPr>
            <w:tcW w:w="3969" w:type="dxa"/>
          </w:tcPr>
          <w:p w14:paraId="14969645" w14:textId="6F51C340" w:rsidR="00FB0946" w:rsidRPr="002D3C4F" w:rsidRDefault="00FB0946" w:rsidP="00FB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3C4F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3C4F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2D3C4F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</w:t>
            </w:r>
            <w:r w:rsidRPr="002D3C4F">
              <w:rPr>
                <w:rFonts w:ascii="Times New Roman" w:hAnsi="Times New Roman"/>
                <w:lang w:eastAsia="ru-RU"/>
              </w:rPr>
              <w:lastRenderedPageBreak/>
              <w:t xml:space="preserve">которых предусмотрено содержанием </w:t>
            </w:r>
            <w:r w:rsidR="002D3C4F" w:rsidRPr="002D3C4F">
              <w:rPr>
                <w:rFonts w:ascii="Times New Roman" w:hAnsi="Times New Roman"/>
                <w:lang w:eastAsia="ru-RU"/>
              </w:rPr>
              <w:t>видов разрешенного использования с кодом 2.7.2, 4.9</w:t>
            </w:r>
            <w:r w:rsidRPr="002D3C4F">
              <w:t xml:space="preserve"> </w:t>
            </w:r>
            <w:r w:rsidRPr="002D3C4F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D18EAE5" w14:textId="77777777" w:rsidR="00FB0946" w:rsidRPr="00C3514E" w:rsidRDefault="00FB0946" w:rsidP="00FB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5 надземных этажей.</w:t>
            </w:r>
          </w:p>
          <w:p w14:paraId="5FF8040B" w14:textId="77777777" w:rsidR="00FB0946" w:rsidRPr="00C3514E" w:rsidRDefault="00FB0946" w:rsidP="00FB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hAnsi="Times New Roman"/>
                <w:lang w:eastAsia="ru-RU"/>
              </w:rPr>
              <w:t>– 3 м.</w:t>
            </w:r>
          </w:p>
          <w:p w14:paraId="48C00452" w14:textId="77777777" w:rsidR="00FB0946" w:rsidRPr="00C3514E" w:rsidRDefault="00FB0946" w:rsidP="00FB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Размеры земельных участков гаражей в зависимости от их этажности следует принимать: </w:t>
            </w:r>
          </w:p>
          <w:p w14:paraId="09728DF7" w14:textId="77777777" w:rsidR="00FB0946" w:rsidRPr="00C3514E" w:rsidRDefault="00FB0946" w:rsidP="00FB094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0ABCFDD9" w14:textId="77777777" w:rsidR="00FB0946" w:rsidRPr="00C3514E" w:rsidRDefault="00FB0946" w:rsidP="00FB094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0F631B64" w14:textId="77777777" w:rsidR="00FB0946" w:rsidRPr="00C3514E" w:rsidRDefault="00FB0946" w:rsidP="00FB094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81E8F96" w14:textId="77777777" w:rsidR="00FB0946" w:rsidRPr="00C3514E" w:rsidRDefault="00FB0946" w:rsidP="00FB094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77775989" w14:textId="77777777" w:rsidR="00FB0946" w:rsidRPr="00C3514E" w:rsidRDefault="00FB0946" w:rsidP="00FB094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3DB3C6AF" w14:textId="38B2DA20" w:rsidR="00FB0946" w:rsidRPr="00C3514E" w:rsidRDefault="00FB0946" w:rsidP="00FB0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119" w:type="dxa"/>
            <w:vAlign w:val="center"/>
          </w:tcPr>
          <w:p w14:paraId="2A02165B" w14:textId="0523C69E" w:rsidR="00FB0946" w:rsidRPr="00C3514E" w:rsidRDefault="002D3C4F" w:rsidP="00FB0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зон с особыми условиями территорий осуществлять с учетом </w:t>
            </w: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ограничений, установленных законодательством Российской Федерации</w:t>
            </w:r>
          </w:p>
        </w:tc>
      </w:tr>
    </w:tbl>
    <w:p w14:paraId="66E33634" w14:textId="77777777" w:rsidR="00697222" w:rsidRPr="00C3514E" w:rsidRDefault="00697222" w:rsidP="003F1F2A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697222" w:rsidRPr="00C3514E" w14:paraId="66E33638" w14:textId="77777777" w:rsidTr="00697222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635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636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637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7222" w:rsidRPr="00C3514E" w14:paraId="66E3363D" w14:textId="77777777" w:rsidTr="00697222">
        <w:trPr>
          <w:trHeight w:val="20"/>
          <w:tblHeader/>
        </w:trPr>
        <w:tc>
          <w:tcPr>
            <w:tcW w:w="3118" w:type="dxa"/>
            <w:vAlign w:val="center"/>
          </w:tcPr>
          <w:p w14:paraId="66E33639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63A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63B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63C" w14:textId="77777777" w:rsidR="00697222" w:rsidRPr="00C3514E" w:rsidRDefault="00697222" w:rsidP="0069722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645" w14:textId="77777777" w:rsidTr="00697222">
        <w:trPr>
          <w:trHeight w:val="20"/>
        </w:trPr>
        <w:tc>
          <w:tcPr>
            <w:tcW w:w="3118" w:type="dxa"/>
          </w:tcPr>
          <w:p w14:paraId="66E3363E" w14:textId="71D8D4CD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3969" w:type="dxa"/>
          </w:tcPr>
          <w:p w14:paraId="66E3363F" w14:textId="03E85D62" w:rsidR="00BB1924" w:rsidRPr="00C3514E" w:rsidRDefault="00BB1924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3D48568A" w14:textId="77777777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5 надземных этажей.</w:t>
            </w:r>
          </w:p>
          <w:p w14:paraId="66E33641" w14:textId="40E9E7B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66E33642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643" w14:textId="28F3D7C3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644" w14:textId="6F99DB9C" w:rsidR="00BB1924" w:rsidRPr="00C3514E" w:rsidRDefault="002D3C4F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697222" w:rsidRPr="00C3514E" w14:paraId="66E3364D" w14:textId="77777777" w:rsidTr="00697222">
        <w:trPr>
          <w:trHeight w:val="20"/>
        </w:trPr>
        <w:tc>
          <w:tcPr>
            <w:tcW w:w="3118" w:type="dxa"/>
          </w:tcPr>
          <w:p w14:paraId="66E33646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647" w14:textId="6C543485" w:rsidR="00697222" w:rsidRPr="00C3514E" w:rsidRDefault="00B755DA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8E78BD5" w14:textId="08213D11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35EC18E9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D8474C4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64B" w14:textId="26DB5BD6" w:rsidR="00697222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66E3364C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697222" w:rsidRPr="00C3514E" w14:paraId="66E33652" w14:textId="77777777" w:rsidTr="00697222">
        <w:trPr>
          <w:trHeight w:val="20"/>
        </w:trPr>
        <w:tc>
          <w:tcPr>
            <w:tcW w:w="3118" w:type="dxa"/>
          </w:tcPr>
          <w:p w14:paraId="66E3364E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64F" w14:textId="3BDDC0A8" w:rsidR="00697222" w:rsidRPr="00C3514E" w:rsidRDefault="00530BB0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650" w14:textId="34714FD6" w:rsidR="00697222" w:rsidRPr="00C3514E" w:rsidRDefault="0051631D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651" w14:textId="77777777" w:rsidR="00697222" w:rsidRPr="00C3514E" w:rsidRDefault="00697222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53" w14:textId="77777777" w:rsidR="00697222" w:rsidRPr="00C3514E" w:rsidRDefault="00697222" w:rsidP="00697222">
      <w:pPr>
        <w:spacing w:after="0" w:line="240" w:lineRule="auto"/>
        <w:ind w:left="142" w:right="111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F8DE003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19" w:name="_Toc525830697"/>
      <w:bookmarkStart w:id="20" w:name="_Toc526432556"/>
      <w:bookmarkStart w:id="21" w:name="_Toc114662869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ОБЪЕКТОВ ТОРГОВЛИ И ОБЩЕСТВЕННОГО ПИТАНИЯ (ОДЗ 203)</w:t>
      </w:r>
      <w:bookmarkEnd w:id="19"/>
      <w:bookmarkEnd w:id="20"/>
      <w:bookmarkEnd w:id="21"/>
    </w:p>
    <w:p w14:paraId="70D78D88" w14:textId="77777777" w:rsidR="008479A5" w:rsidRPr="00C3514E" w:rsidRDefault="008479A5" w:rsidP="003F1F2A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0C2294A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185D8E5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829B9A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3C3272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2E5DA055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33B6A3B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0B4A22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CBD168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D17351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35C72683" w14:textId="77777777" w:rsidTr="00761E6C">
        <w:trPr>
          <w:trHeight w:val="20"/>
          <w:jc w:val="center"/>
        </w:trPr>
        <w:tc>
          <w:tcPr>
            <w:tcW w:w="2943" w:type="dxa"/>
          </w:tcPr>
          <w:p w14:paraId="58DCAE0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11" w:type="dxa"/>
          </w:tcPr>
          <w:p w14:paraId="15E19102" w14:textId="2353D460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</w:t>
            </w:r>
            <w:r w:rsidR="006911EC" w:rsidRPr="000D71CD">
              <w:rPr>
                <w:rFonts w:ascii="Times New Roman" w:hAnsi="Times New Roman"/>
                <w:sz w:val="24"/>
                <w:szCs w:val="24"/>
                <w:lang w:eastAsia="ru-RU"/>
              </w:rPr>
              <w:t>4.5, 4.6, 4.8 – 4.8.2</w:t>
            </w:r>
            <w:r w:rsidR="00E83EE5" w:rsidRPr="00E83E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участков;</w:t>
            </w:r>
          </w:p>
          <w:p w14:paraId="0984C94E" w14:textId="77777777" w:rsidR="00A2228F" w:rsidRPr="00C3514E" w:rsidRDefault="00A2228F" w:rsidP="00A22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  <w:p w14:paraId="0165E008" w14:textId="44E81104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2AA99FAE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46CF0AE8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745E46F8" w14:textId="77777777" w:rsidR="00500E6A" w:rsidRPr="00C3514E" w:rsidRDefault="00500E6A" w:rsidP="0050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FD57DC5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C46DB24" w14:textId="77777777" w:rsidR="00500E6A" w:rsidRPr="00C3514E" w:rsidRDefault="00500E6A" w:rsidP="00500E6A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7BF1A95" w14:textId="6551AF1F" w:rsidR="008479A5" w:rsidRPr="00C3514E" w:rsidRDefault="00500E6A" w:rsidP="00500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75</w:t>
            </w:r>
          </w:p>
        </w:tc>
        <w:tc>
          <w:tcPr>
            <w:tcW w:w="3119" w:type="dxa"/>
            <w:vMerge w:val="restart"/>
          </w:tcPr>
          <w:p w14:paraId="796BC08F" w14:textId="196CCB54" w:rsidR="008479A5" w:rsidRPr="00C3514E" w:rsidRDefault="002D3C4F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4A7D7306" w14:textId="77777777" w:rsidTr="00761E6C">
        <w:trPr>
          <w:trHeight w:val="20"/>
          <w:jc w:val="center"/>
        </w:trPr>
        <w:tc>
          <w:tcPr>
            <w:tcW w:w="2943" w:type="dxa"/>
          </w:tcPr>
          <w:p w14:paraId="341D2D1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4111" w:type="dxa"/>
          </w:tcPr>
          <w:p w14:paraId="5E584384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B230F91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111" w:type="dxa"/>
          </w:tcPr>
          <w:p w14:paraId="5545EE09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2D136EC" w14:textId="3169C6AB" w:rsidR="00214885" w:rsidRPr="00C3514E" w:rsidRDefault="00214885" w:rsidP="00214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800 кв. м.</w:t>
            </w:r>
          </w:p>
          <w:p w14:paraId="24C4EA2F" w14:textId="77777777" w:rsidR="00214885" w:rsidRPr="00C3514E" w:rsidRDefault="00214885" w:rsidP="00214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158E51E" w14:textId="77777777" w:rsidR="00214885" w:rsidRPr="00C3514E" w:rsidRDefault="00214885" w:rsidP="0021488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3A5A73C9" w14:textId="2F83B6B9" w:rsidR="00214885" w:rsidRPr="00C3514E" w:rsidRDefault="00214885" w:rsidP="00214885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1FDAD99B" w14:textId="3B18AF3A" w:rsidR="008479A5" w:rsidRPr="00C3514E" w:rsidRDefault="00214885" w:rsidP="0021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/>
          </w:tcPr>
          <w:p w14:paraId="29DAD07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5A18F3D2" w14:textId="77777777" w:rsidTr="00761E6C">
        <w:trPr>
          <w:trHeight w:val="20"/>
          <w:jc w:val="center"/>
        </w:trPr>
        <w:tc>
          <w:tcPr>
            <w:tcW w:w="2943" w:type="dxa"/>
          </w:tcPr>
          <w:p w14:paraId="49B293AE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2D866A1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1FC965F2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3407BD0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65EC142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CCD86BD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3B6DC72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8B2CBD3" w14:textId="7933EECE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4E4221D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92E67CE" w14:textId="77777777" w:rsidTr="00761E6C">
        <w:trPr>
          <w:trHeight w:val="20"/>
          <w:jc w:val="center"/>
        </w:trPr>
        <w:tc>
          <w:tcPr>
            <w:tcW w:w="2943" w:type="dxa"/>
          </w:tcPr>
          <w:p w14:paraId="0A4E9A6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04863677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3DF4F67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A7EAA49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C89127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195D14C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B8B0C55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4CC65F7" w14:textId="7064C370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10708F1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1483504C" w14:textId="77777777" w:rsidTr="00761E6C">
        <w:trPr>
          <w:trHeight w:val="20"/>
          <w:jc w:val="center"/>
        </w:trPr>
        <w:tc>
          <w:tcPr>
            <w:tcW w:w="2943" w:type="dxa"/>
          </w:tcPr>
          <w:p w14:paraId="14512CBF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092E45E0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6E4EEEA9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B98378A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3940720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0E20EA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B59B13A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2798A7D9" w14:textId="6AF0E89E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266BE6D5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1170C26C" w14:textId="77777777" w:rsidTr="00761E6C">
        <w:trPr>
          <w:trHeight w:val="20"/>
          <w:jc w:val="center"/>
        </w:trPr>
        <w:tc>
          <w:tcPr>
            <w:tcW w:w="2943" w:type="dxa"/>
          </w:tcPr>
          <w:p w14:paraId="0CAC4210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476F1A1B" w14:textId="782DB3EC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36A243C" w14:textId="4DFC1A69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9FCCEF0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29BAF6B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C62301F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5DDD0D72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0459B5BF" w14:textId="77777777" w:rsidR="000C3E54" w:rsidRPr="00C3514E" w:rsidRDefault="000C3E54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  <w:p w14:paraId="7C3262C3" w14:textId="096283E2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14:paraId="3403D0D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5308CFD7" w14:textId="77777777" w:rsidTr="00761E6C">
        <w:trPr>
          <w:trHeight w:val="20"/>
          <w:jc w:val="center"/>
        </w:trPr>
        <w:tc>
          <w:tcPr>
            <w:tcW w:w="2943" w:type="dxa"/>
          </w:tcPr>
          <w:p w14:paraId="2DDF60A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D8CDCEF" w14:textId="458B3629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004A1FA" w14:textId="457ECA1D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CC6D5E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41A4B8B" w14:textId="77777777" w:rsidR="008479A5" w:rsidRPr="00C3514E" w:rsidRDefault="008479A5" w:rsidP="00F324EB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4FD0BE34" w14:textId="77777777" w:rsidR="008479A5" w:rsidRPr="00C3514E" w:rsidRDefault="008479A5" w:rsidP="00F324EB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75F280CF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161DBF4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0E3F362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A0DFE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3C49ABA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344717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3C1F49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2D02EC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79F426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0F48E263" w14:textId="77777777" w:rsidTr="00761E6C">
        <w:trPr>
          <w:trHeight w:val="20"/>
          <w:jc w:val="center"/>
        </w:trPr>
        <w:tc>
          <w:tcPr>
            <w:tcW w:w="2943" w:type="dxa"/>
          </w:tcPr>
          <w:p w14:paraId="0870BBD3" w14:textId="2469E4A4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7E2307E" w14:textId="71665F55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B6B3D5E" w14:textId="0ABD45DE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до 1 этажа. </w:t>
            </w:r>
          </w:p>
          <w:p w14:paraId="0C1E390F" w14:textId="538ED53A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7E7FBC4D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0567DD99" w14:textId="77777777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7CACE136" w14:textId="1FA32750" w:rsidR="00BB1924" w:rsidRPr="00C3514E" w:rsidRDefault="002D3C4F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29BB1D46" w14:textId="77777777" w:rsidTr="00761E6C">
        <w:trPr>
          <w:trHeight w:val="20"/>
          <w:jc w:val="center"/>
        </w:trPr>
        <w:tc>
          <w:tcPr>
            <w:tcW w:w="2943" w:type="dxa"/>
          </w:tcPr>
          <w:p w14:paraId="7A21968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5998DF7" w14:textId="11C48A22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DAB10F" w14:textId="151A8A3A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8C78B4D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A37F6BF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7001B4E8" w14:textId="2996F307" w:rsidR="000C3E54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33E6B69A" w14:textId="7180E4E9" w:rsidR="008479A5" w:rsidRPr="00C3514E" w:rsidRDefault="008479A5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34F803E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3189AEA8" w14:textId="77777777" w:rsidTr="00761E6C">
        <w:trPr>
          <w:trHeight w:val="20"/>
          <w:jc w:val="center"/>
        </w:trPr>
        <w:tc>
          <w:tcPr>
            <w:tcW w:w="2943" w:type="dxa"/>
          </w:tcPr>
          <w:p w14:paraId="0A5EC42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7098993C" w14:textId="5676BA25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93B770D" w14:textId="30A0C6C9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95308E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2D4F513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" w:name="_Toc525830698"/>
      <w:bookmarkStart w:id="23" w:name="_Toc526432557"/>
      <w:bookmarkStart w:id="24" w:name="_Toc114662870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ДОШКОЛЬНОГО, НАЧАЛЬНОГО И СРЕДНЕГО ОБЩЕГО ОБРАЗОВАНИЯ (ОДЗ 204)</w:t>
      </w:r>
      <w:bookmarkEnd w:id="22"/>
      <w:bookmarkEnd w:id="23"/>
      <w:bookmarkEnd w:id="24"/>
    </w:p>
    <w:p w14:paraId="6ECACEB7" w14:textId="77777777" w:rsidR="008479A5" w:rsidRPr="00C3514E" w:rsidRDefault="008479A5" w:rsidP="00C76C0C">
      <w:pPr>
        <w:keepNext/>
        <w:numPr>
          <w:ilvl w:val="1"/>
          <w:numId w:val="5"/>
        </w:numPr>
        <w:spacing w:before="240" w:after="60"/>
        <w:ind w:right="253"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0CA6F59F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7569233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5D78BBA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7BC3412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313C679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7C298BA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0E097E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232F94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369F61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19957C1" w14:textId="77777777" w:rsidTr="00761E6C">
        <w:trPr>
          <w:trHeight w:val="20"/>
        </w:trPr>
        <w:tc>
          <w:tcPr>
            <w:tcW w:w="2693" w:type="dxa"/>
          </w:tcPr>
          <w:p w14:paraId="68B1E73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4111" w:type="dxa"/>
          </w:tcPr>
          <w:p w14:paraId="0C014D2F" w14:textId="6A2B0212" w:rsidR="008479A5" w:rsidRPr="00C3514E" w:rsidRDefault="007A0F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110" w:type="dxa"/>
          </w:tcPr>
          <w:p w14:paraId="274AE50D" w14:textId="710624FF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этажей.</w:t>
            </w:r>
          </w:p>
          <w:p w14:paraId="7A960534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участков:</w:t>
            </w:r>
          </w:p>
          <w:p w14:paraId="6852858A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 дошкольных образовательных организаций – не менее 1750 кв. м;</w:t>
            </w:r>
          </w:p>
          <w:p w14:paraId="40D9DD78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общеобразовательных организаций – не менее 10000 кв. м;</w:t>
            </w:r>
          </w:p>
          <w:p w14:paraId="01121260" w14:textId="77777777" w:rsidR="0051631D" w:rsidRPr="00C3514E" w:rsidRDefault="0051631D" w:rsidP="0051631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организаций дополнительного образования – не менее 450 кв. м.</w:t>
            </w:r>
          </w:p>
          <w:p w14:paraId="130ECCA2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9CD26A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0E4F9A10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1ED61003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1530FF69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08D6540C" w14:textId="13C31B17" w:rsidR="008479A5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 w:val="restart"/>
          </w:tcPr>
          <w:p w14:paraId="216317EB" w14:textId="7863C4B7" w:rsidR="008479A5" w:rsidRPr="00C3514E" w:rsidRDefault="002D3C4F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7B9F13BB" w14:textId="77777777" w:rsidTr="00761E6C">
        <w:trPr>
          <w:trHeight w:val="20"/>
        </w:trPr>
        <w:tc>
          <w:tcPr>
            <w:tcW w:w="2693" w:type="dxa"/>
          </w:tcPr>
          <w:p w14:paraId="22C86899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D617531" w14:textId="4992646C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90661CC" w14:textId="01A8F5CE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64E2AB45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 – 0,5 м.</w:t>
            </w:r>
          </w:p>
          <w:p w14:paraId="66D15FF0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6D1F16A1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5CB41686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03D0EC39" w14:textId="77777777" w:rsidR="000C3E54" w:rsidRPr="00C3514E" w:rsidRDefault="000C3E54" w:rsidP="00E600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  <w:p w14:paraId="714866B8" w14:textId="6272612A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14:paraId="019992B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9566425" w14:textId="77777777" w:rsidTr="00761E6C">
        <w:trPr>
          <w:trHeight w:val="20"/>
        </w:trPr>
        <w:tc>
          <w:tcPr>
            <w:tcW w:w="2693" w:type="dxa"/>
          </w:tcPr>
          <w:p w14:paraId="20C4DA2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3AF2F5A5" w14:textId="78BF262E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15C69A1A" w14:textId="4D564335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7F12A52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24CA1E7" w14:textId="77777777" w:rsidR="008479A5" w:rsidRPr="00C3514E" w:rsidRDefault="008479A5" w:rsidP="009C01DC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0EBF92D" w14:textId="77777777" w:rsidR="008479A5" w:rsidRPr="00C3514E" w:rsidRDefault="008479A5" w:rsidP="009C01DC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60C2D1ED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57C3208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73C35AB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87D0F5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E8C6A5B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2CFC4FF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94423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0BC49F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26F2FE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4F3ABCF2" w14:textId="77777777" w:rsidTr="00761E6C">
        <w:trPr>
          <w:trHeight w:val="20"/>
          <w:jc w:val="center"/>
        </w:trPr>
        <w:tc>
          <w:tcPr>
            <w:tcW w:w="2943" w:type="dxa"/>
          </w:tcPr>
          <w:p w14:paraId="1BD917ED" w14:textId="6AB79067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7277A41B" w14:textId="4F7AB0A6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видами разрешенного использования с кодами 3.0, 4.0</w:t>
            </w:r>
            <w:r w:rsidR="00F47C4C" w:rsidRPr="00C3514E">
              <w:t xml:space="preserve"> </w:t>
            </w:r>
            <w:r w:rsidR="00F47C4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72DF84CF" w14:textId="066B99B8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1 этажа.</w:t>
            </w:r>
          </w:p>
          <w:p w14:paraId="03F6F3B6" w14:textId="0E0D9E01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33F03FFF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</w:t>
            </w:r>
          </w:p>
          <w:p w14:paraId="22D3D9ED" w14:textId="43FDB0AC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345C2D18" w14:textId="7F50E2A0" w:rsidR="00BB1924" w:rsidRPr="00C3514E" w:rsidRDefault="002D3C4F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зон с особыми условиями территорий </w:t>
            </w: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64B966C8" w14:textId="77777777" w:rsidTr="00761E6C">
        <w:trPr>
          <w:trHeight w:val="20"/>
          <w:jc w:val="center"/>
        </w:trPr>
        <w:tc>
          <w:tcPr>
            <w:tcW w:w="2943" w:type="dxa"/>
          </w:tcPr>
          <w:p w14:paraId="1B6F77D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1E554A79" w14:textId="5CE5F357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2D235D9" w14:textId="28F2E174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568AB24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B7A275F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8453031" w14:textId="24CAA26A" w:rsidR="000C3E54" w:rsidRPr="00C3514E" w:rsidRDefault="000C3E54" w:rsidP="00E6000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2271BB18" w14:textId="60FD5C7E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0023492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4EA633CA" w14:textId="77777777" w:rsidTr="00761E6C">
        <w:trPr>
          <w:trHeight w:val="20"/>
          <w:jc w:val="center"/>
        </w:trPr>
        <w:tc>
          <w:tcPr>
            <w:tcW w:w="2943" w:type="dxa"/>
          </w:tcPr>
          <w:p w14:paraId="37A8E0C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4C4C7AD" w14:textId="656AAE0D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C2D2252" w14:textId="65FABA82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1A8A81E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B38A313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525830699"/>
      <w:bookmarkStart w:id="26" w:name="_Toc526432558"/>
      <w:bookmarkStart w:id="27" w:name="_Toc114662871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СРЕДНЕГО ПРОФЕССИОНАЛЬНОГО И ВЫСШЕГО ПРОФЕССИОНАЛЬНОГО ОБРАЗОВАНИЯ (ОДЗ 205)</w:t>
      </w:r>
      <w:bookmarkEnd w:id="25"/>
      <w:bookmarkEnd w:id="26"/>
      <w:bookmarkEnd w:id="27"/>
    </w:p>
    <w:p w14:paraId="76D500D1" w14:textId="77777777" w:rsidR="008479A5" w:rsidRPr="00C3514E" w:rsidRDefault="008479A5" w:rsidP="0091208F">
      <w:pPr>
        <w:keepNext/>
        <w:numPr>
          <w:ilvl w:val="1"/>
          <w:numId w:val="5"/>
        </w:numPr>
        <w:spacing w:before="240" w:after="60"/>
        <w:ind w:right="395"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20086C90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48D47F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1B0D9F5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74A6048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5506C15A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7E3988B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03F658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1B26754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D6D4BE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23D07C04" w14:textId="77777777" w:rsidTr="00761E6C">
        <w:trPr>
          <w:trHeight w:val="20"/>
        </w:trPr>
        <w:tc>
          <w:tcPr>
            <w:tcW w:w="2693" w:type="dxa"/>
          </w:tcPr>
          <w:p w14:paraId="7F34760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4111" w:type="dxa"/>
          </w:tcPr>
          <w:p w14:paraId="1A9FFC2D" w14:textId="2D5D2216" w:rsidR="008479A5" w:rsidRPr="00C3514E" w:rsidRDefault="006C1DE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110" w:type="dxa"/>
          </w:tcPr>
          <w:p w14:paraId="3245E29D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4 надземных этажа.</w:t>
            </w:r>
          </w:p>
          <w:p w14:paraId="65281FFF" w14:textId="7753C4F8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Минимальный размер земельных участков – не менее 2000 кв. м.</w:t>
            </w:r>
          </w:p>
          <w:p w14:paraId="4135158A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C8824ED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6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7DFD711C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1 м 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</w:rPr>
              <w:t>до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7EE93747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25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здания;</w:t>
            </w:r>
          </w:p>
          <w:p w14:paraId="53FAA597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 м от границы земельного участка со стороны улицы (красной линии) до вспомогательных зданий, строений, сооружений.</w:t>
            </w:r>
          </w:p>
          <w:p w14:paraId="4E5C76F4" w14:textId="51AF6301" w:rsidR="008479A5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 w:val="restart"/>
          </w:tcPr>
          <w:p w14:paraId="4C4C3D17" w14:textId="54B8F450" w:rsidR="008479A5" w:rsidRPr="00C3514E" w:rsidRDefault="002D3C4F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3F38C9" w:rsidRPr="00C3514E" w14:paraId="7247AE18" w14:textId="77777777" w:rsidTr="00761E6C">
        <w:trPr>
          <w:trHeight w:val="20"/>
        </w:trPr>
        <w:tc>
          <w:tcPr>
            <w:tcW w:w="2693" w:type="dxa"/>
          </w:tcPr>
          <w:p w14:paraId="10326512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4111" w:type="dxa"/>
          </w:tcPr>
          <w:p w14:paraId="785C1F2E" w14:textId="0A800619" w:rsidR="003F38C9" w:rsidRPr="00C3514E" w:rsidRDefault="00271D97" w:rsidP="003F3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4C4EC586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FC9A32E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</w:rPr>
              <w:t>Предельные (минимальные и (или) максимальные) размеры земельных участков, в том числе их площадь,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514E">
              <w:rPr>
                <w:rFonts w:ascii="Times New Roman" w:hAnsi="Times New Roman"/>
                <w:bCs/>
              </w:rPr>
              <w:t>не подлежат установлению.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B52E020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56CFAF9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0E50A01" w14:textId="77777777" w:rsidR="003F38C9" w:rsidRPr="00C3514E" w:rsidRDefault="003F38C9" w:rsidP="003F38C9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407DD93" w14:textId="1DBDC9C4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vMerge/>
          </w:tcPr>
          <w:p w14:paraId="6CCC3CDC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38C9" w:rsidRPr="00C3514E" w14:paraId="3888F158" w14:textId="77777777" w:rsidTr="00761E6C">
        <w:trPr>
          <w:trHeight w:val="20"/>
        </w:trPr>
        <w:tc>
          <w:tcPr>
            <w:tcW w:w="2693" w:type="dxa"/>
          </w:tcPr>
          <w:p w14:paraId="42EEB765" w14:textId="77777777" w:rsidR="003F38C9" w:rsidRPr="00C3514E" w:rsidRDefault="003F38C9" w:rsidP="003F38C9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5AFE6E17" w14:textId="648F5077" w:rsidR="003F38C9" w:rsidRPr="00C3514E" w:rsidRDefault="00B755DA" w:rsidP="003F3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3C11CB3F" w14:textId="1356E8CF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1AF00D0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1BEE5A3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206741C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6CA10FA4" w14:textId="77777777" w:rsidR="000C3E54" w:rsidRPr="00C3514E" w:rsidRDefault="000C3E54" w:rsidP="00E6000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7E047C1A" w14:textId="4F34CB4B" w:rsidR="003F38C9" w:rsidRPr="00C3514E" w:rsidRDefault="000C3E54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</w:tc>
        <w:tc>
          <w:tcPr>
            <w:tcW w:w="3402" w:type="dxa"/>
            <w:vMerge/>
          </w:tcPr>
          <w:p w14:paraId="0D19F998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38C9" w:rsidRPr="00C3514E" w14:paraId="0834BEA1" w14:textId="77777777" w:rsidTr="00761E6C">
        <w:trPr>
          <w:trHeight w:val="20"/>
        </w:trPr>
        <w:tc>
          <w:tcPr>
            <w:tcW w:w="2693" w:type="dxa"/>
          </w:tcPr>
          <w:p w14:paraId="789F8E7D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1C2A433B" w14:textId="202228F7" w:rsidR="003F38C9" w:rsidRPr="00C3514E" w:rsidRDefault="00530BB0" w:rsidP="003F3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1C61DE9D" w14:textId="55029C18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71A5FF01" w14:textId="77777777" w:rsidR="003F38C9" w:rsidRPr="00C3514E" w:rsidRDefault="003F38C9" w:rsidP="003F38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A81E44D" w14:textId="77777777" w:rsidR="008479A5" w:rsidRPr="00C3514E" w:rsidRDefault="008479A5" w:rsidP="00C754B7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1420588F" w14:textId="77777777" w:rsidR="008479A5" w:rsidRPr="00C3514E" w:rsidRDefault="008479A5" w:rsidP="00C754B7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7A633C3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37F21FB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EB7B16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81DBB4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B2120FE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E1C96A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9CD7F0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4B9020D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7349A3E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067752CC" w14:textId="77777777" w:rsidTr="00761E6C">
        <w:trPr>
          <w:trHeight w:val="20"/>
          <w:jc w:val="center"/>
        </w:trPr>
        <w:tc>
          <w:tcPr>
            <w:tcW w:w="2943" w:type="dxa"/>
          </w:tcPr>
          <w:p w14:paraId="70FB8EE8" w14:textId="5FE3C4BE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7DA64400" w14:textId="2758F925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t xml:space="preserve"> </w:t>
            </w:r>
            <w:r w:rsidR="00B755DA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E8BBF97" w14:textId="19D2B602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0241ECFC" w14:textId="2E388D50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362D2D07" w14:textId="77777777" w:rsidR="00BB1924" w:rsidRPr="00C3514E" w:rsidRDefault="00BB192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7E254932" w14:textId="4A9214D9" w:rsidR="00BB1924" w:rsidRPr="00C3514E" w:rsidRDefault="00BB192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77760A55" w14:textId="67182790" w:rsidR="00BB1924" w:rsidRPr="00C3514E" w:rsidRDefault="002D3C4F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0030BEB7" w14:textId="77777777" w:rsidTr="00761E6C">
        <w:trPr>
          <w:trHeight w:val="20"/>
          <w:jc w:val="center"/>
        </w:trPr>
        <w:tc>
          <w:tcPr>
            <w:tcW w:w="2943" w:type="dxa"/>
          </w:tcPr>
          <w:p w14:paraId="2AB00F9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3F52BF2A" w14:textId="5C5EF398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F7B7C1" w14:textId="17CA0E59" w:rsidR="000C3E54" w:rsidRPr="00C3514E" w:rsidRDefault="00D73CEC" w:rsidP="00E60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48515149" w14:textId="77777777" w:rsidR="000C3E54" w:rsidRPr="00C3514E" w:rsidRDefault="000C3E54" w:rsidP="00E600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2A8461E" w14:textId="77777777" w:rsidR="000C3E54" w:rsidRPr="00C3514E" w:rsidRDefault="000C3E54" w:rsidP="00E60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5BC08ADF" w14:textId="6E686C85" w:rsidR="008479A5" w:rsidRPr="00C3514E" w:rsidRDefault="000C3E54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049C6DE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405A2D10" w14:textId="77777777" w:rsidTr="00761E6C">
        <w:trPr>
          <w:trHeight w:val="20"/>
          <w:jc w:val="center"/>
        </w:trPr>
        <w:tc>
          <w:tcPr>
            <w:tcW w:w="2943" w:type="dxa"/>
          </w:tcPr>
          <w:p w14:paraId="691121C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514900EB" w14:textId="756465D0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8B51FBE" w14:textId="4EAE1494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78FBD3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DF76674" w14:textId="77777777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28" w:name="_Toc525830700"/>
      <w:bookmarkStart w:id="29" w:name="_Toc526432559"/>
      <w:bookmarkStart w:id="30" w:name="_Toc114662872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>ЗОНА</w:t>
      </w:r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ОБЪЕКТОВ КУЛЬТУРЫ И ИСКУССТВА (ОДЗ 206)</w:t>
      </w:r>
      <w:bookmarkEnd w:id="28"/>
      <w:bookmarkEnd w:id="29"/>
      <w:bookmarkEnd w:id="30"/>
    </w:p>
    <w:p w14:paraId="67221AB3" w14:textId="77777777" w:rsidR="008479A5" w:rsidRPr="00C3514E" w:rsidRDefault="008479A5" w:rsidP="002B5F4D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0"/>
        <w:gridCol w:w="4111"/>
        <w:gridCol w:w="3119"/>
      </w:tblGrid>
      <w:tr w:rsidR="008479A5" w:rsidRPr="00C3514E" w14:paraId="0D83D7C8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2267257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A14F0F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406C158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100D7C41" w14:textId="77777777" w:rsidTr="00761E6C">
        <w:trPr>
          <w:trHeight w:val="20"/>
          <w:tblHeader/>
        </w:trPr>
        <w:tc>
          <w:tcPr>
            <w:tcW w:w="2977" w:type="dxa"/>
            <w:vAlign w:val="center"/>
          </w:tcPr>
          <w:p w14:paraId="15F9DC6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0" w:type="dxa"/>
            <w:vAlign w:val="center"/>
          </w:tcPr>
          <w:p w14:paraId="2D89904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17179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94FA8D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CFDF25E" w14:textId="77777777" w:rsidTr="00761E6C">
        <w:trPr>
          <w:trHeight w:val="20"/>
        </w:trPr>
        <w:tc>
          <w:tcPr>
            <w:tcW w:w="2977" w:type="dxa"/>
          </w:tcPr>
          <w:p w14:paraId="706480E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4110" w:type="dxa"/>
          </w:tcPr>
          <w:p w14:paraId="60097F42" w14:textId="70770B36" w:rsidR="008479A5" w:rsidRPr="00C3514E" w:rsidRDefault="00E81A2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</w:t>
            </w:r>
            <w:r w:rsidR="002632C3" w:rsidRPr="00C3514E">
              <w:rPr>
                <w:rFonts w:ascii="Times New Roman" w:hAnsi="Times New Roman"/>
                <w:lang w:eastAsia="ru-RU"/>
              </w:rPr>
              <w:t xml:space="preserve">ьзования с кодами 3.6.1 - 3.6.3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30F6854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35CEC9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249B993E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052AB8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7E8A2E6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0BCE3F48" w14:textId="16223A20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025E76BD" w14:textId="786DFCF1" w:rsidR="008479A5" w:rsidRPr="00C3514E" w:rsidRDefault="00CE399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0320034B" w14:textId="77777777" w:rsidTr="00761E6C">
        <w:trPr>
          <w:trHeight w:val="20"/>
        </w:trPr>
        <w:tc>
          <w:tcPr>
            <w:tcW w:w="2977" w:type="dxa"/>
          </w:tcPr>
          <w:p w14:paraId="35480BD1" w14:textId="1173F8A9" w:rsidR="008479A5" w:rsidRPr="00C3514E" w:rsidRDefault="00A47487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Развлекательные мероприятия</w:t>
            </w:r>
          </w:p>
        </w:tc>
        <w:tc>
          <w:tcPr>
            <w:tcW w:w="4110" w:type="dxa"/>
          </w:tcPr>
          <w:p w14:paraId="27FA3183" w14:textId="75226E7A" w:rsidR="008479A5" w:rsidRPr="00C3514E" w:rsidRDefault="00A47487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111" w:type="dxa"/>
          </w:tcPr>
          <w:p w14:paraId="57906FF3" w14:textId="77777777" w:rsidR="00E6000D" w:rsidRPr="00C3514E" w:rsidRDefault="00E6000D" w:rsidP="00E60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5950AB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1B9507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D4FE28E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2CB343D2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9D1CBEC" w14:textId="743D87DB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9" w:type="dxa"/>
            <w:vMerge/>
          </w:tcPr>
          <w:p w14:paraId="6089020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25F67378" w14:textId="77777777" w:rsidTr="00761E6C">
        <w:trPr>
          <w:trHeight w:val="20"/>
        </w:trPr>
        <w:tc>
          <w:tcPr>
            <w:tcW w:w="2977" w:type="dxa"/>
          </w:tcPr>
          <w:p w14:paraId="7E2AF68F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0" w:type="dxa"/>
          </w:tcPr>
          <w:p w14:paraId="5141D37F" w14:textId="061645E9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E2AADD8" w14:textId="3DBC7E2D" w:rsidR="000C3E54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65BE1F5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Минимальные отступы от границ земельного участка – 0,5 м.</w:t>
            </w:r>
          </w:p>
          <w:p w14:paraId="5DF8271A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7364A00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48C187FD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2EA64BF3" w14:textId="0A8A2FA1" w:rsidR="008479A5" w:rsidRPr="00C3514E" w:rsidRDefault="000C3E54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</w:tc>
        <w:tc>
          <w:tcPr>
            <w:tcW w:w="3119" w:type="dxa"/>
            <w:vMerge/>
          </w:tcPr>
          <w:p w14:paraId="3CBC7C3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FE527F8" w14:textId="77777777" w:rsidTr="00761E6C">
        <w:trPr>
          <w:trHeight w:val="20"/>
        </w:trPr>
        <w:tc>
          <w:tcPr>
            <w:tcW w:w="2977" w:type="dxa"/>
          </w:tcPr>
          <w:p w14:paraId="7AB8977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0" w:type="dxa"/>
          </w:tcPr>
          <w:p w14:paraId="16986889" w14:textId="1573AE10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FEF063D" w14:textId="7EC7FCA1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3FCF546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53B0BF0" w14:textId="77777777" w:rsidR="008479A5" w:rsidRPr="00C3514E" w:rsidRDefault="008479A5" w:rsidP="00CF3026">
      <w:pPr>
        <w:keepNext/>
        <w:numPr>
          <w:ilvl w:val="1"/>
          <w:numId w:val="5"/>
        </w:numPr>
        <w:spacing w:before="240" w:after="60"/>
        <w:ind w:right="536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B7EE780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2545F4E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07D0AE9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BC68F9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74053B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0E83DEF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40D457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C2E54E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87CBD3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6E202FCD" w14:textId="77777777" w:rsidTr="00761E6C">
        <w:trPr>
          <w:trHeight w:val="20"/>
          <w:jc w:val="center"/>
        </w:trPr>
        <w:tc>
          <w:tcPr>
            <w:tcW w:w="2943" w:type="dxa"/>
          </w:tcPr>
          <w:p w14:paraId="31F973E3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49DFA1EF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0E739907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FC68C55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A8D9ECF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612591F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F1BFA6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1E6C9D9" w14:textId="3D51FE6C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6DDA634B" w14:textId="38A0BE9E" w:rsidR="008479A5" w:rsidRPr="00C3514E" w:rsidRDefault="00CE399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652C8E5C" w14:textId="77777777" w:rsidTr="00761E6C">
        <w:trPr>
          <w:trHeight w:val="20"/>
          <w:jc w:val="center"/>
        </w:trPr>
        <w:tc>
          <w:tcPr>
            <w:tcW w:w="2943" w:type="dxa"/>
          </w:tcPr>
          <w:p w14:paraId="63D6B98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3F98DCE4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753365A6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50BC68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2D90811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B176025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AD061D3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B55282C" w14:textId="2745DB8F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0CF319A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95E4612" w14:textId="77777777" w:rsidR="008479A5" w:rsidRPr="00C3514E" w:rsidRDefault="008479A5" w:rsidP="003966D7">
      <w:pPr>
        <w:keepNext/>
        <w:numPr>
          <w:ilvl w:val="1"/>
          <w:numId w:val="5"/>
        </w:numPr>
        <w:spacing w:before="240" w:after="60"/>
        <w:ind w:right="395" w:hanging="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CE14964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30B31AE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21BB4D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BF6247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522549B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39C92D3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5D9419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AB551A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90A8F2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50C21DF8" w14:textId="77777777" w:rsidTr="00761E6C">
        <w:trPr>
          <w:trHeight w:val="20"/>
          <w:jc w:val="center"/>
        </w:trPr>
        <w:tc>
          <w:tcPr>
            <w:tcW w:w="2943" w:type="dxa"/>
          </w:tcPr>
          <w:p w14:paraId="4114BA2A" w14:textId="63849248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5336C0D6" w14:textId="29FD1813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7690BAF0" w14:textId="18A39A30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29608A4A" w14:textId="00B2669B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до 3 м.</w:t>
            </w:r>
          </w:p>
          <w:p w14:paraId="77A61185" w14:textId="16FF6CF9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38FB16F3" w14:textId="335ED000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13AC36E1" w14:textId="717A978E" w:rsidR="00BB1924" w:rsidRPr="00C3514E" w:rsidRDefault="00CE3990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297C9E04" w14:textId="77777777" w:rsidTr="00761E6C">
        <w:trPr>
          <w:trHeight w:val="20"/>
          <w:jc w:val="center"/>
        </w:trPr>
        <w:tc>
          <w:tcPr>
            <w:tcW w:w="2943" w:type="dxa"/>
          </w:tcPr>
          <w:p w14:paraId="420490D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4434F7C5" w14:textId="1E5C36A7" w:rsidR="008479A5" w:rsidRPr="00C3514E" w:rsidRDefault="00B755D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4C6B039" w14:textId="1E61D1F6" w:rsidR="000C3E54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5633CF1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B25D944" w14:textId="77777777" w:rsidR="000C3E54" w:rsidRPr="00C3514E" w:rsidRDefault="000C3E5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01498968" w14:textId="1992A435" w:rsidR="008479A5" w:rsidRPr="00C3514E" w:rsidRDefault="000C3E54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7D29039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77F40595" w14:textId="77777777" w:rsidTr="00761E6C">
        <w:trPr>
          <w:trHeight w:val="20"/>
          <w:jc w:val="center"/>
        </w:trPr>
        <w:tc>
          <w:tcPr>
            <w:tcW w:w="2943" w:type="dxa"/>
          </w:tcPr>
          <w:p w14:paraId="2CC6C7C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0EA422E" w14:textId="20D6B955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5F9BD59" w14:textId="74D19C51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8E1C29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54" w14:textId="632C1FD9" w:rsidR="00E1292C" w:rsidRPr="00C3514E" w:rsidRDefault="00E1292C" w:rsidP="00E1292C">
      <w:pPr>
        <w:keepNext/>
        <w:pageBreakBefore/>
        <w:numPr>
          <w:ilvl w:val="0"/>
          <w:numId w:val="5"/>
        </w:numPr>
        <w:tabs>
          <w:tab w:val="left" w:pos="426"/>
          <w:tab w:val="left" w:pos="851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val="x-none" w:eastAsia="x-none"/>
        </w:rPr>
      </w:pPr>
      <w:bookmarkStart w:id="31" w:name="_Toc525830701"/>
      <w:bookmarkStart w:id="32" w:name="_Toc526432560"/>
      <w:bookmarkStart w:id="33" w:name="_Toc114662873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val="x-none" w:eastAsia="x-none"/>
        </w:rPr>
        <w:lastRenderedPageBreak/>
        <w:t>ЗОНА</w:t>
      </w:r>
      <w:bookmarkEnd w:id="18"/>
      <w:r w:rsidR="002C452E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eastAsia="x-none"/>
        </w:rPr>
        <w:t xml:space="preserve"> ОБЪЕКТОВ ЗДРАВООХРАНЕНИЯ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u w:val="single"/>
          <w:lang w:eastAsia="x-none"/>
        </w:rPr>
        <w:t xml:space="preserve"> (ОДЗ 207)</w:t>
      </w:r>
      <w:bookmarkEnd w:id="31"/>
      <w:bookmarkEnd w:id="32"/>
      <w:bookmarkEnd w:id="33"/>
    </w:p>
    <w:p w14:paraId="66E33655" w14:textId="77777777" w:rsidR="00E1292C" w:rsidRPr="00C3514E" w:rsidRDefault="00E1292C" w:rsidP="00E12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6E33656" w14:textId="77777777" w:rsidR="00E1292C" w:rsidRPr="00C3514E" w:rsidRDefault="00E1292C" w:rsidP="007C060C">
      <w:pPr>
        <w:keepNext/>
        <w:numPr>
          <w:ilvl w:val="1"/>
          <w:numId w:val="5"/>
        </w:numPr>
        <w:spacing w:before="240" w:after="60"/>
        <w:ind w:right="395" w:hanging="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E1292C" w:rsidRPr="00C3514E" w14:paraId="66E3365A" w14:textId="77777777" w:rsidTr="00ED2192">
        <w:trPr>
          <w:trHeight w:val="320"/>
          <w:tblHeader/>
        </w:trPr>
        <w:tc>
          <w:tcPr>
            <w:tcW w:w="7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E33657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8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9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65F" w14:textId="77777777" w:rsidTr="00ED2192">
        <w:trPr>
          <w:trHeight w:val="361"/>
          <w:tblHeader/>
        </w:trPr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B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C" w14:textId="77777777" w:rsidR="00E1292C" w:rsidRPr="00C3514E" w:rsidRDefault="00E1292C" w:rsidP="00E1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D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3365E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1504" w:rsidRPr="00C3514E" w14:paraId="66E33667" w14:textId="77777777" w:rsidTr="00ED2192">
        <w:tc>
          <w:tcPr>
            <w:tcW w:w="2976" w:type="dxa"/>
            <w:tcBorders>
              <w:bottom w:val="single" w:sz="4" w:space="0" w:color="auto"/>
            </w:tcBorders>
          </w:tcPr>
          <w:p w14:paraId="66E33660" w14:textId="28166531" w:rsidR="00D81504" w:rsidRPr="00C3514E" w:rsidRDefault="007A40F6" w:rsidP="00A02DC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Амбулаторно-</w:t>
            </w:r>
            <w:r w:rsidR="00D81504" w:rsidRPr="00C3514E">
              <w:rPr>
                <w:rFonts w:ascii="Times New Roman" w:eastAsia="Times New Roman" w:hAnsi="Times New Roman"/>
                <w:bCs/>
                <w:lang w:eastAsia="ru-RU"/>
              </w:rPr>
              <w:t>поликлиническое обслуживание</w:t>
            </w:r>
          </w:p>
        </w:tc>
        <w:tc>
          <w:tcPr>
            <w:tcW w:w="4111" w:type="dxa"/>
          </w:tcPr>
          <w:p w14:paraId="66E33661" w14:textId="77777777" w:rsidR="00D81504" w:rsidRPr="00C3514E" w:rsidRDefault="00D81504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111" w:type="dxa"/>
          </w:tcPr>
          <w:p w14:paraId="09452645" w14:textId="77777777" w:rsidR="007A40F6" w:rsidRPr="00C3514E" w:rsidRDefault="007A40F6" w:rsidP="007A4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3CD9DE50" w14:textId="77777777" w:rsidR="007A40F6" w:rsidRPr="00C3514E" w:rsidRDefault="007A40F6" w:rsidP="007A40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0D327437" w14:textId="77777777" w:rsidR="007A40F6" w:rsidRPr="00C3514E" w:rsidRDefault="007A40F6" w:rsidP="007A4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3A10A97" w14:textId="77777777" w:rsidR="007A40F6" w:rsidRPr="00C3514E" w:rsidRDefault="007A40F6" w:rsidP="007A40F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15 м от красной линии до здания поликлиники;</w:t>
            </w:r>
          </w:p>
          <w:p w14:paraId="34202DEE" w14:textId="77777777" w:rsidR="007A40F6" w:rsidRPr="00C3514E" w:rsidRDefault="007A40F6" w:rsidP="007A40F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518ECC97" w14:textId="77777777" w:rsidR="007A40F6" w:rsidRPr="00C3514E" w:rsidRDefault="007A40F6" w:rsidP="007A40F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66E33665" w14:textId="6E4BA17B" w:rsidR="00D81504" w:rsidRPr="00C3514E" w:rsidRDefault="007A40F6" w:rsidP="007A4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8" w:type="dxa"/>
            <w:vMerge w:val="restart"/>
          </w:tcPr>
          <w:p w14:paraId="66E33666" w14:textId="5D80EAB7" w:rsidR="00D81504" w:rsidRPr="00C3514E" w:rsidRDefault="00CE3990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D81504" w:rsidRPr="00C3514E" w14:paraId="66E33670" w14:textId="77777777" w:rsidTr="00ED2192">
        <w:tc>
          <w:tcPr>
            <w:tcW w:w="2976" w:type="dxa"/>
            <w:tcBorders>
              <w:bottom w:val="single" w:sz="4" w:space="0" w:color="auto"/>
            </w:tcBorders>
          </w:tcPr>
          <w:p w14:paraId="66E33668" w14:textId="77777777" w:rsidR="00D81504" w:rsidRPr="00C3514E" w:rsidRDefault="00D81504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Стационарное медицинское обслуживание</w:t>
            </w:r>
          </w:p>
        </w:tc>
        <w:tc>
          <w:tcPr>
            <w:tcW w:w="4111" w:type="dxa"/>
          </w:tcPr>
          <w:p w14:paraId="63695FED" w14:textId="77777777" w:rsidR="00092280" w:rsidRPr="00C3514E" w:rsidRDefault="00092280" w:rsidP="0009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5C91FB89" w14:textId="77777777" w:rsidR="00092280" w:rsidRPr="00C3514E" w:rsidRDefault="00092280" w:rsidP="0009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размещение станций скорой помощи;</w:t>
            </w:r>
          </w:p>
          <w:p w14:paraId="66E3366A" w14:textId="676B9AF2" w:rsidR="00D81504" w:rsidRPr="00C3514E" w:rsidRDefault="00092280" w:rsidP="0009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4111" w:type="dxa"/>
          </w:tcPr>
          <w:p w14:paraId="5F7C61F4" w14:textId="77777777" w:rsidR="00286797" w:rsidRPr="00C3514E" w:rsidRDefault="00286797" w:rsidP="00286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41C6C155" w14:textId="77777777" w:rsidR="00286797" w:rsidRPr="00C3514E" w:rsidRDefault="00286797" w:rsidP="002867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00F39EBE" w14:textId="77777777" w:rsidR="00286797" w:rsidRPr="00C3514E" w:rsidRDefault="00286797" w:rsidP="00286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D1D8FBB" w14:textId="42099AC0" w:rsidR="00286797" w:rsidRPr="00C3514E" w:rsidRDefault="00286797" w:rsidP="0028679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30 м от красной линии до здания стационара;</w:t>
            </w:r>
          </w:p>
          <w:p w14:paraId="121FAEF6" w14:textId="77777777" w:rsidR="00286797" w:rsidRPr="00C3514E" w:rsidRDefault="00286797" w:rsidP="0028679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6487D0EB" w14:textId="14CDF063" w:rsidR="00286797" w:rsidRPr="00C3514E" w:rsidRDefault="00286797" w:rsidP="00286797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вспомогательных зданий, строений, сооружений.</w:t>
            </w:r>
          </w:p>
          <w:p w14:paraId="66E3366E" w14:textId="4966BCBF" w:rsidR="00D81504" w:rsidRPr="00C3514E" w:rsidRDefault="00286797" w:rsidP="002867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8" w:type="dxa"/>
            <w:vMerge/>
          </w:tcPr>
          <w:p w14:paraId="66E3366F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4AE6" w:rsidRPr="00C3514E" w14:paraId="21F250B2" w14:textId="77777777" w:rsidTr="00ED2192">
        <w:tc>
          <w:tcPr>
            <w:tcW w:w="2976" w:type="dxa"/>
            <w:tcBorders>
              <w:bottom w:val="single" w:sz="4" w:space="0" w:color="auto"/>
            </w:tcBorders>
          </w:tcPr>
          <w:p w14:paraId="19AE549A" w14:textId="002F5375" w:rsidR="00B84AE6" w:rsidRPr="00C3514E" w:rsidRDefault="00B84AE6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4111" w:type="dxa"/>
          </w:tcPr>
          <w:p w14:paraId="4FF055C3" w14:textId="5E884495" w:rsidR="00B84AE6" w:rsidRPr="00C3514E" w:rsidRDefault="00B84AE6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4111" w:type="dxa"/>
          </w:tcPr>
          <w:p w14:paraId="482AAAF1" w14:textId="0523CA6A" w:rsidR="00757C08" w:rsidRPr="00C3514E" w:rsidRDefault="00757C08" w:rsidP="0075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7ECB51F" w14:textId="77777777" w:rsidR="00757C08" w:rsidRPr="00C3514E" w:rsidRDefault="00757C08" w:rsidP="00757C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3EED2A5F" w14:textId="77777777" w:rsidR="00757C08" w:rsidRPr="00C3514E" w:rsidRDefault="00757C08" w:rsidP="0075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0111EFF" w14:textId="77777777" w:rsidR="00757C08" w:rsidRPr="00C3514E" w:rsidRDefault="00757C08" w:rsidP="00757C0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3BDEF14E" w14:textId="77777777" w:rsidR="00757C08" w:rsidRPr="00C3514E" w:rsidRDefault="00757C08" w:rsidP="00757C0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основного здания, вспомогательных зданий, строений, сооружений.</w:t>
            </w:r>
          </w:p>
          <w:p w14:paraId="5216EE0F" w14:textId="72DC20EA" w:rsidR="00B84AE6" w:rsidRPr="00C3514E" w:rsidRDefault="00757C08" w:rsidP="00757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8" w:type="dxa"/>
            <w:vMerge/>
          </w:tcPr>
          <w:p w14:paraId="54B79595" w14:textId="77777777" w:rsidR="00B84AE6" w:rsidRPr="00C3514E" w:rsidRDefault="00B84AE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1504" w:rsidRPr="00C3514E" w14:paraId="66E33678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1" w14:textId="77777777" w:rsidR="00D81504" w:rsidRPr="00C3514E" w:rsidRDefault="00D81504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2" w14:textId="02C445ED" w:rsidR="00D81504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E7AFF8" w14:textId="25DAA227" w:rsidR="000C3E54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C3E54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2569BE1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3FA6D809" w14:textId="77777777" w:rsidR="000C3E54" w:rsidRPr="00C3514E" w:rsidRDefault="000C3E54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5AB8FD8A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150 кв. м, для размещения трансформаторной подстанции;</w:t>
            </w:r>
          </w:p>
          <w:p w14:paraId="05E38774" w14:textId="77777777" w:rsidR="000C3E54" w:rsidRPr="00C3514E" w:rsidRDefault="000C3E54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676" w14:textId="1BBBC128" w:rsidR="00D81504" w:rsidRPr="00C3514E" w:rsidRDefault="000C3E54" w:rsidP="000A378E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8" w:type="dxa"/>
            <w:vMerge/>
          </w:tcPr>
          <w:p w14:paraId="66E33677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0916" w:rsidRPr="00C3514E" w14:paraId="66E3367D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9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67A" w14:textId="312D4F52" w:rsidR="00270916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67B" w14:textId="73D6BE64" w:rsidR="00270916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67C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67E" w14:textId="4D067C2F" w:rsidR="00E1292C" w:rsidRPr="00C3514E" w:rsidRDefault="00E1292C" w:rsidP="007C060C">
      <w:pPr>
        <w:keepNext/>
        <w:numPr>
          <w:ilvl w:val="1"/>
          <w:numId w:val="5"/>
        </w:numPr>
        <w:spacing w:before="240" w:after="60"/>
        <w:ind w:right="395" w:hanging="15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УСЛОВНО РАЗРЕШЁННЫЕ ВИДЫ И ПАРАМЕТРЫ ИСПОЛЬЗОВАНИЯ ЗЕМЕЛЬНЫХ УЧАСТКОВ И ОБЪЕКТОВ </w:t>
      </w:r>
      <w:r w:rsidR="00ED2192"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КАПИТАЛЬНОГО СТРОИТЕЛЬСТВА:</w:t>
      </w:r>
    </w:p>
    <w:tbl>
      <w:tblPr>
        <w:tblW w:w="14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4111"/>
        <w:gridCol w:w="4110"/>
        <w:gridCol w:w="3261"/>
      </w:tblGrid>
      <w:tr w:rsidR="00ED2192" w:rsidRPr="00C3514E" w14:paraId="5FC027EE" w14:textId="77777777" w:rsidTr="007C060C">
        <w:trPr>
          <w:trHeight w:val="20"/>
          <w:jc w:val="center"/>
        </w:trPr>
        <w:tc>
          <w:tcPr>
            <w:tcW w:w="6955" w:type="dxa"/>
            <w:gridSpan w:val="2"/>
            <w:vAlign w:val="center"/>
          </w:tcPr>
          <w:p w14:paraId="6A3C42A1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Align w:val="center"/>
          </w:tcPr>
          <w:p w14:paraId="24D506C3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61" w:type="dxa"/>
            <w:vAlign w:val="center"/>
          </w:tcPr>
          <w:p w14:paraId="1B712C60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D2192" w:rsidRPr="00C3514E" w14:paraId="55DE4F61" w14:textId="77777777" w:rsidTr="007C060C">
        <w:trPr>
          <w:trHeight w:val="20"/>
          <w:jc w:val="center"/>
        </w:trPr>
        <w:tc>
          <w:tcPr>
            <w:tcW w:w="2844" w:type="dxa"/>
            <w:vAlign w:val="center"/>
          </w:tcPr>
          <w:p w14:paraId="69C8B31E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538C880C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Align w:val="center"/>
          </w:tcPr>
          <w:p w14:paraId="514C21C1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0B7CA71" w14:textId="77777777" w:rsidR="00ED2192" w:rsidRPr="00C3514E" w:rsidRDefault="00ED2192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2192" w:rsidRPr="00C3514E" w14:paraId="3575739C" w14:textId="77777777" w:rsidTr="007C060C">
        <w:trPr>
          <w:trHeight w:val="20"/>
          <w:jc w:val="center"/>
        </w:trPr>
        <w:tc>
          <w:tcPr>
            <w:tcW w:w="2844" w:type="dxa"/>
          </w:tcPr>
          <w:p w14:paraId="4C981F85" w14:textId="6A2BEEA7" w:rsidR="00ED2192" w:rsidRPr="00C3514E" w:rsidRDefault="00ED2192" w:rsidP="00C32E6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02FDFEA5" w14:textId="326F7A79" w:rsidR="00ED2192" w:rsidRPr="00C3514E" w:rsidRDefault="00ED2192" w:rsidP="007C0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0" w:type="dxa"/>
          </w:tcPr>
          <w:p w14:paraId="09894240" w14:textId="345C16AA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013122" w:rsidRPr="00C3514E">
              <w:rPr>
                <w:rFonts w:ascii="Times New Roman" w:hAnsi="Times New Roman"/>
              </w:rPr>
              <w:t>2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7A11DF7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B78A21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DEE47B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942BDCD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1BE7C08" w14:textId="10785EC2" w:rsidR="00ED2192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261" w:type="dxa"/>
          </w:tcPr>
          <w:p w14:paraId="73A90017" w14:textId="6C50A5F2" w:rsidR="00ED2192" w:rsidRPr="00C3514E" w:rsidRDefault="00CE3990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</w:tbl>
    <w:p w14:paraId="66E3367F" w14:textId="77777777" w:rsidR="00E1292C" w:rsidRPr="00C3514E" w:rsidRDefault="00E1292C" w:rsidP="007C060C">
      <w:pPr>
        <w:keepNext/>
        <w:numPr>
          <w:ilvl w:val="1"/>
          <w:numId w:val="5"/>
        </w:numPr>
        <w:spacing w:before="240" w:after="60"/>
        <w:ind w:right="253" w:hanging="29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4252"/>
        <w:gridCol w:w="4278"/>
        <w:gridCol w:w="3093"/>
      </w:tblGrid>
      <w:tr w:rsidR="00E1292C" w:rsidRPr="00C3514E" w14:paraId="66E33683" w14:textId="77777777" w:rsidTr="00ED2192">
        <w:trPr>
          <w:trHeight w:val="20"/>
          <w:tblHeader/>
          <w:jc w:val="center"/>
        </w:trPr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0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1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2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688" w14:textId="77777777" w:rsidTr="00ED2192">
        <w:trPr>
          <w:trHeight w:val="20"/>
          <w:tblHeader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4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5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6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3687" w14:textId="77777777" w:rsidR="00E1292C" w:rsidRPr="00C3514E" w:rsidRDefault="00E1292C" w:rsidP="00E1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690" w14:textId="77777777" w:rsidTr="00A93D92">
        <w:trPr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9" w14:textId="57267199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A" w14:textId="52BBA95F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B755DA" w:rsidRPr="00C3514E">
              <w:t xml:space="preserve"> </w:t>
            </w:r>
            <w:r w:rsidR="00B755DA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8B" w14:textId="76FD6F22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66E3368C" w14:textId="77ECF062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от 3 м.</w:t>
            </w:r>
          </w:p>
          <w:p w14:paraId="66E3368D" w14:textId="77777777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68E" w14:textId="5F7A820B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368F" w14:textId="491747FF" w:rsidR="00BB1924" w:rsidRPr="00C3514E" w:rsidRDefault="00CE3990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D81504" w:rsidRPr="00C3514E" w14:paraId="66E33698" w14:textId="77777777" w:rsidTr="00A93D92">
        <w:trPr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1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2" w14:textId="791FCB7E" w:rsidR="00D81504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FC1" w14:textId="1E7C1EBC" w:rsidR="00041C55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0908CF8D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20EFEEF" w14:textId="77777777" w:rsidR="00041C55" w:rsidRPr="00C3514E" w:rsidRDefault="00041C55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696" w14:textId="5545FFBB" w:rsidR="00D81504" w:rsidRPr="00C3514E" w:rsidRDefault="00041C55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33697" w14:textId="77777777" w:rsidR="00D81504" w:rsidRPr="00C3514E" w:rsidRDefault="00D8150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270916" w:rsidRPr="00C3514E" w14:paraId="66E3369D" w14:textId="77777777" w:rsidTr="00A93D92">
        <w:trPr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9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A" w14:textId="7A01F8B8" w:rsidR="00270916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B" w14:textId="1271E277" w:rsidR="00270916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69C" w14:textId="77777777" w:rsidR="00270916" w:rsidRPr="00C3514E" w:rsidRDefault="00270916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63" w14:textId="4B98F7DE" w:rsidR="00E1292C" w:rsidRPr="00C3514E" w:rsidRDefault="00E1292C" w:rsidP="00E1292C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</w:pPr>
      <w:bookmarkStart w:id="34" w:name="_Toc525830702"/>
      <w:bookmarkStart w:id="35" w:name="_Toc526432561"/>
      <w:bookmarkStart w:id="36" w:name="_Toc114662874"/>
      <w:r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val="x-none" w:eastAsia="x-none"/>
        </w:rPr>
        <w:lastRenderedPageBreak/>
        <w:t xml:space="preserve">ЗОНА </w:t>
      </w:r>
      <w:r w:rsidR="0062048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ОБЪЕКТОВ СОЦИАЛЬНОГО НАЗНАЧЕНИЯ</w:t>
      </w:r>
      <w:r w:rsidR="008479A5" w:rsidRPr="00C3514E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 xml:space="preserve"> (ОДЗ 208)</w:t>
      </w:r>
      <w:bookmarkEnd w:id="34"/>
      <w:bookmarkEnd w:id="35"/>
      <w:bookmarkEnd w:id="36"/>
    </w:p>
    <w:p w14:paraId="66E33764" w14:textId="77777777" w:rsidR="00E1292C" w:rsidRPr="00C3514E" w:rsidRDefault="00E1292C" w:rsidP="007C060C">
      <w:pPr>
        <w:keepNext/>
        <w:numPr>
          <w:ilvl w:val="1"/>
          <w:numId w:val="5"/>
        </w:numPr>
        <w:spacing w:before="240" w:after="60"/>
        <w:ind w:right="253" w:hanging="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E1292C" w:rsidRPr="00C3514E" w14:paraId="66E33768" w14:textId="77777777" w:rsidTr="007C060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765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766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767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1292C" w:rsidRPr="00C3514E" w14:paraId="66E3376D" w14:textId="77777777" w:rsidTr="007C060C">
        <w:trPr>
          <w:trHeight w:val="20"/>
          <w:tblHeader/>
        </w:trPr>
        <w:tc>
          <w:tcPr>
            <w:tcW w:w="2693" w:type="dxa"/>
            <w:vAlign w:val="center"/>
          </w:tcPr>
          <w:p w14:paraId="66E33769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6A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76B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76C" w14:textId="77777777" w:rsidR="00E1292C" w:rsidRPr="00C3514E" w:rsidRDefault="00E1292C" w:rsidP="00E1292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292C" w:rsidRPr="00C3514E" w14:paraId="66E33777" w14:textId="77777777" w:rsidTr="007C060C">
        <w:trPr>
          <w:trHeight w:val="20"/>
        </w:trPr>
        <w:tc>
          <w:tcPr>
            <w:tcW w:w="2693" w:type="dxa"/>
          </w:tcPr>
          <w:p w14:paraId="66E3376E" w14:textId="77777777" w:rsidR="00E1292C" w:rsidRPr="00C3514E" w:rsidRDefault="00620485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4111" w:type="dxa"/>
          </w:tcPr>
          <w:p w14:paraId="66E33771" w14:textId="01959BC5" w:rsidR="00E1292C" w:rsidRPr="00C3514E" w:rsidRDefault="00AF3B90" w:rsidP="006204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52A8792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E714F66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1000 кв. м.</w:t>
            </w:r>
          </w:p>
          <w:p w14:paraId="749A5772" w14:textId="77777777" w:rsidR="0051631D" w:rsidRPr="00C3514E" w:rsidRDefault="0051631D" w:rsidP="0051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019B8EF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55D880DD" w14:textId="77777777" w:rsidR="0051631D" w:rsidRPr="00C3514E" w:rsidRDefault="0051631D" w:rsidP="0051631D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775" w14:textId="6DD48888" w:rsidR="00E1292C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vMerge w:val="restart"/>
          </w:tcPr>
          <w:p w14:paraId="66E33776" w14:textId="37D48E21" w:rsidR="00E1292C" w:rsidRPr="00C3514E" w:rsidRDefault="00CE3990" w:rsidP="00E1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620485" w:rsidRPr="00C3514E" w14:paraId="66E3377F" w14:textId="77777777" w:rsidTr="007C060C">
        <w:trPr>
          <w:trHeight w:val="20"/>
        </w:trPr>
        <w:tc>
          <w:tcPr>
            <w:tcW w:w="2693" w:type="dxa"/>
          </w:tcPr>
          <w:p w14:paraId="66E33778" w14:textId="77777777" w:rsidR="00620485" w:rsidRPr="00C3514E" w:rsidRDefault="00620485" w:rsidP="00A02DC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79" w14:textId="627A1B0E" w:rsidR="00620485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79B07ABF" w14:textId="7AC885B3" w:rsidR="00041C55" w:rsidRPr="00C3514E" w:rsidRDefault="00D73CEC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0261E18F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016DB48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7E712B5" w14:textId="77777777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</w:t>
            </w:r>
            <w:r w:rsidRPr="00C3514E">
              <w:rPr>
                <w:rFonts w:ascii="Times New Roman" w:eastAsia="Calibri" w:hAnsi="Times New Roman" w:cs="Times New Roman"/>
              </w:rPr>
              <w:t xml:space="preserve"> 300 кв. м, для объектов, предназначенных для приема физических и юридических лиц в связи с предоставлением им коммунальных услуг;</w:t>
            </w:r>
          </w:p>
          <w:p w14:paraId="46C5610C" w14:textId="77777777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1D28D42D" w14:textId="77777777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77D" w14:textId="0E6DD883" w:rsidR="00620485" w:rsidRPr="00C3514E" w:rsidRDefault="00041C55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vMerge/>
          </w:tcPr>
          <w:p w14:paraId="66E3377E" w14:textId="77777777" w:rsidR="00620485" w:rsidRPr="00C3514E" w:rsidRDefault="00620485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0485" w:rsidRPr="00C3514E" w14:paraId="66E33784" w14:textId="77777777" w:rsidTr="007C060C">
        <w:trPr>
          <w:trHeight w:val="20"/>
        </w:trPr>
        <w:tc>
          <w:tcPr>
            <w:tcW w:w="2693" w:type="dxa"/>
          </w:tcPr>
          <w:p w14:paraId="66E33780" w14:textId="77777777" w:rsidR="00620485" w:rsidRPr="00C3514E" w:rsidRDefault="00620485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81" w14:textId="317B25BD" w:rsidR="00620485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782" w14:textId="7EBD4905" w:rsidR="00620485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783" w14:textId="77777777" w:rsidR="00620485" w:rsidRPr="00C3514E" w:rsidRDefault="00620485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85" w14:textId="77777777" w:rsidR="00E1292C" w:rsidRPr="00C3514E" w:rsidRDefault="00E1292C" w:rsidP="007C060C">
      <w:pPr>
        <w:keepNext/>
        <w:numPr>
          <w:ilvl w:val="1"/>
          <w:numId w:val="5"/>
        </w:numPr>
        <w:spacing w:before="240" w:after="60"/>
        <w:ind w:right="395" w:hanging="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786" w14:textId="77777777" w:rsidR="00E1292C" w:rsidRPr="00C3514E" w:rsidRDefault="00E1292C" w:rsidP="007C060C">
      <w:pPr>
        <w:keepNext/>
        <w:numPr>
          <w:ilvl w:val="1"/>
          <w:numId w:val="5"/>
        </w:numPr>
        <w:spacing w:before="240" w:after="60"/>
        <w:ind w:right="253" w:hanging="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3514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A02DC3" w:rsidRPr="00C3514E" w14:paraId="66E3378A" w14:textId="77777777" w:rsidTr="007C060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787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788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789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02DC3" w:rsidRPr="00C3514E" w14:paraId="66E3378F" w14:textId="77777777" w:rsidTr="007C060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78B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8C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78D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78E" w14:textId="77777777" w:rsidR="00A02DC3" w:rsidRPr="00C3514E" w:rsidRDefault="00A02DC3" w:rsidP="00A02DC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797" w14:textId="77777777" w:rsidTr="007C060C">
        <w:trPr>
          <w:trHeight w:val="20"/>
          <w:jc w:val="center"/>
        </w:trPr>
        <w:tc>
          <w:tcPr>
            <w:tcW w:w="2943" w:type="dxa"/>
          </w:tcPr>
          <w:p w14:paraId="66E33790" w14:textId="6CB0ABBE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791" w14:textId="3FEC0EE2" w:rsidR="00BB1924" w:rsidRPr="00C3514E" w:rsidRDefault="00BB1924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792" w14:textId="5C406F3E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02427990" w14:textId="2E07C2BC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66E33794" w14:textId="4B3E343F" w:rsidR="00BB1924" w:rsidRPr="00C3514E" w:rsidRDefault="00BB1924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795" w14:textId="77777777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796" w14:textId="1E5901D4" w:rsidR="00BB1924" w:rsidRPr="00C3514E" w:rsidRDefault="00CE3990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A02DC3" w:rsidRPr="00C3514E" w14:paraId="66E3379F" w14:textId="77777777" w:rsidTr="007C060C">
        <w:trPr>
          <w:trHeight w:val="20"/>
          <w:jc w:val="center"/>
        </w:trPr>
        <w:tc>
          <w:tcPr>
            <w:tcW w:w="2943" w:type="dxa"/>
          </w:tcPr>
          <w:p w14:paraId="66E33798" w14:textId="4DE7C74A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99" w14:textId="19FBEB4B" w:rsidR="00A02DC3" w:rsidRPr="00C3514E" w:rsidRDefault="00B755DA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4006BC3" w14:textId="5C788573" w:rsidR="00041C55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F32D08F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0B77EB0C" w14:textId="77777777" w:rsidR="00041C55" w:rsidRPr="00C3514E" w:rsidRDefault="00041C55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14:paraId="66E3379D" w14:textId="33650CDF" w:rsidR="00A02DC3" w:rsidRPr="00C3514E" w:rsidRDefault="00041C55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66E3379E" w14:textId="77777777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A02DC3" w:rsidRPr="00C3514E" w14:paraId="66E337A4" w14:textId="77777777" w:rsidTr="007C060C">
        <w:trPr>
          <w:trHeight w:val="20"/>
          <w:jc w:val="center"/>
        </w:trPr>
        <w:tc>
          <w:tcPr>
            <w:tcW w:w="2943" w:type="dxa"/>
          </w:tcPr>
          <w:p w14:paraId="66E337A0" w14:textId="77777777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A1" w14:textId="789820A5" w:rsidR="00A02DC3" w:rsidRPr="00C3514E" w:rsidRDefault="00530BB0" w:rsidP="00A0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7A2" w14:textId="14661940" w:rsidR="00A02DC3" w:rsidRPr="00C3514E" w:rsidRDefault="0051631D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7A3" w14:textId="77777777" w:rsidR="00A02DC3" w:rsidRPr="00C3514E" w:rsidRDefault="00A02DC3" w:rsidP="00A02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A5" w14:textId="77777777" w:rsidR="00E1292C" w:rsidRPr="00C3514E" w:rsidRDefault="00E1292C" w:rsidP="00E1292C"/>
    <w:p w14:paraId="66E337A6" w14:textId="77777777" w:rsidR="00E1292C" w:rsidRPr="00C3514E" w:rsidRDefault="00E1292C" w:rsidP="00E1292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6E337A7" w14:textId="77777777" w:rsidR="00A02DC3" w:rsidRPr="00C3514E" w:rsidRDefault="00A02DC3">
      <w:r w:rsidRPr="00C3514E">
        <w:br w:type="page"/>
      </w:r>
    </w:p>
    <w:p w14:paraId="66E337A8" w14:textId="667470D4" w:rsidR="002B1A3C" w:rsidRPr="00C3514E" w:rsidRDefault="00A02DC3" w:rsidP="002E12BA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7" w:name="_Toc525830703"/>
      <w:bookmarkStart w:id="38" w:name="_Toc526432562"/>
      <w:bookmarkStart w:id="39" w:name="_Toc114662875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КУЛЬТОВЫХ ЗДАНИЙ И СООРУЖЕНИЙ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(ОДЗ 209)</w:t>
      </w:r>
      <w:bookmarkEnd w:id="37"/>
      <w:bookmarkEnd w:id="38"/>
      <w:bookmarkEnd w:id="39"/>
    </w:p>
    <w:p w14:paraId="66E337A9" w14:textId="77777777" w:rsidR="002E12BA" w:rsidRPr="00C3514E" w:rsidRDefault="002E12BA" w:rsidP="002A1A1C">
      <w:pPr>
        <w:keepNext/>
        <w:numPr>
          <w:ilvl w:val="1"/>
          <w:numId w:val="5"/>
        </w:numPr>
        <w:spacing w:before="240" w:after="60"/>
        <w:ind w:right="253"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5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2"/>
        <w:gridCol w:w="4252"/>
        <w:gridCol w:w="3402"/>
      </w:tblGrid>
      <w:tr w:rsidR="002E12BA" w:rsidRPr="00C3514E" w14:paraId="66E337AD" w14:textId="77777777" w:rsidTr="002A1A1C">
        <w:trPr>
          <w:trHeight w:val="20"/>
          <w:tblHeader/>
        </w:trPr>
        <w:tc>
          <w:tcPr>
            <w:tcW w:w="6945" w:type="dxa"/>
            <w:gridSpan w:val="2"/>
            <w:vAlign w:val="center"/>
          </w:tcPr>
          <w:p w14:paraId="66E337AA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252" w:type="dxa"/>
            <w:vMerge w:val="restart"/>
            <w:vAlign w:val="center"/>
          </w:tcPr>
          <w:p w14:paraId="66E337AB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7AC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E12BA" w:rsidRPr="00C3514E" w14:paraId="66E337B2" w14:textId="77777777" w:rsidTr="002A1A1C">
        <w:trPr>
          <w:trHeight w:val="20"/>
          <w:tblHeader/>
        </w:trPr>
        <w:tc>
          <w:tcPr>
            <w:tcW w:w="2693" w:type="dxa"/>
            <w:vAlign w:val="center"/>
          </w:tcPr>
          <w:p w14:paraId="66E337AE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252" w:type="dxa"/>
            <w:vAlign w:val="center"/>
          </w:tcPr>
          <w:p w14:paraId="66E337AF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252" w:type="dxa"/>
            <w:vMerge/>
            <w:vAlign w:val="center"/>
          </w:tcPr>
          <w:p w14:paraId="66E337B0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7B1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12BA" w:rsidRPr="00C3514E" w14:paraId="66E337BB" w14:textId="77777777" w:rsidTr="002A1A1C">
        <w:trPr>
          <w:trHeight w:val="20"/>
        </w:trPr>
        <w:tc>
          <w:tcPr>
            <w:tcW w:w="2693" w:type="dxa"/>
          </w:tcPr>
          <w:p w14:paraId="66E337B3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Религиозное использование</w:t>
            </w:r>
          </w:p>
        </w:tc>
        <w:tc>
          <w:tcPr>
            <w:tcW w:w="4252" w:type="dxa"/>
          </w:tcPr>
          <w:p w14:paraId="66E337B5" w14:textId="25390831" w:rsidR="002E12BA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252" w:type="dxa"/>
          </w:tcPr>
          <w:p w14:paraId="31A2770B" w14:textId="0436B1FB" w:rsidR="00247CCB" w:rsidRPr="00C3514E" w:rsidRDefault="00247CCB" w:rsidP="0024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Предельная максимальная высота здания </w:t>
            </w:r>
            <w:r w:rsidRPr="00C3514E">
              <w:rPr>
                <w:rFonts w:ascii="Times New Roman" w:hAnsi="Times New Roman"/>
              </w:rPr>
              <w:t>– 25 м.</w:t>
            </w:r>
          </w:p>
          <w:p w14:paraId="350FB5B0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9483A54" w14:textId="5CD83A2A" w:rsidR="00247CCB" w:rsidRPr="00C3514E" w:rsidRDefault="00247CCB" w:rsidP="00247C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2F2850D" w14:textId="77777777" w:rsidR="00247CCB" w:rsidRPr="00C3514E" w:rsidRDefault="00247CCB" w:rsidP="00247CC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здания;</w:t>
            </w:r>
          </w:p>
          <w:p w14:paraId="5CE72A13" w14:textId="77777777" w:rsidR="00247CCB" w:rsidRPr="00C3514E" w:rsidRDefault="00247CCB" w:rsidP="00247CC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здания. </w:t>
            </w:r>
          </w:p>
          <w:p w14:paraId="66E337B9" w14:textId="274B4F88" w:rsidR="002E12BA" w:rsidRPr="00C3514E" w:rsidRDefault="00247CCB" w:rsidP="0024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</w:t>
            </w:r>
            <w:r w:rsidR="002175F9" w:rsidRPr="00C3514E">
              <w:rPr>
                <w:rFonts w:ascii="Times New Roman" w:hAnsi="Times New Roman"/>
              </w:rPr>
              <w:t>раницах земельного участка – 7</w:t>
            </w:r>
            <w:r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vMerge w:val="restart"/>
          </w:tcPr>
          <w:p w14:paraId="66E337BA" w14:textId="13EC7264" w:rsidR="002E12BA" w:rsidRPr="00C3514E" w:rsidRDefault="00CE399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2E12BA" w:rsidRPr="00C3514E" w14:paraId="66E337C3" w14:textId="77777777" w:rsidTr="002A1A1C">
        <w:trPr>
          <w:trHeight w:val="20"/>
        </w:trPr>
        <w:tc>
          <w:tcPr>
            <w:tcW w:w="2693" w:type="dxa"/>
          </w:tcPr>
          <w:p w14:paraId="66E337BC" w14:textId="77777777" w:rsidR="002E12BA" w:rsidRPr="00C3514E" w:rsidRDefault="002E12BA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252" w:type="dxa"/>
          </w:tcPr>
          <w:p w14:paraId="66E337BD" w14:textId="70722FD0" w:rsidR="002E12BA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252" w:type="dxa"/>
          </w:tcPr>
          <w:p w14:paraId="0B961703" w14:textId="076A9607" w:rsidR="00041C55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7FD7BB9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7280336F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09C9BB0" w14:textId="30786FAD" w:rsidR="00041C55" w:rsidRPr="00C3514E" w:rsidRDefault="00041C55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</w:t>
            </w:r>
            <w:r w:rsidR="00471FF3" w:rsidRPr="00C3514E">
              <w:rPr>
                <w:rFonts w:ascii="Times New Roman" w:eastAsia="Times New Roman" w:hAnsi="Times New Roman"/>
                <w:lang w:eastAsia="ru-RU"/>
              </w:rPr>
              <w:t>ния трансформаторной подстанции.</w:t>
            </w:r>
          </w:p>
          <w:p w14:paraId="66E337C1" w14:textId="6BF4B807" w:rsidR="002E12BA" w:rsidRPr="00C3514E" w:rsidRDefault="00041C55" w:rsidP="00B755DA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vMerge/>
          </w:tcPr>
          <w:p w14:paraId="66E337C2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12BA" w:rsidRPr="00C3514E" w14:paraId="66E337C8" w14:textId="77777777" w:rsidTr="002A1A1C">
        <w:trPr>
          <w:trHeight w:val="20"/>
        </w:trPr>
        <w:tc>
          <w:tcPr>
            <w:tcW w:w="2693" w:type="dxa"/>
          </w:tcPr>
          <w:p w14:paraId="66E337C4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252" w:type="dxa"/>
          </w:tcPr>
          <w:p w14:paraId="66E337C5" w14:textId="7EE6C137" w:rsidR="002E12BA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252" w:type="dxa"/>
          </w:tcPr>
          <w:p w14:paraId="66E337C6" w14:textId="241781FA" w:rsidR="002E12BA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7C7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C9" w14:textId="77777777" w:rsidR="002E12BA" w:rsidRPr="00C3514E" w:rsidRDefault="002E12BA" w:rsidP="002A1A1C">
      <w:pPr>
        <w:keepNext/>
        <w:numPr>
          <w:ilvl w:val="1"/>
          <w:numId w:val="5"/>
        </w:numPr>
        <w:spacing w:before="240" w:after="60"/>
        <w:ind w:right="253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7CA" w14:textId="77777777" w:rsidR="002E12BA" w:rsidRPr="00C3514E" w:rsidRDefault="002E12BA" w:rsidP="002A1A1C">
      <w:pPr>
        <w:keepNext/>
        <w:numPr>
          <w:ilvl w:val="1"/>
          <w:numId w:val="5"/>
        </w:numPr>
        <w:spacing w:before="240" w:after="60"/>
        <w:ind w:right="253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289"/>
      </w:tblGrid>
      <w:tr w:rsidR="002E12BA" w:rsidRPr="00C3514E" w14:paraId="66E337CE" w14:textId="77777777" w:rsidTr="002A1A1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7CB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7CC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89" w:type="dxa"/>
            <w:vMerge w:val="restart"/>
            <w:vAlign w:val="center"/>
          </w:tcPr>
          <w:p w14:paraId="66E337CD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E12BA" w:rsidRPr="00C3514E" w14:paraId="66E337D3" w14:textId="77777777" w:rsidTr="002A1A1C">
        <w:trPr>
          <w:trHeight w:val="593"/>
          <w:tblHeader/>
          <w:jc w:val="center"/>
        </w:trPr>
        <w:tc>
          <w:tcPr>
            <w:tcW w:w="2943" w:type="dxa"/>
            <w:vAlign w:val="center"/>
          </w:tcPr>
          <w:p w14:paraId="66E337CF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7D0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7D1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66E337D2" w14:textId="77777777" w:rsidR="002E12BA" w:rsidRPr="00C3514E" w:rsidRDefault="002E12BA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66E337DB" w14:textId="77777777" w:rsidTr="002A1A1C">
        <w:trPr>
          <w:trHeight w:val="20"/>
          <w:jc w:val="center"/>
        </w:trPr>
        <w:tc>
          <w:tcPr>
            <w:tcW w:w="2943" w:type="dxa"/>
          </w:tcPr>
          <w:p w14:paraId="66E337D4" w14:textId="7A0E0DB5" w:rsidR="00BB1924" w:rsidRPr="00C3514E" w:rsidRDefault="00BB192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7D5" w14:textId="042FF09D" w:rsidR="00BB1924" w:rsidRPr="00C3514E" w:rsidRDefault="00BB192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AC5730" w:rsidRPr="00C3514E">
              <w:t xml:space="preserve"> </w:t>
            </w:r>
            <w:r w:rsidR="00AC5730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7D6" w14:textId="22738C45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66E337D7" w14:textId="5F739881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от 3 м.</w:t>
            </w:r>
          </w:p>
          <w:p w14:paraId="45661493" w14:textId="77777777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участков:</w:t>
            </w:r>
          </w:p>
          <w:p w14:paraId="6BF47777" w14:textId="45D8F561" w:rsidR="00BB1924" w:rsidRPr="00C3514E" w:rsidRDefault="00BB1924" w:rsidP="004472F8">
            <w:pPr>
              <w:pStyle w:val="af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гаражей 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40011283" w14:textId="1A7FBA96" w:rsidR="00BB1924" w:rsidRPr="00C3514E" w:rsidRDefault="00BB1924" w:rsidP="004472F8">
            <w:pPr>
              <w:pStyle w:val="aff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7D9" w14:textId="0A9A6C49" w:rsidR="00BB1924" w:rsidRPr="00C3514E" w:rsidRDefault="00BB1924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289" w:type="dxa"/>
            <w:vMerge w:val="restart"/>
          </w:tcPr>
          <w:p w14:paraId="66E337DA" w14:textId="7C02B827" w:rsidR="00BB1924" w:rsidRPr="00C3514E" w:rsidRDefault="00CE399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2E12BA" w:rsidRPr="00C3514E" w14:paraId="66E337E3" w14:textId="77777777" w:rsidTr="002A1A1C">
        <w:trPr>
          <w:trHeight w:val="20"/>
          <w:jc w:val="center"/>
        </w:trPr>
        <w:tc>
          <w:tcPr>
            <w:tcW w:w="2943" w:type="dxa"/>
          </w:tcPr>
          <w:p w14:paraId="66E337DC" w14:textId="783031D4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7DD" w14:textId="50108F73" w:rsidR="002E12BA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AAE1937" w14:textId="79DD0D7C" w:rsidR="00041C55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041C5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40A4B8A" w14:textId="77777777" w:rsidR="00041C55" w:rsidRPr="00C3514E" w:rsidRDefault="00041C55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A00D0EF" w14:textId="77777777" w:rsidR="00041C55" w:rsidRPr="00C3514E" w:rsidRDefault="00041C55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7E1" w14:textId="02B8A035" w:rsidR="002E12BA" w:rsidRPr="00C3514E" w:rsidRDefault="00041C55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289" w:type="dxa"/>
            <w:vMerge/>
          </w:tcPr>
          <w:p w14:paraId="66E337E2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2E12BA" w:rsidRPr="00C3514E" w14:paraId="66E337E8" w14:textId="77777777" w:rsidTr="002A1A1C">
        <w:trPr>
          <w:trHeight w:val="20"/>
          <w:jc w:val="center"/>
        </w:trPr>
        <w:tc>
          <w:tcPr>
            <w:tcW w:w="2943" w:type="dxa"/>
          </w:tcPr>
          <w:p w14:paraId="66E337E4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7E5" w14:textId="1C5C71E0" w:rsidR="002E12BA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7E6" w14:textId="3D28C293" w:rsidR="002E12BA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289" w:type="dxa"/>
            <w:vMerge/>
          </w:tcPr>
          <w:p w14:paraId="66E337E7" w14:textId="77777777" w:rsidR="002E12BA" w:rsidRPr="00C3514E" w:rsidRDefault="002E12BA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7E9" w14:textId="77777777" w:rsidR="002E12BA" w:rsidRPr="00C3514E" w:rsidRDefault="002E12BA" w:rsidP="002E12BA">
      <w:pPr>
        <w:rPr>
          <w:b/>
          <w:sz w:val="20"/>
          <w:szCs w:val="20"/>
        </w:rPr>
      </w:pPr>
    </w:p>
    <w:p w14:paraId="66E33872" w14:textId="7E66866D" w:rsidR="00FE133F" w:rsidRPr="00C3514E" w:rsidRDefault="00FE133F" w:rsidP="00FE133F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" w:name="_Toc525830704"/>
      <w:bookmarkStart w:id="41" w:name="_Toc526432563"/>
      <w:bookmarkStart w:id="42" w:name="_Toc114662876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ЗОНА</w:t>
      </w:r>
      <w:r w:rsidR="008479A5" w:rsidRPr="00C351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>ПР</w:t>
      </w:r>
      <w:r w:rsidR="008479A5" w:rsidRPr="00C351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301)</w:t>
      </w:r>
      <w:bookmarkEnd w:id="40"/>
      <w:bookmarkEnd w:id="41"/>
      <w:bookmarkEnd w:id="42"/>
    </w:p>
    <w:p w14:paraId="66E33873" w14:textId="77777777" w:rsidR="00FE133F" w:rsidRPr="00C3514E" w:rsidRDefault="00FE133F" w:rsidP="009B7C84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5"/>
        <w:gridCol w:w="8"/>
        <w:gridCol w:w="4245"/>
        <w:gridCol w:w="8"/>
        <w:gridCol w:w="3109"/>
      </w:tblGrid>
      <w:tr w:rsidR="00FE133F" w:rsidRPr="00C3514E" w14:paraId="66E33877" w14:textId="77777777" w:rsidTr="009D49E6">
        <w:trPr>
          <w:trHeight w:val="20"/>
          <w:tblHeader/>
        </w:trPr>
        <w:tc>
          <w:tcPr>
            <w:tcW w:w="7238" w:type="dxa"/>
            <w:gridSpan w:val="3"/>
            <w:vAlign w:val="center"/>
          </w:tcPr>
          <w:p w14:paraId="66E33874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253" w:type="dxa"/>
            <w:gridSpan w:val="2"/>
            <w:vAlign w:val="center"/>
          </w:tcPr>
          <w:p w14:paraId="66E33875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09" w:type="dxa"/>
            <w:vAlign w:val="center"/>
          </w:tcPr>
          <w:p w14:paraId="66E33876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133F" w:rsidRPr="00C3514E" w14:paraId="66E3387C" w14:textId="77777777" w:rsidTr="009D49E6">
        <w:trPr>
          <w:trHeight w:val="20"/>
          <w:tblHeader/>
        </w:trPr>
        <w:tc>
          <w:tcPr>
            <w:tcW w:w="2835" w:type="dxa"/>
            <w:vAlign w:val="center"/>
          </w:tcPr>
          <w:p w14:paraId="66E33878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395" w:type="dxa"/>
            <w:vAlign w:val="center"/>
          </w:tcPr>
          <w:p w14:paraId="66E33879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253" w:type="dxa"/>
            <w:gridSpan w:val="2"/>
            <w:vAlign w:val="center"/>
          </w:tcPr>
          <w:p w14:paraId="66E3387A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6E3387B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133F" w:rsidRPr="00C3514E" w14:paraId="66E33884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7D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395" w:type="dxa"/>
          </w:tcPr>
          <w:p w14:paraId="66E3387E" w14:textId="12BA3BEE" w:rsidR="00FE133F" w:rsidRPr="00C3514E" w:rsidRDefault="00AF1678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4253" w:type="dxa"/>
            <w:gridSpan w:val="2"/>
          </w:tcPr>
          <w:p w14:paraId="55FB74DB" w14:textId="205F7288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0BA17F52" w14:textId="5A7C9F74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ABEE9C6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91B2033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0AF4B7A" w14:textId="4F95F22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82" w14:textId="7FEF400A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 w:val="restart"/>
          </w:tcPr>
          <w:p w14:paraId="66E33883" w14:textId="0F32AD43" w:rsidR="00FE133F" w:rsidRPr="00C3514E" w:rsidRDefault="00CE399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FE133F" w:rsidRPr="00C3514E" w14:paraId="66E33890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85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395" w:type="dxa"/>
          </w:tcPr>
          <w:p w14:paraId="204BE95A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геологических изысканий;</w:t>
            </w:r>
          </w:p>
          <w:p w14:paraId="1B43DC71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156C9E1D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2FA87D2" w14:textId="77777777" w:rsidR="00AF1678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66E3388A" w14:textId="60392920" w:rsidR="00FE133F" w:rsidRPr="00C3514E" w:rsidRDefault="00AF1678" w:rsidP="00AF1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253" w:type="dxa"/>
            <w:gridSpan w:val="2"/>
          </w:tcPr>
          <w:p w14:paraId="40629989" w14:textId="1C966F10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3A1076"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установлению.</w:t>
            </w:r>
          </w:p>
          <w:p w14:paraId="21A8F21D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695D181A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37287EB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BD5207B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8E" w14:textId="4A4BEDEB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8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98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9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395" w:type="dxa"/>
          </w:tcPr>
          <w:p w14:paraId="66E3389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4253" w:type="dxa"/>
            <w:gridSpan w:val="2"/>
          </w:tcPr>
          <w:p w14:paraId="62849DAB" w14:textId="67AF1B53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3A1076"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установлению.</w:t>
            </w:r>
          </w:p>
          <w:p w14:paraId="14A192C6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15886DC1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DE744F4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C4D1531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96" w14:textId="5432B664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9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A0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99" w14:textId="4D0AB031" w:rsidR="00FE133F" w:rsidRPr="00C3514E" w:rsidRDefault="004005D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395" w:type="dxa"/>
          </w:tcPr>
          <w:p w14:paraId="66E3389A" w14:textId="757B5E57" w:rsidR="00FE133F" w:rsidRPr="00C3514E" w:rsidRDefault="004005D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фарфоро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-фаянсовой, электронной промышленности</w:t>
            </w:r>
          </w:p>
        </w:tc>
        <w:tc>
          <w:tcPr>
            <w:tcW w:w="4253" w:type="dxa"/>
            <w:gridSpan w:val="2"/>
          </w:tcPr>
          <w:p w14:paraId="31441751" w14:textId="2BF5DE8C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3A1076" w:rsidRPr="00C3514E">
              <w:rPr>
                <w:rFonts w:ascii="Times New Roman" w:hAnsi="Times New Roman"/>
              </w:rPr>
              <w:t>5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1C3F4622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27259AC" w14:textId="77777777" w:rsidR="00591092" w:rsidRPr="00C3514E" w:rsidRDefault="00591092" w:rsidP="005910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7E6F4BA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24743DC" w14:textId="77777777" w:rsidR="00591092" w:rsidRPr="00C3514E" w:rsidRDefault="00591092" w:rsidP="00591092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9E" w14:textId="730322EA" w:rsidR="00FE133F" w:rsidRPr="00C3514E" w:rsidRDefault="00591092" w:rsidP="00591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9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A8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A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395" w:type="dxa"/>
          </w:tcPr>
          <w:p w14:paraId="66E338A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253" w:type="dxa"/>
            <w:gridSpan w:val="2"/>
          </w:tcPr>
          <w:p w14:paraId="1B56F330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5 надземных этажей.</w:t>
            </w:r>
          </w:p>
          <w:p w14:paraId="71BC4995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F5FCE77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9809673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5518B735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A6" w14:textId="303948CB" w:rsidR="00FE133F" w:rsidRPr="00C3514E" w:rsidRDefault="003A1076" w:rsidP="003A107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A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005D0" w:rsidRPr="00C3514E" w14:paraId="4D568A39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3D24F453" w14:textId="0CDFEE16" w:rsidR="004005D0" w:rsidRPr="00C3514E" w:rsidRDefault="004005D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395" w:type="dxa"/>
          </w:tcPr>
          <w:p w14:paraId="4DBDDF74" w14:textId="1EAEABD1" w:rsidR="004005D0" w:rsidRPr="00C3514E" w:rsidRDefault="004005D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другие подобные промышленные предприятия</w:t>
            </w:r>
          </w:p>
        </w:tc>
        <w:tc>
          <w:tcPr>
            <w:tcW w:w="4253" w:type="dxa"/>
            <w:gridSpan w:val="2"/>
          </w:tcPr>
          <w:p w14:paraId="03309C01" w14:textId="3BE2D280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7ADD8B15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02D91BB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F3C691C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B99172A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0832540A" w14:textId="5B1A5E61" w:rsidR="004005D0" w:rsidRPr="00C3514E" w:rsidRDefault="003A1076" w:rsidP="003A10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0DCEB085" w14:textId="77777777" w:rsidR="004005D0" w:rsidRPr="00C3514E" w:rsidRDefault="004005D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B0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A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395" w:type="dxa"/>
          </w:tcPr>
          <w:p w14:paraId="66E338AA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253" w:type="dxa"/>
            <w:gridSpan w:val="2"/>
          </w:tcPr>
          <w:p w14:paraId="5A3E4896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22737F41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3E5B582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E710E59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240492B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AE" w14:textId="6743D27B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A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B8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B1" w14:textId="2F13634F" w:rsidR="00FE133F" w:rsidRPr="00C3514E" w:rsidRDefault="00353287" w:rsidP="001F72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Целлюлозно-</w:t>
            </w:r>
            <w:r w:rsidR="00FE133F" w:rsidRPr="00C3514E">
              <w:rPr>
                <w:rFonts w:ascii="Times New Roman" w:hAnsi="Times New Roman"/>
              </w:rPr>
              <w:t>бумажная промышленность</w:t>
            </w:r>
          </w:p>
        </w:tc>
        <w:tc>
          <w:tcPr>
            <w:tcW w:w="4395" w:type="dxa"/>
          </w:tcPr>
          <w:p w14:paraId="66E338B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деятельности, тиражирования записанных носителей информации</w:t>
            </w:r>
          </w:p>
        </w:tc>
        <w:tc>
          <w:tcPr>
            <w:tcW w:w="4253" w:type="dxa"/>
            <w:gridSpan w:val="2"/>
          </w:tcPr>
          <w:p w14:paraId="53E2F0B4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установлению</w:t>
            </w:r>
            <w:r w:rsidRPr="00C3514E">
              <w:rPr>
                <w:rFonts w:ascii="Times New Roman" w:hAnsi="Times New Roman"/>
              </w:rPr>
              <w:t>.</w:t>
            </w:r>
          </w:p>
          <w:p w14:paraId="443916A3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D26559D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22AF3F2E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81784B4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B6" w14:textId="794AC1AF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B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C0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B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395" w:type="dxa"/>
          </w:tcPr>
          <w:p w14:paraId="66E338BA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253" w:type="dxa"/>
            <w:gridSpan w:val="2"/>
          </w:tcPr>
          <w:p w14:paraId="5C1FD7EF" w14:textId="3AF1C4E5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4CABD326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76D04526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EF9B5AC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CBB4C7E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BE" w14:textId="7CFFBFBE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7" w:type="dxa"/>
            <w:gridSpan w:val="2"/>
            <w:vMerge/>
          </w:tcPr>
          <w:p w14:paraId="66E338B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638A1" w:rsidRPr="00C3514E" w14:paraId="0CD6E172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4D7A80F8" w14:textId="41C038E8" w:rsidR="00B638A1" w:rsidRPr="00C3514E" w:rsidRDefault="00B638A1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395" w:type="dxa"/>
          </w:tcPr>
          <w:p w14:paraId="6FB27BEA" w14:textId="320C369C" w:rsidR="00B638A1" w:rsidRPr="00C3514E" w:rsidRDefault="00B638A1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253" w:type="dxa"/>
            <w:gridSpan w:val="2"/>
          </w:tcPr>
          <w:p w14:paraId="2D48A756" w14:textId="584F00DE" w:rsidR="00B638A1" w:rsidRPr="00C3514E" w:rsidRDefault="00CE4A41" w:rsidP="00B638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117" w:type="dxa"/>
            <w:gridSpan w:val="2"/>
            <w:vMerge/>
          </w:tcPr>
          <w:p w14:paraId="5748544D" w14:textId="77777777" w:rsidR="00B638A1" w:rsidRPr="00C3514E" w:rsidRDefault="00B638A1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C8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C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C2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D49AAD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CA7364B" w14:textId="04B055B4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05DA813D" w14:textId="77777777" w:rsidR="003A1076" w:rsidRPr="00C3514E" w:rsidRDefault="003A1076" w:rsidP="003A10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A9CB829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5951BCCF" w14:textId="77777777" w:rsidR="003A1076" w:rsidRPr="00C3514E" w:rsidRDefault="003A1076" w:rsidP="003A107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8C6" w14:textId="2FC528B7" w:rsidR="00FE133F" w:rsidRPr="00C3514E" w:rsidRDefault="003A1076" w:rsidP="003A1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C7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E133F" w:rsidRPr="00C3514E" w14:paraId="66E338D0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66E338C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4395" w:type="dxa"/>
          </w:tcPr>
          <w:p w14:paraId="66E338CA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253" w:type="dxa"/>
            <w:gridSpan w:val="2"/>
          </w:tcPr>
          <w:p w14:paraId="4FAD793B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E82B55C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7E3A84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3BA8DEB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6E35513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8CE" w14:textId="3A43988A" w:rsidR="00FE133F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66E338CF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E58B5" w:rsidRPr="00C3514E" w14:paraId="32AA7802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</w:tcPr>
          <w:p w14:paraId="7C467582" w14:textId="77777777" w:rsidR="006E58B5" w:rsidRPr="00C3514E" w:rsidRDefault="006E58B5" w:rsidP="006E58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внутреннего правопорядка</w:t>
            </w:r>
          </w:p>
          <w:p w14:paraId="7D632B42" w14:textId="77777777" w:rsidR="006E58B5" w:rsidRPr="00C3514E" w:rsidRDefault="006E58B5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5" w:type="dxa"/>
          </w:tcPr>
          <w:p w14:paraId="70120FAB" w14:textId="77777777" w:rsidR="00084F7D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Росгвардии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607F7E3B" w14:textId="7FF009CE" w:rsidR="006E58B5" w:rsidRPr="00C3514E" w:rsidRDefault="00084F7D" w:rsidP="00084F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253" w:type="dxa"/>
            <w:gridSpan w:val="2"/>
          </w:tcPr>
          <w:p w14:paraId="1C375C14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2D42BDB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70A33A10" w14:textId="77777777" w:rsidR="0088543F" w:rsidRPr="00C3514E" w:rsidRDefault="0088543F" w:rsidP="008854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0F758EB" w14:textId="77777777" w:rsidR="0088543F" w:rsidRPr="00C3514E" w:rsidRDefault="0088543F" w:rsidP="0088543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C1B18CB" w14:textId="77777777" w:rsidR="0088543F" w:rsidRPr="00C3514E" w:rsidRDefault="0088543F" w:rsidP="0088543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61A95FF" w14:textId="111E9D63" w:rsidR="006E58B5" w:rsidRPr="00C3514E" w:rsidRDefault="0088543F" w:rsidP="008854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7" w:type="dxa"/>
            <w:gridSpan w:val="2"/>
            <w:vMerge/>
          </w:tcPr>
          <w:p w14:paraId="14F91515" w14:textId="77777777" w:rsidR="006E58B5" w:rsidRPr="00C3514E" w:rsidRDefault="006E58B5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038FC" w:rsidRPr="00C3514E" w14:paraId="226F36E9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7B9AD" w14:textId="4E2BCF13" w:rsidR="000038FC" w:rsidRPr="00C3514E" w:rsidRDefault="00101D79" w:rsidP="00101D79">
            <w:pPr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Хранение автотранспорта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B0C65" w14:textId="2255F05D" w:rsidR="000038FC" w:rsidRPr="00CE3990" w:rsidRDefault="00101D79" w:rsidP="001F72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E3990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E3990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E3990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CE3990" w:rsidRPr="00CE3990">
              <w:rPr>
                <w:rFonts w:ascii="Times New Roman" w:hAnsi="Times New Roman"/>
                <w:lang w:eastAsia="ru-RU"/>
              </w:rPr>
              <w:t>видов разрешенного использования с кодом 2.7.2, 4.9</w:t>
            </w:r>
            <w:r w:rsidR="00730495" w:rsidRPr="00CE3990">
              <w:t xml:space="preserve"> </w:t>
            </w:r>
            <w:r w:rsidR="00730495" w:rsidRPr="00CE3990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3D25C9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09DF3DCE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5452BAA3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04CEDEE7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0F49F5AC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23629257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794D8B1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4449C3E9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29B763EC" w14:textId="2FDA466E" w:rsidR="000038FC" w:rsidRPr="00C3514E" w:rsidRDefault="000038FC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7" w:type="dxa"/>
            <w:gridSpan w:val="2"/>
            <w:vMerge/>
          </w:tcPr>
          <w:p w14:paraId="7B81177E" w14:textId="77777777" w:rsidR="000038FC" w:rsidRPr="00C3514E" w:rsidRDefault="000038F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1D79" w:rsidRPr="00C3514E" w14:paraId="66E338D8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1" w14:textId="022D9FF6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 xml:space="preserve">Служебные гаражи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2" w14:textId="3FA4006D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осуществления видов деятельности, предусмотренных видами разрешенного использования с кодами 3.0, 4.0</w:t>
            </w:r>
            <w:r w:rsidR="00AC5730" w:rsidRPr="00C3514E">
              <w:t xml:space="preserve"> </w:t>
            </w:r>
            <w:r w:rsidR="00AC5730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30CF95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5 надземных этажей.</w:t>
            </w:r>
          </w:p>
          <w:p w14:paraId="222A8B63" w14:textId="60C9E783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Минимальные отступы от границ земельного участка – 3 м.</w:t>
            </w:r>
          </w:p>
          <w:p w14:paraId="2E4CFBEF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или стоянок легковых автомобилей в зависимости от их этажности следует принимать: </w:t>
            </w:r>
          </w:p>
          <w:p w14:paraId="25A89048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71D60E5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4F29C01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D2B04C8" w14:textId="77777777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12290CF" w14:textId="2C057BB8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EBC4337" w14:textId="2619F725" w:rsidR="00101D79" w:rsidRPr="00C3514E" w:rsidRDefault="00101D79" w:rsidP="004472F8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8D6" w14:textId="1D496FD0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 не подлежит установлению</w:t>
            </w:r>
          </w:p>
        </w:tc>
        <w:tc>
          <w:tcPr>
            <w:tcW w:w="3117" w:type="dxa"/>
            <w:gridSpan w:val="2"/>
            <w:vMerge/>
          </w:tcPr>
          <w:p w14:paraId="66E338D7" w14:textId="77777777" w:rsidR="00101D79" w:rsidRPr="00C3514E" w:rsidRDefault="00101D79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1D79" w:rsidRPr="00C3514E" w14:paraId="66E338E3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9" w14:textId="26F70300" w:rsidR="00101D79" w:rsidRPr="00C3514E" w:rsidRDefault="00101D79" w:rsidP="0010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8DD" w14:textId="4E8AA6A4" w:rsidR="00101D79" w:rsidRPr="00C3514E" w:rsidRDefault="00101D79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C0CB4A" w14:textId="44F989B8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5D43BF01" w14:textId="476AAB88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Минимальные отступы от границ земельного участка – 3 м.</w:t>
            </w:r>
          </w:p>
          <w:p w14:paraId="0B038393" w14:textId="6AF1F2EF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Размеры земельных участков: </w:t>
            </w:r>
          </w:p>
          <w:p w14:paraId="20DB5BB2" w14:textId="1A24D8DF" w:rsidR="00101D79" w:rsidRPr="00C3514E" w:rsidRDefault="00101D79" w:rsidP="00A13428">
            <w:pPr>
              <w:pStyle w:val="aff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</w:rPr>
            </w:pPr>
            <w:r w:rsidRPr="00C3514E">
              <w:rPr>
                <w:rFonts w:eastAsia="Calibri"/>
                <w:sz w:val="22"/>
                <w:szCs w:val="22"/>
              </w:rPr>
              <w:t>станция технического обслуживания от 800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 xml:space="preserve">кв. м; </w:t>
            </w:r>
          </w:p>
          <w:p w14:paraId="1A598579" w14:textId="0CA285D4" w:rsidR="00101D79" w:rsidRPr="00C3514E" w:rsidRDefault="00101D79" w:rsidP="004472F8">
            <w:pPr>
              <w:pStyle w:val="aff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C3514E">
              <w:rPr>
                <w:rFonts w:eastAsia="Calibri"/>
                <w:sz w:val="22"/>
                <w:szCs w:val="22"/>
              </w:rPr>
              <w:t>автозаправочная станция от 1000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>кв. м;</w:t>
            </w:r>
          </w:p>
          <w:p w14:paraId="77622335" w14:textId="389E901A" w:rsidR="00101D79" w:rsidRPr="00C3514E" w:rsidRDefault="00101D79" w:rsidP="004472F8">
            <w:pPr>
              <w:pStyle w:val="aff"/>
              <w:numPr>
                <w:ilvl w:val="0"/>
                <w:numId w:val="1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C3514E">
              <w:rPr>
                <w:rFonts w:eastAsia="Calibri"/>
                <w:sz w:val="22"/>
                <w:szCs w:val="22"/>
              </w:rPr>
              <w:t>автомагазин от 500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>кв. м;</w:t>
            </w:r>
          </w:p>
          <w:p w14:paraId="2CCD1AEC" w14:textId="1BC443A2" w:rsidR="00101D79" w:rsidRPr="00C3514E" w:rsidRDefault="00101D79" w:rsidP="004472F8">
            <w:pPr>
              <w:pStyle w:val="aff"/>
              <w:numPr>
                <w:ilvl w:val="0"/>
                <w:numId w:val="16"/>
              </w:numPr>
              <w:jc w:val="both"/>
              <w:rPr>
                <w:rFonts w:eastAsia="Calibri"/>
              </w:rPr>
            </w:pPr>
            <w:r w:rsidRPr="00C3514E">
              <w:rPr>
                <w:rFonts w:eastAsia="Calibri"/>
                <w:sz w:val="22"/>
                <w:szCs w:val="22"/>
              </w:rPr>
              <w:t>пункт общественного питания от 2000</w:t>
            </w:r>
            <w:r w:rsidRPr="00C3514E">
              <w:rPr>
                <w:sz w:val="22"/>
                <w:szCs w:val="22"/>
              </w:rPr>
              <w:t xml:space="preserve">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rFonts w:eastAsia="Calibri"/>
              </w:rPr>
              <w:t>.</w:t>
            </w:r>
          </w:p>
          <w:p w14:paraId="66E338E1" w14:textId="361606F2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117" w:type="dxa"/>
            <w:gridSpan w:val="2"/>
            <w:vMerge/>
          </w:tcPr>
          <w:p w14:paraId="66E338E2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D79" w:rsidRPr="00C3514E" w14:paraId="0FC3ED95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41556" w14:textId="6DDA0D20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Приюты для животных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8F661" w14:textId="77777777" w:rsidR="00101D79" w:rsidRPr="00C3514E" w:rsidRDefault="00101D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1490ADAD" w14:textId="77777777" w:rsidR="00101D79" w:rsidRPr="00C3514E" w:rsidRDefault="00101D79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B3354DD" w14:textId="0D636F70" w:rsidR="00101D79" w:rsidRPr="00C3514E" w:rsidRDefault="00101D79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9256D8" w14:textId="77777777" w:rsidR="00101D79" w:rsidRPr="00C3514E" w:rsidRDefault="00101D79" w:rsidP="001539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31A966B" w14:textId="2FC8276F" w:rsidR="00101D79" w:rsidRPr="00C3514E" w:rsidRDefault="00101D79" w:rsidP="001539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E093EEB" w14:textId="77777777" w:rsidR="00101D79" w:rsidRPr="00C3514E" w:rsidRDefault="00101D79" w:rsidP="001539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3BF921D" w14:textId="77777777" w:rsidR="00101D79" w:rsidRPr="00C3514E" w:rsidRDefault="00101D79" w:rsidP="0015395C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7554D15" w14:textId="77777777" w:rsidR="00101D79" w:rsidRPr="00C3514E" w:rsidRDefault="00101D79" w:rsidP="0015395C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B4BA435" w14:textId="1E7B03B6" w:rsidR="00101D79" w:rsidRPr="00C3514E" w:rsidRDefault="00101D79" w:rsidP="00153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7" w:type="dxa"/>
            <w:gridSpan w:val="2"/>
            <w:vMerge/>
          </w:tcPr>
          <w:p w14:paraId="1FE7841C" w14:textId="2E041659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990" w:rsidRPr="00CE3990" w14:paraId="4F28FBE6" w14:textId="77777777" w:rsidTr="009D49E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231F6" w14:textId="654428E2" w:rsidR="00CE3990" w:rsidRPr="00CE3990" w:rsidRDefault="00CE399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0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8B54" w14:textId="4089F6E9" w:rsidR="00CE3990" w:rsidRPr="00CE3990" w:rsidRDefault="00CE399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3990">
              <w:rPr>
                <w:rFonts w:ascii="Times New Roman" w:hAnsi="Times New Roman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FD92E7" w14:textId="77777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не выше 1 этажа </w:t>
            </w:r>
          </w:p>
          <w:p w14:paraId="3BF96C41" w14:textId="77777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E3990">
              <w:rPr>
                <w:rFonts w:ascii="Times New Roman" w:hAnsi="Times New Roman"/>
                <w:lang w:eastAsia="ru-RU"/>
              </w:rPr>
              <w:t>– 3 м.</w:t>
            </w:r>
          </w:p>
          <w:p w14:paraId="6ABAC643" w14:textId="77777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1A54F194" w14:textId="77777777" w:rsidR="00CE3990" w:rsidRPr="00CE3990" w:rsidRDefault="00CE3990" w:rsidP="00CE3990">
            <w:pPr>
              <w:pStyle w:val="aff"/>
              <w:ind w:left="0"/>
              <w:jc w:val="both"/>
              <w:rPr>
                <w:sz w:val="22"/>
                <w:szCs w:val="22"/>
              </w:rPr>
            </w:pPr>
            <w:r w:rsidRPr="00CE3990">
              <w:rPr>
                <w:sz w:val="22"/>
                <w:szCs w:val="22"/>
              </w:rPr>
              <w:t xml:space="preserve">одноэтажных - 30 </w:t>
            </w:r>
            <w:r w:rsidRPr="00CE3990">
              <w:rPr>
                <w:rFonts w:eastAsia="Calibri"/>
                <w:sz w:val="22"/>
                <w:szCs w:val="22"/>
              </w:rPr>
              <w:t>кв. м</w:t>
            </w:r>
            <w:r w:rsidRPr="00CE3990">
              <w:rPr>
                <w:sz w:val="22"/>
                <w:szCs w:val="22"/>
              </w:rPr>
              <w:t>.</w:t>
            </w:r>
          </w:p>
          <w:p w14:paraId="1AA4CAA4" w14:textId="47C46A32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E3990">
              <w:rPr>
                <w:rFonts w:ascii="Times New Roman" w:hAnsi="Times New Roman"/>
              </w:rPr>
              <w:t xml:space="preserve"> </w:t>
            </w:r>
            <w:r w:rsidRPr="00CE3990">
              <w:rPr>
                <w:rFonts w:ascii="Times New Roman" w:eastAsia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117" w:type="dxa"/>
            <w:gridSpan w:val="2"/>
            <w:vMerge/>
          </w:tcPr>
          <w:p w14:paraId="3EFEC71A" w14:textId="77777777" w:rsidR="00CE3990" w:rsidRPr="00CE3990" w:rsidRDefault="00CE399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D79" w:rsidRPr="00C3514E" w14:paraId="66E338EB" w14:textId="77777777" w:rsidTr="009D49E6">
        <w:trPr>
          <w:trHeight w:val="20"/>
        </w:trPr>
        <w:tc>
          <w:tcPr>
            <w:tcW w:w="2835" w:type="dxa"/>
          </w:tcPr>
          <w:p w14:paraId="66E338E4" w14:textId="77777777" w:rsidR="00101D79" w:rsidRPr="00C3514E" w:rsidRDefault="00101D79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395" w:type="dxa"/>
          </w:tcPr>
          <w:p w14:paraId="66E338E5" w14:textId="72401494" w:rsidR="00101D79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- 3.1.2 Классификатора видов разрешенного использования земельных участков</w:t>
            </w:r>
          </w:p>
        </w:tc>
        <w:tc>
          <w:tcPr>
            <w:tcW w:w="4253" w:type="dxa"/>
            <w:gridSpan w:val="2"/>
          </w:tcPr>
          <w:p w14:paraId="4FF0E6BB" w14:textId="05CF7081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 – не выше 2 надземных этажей.</w:t>
            </w:r>
          </w:p>
          <w:p w14:paraId="67D08453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45714FAD" w14:textId="77777777" w:rsidR="00101D79" w:rsidRPr="00C3514E" w:rsidRDefault="00101D79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043F5419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максимальный 20000 кв. м, для размещения понизительной подстанции 220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C89ED45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5000 кв. м, для размещения понизительной подстанции 35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2602DA9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250 кв. м, для размещения распределительного пункта 10 к В;</w:t>
            </w:r>
          </w:p>
          <w:p w14:paraId="5EC46BB5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3064EB40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 1000 кв. м для станции водоподготовки;</w:t>
            </w:r>
          </w:p>
          <w:p w14:paraId="2AA1D0B1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 5000 кв. м, для канализационных очистных сооружений;</w:t>
            </w:r>
          </w:p>
          <w:p w14:paraId="1CCFD2FF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2500 кв. м, для размещения канализационной насосной станции;</w:t>
            </w:r>
          </w:p>
          <w:p w14:paraId="6BDE390E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минимальный 1000 кв. м, для размещения котельной;</w:t>
            </w:r>
          </w:p>
          <w:p w14:paraId="473FC5AC" w14:textId="77777777" w:rsidR="00101D79" w:rsidRPr="00C3514E" w:rsidRDefault="00101D79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0CBFA827" w14:textId="65B79588" w:rsidR="00101D79" w:rsidRPr="00C3514E" w:rsidRDefault="00101D79" w:rsidP="004472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  <w:p w14:paraId="66E338E9" w14:textId="0EF108F2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7" w:type="dxa"/>
            <w:gridSpan w:val="2"/>
            <w:vMerge/>
          </w:tcPr>
          <w:p w14:paraId="66E338EA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1D79" w:rsidRPr="00C3514E" w14:paraId="66E338F0" w14:textId="77777777" w:rsidTr="009D49E6">
        <w:trPr>
          <w:trHeight w:val="20"/>
        </w:trPr>
        <w:tc>
          <w:tcPr>
            <w:tcW w:w="2835" w:type="dxa"/>
          </w:tcPr>
          <w:p w14:paraId="66E338EC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395" w:type="dxa"/>
          </w:tcPr>
          <w:p w14:paraId="66E338ED" w14:textId="57182278" w:rsidR="00101D79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253" w:type="dxa"/>
            <w:gridSpan w:val="2"/>
          </w:tcPr>
          <w:p w14:paraId="66E338EE" w14:textId="4846BCC5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7" w:type="dxa"/>
            <w:gridSpan w:val="2"/>
            <w:vMerge/>
          </w:tcPr>
          <w:p w14:paraId="66E338EF" w14:textId="77777777" w:rsidR="00101D79" w:rsidRPr="00C3514E" w:rsidRDefault="00101D79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8F1" w14:textId="77777777" w:rsidR="00FE133F" w:rsidRPr="00C3514E" w:rsidRDefault="00FE133F" w:rsidP="009B7C84">
      <w:pPr>
        <w:keepNext/>
        <w:numPr>
          <w:ilvl w:val="1"/>
          <w:numId w:val="5"/>
        </w:numPr>
        <w:spacing w:before="240" w:after="60"/>
        <w:ind w:right="142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112"/>
        <w:gridCol w:w="4111"/>
        <w:gridCol w:w="3431"/>
      </w:tblGrid>
      <w:tr w:rsidR="00FE133F" w:rsidRPr="00C3514E" w14:paraId="66E338F5" w14:textId="77777777" w:rsidTr="009D49E6">
        <w:trPr>
          <w:trHeight w:val="20"/>
          <w:jc w:val="center"/>
        </w:trPr>
        <w:tc>
          <w:tcPr>
            <w:tcW w:w="6942" w:type="dxa"/>
            <w:gridSpan w:val="2"/>
            <w:vAlign w:val="center"/>
          </w:tcPr>
          <w:p w14:paraId="66E338F2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8F3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31" w:type="dxa"/>
            <w:vMerge w:val="restart"/>
            <w:vAlign w:val="center"/>
          </w:tcPr>
          <w:p w14:paraId="66E338F4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133F" w:rsidRPr="00C3514E" w14:paraId="66E338FA" w14:textId="77777777" w:rsidTr="009D49E6">
        <w:trPr>
          <w:trHeight w:val="20"/>
          <w:jc w:val="center"/>
        </w:trPr>
        <w:tc>
          <w:tcPr>
            <w:tcW w:w="2830" w:type="dxa"/>
            <w:vAlign w:val="center"/>
          </w:tcPr>
          <w:p w14:paraId="66E338F6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8F7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8F8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6E338F9" w14:textId="77777777" w:rsidR="00FE133F" w:rsidRPr="00C3514E" w:rsidRDefault="00FE133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133F" w:rsidRPr="00C3514E" w14:paraId="66E33902" w14:textId="77777777" w:rsidTr="009D49E6">
        <w:trPr>
          <w:trHeight w:val="20"/>
          <w:jc w:val="center"/>
        </w:trPr>
        <w:tc>
          <w:tcPr>
            <w:tcW w:w="2830" w:type="dxa"/>
          </w:tcPr>
          <w:p w14:paraId="66E338FB" w14:textId="77777777" w:rsidR="00FE133F" w:rsidRPr="00C3514E" w:rsidRDefault="00FE133F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8FC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7F734963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3E051F3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78A7D8E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6FF834F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35D358E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00" w14:textId="19DC69D8" w:rsidR="00FE133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  <w:vMerge w:val="restart"/>
          </w:tcPr>
          <w:p w14:paraId="66E33901" w14:textId="221FC506" w:rsidR="00FE133F" w:rsidRPr="00C3514E" w:rsidRDefault="00CE399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FE133F" w:rsidRPr="00C3514E" w14:paraId="66E3390A" w14:textId="77777777" w:rsidTr="009D49E6">
        <w:trPr>
          <w:trHeight w:val="20"/>
          <w:jc w:val="center"/>
        </w:trPr>
        <w:tc>
          <w:tcPr>
            <w:tcW w:w="2830" w:type="dxa"/>
          </w:tcPr>
          <w:p w14:paraId="66E33903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904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4293B352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CB0215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F61548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3F42A8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90FC646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08" w14:textId="0D362760" w:rsidR="00FE133F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  <w:vMerge/>
          </w:tcPr>
          <w:p w14:paraId="66E33909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133F" w:rsidRPr="00C3514E" w14:paraId="66E33912" w14:textId="77777777" w:rsidTr="009D49E6">
        <w:trPr>
          <w:trHeight w:val="20"/>
          <w:jc w:val="center"/>
        </w:trPr>
        <w:tc>
          <w:tcPr>
            <w:tcW w:w="2830" w:type="dxa"/>
          </w:tcPr>
          <w:p w14:paraId="66E3390B" w14:textId="77777777" w:rsidR="00FE133F" w:rsidRPr="00C3514E" w:rsidRDefault="00FE133F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90C" w14:textId="77777777" w:rsidR="00FE133F" w:rsidRPr="00C3514E" w:rsidRDefault="00FE133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5ABF1EC5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805DD4C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1B56EE26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0FADF06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34AE45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10" w14:textId="4B278EF0" w:rsidR="00FE133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  <w:vMerge/>
          </w:tcPr>
          <w:p w14:paraId="66E33911" w14:textId="77777777" w:rsidR="00FE133F" w:rsidRPr="00C3514E" w:rsidRDefault="00FE133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80E" w:rsidRPr="00C3514E" w14:paraId="06570AF2" w14:textId="77777777" w:rsidTr="009D49E6">
        <w:trPr>
          <w:trHeight w:val="20"/>
          <w:jc w:val="center"/>
        </w:trPr>
        <w:tc>
          <w:tcPr>
            <w:tcW w:w="2830" w:type="dxa"/>
          </w:tcPr>
          <w:p w14:paraId="4BCC9BEA" w14:textId="7330E6A7" w:rsidR="00EC480E" w:rsidRPr="00C3514E" w:rsidRDefault="00EC480E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4111" w:type="dxa"/>
          </w:tcPr>
          <w:p w14:paraId="4ACB757F" w14:textId="77777777" w:rsidR="00EC480E" w:rsidRPr="00EC480E" w:rsidRDefault="00EC480E" w:rsidP="00EC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A675915" w14:textId="77777777" w:rsidR="00EC480E" w:rsidRPr="00EC480E" w:rsidRDefault="00EC480E" w:rsidP="00EC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  <w:lang w:eastAsia="ru-RU"/>
              </w:rPr>
              <w:t>размещение станций скорой помощи;</w:t>
            </w:r>
          </w:p>
          <w:p w14:paraId="03864205" w14:textId="69D17390" w:rsidR="00EC480E" w:rsidRPr="00C3514E" w:rsidRDefault="00EC480E" w:rsidP="00EC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4111" w:type="dxa"/>
          </w:tcPr>
          <w:p w14:paraId="5D3A07F0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5 надземных этажей.</w:t>
            </w:r>
          </w:p>
          <w:p w14:paraId="164F6565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Минимальный размер земельных участков – 500 кв. м.</w:t>
            </w:r>
          </w:p>
          <w:p w14:paraId="7EF19A0C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Минимальные отступы:</w:t>
            </w:r>
          </w:p>
          <w:p w14:paraId="15AFADB5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EC480E">
              <w:rPr>
                <w:rFonts w:ascii="Times New Roman" w:eastAsia="Times New Roman" w:hAnsi="Times New Roman"/>
                <w:lang w:eastAsia="ru-RU"/>
              </w:rPr>
              <w:tab/>
              <w:t>30 м от красной линии до здания стационара;</w:t>
            </w:r>
          </w:p>
          <w:p w14:paraId="0FA7A93C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EC480E">
              <w:rPr>
                <w:rFonts w:ascii="Times New Roman" w:eastAsia="Times New Roman" w:hAnsi="Times New Roman"/>
                <w:lang w:eastAsia="ru-RU"/>
              </w:rPr>
              <w:tab/>
              <w:t>3 м от границ земельного участка, смежных с другими земельными участками, до основного здания, вспомогательных зданий, строений, сооружений;</w:t>
            </w:r>
          </w:p>
          <w:p w14:paraId="2E142A48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>−</w:t>
            </w:r>
            <w:r w:rsidRPr="00EC480E">
              <w:rPr>
                <w:rFonts w:ascii="Times New Roman" w:eastAsia="Times New Roman" w:hAnsi="Times New Roman"/>
                <w:lang w:eastAsia="ru-RU"/>
              </w:rPr>
              <w:tab/>
              <w:t>3 м от границы земельного участка со стороны улицы (красной линии) до вспомогательных зданий, строений, сооружений.</w:t>
            </w:r>
          </w:p>
          <w:p w14:paraId="509F5D68" w14:textId="56A6CA92" w:rsidR="00EC480E" w:rsidRPr="00C3514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</w:tcPr>
          <w:p w14:paraId="0CCF4357" w14:textId="1A52C3D8" w:rsidR="00EC480E" w:rsidRPr="00C3514E" w:rsidRDefault="00CE399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</w:tbl>
    <w:p w14:paraId="66E33913" w14:textId="77777777" w:rsidR="00FE133F" w:rsidRPr="00C3514E" w:rsidRDefault="00FE133F" w:rsidP="00D6598B">
      <w:pPr>
        <w:keepNext/>
        <w:numPr>
          <w:ilvl w:val="1"/>
          <w:numId w:val="5"/>
        </w:numPr>
        <w:spacing w:before="240" w:after="60"/>
        <w:ind w:right="142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A83108" w:rsidRPr="00C3514E" w14:paraId="66E33917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914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15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916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3108" w:rsidRPr="00C3514E" w14:paraId="66E3391C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918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19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1A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91B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08" w:rsidRPr="00C3514E" w14:paraId="66E33924" w14:textId="77777777" w:rsidTr="00530BB0">
        <w:trPr>
          <w:trHeight w:val="2392"/>
          <w:jc w:val="center"/>
        </w:trPr>
        <w:tc>
          <w:tcPr>
            <w:tcW w:w="2943" w:type="dxa"/>
          </w:tcPr>
          <w:p w14:paraId="66E3391D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1E" w14:textId="33E39A44" w:rsidR="00A83108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440B686" w14:textId="0C1D28E8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B8279E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11A6DCF1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4976CE1C" w14:textId="77777777" w:rsidR="00B8279E" w:rsidRPr="00C3514E" w:rsidRDefault="00B8279E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922" w14:textId="12077019" w:rsidR="00A83108" w:rsidRPr="00C3514E" w:rsidRDefault="00B8279E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</w:t>
            </w:r>
            <w:r w:rsidR="00B755DA" w:rsidRPr="00C3514E">
              <w:rPr>
                <w:rFonts w:ascii="Times New Roman" w:hAnsi="Times New Roman"/>
                <w:lang w:eastAsia="ru-RU"/>
              </w:rPr>
              <w:t>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923" w14:textId="1CD3F19C" w:rsidR="00A83108" w:rsidRPr="00C3514E" w:rsidRDefault="00CE3990" w:rsidP="00530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A83108" w:rsidRPr="00C3514E" w14:paraId="66E33929" w14:textId="77777777" w:rsidTr="001F72BB">
        <w:trPr>
          <w:trHeight w:val="20"/>
          <w:jc w:val="center"/>
        </w:trPr>
        <w:tc>
          <w:tcPr>
            <w:tcW w:w="2943" w:type="dxa"/>
          </w:tcPr>
          <w:p w14:paraId="66E33925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26" w14:textId="68B01B71" w:rsidR="00A83108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27" w14:textId="4D92F1D5" w:rsidR="00A83108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928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480E" w:rsidRPr="00C3514E" w14:paraId="4DDEA376" w14:textId="77777777" w:rsidTr="001F72BB">
        <w:trPr>
          <w:trHeight w:val="20"/>
          <w:jc w:val="center"/>
        </w:trPr>
        <w:tc>
          <w:tcPr>
            <w:tcW w:w="2943" w:type="dxa"/>
          </w:tcPr>
          <w:p w14:paraId="26F447C2" w14:textId="1F1C20F0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111" w:type="dxa"/>
          </w:tcPr>
          <w:p w14:paraId="0471A3D7" w14:textId="15285DC6" w:rsidR="00EC480E" w:rsidRPr="00EC480E" w:rsidRDefault="00EC480E" w:rsidP="00EC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  <w:r w:rsidRPr="00EC480E">
              <w:t xml:space="preserve"> </w:t>
            </w:r>
            <w:r w:rsidRPr="00EC480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8A22C74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80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Pr="00EC480E">
              <w:rPr>
                <w:rFonts w:ascii="Times New Roman" w:hAnsi="Times New Roman"/>
              </w:rPr>
              <w:t>– не выше 3 надземных этажей.</w:t>
            </w:r>
          </w:p>
          <w:p w14:paraId="10902879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  <w:lang w:eastAsia="ru-RU"/>
              </w:rPr>
              <w:t>Минимальный размер земельных участков – 2000 кв. м.</w:t>
            </w:r>
          </w:p>
          <w:p w14:paraId="056D64A1" w14:textId="77777777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80E">
              <w:rPr>
                <w:rFonts w:ascii="Times New Roman" w:hAnsi="Times New Roman"/>
              </w:rPr>
              <w:t>Минимальные отступы:</w:t>
            </w:r>
          </w:p>
          <w:p w14:paraId="50BA3095" w14:textId="77777777" w:rsidR="00EC480E" w:rsidRPr="00EC480E" w:rsidRDefault="00EC480E" w:rsidP="00EC480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1E69188" w14:textId="77777777" w:rsidR="00EC480E" w:rsidRPr="00EC480E" w:rsidRDefault="00EC480E" w:rsidP="00EC480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EC480E">
              <w:rPr>
                <w:rFonts w:ascii="Times New Roman" w:hAnsi="Times New Roman"/>
              </w:rPr>
              <w:t xml:space="preserve">5 м от границы земельного участка со стороны улицы (красной линии) </w:t>
            </w:r>
            <w:r w:rsidRPr="00EC480E">
              <w:rPr>
                <w:rFonts w:ascii="Times New Roman" w:hAnsi="Times New Roman"/>
              </w:rPr>
              <w:lastRenderedPageBreak/>
              <w:t>до зданий, строений, сооружений;</w:t>
            </w:r>
            <w:r w:rsidRPr="00EC480E">
              <w:rPr>
                <w:rFonts w:ascii="Times New Roman" w:eastAsia="Times New Roman" w:hAnsi="Times New Roman"/>
                <w:lang w:eastAsia="ru-RU"/>
              </w:rPr>
              <w:t xml:space="preserve"> в условиях сложившейся застройки – в соответствии со сложившейся линией застройки.</w:t>
            </w:r>
            <w:r w:rsidRPr="00EC480E">
              <w:rPr>
                <w:rFonts w:ascii="Times New Roman" w:hAnsi="Times New Roman"/>
              </w:rPr>
              <w:t xml:space="preserve"> </w:t>
            </w:r>
          </w:p>
          <w:p w14:paraId="16A711BA" w14:textId="5569DA3C" w:rsidR="00EC480E" w:rsidRPr="00EC480E" w:rsidRDefault="00EC480E" w:rsidP="00EC480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C480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</w:tcPr>
          <w:p w14:paraId="225FBCE7" w14:textId="7D6F4980" w:rsidR="00EC480E" w:rsidRPr="00EC480E" w:rsidRDefault="00CE3990" w:rsidP="00EC4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262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</w:tbl>
    <w:p w14:paraId="66E3392A" w14:textId="0A5EBCE3" w:rsidR="00A83108" w:rsidRPr="00C3514E" w:rsidRDefault="00A83108" w:rsidP="00A83108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" w:name="_Toc525830705"/>
      <w:bookmarkStart w:id="44" w:name="_Toc526432564"/>
      <w:bookmarkStart w:id="45" w:name="_Toc114662877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КОММУНАЛЬНО-СКЛАДСКАЯ ЗОНА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(ПР 302)</w:t>
      </w:r>
      <w:bookmarkEnd w:id="43"/>
      <w:bookmarkEnd w:id="44"/>
      <w:bookmarkEnd w:id="45"/>
    </w:p>
    <w:p w14:paraId="66E3392B" w14:textId="77777777" w:rsidR="00A83108" w:rsidRPr="00C3514E" w:rsidRDefault="00A83108" w:rsidP="004659FF">
      <w:pPr>
        <w:pStyle w:val="aff"/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b/>
          <w:sz w:val="20"/>
          <w:szCs w:val="20"/>
        </w:rPr>
      </w:pPr>
      <w:r w:rsidRPr="00C3514E">
        <w:rPr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60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4111"/>
        <w:gridCol w:w="8"/>
        <w:gridCol w:w="4102"/>
        <w:gridCol w:w="8"/>
        <w:gridCol w:w="3394"/>
        <w:gridCol w:w="8"/>
      </w:tblGrid>
      <w:tr w:rsidR="00A83108" w:rsidRPr="00C3514E" w14:paraId="66E3392F" w14:textId="77777777" w:rsidTr="006B7897">
        <w:trPr>
          <w:trHeight w:val="392"/>
          <w:tblHeader/>
        </w:trPr>
        <w:tc>
          <w:tcPr>
            <w:tcW w:w="7096" w:type="dxa"/>
            <w:gridSpan w:val="3"/>
            <w:tcBorders>
              <w:bottom w:val="single" w:sz="4" w:space="0" w:color="auto"/>
            </w:tcBorders>
            <w:vAlign w:val="center"/>
          </w:tcPr>
          <w:p w14:paraId="66E3392C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66E3392D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402" w:type="dxa"/>
            <w:gridSpan w:val="2"/>
            <w:vAlign w:val="center"/>
          </w:tcPr>
          <w:p w14:paraId="66E3392E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3108" w:rsidRPr="00C3514E" w14:paraId="66E33934" w14:textId="77777777" w:rsidTr="006B7897">
        <w:trPr>
          <w:gridAfter w:val="1"/>
          <w:wAfter w:w="8" w:type="dxa"/>
          <w:trHeight w:val="480"/>
          <w:tblHeader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6E33930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931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66E33932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6E33933" w14:textId="77777777" w:rsidR="00A83108" w:rsidRPr="00C3514E" w:rsidRDefault="00A83108" w:rsidP="00A8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3990" w:rsidRPr="00C3514E" w14:paraId="66E3393C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66E33935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Склады</w:t>
            </w:r>
          </w:p>
        </w:tc>
        <w:tc>
          <w:tcPr>
            <w:tcW w:w="4111" w:type="dxa"/>
          </w:tcPr>
          <w:p w14:paraId="66E33936" w14:textId="77777777" w:rsidR="00CE3990" w:rsidRPr="00C3514E" w:rsidRDefault="00CE3990" w:rsidP="00CE3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BF0D6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DB3143E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A1C417A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908AC94" w14:textId="77777777" w:rsidR="00CE3990" w:rsidRPr="00C3514E" w:rsidRDefault="00CE3990" w:rsidP="00CE3990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CD179A3" w14:textId="77777777" w:rsidR="00CE3990" w:rsidRPr="00C3514E" w:rsidRDefault="00CE3990" w:rsidP="00CE3990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E3393A" w14:textId="0B34542F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402" w:type="dxa"/>
            <w:gridSpan w:val="2"/>
            <w:vMerge w:val="restart"/>
          </w:tcPr>
          <w:p w14:paraId="66E3393B" w14:textId="2CE980DA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2205E2" w:rsidRPr="00C3514E" w14:paraId="1332B2AA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7535658C" w14:textId="5EE88A2F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111" w:type="dxa"/>
          </w:tcPr>
          <w:p w14:paraId="1C85B009" w14:textId="4EF34576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F0CA1" w14:textId="0F256574" w:rsidR="002205E2" w:rsidRPr="00C3514E" w:rsidRDefault="00CE4A41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gridSpan w:val="2"/>
            <w:vMerge/>
          </w:tcPr>
          <w:p w14:paraId="6F5461A4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44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66E3393D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</w:rPr>
              <w:t>Деловое управление</w:t>
            </w:r>
          </w:p>
        </w:tc>
        <w:tc>
          <w:tcPr>
            <w:tcW w:w="4111" w:type="dxa"/>
          </w:tcPr>
          <w:p w14:paraId="66E3393E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888F9" w14:textId="77777777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F3E7E29" w14:textId="77777777" w:rsidR="002205E2" w:rsidRPr="00C3514E" w:rsidRDefault="002205E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0E8FA0D8" w14:textId="77777777" w:rsidR="002205E2" w:rsidRPr="00C3514E" w:rsidRDefault="002205E2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371A3F0F" w14:textId="77777777" w:rsidR="002205E2" w:rsidRPr="00C3514E" w:rsidRDefault="002205E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4F1EBF5" w14:textId="77777777" w:rsidR="002205E2" w:rsidRPr="00C3514E" w:rsidRDefault="002205E2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42" w14:textId="4FF5D0BF" w:rsidR="002205E2" w:rsidRPr="00C3514E" w:rsidRDefault="002205E2" w:rsidP="005D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gridSpan w:val="2"/>
            <w:vMerge/>
          </w:tcPr>
          <w:p w14:paraId="66E33943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503F4275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14C16F85" w14:textId="136A8A86" w:rsidR="002205E2" w:rsidRPr="00C3514E" w:rsidRDefault="002205E2" w:rsidP="00101D79">
            <w:pPr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Хранение автотранспорта</w:t>
            </w:r>
          </w:p>
        </w:tc>
        <w:tc>
          <w:tcPr>
            <w:tcW w:w="4111" w:type="dxa"/>
          </w:tcPr>
          <w:p w14:paraId="78D12674" w14:textId="6644626F" w:rsidR="002205E2" w:rsidRPr="00CE3990" w:rsidRDefault="002205E2" w:rsidP="00101D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E3990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E3990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CE3990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CE3990" w:rsidRPr="00CE3990">
              <w:rPr>
                <w:rFonts w:ascii="Times New Roman" w:hAnsi="Times New Roman"/>
                <w:lang w:eastAsia="ru-RU"/>
              </w:rPr>
              <w:t>видов разрешенного использования с кодом 2.7.2, 4.9</w:t>
            </w:r>
            <w:r w:rsidRPr="00CE3990">
              <w:t xml:space="preserve"> </w:t>
            </w:r>
            <w:r w:rsidRPr="00CE3990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  <w:p w14:paraId="5BDFF757" w14:textId="0D787E04" w:rsidR="002205E2" w:rsidRPr="00CE3990" w:rsidRDefault="002205E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C2E0C" w14:textId="77777777" w:rsidR="002205E2" w:rsidRPr="00C3514E" w:rsidRDefault="002205E2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2AFF38AF" w14:textId="77777777" w:rsidR="002205E2" w:rsidRPr="00C3514E" w:rsidRDefault="002205E2" w:rsidP="001D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1C2E5F81" w14:textId="77777777" w:rsidR="002205E2" w:rsidRPr="00C3514E" w:rsidRDefault="002205E2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3A1287BE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3EE607B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AF8546F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3CBE2A4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7FC28FE1" w14:textId="77777777" w:rsidR="002205E2" w:rsidRPr="00C3514E" w:rsidRDefault="002205E2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3A209D06" w14:textId="14141E7F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gridSpan w:val="2"/>
            <w:vMerge/>
          </w:tcPr>
          <w:p w14:paraId="1034AF8C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00F059BF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723F64D3" w14:textId="7AE322B3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050BF21C" w14:textId="0351B19F" w:rsidR="002205E2" w:rsidRPr="00C3514E" w:rsidRDefault="002205E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кодами 3.0, 4.0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6FDAC" w14:textId="77777777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 – не выше 5 надземных этажей.</w:t>
            </w:r>
          </w:p>
          <w:p w14:paraId="2A6EB0D0" w14:textId="77777777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– 3 м.</w:t>
            </w:r>
          </w:p>
          <w:p w14:paraId="7381E2AB" w14:textId="77777777" w:rsidR="002205E2" w:rsidRPr="00C3514E" w:rsidRDefault="002205E2" w:rsidP="00700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или стоянок легковых автомобилей в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зависимости от их этажности следует принимать: </w:t>
            </w:r>
          </w:p>
          <w:p w14:paraId="58E1A26C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320DD14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7ECE2BEB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4677C68A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7C0872D2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B29E88F" w14:textId="77777777" w:rsidR="002205E2" w:rsidRPr="00C3514E" w:rsidRDefault="002205E2" w:rsidP="00700C54">
            <w:pPr>
              <w:pStyle w:val="aff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3653CE99" w14:textId="7370A792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 не подлежит установлению</w:t>
            </w:r>
          </w:p>
        </w:tc>
        <w:tc>
          <w:tcPr>
            <w:tcW w:w="3402" w:type="dxa"/>
            <w:gridSpan w:val="2"/>
            <w:vMerge/>
          </w:tcPr>
          <w:p w14:paraId="4829A6C9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4F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66E33945" w14:textId="567617A1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</w:t>
            </w:r>
          </w:p>
        </w:tc>
        <w:tc>
          <w:tcPr>
            <w:tcW w:w="4111" w:type="dxa"/>
          </w:tcPr>
          <w:p w14:paraId="66E33949" w14:textId="59105D4F" w:rsidR="002205E2" w:rsidRPr="00C3514E" w:rsidRDefault="002205E2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47B76" w14:textId="2AA58BAC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37C11F21" w14:textId="2760EAC6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3 м.</w:t>
            </w:r>
          </w:p>
          <w:p w14:paraId="06D416D9" w14:textId="7CF26ED4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17D3EDA" w14:textId="0935BF8F" w:rsidR="002205E2" w:rsidRPr="00C3514E" w:rsidRDefault="002205E2" w:rsidP="00A13428">
            <w:pPr>
              <w:pStyle w:val="aff"/>
              <w:numPr>
                <w:ilvl w:val="0"/>
                <w:numId w:val="17"/>
              </w:numPr>
              <w:ind w:left="459" w:hanging="284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станция технического обслуживания от 800 кв. м; </w:t>
            </w:r>
          </w:p>
          <w:p w14:paraId="0CE0F7A2" w14:textId="6E027AC2" w:rsidR="002205E2" w:rsidRPr="00C3514E" w:rsidRDefault="002205E2" w:rsidP="004472F8">
            <w:pPr>
              <w:pStyle w:val="aff"/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автозаправочная станция от 1000 кв. м;</w:t>
            </w:r>
          </w:p>
          <w:p w14:paraId="2D88AB70" w14:textId="0C146F85" w:rsidR="002205E2" w:rsidRPr="00C3514E" w:rsidRDefault="002205E2" w:rsidP="004472F8">
            <w:pPr>
              <w:pStyle w:val="aff"/>
              <w:numPr>
                <w:ilvl w:val="0"/>
                <w:numId w:val="17"/>
              </w:numPr>
              <w:ind w:left="459" w:hanging="284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автомагазин от 500 кв. м.</w:t>
            </w:r>
          </w:p>
          <w:p w14:paraId="66E3394D" w14:textId="553E41F1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402" w:type="dxa"/>
            <w:gridSpan w:val="2"/>
            <w:vMerge/>
          </w:tcPr>
          <w:p w14:paraId="66E3394E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59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66E33950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Приюты для животных</w:t>
            </w:r>
          </w:p>
        </w:tc>
        <w:tc>
          <w:tcPr>
            <w:tcW w:w="4111" w:type="dxa"/>
          </w:tcPr>
          <w:p w14:paraId="66E33951" w14:textId="77777777" w:rsidR="002205E2" w:rsidRPr="00C3514E" w:rsidRDefault="002205E2" w:rsidP="002A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6E33952" w14:textId="77777777" w:rsidR="002205E2" w:rsidRPr="00C3514E" w:rsidRDefault="002205E2" w:rsidP="002A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для содержания, разведения животных, не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66E33953" w14:textId="77777777" w:rsidR="002205E2" w:rsidRPr="00C3514E" w:rsidRDefault="002205E2" w:rsidP="002A6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17066" w14:textId="77777777" w:rsidR="002205E2" w:rsidRPr="00C3514E" w:rsidRDefault="002205E2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701C004" w14:textId="77777777" w:rsidR="002205E2" w:rsidRPr="00C3514E" w:rsidRDefault="002205E2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9300D74" w14:textId="77777777" w:rsidR="002205E2" w:rsidRPr="00C3514E" w:rsidRDefault="002205E2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380F73B" w14:textId="77777777" w:rsidR="002205E2" w:rsidRPr="00C3514E" w:rsidRDefault="002205E2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5994EFB" w14:textId="77777777" w:rsidR="002205E2" w:rsidRPr="00C3514E" w:rsidRDefault="002205E2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57" w14:textId="65779DAA" w:rsidR="002205E2" w:rsidRPr="00C3514E" w:rsidRDefault="002205E2" w:rsidP="00827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02" w:type="dxa"/>
            <w:gridSpan w:val="2"/>
            <w:vMerge/>
          </w:tcPr>
          <w:p w14:paraId="66E33958" w14:textId="77777777" w:rsidR="002205E2" w:rsidRPr="00C3514E" w:rsidRDefault="002205E2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61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66E3395A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5B" w14:textId="462C9F82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EAFBF" w14:textId="691E4818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– не выше 2 надземных этажей.</w:t>
            </w:r>
          </w:p>
          <w:p w14:paraId="0829051C" w14:textId="77777777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8B5CB08" w14:textId="77777777" w:rsidR="002205E2" w:rsidRPr="00C3514E" w:rsidRDefault="002205E2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3040579" w14:textId="77777777" w:rsidR="002205E2" w:rsidRPr="00C3514E" w:rsidRDefault="002205E2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6C52B3FE" w14:textId="77777777" w:rsidR="002205E2" w:rsidRPr="00C3514E" w:rsidRDefault="002205E2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95F" w14:textId="4C783DF8" w:rsidR="002205E2" w:rsidRPr="00C3514E" w:rsidRDefault="002205E2" w:rsidP="00B755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gridSpan w:val="2"/>
            <w:vMerge/>
          </w:tcPr>
          <w:p w14:paraId="66E33960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D6E" w:rsidRPr="00C3514E" w14:paraId="367965CA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1BC74052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  <w:p w14:paraId="1B2E3761" w14:textId="77777777" w:rsidR="009D3D6E" w:rsidRPr="00C3514E" w:rsidRDefault="009D3D6E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14:paraId="203F6EFB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Росгвардии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14:paraId="2EA0B86D" w14:textId="77777777" w:rsidR="009D3D6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  <w:p w14:paraId="570F4DBE" w14:textId="3C915618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3B735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8F83049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14615E07" w14:textId="77777777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7660EF88" w14:textId="77777777" w:rsidR="009D3D6E" w:rsidRPr="00C3514E" w:rsidRDefault="009D3D6E" w:rsidP="009D3D6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FD22F0F" w14:textId="77777777" w:rsidR="009D3D6E" w:rsidRPr="00C3514E" w:rsidRDefault="009D3D6E" w:rsidP="009D3D6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EC34B65" w14:textId="77777777" w:rsidR="009D3D6E" w:rsidRDefault="009D3D6E" w:rsidP="009D3D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  <w:p w14:paraId="01265322" w14:textId="3D645FFD" w:rsidR="009D3D6E" w:rsidRPr="00C3514E" w:rsidRDefault="009D3D6E" w:rsidP="009D3D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3650026A" w14:textId="77777777" w:rsidR="009D3D6E" w:rsidRPr="00C3514E" w:rsidRDefault="009D3D6E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5E2" w:rsidRPr="00C3514E" w14:paraId="66E33966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66E33962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63" w14:textId="51B23E1B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Cs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33964" w14:textId="346488E3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gridSpan w:val="2"/>
            <w:vMerge/>
          </w:tcPr>
          <w:p w14:paraId="66E33965" w14:textId="77777777" w:rsidR="002205E2" w:rsidRPr="00C3514E" w:rsidRDefault="002205E2" w:rsidP="00A83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990" w:rsidRPr="00CE3990" w14:paraId="008BC395" w14:textId="77777777" w:rsidTr="006B7897">
        <w:trPr>
          <w:gridAfter w:val="1"/>
          <w:wAfter w:w="8" w:type="dxa"/>
        </w:trPr>
        <w:tc>
          <w:tcPr>
            <w:tcW w:w="2977" w:type="dxa"/>
          </w:tcPr>
          <w:p w14:paraId="7D0AD20A" w14:textId="2D141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0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4111" w:type="dxa"/>
          </w:tcPr>
          <w:p w14:paraId="2328C8A3" w14:textId="3F3B5D8A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3990">
              <w:rPr>
                <w:rFonts w:ascii="Times New Roman" w:hAnsi="Times New Roman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14:paraId="45FCA734" w14:textId="77777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не выше 1 этажа </w:t>
            </w:r>
          </w:p>
          <w:p w14:paraId="08A74E76" w14:textId="77777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E3990">
              <w:rPr>
                <w:rFonts w:ascii="Times New Roman" w:hAnsi="Times New Roman"/>
                <w:lang w:eastAsia="ru-RU"/>
              </w:rPr>
              <w:t>– 3 м.</w:t>
            </w:r>
          </w:p>
          <w:p w14:paraId="1579ACCF" w14:textId="77777777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77E72D8E" w14:textId="77777777" w:rsidR="00CE3990" w:rsidRPr="00CE3990" w:rsidRDefault="00CE3990" w:rsidP="00CE3990">
            <w:pPr>
              <w:pStyle w:val="aff"/>
              <w:ind w:left="0"/>
              <w:jc w:val="both"/>
              <w:rPr>
                <w:sz w:val="22"/>
                <w:szCs w:val="22"/>
              </w:rPr>
            </w:pPr>
            <w:r w:rsidRPr="00CE3990">
              <w:rPr>
                <w:sz w:val="22"/>
                <w:szCs w:val="22"/>
              </w:rPr>
              <w:t xml:space="preserve">одноэтажных - 30 </w:t>
            </w:r>
            <w:r w:rsidRPr="00CE3990">
              <w:rPr>
                <w:rFonts w:eastAsia="Calibri"/>
                <w:sz w:val="22"/>
                <w:szCs w:val="22"/>
              </w:rPr>
              <w:t>кв. м</w:t>
            </w:r>
            <w:r w:rsidRPr="00CE3990">
              <w:rPr>
                <w:sz w:val="22"/>
                <w:szCs w:val="22"/>
              </w:rPr>
              <w:t>.</w:t>
            </w:r>
          </w:p>
          <w:p w14:paraId="6EA5EA8E" w14:textId="7ACB8ECD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E3990">
              <w:rPr>
                <w:rFonts w:ascii="Times New Roman" w:hAnsi="Times New Roman"/>
              </w:rPr>
              <w:t xml:space="preserve"> </w:t>
            </w:r>
            <w:r w:rsidRPr="00CE3990">
              <w:rPr>
                <w:rFonts w:ascii="Times New Roman" w:eastAsia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402" w:type="dxa"/>
            <w:gridSpan w:val="2"/>
          </w:tcPr>
          <w:p w14:paraId="6E244584" w14:textId="3ECEC25E" w:rsidR="00CE3990" w:rsidRPr="00CE3990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</w:tbl>
    <w:p w14:paraId="66E33967" w14:textId="77777777" w:rsidR="00A83108" w:rsidRPr="00C3514E" w:rsidRDefault="00A83108" w:rsidP="006B7897">
      <w:pPr>
        <w:keepNext/>
        <w:numPr>
          <w:ilvl w:val="1"/>
          <w:numId w:val="5"/>
        </w:numPr>
        <w:spacing w:before="240" w:after="60"/>
        <w:ind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431"/>
      </w:tblGrid>
      <w:tr w:rsidR="00A83108" w:rsidRPr="00C3514E" w14:paraId="66E3396B" w14:textId="77777777" w:rsidTr="006B7897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968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69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31" w:type="dxa"/>
            <w:vMerge w:val="restart"/>
            <w:vAlign w:val="center"/>
          </w:tcPr>
          <w:p w14:paraId="66E3396A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83108" w:rsidRPr="00C3514E" w14:paraId="66E33970" w14:textId="77777777" w:rsidTr="006B7897">
        <w:trPr>
          <w:trHeight w:val="20"/>
          <w:jc w:val="center"/>
        </w:trPr>
        <w:tc>
          <w:tcPr>
            <w:tcW w:w="2943" w:type="dxa"/>
            <w:vAlign w:val="center"/>
          </w:tcPr>
          <w:p w14:paraId="66E3396C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6D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6E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6E3396F" w14:textId="77777777" w:rsidR="00A83108" w:rsidRPr="00C3514E" w:rsidRDefault="00A83108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3990" w:rsidRPr="00C3514E" w14:paraId="66E33978" w14:textId="77777777" w:rsidTr="006B7897">
        <w:trPr>
          <w:trHeight w:val="20"/>
          <w:jc w:val="center"/>
        </w:trPr>
        <w:tc>
          <w:tcPr>
            <w:tcW w:w="2943" w:type="dxa"/>
          </w:tcPr>
          <w:p w14:paraId="66E33971" w14:textId="77777777" w:rsidR="00CE3990" w:rsidRPr="00C3514E" w:rsidRDefault="00CE3990" w:rsidP="00CE399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972" w14:textId="77777777" w:rsidR="00CE3990" w:rsidRPr="00C3514E" w:rsidRDefault="00CE3990" w:rsidP="00CE3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754F0F28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2E088C3A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C7CAB3A" w14:textId="77777777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5C17995" w14:textId="77777777" w:rsidR="00CE3990" w:rsidRPr="00C3514E" w:rsidRDefault="00CE3990" w:rsidP="00CE3990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A6214BC" w14:textId="77777777" w:rsidR="00CE3990" w:rsidRPr="00C3514E" w:rsidRDefault="00CE3990" w:rsidP="00CE3990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76" w14:textId="6FC22E56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  <w:vMerge w:val="restart"/>
          </w:tcPr>
          <w:p w14:paraId="66E33977" w14:textId="63B03A28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A83108" w:rsidRPr="00C3514E" w14:paraId="66E33980" w14:textId="77777777" w:rsidTr="006B7897">
        <w:trPr>
          <w:trHeight w:val="20"/>
          <w:jc w:val="center"/>
        </w:trPr>
        <w:tc>
          <w:tcPr>
            <w:tcW w:w="2943" w:type="dxa"/>
          </w:tcPr>
          <w:p w14:paraId="66E33979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66E3397A" w14:textId="77777777" w:rsidR="00A83108" w:rsidRPr="00C3514E" w:rsidRDefault="00A83108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18BBA72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7CD738F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7AD0089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2FA7278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D06323E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7E" w14:textId="71C26DC1" w:rsidR="00A83108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  <w:vMerge/>
          </w:tcPr>
          <w:p w14:paraId="66E3397F" w14:textId="77777777" w:rsidR="00A83108" w:rsidRPr="00C3514E" w:rsidRDefault="00A8310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101F" w:rsidRPr="00C3514E" w14:paraId="66E33988" w14:textId="77777777" w:rsidTr="006B7897">
        <w:trPr>
          <w:trHeight w:val="20"/>
          <w:jc w:val="center"/>
        </w:trPr>
        <w:tc>
          <w:tcPr>
            <w:tcW w:w="2943" w:type="dxa"/>
          </w:tcPr>
          <w:p w14:paraId="66E33981" w14:textId="77777777" w:rsidR="0008101F" w:rsidRPr="00C3514E" w:rsidRDefault="0008101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982" w14:textId="77777777" w:rsidR="0008101F" w:rsidRPr="00C3514E" w:rsidRDefault="0008101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32894DE9" w14:textId="77777777" w:rsidR="004472F8" w:rsidRPr="00C3514E" w:rsidRDefault="004472F8" w:rsidP="0044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E31AC42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764B981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5E2D59BC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CD87344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986" w14:textId="66CAB5BE" w:rsidR="0008101F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431" w:type="dxa"/>
            <w:vMerge/>
          </w:tcPr>
          <w:p w14:paraId="66E33987" w14:textId="77777777" w:rsidR="0008101F" w:rsidRPr="00C3514E" w:rsidRDefault="0008101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89" w14:textId="77777777" w:rsidR="00A83108" w:rsidRPr="00C3514E" w:rsidRDefault="00D6168D" w:rsidP="006B7897">
      <w:pPr>
        <w:keepNext/>
        <w:numPr>
          <w:ilvl w:val="1"/>
          <w:numId w:val="5"/>
        </w:numPr>
        <w:spacing w:before="240" w:after="60"/>
        <w:ind w:right="142" w:hanging="434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289"/>
      </w:tblGrid>
      <w:tr w:rsidR="00D6168D" w:rsidRPr="00C3514E" w14:paraId="66E3398D" w14:textId="77777777" w:rsidTr="006B7897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98A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8B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289" w:type="dxa"/>
            <w:vMerge w:val="restart"/>
            <w:vAlign w:val="center"/>
          </w:tcPr>
          <w:p w14:paraId="66E3398C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6168D" w:rsidRPr="00C3514E" w14:paraId="66E33992" w14:textId="77777777" w:rsidTr="006B7897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98E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8F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90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14:paraId="66E33991" w14:textId="77777777" w:rsidR="00D6168D" w:rsidRPr="00C3514E" w:rsidRDefault="00D6168D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3990" w:rsidRPr="00C3514E" w14:paraId="66E3399A" w14:textId="77777777" w:rsidTr="006B7897">
        <w:trPr>
          <w:trHeight w:val="20"/>
          <w:jc w:val="center"/>
        </w:trPr>
        <w:tc>
          <w:tcPr>
            <w:tcW w:w="2943" w:type="dxa"/>
          </w:tcPr>
          <w:p w14:paraId="66E33993" w14:textId="09219089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66E33994" w14:textId="687DFB3B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995" w14:textId="447D118F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66E33996" w14:textId="7824CD9B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 от 3 м.</w:t>
            </w:r>
          </w:p>
          <w:p w14:paraId="66E33997" w14:textId="77777777" w:rsidR="00CE3990" w:rsidRPr="00C3514E" w:rsidRDefault="00CE3990" w:rsidP="00CE3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</w:t>
            </w:r>
          </w:p>
          <w:p w14:paraId="66E33998" w14:textId="3CC37531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289" w:type="dxa"/>
            <w:vMerge w:val="restart"/>
          </w:tcPr>
          <w:p w14:paraId="66E33999" w14:textId="7D570C09" w:rsidR="00CE3990" w:rsidRPr="00C3514E" w:rsidRDefault="00CE3990" w:rsidP="00CE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D6168D" w:rsidRPr="00C3514E" w14:paraId="66E339A2" w14:textId="77777777" w:rsidTr="006B7897">
        <w:trPr>
          <w:trHeight w:val="20"/>
          <w:jc w:val="center"/>
        </w:trPr>
        <w:tc>
          <w:tcPr>
            <w:tcW w:w="2943" w:type="dxa"/>
          </w:tcPr>
          <w:p w14:paraId="66E3399B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9C" w14:textId="0978BB8F" w:rsidR="00D6168D" w:rsidRPr="00C3514E" w:rsidRDefault="00B755DA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FB50F19" w14:textId="2438317F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B8279E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0110B18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8E38FD4" w14:textId="77777777" w:rsidR="00B8279E" w:rsidRPr="00C3514E" w:rsidRDefault="00B8279E" w:rsidP="0044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9A0" w14:textId="3E914F0C" w:rsidR="00D6168D" w:rsidRPr="00C3514E" w:rsidRDefault="00B8279E" w:rsidP="00B755D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289" w:type="dxa"/>
            <w:vMerge/>
          </w:tcPr>
          <w:p w14:paraId="66E339A1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D6168D" w:rsidRPr="00C3514E" w14:paraId="66E339A7" w14:textId="77777777" w:rsidTr="006B7897">
        <w:trPr>
          <w:trHeight w:val="20"/>
          <w:jc w:val="center"/>
        </w:trPr>
        <w:tc>
          <w:tcPr>
            <w:tcW w:w="2943" w:type="dxa"/>
          </w:tcPr>
          <w:p w14:paraId="66E339A3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A4" w14:textId="59A6BE7B" w:rsidR="00D6168D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A5" w14:textId="6D39E84D" w:rsidR="00D6168D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289" w:type="dxa"/>
            <w:vMerge/>
          </w:tcPr>
          <w:p w14:paraId="66E339A6" w14:textId="77777777" w:rsidR="00D6168D" w:rsidRPr="00C3514E" w:rsidRDefault="00D6168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A8" w14:textId="7986F17B" w:rsidR="00CD66B4" w:rsidRPr="00C3514E" w:rsidRDefault="00CD66B4" w:rsidP="00CD66B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" w:name="_Toc525830706"/>
      <w:bookmarkStart w:id="47" w:name="_Toc526432565"/>
      <w:bookmarkStart w:id="48" w:name="_Toc114662878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ИНЖЕНЕРНОЙ ИНФРАСТРУКТУРЫ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(ИЗ 400)</w:t>
      </w:r>
      <w:bookmarkEnd w:id="46"/>
      <w:bookmarkEnd w:id="47"/>
      <w:bookmarkEnd w:id="48"/>
    </w:p>
    <w:p w14:paraId="66E339A9" w14:textId="77777777" w:rsidR="00CD66B4" w:rsidRPr="00C3514E" w:rsidRDefault="00CD66B4" w:rsidP="005D3DA3">
      <w:pPr>
        <w:pStyle w:val="aff"/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eastAsiaTheme="minorHAnsi"/>
          <w:b/>
          <w:sz w:val="20"/>
          <w:szCs w:val="20"/>
          <w:lang w:eastAsia="en-US"/>
        </w:rPr>
      </w:pPr>
      <w:r w:rsidRPr="00C3514E">
        <w:rPr>
          <w:b/>
          <w:sz w:val="20"/>
          <w:szCs w:val="20"/>
        </w:rPr>
        <w:t>ОСНОВНЫЕ</w:t>
      </w:r>
      <w:r w:rsidRPr="00C3514E">
        <w:rPr>
          <w:rFonts w:eastAsiaTheme="minorHAnsi"/>
          <w:b/>
          <w:sz w:val="20"/>
          <w:szCs w:val="20"/>
          <w:lang w:eastAsia="en-US"/>
        </w:rPr>
        <w:t xml:space="preserve"> ВИДЫ И ПАРАМЕТРЫ РАЗРЕШЁННОГО ИСПОЛЬЗОВАНИЯ ЗЕМЕЛЬНЫХ УЧАСТКОВ И ОБЪЕКТОВ КАПИТАЛЬНОГО СТРОИТЕЛЬСТВА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4237"/>
        <w:gridCol w:w="15"/>
        <w:gridCol w:w="3387"/>
        <w:gridCol w:w="15"/>
      </w:tblGrid>
      <w:tr w:rsidR="00CD66B4" w:rsidRPr="00C3514E" w14:paraId="66E339AD" w14:textId="77777777" w:rsidTr="004445B8">
        <w:trPr>
          <w:gridAfter w:val="1"/>
          <w:wAfter w:w="15" w:type="dxa"/>
          <w:trHeight w:val="20"/>
          <w:tblHeader/>
        </w:trPr>
        <w:tc>
          <w:tcPr>
            <w:tcW w:w="7088" w:type="dxa"/>
            <w:gridSpan w:val="2"/>
            <w:vAlign w:val="center"/>
          </w:tcPr>
          <w:p w14:paraId="66E339AA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237" w:type="dxa"/>
            <w:vAlign w:val="center"/>
          </w:tcPr>
          <w:p w14:paraId="66E339AB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gridSpan w:val="2"/>
            <w:vAlign w:val="center"/>
          </w:tcPr>
          <w:p w14:paraId="66E339AC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D66B4" w:rsidRPr="00C3514E" w14:paraId="66E339B2" w14:textId="77777777" w:rsidTr="004445B8">
        <w:trPr>
          <w:trHeight w:val="20"/>
          <w:tblHeader/>
        </w:trPr>
        <w:tc>
          <w:tcPr>
            <w:tcW w:w="2835" w:type="dxa"/>
            <w:vAlign w:val="center"/>
          </w:tcPr>
          <w:p w14:paraId="66E339AE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253" w:type="dxa"/>
            <w:vAlign w:val="center"/>
          </w:tcPr>
          <w:p w14:paraId="66E339AF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252" w:type="dxa"/>
            <w:gridSpan w:val="2"/>
            <w:vAlign w:val="center"/>
          </w:tcPr>
          <w:p w14:paraId="66E339B0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6E339B1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6E339BA" w14:textId="77777777" w:rsidTr="004445B8">
        <w:trPr>
          <w:trHeight w:val="20"/>
        </w:trPr>
        <w:tc>
          <w:tcPr>
            <w:tcW w:w="2835" w:type="dxa"/>
          </w:tcPr>
          <w:p w14:paraId="66E339B3" w14:textId="77777777" w:rsidR="007F3333" w:rsidRPr="00C3514E" w:rsidRDefault="007F3333" w:rsidP="007F333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253" w:type="dxa"/>
          </w:tcPr>
          <w:p w14:paraId="66E339B4" w14:textId="31F967AF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252" w:type="dxa"/>
            <w:gridSpan w:val="2"/>
          </w:tcPr>
          <w:p w14:paraId="691E5915" w14:textId="6726B164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– не выше 2 надземных этажей.</w:t>
            </w:r>
          </w:p>
          <w:p w14:paraId="4C4C5990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814C879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CE39019" w14:textId="77777777" w:rsidR="007F3333" w:rsidRPr="00C3514E" w:rsidRDefault="007F3333" w:rsidP="007F3333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1000 кв. м для станции водоподготовки;</w:t>
            </w:r>
          </w:p>
          <w:p w14:paraId="311BE912" w14:textId="77777777" w:rsidR="007F3333" w:rsidRPr="00C3514E" w:rsidRDefault="007F3333" w:rsidP="007F3333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5000 кв. м, для канализационных очистных сооружений;</w:t>
            </w:r>
          </w:p>
          <w:p w14:paraId="16C93727" w14:textId="77777777" w:rsidR="007F3333" w:rsidRPr="00C3514E" w:rsidRDefault="007F3333" w:rsidP="007F3333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2500 кв. м, для размещения канализационной насосной станции;</w:t>
            </w:r>
          </w:p>
          <w:p w14:paraId="40557DF4" w14:textId="77777777" w:rsidR="007F3333" w:rsidRPr="00C3514E" w:rsidRDefault="007F3333" w:rsidP="007F3333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минимальный 1000 кв. м, для размещения котельной;</w:t>
            </w:r>
          </w:p>
          <w:p w14:paraId="2ACDC89E" w14:textId="77777777" w:rsidR="007F3333" w:rsidRPr="00C3514E" w:rsidRDefault="007F3333" w:rsidP="007F3333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33961A1C" w14:textId="77777777" w:rsidR="007F3333" w:rsidRPr="00C3514E" w:rsidRDefault="007F3333" w:rsidP="007F3333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6E339B8" w14:textId="7298E577" w:rsidR="007F3333" w:rsidRPr="00C3514E" w:rsidRDefault="007F3333" w:rsidP="007F3333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402" w:type="dxa"/>
            <w:gridSpan w:val="2"/>
            <w:vMerge w:val="restart"/>
          </w:tcPr>
          <w:p w14:paraId="66E339B9" w14:textId="62821D80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0F24F3" w:rsidRPr="00C3514E" w14:paraId="66E339C2" w14:textId="77777777" w:rsidTr="004445B8">
        <w:trPr>
          <w:trHeight w:val="20"/>
        </w:trPr>
        <w:tc>
          <w:tcPr>
            <w:tcW w:w="2835" w:type="dxa"/>
          </w:tcPr>
          <w:p w14:paraId="66E339BB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4253" w:type="dxa"/>
          </w:tcPr>
          <w:p w14:paraId="66E339BC" w14:textId="6DF104D1" w:rsidR="000F24F3" w:rsidRPr="00C3514E" w:rsidRDefault="002B1EFD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252" w:type="dxa"/>
            <w:gridSpan w:val="2"/>
          </w:tcPr>
          <w:p w14:paraId="4A2EB166" w14:textId="0E9B580C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B8279E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7C58719D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80B92E3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3FE87A89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минимальный 300 кв. м, для размещения автоматической телефонной станции, антенно-мачтового сооружения.</w:t>
            </w:r>
          </w:p>
          <w:p w14:paraId="248A0B10" w14:textId="77777777" w:rsidR="00B8279E" w:rsidRPr="00C3514E" w:rsidRDefault="00B8279E" w:rsidP="004472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90.</w:t>
            </w:r>
          </w:p>
          <w:p w14:paraId="66E339C0" w14:textId="45C8FA14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66E339C1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24F3" w:rsidRPr="00C3514E" w14:paraId="66E339CB" w14:textId="77777777" w:rsidTr="004445B8">
        <w:trPr>
          <w:trHeight w:val="20"/>
        </w:trPr>
        <w:tc>
          <w:tcPr>
            <w:tcW w:w="2835" w:type="dxa"/>
          </w:tcPr>
          <w:p w14:paraId="66E339C3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Энергетика</w:t>
            </w:r>
          </w:p>
        </w:tc>
        <w:tc>
          <w:tcPr>
            <w:tcW w:w="4253" w:type="dxa"/>
          </w:tcPr>
          <w:p w14:paraId="67E3297F" w14:textId="77777777" w:rsidR="00F9156C" w:rsidRPr="00C3514E" w:rsidRDefault="00F9156C" w:rsidP="00F9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3514E">
              <w:rPr>
                <w:rFonts w:ascii="Times New Roman" w:hAnsi="Times New Roman"/>
                <w:lang w:eastAsia="ru-RU"/>
              </w:rPr>
              <w:t>золоотвалов</w:t>
            </w:r>
            <w:proofErr w:type="spellEnd"/>
            <w:r w:rsidRPr="00C3514E">
              <w:rPr>
                <w:rFonts w:ascii="Times New Roman" w:hAnsi="Times New Roman"/>
                <w:lang w:eastAsia="ru-RU"/>
              </w:rPr>
              <w:t>, гидротехнических сооружений);</w:t>
            </w:r>
          </w:p>
          <w:p w14:paraId="66E339C5" w14:textId="5D38EE57" w:rsidR="000F24F3" w:rsidRPr="00C3514E" w:rsidRDefault="00F9156C" w:rsidP="00F91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252" w:type="dxa"/>
            <w:gridSpan w:val="2"/>
          </w:tcPr>
          <w:p w14:paraId="4A3A133E" w14:textId="06E045A0" w:rsidR="00B8279E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B8279E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1010405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F040D22" w14:textId="77777777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978989C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20000 кв. м, для размещения понизительной подстанции 220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283688C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5000 кв. м, для размещения понизительной подстанции 35 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64E8E76" w14:textId="77777777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250 кв. м, для размещения распределительного пункта 10 к В;</w:t>
            </w:r>
          </w:p>
          <w:p w14:paraId="1EBC2946" w14:textId="5CC3ACE2" w:rsidR="00B8279E" w:rsidRPr="00C3514E" w:rsidRDefault="00B8279E" w:rsidP="004472F8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150 кв. м, для размещения трансформаторной подстанции.</w:t>
            </w:r>
          </w:p>
          <w:p w14:paraId="7F9BEDB2" w14:textId="3F86A3C1" w:rsidR="00B8279E" w:rsidRPr="00C3514E" w:rsidRDefault="00B8279E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Максимальный процент застройки в границах земельного участка – 90.</w:t>
            </w:r>
          </w:p>
          <w:p w14:paraId="66E339C9" w14:textId="0C2A34D9" w:rsidR="000F24F3" w:rsidRPr="00C3514E" w:rsidRDefault="000F24F3" w:rsidP="00CD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14:paraId="66E339CA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24F3" w:rsidRPr="00C3514E" w14:paraId="66E339D0" w14:textId="77777777" w:rsidTr="004445B8">
        <w:trPr>
          <w:trHeight w:val="20"/>
        </w:trPr>
        <w:tc>
          <w:tcPr>
            <w:tcW w:w="2835" w:type="dxa"/>
          </w:tcPr>
          <w:p w14:paraId="66E339CC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253" w:type="dxa"/>
          </w:tcPr>
          <w:p w14:paraId="66E339CD" w14:textId="15B891FC" w:rsidR="000F24F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252" w:type="dxa"/>
            <w:gridSpan w:val="2"/>
          </w:tcPr>
          <w:p w14:paraId="66E339CE" w14:textId="4D56EBCE" w:rsidR="000F24F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gridSpan w:val="2"/>
            <w:vMerge/>
          </w:tcPr>
          <w:p w14:paraId="66E339CF" w14:textId="77777777" w:rsidR="000F24F3" w:rsidRPr="00C3514E" w:rsidRDefault="000F24F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D1" w14:textId="77777777" w:rsidR="00CD66B4" w:rsidRPr="00C3514E" w:rsidRDefault="00CD66B4" w:rsidP="004445B8">
      <w:pPr>
        <w:pStyle w:val="aff"/>
        <w:keepNext/>
        <w:numPr>
          <w:ilvl w:val="1"/>
          <w:numId w:val="5"/>
        </w:numPr>
        <w:spacing w:before="240" w:after="60"/>
        <w:ind w:hanging="150"/>
        <w:jc w:val="both"/>
        <w:outlineLvl w:val="1"/>
        <w:rPr>
          <w:b/>
          <w:sz w:val="20"/>
          <w:szCs w:val="20"/>
        </w:rPr>
      </w:pPr>
      <w:r w:rsidRPr="00C3514E">
        <w:rPr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716C57BA" w14:textId="77777777" w:rsidR="00530BB0" w:rsidRPr="00C3514E" w:rsidRDefault="00530BB0" w:rsidP="00530BB0">
      <w:pPr>
        <w:pStyle w:val="aff"/>
        <w:keepNext/>
        <w:spacing w:before="240" w:after="60"/>
        <w:ind w:left="576"/>
        <w:jc w:val="both"/>
        <w:outlineLvl w:val="1"/>
        <w:rPr>
          <w:b/>
          <w:sz w:val="20"/>
          <w:szCs w:val="20"/>
        </w:rPr>
      </w:pPr>
    </w:p>
    <w:p w14:paraId="66E339D4" w14:textId="77777777" w:rsidR="00CD66B4" w:rsidRPr="00C3514E" w:rsidRDefault="00CD66B4" w:rsidP="004445B8">
      <w:pPr>
        <w:pStyle w:val="aff"/>
        <w:keepNext/>
        <w:numPr>
          <w:ilvl w:val="1"/>
          <w:numId w:val="5"/>
        </w:numPr>
        <w:spacing w:before="240" w:after="60"/>
        <w:ind w:right="142" w:hanging="150"/>
        <w:jc w:val="both"/>
        <w:outlineLvl w:val="1"/>
        <w:rPr>
          <w:b/>
          <w:sz w:val="20"/>
          <w:szCs w:val="20"/>
        </w:rPr>
      </w:pPr>
      <w:r w:rsidRPr="00C3514E">
        <w:rPr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431"/>
      </w:tblGrid>
      <w:tr w:rsidR="00CD66B4" w:rsidRPr="00C3514E" w14:paraId="66E339D8" w14:textId="77777777" w:rsidTr="004445B8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9D5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D6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31" w:type="dxa"/>
            <w:vMerge w:val="restart"/>
            <w:vAlign w:val="center"/>
          </w:tcPr>
          <w:p w14:paraId="66E339D7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D66B4" w:rsidRPr="00C3514E" w14:paraId="66E339DD" w14:textId="77777777" w:rsidTr="004445B8">
        <w:trPr>
          <w:trHeight w:val="196"/>
          <w:jc w:val="center"/>
        </w:trPr>
        <w:tc>
          <w:tcPr>
            <w:tcW w:w="2943" w:type="dxa"/>
            <w:vAlign w:val="center"/>
          </w:tcPr>
          <w:p w14:paraId="66E339D9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9DA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DB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vAlign w:val="center"/>
          </w:tcPr>
          <w:p w14:paraId="66E339DC" w14:textId="77777777" w:rsidR="00CD66B4" w:rsidRPr="00C3514E" w:rsidRDefault="00CD66B4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6E339E5" w14:textId="77777777" w:rsidTr="004445B8">
        <w:trPr>
          <w:trHeight w:val="20"/>
          <w:jc w:val="center"/>
        </w:trPr>
        <w:tc>
          <w:tcPr>
            <w:tcW w:w="2943" w:type="dxa"/>
          </w:tcPr>
          <w:p w14:paraId="66E339DE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9DF" w14:textId="54CDE2B3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94DD755" w14:textId="1DA634C4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</w:t>
            </w:r>
            <w:r w:rsidRPr="00C3514E">
              <w:rPr>
                <w:rFonts w:ascii="Times New Roman" w:eastAsia="Calibri" w:hAnsi="Times New Roman" w:cs="Times New Roman"/>
              </w:rPr>
              <w:t>2 надземных этажа.</w:t>
            </w:r>
          </w:p>
          <w:p w14:paraId="0A4A7CE6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6A62CB0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9E3" w14:textId="3594DB6B" w:rsidR="007F3333" w:rsidRPr="00C3514E" w:rsidRDefault="007F3333" w:rsidP="007F333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431" w:type="dxa"/>
            <w:vMerge w:val="restart"/>
          </w:tcPr>
          <w:p w14:paraId="66E339E4" w14:textId="63D660A4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CD66B4" w:rsidRPr="00C3514E" w14:paraId="66E339EA" w14:textId="77777777" w:rsidTr="004445B8">
        <w:trPr>
          <w:trHeight w:val="20"/>
          <w:jc w:val="center"/>
        </w:trPr>
        <w:tc>
          <w:tcPr>
            <w:tcW w:w="2943" w:type="dxa"/>
          </w:tcPr>
          <w:p w14:paraId="66E339E6" w14:textId="77777777" w:rsidR="00CD66B4" w:rsidRPr="00C3514E" w:rsidRDefault="00CD66B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9E7" w14:textId="76292BA5" w:rsidR="00CD66B4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E8" w14:textId="02C9CC40" w:rsidR="00CD66B4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31" w:type="dxa"/>
            <w:vMerge/>
          </w:tcPr>
          <w:p w14:paraId="66E339E9" w14:textId="77777777" w:rsidR="00CD66B4" w:rsidRPr="00C3514E" w:rsidRDefault="00CD66B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80B4C6D" w14:textId="385C4534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9" w:name="_Toc525830707"/>
      <w:bookmarkStart w:id="50" w:name="_Toc526432566"/>
      <w:bookmarkStart w:id="51" w:name="_Toc114662879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ЖЕЛЕЗНОДОРОЖНОГО ТРАНСПОРТА (ТЗ 501)</w:t>
      </w:r>
      <w:bookmarkEnd w:id="49"/>
      <w:bookmarkEnd w:id="50"/>
      <w:bookmarkEnd w:id="51"/>
    </w:p>
    <w:p w14:paraId="147FDA33" w14:textId="77777777" w:rsidR="008479A5" w:rsidRPr="00C3514E" w:rsidRDefault="008479A5" w:rsidP="00E33DDA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8479A5" w:rsidRPr="00C3514E" w14:paraId="074930D5" w14:textId="77777777" w:rsidTr="00761E6C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7E29FE3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C1C7446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0AA56CBC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B438404" w14:textId="77777777" w:rsidTr="00761E6C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DE30843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9C0C49D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3437F71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2F7D0C09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3333" w:rsidRPr="00C3514E" w14:paraId="2BFB7416" w14:textId="77777777" w:rsidTr="00761E6C">
        <w:tc>
          <w:tcPr>
            <w:tcW w:w="2976" w:type="dxa"/>
          </w:tcPr>
          <w:p w14:paraId="182C89FD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Железнодорожный транспорт</w:t>
            </w:r>
          </w:p>
        </w:tc>
        <w:tc>
          <w:tcPr>
            <w:tcW w:w="4111" w:type="dxa"/>
          </w:tcPr>
          <w:p w14:paraId="0B3FAB20" w14:textId="65503958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  <w:r w:rsidRPr="00C3514E">
              <w:t xml:space="preserve">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F211C69" w14:textId="2BA488A9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444BD371" w14:textId="47568E24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142ADE7E" w14:textId="77777777" w:rsidTr="00761E6C">
        <w:tc>
          <w:tcPr>
            <w:tcW w:w="2976" w:type="dxa"/>
          </w:tcPr>
          <w:p w14:paraId="68A1484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0E5DE4C5" w14:textId="51153542" w:rsidR="008479A5" w:rsidRPr="00C3514E" w:rsidRDefault="00F9156C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FD6CA66" w14:textId="6CB35864" w:rsidR="00113A2A" w:rsidRPr="00C3514E" w:rsidRDefault="00770F56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13A2A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1E1F8CC3" w14:textId="77777777" w:rsidR="00113A2A" w:rsidRPr="00C3514E" w:rsidRDefault="00113A2A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24992F9" w14:textId="77777777" w:rsidR="00113A2A" w:rsidRPr="00C3514E" w:rsidRDefault="00113A2A" w:rsidP="00447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00483E2A" w14:textId="217DE6CF" w:rsidR="008479A5" w:rsidRPr="00C3514E" w:rsidRDefault="00113A2A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9A2BD0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8" w:type="dxa"/>
            <w:vMerge/>
          </w:tcPr>
          <w:p w14:paraId="6E858AC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33052C4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6536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6E47" w14:textId="5F668BD4" w:rsidR="008479A5" w:rsidRPr="00C3514E" w:rsidRDefault="00530BB0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6882EB" w14:textId="5BC121E6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2A73452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FE3F722" w14:textId="77777777" w:rsidR="008479A5" w:rsidRPr="00C3514E" w:rsidRDefault="008479A5" w:rsidP="00E33DDA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378C833B" w14:textId="77777777" w:rsidR="008479A5" w:rsidRPr="00C3514E" w:rsidRDefault="008479A5" w:rsidP="00E33DDA">
      <w:pPr>
        <w:keepNext/>
        <w:numPr>
          <w:ilvl w:val="1"/>
          <w:numId w:val="5"/>
        </w:numPr>
        <w:spacing w:before="240" w:after="60"/>
        <w:ind w:right="425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6AA54C10" w14:textId="77777777" w:rsidTr="00761E6C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24934AE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41AD129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27AE740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22AFB360" w14:textId="77777777" w:rsidTr="00761E6C">
        <w:trPr>
          <w:trHeight w:val="196"/>
          <w:jc w:val="center"/>
        </w:trPr>
        <w:tc>
          <w:tcPr>
            <w:tcW w:w="2943" w:type="dxa"/>
            <w:vAlign w:val="center"/>
          </w:tcPr>
          <w:p w14:paraId="6263EBC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2E586B8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1223C7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977597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23F76B9" w14:textId="77777777" w:rsidTr="00761E6C">
        <w:trPr>
          <w:trHeight w:val="20"/>
          <w:jc w:val="center"/>
        </w:trPr>
        <w:tc>
          <w:tcPr>
            <w:tcW w:w="2943" w:type="dxa"/>
          </w:tcPr>
          <w:p w14:paraId="4981237F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7A3B8CC2" w14:textId="5D2C265C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33C0FAA" w14:textId="19FEBD35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</w:t>
            </w:r>
            <w:r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3231A508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3594E732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27A6118C" w14:textId="5FC6CC1E" w:rsidR="007F3333" w:rsidRPr="00C3514E" w:rsidRDefault="007F3333" w:rsidP="007F333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28FBE2FB" w14:textId="1C2CA82D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8479A5" w:rsidRPr="00C3514E" w14:paraId="5493E366" w14:textId="77777777" w:rsidTr="00761E6C">
        <w:trPr>
          <w:trHeight w:val="20"/>
          <w:jc w:val="center"/>
        </w:trPr>
        <w:tc>
          <w:tcPr>
            <w:tcW w:w="2943" w:type="dxa"/>
          </w:tcPr>
          <w:p w14:paraId="37BA723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06BDA8F7" w14:textId="501E2C94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507C98C" w14:textId="413B7140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06CBD41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9EB" w14:textId="321307DE" w:rsidR="0008101F" w:rsidRPr="00C3514E" w:rsidRDefault="0008101F" w:rsidP="0008101F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2" w:name="_Toc525830708"/>
      <w:bookmarkStart w:id="53" w:name="_Toc526432567"/>
      <w:bookmarkStart w:id="54" w:name="_Toc114662880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АВТОМОБИЛЬНОГО ТРАНСПОРТА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502)</w:t>
      </w:r>
      <w:bookmarkEnd w:id="52"/>
      <w:bookmarkEnd w:id="53"/>
      <w:bookmarkEnd w:id="54"/>
    </w:p>
    <w:p w14:paraId="66E339EC" w14:textId="77777777" w:rsidR="0008101F" w:rsidRPr="00C3514E" w:rsidRDefault="0008101F" w:rsidP="00FD177D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08101F" w:rsidRPr="00C3514E" w14:paraId="66E339F0" w14:textId="77777777" w:rsidTr="00FD177D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9ED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9EE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9EF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8101F" w:rsidRPr="00C3514E" w14:paraId="66E339F5" w14:textId="77777777" w:rsidTr="00FD177D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9F1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9F2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9F3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9F4" w14:textId="77777777" w:rsidR="0008101F" w:rsidRPr="00C3514E" w:rsidRDefault="0008101F" w:rsidP="0008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3333" w:rsidRPr="00C3514E" w14:paraId="66E339FF" w14:textId="77777777" w:rsidTr="00FD177D">
        <w:tc>
          <w:tcPr>
            <w:tcW w:w="2976" w:type="dxa"/>
          </w:tcPr>
          <w:p w14:paraId="66E339F6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4111" w:type="dxa"/>
          </w:tcPr>
          <w:p w14:paraId="66E339F9" w14:textId="3EA83A19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  <w:r w:rsidRPr="00C3514E">
              <w:t xml:space="preserve">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9FA" w14:textId="7E5C20ED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66E339FB" w14:textId="1BB520DF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Минимальные отступы от границ земельного участка – 3 м.</w:t>
            </w:r>
          </w:p>
          <w:p w14:paraId="66E339FC" w14:textId="58EF015E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6F1E51B" w14:textId="621B9801" w:rsidR="007F3333" w:rsidRPr="00C3514E" w:rsidRDefault="007F3333" w:rsidP="007F3333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автостанции или автовокзалы от 1300-5000 кв. м;</w:t>
            </w:r>
          </w:p>
          <w:p w14:paraId="0AE959D7" w14:textId="7C84ED7B" w:rsidR="007F3333" w:rsidRPr="00C3514E" w:rsidRDefault="007F3333" w:rsidP="007F3333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наземных стоянок – 25 кв. м;</w:t>
            </w:r>
          </w:p>
          <w:p w14:paraId="33388BEB" w14:textId="1C59BB4E" w:rsidR="007F3333" w:rsidRPr="00C3514E" w:rsidRDefault="007F3333" w:rsidP="007F3333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автобусных парков на 100 машин - 2300 кв. м, </w:t>
            </w:r>
          </w:p>
          <w:p w14:paraId="07C329DF" w14:textId="5BBC0EE3" w:rsidR="007F3333" w:rsidRPr="00C3514E" w:rsidRDefault="007F3333" w:rsidP="007F3333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автобусных парков на 200 машин -</w:t>
            </w:r>
            <w:r w:rsidRPr="00C3514E">
              <w:rPr>
                <w:sz w:val="22"/>
                <w:szCs w:val="22"/>
              </w:rPr>
              <w:tab/>
              <w:t xml:space="preserve">3500 кв. м, </w:t>
            </w:r>
          </w:p>
          <w:p w14:paraId="1792870F" w14:textId="5893FD5E" w:rsidR="007F3333" w:rsidRPr="00C3514E" w:rsidRDefault="007F3333" w:rsidP="007F3333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автобусных парков на 300 машин -</w:t>
            </w:r>
            <w:r w:rsidRPr="00C3514E">
              <w:rPr>
                <w:sz w:val="22"/>
                <w:szCs w:val="22"/>
              </w:rPr>
              <w:tab/>
              <w:t xml:space="preserve">4500 кв. м, </w:t>
            </w:r>
          </w:p>
          <w:p w14:paraId="0F9D6CAA" w14:textId="406BF65C" w:rsidR="007F3333" w:rsidRPr="00C3514E" w:rsidRDefault="007F3333" w:rsidP="007F3333">
            <w:pPr>
              <w:pStyle w:val="aff"/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автобусных парков на 500 машин -</w:t>
            </w:r>
            <w:r w:rsidRPr="00C3514E">
              <w:rPr>
                <w:sz w:val="22"/>
                <w:szCs w:val="22"/>
              </w:rPr>
              <w:tab/>
              <w:t xml:space="preserve">6500 кв. м. </w:t>
            </w:r>
          </w:p>
          <w:p w14:paraId="66E339FD" w14:textId="7E1B17AA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vMerge w:val="restart"/>
          </w:tcPr>
          <w:p w14:paraId="66E339FE" w14:textId="46117AA5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0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</w:tc>
      </w:tr>
      <w:tr w:rsidR="0008101F" w:rsidRPr="00C3514E" w14:paraId="66E33A07" w14:textId="77777777" w:rsidTr="00FD177D">
        <w:tc>
          <w:tcPr>
            <w:tcW w:w="2976" w:type="dxa"/>
          </w:tcPr>
          <w:p w14:paraId="66E33A00" w14:textId="63F8A524" w:rsidR="0008101F" w:rsidRPr="00C3514E" w:rsidRDefault="008E5F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Служебные гаражи</w:t>
            </w:r>
          </w:p>
        </w:tc>
        <w:tc>
          <w:tcPr>
            <w:tcW w:w="4111" w:type="dxa"/>
          </w:tcPr>
          <w:p w14:paraId="66E33A01" w14:textId="4A070FDB" w:rsidR="0008101F" w:rsidRPr="00C3514E" w:rsidRDefault="008E5F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AC5730" w:rsidRPr="00C3514E">
              <w:t xml:space="preserve"> </w:t>
            </w:r>
            <w:r w:rsidR="00AC573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 xml:space="preserve">, а также для стоянки и хранения 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66E33A02" w14:textId="0FB8AA37" w:rsidR="0008101F" w:rsidRPr="00C3514E" w:rsidRDefault="00770F56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08101F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9A2BD0"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66E33A03" w14:textId="22F801F7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Минимальные отступы от границ земельного участка</w:t>
            </w:r>
            <w:r w:rsidR="009A2BD0" w:rsidRPr="00C3514E">
              <w:rPr>
                <w:rFonts w:ascii="Times New Roman" w:eastAsia="Calibri" w:hAnsi="Times New Roman" w:cs="Times New Roman"/>
                <w:lang w:eastAsia="ru-RU"/>
              </w:rPr>
              <w:t xml:space="preserve"> –</w:t>
            </w:r>
            <w:r w:rsidR="007414A4" w:rsidRPr="00C3514E">
              <w:rPr>
                <w:rFonts w:ascii="Times New Roman" w:eastAsia="Calibri" w:hAnsi="Times New Roman" w:cs="Times New Roman"/>
                <w:lang w:eastAsia="ru-RU"/>
              </w:rPr>
              <w:t xml:space="preserve"> 3</w:t>
            </w:r>
            <w:r w:rsidR="009A2BD0" w:rsidRPr="00C351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414A4" w:rsidRPr="00C3514E">
              <w:rPr>
                <w:rFonts w:ascii="Times New Roman" w:eastAsia="Calibri" w:hAnsi="Times New Roman" w:cs="Times New Roman"/>
                <w:lang w:eastAsia="ru-RU"/>
              </w:rPr>
              <w:t>м.</w:t>
            </w:r>
          </w:p>
          <w:p w14:paraId="6609433F" w14:textId="77777777" w:rsidR="00190AE9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639D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гаражей или стоянок легковых автомобилей в зависимости от их этажности следует принимать: </w:t>
            </w:r>
          </w:p>
          <w:p w14:paraId="33DBBF8C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одноэтажных – 30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E8CF5AF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F1DE7B3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lastRenderedPageBreak/>
              <w:t xml:space="preserve">трехэтажных – 14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00F9D251" w14:textId="77777777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98EF5AB" w14:textId="04AD7528" w:rsidR="00190AE9" w:rsidRPr="00C3514E" w:rsidRDefault="0048639D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</w:t>
            </w:r>
            <w:r w:rsidR="00BF22AB" w:rsidRPr="00C3514E">
              <w:rPr>
                <w:sz w:val="22"/>
                <w:szCs w:val="22"/>
              </w:rPr>
              <w:t xml:space="preserve">10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="00BF22AB" w:rsidRPr="00C3514E">
              <w:rPr>
                <w:sz w:val="22"/>
                <w:szCs w:val="22"/>
              </w:rPr>
              <w:t xml:space="preserve">; </w:t>
            </w:r>
          </w:p>
          <w:p w14:paraId="6E1C4F43" w14:textId="4C735E69" w:rsidR="0048639D" w:rsidRPr="00C3514E" w:rsidRDefault="00BF22AB" w:rsidP="00190AE9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наземных стоянок – 25 </w:t>
            </w:r>
            <w:r w:rsidR="00536597"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A05" w14:textId="3A66BC13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="0048639D" w:rsidRPr="00C3514E">
              <w:t xml:space="preserve"> </w:t>
            </w:r>
            <w:r w:rsidR="0048639D"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vMerge/>
          </w:tcPr>
          <w:p w14:paraId="66E33A06" w14:textId="77777777" w:rsidR="0008101F" w:rsidRPr="00C3514E" w:rsidRDefault="0008101F" w:rsidP="0008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01F" w:rsidRPr="00C3514E" w14:paraId="66E33A12" w14:textId="77777777" w:rsidTr="00FD177D">
        <w:tc>
          <w:tcPr>
            <w:tcW w:w="2976" w:type="dxa"/>
          </w:tcPr>
          <w:p w14:paraId="66E33A08" w14:textId="7378636F" w:rsidR="0008101F" w:rsidRPr="00C3514E" w:rsidRDefault="00101D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</w:t>
            </w:r>
            <w:r w:rsidR="0008101F" w:rsidRPr="00C3514E">
              <w:rPr>
                <w:rFonts w:ascii="Times New Roman" w:eastAsia="Times New Roman" w:hAnsi="Times New Roman" w:cs="Times New Roman"/>
                <w:lang w:eastAsia="ru-RU"/>
              </w:rPr>
              <w:t>дорожного сервиса</w:t>
            </w:r>
          </w:p>
        </w:tc>
        <w:tc>
          <w:tcPr>
            <w:tcW w:w="4111" w:type="dxa"/>
          </w:tcPr>
          <w:p w14:paraId="66E33A0C" w14:textId="028A4C8B" w:rsidR="0008101F" w:rsidRPr="00C3514E" w:rsidRDefault="00101D79" w:rsidP="0008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  <w:r w:rsidR="00BC1F90" w:rsidRPr="00C3514E">
              <w:t xml:space="preserve"> </w:t>
            </w:r>
            <w:r w:rsidR="00BC1F90" w:rsidRPr="00C3514E">
              <w:rPr>
                <w:rFonts w:ascii="Times New Roman" w:eastAsia="Calibri" w:hAnsi="Times New Roman" w:cs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C48CB9A" w14:textId="53226886" w:rsidR="009B7065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9B706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не выше 2 надземных этажей.</w:t>
            </w:r>
          </w:p>
          <w:p w14:paraId="6FB7B3E6" w14:textId="45EA58FC" w:rsidR="009B7065" w:rsidRPr="00C3514E" w:rsidRDefault="009B7065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</w:t>
            </w:r>
            <w:r w:rsidR="003226A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подлежат установлению.</w:t>
            </w:r>
          </w:p>
          <w:p w14:paraId="757D8067" w14:textId="42915957" w:rsidR="009B7065" w:rsidRPr="00C3514E" w:rsidRDefault="00190AE9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6AB3E760" w14:textId="62B698BD" w:rsidR="009B7065" w:rsidRPr="00C3514E" w:rsidRDefault="009B7065" w:rsidP="00A3414E">
            <w:pPr>
              <w:pStyle w:val="aff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станция технического обслуживания от </w:t>
            </w:r>
            <w:r w:rsidR="002E6721" w:rsidRPr="00C3514E">
              <w:rPr>
                <w:sz w:val="22"/>
                <w:szCs w:val="22"/>
              </w:rPr>
              <w:t>800</w:t>
            </w:r>
            <w:r w:rsidRPr="00C3514E">
              <w:rPr>
                <w:sz w:val="22"/>
                <w:szCs w:val="22"/>
              </w:rPr>
              <w:t xml:space="preserve"> </w:t>
            </w:r>
            <w:r w:rsidR="002E6721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2C046BD" w14:textId="1432D350" w:rsidR="009B7065" w:rsidRPr="00C3514E" w:rsidRDefault="009B7065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автозаправочная станция от </w:t>
            </w:r>
            <w:r w:rsidR="002E6721" w:rsidRPr="00C3514E">
              <w:rPr>
                <w:sz w:val="22"/>
                <w:szCs w:val="22"/>
              </w:rPr>
              <w:t>1000 кв. м</w:t>
            </w:r>
            <w:r w:rsidR="00B2318C" w:rsidRPr="00C3514E">
              <w:rPr>
                <w:sz w:val="22"/>
                <w:szCs w:val="22"/>
              </w:rPr>
              <w:t>;</w:t>
            </w:r>
          </w:p>
          <w:p w14:paraId="3B4BBDB5" w14:textId="2E1141DD" w:rsidR="00773515" w:rsidRPr="00C3514E" w:rsidRDefault="00773515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автомагазин от </w:t>
            </w:r>
            <w:r w:rsidR="002E6721" w:rsidRPr="00C3514E">
              <w:rPr>
                <w:sz w:val="22"/>
                <w:szCs w:val="22"/>
              </w:rPr>
              <w:t>500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31B84EE6" w14:textId="68B2CA8C" w:rsidR="00B2318C" w:rsidRPr="00C3514E" w:rsidRDefault="00B2318C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кемпинг, мотель от </w:t>
            </w:r>
            <w:r w:rsidR="002E6721" w:rsidRPr="00C3514E">
              <w:rPr>
                <w:sz w:val="22"/>
                <w:szCs w:val="22"/>
              </w:rPr>
              <w:t>10000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5991939" w14:textId="01A00DD0" w:rsidR="00905584" w:rsidRPr="00C3514E" w:rsidRDefault="00905584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моечный пункт </w:t>
            </w:r>
            <w:r w:rsidR="002E6721" w:rsidRPr="00C3514E">
              <w:rPr>
                <w:sz w:val="22"/>
                <w:szCs w:val="22"/>
              </w:rPr>
              <w:t>500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6B7A680" w14:textId="4E26193E" w:rsidR="00B2318C" w:rsidRPr="00C3514E" w:rsidRDefault="00B2318C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площадка отдыха от </w:t>
            </w:r>
            <w:r w:rsidR="002E6721" w:rsidRPr="00C3514E">
              <w:rPr>
                <w:sz w:val="22"/>
                <w:szCs w:val="22"/>
              </w:rPr>
              <w:t>2000 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1243B523" w14:textId="3F596691" w:rsidR="00B2318C" w:rsidRPr="00C3514E" w:rsidRDefault="00B2318C" w:rsidP="00190AE9">
            <w:pPr>
              <w:pStyle w:val="aff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пункт общественного питания от </w:t>
            </w:r>
            <w:r w:rsidR="00C01869" w:rsidRPr="00C3514E">
              <w:rPr>
                <w:sz w:val="22"/>
                <w:szCs w:val="22"/>
              </w:rPr>
              <w:t>2000 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A10" w14:textId="17192C35" w:rsidR="0008101F" w:rsidRPr="00C3514E" w:rsidRDefault="009B7065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- не подлежит установлению</w:t>
            </w:r>
          </w:p>
        </w:tc>
        <w:tc>
          <w:tcPr>
            <w:tcW w:w="3118" w:type="dxa"/>
            <w:vMerge/>
          </w:tcPr>
          <w:p w14:paraId="66E33A11" w14:textId="77777777" w:rsidR="0008101F" w:rsidRPr="00C3514E" w:rsidRDefault="0008101F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8FC" w:rsidRPr="00C3514E" w14:paraId="37F09864" w14:textId="77777777" w:rsidTr="00FD177D">
        <w:tc>
          <w:tcPr>
            <w:tcW w:w="2976" w:type="dxa"/>
          </w:tcPr>
          <w:p w14:paraId="550B3A39" w14:textId="23368762" w:rsidR="000038FC" w:rsidRPr="00C3514E" w:rsidRDefault="008E5F79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111" w:type="dxa"/>
          </w:tcPr>
          <w:p w14:paraId="2AC57BC9" w14:textId="3283E65A" w:rsidR="000038FC" w:rsidRPr="007F3333" w:rsidRDefault="008E5F79" w:rsidP="0008101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hAnsi="Times New Roman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3333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7F3333">
              <w:rPr>
                <w:rFonts w:ascii="Times New Roman" w:hAnsi="Times New Roman"/>
                <w:lang w:eastAsia="ru-RU"/>
              </w:rPr>
              <w:t xml:space="preserve">-места, за исключением гаражей, размещение которых предусмотрено содержанием </w:t>
            </w:r>
            <w:r w:rsidR="007F3333" w:rsidRPr="007F3333">
              <w:rPr>
                <w:rFonts w:ascii="Times New Roman" w:hAnsi="Times New Roman"/>
                <w:lang w:eastAsia="ru-RU"/>
              </w:rPr>
              <w:lastRenderedPageBreak/>
              <w:t xml:space="preserve">видов разрешенного использования с кодом 2.7.2, 4.9 </w:t>
            </w:r>
            <w:r w:rsidR="00730495" w:rsidRPr="007F3333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FB6B653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выше 5 надземных этажей.</w:t>
            </w:r>
          </w:p>
          <w:p w14:paraId="3F7D4380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rPr>
                <w:rFonts w:ascii="Times New Roman" w:eastAsia="Calibri" w:hAnsi="Times New Roman" w:cs="Times New Roman"/>
                <w:lang w:eastAsia="ru-RU"/>
              </w:rPr>
              <w:t>– 3 м.</w:t>
            </w:r>
          </w:p>
          <w:p w14:paraId="43936BED" w14:textId="77777777" w:rsidR="000038FC" w:rsidRPr="00C3514E" w:rsidRDefault="000038FC" w:rsidP="001D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09A0488E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lastRenderedPageBreak/>
              <w:t xml:space="preserve">одноэтажных – 30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650C20D0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двухэтажных – 20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1D53B25E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трехэтажных – 14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 xml:space="preserve">; </w:t>
            </w:r>
          </w:p>
          <w:p w14:paraId="2EEE7BB8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четырехэтажных – 12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0E0D04D5" w14:textId="77777777" w:rsidR="000038FC" w:rsidRPr="00C3514E" w:rsidRDefault="000038FC" w:rsidP="001D1F86">
            <w:pPr>
              <w:pStyle w:val="aff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пятиэтажных – 10 </w:t>
            </w:r>
            <w:r w:rsidRPr="00C3514E">
              <w:rPr>
                <w:rFonts w:eastAsia="Calibri"/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752AA801" w14:textId="47392E7C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</w:t>
            </w:r>
            <w:r w:rsidRPr="00C3514E">
              <w:t xml:space="preserve">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vMerge/>
          </w:tcPr>
          <w:p w14:paraId="007C3457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8FC" w:rsidRPr="00C3514E" w14:paraId="66E33A1A" w14:textId="77777777" w:rsidTr="00FD177D">
        <w:tc>
          <w:tcPr>
            <w:tcW w:w="2976" w:type="dxa"/>
          </w:tcPr>
          <w:p w14:paraId="66E33A13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14" w14:textId="1B9803D2" w:rsidR="000038FC" w:rsidRPr="00C3514E" w:rsidRDefault="00F9156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52E2967" w14:textId="65B8D756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не выше 2 надземных этажей.</w:t>
            </w:r>
          </w:p>
          <w:p w14:paraId="26F707BF" w14:textId="77777777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5A5FC501" w14:textId="77777777" w:rsidR="000038FC" w:rsidRPr="00C3514E" w:rsidRDefault="000038FC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18" w14:textId="563CC170" w:rsidR="000038FC" w:rsidRPr="00C3514E" w:rsidRDefault="000038FC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8" w:type="dxa"/>
            <w:vMerge/>
          </w:tcPr>
          <w:p w14:paraId="66E33A19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8FC" w:rsidRPr="00C3514E" w14:paraId="66E33A1F" w14:textId="77777777" w:rsidTr="00FD177D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1B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1C" w14:textId="1ED579E0" w:rsidR="000038FC" w:rsidRPr="00C3514E" w:rsidRDefault="00530BB0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A1D" w14:textId="6574B089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A1E" w14:textId="77777777" w:rsidR="000038FC" w:rsidRPr="00C3514E" w:rsidRDefault="000038FC" w:rsidP="0008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333" w:rsidRPr="007F3333" w14:paraId="5F205768" w14:textId="77777777" w:rsidTr="00FD177D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B232" w14:textId="33A9A63D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3">
              <w:rPr>
                <w:rFonts w:ascii="Times New Roman" w:hAnsi="Times New Roman"/>
              </w:rPr>
              <w:t xml:space="preserve">Размещение гаражей для собственных нужд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FE801" w14:textId="01EAA515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3">
              <w:rPr>
                <w:rFonts w:ascii="Times New Roman" w:hAnsi="Times New Roman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2CB321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не выше 1 этажа </w:t>
            </w:r>
          </w:p>
          <w:p w14:paraId="32E0AF03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7F3333">
              <w:rPr>
                <w:rFonts w:ascii="Times New Roman" w:hAnsi="Times New Roman"/>
                <w:lang w:eastAsia="ru-RU"/>
              </w:rPr>
              <w:t>– 3 м.</w:t>
            </w:r>
          </w:p>
          <w:p w14:paraId="70A6DE81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 xml:space="preserve">Размеры земельных участков гаражей в зависимости от их этажности следует принимать: </w:t>
            </w:r>
          </w:p>
          <w:p w14:paraId="4CB2E197" w14:textId="77777777" w:rsidR="007F3333" w:rsidRPr="007F3333" w:rsidRDefault="007F3333" w:rsidP="007F3333">
            <w:pPr>
              <w:pStyle w:val="aff"/>
              <w:ind w:left="0"/>
              <w:jc w:val="both"/>
              <w:rPr>
                <w:sz w:val="22"/>
                <w:szCs w:val="22"/>
              </w:rPr>
            </w:pPr>
            <w:r w:rsidRPr="007F3333">
              <w:rPr>
                <w:sz w:val="22"/>
                <w:szCs w:val="22"/>
              </w:rPr>
              <w:t xml:space="preserve">одноэтажных - 30 </w:t>
            </w:r>
            <w:r w:rsidRPr="007F3333">
              <w:rPr>
                <w:rFonts w:eastAsia="Calibri"/>
                <w:sz w:val="22"/>
                <w:szCs w:val="22"/>
              </w:rPr>
              <w:t>кв. м</w:t>
            </w:r>
            <w:r w:rsidRPr="007F3333">
              <w:rPr>
                <w:sz w:val="22"/>
                <w:szCs w:val="22"/>
              </w:rPr>
              <w:t>.</w:t>
            </w:r>
          </w:p>
          <w:p w14:paraId="7C743EE8" w14:textId="058538E6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lastRenderedPageBreak/>
              <w:t>Максимальный процент застройки в границах земельного участка –</w:t>
            </w:r>
            <w:r w:rsidRPr="007F3333">
              <w:rPr>
                <w:rFonts w:ascii="Times New Roman" w:hAnsi="Times New Roman"/>
              </w:rPr>
              <w:t xml:space="preserve"> </w:t>
            </w:r>
            <w:r w:rsidRPr="007F3333">
              <w:rPr>
                <w:rFonts w:ascii="Times New Roman" w:eastAsia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461D6E29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129E549A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A20" w14:textId="77777777" w:rsidR="0008101F" w:rsidRPr="00C3514E" w:rsidRDefault="0008101F" w:rsidP="00FD177D">
      <w:pPr>
        <w:keepNext/>
        <w:numPr>
          <w:ilvl w:val="1"/>
          <w:numId w:val="5"/>
        </w:numPr>
        <w:spacing w:before="240" w:after="60"/>
        <w:ind w:left="284" w:right="283" w:firstLine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08101F" w:rsidRPr="00C3514E" w14:paraId="66E33A24" w14:textId="77777777" w:rsidTr="001F72BB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A21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22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23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8101F" w:rsidRPr="00C3514E" w14:paraId="66E33A29" w14:textId="77777777" w:rsidTr="001F72BB">
        <w:trPr>
          <w:trHeight w:val="20"/>
          <w:jc w:val="center"/>
        </w:trPr>
        <w:tc>
          <w:tcPr>
            <w:tcW w:w="2943" w:type="dxa"/>
            <w:vAlign w:val="center"/>
          </w:tcPr>
          <w:p w14:paraId="66E33A25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26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27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28" w14:textId="77777777" w:rsidR="0008101F" w:rsidRPr="00C3514E" w:rsidRDefault="0008101F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6E33A31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2A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66E33A2B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45CC51C6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02D83093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4AFD5C2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8A85449" w14:textId="77777777" w:rsidR="007F3333" w:rsidRPr="00C3514E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5CB64212" w14:textId="77777777" w:rsidR="007F3333" w:rsidRPr="00C3514E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A2F" w14:textId="576EC248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</w:tcPr>
          <w:p w14:paraId="6FDD1AF0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6E33A30" w14:textId="4392C003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3333" w:rsidRPr="00C3514E" w14:paraId="3D0F048B" w14:textId="77777777" w:rsidTr="001F72BB">
        <w:trPr>
          <w:trHeight w:val="20"/>
          <w:jc w:val="center"/>
        </w:trPr>
        <w:tc>
          <w:tcPr>
            <w:tcW w:w="2943" w:type="dxa"/>
          </w:tcPr>
          <w:p w14:paraId="745BA4EA" w14:textId="353F7C06" w:rsidR="007F3333" w:rsidRPr="00457520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520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4111" w:type="dxa"/>
          </w:tcPr>
          <w:p w14:paraId="7AD2A129" w14:textId="5F85CBDE" w:rsidR="007F3333" w:rsidRPr="00457520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57520">
              <w:rPr>
                <w:rFonts w:ascii="Times New Roman" w:hAnsi="Times New Roman"/>
              </w:rPr>
              <w:t>Размещение объектов капитального строительства. Предназначенных для оказания ветеринарных услуг, содержания или разведения животных, не являющихся сельскохозяйственными, под надзором человек. Содержание данного вида разрешенного использования включает в себя содержание видов разрешенного использования с кодами 3.10.1 – 3.10.2</w:t>
            </w:r>
          </w:p>
        </w:tc>
        <w:tc>
          <w:tcPr>
            <w:tcW w:w="4111" w:type="dxa"/>
          </w:tcPr>
          <w:p w14:paraId="2AEAEDC0" w14:textId="77777777" w:rsidR="007F3333" w:rsidRPr="00457520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520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457520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1AF9A05" w14:textId="77777777" w:rsidR="007F3333" w:rsidRPr="00457520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520">
              <w:rPr>
                <w:rFonts w:ascii="Times New Roman" w:hAnsi="Times New Roman"/>
              </w:rPr>
              <w:t xml:space="preserve">Минимальный размер </w:t>
            </w:r>
            <w:r w:rsidRPr="00457520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457520">
              <w:rPr>
                <w:rFonts w:ascii="Times New Roman" w:hAnsi="Times New Roman"/>
              </w:rPr>
              <w:t xml:space="preserve"> – 400 кв. м.</w:t>
            </w:r>
          </w:p>
          <w:p w14:paraId="18B47F4C" w14:textId="77777777" w:rsidR="007F3333" w:rsidRPr="00457520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7520">
              <w:rPr>
                <w:rFonts w:ascii="Times New Roman" w:hAnsi="Times New Roman"/>
              </w:rPr>
              <w:t>Минимальные отступы:</w:t>
            </w:r>
          </w:p>
          <w:p w14:paraId="5F84330A" w14:textId="77777777" w:rsidR="007F3333" w:rsidRPr="00457520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457520">
              <w:rPr>
                <w:rFonts w:ascii="Times New Roman" w:hAnsi="Times New Roman"/>
                <w:lang w:eastAsia="ru-RU"/>
              </w:rPr>
              <w:t xml:space="preserve">3 м </w:t>
            </w:r>
            <w:r w:rsidRPr="00457520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457520">
              <w:rPr>
                <w:rFonts w:ascii="Times New Roman" w:hAnsi="Times New Roman"/>
                <w:lang w:eastAsia="ru-RU"/>
              </w:rPr>
              <w:t xml:space="preserve"> до</w:t>
            </w:r>
            <w:r w:rsidRPr="00457520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DA6FBD1" w14:textId="77777777" w:rsidR="007F3333" w:rsidRPr="00457520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457520">
              <w:rPr>
                <w:rFonts w:ascii="Times New Roman" w:hAnsi="Times New Roman"/>
              </w:rPr>
              <w:lastRenderedPageBreak/>
              <w:t>3 м от границы земельного участка со стороны улицы (красной линии)</w:t>
            </w:r>
            <w:r w:rsidRPr="00457520">
              <w:rPr>
                <w:rFonts w:ascii="Times New Roman" w:hAnsi="Times New Roman"/>
                <w:lang w:eastAsia="ru-RU"/>
              </w:rPr>
              <w:t xml:space="preserve"> до</w:t>
            </w:r>
            <w:r w:rsidRPr="00457520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7D7DA158" w14:textId="3A17846D" w:rsidR="007F3333" w:rsidRPr="00457520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520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</w:tcPr>
          <w:p w14:paraId="1941D39D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57A3AC1F" w14:textId="7495288E" w:rsidR="007F3333" w:rsidRPr="00457520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32" w14:textId="77777777" w:rsidR="0008101F" w:rsidRPr="00C3514E" w:rsidRDefault="0008101F" w:rsidP="004753CC">
      <w:pPr>
        <w:keepNext/>
        <w:numPr>
          <w:ilvl w:val="1"/>
          <w:numId w:val="5"/>
        </w:numPr>
        <w:spacing w:before="240" w:after="60"/>
        <w:ind w:right="425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BA2220" w:rsidRPr="00C3514E" w14:paraId="66E33A36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A33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34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35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3B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A37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38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39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3A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6E33A43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3C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3D" w14:textId="2E9A9B64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99EAC0C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</w:t>
            </w:r>
            <w:r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27B7D4FC" w14:textId="173B2BF1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27280DE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41" w14:textId="5BECDAD1" w:rsidR="007F3333" w:rsidRPr="00C3514E" w:rsidRDefault="007F3333" w:rsidP="007F333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784F340C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6E33A42" w14:textId="61C25BF8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220" w:rsidRPr="00C3514E" w14:paraId="66E33A4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44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A45" w14:textId="6B10EEBA" w:rsidR="00BA2220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A46" w14:textId="12DD3BD6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A47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85" w14:textId="5E5AA532" w:rsidR="00BA2220" w:rsidRPr="00C3514E" w:rsidRDefault="00BA2220" w:rsidP="00BA2220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5" w:name="_Toc525830709"/>
      <w:bookmarkStart w:id="56" w:name="_Toc526432568"/>
      <w:bookmarkStart w:id="57" w:name="_Toc114662881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ВОЗДУШНОГО ТРАНСПОРТА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503)</w:t>
      </w:r>
      <w:bookmarkEnd w:id="55"/>
      <w:bookmarkEnd w:id="56"/>
      <w:bookmarkEnd w:id="57"/>
    </w:p>
    <w:p w14:paraId="66E33A86" w14:textId="77777777" w:rsidR="00BA2220" w:rsidRPr="00C3514E" w:rsidRDefault="00BA2220" w:rsidP="004753CC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BA2220" w:rsidRPr="00C3514E" w14:paraId="66E33A8A" w14:textId="77777777" w:rsidTr="006628D5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A87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88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A89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8F" w14:textId="77777777" w:rsidTr="006628D5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A8B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A8C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8D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A8E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3333" w:rsidRPr="00C3514E" w14:paraId="66E33A98" w14:textId="77777777" w:rsidTr="006628D5">
        <w:tc>
          <w:tcPr>
            <w:tcW w:w="2976" w:type="dxa"/>
          </w:tcPr>
          <w:p w14:paraId="66E33A90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Воздушный транспорт</w:t>
            </w:r>
          </w:p>
        </w:tc>
        <w:tc>
          <w:tcPr>
            <w:tcW w:w="4111" w:type="dxa"/>
          </w:tcPr>
          <w:p w14:paraId="66E33A91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66E33A92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4111" w:type="dxa"/>
          </w:tcPr>
          <w:p w14:paraId="66E33A96" w14:textId="6FB3CF52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191F939E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6E33A97" w14:textId="17404EE6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A0" w14:textId="77777777" w:rsidTr="006628D5">
        <w:tc>
          <w:tcPr>
            <w:tcW w:w="2976" w:type="dxa"/>
          </w:tcPr>
          <w:p w14:paraId="66E33A9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9A" w14:textId="4D8CF782" w:rsidR="00BA2220" w:rsidRPr="00C3514E" w:rsidRDefault="00F9156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80A0D33" w14:textId="515B2561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54A91CF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76CA1057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9E" w14:textId="01478791" w:rsidR="00BA2220" w:rsidRPr="00C3514E" w:rsidRDefault="00137276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8" w:type="dxa"/>
            <w:vMerge/>
          </w:tcPr>
          <w:p w14:paraId="66E33A9F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A5" w14:textId="77777777" w:rsidTr="006628D5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A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A2" w14:textId="604C1EE9" w:rsidR="00BA2220" w:rsidRPr="00C3514E" w:rsidRDefault="00530BB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AA3" w14:textId="7F7B7BD3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AA4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AA6" w14:textId="77777777" w:rsidR="00BA2220" w:rsidRPr="00C3514E" w:rsidRDefault="00BA2220" w:rsidP="006628D5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AA7" w14:textId="77777777" w:rsidR="00BA2220" w:rsidRPr="00C3514E" w:rsidRDefault="00BA2220" w:rsidP="006628D5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BA2220" w:rsidRPr="00C3514E" w14:paraId="66E33AAB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AA8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A9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AA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B0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AAC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AD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AE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AF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6E33AB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B1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B2" w14:textId="48547DE9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12080A4" w14:textId="7FFEBC08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</w:t>
            </w:r>
            <w:r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76F3CDCB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022AEA1F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B6" w14:textId="016B634B" w:rsidR="007F3333" w:rsidRPr="00C3514E" w:rsidRDefault="007F3333" w:rsidP="007F333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49BA52AC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6E33AB7" w14:textId="4FE61B83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A2220" w:rsidRPr="00C3514E" w14:paraId="66E33ABD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B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ABA" w14:textId="147F2482" w:rsidR="00BA2220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ABB" w14:textId="6830F1BC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ABC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BE" w14:textId="20D3A21E" w:rsidR="00BA2220" w:rsidRPr="00C3514E" w:rsidRDefault="00BA2220" w:rsidP="00BA2220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8" w:name="_Toc525830710"/>
      <w:bookmarkStart w:id="59" w:name="_Toc526432569"/>
      <w:bookmarkStart w:id="60" w:name="_Toc114662882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ВОДНОГО ТРАНСПОРТА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504)</w:t>
      </w:r>
      <w:bookmarkEnd w:id="58"/>
      <w:bookmarkEnd w:id="59"/>
      <w:bookmarkEnd w:id="60"/>
    </w:p>
    <w:p w14:paraId="66E33ABF" w14:textId="77777777" w:rsidR="00BA2220" w:rsidRPr="00C3514E" w:rsidRDefault="00BA2220" w:rsidP="005636EC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BA2220" w:rsidRPr="00C3514E" w14:paraId="66E33AC3" w14:textId="77777777" w:rsidTr="005636EC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AC0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C1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AC2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C8" w14:textId="77777777" w:rsidTr="005636EC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AC4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AC5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C6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AC7" w14:textId="77777777" w:rsidR="00BA2220" w:rsidRPr="00C3514E" w:rsidRDefault="00BA222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2220" w:rsidRPr="00C3514E" w14:paraId="66E33AD0" w14:textId="77777777" w:rsidTr="005636EC">
        <w:tc>
          <w:tcPr>
            <w:tcW w:w="2976" w:type="dxa"/>
          </w:tcPr>
          <w:p w14:paraId="66E33AC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4111" w:type="dxa"/>
          </w:tcPr>
          <w:p w14:paraId="66E33ACA" w14:textId="45CD5360" w:rsidR="00BA2220" w:rsidRPr="00C3514E" w:rsidRDefault="00084F7D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4111" w:type="dxa"/>
          </w:tcPr>
          <w:p w14:paraId="61129C54" w14:textId="450FB442" w:rsidR="00A42AD3" w:rsidRPr="00C3514E" w:rsidRDefault="00770F56" w:rsidP="00A4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A42AD3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 xml:space="preserve">не 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 xml:space="preserve">выше 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>1 этажа</w:t>
            </w:r>
            <w:r w:rsidR="00A42AD3" w:rsidRPr="00C3514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76208D2C" w14:textId="524D867A" w:rsidR="00A42AD3" w:rsidRPr="00C3514E" w:rsidRDefault="00A42AD3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>льные отступы</w:t>
            </w:r>
            <w:r w:rsidR="00625753" w:rsidRPr="00C3514E">
              <w:rPr>
                <w:rFonts w:ascii="Times New Roman" w:eastAsia="Times New Roman" w:hAnsi="Times New Roman"/>
                <w:lang w:eastAsia="ru-RU"/>
              </w:rPr>
              <w:t>, р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азмеры земельных участков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7735" w:rsidRPr="00C3514E">
              <w:rPr>
                <w:rFonts w:ascii="Times New Roman" w:eastAsia="Times New Roman" w:hAnsi="Times New Roman"/>
                <w:lang w:eastAsia="ru-RU"/>
              </w:rPr>
              <w:t>м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аксимальный процент застройки в границах земельного участка - не подлежит установлению</w:t>
            </w:r>
          </w:p>
          <w:p w14:paraId="66E33ACE" w14:textId="537CCF10" w:rsidR="00BA2220" w:rsidRPr="00C3514E" w:rsidRDefault="00BA2220" w:rsidP="00A4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</w:tcPr>
          <w:p w14:paraId="66E33ACF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E7F" w:rsidRPr="00C3514E" w14:paraId="66E33AD8" w14:textId="77777777" w:rsidTr="005636EC">
        <w:tc>
          <w:tcPr>
            <w:tcW w:w="2976" w:type="dxa"/>
          </w:tcPr>
          <w:p w14:paraId="66E33AD1" w14:textId="77777777" w:rsidR="00A63E7F" w:rsidRPr="00C3514E" w:rsidRDefault="00A63E7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4111" w:type="dxa"/>
          </w:tcPr>
          <w:p w14:paraId="66E33AD2" w14:textId="77777777" w:rsidR="00A63E7F" w:rsidRPr="00C3514E" w:rsidRDefault="00A63E7F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4111" w:type="dxa"/>
          </w:tcPr>
          <w:p w14:paraId="02956580" w14:textId="451CAE48" w:rsidR="0076117D" w:rsidRPr="00C3514E" w:rsidRDefault="00770F56" w:rsidP="0076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– </w:t>
            </w:r>
            <w:r w:rsidR="0076117D" w:rsidRPr="00C3514E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0AE9" w:rsidRPr="00C3514E">
              <w:rPr>
                <w:rFonts w:ascii="Times New Roman" w:eastAsia="Times New Roman" w:hAnsi="Times New Roman"/>
                <w:lang w:eastAsia="ru-RU"/>
              </w:rPr>
              <w:t>выш</w:t>
            </w:r>
            <w:r w:rsidR="0076117D" w:rsidRPr="00C3514E">
              <w:rPr>
                <w:rFonts w:ascii="Times New Roman" w:eastAsia="Times New Roman" w:hAnsi="Times New Roman"/>
                <w:lang w:eastAsia="ru-RU"/>
              </w:rPr>
              <w:t>е 1 этажа.</w:t>
            </w:r>
          </w:p>
          <w:p w14:paraId="4FBF7711" w14:textId="21A1D25B" w:rsidR="00A42AD3" w:rsidRPr="00C3514E" w:rsidRDefault="00A42AD3" w:rsidP="00A4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Размеры земельных участков причала (пристани):</w:t>
            </w:r>
          </w:p>
          <w:p w14:paraId="7F47B864" w14:textId="06ED823D" w:rsidR="00A42AD3" w:rsidRPr="00C3514E" w:rsidRDefault="00A42AD3" w:rsidP="00190AE9">
            <w:pPr>
              <w:pStyle w:val="aff"/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для прогулочного флота – 27 </w:t>
            </w:r>
            <w:r w:rsidR="00F828F9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;</w:t>
            </w:r>
          </w:p>
          <w:p w14:paraId="6CA7B80C" w14:textId="044C8741" w:rsidR="0076117D" w:rsidRPr="00C3514E" w:rsidRDefault="00A42AD3" w:rsidP="00190AE9">
            <w:pPr>
              <w:pStyle w:val="aff"/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 xml:space="preserve">для спортивного флота – 75 </w:t>
            </w:r>
            <w:r w:rsidR="00F828F9" w:rsidRPr="00C3514E">
              <w:rPr>
                <w:sz w:val="22"/>
                <w:szCs w:val="22"/>
              </w:rPr>
              <w:t>кв. м</w:t>
            </w:r>
            <w:r w:rsidRPr="00C3514E">
              <w:rPr>
                <w:sz w:val="22"/>
                <w:szCs w:val="22"/>
              </w:rPr>
              <w:t>.</w:t>
            </w:r>
          </w:p>
          <w:p w14:paraId="66E33AD6" w14:textId="1CF7C453" w:rsidR="00A63E7F" w:rsidRPr="00C3514E" w:rsidRDefault="0076117D" w:rsidP="007611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и максимальный процент застройки в границах земельного у</w:t>
            </w:r>
            <w:r w:rsidR="00A3414E" w:rsidRPr="00C3514E">
              <w:rPr>
                <w:rFonts w:ascii="Times New Roman" w:eastAsia="Times New Roman" w:hAnsi="Times New Roman"/>
                <w:lang w:eastAsia="ru-RU"/>
              </w:rPr>
              <w:t>частка не подлежат установлению</w:t>
            </w:r>
          </w:p>
        </w:tc>
        <w:tc>
          <w:tcPr>
            <w:tcW w:w="3118" w:type="dxa"/>
          </w:tcPr>
          <w:p w14:paraId="66E33AD7" w14:textId="77777777" w:rsidR="00A63E7F" w:rsidRPr="00C3514E" w:rsidRDefault="00A63E7F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E0" w14:textId="77777777" w:rsidTr="005636EC">
        <w:tc>
          <w:tcPr>
            <w:tcW w:w="2976" w:type="dxa"/>
          </w:tcPr>
          <w:p w14:paraId="66E33AD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DA" w14:textId="0554C172" w:rsidR="00BA2220" w:rsidRPr="00C3514E" w:rsidRDefault="00F9156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9ABDE7A" w14:textId="611C4BE8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182C52A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0D2A3B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14:paraId="66E33ADE" w14:textId="3D190C88" w:rsidR="00BA2220" w:rsidRPr="00C3514E" w:rsidRDefault="00137276" w:rsidP="00F915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8" w:type="dxa"/>
          </w:tcPr>
          <w:p w14:paraId="66E33ADF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220" w:rsidRPr="00C3514E" w14:paraId="66E33AE5" w14:textId="77777777" w:rsidTr="005636EC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2" w14:textId="3DBA35E9" w:rsidR="00BA2220" w:rsidRPr="00C3514E" w:rsidRDefault="00530BB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3" w14:textId="537F27FC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AE4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AE6" w14:textId="77777777" w:rsidR="00BA2220" w:rsidRPr="00C3514E" w:rsidRDefault="00BA2220" w:rsidP="005636EC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AE7" w14:textId="77777777" w:rsidR="00BA2220" w:rsidRPr="00C3514E" w:rsidRDefault="00BA2220" w:rsidP="005636EC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BA2220" w:rsidRPr="00C3514E" w14:paraId="66E33AEB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AE8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AE9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AEA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2220" w:rsidRPr="00C3514E" w14:paraId="66E33AF0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AEC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AED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AEE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AEF" w14:textId="77777777" w:rsidR="00BA2220" w:rsidRPr="00C3514E" w:rsidRDefault="00BA222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2220" w:rsidRPr="00C3514E" w14:paraId="66E33AF8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F1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AF2" w14:textId="5E5E305D" w:rsidR="00BA2220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54046544" w14:textId="0FDE89B3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47ADD17F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724ACF46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AF6" w14:textId="1EE5E503" w:rsidR="00BA2220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</w:tcPr>
          <w:p w14:paraId="66E33AF7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BA2220" w:rsidRPr="00C3514E" w14:paraId="66E33AFD" w14:textId="77777777" w:rsidTr="001F72BB">
        <w:trPr>
          <w:trHeight w:val="20"/>
          <w:jc w:val="center"/>
        </w:trPr>
        <w:tc>
          <w:tcPr>
            <w:tcW w:w="2943" w:type="dxa"/>
          </w:tcPr>
          <w:p w14:paraId="66E33AF9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AFA" w14:textId="33F35993" w:rsidR="00BA2220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AFB" w14:textId="16E74F5D" w:rsidR="00BA2220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</w:tcPr>
          <w:p w14:paraId="66E33AFC" w14:textId="77777777" w:rsidR="00BA2220" w:rsidRPr="00C3514E" w:rsidRDefault="00BA2220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AFE" w14:textId="67478785" w:rsidR="00736960" w:rsidRPr="00C3514E" w:rsidRDefault="00736960" w:rsidP="00736960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1" w:name="_Toc525830711"/>
      <w:bookmarkStart w:id="62" w:name="_Toc526432570"/>
      <w:bookmarkStart w:id="63" w:name="_Toc114662883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УЛИЧНО-ДОРОЖНОЙ СЕТИ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(ТЗ 505)</w:t>
      </w:r>
      <w:bookmarkEnd w:id="61"/>
      <w:bookmarkEnd w:id="62"/>
      <w:bookmarkEnd w:id="63"/>
    </w:p>
    <w:p w14:paraId="66E33AFF" w14:textId="77777777" w:rsidR="00736960" w:rsidRPr="00C3514E" w:rsidRDefault="00736960" w:rsidP="00D36C0A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736960" w:rsidRPr="00C3514E" w14:paraId="66E33B03" w14:textId="77777777" w:rsidTr="00D36C0A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B00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01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B02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36960" w:rsidRPr="00C3514E" w14:paraId="66E33B08" w14:textId="77777777" w:rsidTr="00D36C0A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B04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B05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06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B07" w14:textId="77777777" w:rsidR="00736960" w:rsidRPr="00C3514E" w:rsidRDefault="00736960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F3333" w:rsidRPr="00C3514E" w14:paraId="66E33B12" w14:textId="77777777" w:rsidTr="00D36C0A">
        <w:tc>
          <w:tcPr>
            <w:tcW w:w="2976" w:type="dxa"/>
          </w:tcPr>
          <w:p w14:paraId="66E33B09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4111" w:type="dxa"/>
          </w:tcPr>
          <w:p w14:paraId="66E33B0C" w14:textId="6B540F90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0F" w14:textId="5E4267B5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8DA9B2E" w14:textId="3E9DD540" w:rsidR="007F3333" w:rsidRPr="00C3514E" w:rsidRDefault="007F3333" w:rsidP="007F3333">
            <w:pPr>
              <w:pStyle w:val="aff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стоянка легковых автомобилей от 30 кв. м;</w:t>
            </w:r>
          </w:p>
          <w:p w14:paraId="418F843C" w14:textId="13DED757" w:rsidR="007F3333" w:rsidRPr="00C3514E" w:rsidRDefault="007F3333" w:rsidP="007F3333">
            <w:pPr>
              <w:pStyle w:val="aff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C3514E">
              <w:rPr>
                <w:sz w:val="22"/>
                <w:szCs w:val="22"/>
              </w:rPr>
              <w:t>автобусная остановка от 300 до 1500 кв. м.</w:t>
            </w:r>
          </w:p>
          <w:p w14:paraId="66E33B10" w14:textId="2441918D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этажей, минимальные отступы от границ земельного участка и максимальный процент застройки в границах земельного участка не подлежат установлению</w:t>
            </w:r>
          </w:p>
        </w:tc>
        <w:tc>
          <w:tcPr>
            <w:tcW w:w="3118" w:type="dxa"/>
            <w:vMerge w:val="restart"/>
          </w:tcPr>
          <w:p w14:paraId="66726DB8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6E33B11" w14:textId="6640FE8E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0F7" w:rsidRPr="00C3514E" w14:paraId="66E33B17" w14:textId="77777777" w:rsidTr="00D36C0A">
        <w:tc>
          <w:tcPr>
            <w:tcW w:w="2976" w:type="dxa"/>
          </w:tcPr>
          <w:p w14:paraId="66E33B13" w14:textId="2D1303F2" w:rsidR="008430F7" w:rsidRPr="00C3514E" w:rsidRDefault="00262AA7" w:rsidP="00F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14" w14:textId="278E9D14" w:rsidR="008430F7" w:rsidRPr="00C3514E" w:rsidRDefault="00530BB0" w:rsidP="00F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15" w14:textId="3E953ED6" w:rsidR="008430F7" w:rsidRPr="00C3514E" w:rsidRDefault="0051631D" w:rsidP="0051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16" w14:textId="77777777" w:rsidR="008430F7" w:rsidRPr="00C3514E" w:rsidRDefault="008430F7" w:rsidP="00F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0F7" w:rsidRPr="00C3514E" w14:paraId="66E33B1F" w14:textId="77777777" w:rsidTr="00D36C0A">
        <w:tc>
          <w:tcPr>
            <w:tcW w:w="2976" w:type="dxa"/>
          </w:tcPr>
          <w:p w14:paraId="66E33B18" w14:textId="77777777" w:rsidR="008430F7" w:rsidRPr="00C3514E" w:rsidRDefault="008430F7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19" w14:textId="16680E07" w:rsidR="008430F7" w:rsidRPr="00C3514E" w:rsidRDefault="00F9156C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24BC1F2" w14:textId="60DEA84B" w:rsidR="00137276" w:rsidRPr="00C3514E" w:rsidRDefault="009B6064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2 надземных этажа.</w:t>
            </w:r>
          </w:p>
          <w:p w14:paraId="2F5C12E5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7A4D9496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72CFF5CB" w14:textId="77777777" w:rsidR="00137276" w:rsidRPr="00C3514E" w:rsidRDefault="00137276" w:rsidP="00A3414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2F155965" w14:textId="77777777" w:rsidR="00137276" w:rsidRPr="00C3514E" w:rsidRDefault="00137276" w:rsidP="00A3414E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611339DA" w14:textId="59BD3D43" w:rsidR="00137276" w:rsidRPr="00C3514E" w:rsidRDefault="00137276" w:rsidP="00190A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Максимальный процент застройки в г</w:t>
            </w:r>
            <w:r w:rsidR="00A3414E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  <w:p w14:paraId="66E33B1D" w14:textId="7DAD7418" w:rsidR="008430F7" w:rsidRPr="00C3514E" w:rsidRDefault="008430F7" w:rsidP="001F7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6E33B1E" w14:textId="77777777" w:rsidR="008430F7" w:rsidRPr="00C3514E" w:rsidRDefault="008430F7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B25" w14:textId="77777777" w:rsidR="00736960" w:rsidRPr="00C3514E" w:rsidRDefault="00736960" w:rsidP="00D36C0A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  <w:r w:rsidR="007B5D00" w:rsidRPr="00C3514E">
        <w:rPr>
          <w:rFonts w:ascii="Times New Roman" w:hAnsi="Times New Roman" w:cs="Times New Roman"/>
          <w:b/>
          <w:sz w:val="20"/>
          <w:szCs w:val="20"/>
        </w:rPr>
        <w:t>: нет.</w:t>
      </w:r>
    </w:p>
    <w:p w14:paraId="66E33B26" w14:textId="77777777" w:rsidR="00736960" w:rsidRPr="00C3514E" w:rsidRDefault="00736960" w:rsidP="00D36C0A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736960" w:rsidRPr="00C3514E" w14:paraId="66E33B2A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B27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28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29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36960" w:rsidRPr="00C3514E" w14:paraId="66E33B2F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B2B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2C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2D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2E" w14:textId="77777777" w:rsidR="00736960" w:rsidRPr="00C3514E" w:rsidRDefault="00736960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6E33B34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30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31" w14:textId="0520A90F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32" w14:textId="49A3322B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 w:val="restart"/>
          </w:tcPr>
          <w:p w14:paraId="0EFC8C1B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6E33B33" w14:textId="69F8F5DA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2358" w:rsidRPr="00C3514E" w14:paraId="66E33B3C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35" w14:textId="77777777" w:rsidR="00942358" w:rsidRPr="00C3514E" w:rsidRDefault="0094235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36" w14:textId="7A66A7CE" w:rsidR="00942358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1E953580" w14:textId="2038062B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5D323807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6A9C5E26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0BD4D071" w14:textId="7AF0F33E" w:rsidR="00137276" w:rsidRPr="00C3514E" w:rsidRDefault="00137276" w:rsidP="00190AE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  <w:p w14:paraId="66E33B3A" w14:textId="312CCBDA" w:rsidR="00942358" w:rsidRPr="00C3514E" w:rsidRDefault="00942358" w:rsidP="001F72B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66E33B3B" w14:textId="77777777" w:rsidR="00942358" w:rsidRPr="00C3514E" w:rsidRDefault="0094235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</w:tbl>
    <w:p w14:paraId="6ED358D4" w14:textId="1D86FFF5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4" w:name="_Toc525830712"/>
      <w:bookmarkStart w:id="65" w:name="_Toc526432571"/>
      <w:bookmarkStart w:id="66" w:name="_Toc114662884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ОТДЫХА И ТУРИЗМА (РЗ 601)</w:t>
      </w:r>
      <w:bookmarkEnd w:id="64"/>
      <w:bookmarkEnd w:id="65"/>
      <w:bookmarkEnd w:id="66"/>
    </w:p>
    <w:p w14:paraId="3D03AD2F" w14:textId="77777777" w:rsidR="008479A5" w:rsidRPr="00C3514E" w:rsidRDefault="008479A5" w:rsidP="00FD564D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15"/>
        <w:gridCol w:w="4095"/>
        <w:gridCol w:w="15"/>
        <w:gridCol w:w="3104"/>
      </w:tblGrid>
      <w:tr w:rsidR="008479A5" w:rsidRPr="00C3514E" w14:paraId="6D5B98A7" w14:textId="77777777" w:rsidTr="00FD564D">
        <w:trPr>
          <w:trHeight w:val="20"/>
          <w:tblHeader/>
        </w:trPr>
        <w:tc>
          <w:tcPr>
            <w:tcW w:w="7103" w:type="dxa"/>
            <w:gridSpan w:val="3"/>
            <w:vAlign w:val="center"/>
          </w:tcPr>
          <w:p w14:paraId="5117BAC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1664D11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04" w:type="dxa"/>
            <w:vAlign w:val="center"/>
          </w:tcPr>
          <w:p w14:paraId="34B70C3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E88B0B" w14:textId="77777777" w:rsidTr="00FD564D">
        <w:trPr>
          <w:trHeight w:val="20"/>
          <w:tblHeader/>
        </w:trPr>
        <w:tc>
          <w:tcPr>
            <w:tcW w:w="2977" w:type="dxa"/>
            <w:vAlign w:val="center"/>
          </w:tcPr>
          <w:p w14:paraId="6DFC2B3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E13A4A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52A00D8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134E2A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5A6E9738" w14:textId="77777777" w:rsidTr="00FD564D">
        <w:trPr>
          <w:trHeight w:val="20"/>
        </w:trPr>
        <w:tc>
          <w:tcPr>
            <w:tcW w:w="2977" w:type="dxa"/>
          </w:tcPr>
          <w:p w14:paraId="282B056E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4111" w:type="dxa"/>
          </w:tcPr>
          <w:p w14:paraId="157C1E09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5990746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C3514E">
              <w:rPr>
                <w:rFonts w:ascii="Times New Roman" w:eastAsia="Times New Roman" w:hAnsi="Times New Roman"/>
                <w:lang w:eastAsia="ru-RU"/>
              </w:rPr>
              <w:t>природовосстановительных</w:t>
            </w:r>
            <w:proofErr w:type="spell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мероприятий</w:t>
            </w:r>
          </w:p>
        </w:tc>
        <w:tc>
          <w:tcPr>
            <w:tcW w:w="4110" w:type="dxa"/>
            <w:gridSpan w:val="2"/>
          </w:tcPr>
          <w:p w14:paraId="4363D8BD" w14:textId="0743BA89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gridSpan w:val="2"/>
            <w:vMerge w:val="restart"/>
          </w:tcPr>
          <w:p w14:paraId="48024A4B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87E9031" w14:textId="094C1D0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9A57491" w14:textId="77777777" w:rsidTr="00FD564D">
        <w:trPr>
          <w:trHeight w:val="20"/>
        </w:trPr>
        <w:tc>
          <w:tcPr>
            <w:tcW w:w="2977" w:type="dxa"/>
          </w:tcPr>
          <w:p w14:paraId="5FAC1D01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4111" w:type="dxa"/>
          </w:tcPr>
          <w:p w14:paraId="2FA41E34" w14:textId="5BD203E5" w:rsidR="008479A5" w:rsidRPr="00C3514E" w:rsidRDefault="008479A5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пансионатов, гостиниц, кемпингов, домов отдыха, не оказывающих услуги по лечению</w:t>
            </w:r>
            <w:r w:rsidR="007F3333">
              <w:rPr>
                <w:rFonts w:ascii="Times New Roman" w:eastAsia="Times New Roman" w:hAnsi="Times New Roman"/>
                <w:lang w:eastAsia="ru-RU"/>
              </w:rPr>
              <w:t>;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размещение детских лагерей</w:t>
            </w:r>
          </w:p>
        </w:tc>
        <w:tc>
          <w:tcPr>
            <w:tcW w:w="4110" w:type="dxa"/>
            <w:gridSpan w:val="2"/>
          </w:tcPr>
          <w:p w14:paraId="7FF54202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EF25277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3152964B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85C86D9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0AE173D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6A4F5C9" w14:textId="51BE41EC" w:rsidR="008479A5" w:rsidRPr="00C3514E" w:rsidRDefault="0082714B" w:rsidP="00827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gridSpan w:val="2"/>
            <w:vMerge/>
          </w:tcPr>
          <w:p w14:paraId="6176123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303508A" w14:textId="77777777" w:rsidTr="00FD564D">
        <w:trPr>
          <w:trHeight w:val="20"/>
        </w:trPr>
        <w:tc>
          <w:tcPr>
            <w:tcW w:w="2977" w:type="dxa"/>
          </w:tcPr>
          <w:p w14:paraId="2B759513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Санаторная деятельность</w:t>
            </w:r>
          </w:p>
        </w:tc>
        <w:tc>
          <w:tcPr>
            <w:tcW w:w="4111" w:type="dxa"/>
          </w:tcPr>
          <w:p w14:paraId="7699E448" w14:textId="77777777" w:rsidR="00C95F6C" w:rsidRPr="00C3514E" w:rsidRDefault="00C95F6C" w:rsidP="00C9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08D78902" w14:textId="77777777" w:rsidR="00C95F6C" w:rsidRPr="00C3514E" w:rsidRDefault="00C95F6C" w:rsidP="00C9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46CC645" w14:textId="4FAFC5F3" w:rsidR="008479A5" w:rsidRPr="00C3514E" w:rsidRDefault="00C95F6C" w:rsidP="00C9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4110" w:type="dxa"/>
            <w:gridSpan w:val="2"/>
          </w:tcPr>
          <w:p w14:paraId="3DE46042" w14:textId="36B70F44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200DDE" w:rsidRPr="00C3514E">
              <w:rPr>
                <w:rFonts w:ascii="Times New Roman" w:hAnsi="Times New Roman"/>
              </w:rPr>
              <w:t>5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7D4D87B5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25C32C0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613BD4D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E520CBC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4956B79" w14:textId="2CBF795D" w:rsidR="008479A5" w:rsidRPr="00C3514E" w:rsidRDefault="0082714B" w:rsidP="008271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gridSpan w:val="2"/>
            <w:vMerge/>
          </w:tcPr>
          <w:p w14:paraId="234902F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9C96E30" w14:textId="77777777" w:rsidTr="00FD564D">
        <w:trPr>
          <w:trHeight w:val="20"/>
        </w:trPr>
        <w:tc>
          <w:tcPr>
            <w:tcW w:w="2977" w:type="dxa"/>
          </w:tcPr>
          <w:p w14:paraId="7135884F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2DBB3829" w14:textId="791127F5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1B0C871B" w14:textId="4413F918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AA7E0EA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56C3D23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6BAED442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2D11E4BC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73A24A48" w14:textId="7BC0EBBA" w:rsidR="008479A5" w:rsidRPr="00C3514E" w:rsidRDefault="00137276" w:rsidP="00910A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9" w:type="dxa"/>
            <w:gridSpan w:val="2"/>
            <w:vMerge/>
          </w:tcPr>
          <w:p w14:paraId="34089F0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5C7B44A4" w14:textId="77777777" w:rsidTr="00FD564D">
        <w:trPr>
          <w:trHeight w:val="20"/>
        </w:trPr>
        <w:tc>
          <w:tcPr>
            <w:tcW w:w="2977" w:type="dxa"/>
          </w:tcPr>
          <w:p w14:paraId="4F950C7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240B1F33" w14:textId="71DFFDFB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59B89A54" w14:textId="66E2BA26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gridSpan w:val="2"/>
            <w:vMerge/>
          </w:tcPr>
          <w:p w14:paraId="1A05683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00538CD" w14:textId="77777777" w:rsidR="008479A5" w:rsidRPr="00C3514E" w:rsidRDefault="008479A5" w:rsidP="00FD564D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5F0E741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360AF3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0F2DD6C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C9547D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35303ED3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75E489A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5B81616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0D82537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5BC87B5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631B97F2" w14:textId="77777777" w:rsidTr="00761E6C">
        <w:trPr>
          <w:trHeight w:val="20"/>
          <w:jc w:val="center"/>
        </w:trPr>
        <w:tc>
          <w:tcPr>
            <w:tcW w:w="2943" w:type="dxa"/>
          </w:tcPr>
          <w:p w14:paraId="16E7016B" w14:textId="77777777" w:rsidR="007F3333" w:rsidRPr="00C3514E" w:rsidRDefault="007F3333" w:rsidP="007F333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372E1467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656C5489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5E04D01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7C1E0870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73698B1" w14:textId="77777777" w:rsidR="007F3333" w:rsidRPr="00C3514E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48C7645" w14:textId="77777777" w:rsidR="007F3333" w:rsidRPr="00C3514E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35528E0" w14:textId="4BA22934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54D77269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650DF276" w14:textId="2418573D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35DC1DB" w14:textId="77777777" w:rsidTr="00761E6C">
        <w:trPr>
          <w:trHeight w:val="20"/>
          <w:jc w:val="center"/>
        </w:trPr>
        <w:tc>
          <w:tcPr>
            <w:tcW w:w="2943" w:type="dxa"/>
          </w:tcPr>
          <w:p w14:paraId="34A0FB2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1ECFD1A6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010EE24F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30C9437" w14:textId="2F977ED2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</w:t>
            </w:r>
            <w:r w:rsidR="00500E6A" w:rsidRPr="00C3514E">
              <w:rPr>
                <w:rFonts w:ascii="Times New Roman" w:hAnsi="Times New Roman"/>
              </w:rPr>
              <w:t>3</w:t>
            </w:r>
            <w:r w:rsidRPr="00C3514E">
              <w:rPr>
                <w:rFonts w:ascii="Times New Roman" w:hAnsi="Times New Roman"/>
              </w:rPr>
              <w:t xml:space="preserve"> надземных этажей.</w:t>
            </w:r>
          </w:p>
          <w:p w14:paraId="049EDF92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DF39DF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66011970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E0658AF" w14:textId="5339BF18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0485280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E2A734" w14:textId="77777777" w:rsidR="008479A5" w:rsidRPr="00C3514E" w:rsidRDefault="008479A5" w:rsidP="008F5EA1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0D864382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18355C0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217F56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7C2E0BC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1B60C7BF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72D89BE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AE0F5C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341DAD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075343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50507601" w14:textId="77777777" w:rsidTr="00761E6C">
        <w:trPr>
          <w:trHeight w:val="20"/>
          <w:jc w:val="center"/>
        </w:trPr>
        <w:tc>
          <w:tcPr>
            <w:tcW w:w="2943" w:type="dxa"/>
          </w:tcPr>
          <w:p w14:paraId="6ADBB2D7" w14:textId="69FFAFA6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1" w:type="dxa"/>
          </w:tcPr>
          <w:p w14:paraId="0968D4C0" w14:textId="13ECB9C4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11" w:type="dxa"/>
          </w:tcPr>
          <w:p w14:paraId="15B679C8" w14:textId="267F61A6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 – не выше 1 этажа.</w:t>
            </w:r>
          </w:p>
          <w:p w14:paraId="146AB1B2" w14:textId="573824AC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  <w:p w14:paraId="5C2FAA71" w14:textId="7FD1D25A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2BAA9468" w14:textId="5ADDA66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55947FD7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4A0C2E13" w14:textId="5267076B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0D45D623" w14:textId="77777777" w:rsidTr="00761E6C">
        <w:trPr>
          <w:trHeight w:val="20"/>
          <w:jc w:val="center"/>
        </w:trPr>
        <w:tc>
          <w:tcPr>
            <w:tcW w:w="2943" w:type="dxa"/>
          </w:tcPr>
          <w:p w14:paraId="39CBDBC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5CBC46B3" w14:textId="4CAE2DE0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1CF9066" w14:textId="6DFD0057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32E3517A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5B9868B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</w:p>
          <w:p w14:paraId="44D67E24" w14:textId="0D239609" w:rsidR="008479A5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73B1F661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2891D53B" w14:textId="77777777" w:rsidTr="00761E6C">
        <w:trPr>
          <w:trHeight w:val="20"/>
          <w:jc w:val="center"/>
        </w:trPr>
        <w:tc>
          <w:tcPr>
            <w:tcW w:w="2943" w:type="dxa"/>
          </w:tcPr>
          <w:p w14:paraId="4B34A99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3E5B24DB" w14:textId="2F9A8236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9A1A9F8" w14:textId="3C9C08DB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5A0262B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E017666" w14:textId="37EF455E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7" w:name="_Toc525830713"/>
      <w:bookmarkStart w:id="68" w:name="_Toc526432572"/>
      <w:bookmarkStart w:id="69" w:name="_Toc114662885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ОЗЕЛЕНЕННЫХ ТЕРРИТОРИЙ ОБЩЕГО ПОЛЬЗОВАНИЯ (РЗ 602)</w:t>
      </w:r>
      <w:bookmarkEnd w:id="67"/>
      <w:bookmarkEnd w:id="68"/>
      <w:bookmarkEnd w:id="69"/>
    </w:p>
    <w:p w14:paraId="3927E612" w14:textId="77777777" w:rsidR="008479A5" w:rsidRPr="00C3514E" w:rsidRDefault="008479A5" w:rsidP="008F5EA1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15"/>
        <w:gridCol w:w="4095"/>
        <w:gridCol w:w="15"/>
        <w:gridCol w:w="3104"/>
      </w:tblGrid>
      <w:tr w:rsidR="008479A5" w:rsidRPr="00C3514E" w14:paraId="248BFE8E" w14:textId="77777777" w:rsidTr="007F2221">
        <w:trPr>
          <w:trHeight w:val="20"/>
          <w:tblHeader/>
        </w:trPr>
        <w:tc>
          <w:tcPr>
            <w:tcW w:w="7103" w:type="dxa"/>
            <w:gridSpan w:val="3"/>
            <w:vAlign w:val="center"/>
          </w:tcPr>
          <w:p w14:paraId="4AB2112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2C493CD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04" w:type="dxa"/>
            <w:vAlign w:val="center"/>
          </w:tcPr>
          <w:p w14:paraId="10AEFF7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465CA4B" w14:textId="77777777" w:rsidTr="007F2221">
        <w:trPr>
          <w:trHeight w:val="20"/>
          <w:tblHeader/>
        </w:trPr>
        <w:tc>
          <w:tcPr>
            <w:tcW w:w="2977" w:type="dxa"/>
            <w:vAlign w:val="center"/>
          </w:tcPr>
          <w:p w14:paraId="29B1648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1569775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0A1318B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9A830D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00A" w:rsidRPr="00C3514E" w14:paraId="08DC6210" w14:textId="77777777" w:rsidTr="007F2221">
        <w:trPr>
          <w:trHeight w:val="20"/>
        </w:trPr>
        <w:tc>
          <w:tcPr>
            <w:tcW w:w="2977" w:type="dxa"/>
          </w:tcPr>
          <w:p w14:paraId="1064AD69" w14:textId="69E7712F" w:rsidR="00FA700A" w:rsidRPr="00C3514E" w:rsidRDefault="00FA700A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Парки культуры и отдыха</w:t>
            </w:r>
          </w:p>
        </w:tc>
        <w:tc>
          <w:tcPr>
            <w:tcW w:w="4111" w:type="dxa"/>
          </w:tcPr>
          <w:p w14:paraId="015D45A1" w14:textId="0778EC34" w:rsidR="00FA700A" w:rsidRPr="00C3514E" w:rsidRDefault="00FA700A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парков культуры и отдыха</w:t>
            </w:r>
          </w:p>
        </w:tc>
        <w:tc>
          <w:tcPr>
            <w:tcW w:w="4110" w:type="dxa"/>
            <w:gridSpan w:val="2"/>
          </w:tcPr>
          <w:p w14:paraId="23157DFA" w14:textId="77777777" w:rsidR="00013122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A8E9878" w14:textId="77777777" w:rsidR="00013122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B7BF35C" w14:textId="77777777" w:rsidR="00013122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- 3 м от границы земельного участка, смежной с другими земельными участками, до зданий, строений, сооружений;</w:t>
            </w:r>
          </w:p>
          <w:p w14:paraId="27CA43BE" w14:textId="0497EC48" w:rsidR="00C3514E" w:rsidRPr="00C3514E" w:rsidRDefault="00013122" w:rsidP="00C351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- 0 м от границы земельного участка со стороны улицы (красной линии) до зданий, строений, сооружений. </w:t>
            </w:r>
          </w:p>
          <w:p w14:paraId="7244D29B" w14:textId="09B0F201" w:rsidR="00FA700A" w:rsidRPr="00C3514E" w:rsidRDefault="00013122" w:rsidP="0001312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20</w:t>
            </w:r>
            <w:r w:rsidR="00C3514E" w:rsidRPr="00C3514E">
              <w:rPr>
                <w:rFonts w:ascii="Times New Roman" w:hAnsi="Times New Roman"/>
              </w:rPr>
              <w:t>.</w:t>
            </w:r>
            <w:r w:rsidR="00C3514E" w:rsidRPr="00C3514E">
              <w:rPr>
                <w:rFonts w:ascii="Times New Roman" w:hAnsi="Times New Roman"/>
                <w:bCs/>
                <w:lang w:eastAsia="ru-RU"/>
              </w:rPr>
              <w:t xml:space="preserve"> Предельные (минимальные и (или) максимальные) размеры земельных участков, в том числе их площадь,</w:t>
            </w:r>
            <w:r w:rsidR="00C3514E"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</w:tc>
        <w:tc>
          <w:tcPr>
            <w:tcW w:w="3119" w:type="dxa"/>
            <w:gridSpan w:val="2"/>
          </w:tcPr>
          <w:p w14:paraId="55506916" w14:textId="77777777" w:rsidR="00FA700A" w:rsidRPr="00C3514E" w:rsidRDefault="00FA700A" w:rsidP="00707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3333" w:rsidRPr="00C3514E" w14:paraId="3119665C" w14:textId="77777777" w:rsidTr="007F2221">
        <w:trPr>
          <w:trHeight w:val="20"/>
        </w:trPr>
        <w:tc>
          <w:tcPr>
            <w:tcW w:w="2977" w:type="dxa"/>
          </w:tcPr>
          <w:p w14:paraId="300E8F91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39A66BDE" w14:textId="02B70D7E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4084F459" w14:textId="57B9447C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gridSpan w:val="2"/>
            <w:vMerge w:val="restart"/>
          </w:tcPr>
          <w:p w14:paraId="14445899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479EC5DC" w14:textId="7881526F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3E8C7F5B" w14:textId="77777777" w:rsidTr="007F2221">
        <w:trPr>
          <w:trHeight w:val="20"/>
        </w:trPr>
        <w:tc>
          <w:tcPr>
            <w:tcW w:w="2977" w:type="dxa"/>
          </w:tcPr>
          <w:p w14:paraId="36789E4E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4C5DE9BB" w14:textId="5A0A8C58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53D88A5B" w14:textId="0AA210B1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3540B228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DFF6DF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14:paraId="5EBF24B3" w14:textId="31A90A74" w:rsidR="008479A5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 в границах земельного участка – </w:t>
            </w:r>
            <w:r w:rsidR="00F9156C" w:rsidRPr="00C3514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19" w:type="dxa"/>
            <w:gridSpan w:val="2"/>
            <w:vMerge/>
          </w:tcPr>
          <w:p w14:paraId="65EFE0B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EFEACB6" w14:textId="77777777" w:rsidR="008479A5" w:rsidRPr="00C3514E" w:rsidRDefault="008479A5" w:rsidP="007F2221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5DBA3F91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7B34961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2B6FA1C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749D9DC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968D47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4D2595E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5F5E01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4A3C72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0A1AE38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0DE0388A" w14:textId="77777777" w:rsidTr="00761E6C">
        <w:trPr>
          <w:trHeight w:val="20"/>
          <w:jc w:val="center"/>
        </w:trPr>
        <w:tc>
          <w:tcPr>
            <w:tcW w:w="2943" w:type="dxa"/>
          </w:tcPr>
          <w:p w14:paraId="5EB6A639" w14:textId="77777777" w:rsidR="007F3333" w:rsidRPr="00C3514E" w:rsidRDefault="007F3333" w:rsidP="007F3333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2013B2D9" w14:textId="77777777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420B4F3A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F20422C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268E4741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B506048" w14:textId="77777777" w:rsidR="007F3333" w:rsidRPr="00C3514E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58A7191" w14:textId="77777777" w:rsidR="007F3333" w:rsidRPr="00C3514E" w:rsidRDefault="007F3333" w:rsidP="007F33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0F42C479" w14:textId="7B337F1F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18F109A6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0F781C3E" w14:textId="5E630CDB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12880001" w14:textId="77777777" w:rsidTr="00761E6C">
        <w:trPr>
          <w:trHeight w:val="20"/>
          <w:jc w:val="center"/>
        </w:trPr>
        <w:tc>
          <w:tcPr>
            <w:tcW w:w="2943" w:type="dxa"/>
          </w:tcPr>
          <w:p w14:paraId="6DE5BA9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2133C5A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2A1EEF49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8EED3D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BD6F799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0E553AA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 xml:space="preserve">от границ земельного участка, смежных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C78B9C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43DD107D" w14:textId="6A4393E5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12CE61B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3333" w:rsidRPr="00C3514E" w14:paraId="6015717B" w14:textId="77777777" w:rsidTr="00761E6C">
        <w:trPr>
          <w:trHeight w:val="20"/>
          <w:jc w:val="center"/>
        </w:trPr>
        <w:tc>
          <w:tcPr>
            <w:tcW w:w="2943" w:type="dxa"/>
          </w:tcPr>
          <w:p w14:paraId="54C5B7E2" w14:textId="1FDAF688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A7821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4111" w:type="dxa"/>
          </w:tcPr>
          <w:p w14:paraId="402C3E68" w14:textId="2E307E76" w:rsidR="007F3333" w:rsidRPr="001A7821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7821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4111" w:type="dxa"/>
          </w:tcPr>
          <w:p w14:paraId="1570442F" w14:textId="77777777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821">
              <w:rPr>
                <w:rFonts w:ascii="Times New Roman" w:hAnsi="Times New Roman"/>
              </w:rPr>
              <w:t>Предельное количество этажей – 1</w:t>
            </w:r>
          </w:p>
          <w:p w14:paraId="0EF46999" w14:textId="77777777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7821">
              <w:rPr>
                <w:rFonts w:ascii="Times New Roman" w:eastAsia="Times New Roman" w:hAnsi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5183DC59" w14:textId="77777777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A7821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</w:t>
            </w:r>
            <w:r w:rsidRPr="001A7821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4AA928A5" w14:textId="77777777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7821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установлению.</w:t>
            </w:r>
          </w:p>
          <w:p w14:paraId="56893016" w14:textId="77777777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7C62E56F" w14:textId="77777777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14:paraId="0C4BD93E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7908C25D" w14:textId="77302016" w:rsidR="007F3333" w:rsidRPr="001A7821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674DB44" w14:textId="77777777" w:rsidR="008479A5" w:rsidRPr="00C3514E" w:rsidRDefault="008479A5" w:rsidP="006F24A3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35AFA43D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4C0C7C5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160A2D9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1F8468A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7C5187B0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2E3C7C4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178412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5D693A9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8F93AC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3333" w:rsidRPr="00C3514E" w14:paraId="5F63FCCE" w14:textId="77777777" w:rsidTr="00761E6C">
        <w:trPr>
          <w:trHeight w:val="20"/>
          <w:jc w:val="center"/>
        </w:trPr>
        <w:tc>
          <w:tcPr>
            <w:tcW w:w="2943" w:type="dxa"/>
          </w:tcPr>
          <w:p w14:paraId="5ECF5423" w14:textId="77777777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52DB9D74" w14:textId="3B9BD75F" w:rsidR="007F3333" w:rsidRPr="00C3514E" w:rsidRDefault="007F3333" w:rsidP="007F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4E3443B5" w14:textId="7C88C7F8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 w:val="restart"/>
          </w:tcPr>
          <w:p w14:paraId="3D39018F" w14:textId="77777777" w:rsidR="007F3333" w:rsidRPr="007F3333" w:rsidRDefault="007F3333" w:rsidP="007F333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</w:t>
            </w:r>
          </w:p>
          <w:p w14:paraId="4616450E" w14:textId="6611355C" w:rsidR="007F3333" w:rsidRPr="00C3514E" w:rsidRDefault="007F3333" w:rsidP="007F33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10BB4013" w14:textId="77777777" w:rsidTr="00761E6C">
        <w:trPr>
          <w:trHeight w:val="20"/>
          <w:jc w:val="center"/>
        </w:trPr>
        <w:tc>
          <w:tcPr>
            <w:tcW w:w="2943" w:type="dxa"/>
          </w:tcPr>
          <w:p w14:paraId="3AF3667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26ADADD5" w14:textId="2606A3F2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3C90AB3D" w14:textId="2A7C980E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1506083F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23771E7F" w14:textId="77777777" w:rsidR="00137276" w:rsidRPr="00C3514E" w:rsidRDefault="00137276" w:rsidP="00190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Размеры земельных участков не подлежат установлению.</w:t>
            </w:r>
          </w:p>
          <w:p w14:paraId="23EC5480" w14:textId="3A67724D" w:rsidR="008479A5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/>
          </w:tcPr>
          <w:p w14:paraId="3C72873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</w:tbl>
    <w:p w14:paraId="1FB28985" w14:textId="261BA1CC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0" w:name="_Toc525830714"/>
      <w:bookmarkStart w:id="71" w:name="_Toc526432573"/>
      <w:bookmarkStart w:id="72" w:name="_Toc114662886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ЛЕСОВ (РЗ 603)</w:t>
      </w:r>
      <w:bookmarkEnd w:id="70"/>
      <w:bookmarkEnd w:id="71"/>
      <w:bookmarkEnd w:id="72"/>
    </w:p>
    <w:p w14:paraId="1F528750" w14:textId="77777777" w:rsidR="008479A5" w:rsidRPr="00C3514E" w:rsidRDefault="008479A5" w:rsidP="006F24A3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8479A5" w:rsidRPr="00C3514E" w14:paraId="5D830592" w14:textId="77777777" w:rsidTr="00761E6C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3C1DD34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5F3FA5C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27C8CD9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6FCCB1F" w14:textId="77777777" w:rsidTr="00761E6C">
        <w:trPr>
          <w:trHeight w:val="20"/>
          <w:tblHeader/>
        </w:trPr>
        <w:tc>
          <w:tcPr>
            <w:tcW w:w="2693" w:type="dxa"/>
            <w:vAlign w:val="center"/>
          </w:tcPr>
          <w:p w14:paraId="0679A05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0308C51C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027E69B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6A9465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3132F70B" w14:textId="77777777" w:rsidTr="00761E6C">
        <w:trPr>
          <w:trHeight w:val="20"/>
        </w:trPr>
        <w:tc>
          <w:tcPr>
            <w:tcW w:w="2693" w:type="dxa"/>
          </w:tcPr>
          <w:p w14:paraId="0B09540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4111" w:type="dxa"/>
          </w:tcPr>
          <w:p w14:paraId="7FEA7739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4110" w:type="dxa"/>
          </w:tcPr>
          <w:p w14:paraId="60ECB34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1C6AA726" w14:textId="0FED3BFD" w:rsidR="008C7733" w:rsidRPr="007F3333" w:rsidRDefault="00707F8C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4538944" w14:textId="1F50A729" w:rsidR="00707F8C" w:rsidRPr="007F3333" w:rsidRDefault="008C77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газораспределительных </w:t>
            </w:r>
            <w:proofErr w:type="gramStart"/>
            <w:r w:rsidRPr="007F3333">
              <w:rPr>
                <w:rFonts w:ascii="Times New Roman" w:eastAsia="Times New Roman" w:hAnsi="Times New Roman"/>
                <w:lang w:eastAsia="ru-RU"/>
              </w:rPr>
              <w:t>сетей  осуществлять</w:t>
            </w:r>
            <w:proofErr w:type="gramEnd"/>
            <w:r w:rsidRPr="007F3333">
              <w:rPr>
                <w:rFonts w:ascii="Times New Roman" w:eastAsia="Times New Roman" w:hAnsi="Times New Roman"/>
                <w:lang w:eastAsia="ru-RU"/>
              </w:rPr>
              <w:t xml:space="preserve"> с учетом ограничений</w:t>
            </w:r>
            <w:r w:rsidR="00A95F88" w:rsidRPr="007F3333">
              <w:rPr>
                <w:rFonts w:ascii="Times New Roman" w:eastAsia="Times New Roman" w:hAnsi="Times New Roman"/>
                <w:lang w:eastAsia="ru-RU"/>
              </w:rPr>
              <w:t>,</w:t>
            </w:r>
            <w:r w:rsidRPr="007F3333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73A58D84" w14:textId="36569900" w:rsidR="008479A5" w:rsidRPr="007F3333" w:rsidRDefault="007F33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0C680CA4" w14:textId="77777777" w:rsidTr="00761E6C">
        <w:trPr>
          <w:trHeight w:val="20"/>
        </w:trPr>
        <w:tc>
          <w:tcPr>
            <w:tcW w:w="2693" w:type="dxa"/>
          </w:tcPr>
          <w:p w14:paraId="6687B0E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7E9A364D" w14:textId="5F35C06B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7D222480" w14:textId="6F9742BB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21DF3E5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EB9B26B" w14:textId="77777777" w:rsidR="008479A5" w:rsidRPr="00C3514E" w:rsidRDefault="008479A5" w:rsidP="006F24A3">
      <w:pPr>
        <w:keepNext/>
        <w:numPr>
          <w:ilvl w:val="1"/>
          <w:numId w:val="5"/>
        </w:numPr>
        <w:spacing w:before="240" w:after="60"/>
        <w:ind w:right="142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04FE6740" w14:textId="77777777" w:rsidR="008479A5" w:rsidRPr="00C3514E" w:rsidRDefault="008479A5" w:rsidP="006F24A3">
      <w:pPr>
        <w:keepNext/>
        <w:numPr>
          <w:ilvl w:val="1"/>
          <w:numId w:val="5"/>
        </w:numPr>
        <w:spacing w:before="240" w:after="60"/>
        <w:ind w:right="142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969"/>
        <w:gridCol w:w="4111"/>
        <w:gridCol w:w="3119"/>
      </w:tblGrid>
      <w:tr w:rsidR="008479A5" w:rsidRPr="00C3514E" w14:paraId="2E5DC4CA" w14:textId="77777777" w:rsidTr="00761E6C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2ECBB47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57D6947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E0985C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52FBBBD6" w14:textId="77777777" w:rsidTr="00761E6C">
        <w:trPr>
          <w:trHeight w:val="20"/>
          <w:tblHeader/>
        </w:trPr>
        <w:tc>
          <w:tcPr>
            <w:tcW w:w="3118" w:type="dxa"/>
            <w:vAlign w:val="center"/>
          </w:tcPr>
          <w:p w14:paraId="5E53344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390958C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36A024C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8AFFFF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2C60AF59" w14:textId="77777777" w:rsidTr="00761E6C">
        <w:trPr>
          <w:trHeight w:val="20"/>
        </w:trPr>
        <w:tc>
          <w:tcPr>
            <w:tcW w:w="3118" w:type="dxa"/>
          </w:tcPr>
          <w:p w14:paraId="492D980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752DA0A6" w14:textId="2D75AC44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2790048" w14:textId="1BF31CE3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270CAD4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EF7931A" w14:textId="04D1F14F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3" w:name="_Toc525830715"/>
      <w:bookmarkStart w:id="74" w:name="_Toc526432574"/>
      <w:bookmarkStart w:id="75" w:name="_Toc114662887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ОБЪЕКТОВ ФИЗИЧЕСКОЙ КУЛЬТУРЫ И МАССОВОГО СПОРТА (РЗ 604)</w:t>
      </w:r>
      <w:bookmarkEnd w:id="73"/>
      <w:bookmarkEnd w:id="74"/>
      <w:bookmarkEnd w:id="75"/>
    </w:p>
    <w:p w14:paraId="4AD2FA00" w14:textId="77777777" w:rsidR="008479A5" w:rsidRPr="00C3514E" w:rsidRDefault="008479A5" w:rsidP="00E13CF2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15"/>
        <w:gridCol w:w="4095"/>
        <w:gridCol w:w="15"/>
        <w:gridCol w:w="3671"/>
      </w:tblGrid>
      <w:tr w:rsidR="008479A5" w:rsidRPr="00C3514E" w14:paraId="236CBC39" w14:textId="77777777" w:rsidTr="00FB2231">
        <w:trPr>
          <w:trHeight w:val="20"/>
          <w:tblHeader/>
        </w:trPr>
        <w:tc>
          <w:tcPr>
            <w:tcW w:w="7103" w:type="dxa"/>
            <w:gridSpan w:val="3"/>
            <w:vAlign w:val="center"/>
          </w:tcPr>
          <w:p w14:paraId="1ACDBCA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61CA0BC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71" w:type="dxa"/>
            <w:vAlign w:val="center"/>
          </w:tcPr>
          <w:p w14:paraId="1F33DB3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6A6C3139" w14:textId="77777777" w:rsidTr="00FB2231">
        <w:trPr>
          <w:trHeight w:val="20"/>
          <w:tblHeader/>
        </w:trPr>
        <w:tc>
          <w:tcPr>
            <w:tcW w:w="2977" w:type="dxa"/>
            <w:vAlign w:val="center"/>
          </w:tcPr>
          <w:p w14:paraId="1D7D8CE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4927A1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3262A2D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D0DEDE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7F36D140" w14:textId="77777777" w:rsidTr="00FB2231">
        <w:trPr>
          <w:trHeight w:val="20"/>
        </w:trPr>
        <w:tc>
          <w:tcPr>
            <w:tcW w:w="2977" w:type="dxa"/>
          </w:tcPr>
          <w:p w14:paraId="53A9390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4111" w:type="dxa"/>
          </w:tcPr>
          <w:p w14:paraId="36362CDD" w14:textId="2E14EFC8" w:rsidR="008479A5" w:rsidRPr="00C3514E" w:rsidRDefault="0096503E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214E4B06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A154A45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100 кв. м.</w:t>
            </w:r>
          </w:p>
          <w:p w14:paraId="1D6850B2" w14:textId="77777777" w:rsidR="00A07D1F" w:rsidRPr="00C3514E" w:rsidRDefault="00A07D1F" w:rsidP="00A07D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5EC7C21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C62D20F" w14:textId="77777777" w:rsidR="00A07D1F" w:rsidRPr="00C3514E" w:rsidRDefault="00A07D1F" w:rsidP="00A07D1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3171AE5D" w14:textId="16215BA6" w:rsidR="008479A5" w:rsidRPr="00C3514E" w:rsidRDefault="00A07D1F" w:rsidP="00A0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686" w:type="dxa"/>
            <w:gridSpan w:val="2"/>
            <w:vMerge w:val="restart"/>
          </w:tcPr>
          <w:p w14:paraId="713AFE33" w14:textId="0EDA787E" w:rsidR="008479A5" w:rsidRPr="007F3333" w:rsidRDefault="007F33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773FA52F" w14:textId="77777777" w:rsidTr="00FB2231">
        <w:trPr>
          <w:trHeight w:val="20"/>
        </w:trPr>
        <w:tc>
          <w:tcPr>
            <w:tcW w:w="2977" w:type="dxa"/>
          </w:tcPr>
          <w:p w14:paraId="750685A6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164225D2" w14:textId="30E35C05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456B6BDC" w14:textId="7FDC4EBA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4515B76E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D2ACF00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1BF2E99B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50F8B27A" w14:textId="77777777" w:rsidR="00137276" w:rsidRPr="00C3514E" w:rsidRDefault="00137276" w:rsidP="00190AE9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08D3317A" w14:textId="0736575B" w:rsidR="008479A5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190AE9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686" w:type="dxa"/>
            <w:gridSpan w:val="2"/>
            <w:vMerge/>
          </w:tcPr>
          <w:p w14:paraId="291DCC9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49FFAC0B" w14:textId="77777777" w:rsidTr="00FB2231">
        <w:trPr>
          <w:trHeight w:val="20"/>
        </w:trPr>
        <w:tc>
          <w:tcPr>
            <w:tcW w:w="2977" w:type="dxa"/>
          </w:tcPr>
          <w:p w14:paraId="5FB0E978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20F981EE" w14:textId="16738093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1EFA3911" w14:textId="3AE03C31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686" w:type="dxa"/>
            <w:gridSpan w:val="2"/>
            <w:vMerge/>
          </w:tcPr>
          <w:p w14:paraId="006BFE1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0780D38" w14:textId="77777777" w:rsidR="008479A5" w:rsidRPr="00C3514E" w:rsidRDefault="008479A5" w:rsidP="00FB2231">
      <w:pPr>
        <w:keepNext/>
        <w:numPr>
          <w:ilvl w:val="1"/>
          <w:numId w:val="5"/>
        </w:numPr>
        <w:spacing w:before="240" w:after="60"/>
        <w:ind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714"/>
      </w:tblGrid>
      <w:tr w:rsidR="008479A5" w:rsidRPr="00C3514E" w14:paraId="170188EF" w14:textId="77777777" w:rsidTr="004953C8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489FFFE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3D2808D2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714" w:type="dxa"/>
            <w:vMerge w:val="restart"/>
            <w:vAlign w:val="center"/>
          </w:tcPr>
          <w:p w14:paraId="43E72EF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8B3AE75" w14:textId="77777777" w:rsidTr="004953C8">
        <w:trPr>
          <w:trHeight w:val="20"/>
          <w:jc w:val="center"/>
        </w:trPr>
        <w:tc>
          <w:tcPr>
            <w:tcW w:w="2943" w:type="dxa"/>
            <w:vAlign w:val="center"/>
          </w:tcPr>
          <w:p w14:paraId="30EEEC14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58E3780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2980B0A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14:paraId="4906107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205ADC0C" w14:textId="77777777" w:rsidTr="004953C8">
        <w:trPr>
          <w:trHeight w:val="20"/>
          <w:jc w:val="center"/>
        </w:trPr>
        <w:tc>
          <w:tcPr>
            <w:tcW w:w="2943" w:type="dxa"/>
          </w:tcPr>
          <w:p w14:paraId="70387B91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41E96B4D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0CD49319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3257C207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AA78CBB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8CE98B4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8C52921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C0D427A" w14:textId="0EC79482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714" w:type="dxa"/>
            <w:vMerge w:val="restart"/>
          </w:tcPr>
          <w:p w14:paraId="43BC0D66" w14:textId="4B47781D" w:rsidR="008479A5" w:rsidRPr="007F3333" w:rsidRDefault="007F33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525B633E" w14:textId="77777777" w:rsidTr="004953C8">
        <w:trPr>
          <w:trHeight w:val="20"/>
          <w:jc w:val="center"/>
        </w:trPr>
        <w:tc>
          <w:tcPr>
            <w:tcW w:w="2943" w:type="dxa"/>
          </w:tcPr>
          <w:p w14:paraId="58B8719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4111" w:type="dxa"/>
          </w:tcPr>
          <w:p w14:paraId="36EB1875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58CF4488" w14:textId="77777777" w:rsidR="00190AE9" w:rsidRPr="00C3514E" w:rsidRDefault="00190AE9" w:rsidP="00190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1DC2B1CC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0F613924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FD9DF2A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045313DF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781F1CA" w14:textId="022DFBAD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714" w:type="dxa"/>
            <w:vMerge/>
          </w:tcPr>
          <w:p w14:paraId="2F25A5E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6FB1BD1" w14:textId="77777777" w:rsidR="008479A5" w:rsidRPr="00C3514E" w:rsidRDefault="008479A5" w:rsidP="008479A5">
      <w:pPr>
        <w:keepNext/>
        <w:numPr>
          <w:ilvl w:val="1"/>
          <w:numId w:val="5"/>
        </w:numPr>
        <w:spacing w:before="240" w:after="6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114"/>
        <w:gridCol w:w="4251"/>
        <w:gridCol w:w="3828"/>
      </w:tblGrid>
      <w:tr w:rsidR="008479A5" w:rsidRPr="00C3514E" w14:paraId="653D1CD6" w14:textId="77777777" w:rsidTr="004953C8">
        <w:trPr>
          <w:trHeight w:val="20"/>
          <w:tblHeader/>
          <w:jc w:val="center"/>
        </w:trPr>
        <w:tc>
          <w:tcPr>
            <w:tcW w:w="7086" w:type="dxa"/>
            <w:gridSpan w:val="2"/>
            <w:vAlign w:val="center"/>
          </w:tcPr>
          <w:p w14:paraId="3A66CFA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251" w:type="dxa"/>
            <w:vMerge w:val="restart"/>
            <w:vAlign w:val="center"/>
          </w:tcPr>
          <w:p w14:paraId="153A2D3E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8" w:type="dxa"/>
            <w:vMerge w:val="restart"/>
            <w:vAlign w:val="center"/>
          </w:tcPr>
          <w:p w14:paraId="73E64DA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4808B4F" w14:textId="77777777" w:rsidTr="004953C8">
        <w:trPr>
          <w:trHeight w:val="20"/>
          <w:tblHeader/>
          <w:jc w:val="center"/>
        </w:trPr>
        <w:tc>
          <w:tcPr>
            <w:tcW w:w="2972" w:type="dxa"/>
            <w:vAlign w:val="center"/>
          </w:tcPr>
          <w:p w14:paraId="7488279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2" w:type="dxa"/>
            <w:vAlign w:val="center"/>
          </w:tcPr>
          <w:p w14:paraId="2664A520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251" w:type="dxa"/>
            <w:vMerge/>
            <w:vAlign w:val="center"/>
          </w:tcPr>
          <w:p w14:paraId="7E1F967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14:paraId="1CDC24E8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1924" w:rsidRPr="00C3514E" w14:paraId="5353FB8C" w14:textId="77777777" w:rsidTr="004953C8">
        <w:trPr>
          <w:trHeight w:val="20"/>
          <w:jc w:val="center"/>
        </w:trPr>
        <w:tc>
          <w:tcPr>
            <w:tcW w:w="2972" w:type="dxa"/>
          </w:tcPr>
          <w:p w14:paraId="126D23ED" w14:textId="2BC0B39C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112" w:type="dxa"/>
          </w:tcPr>
          <w:p w14:paraId="000806DB" w14:textId="50D06F64" w:rsidR="00BB1924" w:rsidRPr="00C3514E" w:rsidRDefault="00BB1924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="00F9156C" w:rsidRPr="00C3514E">
              <w:t xml:space="preserve"> </w:t>
            </w:r>
            <w:r w:rsidR="00F9156C" w:rsidRPr="00C3514E">
              <w:rPr>
                <w:rFonts w:ascii="Times New Roman" w:hAnsi="Times New Roman"/>
                <w:lang w:eastAsia="ru-RU"/>
              </w:rPr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251" w:type="dxa"/>
          </w:tcPr>
          <w:p w14:paraId="25E7A3C6" w14:textId="12A09DA8" w:rsidR="00BB1924" w:rsidRPr="00C3514E" w:rsidRDefault="00BB1924" w:rsidP="00190AE9">
            <w:pPr>
              <w:spacing w:after="0" w:line="240" w:lineRule="auto"/>
              <w:jc w:val="both"/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и </w:t>
            </w:r>
            <w:r w:rsidRPr="00C3514E">
              <w:rPr>
                <w:rFonts w:ascii="Times New Roman" w:hAnsi="Times New Roman"/>
                <w:lang w:eastAsia="ru-RU"/>
              </w:rPr>
              <w:t>минимальные отступы от границ земельного участка</w:t>
            </w:r>
            <w:r w:rsidRPr="00C3514E">
              <w:t xml:space="preserve"> </w:t>
            </w:r>
            <w:r w:rsidRPr="00C3514E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  <w:p w14:paraId="7AD75DF2" w14:textId="64177300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Размеры земельных участков наземных стоянок – 25 </w:t>
            </w:r>
            <w:r w:rsidRPr="00C3514E">
              <w:rPr>
                <w:rFonts w:ascii="Times New Roman" w:eastAsia="Calibri" w:hAnsi="Times New Roman" w:cs="Times New Roman"/>
              </w:rPr>
              <w:t>кв. м</w:t>
            </w:r>
            <w:r w:rsidRPr="00C3514E">
              <w:rPr>
                <w:rFonts w:ascii="Times New Roman" w:hAnsi="Times New Roman"/>
                <w:lang w:eastAsia="ru-RU"/>
              </w:rPr>
              <w:t>.</w:t>
            </w:r>
          </w:p>
          <w:p w14:paraId="2146F5BB" w14:textId="081B9683" w:rsidR="00BB1924" w:rsidRPr="00C3514E" w:rsidRDefault="00BB1924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828" w:type="dxa"/>
            <w:vMerge w:val="restart"/>
          </w:tcPr>
          <w:p w14:paraId="3A4DBCE2" w14:textId="7F498D66" w:rsidR="00BB1924" w:rsidRPr="007F3333" w:rsidRDefault="007F3333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1E590DA3" w14:textId="77777777" w:rsidTr="004953C8">
        <w:trPr>
          <w:trHeight w:val="20"/>
          <w:jc w:val="center"/>
        </w:trPr>
        <w:tc>
          <w:tcPr>
            <w:tcW w:w="2972" w:type="dxa"/>
          </w:tcPr>
          <w:p w14:paraId="57E614B5" w14:textId="3DFFCD1D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2" w:type="dxa"/>
          </w:tcPr>
          <w:p w14:paraId="30B53E58" w14:textId="5E8E33E8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251" w:type="dxa"/>
          </w:tcPr>
          <w:p w14:paraId="6236CE97" w14:textId="2ECB4AF0" w:rsidR="00137276" w:rsidRPr="00C3514E" w:rsidRDefault="00770F56" w:rsidP="00190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Предельное количество этажей 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</w:p>
          <w:p w14:paraId="6BA0581C" w14:textId="77777777" w:rsidR="00137276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01612189" w14:textId="77777777" w:rsidR="00137276" w:rsidRPr="00C3514E" w:rsidRDefault="00137276" w:rsidP="00190AE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515C297B" w14:textId="72A3B225" w:rsidR="008479A5" w:rsidRPr="00C3514E" w:rsidRDefault="00137276" w:rsidP="00190A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828" w:type="dxa"/>
            <w:vMerge/>
          </w:tcPr>
          <w:p w14:paraId="57B037C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</w:p>
        </w:tc>
      </w:tr>
      <w:tr w:rsidR="008479A5" w:rsidRPr="00C3514E" w14:paraId="2DBD2F7E" w14:textId="77777777" w:rsidTr="004953C8">
        <w:trPr>
          <w:trHeight w:val="20"/>
          <w:jc w:val="center"/>
        </w:trPr>
        <w:tc>
          <w:tcPr>
            <w:tcW w:w="2972" w:type="dxa"/>
          </w:tcPr>
          <w:p w14:paraId="596CE41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112" w:type="dxa"/>
          </w:tcPr>
          <w:p w14:paraId="4177BAFF" w14:textId="189A6807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251" w:type="dxa"/>
          </w:tcPr>
          <w:p w14:paraId="294DA4A6" w14:textId="33DBD242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828" w:type="dxa"/>
            <w:vMerge/>
          </w:tcPr>
          <w:p w14:paraId="22B2503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3D" w14:textId="1953902F" w:rsidR="001F72BB" w:rsidRPr="00C3514E" w:rsidRDefault="001F72BB" w:rsidP="001F72B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6" w:name="_Toc525830716"/>
      <w:bookmarkStart w:id="77" w:name="_Toc526432575"/>
      <w:bookmarkStart w:id="78" w:name="_Toc114662888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СЕЛЬСКОХОЗЯЙСТВЕННЫХ УГОДИЙ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(СХЗ 701)</w:t>
      </w:r>
      <w:bookmarkEnd w:id="76"/>
      <w:bookmarkEnd w:id="77"/>
      <w:bookmarkEnd w:id="78"/>
    </w:p>
    <w:p w14:paraId="66E33B3E" w14:textId="77777777" w:rsidR="001F72BB" w:rsidRPr="00C3514E" w:rsidRDefault="001F72BB" w:rsidP="00E62587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1F72BB" w:rsidRPr="00C3514E" w14:paraId="66E33B42" w14:textId="77777777" w:rsidTr="001F72BB">
        <w:trPr>
          <w:trHeight w:val="315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66E33B3F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40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66E33B41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47" w14:textId="77777777" w:rsidTr="001F72BB">
        <w:trPr>
          <w:trHeight w:val="600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E33B43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6E33B44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45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6E33B46" w14:textId="77777777" w:rsidR="001F72BB" w:rsidRPr="00C3514E" w:rsidRDefault="001F72BB" w:rsidP="001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72BB" w:rsidRPr="00C3514E" w14:paraId="66E33B4F" w14:textId="77777777" w:rsidTr="001F72BB">
        <w:tc>
          <w:tcPr>
            <w:tcW w:w="2976" w:type="dxa"/>
          </w:tcPr>
          <w:p w14:paraId="66E33B48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111" w:type="dxa"/>
          </w:tcPr>
          <w:p w14:paraId="66E33B49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4111" w:type="dxa"/>
          </w:tcPr>
          <w:p w14:paraId="66E33B4D" w14:textId="519E3096" w:rsidR="001F72BB" w:rsidRPr="007F3333" w:rsidRDefault="008613A4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66E33B4E" w14:textId="431D0A23" w:rsidR="001F72BB" w:rsidRPr="007F3333" w:rsidRDefault="007F3333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FD4739" w:rsidRPr="00C3514E" w14:paraId="66E33B57" w14:textId="77777777" w:rsidTr="001F72BB">
        <w:tc>
          <w:tcPr>
            <w:tcW w:w="2976" w:type="dxa"/>
          </w:tcPr>
          <w:p w14:paraId="66E33B50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Овощеводство</w:t>
            </w:r>
          </w:p>
        </w:tc>
        <w:tc>
          <w:tcPr>
            <w:tcW w:w="4111" w:type="dxa"/>
          </w:tcPr>
          <w:p w14:paraId="66E33B51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4111" w:type="dxa"/>
          </w:tcPr>
          <w:p w14:paraId="66E33B55" w14:textId="5322EA7E" w:rsidR="00FD4739" w:rsidRPr="007F3333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3333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56" w14:textId="77777777" w:rsidR="00FD4739" w:rsidRPr="007F3333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5F" w14:textId="77777777" w:rsidTr="001F72BB">
        <w:tc>
          <w:tcPr>
            <w:tcW w:w="2976" w:type="dxa"/>
          </w:tcPr>
          <w:p w14:paraId="66E33B58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111" w:type="dxa"/>
          </w:tcPr>
          <w:p w14:paraId="66E33B59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4111" w:type="dxa"/>
          </w:tcPr>
          <w:p w14:paraId="66E33B5D" w14:textId="528CDBFF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5E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67" w14:textId="77777777" w:rsidTr="001F72BB">
        <w:tc>
          <w:tcPr>
            <w:tcW w:w="2976" w:type="dxa"/>
          </w:tcPr>
          <w:p w14:paraId="66E33B60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Садоводство</w:t>
            </w:r>
          </w:p>
        </w:tc>
        <w:tc>
          <w:tcPr>
            <w:tcW w:w="4111" w:type="dxa"/>
          </w:tcPr>
          <w:p w14:paraId="66E33B61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4111" w:type="dxa"/>
          </w:tcPr>
          <w:p w14:paraId="66E33B65" w14:textId="1020ACCA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66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6F" w14:textId="77777777" w:rsidTr="001F72BB">
        <w:tc>
          <w:tcPr>
            <w:tcW w:w="2976" w:type="dxa"/>
          </w:tcPr>
          <w:p w14:paraId="66E33B68" w14:textId="77777777" w:rsidR="00FD4739" w:rsidRPr="00C3514E" w:rsidRDefault="00FD4739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Выращивание льна и конопли</w:t>
            </w:r>
          </w:p>
        </w:tc>
        <w:tc>
          <w:tcPr>
            <w:tcW w:w="4111" w:type="dxa"/>
          </w:tcPr>
          <w:p w14:paraId="66E33B69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4111" w:type="dxa"/>
          </w:tcPr>
          <w:p w14:paraId="66E33B6D" w14:textId="6316061C" w:rsidR="00FD4739" w:rsidRPr="00C3514E" w:rsidRDefault="008613A4" w:rsidP="006972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6E33B6E" w14:textId="77777777" w:rsidR="00FD4739" w:rsidRPr="00C3514E" w:rsidRDefault="00FD4739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22CA" w:rsidRPr="00C3514E" w14:paraId="56C89843" w14:textId="77777777" w:rsidTr="001F72BB">
        <w:tc>
          <w:tcPr>
            <w:tcW w:w="2976" w:type="dxa"/>
          </w:tcPr>
          <w:p w14:paraId="1A38EBCE" w14:textId="6B565DEE" w:rsidR="00EE22CA" w:rsidRPr="00C3514E" w:rsidRDefault="00EE22CA" w:rsidP="00697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</w:tcPr>
          <w:p w14:paraId="14BAF97B" w14:textId="0C670D03" w:rsidR="00EE22CA" w:rsidRPr="00C3514E" w:rsidRDefault="00EE22CA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4111" w:type="dxa"/>
          </w:tcPr>
          <w:p w14:paraId="6401ADA3" w14:textId="2A6B2425" w:rsidR="00EE22CA" w:rsidRPr="00C3514E" w:rsidRDefault="00EE22CA" w:rsidP="006972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2F6F2AC5" w14:textId="77777777" w:rsidR="00EE22CA" w:rsidRPr="00C3514E" w:rsidRDefault="00EE22CA" w:rsidP="00697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739" w:rsidRPr="00C3514E" w14:paraId="66E33B7C" w14:textId="77777777" w:rsidTr="00A93D9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B78" w14:textId="77777777" w:rsidR="00FD4739" w:rsidRPr="00C3514E" w:rsidRDefault="00FD473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3B79" w14:textId="6F40B71B" w:rsidR="00FD4739" w:rsidRPr="00C3514E" w:rsidRDefault="00530BB0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E33B7A" w14:textId="28220FDD" w:rsidR="00FD4739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66E33B7B" w14:textId="77777777" w:rsidR="00FD4739" w:rsidRPr="00C3514E" w:rsidRDefault="00FD4739" w:rsidP="001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6E33B7D" w14:textId="77777777" w:rsidR="001F72BB" w:rsidRPr="00C3514E" w:rsidRDefault="001F72BB" w:rsidP="00E62587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B7E" w14:textId="77777777" w:rsidR="001F72BB" w:rsidRPr="00C3514E" w:rsidRDefault="001F72BB" w:rsidP="00E62587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9B0044" w:rsidRPr="009B0044" w14:paraId="66E33B82" w14:textId="77777777" w:rsidTr="001F72BB">
        <w:trPr>
          <w:trHeight w:val="471"/>
          <w:jc w:val="center"/>
        </w:trPr>
        <w:tc>
          <w:tcPr>
            <w:tcW w:w="7054" w:type="dxa"/>
            <w:gridSpan w:val="2"/>
            <w:vAlign w:val="center"/>
          </w:tcPr>
          <w:p w14:paraId="66E33B7F" w14:textId="77777777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044">
              <w:rPr>
                <w:rFonts w:ascii="Times New Roman" w:eastAsia="Times New Roman" w:hAnsi="Times New Roman" w:cs="Times New Roman"/>
                <w:b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80" w14:textId="77777777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044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81" w14:textId="77A98A55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044">
              <w:rPr>
                <w:rFonts w:ascii="Times New Roman" w:eastAsia="Times New Roman" w:hAnsi="Times New Roman" w:cs="Times New Roman"/>
                <w:b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B0044" w:rsidRPr="009B0044" w14:paraId="66E33B87" w14:textId="77777777" w:rsidTr="001F72BB">
        <w:trPr>
          <w:trHeight w:val="196"/>
          <w:jc w:val="center"/>
        </w:trPr>
        <w:tc>
          <w:tcPr>
            <w:tcW w:w="2943" w:type="dxa"/>
            <w:vAlign w:val="center"/>
          </w:tcPr>
          <w:p w14:paraId="66E33B83" w14:textId="77777777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04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84" w14:textId="77777777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044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85" w14:textId="77777777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86" w14:textId="77777777" w:rsidR="009B0044" w:rsidRPr="009B0044" w:rsidRDefault="009B0044" w:rsidP="009B004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3EE5" w:rsidRPr="00C3514E" w14:paraId="66E33B94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90" w14:textId="77777777" w:rsidR="00E83EE5" w:rsidRPr="00C3514E" w:rsidRDefault="00E83EE5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91" w14:textId="24280ED9" w:rsidR="00E83EE5" w:rsidRPr="00C3514E" w:rsidRDefault="00E83EE5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92" w14:textId="63046020" w:rsidR="00E83EE5" w:rsidRPr="00C3514E" w:rsidRDefault="00E83EE5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</w:tcPr>
          <w:p w14:paraId="66E33B93" w14:textId="77777777" w:rsidR="00E83EE5" w:rsidRPr="00C3514E" w:rsidRDefault="00E83EE5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E94E631" w14:textId="5743A5DD" w:rsidR="008479A5" w:rsidRPr="00C3514E" w:rsidRDefault="008479A5" w:rsidP="008479A5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9" w:name="_Toc525830717"/>
      <w:bookmarkStart w:id="80" w:name="_Toc526432576"/>
      <w:bookmarkStart w:id="81" w:name="_Toc114662889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ЗОНА, ЗАНЯТАЯ ОБЪЕКТАМИ СЕЛЬСКОХОЗЯЙСТВЕННОГО НАЗНАЧЕНИЯ (СХЗ 702)</w:t>
      </w:r>
      <w:bookmarkEnd w:id="79"/>
      <w:bookmarkEnd w:id="80"/>
      <w:bookmarkEnd w:id="81"/>
    </w:p>
    <w:p w14:paraId="214F9FCC" w14:textId="77777777" w:rsidR="008479A5" w:rsidRPr="00C3514E" w:rsidRDefault="008479A5" w:rsidP="00E62587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11"/>
        <w:gridCol w:w="4111"/>
        <w:gridCol w:w="3118"/>
      </w:tblGrid>
      <w:tr w:rsidR="008479A5" w:rsidRPr="00C3514E" w14:paraId="0E0533D8" w14:textId="77777777" w:rsidTr="00E62587">
        <w:trPr>
          <w:trHeight w:val="392"/>
          <w:tblHeader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06B21F38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7A644D1B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Параметры разрешенного использования</w:t>
            </w:r>
          </w:p>
        </w:tc>
        <w:tc>
          <w:tcPr>
            <w:tcW w:w="3118" w:type="dxa"/>
            <w:vMerge w:val="restart"/>
            <w:vAlign w:val="center"/>
          </w:tcPr>
          <w:p w14:paraId="74EEF3A0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b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0E04EBFC" w14:textId="77777777" w:rsidTr="00E62587">
        <w:trPr>
          <w:trHeight w:val="443"/>
          <w:tblHeader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8A29C8A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15C4762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C2B27A3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3E9C520F" w14:textId="77777777" w:rsidR="008479A5" w:rsidRPr="00C3514E" w:rsidRDefault="008479A5" w:rsidP="0076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79A5" w:rsidRPr="00C3514E" w14:paraId="32C040A9" w14:textId="77777777" w:rsidTr="00E62587">
        <w:tc>
          <w:tcPr>
            <w:tcW w:w="2976" w:type="dxa"/>
          </w:tcPr>
          <w:p w14:paraId="6DDDD08D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4111" w:type="dxa"/>
          </w:tcPr>
          <w:p w14:paraId="71969F4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65267C" w14:textId="12D1754C" w:rsidR="008479A5" w:rsidRPr="00C3514E" w:rsidRDefault="0084629A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 w:val="restart"/>
          </w:tcPr>
          <w:p w14:paraId="0E822B35" w14:textId="570F56A9" w:rsidR="008479A5" w:rsidRPr="007F3333" w:rsidRDefault="007F3333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333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5C3D5751" w14:textId="77777777" w:rsidTr="00E62587">
        <w:tc>
          <w:tcPr>
            <w:tcW w:w="2976" w:type="dxa"/>
          </w:tcPr>
          <w:p w14:paraId="147D53E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Овощеводство</w:t>
            </w:r>
          </w:p>
        </w:tc>
        <w:tc>
          <w:tcPr>
            <w:tcW w:w="4111" w:type="dxa"/>
          </w:tcPr>
          <w:p w14:paraId="2708D42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75CF2C" w14:textId="3F1EDE93" w:rsidR="008479A5" w:rsidRPr="00C3514E" w:rsidRDefault="0084629A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2399BEE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371C0D39" w14:textId="77777777" w:rsidTr="00E62587">
        <w:tc>
          <w:tcPr>
            <w:tcW w:w="2976" w:type="dxa"/>
          </w:tcPr>
          <w:p w14:paraId="384BAF7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111" w:type="dxa"/>
          </w:tcPr>
          <w:p w14:paraId="4A98524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36E0F4" w14:textId="203222F9" w:rsidR="008479A5" w:rsidRPr="00C3514E" w:rsidRDefault="0084629A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D60D6C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4BA53550" w14:textId="77777777" w:rsidTr="00E62587">
        <w:tc>
          <w:tcPr>
            <w:tcW w:w="2976" w:type="dxa"/>
          </w:tcPr>
          <w:p w14:paraId="4A340C7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Садоводство</w:t>
            </w:r>
          </w:p>
        </w:tc>
        <w:tc>
          <w:tcPr>
            <w:tcW w:w="4111" w:type="dxa"/>
          </w:tcPr>
          <w:p w14:paraId="49CEF30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628904" w14:textId="46BD350A" w:rsidR="008479A5" w:rsidRPr="00C3514E" w:rsidRDefault="0084629A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0E2F679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5DD75948" w14:textId="77777777" w:rsidTr="00E62587">
        <w:tc>
          <w:tcPr>
            <w:tcW w:w="2976" w:type="dxa"/>
          </w:tcPr>
          <w:p w14:paraId="1BFB1FC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Выращивание льна и конопли</w:t>
            </w:r>
          </w:p>
        </w:tc>
        <w:tc>
          <w:tcPr>
            <w:tcW w:w="4111" w:type="dxa"/>
          </w:tcPr>
          <w:p w14:paraId="0BFE9D0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522B09" w14:textId="352C9786" w:rsidR="008479A5" w:rsidRPr="00C3514E" w:rsidRDefault="0084629A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6549DE05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5EC6F881" w14:textId="77777777" w:rsidTr="00E62587">
        <w:tc>
          <w:tcPr>
            <w:tcW w:w="2976" w:type="dxa"/>
          </w:tcPr>
          <w:p w14:paraId="2988F57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Скотоводство</w:t>
            </w:r>
          </w:p>
        </w:tc>
        <w:tc>
          <w:tcPr>
            <w:tcW w:w="4111" w:type="dxa"/>
          </w:tcPr>
          <w:p w14:paraId="063E066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1487DF3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752EA589" w14:textId="6BEABF7F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племенных животных, производство и использование </w:t>
            </w:r>
            <w:r w:rsidR="00C3514E" w:rsidRPr="00C3514E">
              <w:rPr>
                <w:rFonts w:ascii="Times New Roman" w:eastAsia="Times New Roman" w:hAnsi="Times New Roman" w:cs="Times New Roman"/>
                <w:lang w:eastAsia="ru-RU"/>
              </w:rPr>
              <w:t>племенной продукции (материала)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9BEC87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2CDB1F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8301530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57A9937A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1F8B9347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0625BE31" w14:textId="58D8DA66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4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70FE170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E45A985" w14:textId="77777777" w:rsidTr="00E62587">
        <w:tc>
          <w:tcPr>
            <w:tcW w:w="2976" w:type="dxa"/>
          </w:tcPr>
          <w:p w14:paraId="12386247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Звероводство</w:t>
            </w:r>
          </w:p>
        </w:tc>
        <w:tc>
          <w:tcPr>
            <w:tcW w:w="4111" w:type="dxa"/>
          </w:tcPr>
          <w:p w14:paraId="181F097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9BB2BF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1C9287BC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CBD626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3FE34F44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0E64A71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669F5F7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участка, смежной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 до зданий, строений, сооружений;</w:t>
            </w:r>
          </w:p>
          <w:p w14:paraId="6A0DE6CF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4AE819E0" w14:textId="05574209" w:rsidR="008479A5" w:rsidRPr="00C3514E" w:rsidRDefault="0050153F" w:rsidP="005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Merge/>
          </w:tcPr>
          <w:p w14:paraId="4535713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35B7E896" w14:textId="77777777" w:rsidTr="00E62587">
        <w:tc>
          <w:tcPr>
            <w:tcW w:w="2976" w:type="dxa"/>
          </w:tcPr>
          <w:p w14:paraId="418518ED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Птицеводство</w:t>
            </w:r>
          </w:p>
        </w:tc>
        <w:tc>
          <w:tcPr>
            <w:tcW w:w="4111" w:type="dxa"/>
          </w:tcPr>
          <w:p w14:paraId="2A1A0C1F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444FDAC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689C6A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14:paraId="2E961EB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DC36406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BE0FFCB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1C1B868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0FCC4753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2AD8F0F4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59D38D2A" w14:textId="1DEA6115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3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23DB78D9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7657E285" w14:textId="77777777" w:rsidTr="00E62587">
        <w:tc>
          <w:tcPr>
            <w:tcW w:w="2976" w:type="dxa"/>
          </w:tcPr>
          <w:p w14:paraId="6B628E78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Свиноводство</w:t>
            </w:r>
          </w:p>
        </w:tc>
        <w:tc>
          <w:tcPr>
            <w:tcW w:w="4111" w:type="dxa"/>
          </w:tcPr>
          <w:p w14:paraId="3F00727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14:paraId="0F3486EB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D289B9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14794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037C7FF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A450569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4ED6437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участка, смежной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 до зданий, строений, сооружений;</w:t>
            </w:r>
          </w:p>
          <w:p w14:paraId="422A4801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571DF167" w14:textId="6989DD57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4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32C2CDA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C824968" w14:textId="77777777" w:rsidTr="00E62587">
        <w:tc>
          <w:tcPr>
            <w:tcW w:w="2976" w:type="dxa"/>
          </w:tcPr>
          <w:p w14:paraId="2499EF45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Пчеловодство</w:t>
            </w:r>
          </w:p>
        </w:tc>
        <w:tc>
          <w:tcPr>
            <w:tcW w:w="4111" w:type="dxa"/>
          </w:tcPr>
          <w:p w14:paraId="407CF392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1499092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E00B9D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58B6ED8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3128425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7084EA3A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61A93E1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34A7EC4A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2311483B" w14:textId="06A2A662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Merge/>
          </w:tcPr>
          <w:p w14:paraId="690CD63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697C995E" w14:textId="77777777" w:rsidTr="00E62587">
        <w:tc>
          <w:tcPr>
            <w:tcW w:w="2976" w:type="dxa"/>
          </w:tcPr>
          <w:p w14:paraId="1D46DD52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Рыбоводство</w:t>
            </w:r>
          </w:p>
        </w:tc>
        <w:tc>
          <w:tcPr>
            <w:tcW w:w="4111" w:type="dxa"/>
          </w:tcPr>
          <w:p w14:paraId="42A551A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5B3A5CB7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аквакультуры</w:t>
            </w:r>
            <w:proofErr w:type="spellEnd"/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A2702C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46B62FFC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65BB4E1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7370FE1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участка, смежной с другими земельными </w:t>
            </w:r>
            <w:r w:rsidRPr="00C3514E">
              <w:rPr>
                <w:rFonts w:ascii="Times New Roman" w:hAnsi="Times New Roman"/>
              </w:rPr>
              <w:lastRenderedPageBreak/>
              <w:t>участками, до зданий, строений, сооружений;</w:t>
            </w:r>
          </w:p>
          <w:p w14:paraId="3668F30C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2E7ABBC" w14:textId="1E66535A" w:rsidR="008479A5" w:rsidRPr="00C3514E" w:rsidRDefault="0084629A" w:rsidP="005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="0050153F" w:rsidRPr="00C3514E"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  <w:vMerge/>
          </w:tcPr>
          <w:p w14:paraId="3CB43C5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596FDA37" w14:textId="77777777" w:rsidTr="00E62587">
        <w:tc>
          <w:tcPr>
            <w:tcW w:w="2976" w:type="dxa"/>
          </w:tcPr>
          <w:p w14:paraId="6C14A654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4111" w:type="dxa"/>
          </w:tcPr>
          <w:p w14:paraId="6F3DD608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DA8D35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767EDEA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591F04AB" w14:textId="77777777" w:rsidR="00131E33" w:rsidRPr="00C3514E" w:rsidRDefault="00131E33" w:rsidP="00131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6030C16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0DF3540E" w14:textId="77777777" w:rsidR="00131E33" w:rsidRPr="00C3514E" w:rsidRDefault="00131E33" w:rsidP="00131E33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6A4FE6AF" w14:textId="35A04669" w:rsidR="008479A5" w:rsidRPr="00C3514E" w:rsidRDefault="0050153F" w:rsidP="001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31E33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5</w:t>
            </w:r>
            <w:r w:rsidR="00131E33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/>
          </w:tcPr>
          <w:p w14:paraId="1651C143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9A5" w:rsidRPr="00C3514E" w14:paraId="2CC58B7C" w14:textId="77777777" w:rsidTr="00E62587">
        <w:tc>
          <w:tcPr>
            <w:tcW w:w="2976" w:type="dxa"/>
          </w:tcPr>
          <w:p w14:paraId="331356A2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</w:tcPr>
          <w:p w14:paraId="07EF58DA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B78356C" w14:textId="23667C17" w:rsidR="008479A5" w:rsidRPr="00C3514E" w:rsidRDefault="00E02DD6" w:rsidP="008F672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3DA6382A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2BE" w:rsidRPr="00C3514E" w14:paraId="557E21E2" w14:textId="77777777" w:rsidTr="00E62587">
        <w:tc>
          <w:tcPr>
            <w:tcW w:w="2976" w:type="dxa"/>
          </w:tcPr>
          <w:p w14:paraId="1A31AB50" w14:textId="77777777" w:rsidR="00C902BE" w:rsidRPr="00C3514E" w:rsidRDefault="00C902BE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</w:t>
            </w:r>
          </w:p>
          <w:p w14:paraId="00B577F0" w14:textId="21D4BDF1" w:rsidR="00DC4195" w:rsidRPr="00C3514E" w:rsidRDefault="00DC4195" w:rsidP="0076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(приусадебный земельный участок)</w:t>
            </w:r>
          </w:p>
        </w:tc>
        <w:tc>
          <w:tcPr>
            <w:tcW w:w="4111" w:type="dxa"/>
          </w:tcPr>
          <w:p w14:paraId="2AAC6BBC" w14:textId="71CB6633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Размещение жилого дома, указанного в описании вида разрешенного использования с кодом 2.1</w:t>
            </w:r>
            <w:r w:rsidR="000F47D0" w:rsidRPr="00C3514E">
              <w:t xml:space="preserve"> </w:t>
            </w:r>
            <w:r w:rsidR="000F47D0"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  <w:r w:rsidRPr="00C3514E">
              <w:rPr>
                <w:rFonts w:ascii="Times New Roman" w:hAnsi="Times New Roman"/>
                <w:lang w:eastAsia="ru-RU"/>
              </w:rPr>
              <w:t>;</w:t>
            </w:r>
          </w:p>
          <w:p w14:paraId="33ADCB96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производство сельскохозяйственной продукции;</w:t>
            </w:r>
          </w:p>
          <w:p w14:paraId="2D680D7D" w14:textId="77777777" w:rsidR="00DC4195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гаража и иных вспомогательных сооружений;</w:t>
            </w:r>
          </w:p>
          <w:p w14:paraId="4CC6DEEB" w14:textId="0BDA3FA4" w:rsidR="00C902BE" w:rsidRPr="00C3514E" w:rsidRDefault="00DC4195" w:rsidP="00DC4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481BB7E" w14:textId="5AF7FAEA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количество этажей </w:t>
            </w:r>
            <w:r w:rsidRPr="00C3514E">
              <w:rPr>
                <w:rFonts w:ascii="Times New Roman" w:hAnsi="Times New Roman"/>
              </w:rPr>
              <w:t>– не выше 2 надземных этажей.</w:t>
            </w:r>
          </w:p>
          <w:p w14:paraId="3002BE78" w14:textId="3D4C00BD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451D86F" w14:textId="77777777" w:rsidR="006C1C2F" w:rsidRPr="00C3514E" w:rsidRDefault="006C1C2F" w:rsidP="006C1C2F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lastRenderedPageBreak/>
              <w:t>минимальный – 400 кв. м;</w:t>
            </w:r>
          </w:p>
          <w:p w14:paraId="02E9082C" w14:textId="2B98A18B" w:rsidR="006C1C2F" w:rsidRPr="00C3514E" w:rsidRDefault="006C1C2F" w:rsidP="006C1C2F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максимальный – </w:t>
            </w:r>
            <w:r w:rsidR="007F3333">
              <w:rPr>
                <w:rFonts w:ascii="Times New Roman" w:hAnsi="Times New Roman"/>
                <w:lang w:eastAsia="ru-RU"/>
              </w:rPr>
              <w:t>2</w:t>
            </w:r>
            <w:r w:rsidRPr="00C3514E">
              <w:rPr>
                <w:rFonts w:ascii="Times New Roman" w:hAnsi="Times New Roman"/>
                <w:lang w:eastAsia="ru-RU"/>
              </w:rPr>
              <w:t>500 кв. м.</w:t>
            </w:r>
          </w:p>
          <w:p w14:paraId="40EB3E8D" w14:textId="77777777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1BCB7467" w14:textId="062B123F" w:rsidR="006C1C2F" w:rsidRPr="00C3514E" w:rsidRDefault="006C1C2F" w:rsidP="006C1C2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 участков со стороны, не предполагающей примыкание соседнего жилого дома;</w:t>
            </w:r>
          </w:p>
          <w:p w14:paraId="38CC4336" w14:textId="51F53986" w:rsidR="006C1C2F" w:rsidRPr="00C3514E" w:rsidRDefault="006C1C2F" w:rsidP="006C1C2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сооружений.</w:t>
            </w:r>
          </w:p>
          <w:p w14:paraId="0F3B4B15" w14:textId="1BFACE1C" w:rsidR="006C1C2F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 со стороны улицы (красной линии) до зданий, строений, сооружений – 3 м.</w:t>
            </w:r>
          </w:p>
          <w:p w14:paraId="0462C813" w14:textId="70BC1DA6" w:rsidR="00C902BE" w:rsidRPr="00C3514E" w:rsidRDefault="006C1C2F" w:rsidP="006C1C2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8" w:type="dxa"/>
          </w:tcPr>
          <w:p w14:paraId="7A9D31F3" w14:textId="7BB2A134" w:rsidR="00E7705C" w:rsidRPr="00F36398" w:rsidRDefault="00E7705C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жилого дома, производственных, бытовых и иных зданий, строений, </w:t>
            </w:r>
            <w:r w:rsidRPr="00F363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сооружений допускается только в границах населенного пункта.</w:t>
            </w:r>
          </w:p>
          <w:p w14:paraId="5CA232A7" w14:textId="6DBA46E0" w:rsidR="00C902BE" w:rsidRPr="00F36398" w:rsidRDefault="00F36398" w:rsidP="0076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125926" w:rsidRPr="00C3514E" w14:paraId="757F9D29" w14:textId="77777777" w:rsidTr="00E62587">
        <w:tc>
          <w:tcPr>
            <w:tcW w:w="2976" w:type="dxa"/>
          </w:tcPr>
          <w:p w14:paraId="3184E0ED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Питомники</w:t>
            </w:r>
          </w:p>
        </w:tc>
        <w:tc>
          <w:tcPr>
            <w:tcW w:w="4111" w:type="dxa"/>
          </w:tcPr>
          <w:p w14:paraId="51B5A582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09B5C05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3B1439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7083ABEA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06672EB7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F77DBF3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43DDF54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50FFD8B1" w14:textId="1B9EA11B" w:rsidR="00125926" w:rsidRPr="00C3514E" w:rsidRDefault="0084629A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</w:t>
            </w:r>
            <w:r w:rsidR="00125926" w:rsidRPr="00C3514E">
              <w:rPr>
                <w:rFonts w:ascii="Times New Roman" w:hAnsi="Times New Roman"/>
              </w:rPr>
              <w:t xml:space="preserve">имальный процент застройки в границах земельного участка – </w:t>
            </w:r>
            <w:r w:rsidRPr="00C3514E">
              <w:rPr>
                <w:rFonts w:ascii="Times New Roman" w:hAnsi="Times New Roman"/>
              </w:rPr>
              <w:t>2</w:t>
            </w:r>
            <w:r w:rsidR="00125926" w:rsidRPr="00C3514E">
              <w:rPr>
                <w:rFonts w:ascii="Times New Roman" w:hAnsi="Times New Roman"/>
              </w:rPr>
              <w:t>0</w:t>
            </w:r>
          </w:p>
        </w:tc>
        <w:tc>
          <w:tcPr>
            <w:tcW w:w="3118" w:type="dxa"/>
            <w:vMerge w:val="restart"/>
          </w:tcPr>
          <w:p w14:paraId="0228E256" w14:textId="4FE75B78" w:rsidR="00125926" w:rsidRPr="00F36398" w:rsidRDefault="00F36398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125926" w:rsidRPr="00C3514E" w14:paraId="0B984E55" w14:textId="77777777" w:rsidTr="00E62587">
        <w:tc>
          <w:tcPr>
            <w:tcW w:w="2976" w:type="dxa"/>
          </w:tcPr>
          <w:p w14:paraId="3BBD1646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4111" w:type="dxa"/>
          </w:tcPr>
          <w:p w14:paraId="600C46E1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514E">
              <w:rPr>
                <w:rFonts w:ascii="Times New Roman" w:eastAsia="Calibri" w:hAnsi="Times New Roman" w:cs="Times New Roman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7D2127" w14:textId="2B15D884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46DCE54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23913B58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59E55BF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764C2B64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4B33282F" w14:textId="4E659BC6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8" w:type="dxa"/>
            <w:vMerge/>
          </w:tcPr>
          <w:p w14:paraId="049963DA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926" w:rsidRPr="00C3514E" w14:paraId="5CB137F6" w14:textId="77777777" w:rsidTr="00E62587">
        <w:tc>
          <w:tcPr>
            <w:tcW w:w="2976" w:type="dxa"/>
          </w:tcPr>
          <w:p w14:paraId="6D01C5D4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111" w:type="dxa"/>
          </w:tcPr>
          <w:p w14:paraId="780F43A2" w14:textId="77777777" w:rsidR="00125926" w:rsidRPr="00C3514E" w:rsidRDefault="00125926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F34860" w14:textId="0A78912A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2E2C4C37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74749C70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8A27950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4C14B905" w14:textId="77777777" w:rsidR="00125926" w:rsidRPr="00C3514E" w:rsidRDefault="00125926" w:rsidP="00125926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794F30DE" w14:textId="0B605A65" w:rsidR="00125926" w:rsidRPr="00C3514E" w:rsidRDefault="00125926" w:rsidP="0012592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70</w:t>
            </w:r>
          </w:p>
        </w:tc>
        <w:tc>
          <w:tcPr>
            <w:tcW w:w="3118" w:type="dxa"/>
            <w:vMerge/>
          </w:tcPr>
          <w:p w14:paraId="6E12A783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25926" w:rsidRPr="00C3514E" w14:paraId="5E5EE31C" w14:textId="77777777" w:rsidTr="00E62587">
        <w:tc>
          <w:tcPr>
            <w:tcW w:w="2976" w:type="dxa"/>
          </w:tcPr>
          <w:p w14:paraId="15BCBD73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4111" w:type="dxa"/>
          </w:tcPr>
          <w:p w14:paraId="04BC9988" w14:textId="50100591" w:rsidR="00125926" w:rsidRPr="00C3514E" w:rsidRDefault="00F9156C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4BF5D23" w14:textId="41FEEA95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– не выше 2 надземных этажей.</w:t>
            </w:r>
          </w:p>
          <w:p w14:paraId="7C64E260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454D74D6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48B0E579" w14:textId="77777777" w:rsidR="00125926" w:rsidRPr="00C3514E" w:rsidRDefault="00125926" w:rsidP="0012592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45604094" w14:textId="77777777" w:rsidR="00125926" w:rsidRPr="00C3514E" w:rsidRDefault="00125926" w:rsidP="00125926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минимальный 4 кв. м для, размещения газорегуляторного пункта.</w:t>
            </w:r>
          </w:p>
          <w:p w14:paraId="10DD101E" w14:textId="7F3DCA15" w:rsidR="00125926" w:rsidRPr="00C3514E" w:rsidRDefault="00125926" w:rsidP="00F915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90</w:t>
            </w:r>
          </w:p>
        </w:tc>
        <w:tc>
          <w:tcPr>
            <w:tcW w:w="3118" w:type="dxa"/>
            <w:vMerge/>
          </w:tcPr>
          <w:p w14:paraId="0BBFF677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926" w:rsidRPr="00C3514E" w14:paraId="0BC734D4" w14:textId="77777777" w:rsidTr="00E62587">
        <w:tc>
          <w:tcPr>
            <w:tcW w:w="2976" w:type="dxa"/>
          </w:tcPr>
          <w:p w14:paraId="793B85A1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7B82773B" w14:textId="2BECD1B4" w:rsidR="00125926" w:rsidRPr="00C3514E" w:rsidRDefault="00530BB0" w:rsidP="001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251B7A" w14:textId="41EC9E69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</w:tcPr>
          <w:p w14:paraId="459BF9B3" w14:textId="77777777" w:rsidR="00125926" w:rsidRPr="00C3514E" w:rsidRDefault="00125926" w:rsidP="00125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4425299" w14:textId="77777777" w:rsidR="008479A5" w:rsidRPr="00C3514E" w:rsidRDefault="008479A5" w:rsidP="00E62587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8479A5" w:rsidRPr="00C3514E" w14:paraId="718976DB" w14:textId="77777777" w:rsidTr="00761E6C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2F67B08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37EB983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43C1F4B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4204DF72" w14:textId="77777777" w:rsidTr="00761E6C">
        <w:trPr>
          <w:trHeight w:val="20"/>
          <w:jc w:val="center"/>
        </w:trPr>
        <w:tc>
          <w:tcPr>
            <w:tcW w:w="2943" w:type="dxa"/>
            <w:vAlign w:val="center"/>
          </w:tcPr>
          <w:p w14:paraId="41A19E0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0375C29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16D77BE5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3B8C25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09DD245B" w14:textId="77777777" w:rsidTr="00761E6C">
        <w:trPr>
          <w:trHeight w:val="20"/>
          <w:jc w:val="center"/>
        </w:trPr>
        <w:tc>
          <w:tcPr>
            <w:tcW w:w="2943" w:type="dxa"/>
          </w:tcPr>
          <w:p w14:paraId="4FFCEFB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111" w:type="dxa"/>
          </w:tcPr>
          <w:p w14:paraId="3584BDAF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111" w:type="dxa"/>
          </w:tcPr>
          <w:p w14:paraId="2F2965ED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237FF46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не подлежат установлению.</w:t>
            </w:r>
          </w:p>
          <w:p w14:paraId="194919E4" w14:textId="77777777" w:rsidR="0082714B" w:rsidRPr="00C3514E" w:rsidRDefault="0082714B" w:rsidP="008271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Минимальные отступы:</w:t>
            </w:r>
          </w:p>
          <w:p w14:paraId="2473042A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участка, смежной с другими земельными участками, до зданий, строений, сооружений;</w:t>
            </w:r>
          </w:p>
          <w:p w14:paraId="6B738BE8" w14:textId="77777777" w:rsidR="0082714B" w:rsidRPr="00C3514E" w:rsidRDefault="0082714B" w:rsidP="0082714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3 м от границы земельного участка со стороны улицы (красной линии) до зданий, строений, сооружений. </w:t>
            </w:r>
          </w:p>
          <w:p w14:paraId="3809145D" w14:textId="4ACB3C84" w:rsidR="008479A5" w:rsidRPr="00C3514E" w:rsidRDefault="0082714B" w:rsidP="0082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9" w:type="dxa"/>
            <w:vMerge w:val="restart"/>
          </w:tcPr>
          <w:p w14:paraId="4F5EFB57" w14:textId="4DC39EB9" w:rsidR="008479A5" w:rsidRPr="00C3514E" w:rsidRDefault="00F36398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зон с особыми условиями территорий осуществлять с учетом </w:t>
            </w:r>
            <w:r w:rsidRPr="00F36398">
              <w:rPr>
                <w:rFonts w:ascii="Times New Roman" w:eastAsia="Times New Roman" w:hAnsi="Times New Roman"/>
                <w:lang w:eastAsia="ru-RU"/>
              </w:rPr>
              <w:lastRenderedPageBreak/>
              <w:t>ограничений, установленных законодательством Российской Федерации.</w:t>
            </w:r>
          </w:p>
        </w:tc>
      </w:tr>
      <w:tr w:rsidR="008479A5" w:rsidRPr="00C3514E" w14:paraId="200017CE" w14:textId="77777777" w:rsidTr="00761E6C">
        <w:trPr>
          <w:trHeight w:val="20"/>
          <w:jc w:val="center"/>
        </w:trPr>
        <w:tc>
          <w:tcPr>
            <w:tcW w:w="2943" w:type="dxa"/>
          </w:tcPr>
          <w:p w14:paraId="03C8722E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4111" w:type="dxa"/>
          </w:tcPr>
          <w:p w14:paraId="3BD10E4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11" w:type="dxa"/>
          </w:tcPr>
          <w:p w14:paraId="3B0CC24B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693A8195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600 кв. м.</w:t>
            </w:r>
          </w:p>
          <w:p w14:paraId="41B09CCA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2F7BBBB7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8DD1626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16FFDA4C" w14:textId="14A79243" w:rsidR="008479A5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70664F6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79A5" w:rsidRPr="00C3514E" w14:paraId="6A062C5A" w14:textId="77777777" w:rsidTr="00761E6C">
        <w:trPr>
          <w:trHeight w:val="20"/>
          <w:jc w:val="center"/>
        </w:trPr>
        <w:tc>
          <w:tcPr>
            <w:tcW w:w="2943" w:type="dxa"/>
          </w:tcPr>
          <w:p w14:paraId="3E9DEBF7" w14:textId="77777777" w:rsidR="008479A5" w:rsidRPr="00C3514E" w:rsidRDefault="008479A5" w:rsidP="00761E6C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4111" w:type="dxa"/>
          </w:tcPr>
          <w:p w14:paraId="4B722A10" w14:textId="77777777" w:rsidR="008479A5" w:rsidRPr="00C3514E" w:rsidRDefault="008479A5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11" w:type="dxa"/>
          </w:tcPr>
          <w:p w14:paraId="455DBF33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8 надземных этажей.</w:t>
            </w:r>
          </w:p>
          <w:p w14:paraId="2EC6229E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3FA2CEC4" w14:textId="77777777" w:rsidR="0059490B" w:rsidRPr="00C3514E" w:rsidRDefault="0059490B" w:rsidP="005949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63E31663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19DEB500" w14:textId="77777777" w:rsidR="0059490B" w:rsidRPr="00C3514E" w:rsidRDefault="0059490B" w:rsidP="0059490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5506B3C0" w14:textId="0FD27D19" w:rsidR="008479A5" w:rsidRPr="00C3514E" w:rsidRDefault="0059490B" w:rsidP="0059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7D2AB246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9E05B61" w14:textId="77777777" w:rsidR="008479A5" w:rsidRPr="00C3514E" w:rsidRDefault="008479A5" w:rsidP="00E62587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44"/>
        <w:gridCol w:w="3086"/>
      </w:tblGrid>
      <w:tr w:rsidR="008479A5" w:rsidRPr="00C3514E" w14:paraId="6D72F4F5" w14:textId="77777777" w:rsidTr="00761E6C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7F1E542D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44" w:type="dxa"/>
            <w:vMerge w:val="restart"/>
            <w:vAlign w:val="center"/>
          </w:tcPr>
          <w:p w14:paraId="49904E8A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086" w:type="dxa"/>
            <w:vMerge w:val="restart"/>
            <w:vAlign w:val="center"/>
          </w:tcPr>
          <w:p w14:paraId="4021D847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479A5" w:rsidRPr="00C3514E" w14:paraId="1942B3EB" w14:textId="77777777" w:rsidTr="00761E6C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E2C3AAF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31D44A21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44" w:type="dxa"/>
            <w:vMerge/>
            <w:vAlign w:val="center"/>
          </w:tcPr>
          <w:p w14:paraId="382CA5E3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vMerge/>
            <w:vAlign w:val="center"/>
          </w:tcPr>
          <w:p w14:paraId="23E4BD66" w14:textId="77777777" w:rsidR="008479A5" w:rsidRPr="00C3514E" w:rsidRDefault="008479A5" w:rsidP="00761E6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479A5" w:rsidRPr="00C3514E" w14:paraId="5693F823" w14:textId="77777777" w:rsidTr="00761E6C">
        <w:trPr>
          <w:trHeight w:val="20"/>
          <w:jc w:val="center"/>
        </w:trPr>
        <w:tc>
          <w:tcPr>
            <w:tcW w:w="2943" w:type="dxa"/>
          </w:tcPr>
          <w:p w14:paraId="2EFD0B40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3CA557AA" w14:textId="704AB563" w:rsidR="008479A5" w:rsidRPr="00C3514E" w:rsidRDefault="00F9156C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44" w:type="dxa"/>
          </w:tcPr>
          <w:p w14:paraId="4A91D689" w14:textId="37C2F835" w:rsidR="00137276" w:rsidRPr="00C3514E" w:rsidRDefault="00770F56" w:rsidP="00C463BD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57E0127F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4A326BFA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790BD02E" w14:textId="3EDB104D" w:rsidR="008479A5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086" w:type="dxa"/>
            <w:vMerge w:val="restart"/>
          </w:tcPr>
          <w:p w14:paraId="553E6ACC" w14:textId="61F78B1F" w:rsidR="008479A5" w:rsidRPr="00C3514E" w:rsidRDefault="00F36398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8479A5" w:rsidRPr="00C3514E" w14:paraId="0B8B3E40" w14:textId="77777777" w:rsidTr="00761E6C">
        <w:trPr>
          <w:trHeight w:val="20"/>
          <w:jc w:val="center"/>
        </w:trPr>
        <w:tc>
          <w:tcPr>
            <w:tcW w:w="2943" w:type="dxa"/>
          </w:tcPr>
          <w:p w14:paraId="05A3435D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35C08CC" w14:textId="3F1314DF" w:rsidR="008479A5" w:rsidRPr="00C3514E" w:rsidRDefault="00530BB0" w:rsidP="00761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44" w:type="dxa"/>
          </w:tcPr>
          <w:p w14:paraId="5CCA54EC" w14:textId="15B3A307" w:rsidR="008479A5" w:rsidRPr="00C3514E" w:rsidRDefault="0051631D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086" w:type="dxa"/>
            <w:vMerge/>
          </w:tcPr>
          <w:p w14:paraId="5928C144" w14:textId="77777777" w:rsidR="008479A5" w:rsidRPr="00C3514E" w:rsidRDefault="008479A5" w:rsidP="00761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95" w14:textId="22F4446F" w:rsidR="001F72BB" w:rsidRPr="00C3514E" w:rsidRDefault="001F72BB" w:rsidP="001F72B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2" w:name="_Toc525830718"/>
      <w:bookmarkStart w:id="83" w:name="_Toc526432577"/>
      <w:bookmarkStart w:id="84" w:name="_Toc114662890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ЗОНА, ПРЕДН</w:t>
      </w:r>
      <w:r w:rsidR="009A5FCD" w:rsidRPr="00C3514E">
        <w:rPr>
          <w:rFonts w:ascii="Times New Roman" w:hAnsi="Times New Roman" w:cs="Times New Roman"/>
          <w:b/>
          <w:sz w:val="28"/>
          <w:szCs w:val="28"/>
        </w:rPr>
        <w:t>АЗНАЧЕННАЯ ДЛЯ ВЕДЕНИЯ САДОВОДСТВА И ОГОРОДНИЧЕСТВА</w:t>
      </w:r>
      <w:r w:rsidRPr="00C3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>(СХЗ 703)</w:t>
      </w:r>
      <w:bookmarkEnd w:id="82"/>
      <w:bookmarkEnd w:id="83"/>
      <w:bookmarkEnd w:id="84"/>
    </w:p>
    <w:p w14:paraId="66E33B96" w14:textId="77777777" w:rsidR="001F72BB" w:rsidRPr="00C3514E" w:rsidRDefault="001F72BB" w:rsidP="00E62587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15"/>
        <w:gridCol w:w="4095"/>
        <w:gridCol w:w="15"/>
        <w:gridCol w:w="3104"/>
      </w:tblGrid>
      <w:tr w:rsidR="001F72BB" w:rsidRPr="00C3514E" w14:paraId="66E33B9A" w14:textId="77777777" w:rsidTr="00E62587">
        <w:trPr>
          <w:trHeight w:val="20"/>
          <w:tblHeader/>
        </w:trPr>
        <w:tc>
          <w:tcPr>
            <w:tcW w:w="7103" w:type="dxa"/>
            <w:gridSpan w:val="3"/>
            <w:vAlign w:val="center"/>
          </w:tcPr>
          <w:p w14:paraId="66E33B97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66E33B98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04" w:type="dxa"/>
            <w:vAlign w:val="center"/>
          </w:tcPr>
          <w:p w14:paraId="66E33B99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9F" w14:textId="77777777" w:rsidTr="00E62587">
        <w:trPr>
          <w:trHeight w:val="20"/>
          <w:tblHeader/>
        </w:trPr>
        <w:tc>
          <w:tcPr>
            <w:tcW w:w="2977" w:type="dxa"/>
            <w:vAlign w:val="center"/>
          </w:tcPr>
          <w:p w14:paraId="66E33B9B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9C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gridSpan w:val="2"/>
            <w:vAlign w:val="center"/>
          </w:tcPr>
          <w:p w14:paraId="66E33B9D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6E33B9E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A8" w14:textId="77777777" w:rsidTr="00E62587">
        <w:trPr>
          <w:trHeight w:val="20"/>
        </w:trPr>
        <w:tc>
          <w:tcPr>
            <w:tcW w:w="2977" w:type="dxa"/>
          </w:tcPr>
          <w:p w14:paraId="66E33BA0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4111" w:type="dxa"/>
          </w:tcPr>
          <w:p w14:paraId="66E33BA2" w14:textId="11B97338" w:rsidR="001F72BB" w:rsidRPr="00C3514E" w:rsidRDefault="0066598D" w:rsidP="00303A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110" w:type="dxa"/>
            <w:gridSpan w:val="2"/>
          </w:tcPr>
          <w:p w14:paraId="2B332C7D" w14:textId="1D276003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653E7201" w14:textId="32DD5A1F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27A86BDA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033E5BB9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0A516D4D" w14:textId="77777777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70DAD314" w14:textId="02A9041B" w:rsidR="00EE4AA8" w:rsidRPr="00C3514E" w:rsidRDefault="00EE4AA8" w:rsidP="00EE4AA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до границ соседних земельных</w:t>
            </w:r>
            <w:r w:rsidR="00924EBE" w:rsidRPr="00C3514E">
              <w:rPr>
                <w:rFonts w:ascii="Times New Roman" w:hAnsi="Times New Roman"/>
              </w:rPr>
              <w:t xml:space="preserve"> участков</w:t>
            </w:r>
            <w:r w:rsidRPr="00C3514E">
              <w:rPr>
                <w:rFonts w:ascii="Times New Roman" w:hAnsi="Times New Roman"/>
              </w:rPr>
              <w:t>;</w:t>
            </w:r>
          </w:p>
          <w:p w14:paraId="15E08844" w14:textId="1EB87F1F" w:rsidR="00EE4AA8" w:rsidRPr="00C3514E" w:rsidRDefault="00EE4AA8" w:rsidP="00EE4AA8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сооружений.</w:t>
            </w:r>
          </w:p>
          <w:p w14:paraId="6675F883" w14:textId="54BFCDA9" w:rsidR="00924EBE" w:rsidRPr="00C3514E" w:rsidRDefault="00924EBE" w:rsidP="00924E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 со стороны улицы (красной линии) – 5 м, со стороны проезда – 3 м.</w:t>
            </w:r>
          </w:p>
          <w:p w14:paraId="66E33BA6" w14:textId="4C2CDC47" w:rsidR="001F72BB" w:rsidRPr="00C3514E" w:rsidRDefault="00EE4AA8" w:rsidP="00EE4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gridSpan w:val="2"/>
            <w:vMerge w:val="restart"/>
          </w:tcPr>
          <w:p w14:paraId="2935B7C9" w14:textId="6E4F4A4B" w:rsidR="008C7733" w:rsidRPr="00C3514E" w:rsidRDefault="008C773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газораспределительных </w:t>
            </w: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сетей  осуществлять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="008C755E" w:rsidRPr="00C3514E">
              <w:rPr>
                <w:rFonts w:ascii="Times New Roman" w:eastAsia="Times New Roman" w:hAnsi="Times New Roman"/>
                <w:lang w:eastAsia="ru-RU"/>
              </w:rPr>
              <w:t>0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>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66E33BA7" w14:textId="72DDC4D1" w:rsidR="001F72BB" w:rsidRPr="00C3514E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1F72BB" w:rsidRPr="00C3514E" w14:paraId="66E33BB2" w14:textId="77777777" w:rsidTr="00E62587">
        <w:trPr>
          <w:trHeight w:val="20"/>
        </w:trPr>
        <w:tc>
          <w:tcPr>
            <w:tcW w:w="2977" w:type="dxa"/>
          </w:tcPr>
          <w:p w14:paraId="66E33BA9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4111" w:type="dxa"/>
          </w:tcPr>
          <w:p w14:paraId="66E33BAC" w14:textId="06DAFBA8" w:rsidR="001F72BB" w:rsidRPr="00F36398" w:rsidRDefault="00F34EF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</w:t>
            </w:r>
            <w:r w:rsidRPr="00F36398">
              <w:t xml:space="preserve"> </w:t>
            </w:r>
            <w:r w:rsidRPr="00F36398">
              <w:rPr>
                <w:rFonts w:ascii="Times New Roman" w:eastAsia="Times New Roman" w:hAnsi="Times New Roman"/>
                <w:lang w:eastAsia="ru-RU"/>
              </w:rPr>
              <w:t xml:space="preserve">Классификатора видов разрешенного </w:t>
            </w:r>
            <w:r w:rsidRPr="00F3639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использования земельных участков, хозяйственных построек и </w:t>
            </w:r>
            <w:r w:rsidR="00F36398" w:rsidRPr="00F36398">
              <w:rPr>
                <w:rFonts w:ascii="Times New Roman" w:eastAsia="Times New Roman" w:hAnsi="Times New Roman"/>
                <w:lang w:eastAsia="ru-RU"/>
              </w:rPr>
              <w:t>гаражей для собственных нужд</w:t>
            </w:r>
          </w:p>
        </w:tc>
        <w:tc>
          <w:tcPr>
            <w:tcW w:w="4110" w:type="dxa"/>
            <w:gridSpan w:val="2"/>
          </w:tcPr>
          <w:p w14:paraId="5ADF3C7E" w14:textId="5791992E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2 надземных этажей.</w:t>
            </w:r>
          </w:p>
          <w:p w14:paraId="412094E0" w14:textId="10E9C312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</w:t>
            </w:r>
            <w:r w:rsidRPr="00C3514E">
              <w:rPr>
                <w:rFonts w:ascii="Times New Roman" w:hAnsi="Times New Roman"/>
              </w:rPr>
              <w:t>:</w:t>
            </w:r>
            <w:r w:rsidRPr="00C3514E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9FC2CD2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минимальный – 400 кв. м;</w:t>
            </w:r>
          </w:p>
          <w:p w14:paraId="7A5026CA" w14:textId="77777777" w:rsidR="00EE4AA8" w:rsidRPr="00C3514E" w:rsidRDefault="00EE4AA8" w:rsidP="00EE4AA8">
            <w:pPr>
              <w:numPr>
                <w:ilvl w:val="0"/>
                <w:numId w:val="11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– 1500 кв. м.</w:t>
            </w:r>
          </w:p>
          <w:p w14:paraId="6FECFD8E" w14:textId="77777777" w:rsidR="00EE4AA8" w:rsidRPr="00C3514E" w:rsidRDefault="00EE4AA8" w:rsidP="00EE4A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участка, смежных с другими земельными участками:</w:t>
            </w:r>
          </w:p>
          <w:p w14:paraId="2B587802" w14:textId="51C0E023" w:rsidR="00924EBE" w:rsidRPr="00C3514E" w:rsidRDefault="00924EBE" w:rsidP="00924EB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3 м до границ соседних земельных участков со стороны;</w:t>
            </w:r>
          </w:p>
          <w:p w14:paraId="7C00A11E" w14:textId="77777777" w:rsidR="00924EBE" w:rsidRPr="00C3514E" w:rsidRDefault="00924EBE" w:rsidP="00924EBE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1 м </w:t>
            </w:r>
            <w:r w:rsidRPr="00C3514E">
              <w:rPr>
                <w:rFonts w:ascii="Times New Roman" w:hAnsi="Times New Roman"/>
              </w:rPr>
              <w:t>до</w:t>
            </w:r>
            <w:r w:rsidRPr="00C3514E">
              <w:rPr>
                <w:rFonts w:ascii="Times New Roman" w:hAnsi="Times New Roman"/>
                <w:lang w:eastAsia="ru-RU"/>
              </w:rPr>
              <w:t xml:space="preserve"> вспомогательных сооружений.</w:t>
            </w:r>
          </w:p>
          <w:p w14:paraId="3F31E52C" w14:textId="77777777" w:rsidR="00924EBE" w:rsidRPr="00C3514E" w:rsidRDefault="00924EBE" w:rsidP="00924EB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Минимальные отступы от границ земельного участка со стороны улицы (красной линии) – 5 м, со стороны проезда – 3 м.</w:t>
            </w:r>
          </w:p>
          <w:p w14:paraId="66E33BB0" w14:textId="7831AAC3" w:rsidR="001F72BB" w:rsidRPr="00C3514E" w:rsidRDefault="00924EBE" w:rsidP="0092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 </w:t>
            </w:r>
            <w:r w:rsidR="00EE4AA8"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3119" w:type="dxa"/>
            <w:gridSpan w:val="2"/>
            <w:vMerge/>
          </w:tcPr>
          <w:p w14:paraId="66E33BB1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BC" w14:textId="77777777" w:rsidTr="00E62587">
        <w:trPr>
          <w:trHeight w:val="20"/>
        </w:trPr>
        <w:tc>
          <w:tcPr>
            <w:tcW w:w="2977" w:type="dxa"/>
          </w:tcPr>
          <w:p w14:paraId="07044725" w14:textId="77777777" w:rsidR="0066598D" w:rsidRPr="00C3514E" w:rsidRDefault="0066598D" w:rsidP="0066598D">
            <w:pPr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назначения</w:t>
            </w:r>
          </w:p>
          <w:p w14:paraId="66E33BB3" w14:textId="078CB1EA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14:paraId="66E33BB6" w14:textId="76ECBFB0" w:rsidR="001F72BB" w:rsidRPr="00C3514E" w:rsidRDefault="0066598D" w:rsidP="00665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110" w:type="dxa"/>
            <w:gridSpan w:val="2"/>
          </w:tcPr>
          <w:p w14:paraId="66E33BBA" w14:textId="2B63AD0A" w:rsidR="001F72BB" w:rsidRPr="00C3514E" w:rsidRDefault="0066598D" w:rsidP="00A00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gridSpan w:val="2"/>
            <w:vMerge/>
          </w:tcPr>
          <w:p w14:paraId="66E33BBB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C4" w14:textId="77777777" w:rsidTr="00E62587">
        <w:trPr>
          <w:trHeight w:val="20"/>
        </w:trPr>
        <w:tc>
          <w:tcPr>
            <w:tcW w:w="2977" w:type="dxa"/>
          </w:tcPr>
          <w:p w14:paraId="66E33BBD" w14:textId="77777777" w:rsidR="001F72BB" w:rsidRPr="00C3514E" w:rsidRDefault="001F72BB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BE" w14:textId="5D347C9F" w:rsidR="001F72BB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74A49AB9" w14:textId="175322B7" w:rsidR="00137276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количество этажей 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69D0977A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02500F4C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участков:</w:t>
            </w:r>
          </w:p>
          <w:p w14:paraId="21B0B09C" w14:textId="77777777" w:rsidR="00137276" w:rsidRPr="00C3514E" w:rsidRDefault="00137276" w:rsidP="00C463B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максимальный 150 кв. м, для размещения трансформаторной подстанции;</w:t>
            </w:r>
          </w:p>
          <w:p w14:paraId="12741D7A" w14:textId="77777777" w:rsidR="00137276" w:rsidRPr="00C3514E" w:rsidRDefault="00137276" w:rsidP="00C463BD">
            <w:pPr>
              <w:numPr>
                <w:ilvl w:val="0"/>
                <w:numId w:val="12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минимальный 4 кв. м для, размещения газорегуляторного пункта.</w:t>
            </w:r>
          </w:p>
          <w:p w14:paraId="66E33BC2" w14:textId="2F46E565" w:rsidR="001F72BB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119" w:type="dxa"/>
            <w:gridSpan w:val="2"/>
            <w:vMerge/>
          </w:tcPr>
          <w:p w14:paraId="66E33BC3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C9" w14:textId="77777777" w:rsidTr="00E62587">
        <w:trPr>
          <w:trHeight w:val="20"/>
        </w:trPr>
        <w:tc>
          <w:tcPr>
            <w:tcW w:w="2977" w:type="dxa"/>
          </w:tcPr>
          <w:p w14:paraId="66E33BC5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C6" w14:textId="6A6D2D3F" w:rsidR="001F72BB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  <w:gridSpan w:val="2"/>
          </w:tcPr>
          <w:p w14:paraId="66E33BC7" w14:textId="01AB06EC" w:rsidR="001F72BB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gridSpan w:val="2"/>
            <w:vMerge/>
          </w:tcPr>
          <w:p w14:paraId="66E33BC8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CA" w14:textId="77777777" w:rsidR="001F72BB" w:rsidRPr="00C3514E" w:rsidRDefault="001F72BB" w:rsidP="00E62587">
      <w:pPr>
        <w:keepNext/>
        <w:numPr>
          <w:ilvl w:val="1"/>
          <w:numId w:val="5"/>
        </w:numPr>
        <w:spacing w:before="240" w:after="60"/>
        <w:ind w:right="283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1F72BB" w:rsidRPr="00C3514E" w14:paraId="66E33BCE" w14:textId="77777777" w:rsidTr="001F72BB">
        <w:trPr>
          <w:trHeight w:val="20"/>
          <w:jc w:val="center"/>
        </w:trPr>
        <w:tc>
          <w:tcPr>
            <w:tcW w:w="7054" w:type="dxa"/>
            <w:gridSpan w:val="2"/>
            <w:vAlign w:val="center"/>
          </w:tcPr>
          <w:p w14:paraId="66E33BCB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CC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CD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D3" w14:textId="77777777" w:rsidTr="001F72BB">
        <w:trPr>
          <w:trHeight w:val="20"/>
          <w:jc w:val="center"/>
        </w:trPr>
        <w:tc>
          <w:tcPr>
            <w:tcW w:w="2943" w:type="dxa"/>
            <w:vAlign w:val="center"/>
          </w:tcPr>
          <w:p w14:paraId="66E33BCF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D0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D1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D2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DB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D4" w14:textId="77777777" w:rsidR="001F72BB" w:rsidRPr="00C3514E" w:rsidRDefault="001F72BB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4111" w:type="dxa"/>
          </w:tcPr>
          <w:p w14:paraId="66E33BD5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11" w:type="dxa"/>
          </w:tcPr>
          <w:p w14:paraId="37094568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711ABC1B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42DC6A5C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1CE92497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372D6E2D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BD9" w14:textId="64E88C76" w:rsidR="001F72BB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 w:val="restart"/>
          </w:tcPr>
          <w:p w14:paraId="497FC2EF" w14:textId="396EAA42" w:rsidR="008C7733" w:rsidRPr="00C3514E" w:rsidRDefault="008C773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в границах охранной зоны газораспределительных </w:t>
            </w: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сетей  осуществлять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lastRenderedPageBreak/>
              <w:t>газораспределительных сетей».</w:t>
            </w:r>
          </w:p>
          <w:p w14:paraId="6438AD74" w14:textId="77777777" w:rsidR="00F36398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66E33BDA" w14:textId="48F991F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E3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DC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Общественное питание</w:t>
            </w:r>
          </w:p>
        </w:tc>
        <w:tc>
          <w:tcPr>
            <w:tcW w:w="4111" w:type="dxa"/>
          </w:tcPr>
          <w:p w14:paraId="66E33BDD" w14:textId="77777777" w:rsidR="001F72BB" w:rsidRPr="00C3514E" w:rsidRDefault="001F72BB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111" w:type="dxa"/>
          </w:tcPr>
          <w:p w14:paraId="6E70F873" w14:textId="77777777" w:rsidR="00C463BD" w:rsidRPr="00C3514E" w:rsidRDefault="00C463BD" w:rsidP="00C463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Pr="00C3514E">
              <w:rPr>
                <w:rFonts w:ascii="Times New Roman" w:hAnsi="Times New Roman"/>
              </w:rPr>
              <w:t xml:space="preserve"> – не выше 3 надземных этажей.</w:t>
            </w:r>
          </w:p>
          <w:p w14:paraId="027705B3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Минимальный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Pr="00C3514E">
              <w:rPr>
                <w:rFonts w:ascii="Times New Roman" w:hAnsi="Times New Roman"/>
              </w:rPr>
              <w:t xml:space="preserve"> – 400 кв. м.</w:t>
            </w:r>
          </w:p>
          <w:p w14:paraId="5DE8BF87" w14:textId="77777777" w:rsidR="005D093B" w:rsidRPr="00C3514E" w:rsidRDefault="005D093B" w:rsidP="005D09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45087CF1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71ADF214" w14:textId="77777777" w:rsidR="005D093B" w:rsidRPr="00C3514E" w:rsidRDefault="005D093B" w:rsidP="005D093B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3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BE1" w14:textId="392CE2E0" w:rsidR="001F72BB" w:rsidRPr="00C3514E" w:rsidRDefault="005D093B" w:rsidP="005D0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3119" w:type="dxa"/>
            <w:vMerge/>
          </w:tcPr>
          <w:p w14:paraId="66E33BE2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BE4" w14:textId="77777777" w:rsidR="001F72BB" w:rsidRPr="00C3514E" w:rsidRDefault="001F72BB" w:rsidP="00E62587">
      <w:pPr>
        <w:keepNext/>
        <w:numPr>
          <w:ilvl w:val="1"/>
          <w:numId w:val="5"/>
        </w:numPr>
        <w:spacing w:before="240" w:after="60"/>
        <w:ind w:right="425" w:hanging="292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4111"/>
        <w:gridCol w:w="3119"/>
      </w:tblGrid>
      <w:tr w:rsidR="001F72BB" w:rsidRPr="00C3514E" w14:paraId="66E33BE8" w14:textId="77777777" w:rsidTr="001F72BB">
        <w:trPr>
          <w:trHeight w:val="20"/>
          <w:tblHeader/>
          <w:jc w:val="center"/>
        </w:trPr>
        <w:tc>
          <w:tcPr>
            <w:tcW w:w="7054" w:type="dxa"/>
            <w:gridSpan w:val="2"/>
            <w:vAlign w:val="center"/>
          </w:tcPr>
          <w:p w14:paraId="66E33BE5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BE6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BE7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F72BB" w:rsidRPr="00C3514E" w14:paraId="66E33BED" w14:textId="77777777" w:rsidTr="001F72BB">
        <w:trPr>
          <w:trHeight w:val="20"/>
          <w:tblHeader/>
          <w:jc w:val="center"/>
        </w:trPr>
        <w:tc>
          <w:tcPr>
            <w:tcW w:w="2943" w:type="dxa"/>
            <w:vAlign w:val="center"/>
          </w:tcPr>
          <w:p w14:paraId="66E33BE9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BEA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BEB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BEC" w14:textId="77777777" w:rsidR="001F72BB" w:rsidRPr="00C3514E" w:rsidRDefault="001F72BB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72BB" w:rsidRPr="00C3514E" w14:paraId="66E33BF5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EE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BEF" w14:textId="7AA789FB" w:rsidR="001F72BB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798F42D4" w14:textId="661495CD" w:rsidR="00137276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0803BC60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25E5E02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66E33BF3" w14:textId="4335F817" w:rsidR="001F72BB" w:rsidRPr="00C3514E" w:rsidRDefault="00137276" w:rsidP="00C463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3EF3BB5E" w14:textId="3D230AAF" w:rsidR="008C7733" w:rsidRPr="00C3514E" w:rsidRDefault="008C7733" w:rsidP="008C7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0D54777E" w14:textId="77777777" w:rsidR="00F36398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</w:t>
            </w:r>
            <w:r w:rsidRPr="00F36398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66E33BF4" w14:textId="7929618E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72BB" w:rsidRPr="00C3514E" w14:paraId="66E33BFA" w14:textId="77777777" w:rsidTr="001F72BB">
        <w:trPr>
          <w:trHeight w:val="20"/>
          <w:jc w:val="center"/>
        </w:trPr>
        <w:tc>
          <w:tcPr>
            <w:tcW w:w="2943" w:type="dxa"/>
          </w:tcPr>
          <w:p w14:paraId="66E33BF6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BF7" w14:textId="2A7E3758" w:rsidR="001F72BB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BF8" w14:textId="7AAC7DF5" w:rsidR="001F72BB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BF9" w14:textId="77777777" w:rsidR="001F72BB" w:rsidRPr="00C3514E" w:rsidRDefault="001F72BB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27" w14:textId="63EB6A93" w:rsidR="008B4406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5" w:name="_Toc525830719"/>
      <w:bookmarkStart w:id="86" w:name="_Toc526432578"/>
      <w:bookmarkStart w:id="87" w:name="_Toc114662891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ЗОНА, </w:t>
      </w:r>
      <w:proofErr w:type="gramStart"/>
      <w:r w:rsidRPr="00C3514E">
        <w:rPr>
          <w:rFonts w:ascii="Times New Roman" w:hAnsi="Times New Roman" w:cs="Times New Roman"/>
          <w:b/>
          <w:sz w:val="28"/>
          <w:szCs w:val="28"/>
        </w:rPr>
        <w:t>ЗАНЯТАЯ  КЛАДБИЩАМИ</w:t>
      </w:r>
      <w:proofErr w:type="gramEnd"/>
      <w:r w:rsidR="008479A5" w:rsidRPr="00C3514E">
        <w:rPr>
          <w:rFonts w:ascii="Times New Roman" w:hAnsi="Times New Roman" w:cs="Times New Roman"/>
          <w:b/>
          <w:sz w:val="28"/>
          <w:szCs w:val="28"/>
        </w:rPr>
        <w:t xml:space="preserve"> (СНЗ 801)</w:t>
      </w:r>
      <w:bookmarkEnd w:id="85"/>
      <w:bookmarkEnd w:id="86"/>
      <w:bookmarkEnd w:id="87"/>
    </w:p>
    <w:p w14:paraId="66E33E28" w14:textId="77777777" w:rsidR="008B4406" w:rsidRPr="00C3514E" w:rsidRDefault="008B4406" w:rsidP="00E62587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969"/>
        <w:gridCol w:w="4110"/>
        <w:gridCol w:w="3119"/>
      </w:tblGrid>
      <w:tr w:rsidR="00E24A23" w:rsidRPr="00C3514E" w14:paraId="66E33E2C" w14:textId="77777777" w:rsidTr="00E62587">
        <w:trPr>
          <w:trHeight w:val="20"/>
          <w:tblHeader/>
        </w:trPr>
        <w:tc>
          <w:tcPr>
            <w:tcW w:w="6974" w:type="dxa"/>
            <w:gridSpan w:val="2"/>
            <w:vAlign w:val="center"/>
          </w:tcPr>
          <w:p w14:paraId="66E33E29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Align w:val="center"/>
          </w:tcPr>
          <w:p w14:paraId="66E33E2A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Align w:val="center"/>
          </w:tcPr>
          <w:p w14:paraId="66E33E2B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31" w14:textId="77777777" w:rsidTr="00E62587">
        <w:trPr>
          <w:trHeight w:val="20"/>
          <w:tblHeader/>
        </w:trPr>
        <w:tc>
          <w:tcPr>
            <w:tcW w:w="3005" w:type="dxa"/>
            <w:vAlign w:val="center"/>
          </w:tcPr>
          <w:p w14:paraId="66E33E2D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E2E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Align w:val="center"/>
          </w:tcPr>
          <w:p w14:paraId="66E33E2F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6E33E30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3A" w14:textId="77777777" w:rsidTr="00E62587">
        <w:trPr>
          <w:trHeight w:val="20"/>
        </w:trPr>
        <w:tc>
          <w:tcPr>
            <w:tcW w:w="3005" w:type="dxa"/>
          </w:tcPr>
          <w:p w14:paraId="66E33E32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Ритуальная деятельность </w:t>
            </w:r>
          </w:p>
        </w:tc>
        <w:tc>
          <w:tcPr>
            <w:tcW w:w="3969" w:type="dxa"/>
          </w:tcPr>
          <w:p w14:paraId="64ADAC2F" w14:textId="77777777" w:rsidR="00D228AE" w:rsidRPr="00C3514E" w:rsidRDefault="00D228AE" w:rsidP="00D228A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кладбищ, крематориев и мест захоронения;</w:t>
            </w:r>
          </w:p>
          <w:p w14:paraId="75B3755E" w14:textId="77777777" w:rsidR="00D228AE" w:rsidRPr="00C3514E" w:rsidRDefault="00D228AE" w:rsidP="00D228A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соответствующих культовых сооружений;</w:t>
            </w:r>
          </w:p>
          <w:p w14:paraId="66E33E34" w14:textId="00AA7F61" w:rsidR="00E24A23" w:rsidRPr="00C3514E" w:rsidRDefault="00D228AE" w:rsidP="00D228A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4110" w:type="dxa"/>
          </w:tcPr>
          <w:p w14:paraId="66E33E35" w14:textId="03AAE56E" w:rsidR="00E24A23" w:rsidRPr="00C3514E" w:rsidRDefault="00FB517F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 не подлежит установлению.</w:t>
            </w:r>
          </w:p>
          <w:p w14:paraId="6299365B" w14:textId="5C2682E1" w:rsidR="00FB517F" w:rsidRPr="00C3514E" w:rsidRDefault="00FB517F" w:rsidP="00FB5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 xml:space="preserve">Максимальный размер </w:t>
            </w:r>
            <w:r w:rsidRPr="00C3514E">
              <w:rPr>
                <w:rFonts w:ascii="Times New Roman" w:hAnsi="Times New Roman"/>
                <w:lang w:eastAsia="ru-RU"/>
              </w:rPr>
              <w:t>земельных участков</w:t>
            </w:r>
            <w:r w:rsidR="0070434B" w:rsidRPr="00C3514E">
              <w:rPr>
                <w:rFonts w:ascii="Times New Roman" w:hAnsi="Times New Roman"/>
              </w:rPr>
              <w:t xml:space="preserve"> – 4</w:t>
            </w:r>
            <w:r w:rsidR="00872BF8" w:rsidRPr="00C3514E">
              <w:rPr>
                <w:rFonts w:ascii="Times New Roman" w:hAnsi="Times New Roman"/>
              </w:rPr>
              <w:t>0</w:t>
            </w:r>
            <w:r w:rsidRPr="00C3514E">
              <w:rPr>
                <w:rFonts w:ascii="Times New Roman" w:hAnsi="Times New Roman"/>
              </w:rPr>
              <w:t>0 000 кв. м.</w:t>
            </w:r>
          </w:p>
          <w:p w14:paraId="2AC71A00" w14:textId="77777777" w:rsidR="00FB517F" w:rsidRPr="00C3514E" w:rsidRDefault="00FB517F" w:rsidP="00FB5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hAnsi="Times New Roman"/>
              </w:rPr>
              <w:t>Минимальные отступы:</w:t>
            </w:r>
          </w:p>
          <w:p w14:paraId="333D3CC8" w14:textId="77777777" w:rsidR="00FB517F" w:rsidRPr="00C3514E" w:rsidRDefault="00FB517F" w:rsidP="00FB517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3 м </w:t>
            </w:r>
            <w:r w:rsidRPr="00C3514E">
              <w:rPr>
                <w:rFonts w:ascii="Times New Roman" w:hAnsi="Times New Roman"/>
              </w:rPr>
              <w:t>от границ земельного участка, смежных с другими земельными участками,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сооружений;</w:t>
            </w:r>
          </w:p>
          <w:p w14:paraId="4F5182C5" w14:textId="5A27E599" w:rsidR="00FB517F" w:rsidRPr="00C3514E" w:rsidRDefault="00FB517F" w:rsidP="00FB517F">
            <w:pPr>
              <w:numPr>
                <w:ilvl w:val="0"/>
                <w:numId w:val="10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>6 м от границы земельного участка со стороны улицы (красной линии)</w:t>
            </w:r>
            <w:r w:rsidRPr="00C3514E">
              <w:rPr>
                <w:rFonts w:ascii="Times New Roman" w:hAnsi="Times New Roman"/>
                <w:lang w:eastAsia="ru-RU"/>
              </w:rPr>
              <w:t xml:space="preserve"> до</w:t>
            </w:r>
            <w:r w:rsidRPr="00C3514E">
              <w:rPr>
                <w:rFonts w:ascii="Times New Roman" w:hAnsi="Times New Roman"/>
              </w:rPr>
              <w:t xml:space="preserve"> зданий, строений, сооружений.</w:t>
            </w:r>
          </w:p>
          <w:p w14:paraId="66E33E38" w14:textId="10F9D913" w:rsidR="00E24A23" w:rsidRPr="00C3514E" w:rsidRDefault="00FB517F" w:rsidP="00FB5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 </w:t>
            </w: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установлению.</w:t>
            </w:r>
          </w:p>
        </w:tc>
        <w:tc>
          <w:tcPr>
            <w:tcW w:w="3119" w:type="dxa"/>
            <w:vMerge w:val="restart"/>
          </w:tcPr>
          <w:p w14:paraId="66E33E39" w14:textId="280B3C4F" w:rsidR="00E24A23" w:rsidRPr="00C3514E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E24A23" w:rsidRPr="00C3514E" w14:paraId="66E33E42" w14:textId="77777777" w:rsidTr="00E62587">
        <w:trPr>
          <w:trHeight w:val="20"/>
        </w:trPr>
        <w:tc>
          <w:tcPr>
            <w:tcW w:w="3005" w:type="dxa"/>
          </w:tcPr>
          <w:p w14:paraId="66E33E3B" w14:textId="77777777" w:rsidR="00E24A23" w:rsidRPr="00C3514E" w:rsidRDefault="00E24A23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E3C" w14:textId="33D671D2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24BD500C" w14:textId="781AB0E9" w:rsidR="00137276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0DB4938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638BB01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E40" w14:textId="528BCD9E" w:rsidR="00E24A23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о участка – 90</w:t>
            </w:r>
          </w:p>
        </w:tc>
        <w:tc>
          <w:tcPr>
            <w:tcW w:w="3119" w:type="dxa"/>
            <w:vMerge/>
          </w:tcPr>
          <w:p w14:paraId="66E33E41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A23" w:rsidRPr="00C3514E" w14:paraId="66E33E47" w14:textId="77777777" w:rsidTr="00E62587">
        <w:trPr>
          <w:trHeight w:val="20"/>
        </w:trPr>
        <w:tc>
          <w:tcPr>
            <w:tcW w:w="3005" w:type="dxa"/>
          </w:tcPr>
          <w:p w14:paraId="66E33E43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E44" w14:textId="032F8B71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E45" w14:textId="2F0F0F84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E46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48" w14:textId="77777777" w:rsidR="00E24A23" w:rsidRPr="00C3514E" w:rsidRDefault="00E24A23" w:rsidP="00E62587">
      <w:pPr>
        <w:keepNext/>
        <w:numPr>
          <w:ilvl w:val="1"/>
          <w:numId w:val="5"/>
        </w:numPr>
        <w:spacing w:before="240" w:after="60"/>
        <w:ind w:right="142"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E49" w14:textId="77777777" w:rsidR="00E24A23" w:rsidRPr="00C3514E" w:rsidRDefault="00E24A23" w:rsidP="00E62587">
      <w:pPr>
        <w:keepNext/>
        <w:numPr>
          <w:ilvl w:val="1"/>
          <w:numId w:val="5"/>
        </w:numPr>
        <w:spacing w:before="240" w:after="60"/>
        <w:ind w:right="142"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951"/>
        <w:gridCol w:w="4151"/>
        <w:gridCol w:w="3110"/>
      </w:tblGrid>
      <w:tr w:rsidR="00E24A23" w:rsidRPr="00C3514E" w14:paraId="66E33E4D" w14:textId="77777777" w:rsidTr="001F72BB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E4A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E4B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E4C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52" w14:textId="77777777" w:rsidTr="001F72BB">
        <w:trPr>
          <w:trHeight w:val="20"/>
          <w:tblHeader/>
        </w:trPr>
        <w:tc>
          <w:tcPr>
            <w:tcW w:w="3118" w:type="dxa"/>
            <w:vAlign w:val="center"/>
          </w:tcPr>
          <w:p w14:paraId="66E33E4E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E4F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E50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E51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5A" w14:textId="77777777" w:rsidTr="001F72BB">
        <w:trPr>
          <w:trHeight w:val="20"/>
        </w:trPr>
        <w:tc>
          <w:tcPr>
            <w:tcW w:w="3118" w:type="dxa"/>
          </w:tcPr>
          <w:p w14:paraId="66E33E53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E54" w14:textId="31ED53FC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04994400" w14:textId="17F9BF25" w:rsidR="00137276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06D263E2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504E8B33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66E33E58" w14:textId="22C48BB4" w:rsidR="00E24A23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</w:t>
            </w:r>
            <w:r w:rsidR="00C463BD" w:rsidRPr="00C3514E">
              <w:rPr>
                <w:rFonts w:ascii="Times New Roman" w:hAnsi="Times New Roman"/>
                <w:lang w:eastAsia="ru-RU"/>
              </w:rPr>
              <w:t xml:space="preserve"> границах земельного участка не </w:t>
            </w:r>
            <w:r w:rsidRPr="00C3514E">
              <w:rPr>
                <w:rFonts w:ascii="Times New Roman" w:hAnsi="Times New Roman"/>
                <w:lang w:eastAsia="ru-RU"/>
              </w:rPr>
              <w:t>подлежит установлению</w:t>
            </w:r>
          </w:p>
        </w:tc>
        <w:tc>
          <w:tcPr>
            <w:tcW w:w="3119" w:type="dxa"/>
            <w:vMerge w:val="restart"/>
          </w:tcPr>
          <w:p w14:paraId="66E33E59" w14:textId="2572B089" w:rsidR="00E24A23" w:rsidRPr="00C3514E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E24A23" w:rsidRPr="00C3514E" w14:paraId="66E33E5F" w14:textId="77777777" w:rsidTr="001F72BB">
        <w:trPr>
          <w:trHeight w:val="20"/>
        </w:trPr>
        <w:tc>
          <w:tcPr>
            <w:tcW w:w="3118" w:type="dxa"/>
          </w:tcPr>
          <w:p w14:paraId="66E33E5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E5C" w14:textId="3DF386AD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E5D" w14:textId="6251313D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E5E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60" w14:textId="25B8A20E" w:rsidR="00E24A23" w:rsidRPr="00C3514E" w:rsidRDefault="002E48E4" w:rsidP="002E48E4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8" w:name="_Toc525830720"/>
      <w:bookmarkStart w:id="89" w:name="_Toc526432579"/>
      <w:bookmarkStart w:id="90" w:name="_Toc114662892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ЗОНА, ИСПОЛЬЗУЕМАЯ ДЛЯ ЗАХОРОНЕНИЯ ТВЕРДЫХ КОММУНАЛЬНЫХ ОТХОДОВ </w:t>
      </w:r>
      <w:r w:rsidR="008479A5" w:rsidRPr="00C3514E">
        <w:rPr>
          <w:rFonts w:ascii="Times New Roman" w:hAnsi="Times New Roman" w:cs="Times New Roman"/>
          <w:b/>
          <w:sz w:val="28"/>
          <w:szCs w:val="28"/>
        </w:rPr>
        <w:t>(СНЗ 802)</w:t>
      </w:r>
      <w:bookmarkEnd w:id="88"/>
      <w:bookmarkEnd w:id="89"/>
      <w:bookmarkEnd w:id="90"/>
    </w:p>
    <w:p w14:paraId="66E33E61" w14:textId="77777777" w:rsidR="00E24A23" w:rsidRPr="00C3514E" w:rsidRDefault="00E24A23" w:rsidP="00A93F26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E24A23" w:rsidRPr="00C3514E" w14:paraId="66E33E65" w14:textId="77777777" w:rsidTr="00A93F26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66E33E62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66E33E63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66E33E64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6A" w14:textId="77777777" w:rsidTr="00A93F26">
        <w:trPr>
          <w:trHeight w:val="20"/>
          <w:tblHeader/>
        </w:trPr>
        <w:tc>
          <w:tcPr>
            <w:tcW w:w="2693" w:type="dxa"/>
            <w:vAlign w:val="center"/>
          </w:tcPr>
          <w:p w14:paraId="66E33E66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66E33E67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66E33E68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E33E69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72" w14:textId="77777777" w:rsidTr="00A93F26">
        <w:trPr>
          <w:trHeight w:val="20"/>
        </w:trPr>
        <w:tc>
          <w:tcPr>
            <w:tcW w:w="2693" w:type="dxa"/>
          </w:tcPr>
          <w:p w14:paraId="66E33E6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4111" w:type="dxa"/>
          </w:tcPr>
          <w:p w14:paraId="66E33E6C" w14:textId="7BB44EA2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A159EF" w:rsidRPr="00C3514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110" w:type="dxa"/>
          </w:tcPr>
          <w:p w14:paraId="66E33E70" w14:textId="22510BD4" w:rsidR="00E24A23" w:rsidRPr="00C3514E" w:rsidRDefault="003F66FC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66E33E71" w14:textId="0D71F5E4" w:rsidR="00E24A23" w:rsidRPr="00C3514E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E24A23" w:rsidRPr="00C3514E" w14:paraId="66E33E7A" w14:textId="77777777" w:rsidTr="00A93F26">
        <w:trPr>
          <w:trHeight w:val="20"/>
        </w:trPr>
        <w:tc>
          <w:tcPr>
            <w:tcW w:w="2693" w:type="dxa"/>
          </w:tcPr>
          <w:p w14:paraId="66E33E73" w14:textId="77777777" w:rsidR="00E24A23" w:rsidRPr="00C3514E" w:rsidRDefault="00E24A23" w:rsidP="001F72BB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66E33E74" w14:textId="60E18B8B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2A0E897E" w14:textId="780D33AD" w:rsidR="00137276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0ABD793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21DF4583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66E33E78" w14:textId="6750556F" w:rsidR="00E24A23" w:rsidRPr="00C3514E" w:rsidRDefault="00137276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66E33E79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4A23" w:rsidRPr="00C3514E" w14:paraId="66E33E7F" w14:textId="77777777" w:rsidTr="00A93F26">
        <w:trPr>
          <w:trHeight w:val="20"/>
        </w:trPr>
        <w:tc>
          <w:tcPr>
            <w:tcW w:w="2693" w:type="dxa"/>
          </w:tcPr>
          <w:p w14:paraId="66E33E7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66E33E7C" w14:textId="165C99D5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C3514E">
              <w:rPr>
                <w:rFonts w:ascii="Times New Roman" w:hAnsi="Times New Roman"/>
                <w:lang w:eastAsia="ru-RU"/>
              </w:rPr>
              <w:lastRenderedPageBreak/>
              <w:t>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66E33E7D" w14:textId="33FEED1C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</w:t>
            </w:r>
            <w:r w:rsidRPr="00C3514E">
              <w:rPr>
                <w:rFonts w:ascii="Times New Roman" w:hAnsi="Times New Roman"/>
                <w:bCs/>
                <w:lang w:eastAsia="ru-RU"/>
              </w:rPr>
              <w:lastRenderedPageBreak/>
              <w:t>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66E33E7E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80" w14:textId="77777777" w:rsidR="00E24A23" w:rsidRPr="00C3514E" w:rsidRDefault="00E24A23" w:rsidP="00A93F26">
      <w:pPr>
        <w:keepNext/>
        <w:numPr>
          <w:ilvl w:val="1"/>
          <w:numId w:val="5"/>
        </w:numPr>
        <w:spacing w:before="240" w:after="60"/>
        <w:ind w:right="142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14:paraId="66E33E81" w14:textId="77777777" w:rsidR="00E24A23" w:rsidRPr="00C3514E" w:rsidRDefault="00E24A23" w:rsidP="00A93F26">
      <w:pPr>
        <w:keepNext/>
        <w:numPr>
          <w:ilvl w:val="1"/>
          <w:numId w:val="5"/>
        </w:numPr>
        <w:spacing w:before="240" w:after="60"/>
        <w:ind w:right="142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951"/>
        <w:gridCol w:w="4151"/>
        <w:gridCol w:w="3110"/>
      </w:tblGrid>
      <w:tr w:rsidR="00E24A23" w:rsidRPr="00C3514E" w14:paraId="66E33E85" w14:textId="77777777" w:rsidTr="001F72BB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66E33E82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66E33E83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66E33E84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24A23" w:rsidRPr="00C3514E" w14:paraId="66E33E8A" w14:textId="77777777" w:rsidTr="001F72BB">
        <w:trPr>
          <w:trHeight w:val="20"/>
          <w:tblHeader/>
        </w:trPr>
        <w:tc>
          <w:tcPr>
            <w:tcW w:w="3118" w:type="dxa"/>
            <w:vAlign w:val="center"/>
          </w:tcPr>
          <w:p w14:paraId="66E33E86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66E33E87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6E33E88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6E33E89" w14:textId="77777777" w:rsidR="00E24A23" w:rsidRPr="00C3514E" w:rsidRDefault="00E24A23" w:rsidP="001F72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4A23" w:rsidRPr="00C3514E" w14:paraId="66E33E92" w14:textId="77777777" w:rsidTr="001F72BB">
        <w:trPr>
          <w:trHeight w:val="20"/>
        </w:trPr>
        <w:tc>
          <w:tcPr>
            <w:tcW w:w="3118" w:type="dxa"/>
          </w:tcPr>
          <w:p w14:paraId="66E33E8B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66E33E8C" w14:textId="6703F36F" w:rsidR="00E24A23" w:rsidRPr="00C3514E" w:rsidRDefault="00F9156C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9FC121" w14:textId="0898728B" w:rsidR="00137276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137276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  <w:r w:rsidR="00137276" w:rsidRPr="00C3514E">
              <w:rPr>
                <w:rFonts w:ascii="Times New Roman" w:eastAsia="Calibri" w:hAnsi="Times New Roman" w:cs="Times New Roman"/>
              </w:rPr>
              <w:tab/>
            </w:r>
          </w:p>
          <w:p w14:paraId="19C0F7E4" w14:textId="77777777" w:rsidR="00137276" w:rsidRPr="00C3514E" w:rsidRDefault="00137276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1AF2B255" w14:textId="77777777" w:rsidR="00137276" w:rsidRPr="00C3514E" w:rsidRDefault="00137276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66E33E90" w14:textId="7E3A6243" w:rsidR="00E24A23" w:rsidRPr="00C3514E" w:rsidRDefault="00137276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6E33E91" w14:textId="249DD865" w:rsidR="00E24A23" w:rsidRPr="00C3514E" w:rsidRDefault="00F36398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</w:tc>
      </w:tr>
      <w:tr w:rsidR="00E24A23" w:rsidRPr="00C3514E" w14:paraId="66E33E97" w14:textId="77777777" w:rsidTr="001F72BB">
        <w:trPr>
          <w:trHeight w:val="20"/>
        </w:trPr>
        <w:tc>
          <w:tcPr>
            <w:tcW w:w="3118" w:type="dxa"/>
          </w:tcPr>
          <w:p w14:paraId="66E33E93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14:paraId="66E33E94" w14:textId="3DC6BC03" w:rsidR="00E24A23" w:rsidRPr="00C3514E" w:rsidRDefault="00530BB0" w:rsidP="001F7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66E33E95" w14:textId="0777EF7C" w:rsidR="00E24A23" w:rsidRPr="00C3514E" w:rsidRDefault="0051631D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9" w:type="dxa"/>
            <w:vMerge/>
          </w:tcPr>
          <w:p w14:paraId="66E33E96" w14:textId="77777777" w:rsidR="00E24A23" w:rsidRPr="00C3514E" w:rsidRDefault="00E24A23" w:rsidP="001F7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596AE6D" w14:textId="2A16F764" w:rsidR="00170B7B" w:rsidRPr="00C3514E" w:rsidRDefault="00170B7B" w:rsidP="00170B7B">
      <w:pPr>
        <w:keepNext/>
        <w:pageBreakBefore/>
        <w:numPr>
          <w:ilvl w:val="0"/>
          <w:numId w:val="5"/>
        </w:numPr>
        <w:tabs>
          <w:tab w:val="left" w:pos="426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1" w:name="_Toc525830721"/>
      <w:bookmarkStart w:id="92" w:name="_Toc526432580"/>
      <w:bookmarkStart w:id="93" w:name="_Toc114662893"/>
      <w:r w:rsidRPr="00C3514E">
        <w:rPr>
          <w:rFonts w:ascii="Times New Roman" w:hAnsi="Times New Roman" w:cs="Times New Roman"/>
          <w:b/>
          <w:sz w:val="28"/>
          <w:szCs w:val="28"/>
        </w:rPr>
        <w:lastRenderedPageBreak/>
        <w:t>ЗОНА ОЗЕЛЕНЕННЫХ ТЕРРИТОРИЙ СПЕЦИАЛЬНОГО НАЗНАЧЕНИЯ (СНЗ 803)</w:t>
      </w:r>
      <w:bookmarkEnd w:id="91"/>
      <w:bookmarkEnd w:id="92"/>
      <w:bookmarkEnd w:id="93"/>
    </w:p>
    <w:p w14:paraId="40AE6630" w14:textId="77777777" w:rsidR="00170B7B" w:rsidRPr="00C3514E" w:rsidRDefault="00170B7B" w:rsidP="00A93F26">
      <w:pPr>
        <w:keepNext/>
        <w:numPr>
          <w:ilvl w:val="1"/>
          <w:numId w:val="5"/>
        </w:numPr>
        <w:spacing w:before="240" w:after="60"/>
        <w:ind w:hanging="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4110"/>
        <w:gridCol w:w="3402"/>
      </w:tblGrid>
      <w:tr w:rsidR="00170B7B" w:rsidRPr="00C3514E" w14:paraId="41D078B2" w14:textId="77777777" w:rsidTr="00C32E66">
        <w:trPr>
          <w:trHeight w:val="20"/>
          <w:tblHeader/>
        </w:trPr>
        <w:tc>
          <w:tcPr>
            <w:tcW w:w="6804" w:type="dxa"/>
            <w:gridSpan w:val="2"/>
            <w:vAlign w:val="center"/>
          </w:tcPr>
          <w:p w14:paraId="7D930A10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0" w:type="dxa"/>
            <w:vMerge w:val="restart"/>
            <w:vAlign w:val="center"/>
          </w:tcPr>
          <w:p w14:paraId="0CF604B9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vAlign w:val="center"/>
          </w:tcPr>
          <w:p w14:paraId="551FD8E4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70B7B" w:rsidRPr="00C3514E" w14:paraId="10FDF925" w14:textId="77777777" w:rsidTr="00C32E66">
        <w:trPr>
          <w:trHeight w:val="20"/>
          <w:tblHeader/>
        </w:trPr>
        <w:tc>
          <w:tcPr>
            <w:tcW w:w="2693" w:type="dxa"/>
            <w:vAlign w:val="center"/>
          </w:tcPr>
          <w:p w14:paraId="75B324A5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4111" w:type="dxa"/>
            <w:vAlign w:val="center"/>
          </w:tcPr>
          <w:p w14:paraId="7491C1ED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0" w:type="dxa"/>
            <w:vMerge/>
            <w:vAlign w:val="center"/>
          </w:tcPr>
          <w:p w14:paraId="16C9A83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51464CD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B7B" w:rsidRPr="00C3514E" w14:paraId="247A5376" w14:textId="77777777" w:rsidTr="00C32E66">
        <w:trPr>
          <w:trHeight w:val="20"/>
        </w:trPr>
        <w:tc>
          <w:tcPr>
            <w:tcW w:w="2693" w:type="dxa"/>
          </w:tcPr>
          <w:p w14:paraId="7A4BC6A5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4111" w:type="dxa"/>
          </w:tcPr>
          <w:p w14:paraId="4810AFB6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4110" w:type="dxa"/>
          </w:tcPr>
          <w:p w14:paraId="5629702C" w14:textId="11A11BA1" w:rsidR="00170B7B" w:rsidRPr="00C3514E" w:rsidRDefault="003F66FC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 w:val="restart"/>
          </w:tcPr>
          <w:p w14:paraId="481E5E26" w14:textId="77777777" w:rsidR="00F36398" w:rsidRDefault="00F36398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2FFED0CC" w14:textId="439F0F65" w:rsidR="00707F8C" w:rsidRPr="00C3514E" w:rsidRDefault="008C7733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Использование земельных участков и объектов капитального строительства в границах охранной зоны газораспределительных </w:t>
            </w:r>
            <w:proofErr w:type="gramStart"/>
            <w:r w:rsidRPr="00C3514E">
              <w:rPr>
                <w:rFonts w:ascii="Times New Roman" w:eastAsia="Times New Roman" w:hAnsi="Times New Roman"/>
                <w:lang w:eastAsia="ru-RU"/>
              </w:rPr>
              <w:t>сетей  осуществлять</w:t>
            </w:r>
            <w:proofErr w:type="gramEnd"/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  <w:p w14:paraId="0EC130D0" w14:textId="7EA22D85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0B7B" w:rsidRPr="00C3514E" w14:paraId="4DD049AD" w14:textId="77777777" w:rsidTr="00C32E66">
        <w:trPr>
          <w:trHeight w:val="20"/>
        </w:trPr>
        <w:tc>
          <w:tcPr>
            <w:tcW w:w="2693" w:type="dxa"/>
          </w:tcPr>
          <w:p w14:paraId="03E09CAE" w14:textId="77777777" w:rsidR="00170B7B" w:rsidRPr="00C3514E" w:rsidRDefault="00170B7B" w:rsidP="00C32E6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4111" w:type="dxa"/>
          </w:tcPr>
          <w:p w14:paraId="5AE76546" w14:textId="398684B4" w:rsidR="00170B7B" w:rsidRPr="00C3514E" w:rsidRDefault="00F9156C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5D0AA80B" w14:textId="6606C67C" w:rsidR="008A1CE5" w:rsidRPr="00C3514E" w:rsidRDefault="00770F56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этажей</w:t>
            </w:r>
            <w:r w:rsidR="008A1CE5" w:rsidRPr="00C3514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4811E2" w:rsidRPr="00C3514E">
              <w:rPr>
                <w:rFonts w:ascii="Times New Roman" w:eastAsia="Times New Roman" w:hAnsi="Times New Roman" w:cs="Times New Roman"/>
                <w:lang w:eastAsia="ru-RU"/>
              </w:rPr>
              <w:t>не выше 2 надземных этажей.</w:t>
            </w:r>
          </w:p>
          <w:p w14:paraId="7CDD9791" w14:textId="77777777" w:rsidR="008A1CE5" w:rsidRPr="00C3514E" w:rsidRDefault="008A1CE5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– 0,5 м.</w:t>
            </w:r>
          </w:p>
          <w:p w14:paraId="5C0C9341" w14:textId="77777777" w:rsidR="008A1CE5" w:rsidRPr="00C3514E" w:rsidRDefault="008A1CE5" w:rsidP="00C46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не подлежат установлению.</w:t>
            </w:r>
          </w:p>
          <w:p w14:paraId="01F7296A" w14:textId="6F1656C3" w:rsidR="00170B7B" w:rsidRPr="00C3514E" w:rsidRDefault="008A1CE5" w:rsidP="00F9156C">
            <w:pPr>
              <w:jc w:val="both"/>
              <w:rPr>
                <w:rFonts w:ascii="Times New Roman" w:hAnsi="Times New Roman"/>
              </w:rPr>
            </w:pPr>
            <w:r w:rsidRPr="00C3514E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</w:t>
            </w:r>
            <w:r w:rsidR="00C463BD" w:rsidRPr="00C3514E">
              <w:rPr>
                <w:rFonts w:ascii="Times New Roman" w:eastAsia="Times New Roman" w:hAnsi="Times New Roman" w:cs="Times New Roman"/>
                <w:lang w:eastAsia="ru-RU"/>
              </w:rPr>
              <w:t>раницах земельного участка – 90</w:t>
            </w:r>
          </w:p>
        </w:tc>
        <w:tc>
          <w:tcPr>
            <w:tcW w:w="3402" w:type="dxa"/>
            <w:vMerge/>
          </w:tcPr>
          <w:p w14:paraId="01FC7990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70B7B" w:rsidRPr="00C3514E" w14:paraId="1DA371B5" w14:textId="77777777" w:rsidTr="00C32E66">
        <w:trPr>
          <w:trHeight w:val="20"/>
        </w:trPr>
        <w:tc>
          <w:tcPr>
            <w:tcW w:w="2693" w:type="dxa"/>
          </w:tcPr>
          <w:p w14:paraId="4AA763CF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4111" w:type="dxa"/>
          </w:tcPr>
          <w:p w14:paraId="12ACD8F7" w14:textId="47C7E938" w:rsidR="00170B7B" w:rsidRPr="00C3514E" w:rsidRDefault="00530BB0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0" w:type="dxa"/>
          </w:tcPr>
          <w:p w14:paraId="0C0C2A44" w14:textId="72DB3BA6" w:rsidR="00170B7B" w:rsidRPr="00C3514E" w:rsidRDefault="0051631D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402" w:type="dxa"/>
            <w:vMerge/>
          </w:tcPr>
          <w:p w14:paraId="49BE1E76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24DE241" w14:textId="77777777" w:rsidR="00170B7B" w:rsidRPr="00C3514E" w:rsidRDefault="00170B7B" w:rsidP="00A93F26">
      <w:pPr>
        <w:keepNext/>
        <w:numPr>
          <w:ilvl w:val="1"/>
          <w:numId w:val="5"/>
        </w:numPr>
        <w:spacing w:before="240" w:after="60"/>
        <w:ind w:right="283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14:paraId="20EDA59E" w14:textId="77777777" w:rsidR="00170B7B" w:rsidRPr="00C3514E" w:rsidRDefault="00170B7B" w:rsidP="00A93F26">
      <w:pPr>
        <w:keepNext/>
        <w:numPr>
          <w:ilvl w:val="1"/>
          <w:numId w:val="5"/>
        </w:numPr>
        <w:spacing w:before="240" w:after="60"/>
        <w:ind w:right="283" w:hanging="15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3514E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949"/>
        <w:gridCol w:w="4151"/>
        <w:gridCol w:w="3113"/>
      </w:tblGrid>
      <w:tr w:rsidR="00170B7B" w:rsidRPr="00C3514E" w14:paraId="5602EE19" w14:textId="77777777" w:rsidTr="00C32E66">
        <w:trPr>
          <w:trHeight w:val="20"/>
          <w:tblHeader/>
        </w:trPr>
        <w:tc>
          <w:tcPr>
            <w:tcW w:w="7087" w:type="dxa"/>
            <w:gridSpan w:val="2"/>
            <w:vAlign w:val="center"/>
          </w:tcPr>
          <w:p w14:paraId="57F7553F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использования</w:t>
            </w:r>
          </w:p>
        </w:tc>
        <w:tc>
          <w:tcPr>
            <w:tcW w:w="4111" w:type="dxa"/>
            <w:vMerge w:val="restart"/>
            <w:vAlign w:val="center"/>
          </w:tcPr>
          <w:p w14:paraId="468E2A3A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разрешенного использования</w:t>
            </w:r>
          </w:p>
        </w:tc>
        <w:tc>
          <w:tcPr>
            <w:tcW w:w="3119" w:type="dxa"/>
            <w:vMerge w:val="restart"/>
            <w:vAlign w:val="center"/>
          </w:tcPr>
          <w:p w14:paraId="56F6D2D4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70B7B" w:rsidRPr="00C3514E" w14:paraId="4CDEA733" w14:textId="77777777" w:rsidTr="00C32E66">
        <w:trPr>
          <w:trHeight w:val="20"/>
          <w:tblHeader/>
        </w:trPr>
        <w:tc>
          <w:tcPr>
            <w:tcW w:w="3118" w:type="dxa"/>
            <w:vAlign w:val="center"/>
          </w:tcPr>
          <w:p w14:paraId="4975222D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вида использования</w:t>
            </w:r>
          </w:p>
        </w:tc>
        <w:tc>
          <w:tcPr>
            <w:tcW w:w="3969" w:type="dxa"/>
            <w:vAlign w:val="center"/>
          </w:tcPr>
          <w:p w14:paraId="2DAD042C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1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вида использования</w:t>
            </w:r>
          </w:p>
        </w:tc>
        <w:tc>
          <w:tcPr>
            <w:tcW w:w="4111" w:type="dxa"/>
            <w:vMerge/>
            <w:vAlign w:val="center"/>
          </w:tcPr>
          <w:p w14:paraId="6185CE1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53F6A52" w14:textId="77777777" w:rsidR="00170B7B" w:rsidRPr="00C3514E" w:rsidRDefault="00170B7B" w:rsidP="00C32E6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0B7B" w:rsidRPr="00C3514E" w14:paraId="3568A06F" w14:textId="77777777" w:rsidTr="00C32E66">
        <w:trPr>
          <w:trHeight w:val="20"/>
        </w:trPr>
        <w:tc>
          <w:tcPr>
            <w:tcW w:w="3118" w:type="dxa"/>
          </w:tcPr>
          <w:p w14:paraId="14C14072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3969" w:type="dxa"/>
          </w:tcPr>
          <w:p w14:paraId="54D224FD" w14:textId="39926AD9" w:rsidR="00170B7B" w:rsidRPr="00C3514E" w:rsidRDefault="00F9156C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5368FEB" w14:textId="5298D7B5" w:rsidR="008A1CE5" w:rsidRPr="00C3514E" w:rsidRDefault="00770F56" w:rsidP="00C463BD">
            <w:pPr>
              <w:tabs>
                <w:tab w:val="left" w:pos="357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Предельное количество этажей</w:t>
            </w:r>
            <w:r w:rsidR="008A1CE5" w:rsidRPr="00C351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E51E1C" w:rsidRPr="00C3514E">
              <w:rPr>
                <w:rFonts w:ascii="Times New Roman" w:eastAsia="Calibri" w:hAnsi="Times New Roman" w:cs="Times New Roman"/>
              </w:rPr>
              <w:t>не выше 2 надземных этажей.</w:t>
            </w:r>
            <w:r w:rsidR="008A1CE5" w:rsidRPr="00C3514E">
              <w:rPr>
                <w:rFonts w:ascii="Times New Roman" w:eastAsia="Calibri" w:hAnsi="Times New Roman" w:cs="Times New Roman"/>
              </w:rPr>
              <w:tab/>
            </w:r>
            <w:r w:rsidR="008A1CE5" w:rsidRPr="00C3514E">
              <w:rPr>
                <w:rFonts w:ascii="Times New Roman" w:eastAsia="Calibri" w:hAnsi="Times New Roman" w:cs="Times New Roman"/>
              </w:rPr>
              <w:tab/>
            </w:r>
          </w:p>
          <w:p w14:paraId="393BFEF7" w14:textId="77777777" w:rsidR="008A1CE5" w:rsidRPr="00C3514E" w:rsidRDefault="008A1CE5" w:rsidP="00C463B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 xml:space="preserve">Минимальные отступы от границ земельного участка </w:t>
            </w:r>
            <w:r w:rsidRPr="00C3514E">
              <w:rPr>
                <w:rFonts w:ascii="Times New Roman" w:eastAsia="Calibri" w:hAnsi="Times New Roman" w:cs="Times New Roman"/>
              </w:rPr>
              <w:t>– 0,5 м.</w:t>
            </w:r>
          </w:p>
          <w:p w14:paraId="4DB12657" w14:textId="77777777" w:rsidR="008A1CE5" w:rsidRPr="00C3514E" w:rsidRDefault="008A1CE5" w:rsidP="00C463BD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Размеры земельных участков не подлежат установлению.</w:t>
            </w:r>
            <w:r w:rsidRPr="00C3514E">
              <w:rPr>
                <w:rFonts w:ascii="Times New Roman" w:hAnsi="Times New Roman"/>
                <w:lang w:eastAsia="ru-RU"/>
              </w:rPr>
              <w:tab/>
            </w:r>
          </w:p>
          <w:p w14:paraId="057CC837" w14:textId="38E4F9B7" w:rsidR="00170B7B" w:rsidRPr="00C3514E" w:rsidRDefault="008A1CE5" w:rsidP="00F9156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Максимальный процент застройки в границах земельного участка не подлежит установлению</w:t>
            </w:r>
          </w:p>
        </w:tc>
        <w:tc>
          <w:tcPr>
            <w:tcW w:w="3119" w:type="dxa"/>
            <w:vMerge w:val="restart"/>
          </w:tcPr>
          <w:p w14:paraId="63D5EF3C" w14:textId="77777777" w:rsidR="00F36398" w:rsidRDefault="00F36398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398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зон с особыми условиями территорий осуществлять с учетом ограничений, установленных законодательством Российской Федерации.</w:t>
            </w:r>
          </w:p>
          <w:p w14:paraId="0CD07CAB" w14:textId="0748572D" w:rsidR="00170B7B" w:rsidRPr="00A93F26" w:rsidRDefault="008C7733" w:rsidP="00A9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 и объектов капитального строительства в границах охранной зоны газораспределительных сетей  осуществлять с учетом ограничений</w:t>
            </w:r>
            <w:r w:rsidR="00A95F88" w:rsidRPr="00C3514E">
              <w:rPr>
                <w:rFonts w:ascii="Times New Roman" w:eastAsia="Times New Roman" w:hAnsi="Times New Roman"/>
                <w:lang w:eastAsia="ru-RU"/>
              </w:rPr>
              <w:t>,</w:t>
            </w:r>
            <w:r w:rsidRPr="00C3514E">
              <w:rPr>
                <w:rFonts w:ascii="Times New Roman" w:eastAsia="Times New Roman" w:hAnsi="Times New Roman"/>
                <w:lang w:eastAsia="ru-RU"/>
              </w:rPr>
              <w:t xml:space="preserve"> установленных Постановлением Правительства РФ от 20.11.2000 № 878 «Об утверждении Правил охраны газораспределительных сетей».</w:t>
            </w:r>
          </w:p>
        </w:tc>
      </w:tr>
      <w:tr w:rsidR="00170B7B" w:rsidRPr="00C3514E" w14:paraId="4708A648" w14:textId="77777777" w:rsidTr="00C32E66">
        <w:trPr>
          <w:trHeight w:val="20"/>
        </w:trPr>
        <w:tc>
          <w:tcPr>
            <w:tcW w:w="3118" w:type="dxa"/>
          </w:tcPr>
          <w:p w14:paraId="09DF9247" w14:textId="0585A695" w:rsidR="00A93F26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514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14:paraId="64650429" w14:textId="77777777" w:rsidR="00A93F26" w:rsidRPr="00A93F26" w:rsidRDefault="00A93F26" w:rsidP="00A93F26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29BEDD2A" w14:textId="77777777" w:rsidR="00A93F26" w:rsidRPr="00A93F26" w:rsidRDefault="00A93F26" w:rsidP="00A93F26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3545A19" w14:textId="7B17ABD0" w:rsidR="00170B7B" w:rsidRPr="00A93F26" w:rsidRDefault="00170B7B" w:rsidP="00A93F2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14:paraId="60FB5A00" w14:textId="30E47658" w:rsidR="00170B7B" w:rsidRPr="00C3514E" w:rsidRDefault="00530BB0" w:rsidP="00C3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3514E">
              <w:rPr>
                <w:rFonts w:ascii="Times New Roman" w:hAnsi="Times New Roman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Классификатора видов разрешенного использования земельных участков</w:t>
            </w:r>
          </w:p>
        </w:tc>
        <w:tc>
          <w:tcPr>
            <w:tcW w:w="4111" w:type="dxa"/>
          </w:tcPr>
          <w:p w14:paraId="25B89249" w14:textId="59A7038E" w:rsidR="00A93F26" w:rsidRDefault="0051631D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eastAsia="ru-RU"/>
              </w:rPr>
            </w:pPr>
            <w:r w:rsidRPr="00C3514E">
              <w:rPr>
                <w:rFonts w:ascii="Times New Roman" w:hAnsi="Times New Roman"/>
                <w:bCs/>
                <w:lang w:eastAsia="ru-RU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14:paraId="770E78BE" w14:textId="77777777" w:rsidR="00A93F26" w:rsidRPr="00A93F26" w:rsidRDefault="00A93F26" w:rsidP="00A93F26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774055CB" w14:textId="45CE9B68" w:rsidR="00170B7B" w:rsidRPr="00A93F26" w:rsidRDefault="00170B7B" w:rsidP="00A93F2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</w:tcPr>
          <w:p w14:paraId="34D0BDA8" w14:textId="77777777" w:rsidR="00170B7B" w:rsidRPr="00C3514E" w:rsidRDefault="00170B7B" w:rsidP="00C32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6E33E98" w14:textId="77777777" w:rsidR="00E24A23" w:rsidRPr="00C3514E" w:rsidRDefault="00E24A23" w:rsidP="00FD3770">
      <w:pPr>
        <w:pStyle w:val="aff3"/>
      </w:pPr>
      <w:bookmarkStart w:id="94" w:name="_GoBack"/>
      <w:bookmarkEnd w:id="94"/>
    </w:p>
    <w:sectPr w:rsidR="00E24A23" w:rsidRPr="00C3514E" w:rsidSect="00A93F26">
      <w:headerReference w:type="even" r:id="rId16"/>
      <w:headerReference w:type="default" r:id="rId17"/>
      <w:footerReference w:type="default" r:id="rId18"/>
      <w:pgSz w:w="16838" w:h="11906" w:orient="landscape"/>
      <w:pgMar w:top="1134" w:right="82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D72F" w14:textId="77777777" w:rsidR="00E3583D" w:rsidRDefault="00E3583D">
      <w:pPr>
        <w:spacing w:after="0" w:line="240" w:lineRule="auto"/>
      </w:pPr>
      <w:r>
        <w:separator/>
      </w:r>
    </w:p>
  </w:endnote>
  <w:endnote w:type="continuationSeparator" w:id="0">
    <w:p w14:paraId="782971E8" w14:textId="77777777" w:rsidR="00E3583D" w:rsidRDefault="00E3583D">
      <w:pPr>
        <w:spacing w:after="0" w:line="240" w:lineRule="auto"/>
      </w:pPr>
      <w:r>
        <w:continuationSeparator/>
      </w:r>
    </w:p>
  </w:endnote>
  <w:endnote w:type="continuationNotice" w:id="1">
    <w:p w14:paraId="50F5E5E6" w14:textId="77777777" w:rsidR="00E3583D" w:rsidRDefault="00E35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254937"/>
      <w:docPartObj>
        <w:docPartGallery w:val="Page Numbers (Bottom of Page)"/>
        <w:docPartUnique/>
      </w:docPartObj>
    </w:sdtPr>
    <w:sdtEndPr/>
    <w:sdtContent>
      <w:p w14:paraId="66E33EA0" w14:textId="77777777" w:rsidR="00E3583D" w:rsidRDefault="00E358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E33EA1" w14:textId="77777777" w:rsidR="00E3583D" w:rsidRDefault="00E35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3EA2" w14:textId="7CBD8E55" w:rsidR="00E3583D" w:rsidRDefault="00E3583D">
    <w:pPr>
      <w:pStyle w:val="a5"/>
      <w:jc w:val="right"/>
    </w:pPr>
  </w:p>
  <w:p w14:paraId="66E33EA3" w14:textId="77777777" w:rsidR="00E3583D" w:rsidRDefault="00E3583D" w:rsidP="00E1292C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CFB4" w14:textId="77777777" w:rsidR="00E3583D" w:rsidRPr="00A93F26" w:rsidRDefault="00E3583D" w:rsidP="00A93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0D918" w14:textId="77777777" w:rsidR="00E3583D" w:rsidRDefault="00E3583D">
      <w:pPr>
        <w:spacing w:after="0" w:line="240" w:lineRule="auto"/>
      </w:pPr>
      <w:r>
        <w:separator/>
      </w:r>
    </w:p>
  </w:footnote>
  <w:footnote w:type="continuationSeparator" w:id="0">
    <w:p w14:paraId="72C264BE" w14:textId="77777777" w:rsidR="00E3583D" w:rsidRDefault="00E3583D">
      <w:pPr>
        <w:spacing w:after="0" w:line="240" w:lineRule="auto"/>
      </w:pPr>
      <w:r>
        <w:continuationSeparator/>
      </w:r>
    </w:p>
  </w:footnote>
  <w:footnote w:type="continuationNotice" w:id="1">
    <w:p w14:paraId="59C51082" w14:textId="77777777" w:rsidR="00E3583D" w:rsidRDefault="00E358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3E9D" w14:textId="77777777" w:rsidR="00E3583D" w:rsidRDefault="00E3583D" w:rsidP="00E129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6E33E9E" w14:textId="77777777" w:rsidR="00E3583D" w:rsidRDefault="00E358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438538"/>
      <w:docPartObj>
        <w:docPartGallery w:val="Page Numbers (Top of Page)"/>
        <w:docPartUnique/>
      </w:docPartObj>
    </w:sdtPr>
    <w:sdtEndPr/>
    <w:sdtContent>
      <w:p w14:paraId="5044FFCB" w14:textId="6252A4B3" w:rsidR="00E3583D" w:rsidRDefault="00E35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70">
          <w:rPr>
            <w:noProof/>
          </w:rPr>
          <w:t>21</w:t>
        </w:r>
        <w:r>
          <w:fldChar w:fldCharType="end"/>
        </w:r>
      </w:p>
    </w:sdtContent>
  </w:sdt>
  <w:p w14:paraId="66E33E9F" w14:textId="77777777" w:rsidR="00E3583D" w:rsidRPr="00A3761A" w:rsidRDefault="00E3583D" w:rsidP="00E1292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867985"/>
      <w:docPartObj>
        <w:docPartGallery w:val="Page Numbers (Top of Page)"/>
        <w:docPartUnique/>
      </w:docPartObj>
    </w:sdtPr>
    <w:sdtEndPr/>
    <w:sdtContent>
      <w:p w14:paraId="68203E01" w14:textId="0A38ED8F" w:rsidR="00E3583D" w:rsidRDefault="00E35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70">
          <w:rPr>
            <w:noProof/>
          </w:rPr>
          <w:t>20</w:t>
        </w:r>
        <w:r>
          <w:fldChar w:fldCharType="end"/>
        </w:r>
      </w:p>
    </w:sdtContent>
  </w:sdt>
  <w:p w14:paraId="2B8FC653" w14:textId="77777777" w:rsidR="00E3583D" w:rsidRDefault="00E3583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3EA4" w14:textId="77777777" w:rsidR="00E3583D" w:rsidRDefault="00E3583D" w:rsidP="00E1292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E33EA5" w14:textId="77777777" w:rsidR="00E3583D" w:rsidRDefault="00E3583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912872"/>
      <w:docPartObj>
        <w:docPartGallery w:val="Page Numbers (Top of Page)"/>
        <w:docPartUnique/>
      </w:docPartObj>
    </w:sdtPr>
    <w:sdtEndPr/>
    <w:sdtContent>
      <w:p w14:paraId="31BFAB79" w14:textId="6FB374B6" w:rsidR="00E3583D" w:rsidRDefault="00E35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70">
          <w:rPr>
            <w:noProof/>
          </w:rPr>
          <w:t>185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A24BDD"/>
    <w:multiLevelType w:val="hybridMultilevel"/>
    <w:tmpl w:val="D554844E"/>
    <w:lvl w:ilvl="0" w:tplc="79D6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666"/>
    <w:multiLevelType w:val="hybridMultilevel"/>
    <w:tmpl w:val="8CC8797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4E6A"/>
    <w:multiLevelType w:val="hybridMultilevel"/>
    <w:tmpl w:val="0AF235F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1628"/>
    <w:multiLevelType w:val="hybridMultilevel"/>
    <w:tmpl w:val="5778202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354E"/>
    <w:multiLevelType w:val="multilevel"/>
    <w:tmpl w:val="172070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B8906C8"/>
    <w:multiLevelType w:val="hybridMultilevel"/>
    <w:tmpl w:val="0C84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7BE3"/>
    <w:multiLevelType w:val="hybridMultilevel"/>
    <w:tmpl w:val="FF0632B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3C3E05"/>
    <w:multiLevelType w:val="hybridMultilevel"/>
    <w:tmpl w:val="30BADEB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3309"/>
    <w:multiLevelType w:val="hybridMultilevel"/>
    <w:tmpl w:val="1D3AA47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1023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2D90702"/>
    <w:multiLevelType w:val="hybridMultilevel"/>
    <w:tmpl w:val="0FF0C7AA"/>
    <w:lvl w:ilvl="0" w:tplc="82CA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2689"/>
    <w:multiLevelType w:val="hybridMultilevel"/>
    <w:tmpl w:val="74DE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76569"/>
    <w:multiLevelType w:val="hybridMultilevel"/>
    <w:tmpl w:val="6E540F3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0FA3"/>
    <w:multiLevelType w:val="hybridMultilevel"/>
    <w:tmpl w:val="43EC44EC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43B9"/>
    <w:multiLevelType w:val="hybridMultilevel"/>
    <w:tmpl w:val="B21E9D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4B5C"/>
    <w:multiLevelType w:val="multilevel"/>
    <w:tmpl w:val="F4D428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8E203B4"/>
    <w:multiLevelType w:val="hybridMultilevel"/>
    <w:tmpl w:val="3CC6EE76"/>
    <w:lvl w:ilvl="0" w:tplc="CE9A91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75856"/>
    <w:multiLevelType w:val="hybridMultilevel"/>
    <w:tmpl w:val="46D4BD1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40585"/>
    <w:multiLevelType w:val="multilevel"/>
    <w:tmpl w:val="E2F2E2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EE04EA8"/>
    <w:multiLevelType w:val="hybridMultilevel"/>
    <w:tmpl w:val="929E1B6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E5817"/>
    <w:multiLevelType w:val="hybridMultilevel"/>
    <w:tmpl w:val="45ECEF20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451FB"/>
    <w:multiLevelType w:val="hybridMultilevel"/>
    <w:tmpl w:val="5028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C7F97"/>
    <w:multiLevelType w:val="hybridMultilevel"/>
    <w:tmpl w:val="46522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0"/>
  </w:num>
  <w:num w:numId="5">
    <w:abstractNumId w:val="5"/>
  </w:num>
  <w:num w:numId="6">
    <w:abstractNumId w:val="12"/>
  </w:num>
  <w:num w:numId="7">
    <w:abstractNumId w:val="18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  <w:num w:numId="13">
    <w:abstractNumId w:val="23"/>
  </w:num>
  <w:num w:numId="14">
    <w:abstractNumId w:val="3"/>
  </w:num>
  <w:num w:numId="15">
    <w:abstractNumId w:val="20"/>
  </w:num>
  <w:num w:numId="16">
    <w:abstractNumId w:val="25"/>
  </w:num>
  <w:num w:numId="17">
    <w:abstractNumId w:val="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17"/>
  </w:num>
  <w:num w:numId="23">
    <w:abstractNumId w:val="22"/>
  </w:num>
  <w:num w:numId="24">
    <w:abstractNumId w:val="19"/>
  </w:num>
  <w:num w:numId="25">
    <w:abstractNumId w:val="14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2C"/>
    <w:rsid w:val="00000FED"/>
    <w:rsid w:val="000038FC"/>
    <w:rsid w:val="00013122"/>
    <w:rsid w:val="00026C80"/>
    <w:rsid w:val="000307B7"/>
    <w:rsid w:val="0003136A"/>
    <w:rsid w:val="000333AB"/>
    <w:rsid w:val="000370E9"/>
    <w:rsid w:val="00041C55"/>
    <w:rsid w:val="0006082A"/>
    <w:rsid w:val="00060F8E"/>
    <w:rsid w:val="00062C8B"/>
    <w:rsid w:val="00065F35"/>
    <w:rsid w:val="00074F5B"/>
    <w:rsid w:val="00076463"/>
    <w:rsid w:val="0008101F"/>
    <w:rsid w:val="00084F7D"/>
    <w:rsid w:val="00086818"/>
    <w:rsid w:val="00092280"/>
    <w:rsid w:val="000A378E"/>
    <w:rsid w:val="000A6E78"/>
    <w:rsid w:val="000B06D0"/>
    <w:rsid w:val="000B293C"/>
    <w:rsid w:val="000C1C39"/>
    <w:rsid w:val="000C3E54"/>
    <w:rsid w:val="000E15FB"/>
    <w:rsid w:val="000F15A1"/>
    <w:rsid w:val="000F1B2E"/>
    <w:rsid w:val="000F24F3"/>
    <w:rsid w:val="000F47D0"/>
    <w:rsid w:val="00101D79"/>
    <w:rsid w:val="0010362A"/>
    <w:rsid w:val="00111946"/>
    <w:rsid w:val="00113A2A"/>
    <w:rsid w:val="00125926"/>
    <w:rsid w:val="0013131E"/>
    <w:rsid w:val="00131E33"/>
    <w:rsid w:val="00137276"/>
    <w:rsid w:val="00140197"/>
    <w:rsid w:val="0015395C"/>
    <w:rsid w:val="00160975"/>
    <w:rsid w:val="00165C14"/>
    <w:rsid w:val="00170B7B"/>
    <w:rsid w:val="00186BD0"/>
    <w:rsid w:val="00187BDB"/>
    <w:rsid w:val="00187F91"/>
    <w:rsid w:val="00190AE9"/>
    <w:rsid w:val="00195A8E"/>
    <w:rsid w:val="001A7821"/>
    <w:rsid w:val="001B11EB"/>
    <w:rsid w:val="001B6913"/>
    <w:rsid w:val="001C26F4"/>
    <w:rsid w:val="001D014C"/>
    <w:rsid w:val="001D1F86"/>
    <w:rsid w:val="001D492F"/>
    <w:rsid w:val="001E14FE"/>
    <w:rsid w:val="001F7014"/>
    <w:rsid w:val="001F72BB"/>
    <w:rsid w:val="001F73A4"/>
    <w:rsid w:val="00200DDE"/>
    <w:rsid w:val="00205A00"/>
    <w:rsid w:val="00214885"/>
    <w:rsid w:val="002175F9"/>
    <w:rsid w:val="002205E2"/>
    <w:rsid w:val="00227047"/>
    <w:rsid w:val="00233867"/>
    <w:rsid w:val="00241650"/>
    <w:rsid w:val="00246D95"/>
    <w:rsid w:val="00247CCB"/>
    <w:rsid w:val="0025591D"/>
    <w:rsid w:val="00256AE6"/>
    <w:rsid w:val="00262AA7"/>
    <w:rsid w:val="002632C3"/>
    <w:rsid w:val="002644A4"/>
    <w:rsid w:val="00270916"/>
    <w:rsid w:val="00271D97"/>
    <w:rsid w:val="00276C8F"/>
    <w:rsid w:val="00277D9E"/>
    <w:rsid w:val="00280457"/>
    <w:rsid w:val="002815A1"/>
    <w:rsid w:val="00282D6F"/>
    <w:rsid w:val="0028333B"/>
    <w:rsid w:val="00286797"/>
    <w:rsid w:val="002A01FC"/>
    <w:rsid w:val="002A1A1C"/>
    <w:rsid w:val="002A62C1"/>
    <w:rsid w:val="002B1338"/>
    <w:rsid w:val="002B1A3C"/>
    <w:rsid w:val="002B1EFD"/>
    <w:rsid w:val="002B5F4D"/>
    <w:rsid w:val="002C452E"/>
    <w:rsid w:val="002D3C4F"/>
    <w:rsid w:val="002E12BA"/>
    <w:rsid w:val="002E202E"/>
    <w:rsid w:val="002E27CD"/>
    <w:rsid w:val="002E48E4"/>
    <w:rsid w:val="002E6721"/>
    <w:rsid w:val="002E73CB"/>
    <w:rsid w:val="002F1A6B"/>
    <w:rsid w:val="002F5F4F"/>
    <w:rsid w:val="002F6B2E"/>
    <w:rsid w:val="00303A59"/>
    <w:rsid w:val="00305B86"/>
    <w:rsid w:val="003179D0"/>
    <w:rsid w:val="003226A5"/>
    <w:rsid w:val="00333B7F"/>
    <w:rsid w:val="00353287"/>
    <w:rsid w:val="00361F60"/>
    <w:rsid w:val="00362C8C"/>
    <w:rsid w:val="00362F86"/>
    <w:rsid w:val="00375C8F"/>
    <w:rsid w:val="00377A47"/>
    <w:rsid w:val="003966D7"/>
    <w:rsid w:val="003A1076"/>
    <w:rsid w:val="003C24E7"/>
    <w:rsid w:val="003C67E7"/>
    <w:rsid w:val="003C78D5"/>
    <w:rsid w:val="003D770A"/>
    <w:rsid w:val="003F1F2A"/>
    <w:rsid w:val="003F38C9"/>
    <w:rsid w:val="003F66FC"/>
    <w:rsid w:val="003F7011"/>
    <w:rsid w:val="004005D0"/>
    <w:rsid w:val="00404C34"/>
    <w:rsid w:val="00410B57"/>
    <w:rsid w:val="00412212"/>
    <w:rsid w:val="00413A86"/>
    <w:rsid w:val="004253B5"/>
    <w:rsid w:val="00425849"/>
    <w:rsid w:val="00432152"/>
    <w:rsid w:val="004445B8"/>
    <w:rsid w:val="00445F48"/>
    <w:rsid w:val="004472F8"/>
    <w:rsid w:val="004479F8"/>
    <w:rsid w:val="00450C77"/>
    <w:rsid w:val="00457520"/>
    <w:rsid w:val="0046237C"/>
    <w:rsid w:val="004649E1"/>
    <w:rsid w:val="004659FF"/>
    <w:rsid w:val="00471FF3"/>
    <w:rsid w:val="004729DB"/>
    <w:rsid w:val="0047435F"/>
    <w:rsid w:val="004753CC"/>
    <w:rsid w:val="004811E2"/>
    <w:rsid w:val="00481757"/>
    <w:rsid w:val="0048639D"/>
    <w:rsid w:val="00487465"/>
    <w:rsid w:val="004953C8"/>
    <w:rsid w:val="004A43C8"/>
    <w:rsid w:val="004C5229"/>
    <w:rsid w:val="004D773B"/>
    <w:rsid w:val="004E5174"/>
    <w:rsid w:val="004E7477"/>
    <w:rsid w:val="00500E6A"/>
    <w:rsid w:val="00500FD3"/>
    <w:rsid w:val="0050153F"/>
    <w:rsid w:val="00502689"/>
    <w:rsid w:val="0051400F"/>
    <w:rsid w:val="005145C3"/>
    <w:rsid w:val="0051631D"/>
    <w:rsid w:val="00516DE3"/>
    <w:rsid w:val="00530BB0"/>
    <w:rsid w:val="00536597"/>
    <w:rsid w:val="00537248"/>
    <w:rsid w:val="00544B2B"/>
    <w:rsid w:val="00551299"/>
    <w:rsid w:val="0055623A"/>
    <w:rsid w:val="00561825"/>
    <w:rsid w:val="005636EC"/>
    <w:rsid w:val="0056396B"/>
    <w:rsid w:val="00576A05"/>
    <w:rsid w:val="005816F6"/>
    <w:rsid w:val="00586410"/>
    <w:rsid w:val="00587837"/>
    <w:rsid w:val="00591092"/>
    <w:rsid w:val="0059490B"/>
    <w:rsid w:val="005C63E8"/>
    <w:rsid w:val="005D093B"/>
    <w:rsid w:val="005D29CA"/>
    <w:rsid w:val="005D3DA3"/>
    <w:rsid w:val="005D435D"/>
    <w:rsid w:val="005D46B3"/>
    <w:rsid w:val="005D62E2"/>
    <w:rsid w:val="005D6497"/>
    <w:rsid w:val="005E6DC5"/>
    <w:rsid w:val="005F194A"/>
    <w:rsid w:val="005F2EA9"/>
    <w:rsid w:val="00602027"/>
    <w:rsid w:val="00607BAD"/>
    <w:rsid w:val="00615556"/>
    <w:rsid w:val="00620485"/>
    <w:rsid w:val="00625753"/>
    <w:rsid w:val="00637392"/>
    <w:rsid w:val="00657969"/>
    <w:rsid w:val="006628D5"/>
    <w:rsid w:val="00662E4A"/>
    <w:rsid w:val="0066598D"/>
    <w:rsid w:val="00670AAF"/>
    <w:rsid w:val="00690646"/>
    <w:rsid w:val="006911EC"/>
    <w:rsid w:val="00697222"/>
    <w:rsid w:val="006A531E"/>
    <w:rsid w:val="006A6C4E"/>
    <w:rsid w:val="006B7897"/>
    <w:rsid w:val="006C0229"/>
    <w:rsid w:val="006C1C2F"/>
    <w:rsid w:val="006C1DEA"/>
    <w:rsid w:val="006C54FC"/>
    <w:rsid w:val="006E58B5"/>
    <w:rsid w:val="006F24A3"/>
    <w:rsid w:val="006F7C7D"/>
    <w:rsid w:val="00700C54"/>
    <w:rsid w:val="0070434B"/>
    <w:rsid w:val="007060FD"/>
    <w:rsid w:val="00707F8C"/>
    <w:rsid w:val="00712651"/>
    <w:rsid w:val="00730495"/>
    <w:rsid w:val="00732FC5"/>
    <w:rsid w:val="007347E9"/>
    <w:rsid w:val="00736960"/>
    <w:rsid w:val="00737A62"/>
    <w:rsid w:val="00740069"/>
    <w:rsid w:val="007414A4"/>
    <w:rsid w:val="007520D5"/>
    <w:rsid w:val="00753962"/>
    <w:rsid w:val="007577B4"/>
    <w:rsid w:val="00757C08"/>
    <w:rsid w:val="0076117D"/>
    <w:rsid w:val="00761E6C"/>
    <w:rsid w:val="0076406F"/>
    <w:rsid w:val="007666DB"/>
    <w:rsid w:val="00770F56"/>
    <w:rsid w:val="007712DB"/>
    <w:rsid w:val="00773515"/>
    <w:rsid w:val="0078526B"/>
    <w:rsid w:val="007878D1"/>
    <w:rsid w:val="00791FC7"/>
    <w:rsid w:val="007A0F90"/>
    <w:rsid w:val="007A40F6"/>
    <w:rsid w:val="007A6B3E"/>
    <w:rsid w:val="007B2639"/>
    <w:rsid w:val="007B5D00"/>
    <w:rsid w:val="007B7735"/>
    <w:rsid w:val="007C060C"/>
    <w:rsid w:val="007C1B35"/>
    <w:rsid w:val="007D3CAF"/>
    <w:rsid w:val="007D7D86"/>
    <w:rsid w:val="007E0984"/>
    <w:rsid w:val="007E516B"/>
    <w:rsid w:val="007E7789"/>
    <w:rsid w:val="007F2221"/>
    <w:rsid w:val="007F3333"/>
    <w:rsid w:val="007F5664"/>
    <w:rsid w:val="007F7121"/>
    <w:rsid w:val="007F77DE"/>
    <w:rsid w:val="00805CFC"/>
    <w:rsid w:val="00814863"/>
    <w:rsid w:val="008205B0"/>
    <w:rsid w:val="0082714B"/>
    <w:rsid w:val="008430F7"/>
    <w:rsid w:val="00844CD0"/>
    <w:rsid w:val="0084629A"/>
    <w:rsid w:val="008479A5"/>
    <w:rsid w:val="00852787"/>
    <w:rsid w:val="00852B43"/>
    <w:rsid w:val="008613A4"/>
    <w:rsid w:val="00864766"/>
    <w:rsid w:val="00870137"/>
    <w:rsid w:val="0087082D"/>
    <w:rsid w:val="00870C72"/>
    <w:rsid w:val="00871E22"/>
    <w:rsid w:val="00872BF8"/>
    <w:rsid w:val="00876E7F"/>
    <w:rsid w:val="0088543F"/>
    <w:rsid w:val="00886799"/>
    <w:rsid w:val="008928EF"/>
    <w:rsid w:val="00895F9E"/>
    <w:rsid w:val="008A1CE5"/>
    <w:rsid w:val="008B4406"/>
    <w:rsid w:val="008C01EC"/>
    <w:rsid w:val="008C755E"/>
    <w:rsid w:val="008C7733"/>
    <w:rsid w:val="008D288F"/>
    <w:rsid w:val="008E09D0"/>
    <w:rsid w:val="008E1282"/>
    <w:rsid w:val="008E5F79"/>
    <w:rsid w:val="008E73E2"/>
    <w:rsid w:val="008F0A47"/>
    <w:rsid w:val="008F5AA1"/>
    <w:rsid w:val="008F5EA1"/>
    <w:rsid w:val="008F6727"/>
    <w:rsid w:val="00905584"/>
    <w:rsid w:val="0090680B"/>
    <w:rsid w:val="00910AF4"/>
    <w:rsid w:val="0091208F"/>
    <w:rsid w:val="00924EBE"/>
    <w:rsid w:val="00925A7C"/>
    <w:rsid w:val="00925DF8"/>
    <w:rsid w:val="00931C8F"/>
    <w:rsid w:val="009370F8"/>
    <w:rsid w:val="00942358"/>
    <w:rsid w:val="00950E50"/>
    <w:rsid w:val="009618C1"/>
    <w:rsid w:val="0096503E"/>
    <w:rsid w:val="0096586A"/>
    <w:rsid w:val="00965EA5"/>
    <w:rsid w:val="00967B09"/>
    <w:rsid w:val="009755FD"/>
    <w:rsid w:val="00982FC2"/>
    <w:rsid w:val="009917CC"/>
    <w:rsid w:val="00993861"/>
    <w:rsid w:val="00994D70"/>
    <w:rsid w:val="009A2644"/>
    <w:rsid w:val="009A2BD0"/>
    <w:rsid w:val="009A5FCD"/>
    <w:rsid w:val="009B0044"/>
    <w:rsid w:val="009B6064"/>
    <w:rsid w:val="009B7065"/>
    <w:rsid w:val="009B7C84"/>
    <w:rsid w:val="009C01DC"/>
    <w:rsid w:val="009C3283"/>
    <w:rsid w:val="009D1DFF"/>
    <w:rsid w:val="009D2C05"/>
    <w:rsid w:val="009D3D6E"/>
    <w:rsid w:val="009D49E6"/>
    <w:rsid w:val="009F3C44"/>
    <w:rsid w:val="009F4DAD"/>
    <w:rsid w:val="009F5F7A"/>
    <w:rsid w:val="009F6388"/>
    <w:rsid w:val="00A00465"/>
    <w:rsid w:val="00A02DC3"/>
    <w:rsid w:val="00A07D1F"/>
    <w:rsid w:val="00A11FC4"/>
    <w:rsid w:val="00A13428"/>
    <w:rsid w:val="00A159EF"/>
    <w:rsid w:val="00A20646"/>
    <w:rsid w:val="00A20F3F"/>
    <w:rsid w:val="00A21BF3"/>
    <w:rsid w:val="00A2228F"/>
    <w:rsid w:val="00A30CB3"/>
    <w:rsid w:val="00A3414E"/>
    <w:rsid w:val="00A34D6D"/>
    <w:rsid w:val="00A35CA9"/>
    <w:rsid w:val="00A42AD3"/>
    <w:rsid w:val="00A47487"/>
    <w:rsid w:val="00A56721"/>
    <w:rsid w:val="00A610CC"/>
    <w:rsid w:val="00A63E7F"/>
    <w:rsid w:val="00A65C73"/>
    <w:rsid w:val="00A71306"/>
    <w:rsid w:val="00A752B7"/>
    <w:rsid w:val="00A77454"/>
    <w:rsid w:val="00A80819"/>
    <w:rsid w:val="00A83108"/>
    <w:rsid w:val="00A90DB4"/>
    <w:rsid w:val="00A93D92"/>
    <w:rsid w:val="00A93F26"/>
    <w:rsid w:val="00A9482C"/>
    <w:rsid w:val="00A95F88"/>
    <w:rsid w:val="00AC5730"/>
    <w:rsid w:val="00AD587D"/>
    <w:rsid w:val="00AE2069"/>
    <w:rsid w:val="00AE4C6E"/>
    <w:rsid w:val="00AF1678"/>
    <w:rsid w:val="00AF3B90"/>
    <w:rsid w:val="00AF591F"/>
    <w:rsid w:val="00AF7AFC"/>
    <w:rsid w:val="00B01B0C"/>
    <w:rsid w:val="00B04289"/>
    <w:rsid w:val="00B2318C"/>
    <w:rsid w:val="00B30326"/>
    <w:rsid w:val="00B303A5"/>
    <w:rsid w:val="00B30707"/>
    <w:rsid w:val="00B31B9A"/>
    <w:rsid w:val="00B3478B"/>
    <w:rsid w:val="00B37532"/>
    <w:rsid w:val="00B416F9"/>
    <w:rsid w:val="00B5051E"/>
    <w:rsid w:val="00B510B2"/>
    <w:rsid w:val="00B544D6"/>
    <w:rsid w:val="00B617DF"/>
    <w:rsid w:val="00B638A1"/>
    <w:rsid w:val="00B66B93"/>
    <w:rsid w:val="00B743EE"/>
    <w:rsid w:val="00B755DA"/>
    <w:rsid w:val="00B8279E"/>
    <w:rsid w:val="00B84810"/>
    <w:rsid w:val="00B84AE6"/>
    <w:rsid w:val="00BA0BA2"/>
    <w:rsid w:val="00BA2220"/>
    <w:rsid w:val="00BA2A4D"/>
    <w:rsid w:val="00BA5E69"/>
    <w:rsid w:val="00BA76F3"/>
    <w:rsid w:val="00BB1924"/>
    <w:rsid w:val="00BC1F90"/>
    <w:rsid w:val="00BC5472"/>
    <w:rsid w:val="00BD6B7B"/>
    <w:rsid w:val="00BE1D0F"/>
    <w:rsid w:val="00BE241A"/>
    <w:rsid w:val="00BF22AB"/>
    <w:rsid w:val="00C01869"/>
    <w:rsid w:val="00C01942"/>
    <w:rsid w:val="00C02B9F"/>
    <w:rsid w:val="00C04E35"/>
    <w:rsid w:val="00C152D8"/>
    <w:rsid w:val="00C16A9C"/>
    <w:rsid w:val="00C26FE8"/>
    <w:rsid w:val="00C32E66"/>
    <w:rsid w:val="00C337A9"/>
    <w:rsid w:val="00C3514E"/>
    <w:rsid w:val="00C40846"/>
    <w:rsid w:val="00C44C85"/>
    <w:rsid w:val="00C463BD"/>
    <w:rsid w:val="00C675B9"/>
    <w:rsid w:val="00C72A11"/>
    <w:rsid w:val="00C754B7"/>
    <w:rsid w:val="00C7665D"/>
    <w:rsid w:val="00C76C0C"/>
    <w:rsid w:val="00C76F75"/>
    <w:rsid w:val="00C77073"/>
    <w:rsid w:val="00C8581D"/>
    <w:rsid w:val="00C902BE"/>
    <w:rsid w:val="00C930C9"/>
    <w:rsid w:val="00C95F6C"/>
    <w:rsid w:val="00CA4EC6"/>
    <w:rsid w:val="00CB158E"/>
    <w:rsid w:val="00CD1D7D"/>
    <w:rsid w:val="00CD66B4"/>
    <w:rsid w:val="00CE3990"/>
    <w:rsid w:val="00CE4A41"/>
    <w:rsid w:val="00CE6A4C"/>
    <w:rsid w:val="00CF0C68"/>
    <w:rsid w:val="00CF3026"/>
    <w:rsid w:val="00D01D3A"/>
    <w:rsid w:val="00D06B80"/>
    <w:rsid w:val="00D07F47"/>
    <w:rsid w:val="00D12B97"/>
    <w:rsid w:val="00D1697B"/>
    <w:rsid w:val="00D228AE"/>
    <w:rsid w:val="00D26C6D"/>
    <w:rsid w:val="00D36C0A"/>
    <w:rsid w:val="00D450D6"/>
    <w:rsid w:val="00D54ECE"/>
    <w:rsid w:val="00D579F2"/>
    <w:rsid w:val="00D6168D"/>
    <w:rsid w:val="00D61E9E"/>
    <w:rsid w:val="00D62DAB"/>
    <w:rsid w:val="00D6598B"/>
    <w:rsid w:val="00D67A7D"/>
    <w:rsid w:val="00D70241"/>
    <w:rsid w:val="00D73CEC"/>
    <w:rsid w:val="00D81504"/>
    <w:rsid w:val="00D82F29"/>
    <w:rsid w:val="00D848DC"/>
    <w:rsid w:val="00D849EE"/>
    <w:rsid w:val="00D905AE"/>
    <w:rsid w:val="00DA08F9"/>
    <w:rsid w:val="00DA19F6"/>
    <w:rsid w:val="00DA27C3"/>
    <w:rsid w:val="00DB1D43"/>
    <w:rsid w:val="00DC4195"/>
    <w:rsid w:val="00DD010B"/>
    <w:rsid w:val="00DD2553"/>
    <w:rsid w:val="00DE44E9"/>
    <w:rsid w:val="00DE47CA"/>
    <w:rsid w:val="00DE5EAA"/>
    <w:rsid w:val="00DF056F"/>
    <w:rsid w:val="00DF0729"/>
    <w:rsid w:val="00DF65A7"/>
    <w:rsid w:val="00E02DD6"/>
    <w:rsid w:val="00E1292C"/>
    <w:rsid w:val="00E139BC"/>
    <w:rsid w:val="00E13CF2"/>
    <w:rsid w:val="00E14481"/>
    <w:rsid w:val="00E24A23"/>
    <w:rsid w:val="00E258C5"/>
    <w:rsid w:val="00E26001"/>
    <w:rsid w:val="00E33DDA"/>
    <w:rsid w:val="00E3583D"/>
    <w:rsid w:val="00E51E1C"/>
    <w:rsid w:val="00E52271"/>
    <w:rsid w:val="00E6000D"/>
    <w:rsid w:val="00E62587"/>
    <w:rsid w:val="00E63F6A"/>
    <w:rsid w:val="00E66EBE"/>
    <w:rsid w:val="00E7705C"/>
    <w:rsid w:val="00E81A2E"/>
    <w:rsid w:val="00E83E13"/>
    <w:rsid w:val="00E83EE5"/>
    <w:rsid w:val="00E87D65"/>
    <w:rsid w:val="00E92026"/>
    <w:rsid w:val="00E92A55"/>
    <w:rsid w:val="00E96924"/>
    <w:rsid w:val="00EA5D26"/>
    <w:rsid w:val="00EA71C4"/>
    <w:rsid w:val="00EB15AE"/>
    <w:rsid w:val="00EC480E"/>
    <w:rsid w:val="00EC4C16"/>
    <w:rsid w:val="00ED2192"/>
    <w:rsid w:val="00ED4759"/>
    <w:rsid w:val="00EE04CD"/>
    <w:rsid w:val="00EE22CA"/>
    <w:rsid w:val="00EE47BA"/>
    <w:rsid w:val="00EE4AA8"/>
    <w:rsid w:val="00EE7B1A"/>
    <w:rsid w:val="00F06A83"/>
    <w:rsid w:val="00F07AE1"/>
    <w:rsid w:val="00F20136"/>
    <w:rsid w:val="00F324EB"/>
    <w:rsid w:val="00F34EFB"/>
    <w:rsid w:val="00F355DA"/>
    <w:rsid w:val="00F36398"/>
    <w:rsid w:val="00F4270F"/>
    <w:rsid w:val="00F4620E"/>
    <w:rsid w:val="00F46262"/>
    <w:rsid w:val="00F47C4C"/>
    <w:rsid w:val="00F5222A"/>
    <w:rsid w:val="00F56060"/>
    <w:rsid w:val="00F63E8A"/>
    <w:rsid w:val="00F716A7"/>
    <w:rsid w:val="00F732DE"/>
    <w:rsid w:val="00F7689F"/>
    <w:rsid w:val="00F828F9"/>
    <w:rsid w:val="00F840EE"/>
    <w:rsid w:val="00F8593C"/>
    <w:rsid w:val="00F86514"/>
    <w:rsid w:val="00F9156C"/>
    <w:rsid w:val="00F91D1B"/>
    <w:rsid w:val="00F92417"/>
    <w:rsid w:val="00F978E4"/>
    <w:rsid w:val="00FA700A"/>
    <w:rsid w:val="00FB0946"/>
    <w:rsid w:val="00FB2231"/>
    <w:rsid w:val="00FB2CDA"/>
    <w:rsid w:val="00FB517F"/>
    <w:rsid w:val="00FD177D"/>
    <w:rsid w:val="00FD3263"/>
    <w:rsid w:val="00FD3770"/>
    <w:rsid w:val="00FD4739"/>
    <w:rsid w:val="00FD564D"/>
    <w:rsid w:val="00FE133F"/>
    <w:rsid w:val="00FE46A1"/>
    <w:rsid w:val="00FF0063"/>
    <w:rsid w:val="00FF2103"/>
    <w:rsid w:val="00FF3A2D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6E3325D"/>
  <w15:docId w15:val="{731C5DB0-9D61-4943-858C-060A4E3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23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E1292C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1292C"/>
    <w:pPr>
      <w:keepNext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92C"/>
    <w:pPr>
      <w:keepNext/>
      <w:spacing w:before="240" w:after="60" w:line="240" w:lineRule="auto"/>
      <w:ind w:left="72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92C"/>
    <w:pPr>
      <w:keepNext/>
      <w:keepLines/>
      <w:spacing w:before="40" w:after="0" w:line="240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92C"/>
    <w:pPr>
      <w:keepNext/>
      <w:keepLines/>
      <w:spacing w:before="40" w:after="0" w:line="240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92C"/>
    <w:pPr>
      <w:keepNext/>
      <w:keepLines/>
      <w:spacing w:before="40" w:after="0" w:line="240" w:lineRule="auto"/>
      <w:ind w:left="1152" w:hanging="1152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92C"/>
    <w:pPr>
      <w:keepNext/>
      <w:keepLines/>
      <w:spacing w:before="4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92C"/>
    <w:pPr>
      <w:keepNext/>
      <w:keepLines/>
      <w:spacing w:before="40" w:after="0" w:line="240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92C"/>
    <w:pPr>
      <w:keepNext/>
      <w:keepLines/>
      <w:spacing w:before="4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E1292C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1292C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92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292C"/>
    <w:rPr>
      <w:rFonts w:ascii="Cambria" w:eastAsia="Times New Roma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292C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292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292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292C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292C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292C"/>
  </w:style>
  <w:style w:type="numbering" w:customStyle="1" w:styleId="110">
    <w:name w:val="Нет списка11"/>
    <w:next w:val="a2"/>
    <w:uiPriority w:val="99"/>
    <w:semiHidden/>
    <w:unhideWhenUsed/>
    <w:rsid w:val="00E1292C"/>
  </w:style>
  <w:style w:type="numbering" w:customStyle="1" w:styleId="111">
    <w:name w:val="Нет списка111"/>
    <w:next w:val="a2"/>
    <w:uiPriority w:val="99"/>
    <w:semiHidden/>
    <w:unhideWhenUsed/>
    <w:rsid w:val="00E1292C"/>
  </w:style>
  <w:style w:type="numbering" w:customStyle="1" w:styleId="1111">
    <w:name w:val="Нет списка1111"/>
    <w:next w:val="a2"/>
    <w:uiPriority w:val="99"/>
    <w:semiHidden/>
    <w:rsid w:val="00E1292C"/>
  </w:style>
  <w:style w:type="paragraph" w:styleId="a3">
    <w:name w:val="header"/>
    <w:basedOn w:val="a"/>
    <w:link w:val="a4"/>
    <w:uiPriority w:val="99"/>
    <w:rsid w:val="00E1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, Знак6,Знак,Знак6"/>
    <w:basedOn w:val="a"/>
    <w:link w:val="a6"/>
    <w:uiPriority w:val="99"/>
    <w:rsid w:val="00E12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 Знак Знак, Знак6 Знак,Знак Знак,Знак6 Знак"/>
    <w:basedOn w:val="a0"/>
    <w:link w:val="a5"/>
    <w:uiPriority w:val="99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1292C"/>
  </w:style>
  <w:style w:type="table" w:styleId="a8">
    <w:name w:val="Table Grid"/>
    <w:basedOn w:val="a1"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E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E1292C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129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129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1292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29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12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E1292C"/>
    <w:rPr>
      <w:rFonts w:ascii="Calibri" w:eastAsia="Calibri" w:hAnsi="Calibri" w:cs="Times New Roman"/>
    </w:rPr>
  </w:style>
  <w:style w:type="paragraph" w:customStyle="1" w:styleId="af">
    <w:name w:val="ТЕКСТ ГРАД"/>
    <w:basedOn w:val="a"/>
    <w:link w:val="af0"/>
    <w:qFormat/>
    <w:rsid w:val="00E12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ГРАД Знак"/>
    <w:link w:val="af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ОО  «Институт Территориального Планирования"/>
    <w:basedOn w:val="a"/>
    <w:link w:val="af2"/>
    <w:qFormat/>
    <w:rsid w:val="00E1292C"/>
    <w:pPr>
      <w:spacing w:after="0" w:line="360" w:lineRule="auto"/>
      <w:ind w:left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ОО  «Институт Территориального Планирования Знак"/>
    <w:link w:val="af1"/>
    <w:rsid w:val="00E1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титульного листа"/>
    <w:basedOn w:val="a"/>
    <w:next w:val="a"/>
    <w:semiHidden/>
    <w:rsid w:val="00E1292C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E12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1292C"/>
    <w:rPr>
      <w:vertAlign w:val="superscript"/>
    </w:rPr>
  </w:style>
  <w:style w:type="character" w:styleId="af7">
    <w:name w:val="annotation reference"/>
    <w:uiPriority w:val="99"/>
    <w:semiHidden/>
    <w:unhideWhenUsed/>
    <w:rsid w:val="00E1292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1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12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129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12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E1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E1292C"/>
    <w:rPr>
      <w:vertAlign w:val="superscript"/>
    </w:rPr>
  </w:style>
  <w:style w:type="paragraph" w:styleId="afe">
    <w:name w:val="Normal (Web)"/>
    <w:basedOn w:val="a"/>
    <w:uiPriority w:val="99"/>
    <w:unhideWhenUsed/>
    <w:rsid w:val="00E1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E1292C"/>
  </w:style>
  <w:style w:type="table" w:customStyle="1" w:styleId="12">
    <w:name w:val="Сетка таблицы1"/>
    <w:basedOn w:val="a1"/>
    <w:next w:val="a8"/>
    <w:uiPriority w:val="39"/>
    <w:rsid w:val="00E1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E12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E1292C"/>
    <w:pPr>
      <w:spacing w:before="120" w:after="60" w:line="240" w:lineRule="auto"/>
      <w:ind w:left="576" w:right="227" w:hanging="576"/>
      <w:jc w:val="both"/>
    </w:pPr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customStyle="1" w:styleId="aff1">
    <w:name w:val="Заголовок Знак"/>
    <w:basedOn w:val="a0"/>
    <w:link w:val="aff0"/>
    <w:uiPriority w:val="10"/>
    <w:rsid w:val="00E1292C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paragraph" w:customStyle="1" w:styleId="aff2">
    <w:name w:val="Табличный_заголовки"/>
    <w:basedOn w:val="a"/>
    <w:qFormat/>
    <w:rsid w:val="00E1292C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3">
    <w:name w:val="Абзац"/>
    <w:basedOn w:val="a"/>
    <w:link w:val="aff4"/>
    <w:qFormat/>
    <w:rsid w:val="00E1292C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4">
    <w:name w:val="Абзац Знак"/>
    <w:link w:val="aff3"/>
    <w:rsid w:val="00E129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3">
    <w:name w:val="toc 1"/>
    <w:basedOn w:val="a"/>
    <w:next w:val="a"/>
    <w:uiPriority w:val="39"/>
    <w:qFormat/>
    <w:rsid w:val="00E1292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ff5">
    <w:name w:val="Hyperlink"/>
    <w:uiPriority w:val="99"/>
    <w:unhideWhenUsed/>
    <w:rsid w:val="00E1292C"/>
    <w:rPr>
      <w:color w:val="0000FF"/>
      <w:u w:val="single"/>
    </w:rPr>
  </w:style>
  <w:style w:type="character" w:styleId="aff6">
    <w:name w:val="FollowedHyperlink"/>
    <w:basedOn w:val="a0"/>
    <w:uiPriority w:val="99"/>
    <w:semiHidden/>
    <w:unhideWhenUsed/>
    <w:rsid w:val="00D06B80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67A7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67A7D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67A7D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67A7D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67A7D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67A7D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67A7D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67A7D"/>
    <w:pPr>
      <w:spacing w:after="100" w:line="259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5CC0-37B1-4FF4-AC74-0BF4F86E423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892A-842E-45EA-99EF-F537E29B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A90DC-0999-4C2D-A95D-811045C74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7668B4-F11B-4773-B2FA-E0052660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166</Pages>
  <Words>41808</Words>
  <Characters>238307</Characters>
  <Application>Microsoft Office Word</Application>
  <DocSecurity>0</DocSecurity>
  <Lines>1985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279556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Мезер Екатерина Сергеевна</dc:creator>
  <cp:lastModifiedBy>Низамов Азамат Фиратович</cp:lastModifiedBy>
  <cp:revision>42</cp:revision>
  <cp:lastPrinted>2019-05-15T11:36:00Z</cp:lastPrinted>
  <dcterms:created xsi:type="dcterms:W3CDTF">2022-09-20T06:35:00Z</dcterms:created>
  <dcterms:modified xsi:type="dcterms:W3CDTF">2022-09-21T12:16:00Z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