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80A" w:rsidRDefault="004F780A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80A" w:rsidRDefault="004F780A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80A" w:rsidRDefault="004F780A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360" w:rsidRDefault="00744360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360" w:rsidRDefault="00744360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360" w:rsidRDefault="00744360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360" w:rsidRDefault="00744360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360" w:rsidRDefault="00744360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3A6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3A6">
        <w:rPr>
          <w:rFonts w:ascii="Times New Roman" w:hAnsi="Times New Roman" w:cs="Times New Roman"/>
          <w:sz w:val="24"/>
          <w:szCs w:val="24"/>
        </w:rPr>
        <w:t>администрации города от 20.09.2018 №1987</w:t>
      </w: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3A6">
        <w:rPr>
          <w:rFonts w:ascii="Times New Roman" w:hAnsi="Times New Roman" w:cs="Times New Roman"/>
          <w:sz w:val="24"/>
          <w:szCs w:val="24"/>
        </w:rPr>
        <w:t>«Об утверждении Порядка взаимодействия</w:t>
      </w: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3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</w:t>
      </w: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3A6">
        <w:rPr>
          <w:rFonts w:ascii="Times New Roman" w:hAnsi="Times New Roman" w:cs="Times New Roman"/>
          <w:sz w:val="24"/>
          <w:szCs w:val="24"/>
        </w:rPr>
        <w:t>муниципальных учреждений с организаторами</w:t>
      </w:r>
    </w:p>
    <w:p w:rsid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3A6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деятельности,</w:t>
      </w:r>
    </w:p>
    <w:p w:rsidR="00427B80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3A6">
        <w:rPr>
          <w:rFonts w:ascii="Times New Roman" w:hAnsi="Times New Roman" w:cs="Times New Roman"/>
          <w:sz w:val="24"/>
          <w:szCs w:val="24"/>
        </w:rPr>
        <w:t xml:space="preserve">добровольческими (волонтерскими) </w:t>
      </w:r>
    </w:p>
    <w:p w:rsidR="00C743A6" w:rsidRPr="00C743A6" w:rsidRDefault="00BE6E90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="00A27BF4">
        <w:rPr>
          <w:rFonts w:ascii="Times New Roman" w:hAnsi="Times New Roman" w:cs="Times New Roman"/>
          <w:sz w:val="24"/>
          <w:szCs w:val="24"/>
        </w:rPr>
        <w:t>»</w:t>
      </w:r>
    </w:p>
    <w:p w:rsidR="00C743A6" w:rsidRP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3A6" w:rsidRPr="00C743A6" w:rsidRDefault="00C743A6" w:rsidP="00C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0B" w:rsidRDefault="00DD54E8" w:rsidP="00546F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F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4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">
        <w:r w:rsidRPr="00546F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07D52" w:rsidRPr="0054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5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07.10.2022 №394-ФЗ «О внесении изменений в Федеральный закон «О благотворительной </w:t>
      </w:r>
      <w:r w:rsidR="00BE6E0B" w:rsidRPr="00546F7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и добровольчестве</w:t>
      </w:r>
      <w:r w:rsidR="00BE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E0B" w:rsidRPr="00546F7D">
        <w:rPr>
          <w:rFonts w:ascii="Times New Roman" w:hAnsi="Times New Roman" w:cs="Times New Roman"/>
          <w:color w:val="000000" w:themeColor="text1"/>
          <w:sz w:val="24"/>
          <w:szCs w:val="24"/>
        </w:rPr>
        <w:t>(волонтерс</w:t>
      </w:r>
      <w:r w:rsidR="00BE6E0B">
        <w:rPr>
          <w:rFonts w:ascii="Times New Roman" w:hAnsi="Times New Roman" w:cs="Times New Roman"/>
          <w:color w:val="000000" w:themeColor="text1"/>
          <w:sz w:val="24"/>
          <w:szCs w:val="24"/>
        </w:rPr>
        <w:t>тве)», руков</w:t>
      </w:r>
      <w:r w:rsidR="00BE6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одствуясь статьей </w:t>
      </w:r>
      <w:r w:rsidR="00B75E2A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FB6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E90">
        <w:rPr>
          <w:rFonts w:ascii="Times New Roman" w:hAnsi="Times New Roman" w:cs="Times New Roman"/>
          <w:color w:val="000000" w:themeColor="text1"/>
          <w:sz w:val="24"/>
          <w:szCs w:val="24"/>
        </w:rPr>
        <w:t>Устава города Мегиона:</w:t>
      </w:r>
    </w:p>
    <w:p w:rsidR="00537BF3" w:rsidRDefault="00537BF3" w:rsidP="00546F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1.Внести в постановление администрации </w:t>
      </w:r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города от 20.09.2018 №1987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взаимодействия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и </w:t>
      </w:r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 с организаторами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добровольческой (волонтерской) деятельности,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добровольческими (волонтерскими) организациями»</w:t>
      </w:r>
      <w:r w:rsidRPr="00537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BE6E0B" w:rsidRDefault="003A3AB3" w:rsidP="003A3A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Start"/>
      <w:r w:rsidR="00537BF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E6E90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proofErr w:type="gramEnd"/>
      <w:r w:rsidR="00BE6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п</w:t>
      </w:r>
      <w:r w:rsidR="00537BF3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риложения дополнить подпунктами 3.13, 3.14 следующего содержания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A3AB3" w:rsidRPr="003A3AB3" w:rsidRDefault="003A3AB3" w:rsidP="003A3A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37B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gramStart"/>
      <w:r w:rsidR="00537BF3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содействия</w:t>
      </w:r>
      <w:proofErr w:type="gramEnd"/>
      <w:r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оказании медицинской помощи в организациях, оказывающих медицинскую помощь;</w:t>
      </w:r>
    </w:p>
    <w:p w:rsidR="003A3AB3" w:rsidRDefault="00537BF3" w:rsidP="003A3A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3A3AB3"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содействия</w:t>
      </w:r>
      <w:proofErr w:type="gramEnd"/>
      <w:r w:rsidR="003A3AB3"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  <w:r w:rsidR="003A3A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A3AB3" w:rsidRPr="003A3A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54E8" w:rsidRDefault="00A6009D" w:rsidP="0054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7D">
        <w:rPr>
          <w:rFonts w:ascii="Times New Roman" w:hAnsi="Times New Roman" w:cs="Times New Roman"/>
          <w:sz w:val="24"/>
          <w:szCs w:val="24"/>
        </w:rPr>
        <w:t>2.</w:t>
      </w:r>
      <w:r w:rsidR="00DD54E8" w:rsidRPr="00546F7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A3AB3">
        <w:rPr>
          <w:rFonts w:ascii="Times New Roman" w:hAnsi="Times New Roman" w:cs="Times New Roman"/>
          <w:sz w:val="24"/>
          <w:szCs w:val="24"/>
        </w:rPr>
        <w:t>с 01.01.2023</w:t>
      </w:r>
      <w:r w:rsidR="00DD54E8" w:rsidRPr="00546F7D">
        <w:rPr>
          <w:rFonts w:ascii="Times New Roman" w:hAnsi="Times New Roman" w:cs="Times New Roman"/>
          <w:sz w:val="24"/>
          <w:szCs w:val="24"/>
        </w:rPr>
        <w:t>.</w:t>
      </w:r>
    </w:p>
    <w:p w:rsidR="00DD54E8" w:rsidRPr="00546F7D" w:rsidRDefault="00537BF3" w:rsidP="0054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54E8" w:rsidRPr="00546F7D">
        <w:rPr>
          <w:rFonts w:ascii="Times New Roman" w:hAnsi="Times New Roman" w:cs="Times New Roman"/>
          <w:sz w:val="24"/>
          <w:szCs w:val="24"/>
        </w:rPr>
        <w:t>.Контроль за выполнением</w:t>
      </w:r>
      <w:r w:rsidR="00BE6E9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D54E8" w:rsidRPr="00546F7D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BE6E90">
        <w:rPr>
          <w:rFonts w:ascii="Times New Roman" w:hAnsi="Times New Roman" w:cs="Times New Roman"/>
          <w:sz w:val="24"/>
          <w:szCs w:val="24"/>
        </w:rPr>
        <w:t>первого заместителя главы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Геннадьевича</w:t>
      </w:r>
      <w:r w:rsidR="00DD54E8" w:rsidRPr="00546F7D">
        <w:rPr>
          <w:rFonts w:ascii="Times New Roman" w:hAnsi="Times New Roman" w:cs="Times New Roman"/>
          <w:sz w:val="24"/>
          <w:szCs w:val="24"/>
        </w:rPr>
        <w:t>.</w:t>
      </w:r>
    </w:p>
    <w:p w:rsidR="00DD54E8" w:rsidRDefault="00DD54E8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F7D" w:rsidRDefault="00546F7D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F7D" w:rsidRPr="00546F7D" w:rsidRDefault="00546F7D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E8" w:rsidRPr="00546F7D" w:rsidRDefault="00327C7F" w:rsidP="00546F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F7D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 О.А.Дейнека</w:t>
      </w:r>
    </w:p>
    <w:p w:rsidR="00DD54E8" w:rsidRDefault="00DD54E8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66E9" w:rsidSect="00B03E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8"/>
    <w:rsid w:val="00157A6C"/>
    <w:rsid w:val="00173A00"/>
    <w:rsid w:val="00252DC6"/>
    <w:rsid w:val="002868F7"/>
    <w:rsid w:val="00300ACB"/>
    <w:rsid w:val="00327C7F"/>
    <w:rsid w:val="003A3AB3"/>
    <w:rsid w:val="0042759D"/>
    <w:rsid w:val="00427B80"/>
    <w:rsid w:val="004F780A"/>
    <w:rsid w:val="00537BF3"/>
    <w:rsid w:val="00541886"/>
    <w:rsid w:val="00546F7D"/>
    <w:rsid w:val="0059285D"/>
    <w:rsid w:val="005F7E89"/>
    <w:rsid w:val="006169FE"/>
    <w:rsid w:val="00657655"/>
    <w:rsid w:val="00744360"/>
    <w:rsid w:val="007801C6"/>
    <w:rsid w:val="00807D52"/>
    <w:rsid w:val="00885AC9"/>
    <w:rsid w:val="00921A41"/>
    <w:rsid w:val="00A27BF4"/>
    <w:rsid w:val="00A6009D"/>
    <w:rsid w:val="00B03EBF"/>
    <w:rsid w:val="00B171A8"/>
    <w:rsid w:val="00B75E2A"/>
    <w:rsid w:val="00BE6E0B"/>
    <w:rsid w:val="00BE6E90"/>
    <w:rsid w:val="00C3113F"/>
    <w:rsid w:val="00C743A6"/>
    <w:rsid w:val="00DD54E8"/>
    <w:rsid w:val="00DD754D"/>
    <w:rsid w:val="00DD7D2B"/>
    <w:rsid w:val="00E332C9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CEDC-6506-45A6-A1A7-214636C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4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54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D54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E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17A278348C76C13AA626D9ECEB27DF04F104A9200C4A97C217E9D3E9ACCC0A067268AEB0DF1C113149FD2D9BzD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Светлана Юрьевна</dc:creator>
  <cp:keywords/>
  <dc:description/>
  <cp:lastModifiedBy>Мякишева Светлана Юрьевна</cp:lastModifiedBy>
  <cp:revision>2</cp:revision>
  <cp:lastPrinted>2022-11-28T08:05:00Z</cp:lastPrinted>
  <dcterms:created xsi:type="dcterms:W3CDTF">2022-11-29T06:27:00Z</dcterms:created>
  <dcterms:modified xsi:type="dcterms:W3CDTF">2022-11-29T06:27:00Z</dcterms:modified>
</cp:coreProperties>
</file>