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ED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69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Что может территориальное общественное самоуправление </w:t>
      </w: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55DCD" wp14:editId="524C5C6F">
                <wp:simplePos x="0" y="0"/>
                <wp:positionH relativeFrom="column">
                  <wp:posOffset>4516755</wp:posOffset>
                </wp:positionH>
                <wp:positionV relativeFrom="paragraph">
                  <wp:posOffset>174956</wp:posOffset>
                </wp:positionV>
                <wp:extent cx="1455089" cy="2305575"/>
                <wp:effectExtent l="0" t="0" r="1206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2305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92A" w:rsidRPr="00D3692A" w:rsidRDefault="00D3692A" w:rsidP="00D369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>частие в общественных мероприятия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х по благоустройству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55DCD" id="Скругленный прямоугольник 4" o:spid="_x0000_s1026" style="position:absolute;left:0;text-align:left;margin-left:355.65pt;margin-top:13.8pt;width:114.55pt;height:18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kiogIAAEMFAAAOAAAAZHJzL2Uyb0RvYy54bWysVM1u1DAQviPxDpbvNMmyS9tVs9WqVRFS&#10;1VZtUc9ex96NcGxjezdZTkgcQeIZeAaEBC0tr5B9I8ZONl2VigPiksx45pufzzPe268KgRbM2FzJ&#10;FCdbMUZMUpXlcpri15dHz3Ywso7IjAglWYqXzOL90dMne6Uesp6aKZExgyCItMNSp3jmnB5GkaUz&#10;VhC7pTSTYOTKFMSBaqZRZkgJ0QsR9eL4RVQqk2mjKLMWTg8bIx6F+Jwz6k45t8whkWKozYWvCd+J&#10;/0ajPTKcGqJnOW3LIP9QRUFyCUm7UIfEETQ3+R+hipwaZRV3W1QVkeI8pyz0AN0k8YNuLmZEs9AL&#10;kGN1R5P9f2HpyeLMoDxLcR8jSQq4ovpLfb16v/pQf61v6m/1bX27+lj/QPUvOPxc/6zvgumuvll9&#10;AuP3+hr1PY2ltkOIdqHPTKtZED0nFTeF/0O3qArULzvqWeUQhcOkPxjEO7sYUbD1nseDwfbAR43u&#10;4dpY95KpAnkhxUbNZXYOFxx4J4tj6xr/tR+AfU1NFUFyS8F8IUKeMw5NQ95eQIdxYwfCoAWBQcne&#10;JG3u4OkhPBeiAyWPgYRbg1pfD2NhBDtg/BjwPlvnHTIq6TpgkUtl/g7mjf+666ZX37arJlV7IxOV&#10;LeG6jWr2wGp6lAOZx8S6M2Jg8GFFYJndKXy4UGWKVSthNFPm3WPn3h/mEawYlbBIKbZv58QwjMQr&#10;CZO6m/T7fvOC0h9s90Axm5bJpkXOiwMFV5DAs6FpEL2/E2uRG1Vcwc6PfVYwEUkhd4qpM2vlwDUL&#10;Dq8GZeNxcINt08QdywtNfXBPsJ+Ty+qKGN1OlINhPFHrpSPDBzPV+HqkVOO5UzwPA+cpbnhtqYdN&#10;DXPbvir+KdjUg9f92zf6DQAA//8DAFBLAwQUAAYACAAAACEAG0km2eEAAAAKAQAADwAAAGRycy9k&#10;b3ducmV2LnhtbEyPUUvDMBSF3wX/Q7iCby7pNlZXezuGIkNBxG76nDWxqWtuSpOu9d8bn/Txcj7O&#10;+W6+mWzLzrr3jSOEZCaAaaqcaqhGOOwfb26B+SBJydaRRvjWHjbF5UUuM+VGetPnMtQslpDPJIIJ&#10;ocs495XRVvqZ6zTF7NP1VoZ49jVXvRxjuW35XIgVt7KhuGBkp++Nrk7lYBE+tm73yofnl/eTKYP5&#10;eqLxIdkhXl9N2ztgQU/hD4Zf/agORXQ6uoGUZy1CmiSLiCLM0xWwCKyXYgnsiLBYixR4kfP/LxQ/&#10;AAAA//8DAFBLAQItABQABgAIAAAAIQC2gziS/gAAAOEBAAATAAAAAAAAAAAAAAAAAAAAAABbQ29u&#10;dGVudF9UeXBlc10ueG1sUEsBAi0AFAAGAAgAAAAhADj9If/WAAAAlAEAAAsAAAAAAAAAAAAAAAAA&#10;LwEAAF9yZWxzLy5yZWxzUEsBAi0AFAAGAAgAAAAhAM1JuSKiAgAAQwUAAA4AAAAAAAAAAAAAAAAA&#10;LgIAAGRycy9lMm9Eb2MueG1sUEsBAi0AFAAGAAgAAAAhABtJJtnhAAAACgEAAA8AAAAAAAAAAAAA&#10;AAAA/AQAAGRycy9kb3ducmV2LnhtbFBLBQYAAAAABAAEAPMAAAAKBgAAAAA=&#10;" fillcolor="white [3201]" strokecolor="black [3200]" strokeweight="1pt">
                <v:stroke joinstyle="miter"/>
                <v:textbox>
                  <w:txbxContent>
                    <w:p w:rsidR="00D3692A" w:rsidRPr="00D3692A" w:rsidRDefault="00D3692A" w:rsidP="00D369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D3692A">
                        <w:rPr>
                          <w:rFonts w:ascii="Times New Roman" w:hAnsi="Times New Roman" w:cs="Times New Roman"/>
                        </w:rPr>
                        <w:t>частие в общественных мероприятия</w:t>
                      </w:r>
                      <w:r>
                        <w:rPr>
                          <w:rFonts w:ascii="Times New Roman" w:hAnsi="Times New Roman" w:cs="Times New Roman"/>
                        </w:rPr>
                        <w:t>х по благоустройству территории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A7F93" wp14:editId="611CE359">
                <wp:simplePos x="0" y="0"/>
                <wp:positionH relativeFrom="column">
                  <wp:posOffset>2982595</wp:posOffset>
                </wp:positionH>
                <wp:positionV relativeFrom="paragraph">
                  <wp:posOffset>166591</wp:posOffset>
                </wp:positionV>
                <wp:extent cx="1455089" cy="2854518"/>
                <wp:effectExtent l="0" t="0" r="12065" b="222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28545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92A" w:rsidRPr="00D3692A" w:rsidRDefault="00D3692A" w:rsidP="00D369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>абота с деть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ми и подростками, в том числе: </w:t>
                            </w:r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>содействие по организации отды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ха детей в каникулярное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время;  </w:t>
                            </w:r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>содействие</w:t>
                            </w:r>
                            <w:proofErr w:type="gramEnd"/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 xml:space="preserve"> по организации детских клубов на территории территориально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го общественного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A7F93" id="Скругленный прямоугольник 3" o:spid="_x0000_s1027" style="position:absolute;left:0;text-align:left;margin-left:234.85pt;margin-top:13.1pt;width:114.55pt;height:2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bXowIAAEoFAAAOAAAAZHJzL2Uyb0RvYy54bWysVN1u0zAUvkfiHSzfszRdC121dKo6DSFN&#10;27QN7dp17DbCsY3tNilXSFyCxDPwDAgJNjZeIX0jjp00ncbEBeIm8fE53/n9jvcPylygJTM2UzLB&#10;8U4HIyapSjM5S/Dry6NnA4ysIzIlQkmW4BWz+GD09Ml+oYesq+ZKpMwgcCLtsNAJnjunh1Fk6Zzl&#10;xO4ozSQouTI5cSCaWZQaUoD3XETdTud5VCiTaqMosxZuD2slHgX/nDPqTjm3zCGRYMjNha8J36n/&#10;RqN9MpwZoucZbdIg/5BFTjIJQVtXh8QRtDDZH67yjBplFXc7VOWR4jyjLNQA1cSdB9VczIlmoRZo&#10;jtVtm+z/c0tPlmcGZWmCdzGSJIcRVV+q6/X79Yfqa3VTfatuq9v1x+oHqn7B5efqZ3UXVHfVzfoT&#10;KL9X12jXt7HQdgjeLvSZaSQLR9+Tkpvc/6FaVIbWr9rWs9IhCpdxr9/vDPYwoqDrDvq9fjzwXqMt&#10;XBvrXjKVI39IsFELmZ7DgEPfyfLYutp+Ywdgn1OdRTi5lWA+ESHPGYeiIW43oAPd2EQYtCRAlPRN&#10;3MQOlh7CMyFaUPwYSLgNqLH1MBYo2AI7jwG30VrrEFFJ1wLzTCrzdzCv7TdV17X6sl05LcOEQ37+&#10;ZqrSFUzdqHodrKZHGfT0mFh3RgzwHzYFdtqdwocLVSRYNSeM5sq8e+ze2wMtQYtRAfuUYPt2QQzD&#10;SLySQNi9uNfzCxiEXv9FFwRzXzO9r5GLfKJgEjG8HpqGo7d3YnPkRuVXsPpjHxVURFKInWDqzEaY&#10;uHrP4fGgbDwOZrB0mrhjeaGpd+777OlyWV4RoxtiOeDkidrsHhk+oFZt65FSjRdO8SzwbtvXZgKw&#10;sIG+zePiX4T7crDaPoGj3wAAAP//AwBQSwMEFAAGAAgAAAAhAPYMcYDgAAAACgEAAA8AAABkcnMv&#10;ZG93bnJldi54bWxMj11Pg0AQRd9N/A+bMfHNLiUKLbI0jcY0mjRG/Hjewshi2VnCLgX/veOTPk7u&#10;yZ1z881sO3HCwbeOFCwXEQikytUtNQreXh+uViB80FTrzhEq+EYPm+L8LNdZ7SZ6wVMZGsEl5DOt&#10;wITQZ1L6yqDVfuF6JM4+3WB14HNoZD3oicttJ+MoSqTVLfEHo3u8M1gdy9Eq+Ni63bMcn/bvR1MG&#10;8/VI0/1yp9Tlxby9BRFwDn8w/OqzOhTsdHAj1V50Cq6TdcqogjiJQTCQrFe85cBJepOCLHL5f0Lx&#10;AwAA//8DAFBLAQItABQABgAIAAAAIQC2gziS/gAAAOEBAAATAAAAAAAAAAAAAAAAAAAAAABbQ29u&#10;dGVudF9UeXBlc10ueG1sUEsBAi0AFAAGAAgAAAAhADj9If/WAAAAlAEAAAsAAAAAAAAAAAAAAAAA&#10;LwEAAF9yZWxzLy5yZWxzUEsBAi0AFAAGAAgAAAAhANzLltejAgAASgUAAA4AAAAAAAAAAAAAAAAA&#10;LgIAAGRycy9lMm9Eb2MueG1sUEsBAi0AFAAGAAgAAAAhAPYMcYDgAAAACgEAAA8AAAAAAAAAAAAA&#10;AAAA/QQAAGRycy9kb3ducmV2LnhtbFBLBQYAAAAABAAEAPMAAAAKBgAAAAA=&#10;" fillcolor="white [3201]" strokecolor="black [3200]" strokeweight="1pt">
                <v:stroke joinstyle="miter"/>
                <v:textbox>
                  <w:txbxContent>
                    <w:p w:rsidR="00D3692A" w:rsidRPr="00D3692A" w:rsidRDefault="00D3692A" w:rsidP="00D369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Pr="00D3692A">
                        <w:rPr>
                          <w:rFonts w:ascii="Times New Roman" w:hAnsi="Times New Roman" w:cs="Times New Roman"/>
                        </w:rPr>
                        <w:t>абота с деть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ми и подростками, в том числе: </w:t>
                      </w:r>
                      <w:r w:rsidRPr="00D3692A">
                        <w:rPr>
                          <w:rFonts w:ascii="Times New Roman" w:hAnsi="Times New Roman" w:cs="Times New Roman"/>
                        </w:rPr>
                        <w:t>содействие по организации отды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ха детей в каникулярное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время;  </w:t>
                      </w:r>
                      <w:r w:rsidRPr="00D3692A">
                        <w:rPr>
                          <w:rFonts w:ascii="Times New Roman" w:hAnsi="Times New Roman" w:cs="Times New Roman"/>
                        </w:rPr>
                        <w:t>содействие</w:t>
                      </w:r>
                      <w:proofErr w:type="gramEnd"/>
                      <w:r w:rsidRPr="00D3692A">
                        <w:rPr>
                          <w:rFonts w:ascii="Times New Roman" w:hAnsi="Times New Roman" w:cs="Times New Roman"/>
                        </w:rPr>
                        <w:t xml:space="preserve"> по организации детских клубов на территории территориально</w:t>
                      </w:r>
                      <w:r>
                        <w:rPr>
                          <w:rFonts w:ascii="Times New Roman" w:hAnsi="Times New Roman" w:cs="Times New Roman"/>
                        </w:rPr>
                        <w:t>го общественного самоуправления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C5A1B" wp14:editId="60C97E65">
                <wp:simplePos x="0" y="0"/>
                <wp:positionH relativeFrom="column">
                  <wp:posOffset>1447552</wp:posOffset>
                </wp:positionH>
                <wp:positionV relativeFrom="paragraph">
                  <wp:posOffset>142433</wp:posOffset>
                </wp:positionV>
                <wp:extent cx="1455089" cy="2369185"/>
                <wp:effectExtent l="0" t="0" r="12065" b="1206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2369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92A" w:rsidRPr="00D3692A" w:rsidRDefault="00D3692A" w:rsidP="00D369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4708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частие в поддержании общественного порядка на территории территориального общественного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C5A1B" id="Скругленный прямоугольник 2" o:spid="_x0000_s1028" style="position:absolute;left:0;text-align:left;margin-left:114pt;margin-top:11.2pt;width:114.55pt;height:1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gTowIAAEoFAAAOAAAAZHJzL2Uyb0RvYy54bWysVN1u0zAUvkfiHSzfszShHVvVdKo2DSFN&#10;27QN7dp17DXCsY3tNilXSFyCxDPwDAgJNjZeIX0jjp00ncbEBeIm8fE53/n9jkd7VSHQghmbK5ni&#10;eKuHEZNUZbm8SvHri8NnOxhZR2RGhJIsxUtm8d746ZNRqYcsUTMlMmYQOJF2WOoUz5zTwyiydMYK&#10;YreUZhKUXJmCOBDNVZQZUoL3QkRJr7cdlcpk2ijKrIXbg0aJx8E/54y6E84tc0ikGHJz4WvCd+q/&#10;0XhEhleG6FlO2zTIP2RRkFxC0M7VAXEEzU3+h6sip0ZZxd0WVUWkOM8pCzVANXHvQTXnM6JZqAWa&#10;Y3XXJvv/3NLjxalBeZbiBCNJChhR/aW+Xr1ffai/1jf1t/q2vl19rH+g+hdcfq5/1ndBdVffrD6B&#10;8nt9jRLfxlLbIXg716emlSwcfU8qbgr/h2pRFVq/7FrPKocoXMb9waC3s4sRBV3yfHs33hl4r9EG&#10;ro11L5kqkD+k2Ki5zM5gwKHvZHFkXWO/tgOwz6nJIpzcUjCfiJBnjEPREDcJ6EA3ti8MWhAgSvYm&#10;bmMHSw/huRAdKH4MJNwa1Np6GAsU7IC9x4CbaJ11iKik64BFLpX5O5g39uuqm1p92a6aVu2E28FM&#10;VbaEqRvVrIPV9DCHnh4R606JAf7DpsBOuxP4cKHKFKv2hNFMmXeP3Xt7oCVoMSphn1Js386JYRiJ&#10;VxIIuxv3+34Bg9AfvEhAMPc10/saOS/2FUwihtdD03D09k6sj9yo4hJWf+KjgopICrFTTJ1ZC/uu&#10;2XN4PCibTIIZLJ0m7kiea+qd+z57ulxUl8TollgOOHms1rtHhg+o1dh6pFSTuVM8D7zznW762k4A&#10;FjbQt31c/ItwXw5Wmydw/BsAAP//AwBQSwMEFAAGAAgAAAAhAP0uw3nhAAAACgEAAA8AAABkcnMv&#10;ZG93bnJldi54bWxMj81OwzAQhO9IfQdrkbhRJ6EpJcSpKhCqQEIV4efsxkucNl5HsdOEt8c9wW1W&#10;M5r9Jl9PpmUn7F1jSUA8j4AhVVY1VAv4eH+6XgFzXpKSrSUU8IMO1sXsIpeZsiO94an0NQsl5DIp&#10;QHvfZZy7SqORbm47pOB9295IH86+5qqXYyg3LU+iaMmNbCh80LLDB43VsRyMgK+N3e748PL6edSl&#10;14dnGh/jrRBXl9PmHpjHyf+F4Ywf0KEITHs7kHKsFZAkq7DFn8UCWAgs0tsY2F7AzV2aAi9y/n9C&#10;8QsAAP//AwBQSwECLQAUAAYACAAAACEAtoM4kv4AAADhAQAAEwAAAAAAAAAAAAAAAAAAAAAAW0Nv&#10;bnRlbnRfVHlwZXNdLnhtbFBLAQItABQABgAIAAAAIQA4/SH/1gAAAJQBAAALAAAAAAAAAAAAAAAA&#10;AC8BAABfcmVscy8ucmVsc1BLAQItABQABgAIAAAAIQC+kRgTowIAAEoFAAAOAAAAAAAAAAAAAAAA&#10;AC4CAABkcnMvZTJvRG9jLnhtbFBLAQItABQABgAIAAAAIQD9LsN54QAAAAoBAAAPAAAAAAAAAAAA&#10;AAAAAP0EAABkcnMvZG93bnJldi54bWxQSwUGAAAAAAQABADzAAAACwYAAAAA&#10;" fillcolor="white [3201]" strokecolor="black [3200]" strokeweight="1pt">
                <v:stroke joinstyle="miter"/>
                <v:textbox>
                  <w:txbxContent>
                    <w:p w:rsidR="00D3692A" w:rsidRPr="00D3692A" w:rsidRDefault="00D3692A" w:rsidP="00D369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470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частие в поддержании общественного порядка на территории территориального общественного самоуправления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-197071</wp:posOffset>
                </wp:positionH>
                <wp:positionV relativeFrom="paragraph">
                  <wp:posOffset>142433</wp:posOffset>
                </wp:positionV>
                <wp:extent cx="1518699" cy="2369185"/>
                <wp:effectExtent l="0" t="0" r="24765" b="120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699" cy="2369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92A" w:rsidRPr="00D3692A" w:rsidRDefault="00D3692A" w:rsidP="00D369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>Контроль над деятельностью любых объектов, организаций, предприятий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 xml:space="preserve"> расположенных на подведомственной территории и затрагивающих интересы местного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left:0;text-align:left;margin-left:-15.5pt;margin-top:11.2pt;width:119.6pt;height:1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UwpAIAAEoFAAAOAAAAZHJzL2Uyb0RvYy54bWysVM1uEzEQviPxDpbvdLPpD02UTRW1KkKq&#10;2qot6tnx2skKr21sJ7vhhNQjSDwDz4CQoKXlFTZvxNj706pUHBCXXY9nvvn9xqO9MhdoyYzNlExw&#10;vNHDiEmq0kzOEvzm4vDFLkbWEZkSoSRL8IpZvDd+/mxU6CHrq7kSKTMInEg7LHSC587pYRRZOmc5&#10;sRtKMwlKrkxOHIhmFqWGFOA9F1G/19uJCmVSbRRl1sLtQa3E4+Cfc0bdCeeWOSQSDLm58DXhO/Xf&#10;aDwiw5khep7RJg3yD1nkJJMQtHN1QBxBC5P94SrPqFFWcbdBVR4pzjPKQg1QTdx7VM35nGgWaoHm&#10;WN21yf4/t/R4eWpQlsLsMJIkhxFVX6rr9Yf1VfW1uqm+VbfV7fpj9QNVv+Dyc/Wzuguqu+pm/QmU&#10;36trFPs2FtoOwdu5PjWNZOHoe1Jyk/s/VIvK0PpV13pWOkThMt6Od3cGA4wo6PqbO4N4d9t7je7h&#10;2lj3iqkc+UOCjVrI9AwGHPpOlkfW1fatHYB9TnUW4eRWgvlEhDxjHIqGuP2ADnRj+8KgJQGipG9D&#10;RRA7WHoIz4ToQPFTIOFaUGPrYSxQsAP2ngLeR+usQ0QlXQfMM6nM38G8tm+rrmv1ZbtyWoYJb7Zj&#10;mqp0BVM3ql4Hq+lhBj09ItadEgP8h02BnXYn8OFCFQlWzQmjuTLvn7r39kBL0GJUwD4l2L5bEMMw&#10;Eq8lEHYQb235BQzC1vbLPgjmoWb6UCMX+b6CSQApIbtw9PZOtEduVH4Jqz/xUUFFJIXYCabOtMK+&#10;q/ccHg/KJpNgBkuniTuS55p6577Pni4X5SUxuiGWA04eq3b3yPARtWpbj5RqsnCKZ4F3vtN1X5sJ&#10;wMIG+jaPi38RHsrB6v4JHP8GAAD//wMAUEsDBBQABgAIAAAAIQAQnx154QAAAAoBAAAPAAAAZHJz&#10;L2Rvd25yZXYueG1sTI9RS8MwFIXfBf9DuIJvW9rMyay9HUORoTDEbvqcNbGpa25Kk6713xuf9PFw&#10;Dud8J19PtmVn3fvGEUI6T4BpqpxqqEY47J9mK2A+SFKydaQRvrWHdXF5kctMuZHe9LkMNYsl5DOJ&#10;YELoMs59ZbSVfu46TdH7dL2VIcq+5qqXYyy3LRdJcsutbCguGNnpB6OrUzlYhI+N277y4WX3fjJl&#10;MF/PND6mW8Trq2lzDyzoKfyF4Rc/okMRmY5uIOVZizBbpPFLQBDiBlgMiGQlgB0RFnfLJfAi5/8v&#10;FD8AAAD//wMAUEsBAi0AFAAGAAgAAAAhALaDOJL+AAAA4QEAABMAAAAAAAAAAAAAAAAAAAAAAFtD&#10;b250ZW50X1R5cGVzXS54bWxQSwECLQAUAAYACAAAACEAOP0h/9YAAACUAQAACwAAAAAAAAAAAAAA&#10;AAAvAQAAX3JlbHMvLnJlbHNQSwECLQAUAAYACAAAACEANhklMKQCAABKBQAADgAAAAAAAAAAAAAA&#10;AAAuAgAAZHJzL2Uyb0RvYy54bWxQSwECLQAUAAYACAAAACEAEJ8deeEAAAAK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D3692A" w:rsidRPr="00D3692A" w:rsidRDefault="00D3692A" w:rsidP="00D369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692A">
                        <w:rPr>
                          <w:rFonts w:ascii="Times New Roman" w:hAnsi="Times New Roman" w:cs="Times New Roman"/>
                        </w:rPr>
                        <w:t>Контроль над деятельностью любых объектов, организаций, предприятий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D3692A">
                        <w:rPr>
                          <w:rFonts w:ascii="Times New Roman" w:hAnsi="Times New Roman" w:cs="Times New Roman"/>
                        </w:rPr>
                        <w:t xml:space="preserve"> расположенных на подведомственной территории и затрагивающих интересы местного населения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692A">
        <w:rPr>
          <w:rFonts w:ascii="Times New Roman" w:hAnsi="Times New Roman" w:cs="Times New Roman"/>
          <w:b/>
          <w:i/>
          <w:sz w:val="28"/>
          <w:szCs w:val="28"/>
          <w:u w:val="single"/>
        </w:rPr>
        <w:t>Территориальное общественное самоуправление, являющееся юридичес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ким лицом, имеет право также на:</w:t>
      </w: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E316B" wp14:editId="550ACC42">
                <wp:simplePos x="0" y="0"/>
                <wp:positionH relativeFrom="column">
                  <wp:posOffset>1678499</wp:posOffset>
                </wp:positionH>
                <wp:positionV relativeFrom="paragraph">
                  <wp:posOffset>142847</wp:posOffset>
                </wp:positionV>
                <wp:extent cx="1947656" cy="2218358"/>
                <wp:effectExtent l="0" t="0" r="14605" b="1079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656" cy="22183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92A" w:rsidRPr="00D3692A" w:rsidRDefault="00D3692A" w:rsidP="00D369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>осуществление функций заказчика по строительным и ремонтным работам, производимым за счет собственных средств на объектах территориально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го общественного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E316B" id="Скругленный прямоугольник 6" o:spid="_x0000_s1030" style="position:absolute;left:0;text-align:left;margin-left:132.15pt;margin-top:11.25pt;width:153.35pt;height:17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jZpAIAAEoFAAAOAAAAZHJzL2Uyb0RvYy54bWysVM1OGzEQvlfqO1i+l82mIUDEBkUgqkoI&#10;IqDi7HhtsqrXdm0nu+mpEsdW6jP0GapKLRT6Cps36tj7A6Koh6qXXY9nvvn9xrt7ZS7QkhmbKZng&#10;eKOHEZNUpZm8TPCb88MX2xhZR2RKhJIswStm8d74+bPdQo9YX82VSJlB4ETaUaETPHdOj6LI0jnL&#10;id1QmklQcmVy4kA0l1FqSAHecxH1e71hVCiTaqMosxZuD2olHgf/nDPqTji3zCGRYMjNha8J35n/&#10;RuNdMro0RM8z2qRB/iGLnGQSgnauDogjaGGyP1zlGTXKKu42qMojxXlGWagBqol7j6o5mxPNQi3Q&#10;HKu7Ntn/55YeL6cGZWmChxhJksOIqi/V9frD+qr6Wt1U36rb6nb9sfqBql9w+bn6Wd0F1V11s/4E&#10;yu/VNRr6NhbajsDbmZ6aRrJw9D0pucn9H6pFZWj9qms9Kx2icBnvDLaGm5ADBV2/H2+/3Nz2XqN7&#10;uDbWvWIqR/6QYKMWMj2FAYe+k+WRdbV9awdgn1OdRTi5lWA+ESFPGYeiIW4/oAPd2L4waEmAKOnb&#10;uIkdLD2EZ0J0oPgpkHAtqLH1MBYo2AF7TwHvo3XWIaKSrgPmmVTm72Be27dV17X6sl05K8OEB+2Y&#10;ZipdwdSNqtfBanqYQU+PiHVTYoD/sCmw0+4EPlyoIsGqOWE0V+b9U/feHmgJWowK2KcE23cLYhhG&#10;4rUEwu7Eg4FfwCAMNrf6IJiHmtlDjVzk+womEcProWk4ensn2iM3Kr+A1Z/4qKAikkLsBFNnWmHf&#10;1XsOjwdlk0kwg6XTxB3JM029c99nT5fz8oIY3RDLASePVbt7ZPSIWrWtR0o1WTjFs8A73+m6r80E&#10;YGEDfZvHxb8ID+Vgdf8Ejn8DAAD//wMAUEsDBBQABgAIAAAAIQAmoG+Y4QAAAAoBAAAPAAAAZHJz&#10;L2Rvd25yZXYueG1sTI9NS8NAEIbvgv9hGcGb3SS1H8RsSlGkKIgYW8/bZMzGZmdDdtPEf+940tsM&#10;8/DO82abybbijL1vHCmIZxEIpNJVDdUK9u+PN2sQPmiqdOsIFXyjh01+eZHptHIjveG5CLXgEPKp&#10;VmBC6FIpfWnQaj9zHRLfPl1vdeC1r2XV65HDbSuTKFpKqxviD0Z3eG+wPBWDVfCxdbtXOTy/HE6m&#10;CObricaHeKfU9dW0vQMRcAp/MPzqszrk7HR0A1VetAqS5e2cUR6SBQgGFquYyx0VzFfxGmSeyf8V&#10;8h8AAAD//wMAUEsBAi0AFAAGAAgAAAAhALaDOJL+AAAA4QEAABMAAAAAAAAAAAAAAAAAAAAAAFtD&#10;b250ZW50X1R5cGVzXS54bWxQSwECLQAUAAYACAAAACEAOP0h/9YAAACUAQAACwAAAAAAAAAAAAAA&#10;AAAvAQAAX3JlbHMvLnJlbHNQSwECLQAUAAYACAAAACEARit42aQCAABKBQAADgAAAAAAAAAAAAAA&#10;AAAuAgAAZHJzL2Uyb0RvYy54bWxQSwECLQAUAAYACAAAACEAJqBvmOEAAAAK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D3692A" w:rsidRPr="00D3692A" w:rsidRDefault="00D3692A" w:rsidP="00D369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692A">
                        <w:rPr>
                          <w:rFonts w:ascii="Times New Roman" w:hAnsi="Times New Roman" w:cs="Times New Roman"/>
                        </w:rPr>
                        <w:t>осуществление функций заказчика по строительным и ремонтным работам, производимым за счет собственных средств на объектах территориально</w:t>
                      </w:r>
                      <w:r>
                        <w:rPr>
                          <w:rFonts w:ascii="Times New Roman" w:hAnsi="Times New Roman" w:cs="Times New Roman"/>
                        </w:rPr>
                        <w:t>го общественного самоуправления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A7470" wp14:editId="70619F69">
                <wp:simplePos x="0" y="0"/>
                <wp:positionH relativeFrom="column">
                  <wp:posOffset>3841722</wp:posOffset>
                </wp:positionH>
                <wp:positionV relativeFrom="paragraph">
                  <wp:posOffset>158916</wp:posOffset>
                </wp:positionV>
                <wp:extent cx="2114633" cy="2218358"/>
                <wp:effectExtent l="0" t="0" r="19050" b="1079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633" cy="22183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92A" w:rsidRPr="00D3692A" w:rsidRDefault="00D3692A" w:rsidP="00D369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>определение, в соответствии со своим уставом, штата и порядка опла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ты труда работников органов ТОС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A7470" id="Скругленный прямоугольник 7" o:spid="_x0000_s1031" style="position:absolute;left:0;text-align:left;margin-left:302.5pt;margin-top:12.5pt;width:166.5pt;height:17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ohpAIAAEoFAAAOAAAAZHJzL2Uyb0RvYy54bWysVM1uEzEQviPxDpbvdLNp+kOUTRW1KkKq&#10;2qot6tnx2s0Kr21sJ7vhhNQjSDwDz4CQoKXlFTZvxNj7k6pUHBCXXY9nvvn9xqO9MhdowYzNlExw&#10;vNHDiEmq0kxeJfjNxeGLXYysIzIlQkmW4CWzeG/8/Nmo0EPWVzMlUmYQOJF2WOgEz5zTwyiydMZy&#10;YjeUZhKUXJmcOBDNVZQaUoD3XET9Xm87KpRJtVGUWQu3B7USj4N/zhl1J5xb5pBIMOTmwteE79R/&#10;o/GIDK8M0bOMNmmQf8giJ5mEoJ2rA+IImpvsD1d5Ro2yirsNqvJIcZ5RFmqAauLeo2rOZ0SzUAs0&#10;x+quTfb/uaXHi1ODsjTBOxhJksOIqi/VzerD6rr6Wt1W36q76m71sfqBql9w+bn6Wd0H1X11u/oE&#10;yu/VDdrxbSy0HYK3c31qGsnC0fek5Cb3f6gWlaH1y671rHSIwmU/jgfbm5sYUdD1+/Hu5tau9xqt&#10;4dpY94qpHPlDgo2ay/QMBhz6ThZH1tX2rR2AfU51FuHkloL5RIQ8YxyK9nEDOtCN7QuDFgSIkr6N&#10;m9jB0kN4JkQHip8CCdeCGlsPY4GCHbD3FHAdrbMOEZV0HTDPpDJ/B/Pavq26rtWX7cppGSa81Y5p&#10;qtIlTN2oeh2spocZ9PSIWHdKDPAfNgV22p3AhwtVJFg1J4xmyrx/6t7bAy1Bi1EB+5Rg+25ODMNI&#10;vJZA2JfxYOAXMAiDrZ0+COahZvpQI+f5voJJxPB6aBqO3t6J9siNyi9h9Sc+KqiIpBA7wdSZVth3&#10;9Z7D40HZZBLMYOk0cUfyXFPv3PfZ0+WivCRGN8RywMlj1e4eGT6iVm3rkVJN5k7xLPDOd7ruazMB&#10;WNhA3+Zx8S/CQzlYrZ/A8W8AAAD//wMAUEsDBBQABgAIAAAAIQCaSbOL4QAAAAoBAAAPAAAAZHJz&#10;L2Rvd25yZXYueG1sTI/NTsMwEITvSLyDtUjcqNMGSglxqgqEKpAQIvyc3XiJQ+N1FDtNeHu2Jzjt&#10;rmY0+02+nlwrDtiHxpOC+SwBgVR501Ct4P3t4WIFIkRNRreeUMEPBlgXpye5zowf6RUPZawFh1DI&#10;tAIbY5dJGSqLToeZ75BY+/K905HPvpam1yOHu1YukmQpnW6IP1jd4Z3Fal8OTsHnxm9f5PD0/LG3&#10;ZbTfjzTez7dKnZ9Nm1sQEaf4Z4YjPqNDwUw7P5AJolWwTK64S1SwOE423KQrXnYK0uvLFGSRy/8V&#10;il8AAAD//wMAUEsBAi0AFAAGAAgAAAAhALaDOJL+AAAA4QEAABMAAAAAAAAAAAAAAAAAAAAAAFtD&#10;b250ZW50X1R5cGVzXS54bWxQSwECLQAUAAYACAAAACEAOP0h/9YAAACUAQAACwAAAAAAAAAAAAAA&#10;AAAvAQAAX3JlbHMvLnJlbHNQSwECLQAUAAYACAAAACEAhbjqIaQCAABKBQAADgAAAAAAAAAAAAAA&#10;AAAuAgAAZHJzL2Uyb0RvYy54bWxQSwECLQAUAAYACAAAACEAmkmzi+EAAAAK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D3692A" w:rsidRPr="00D3692A" w:rsidRDefault="00D3692A" w:rsidP="00D369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692A">
                        <w:rPr>
                          <w:rFonts w:ascii="Times New Roman" w:hAnsi="Times New Roman" w:cs="Times New Roman"/>
                        </w:rPr>
                        <w:t>определение, в соответствии со своим уставом, штата и порядка опла</w:t>
                      </w:r>
                      <w:r>
                        <w:rPr>
                          <w:rFonts w:ascii="Times New Roman" w:hAnsi="Times New Roman" w:cs="Times New Roman"/>
                        </w:rPr>
                        <w:t>ты труда работников органов ТОС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C8723" wp14:editId="50293C48">
                <wp:simplePos x="0" y="0"/>
                <wp:positionH relativeFrom="column">
                  <wp:posOffset>-762083</wp:posOffset>
                </wp:positionH>
                <wp:positionV relativeFrom="paragraph">
                  <wp:posOffset>150964</wp:posOffset>
                </wp:positionV>
                <wp:extent cx="2210049" cy="2226366"/>
                <wp:effectExtent l="0" t="0" r="19050" b="2159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049" cy="22263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92A" w:rsidRPr="00D3692A" w:rsidRDefault="00D3692A" w:rsidP="00D369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>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я, юридических и физических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C8723" id="Скругленный прямоугольник 5" o:spid="_x0000_s1032" style="position:absolute;left:0;text-align:left;margin-left:-60pt;margin-top:11.9pt;width:174pt;height:17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GmoQIAAEoFAAAOAAAAZHJzL2Uyb0RvYy54bWysVM1u1DAQviPxDpbvND9sF7pqtlq1KkKq&#10;StUW9ex17G6EYxvbu8lyQuIIEs/AMyAkaGl5hewbMXay2apUHBCXxOOZb36/8e5eXQq0YMYWSmY4&#10;2YoxYpKqvJCXGX59fvjkOUbWEZkToSTL8JJZvDd+/Gi30iOWqpkSOTMInEg7qnSGZ87pURRZOmMl&#10;sVtKMwlKrkxJHIjmMsoNqcB7KaI0jodRpUyujaLMWrg9aJV4HPxzzqh7xbllDokMQ24ufE34Tv03&#10;Gu+S0aUhelbQLg3yD1mUpJAQtHd1QBxBc1P84aosqFFWcbdFVRkpzgvKQg1QTRLfq+ZsRjQLtUBz&#10;rO7bZP+fW3q8ODGoyDO8jZEkJYyo+dJcrd6vPjRfm+vmW3PT3Kw+Nj9Q8wsuPzc/m9ugum2uV59A&#10;+b25Qtu+jZW2I/B2pk9MJ1k4+p7U3JT+D9WiOrR+2bee1Q5RuEzTJI4HOxhR0KVpOnw6HHqv0Qau&#10;jXUvmCqRP2TYqLnMT2HAoe9kcWRda7+2A7DPqc0inNxSMJ+IkKeMQ9E+bkAHurF9YdCCAFHyN0kX&#10;O1h6CC+E6EHJQyDh1qDO1sNYoGAPjB8CbqL11iGikq4HloVU5u9g3tqvq25r9WW7elqHCYeG+pup&#10;ypcwdaPadbCaHhbQ0yNi3QkxwH/YFNhp9wo+XKgqw6o7YTRT5t1D994eaAlajCrYpwzbt3NiGEbi&#10;pQTC7iSDgV/AIAy2n6UgmLua6V2NnJf7CiaRwOuhaTh6eyfWR25UeQGrP/FRQUUkhdgZps6shX3X&#10;7jk8HpRNJsEMlk4TdyTPNPXOfZ89Xc7rC2J0RywHnDxW690jo3vUam09UqrJ3CleBN5t+tpNABY2&#10;0Ld7XPyLcFcOVpsncPwbAAD//wMAUEsDBBQABgAIAAAAIQB6XSoF4AAAAAsBAAAPAAAAZHJzL2Rv&#10;d25yZXYueG1sTI9NT8MwDIbvSPyHyEjctrTdBFNpOk0gNIGEEOXjnDWmKWucqknX8u8xJzjafvX4&#10;eYvt7DpxwiG0nhSkywQEUu1NS42Ct9f7xQZEiJqM7jyhgm8MsC3PzwqdGz/RC56q2AiGUMi1Ahtj&#10;n0sZaotOh6Xvkfj26QenI49DI82gJ4a7TmZJciWdbok/WN3jrcX6WI1OwcfO75/l+Pj0frRVtF8P&#10;NN2le6UuL+bdDYiIc/wLw68+q0PJTgc/kgmiU7BImc9ZBdmKO3Aiyza8OChYXa/XIMtC/u9Q/gAA&#10;AP//AwBQSwECLQAUAAYACAAAACEAtoM4kv4AAADhAQAAEwAAAAAAAAAAAAAAAAAAAAAAW0NvbnRl&#10;bnRfVHlwZXNdLnhtbFBLAQItABQABgAIAAAAIQA4/SH/1gAAAJQBAAALAAAAAAAAAAAAAAAAAC8B&#10;AABfcmVscy8ucmVsc1BLAQItABQABgAIAAAAIQD+DHGmoQIAAEoFAAAOAAAAAAAAAAAAAAAAAC4C&#10;AABkcnMvZTJvRG9jLnhtbFBLAQItABQABgAIAAAAIQB6XSoF4AAAAAsBAAAPAAAAAAAAAAAAAAAA&#10;APsEAABkcnMvZG93bnJldi54bWxQSwUGAAAAAAQABADzAAAACAYAAAAA&#10;" fillcolor="white [3201]" strokecolor="black [3200]" strokeweight="1pt">
                <v:stroke joinstyle="miter"/>
                <v:textbox>
                  <w:txbxContent>
                    <w:p w:rsidR="00D3692A" w:rsidRPr="00D3692A" w:rsidRDefault="00D3692A" w:rsidP="00D369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692A">
                        <w:rPr>
                          <w:rFonts w:ascii="Times New Roman" w:hAnsi="Times New Roman" w:cs="Times New Roman"/>
                        </w:rPr>
                        <w:t>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</w:t>
                      </w:r>
                      <w:r>
                        <w:rPr>
                          <w:rFonts w:ascii="Times New Roman" w:hAnsi="Times New Roman" w:cs="Times New Roman"/>
                        </w:rPr>
                        <w:t>я, юридических и физических лиц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692A" w:rsidRP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1BB7B" wp14:editId="210215CF">
                <wp:simplePos x="0" y="0"/>
                <wp:positionH relativeFrom="column">
                  <wp:posOffset>-762082</wp:posOffset>
                </wp:positionH>
                <wp:positionV relativeFrom="paragraph">
                  <wp:posOffset>262117</wp:posOffset>
                </wp:positionV>
                <wp:extent cx="3888188" cy="2910012"/>
                <wp:effectExtent l="0" t="0" r="17145" b="2413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188" cy="29100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92A" w:rsidRPr="00D3692A" w:rsidRDefault="00D3692A" w:rsidP="00D369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3692A">
                              <w:rPr>
                                <w:rFonts w:ascii="Times New Roman" w:hAnsi="Times New Roman" w:cs="Times New Roman"/>
                                <w:b/>
                              </w:rPr>
                              <w:t>Для муниципального образования:</w:t>
                            </w:r>
                          </w:p>
                          <w:p w:rsidR="00D3692A" w:rsidRPr="00D3692A" w:rsidRDefault="00D3692A" w:rsidP="00D369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>Появляется первичный (базовый) элемент местного самоуправления.</w:t>
                            </w:r>
                          </w:p>
                          <w:p w:rsidR="00D3692A" w:rsidRPr="00D3692A" w:rsidRDefault="00D3692A" w:rsidP="00D369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>Местные проблемы решаются самими жителями.</w:t>
                            </w:r>
                          </w:p>
                          <w:p w:rsidR="00D3692A" w:rsidRPr="00D3692A" w:rsidRDefault="00D3692A" w:rsidP="00D369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>Эффективно используются бюджетные средства.</w:t>
                            </w:r>
                          </w:p>
                          <w:p w:rsidR="00D3692A" w:rsidRPr="00D3692A" w:rsidRDefault="00D3692A" w:rsidP="00D369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>Появляется прозрачность в расходовании бюджетных средств.</w:t>
                            </w:r>
                          </w:p>
                          <w:p w:rsidR="00D3692A" w:rsidRPr="00D3692A" w:rsidRDefault="00D3692A" w:rsidP="00D369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>Повышается уровень и качество жизни населения.</w:t>
                            </w:r>
                          </w:p>
                          <w:p w:rsidR="00D3692A" w:rsidRPr="00D3692A" w:rsidRDefault="00D3692A" w:rsidP="00D369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>У муниципальных органов является возможность решать значимые (для муниципального образования) вопросы.</w:t>
                            </w:r>
                          </w:p>
                          <w:p w:rsidR="00D3692A" w:rsidRPr="00D3692A" w:rsidRDefault="00D3692A" w:rsidP="00D369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>Налаживается связь руководителей муниципального образования с населением.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1BB7B" id="Скругленный прямоугольник 8" o:spid="_x0000_s1033" style="position:absolute;left:0;text-align:left;margin-left:-60pt;margin-top:20.65pt;width:306.15pt;height:22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HbowIAAEoFAAAOAAAAZHJzL2Uyb0RvYy54bWysVM1u1DAQviPxDpbvNMlS6HbVbLVqVYRU&#10;tau2qGevY3cjHNvY3k2WE1KPIPEMPANCgpaWV8i+EWPnp1WpOCAuiccz3/x+453dqhBoyYzNlUxx&#10;shFjxCRVWS4vUvzm7ODZECPriMyIUJKleMUs3h0/fbJT6hEbqLkSGTMInEg7KnWK587pURRZOmcF&#10;sRtKMwlKrkxBHIjmIsoMKcF7IaJBHL+MSmUybRRl1sLtfqPE4+Cfc0bdMeeWOSRSDLm58DXhO/Pf&#10;aLxDRheG6HlO2zTIP2RRkFxC0N7VPnEELUz+h6sip0ZZxd0GVUWkOM8pCzVANUn8oJrTOdEs1ALN&#10;sbpvk/1/bunRcmpQnqUYBiVJASOqv9RX6w/ry/prfV1/q2/qm/XH+geqf8Hl5/pnfRtUt/X1+hMo&#10;v9dXaOjbWGo7Am+nempaycLR96TipvB/qBZVofWrvvWscojC5fPhcJgMIQcKusF2EsfJwHuN7uDa&#10;WPeKqQL5Q4qNWsjsBAYc+k6Wh9Y19p0dgH1OTRbh5FaC+USEPGEcioa4g4AOdGN7wqAlAaJkb5M2&#10;drD0EJ4L0YOSx0DCdaDW1sNYoGAPjB8D3kXrrUNEJV0PLHKpzN/BvLHvqm5q9WW7alaFCW91Y5qp&#10;bAVTN6pZB6vpQQ49PSTWTYkB/sOmwE67Y/hwocoUq/aE0VyZ94/de3ugJWgxKmGfUmzfLYhhGInX&#10;Egi7nWxu+gUMwuaLrQEI5r5mdl8jF8Wegkkk8HpoGo7e3onuyI0qzmH1Jz4qqIikEDvF1JlO2HPN&#10;nsPjQdlkEsxg6TRxh/JUU+/c99nT5aw6J0a3xHLAySPV7R4ZPaBWY+uRUk0WTvE88M53uulrOwFY&#10;2EDf9nHxL8J9OVjdPYHj3wAAAP//AwBQSwMEFAAGAAgAAAAhAMgGs3vgAAAACwEAAA8AAABkcnMv&#10;ZG93bnJldi54bWxMj01Lw0AQhu+C/2EZwVu7SS3FxmxKUaQoSDF+nLfZMRubnQ3ZTRP/vdOT3t5h&#10;Xp55Jt9MrhUn7EPjSUE6T0AgVd40VCt4f3uc3YIIUZPRrSdU8IMBNsXlRa4z40d6xVMZa8EQCplW&#10;YGPsMilDZdHpMPcdEu++fO905LGvpen1yHDXykWSrKTTDfEFqzu8t1gdy8Ep+Nz63V4Ozy8fR1tG&#10;+/1E40O6U+r6atregYg4xb8ynPVZHQp2OviBTBCtglnKfO4qWKY3ILixXC84HM5hvQJZ5PL/D8Uv&#10;AAAA//8DAFBLAQItABQABgAIAAAAIQC2gziS/gAAAOEBAAATAAAAAAAAAAAAAAAAAAAAAABbQ29u&#10;dGVudF9UeXBlc10ueG1sUEsBAi0AFAAGAAgAAAAhADj9If/WAAAAlAEAAAsAAAAAAAAAAAAAAAAA&#10;LwEAAF9yZWxzLy5yZWxzUEsBAi0AFAAGAAgAAAAhAHDKcdujAgAASgUAAA4AAAAAAAAAAAAAAAAA&#10;LgIAAGRycy9lMm9Eb2MueG1sUEsBAi0AFAAGAAgAAAAhAMgGs3vgAAAACwEAAA8AAAAAAAAAAAAA&#10;AAAA/QQAAGRycy9kb3ducmV2LnhtbFBLBQYAAAAABAAEAPMAAAAKBgAAAAA=&#10;" fillcolor="white [3201]" strokecolor="black [3200]" strokeweight="1pt">
                <v:stroke joinstyle="miter"/>
                <v:textbox>
                  <w:txbxContent>
                    <w:p w:rsidR="00D3692A" w:rsidRPr="00D3692A" w:rsidRDefault="00D3692A" w:rsidP="00D369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692A">
                        <w:rPr>
                          <w:rFonts w:ascii="Times New Roman" w:hAnsi="Times New Roman" w:cs="Times New Roman"/>
                          <w:b/>
                        </w:rPr>
                        <w:t>Для муниципального образования:</w:t>
                      </w:r>
                    </w:p>
                    <w:p w:rsidR="00D3692A" w:rsidRPr="00D3692A" w:rsidRDefault="00D3692A" w:rsidP="00D369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3692A">
                        <w:rPr>
                          <w:rFonts w:ascii="Times New Roman" w:hAnsi="Times New Roman" w:cs="Times New Roman"/>
                        </w:rPr>
                        <w:t>Появляется первичный (базовый) элемент местного самоуправления.</w:t>
                      </w:r>
                    </w:p>
                    <w:p w:rsidR="00D3692A" w:rsidRPr="00D3692A" w:rsidRDefault="00D3692A" w:rsidP="00D369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3692A">
                        <w:rPr>
                          <w:rFonts w:ascii="Times New Roman" w:hAnsi="Times New Roman" w:cs="Times New Roman"/>
                        </w:rPr>
                        <w:t>Местные проблемы решаются самими жителями.</w:t>
                      </w:r>
                    </w:p>
                    <w:p w:rsidR="00D3692A" w:rsidRPr="00D3692A" w:rsidRDefault="00D3692A" w:rsidP="00D369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3692A">
                        <w:rPr>
                          <w:rFonts w:ascii="Times New Roman" w:hAnsi="Times New Roman" w:cs="Times New Roman"/>
                        </w:rPr>
                        <w:t>Эффективно используются бюджетные средства.</w:t>
                      </w:r>
                    </w:p>
                    <w:p w:rsidR="00D3692A" w:rsidRPr="00D3692A" w:rsidRDefault="00D3692A" w:rsidP="00D369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3692A">
                        <w:rPr>
                          <w:rFonts w:ascii="Times New Roman" w:hAnsi="Times New Roman" w:cs="Times New Roman"/>
                        </w:rPr>
                        <w:t>Появляется прозрачность в расходовании бюджетных средств.</w:t>
                      </w:r>
                    </w:p>
                    <w:p w:rsidR="00D3692A" w:rsidRPr="00D3692A" w:rsidRDefault="00D3692A" w:rsidP="00D369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3692A">
                        <w:rPr>
                          <w:rFonts w:ascii="Times New Roman" w:hAnsi="Times New Roman" w:cs="Times New Roman"/>
                        </w:rPr>
                        <w:t>Повышается уровень и качество жизни населения.</w:t>
                      </w:r>
                    </w:p>
                    <w:p w:rsidR="00D3692A" w:rsidRPr="00D3692A" w:rsidRDefault="00D3692A" w:rsidP="00D369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3692A">
                        <w:rPr>
                          <w:rFonts w:ascii="Times New Roman" w:hAnsi="Times New Roman" w:cs="Times New Roman"/>
                        </w:rPr>
                        <w:t>У муниципальных органов является возможность решать значимые (для муниципального образования) вопросы.</w:t>
                      </w:r>
                    </w:p>
                    <w:p w:rsidR="00D3692A" w:rsidRPr="00D3692A" w:rsidRDefault="00D3692A" w:rsidP="00D369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3692A">
                        <w:rPr>
                          <w:rFonts w:ascii="Times New Roman" w:hAnsi="Times New Roman" w:cs="Times New Roman"/>
                        </w:rPr>
                        <w:t>Налаживается связь руководителей муниципального образования с населением.</w:t>
                      </w:r>
                    </w:p>
                  </w:txbxContent>
                </v:textbox>
              </v:roundrect>
            </w:pict>
          </mc:Fallback>
        </mc:AlternateContent>
      </w:r>
      <w:r w:rsidRPr="00D3692A">
        <w:rPr>
          <w:rFonts w:ascii="Times New Roman" w:hAnsi="Times New Roman" w:cs="Times New Roman"/>
          <w:b/>
          <w:i/>
          <w:sz w:val="28"/>
          <w:szCs w:val="28"/>
          <w:u w:val="single"/>
        </w:rPr>
        <w:t>Выгоды от территориального общественного самоуправления</w:t>
      </w: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D1492A" wp14:editId="1BF0D329">
                <wp:simplePos x="0" y="0"/>
                <wp:positionH relativeFrom="column">
                  <wp:posOffset>3269228</wp:posOffset>
                </wp:positionH>
                <wp:positionV relativeFrom="paragraph">
                  <wp:posOffset>41772</wp:posOffset>
                </wp:positionV>
                <wp:extent cx="2934032" cy="2790908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032" cy="27909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92A" w:rsidRPr="00D3692A" w:rsidRDefault="00D3692A" w:rsidP="00D3692A">
                            <w:pPr>
                              <w:pStyle w:val="a3"/>
                              <w:spacing w:after="0"/>
                              <w:ind w:left="71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3692A">
                              <w:rPr>
                                <w:rFonts w:ascii="Times New Roman" w:hAnsi="Times New Roman" w:cs="Times New Roman"/>
                                <w:b/>
                              </w:rPr>
                              <w:t>Для населения самоуправляющей организации:</w:t>
                            </w:r>
                          </w:p>
                          <w:p w:rsidR="00D3692A" w:rsidRPr="00D3692A" w:rsidRDefault="00D3692A" w:rsidP="00D3692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>Решаются проблемы каждого конкретного жителя.</w:t>
                            </w:r>
                          </w:p>
                          <w:p w:rsidR="00D3692A" w:rsidRPr="00D3692A" w:rsidRDefault="00D3692A" w:rsidP="00D3692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>Улучшаются условия жизни на территории.</w:t>
                            </w:r>
                          </w:p>
                          <w:p w:rsidR="00D3692A" w:rsidRPr="00D3692A" w:rsidRDefault="00D3692A" w:rsidP="00D3692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>Привлекаются дополнительные средства для решения существующих проблем.</w:t>
                            </w:r>
                          </w:p>
                          <w:p w:rsidR="00D3692A" w:rsidRPr="00D3692A" w:rsidRDefault="00D3692A" w:rsidP="00D3692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>Самореализуется</w:t>
                            </w:r>
                            <w:proofErr w:type="spellEnd"/>
                            <w:r w:rsidRPr="00D3692A">
                              <w:rPr>
                                <w:rFonts w:ascii="Times New Roman" w:hAnsi="Times New Roman" w:cs="Times New Roman"/>
                              </w:rPr>
                              <w:t xml:space="preserve"> активная часть сообщества, в том числе реализуются права и интересы жителей.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1492A" id="Скругленный прямоугольник 9" o:spid="_x0000_s1034" style="position:absolute;left:0;text-align:left;margin-left:257.4pt;margin-top:3.3pt;width:231.05pt;height:21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ubogIAAEoFAAAOAAAAZHJzL2Uyb0RvYy54bWysVN1u0zAUvkfiHSzfs6RdYWu1dKo2DSFN&#10;W7UN7dp17DbCsY3tNilXSFyCxDPwDAgJNjZeIX0jjp00rcbEBeIm8fE53/n9jg8Oy1ygBTM2UzLB&#10;nZ0YIyapSjM5TfDrq5Nn+xhZR2RKhJIswUtm8eHw6ZODQg9YV82USJlB4ETaQaETPHNOD6LI0hnL&#10;id1RmklQcmVy4kA00yg1pADvuYi6cfwiKpRJtVGUWQu3x7USD4N/zhl155xb5pBIMOTmwteE78R/&#10;o+EBGUwN0bOMNmmQf8giJ5mEoK2rY+IImpvsD1d5Ro2yirsdqvJIcZ5RFmqAajrxg2ouZ0SzUAs0&#10;x+q2Tfb/uaVni7FBWZrgPkaS5DCi6kt1s3q/+lB9rW6rb9Vddbf6WP1A1S+4/Fz9rO6D6r66XX0C&#10;5ffqBvV9GwttB+DtUo9NI1k4+p6U3OT+D9WiMrR+2baelQ5RuOz2d3vxbhcjCrruXj/ux/vea7SB&#10;a2PdS6Zy5A8JNmou0wsYcOg7WZxaV9uv7QDsc6qzCCe3FMwnIuQF41C0jxvQgW7sSBi0IECU9E2n&#10;iR0sPYRnQrSgzmMg4dagxtbDWKBgC4wfA26itdYhopKuBeaZVObvYF7br6uua/Vlu3JShgmHhvqb&#10;iUqXMHWj6nWwmp5k0NNTYt2YGOA/bArstDuHDxeqSLBqThjNlHn32L23B1qCFqMC9inB9u2cGIaR&#10;eCWBsP1Or+cXMAi953tdEMy2ZrKtkfP8SMEkOvB6aBqO3t6J9ZEblV/D6o98VFARSSF2gqkza+HI&#10;1XsOjwdlo1Ewg6XTxJ3KS029c99nT5er8poY3RDLASfP1Hr3yOABtWpbj5RqNHeKZ4F3m742E4CF&#10;DfRtHhf/ImzLwWrzBA5/AwAA//8DAFBLAwQUAAYACAAAACEA7Ikfod8AAAAJAQAADwAAAGRycy9k&#10;b3ducmV2LnhtbEyPQUvEMBSE74L/ITzBm5tWatytfV0WRRaFReyq52wTm7rNS2nSbf33xpMehxlm&#10;vinWs+3YSQ++dYSQLhJgmmqnWmoQ3vaPV0tgPkhSsnOkEb61h3V5flbIXLmJXvWpCg2LJeRziWBC&#10;6HPOfW20lX7hek3R+3SDlSHKoeFqkFMstx2/ThLBrWwpLhjZ63uj62M1WoSPjdu+8PF59340VTBf&#10;TzQ9pFvEy4t5cwcs6Dn8heEXP6JDGZkObiTlWYdwk2YRPSAIASz6q1uxAnZAyDKRAi8L/v9B+QMA&#10;AP//AwBQSwECLQAUAAYACAAAACEAtoM4kv4AAADhAQAAEwAAAAAAAAAAAAAAAAAAAAAAW0NvbnRl&#10;bnRfVHlwZXNdLnhtbFBLAQItABQABgAIAAAAIQA4/SH/1gAAAJQBAAALAAAAAAAAAAAAAAAAAC8B&#10;AABfcmVscy8ucmVsc1BLAQItABQABgAIAAAAIQAAREubogIAAEoFAAAOAAAAAAAAAAAAAAAAAC4C&#10;AABkcnMvZTJvRG9jLnhtbFBLAQItABQABgAIAAAAIQDsiR+h3wAAAAkBAAAPAAAAAAAAAAAAAAAA&#10;APwEAABkcnMvZG93bnJldi54bWxQSwUGAAAAAAQABADzAAAACAYAAAAA&#10;" fillcolor="white [3201]" strokecolor="black [3200]" strokeweight="1pt">
                <v:stroke joinstyle="miter"/>
                <v:textbox>
                  <w:txbxContent>
                    <w:p w:rsidR="00D3692A" w:rsidRPr="00D3692A" w:rsidRDefault="00D3692A" w:rsidP="00D3692A">
                      <w:pPr>
                        <w:pStyle w:val="a3"/>
                        <w:spacing w:after="0"/>
                        <w:ind w:left="71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692A">
                        <w:rPr>
                          <w:rFonts w:ascii="Times New Roman" w:hAnsi="Times New Roman" w:cs="Times New Roman"/>
                          <w:b/>
                        </w:rPr>
                        <w:t>Для населения самоуправляющей организации:</w:t>
                      </w:r>
                    </w:p>
                    <w:p w:rsidR="00D3692A" w:rsidRPr="00D3692A" w:rsidRDefault="00D3692A" w:rsidP="00D3692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3692A">
                        <w:rPr>
                          <w:rFonts w:ascii="Times New Roman" w:hAnsi="Times New Roman" w:cs="Times New Roman"/>
                        </w:rPr>
                        <w:t>Решаются проблемы каждого конкретного жителя.</w:t>
                      </w:r>
                    </w:p>
                    <w:p w:rsidR="00D3692A" w:rsidRPr="00D3692A" w:rsidRDefault="00D3692A" w:rsidP="00D3692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3692A">
                        <w:rPr>
                          <w:rFonts w:ascii="Times New Roman" w:hAnsi="Times New Roman" w:cs="Times New Roman"/>
                        </w:rPr>
                        <w:t>Улучшаются условия жизни на территории.</w:t>
                      </w:r>
                    </w:p>
                    <w:p w:rsidR="00D3692A" w:rsidRPr="00D3692A" w:rsidRDefault="00D3692A" w:rsidP="00D3692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3692A">
                        <w:rPr>
                          <w:rFonts w:ascii="Times New Roman" w:hAnsi="Times New Roman" w:cs="Times New Roman"/>
                        </w:rPr>
                        <w:t>Привлекаются дополнительные средства для решения существующих проблем.</w:t>
                      </w:r>
                    </w:p>
                    <w:p w:rsidR="00D3692A" w:rsidRPr="00D3692A" w:rsidRDefault="00D3692A" w:rsidP="00D3692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3692A">
                        <w:rPr>
                          <w:rFonts w:ascii="Times New Roman" w:hAnsi="Times New Roman" w:cs="Times New Roman"/>
                        </w:rPr>
                        <w:t>Самореализуется</w:t>
                      </w:r>
                      <w:proofErr w:type="spellEnd"/>
                      <w:r w:rsidRPr="00D3692A">
                        <w:rPr>
                          <w:rFonts w:ascii="Times New Roman" w:hAnsi="Times New Roman" w:cs="Times New Roman"/>
                        </w:rPr>
                        <w:t xml:space="preserve"> активная часть сообщества, в том числе реализуются права и интересы жителей.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92A" w:rsidRPr="00D3692A" w:rsidRDefault="00D3692A" w:rsidP="00D369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D3692A" w:rsidRPr="00D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B35BB"/>
    <w:multiLevelType w:val="hybridMultilevel"/>
    <w:tmpl w:val="117E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764E"/>
    <w:multiLevelType w:val="hybridMultilevel"/>
    <w:tmpl w:val="E65CED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1B"/>
    <w:rsid w:val="0028001B"/>
    <w:rsid w:val="002D48ED"/>
    <w:rsid w:val="00D3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353A"/>
  <w15:chartTrackingRefBased/>
  <w15:docId w15:val="{8E0D7683-D2B9-4205-9D7D-3DC952B4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Марковская Елена Игоревна</dc:creator>
  <cp:keywords/>
  <dc:description/>
  <cp:lastModifiedBy>Марковская Елена Игоревна</cp:lastModifiedBy>
  <cp:revision>2</cp:revision>
  <cp:lastPrinted>2017-12-07T09:47:00Z</cp:lastPrinted>
  <dcterms:created xsi:type="dcterms:W3CDTF">2017-12-07T09:31:00Z</dcterms:created>
  <dcterms:modified xsi:type="dcterms:W3CDTF">2017-12-07T09:48:00Z</dcterms:modified>
</cp:coreProperties>
</file>