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4521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B93CFA" wp14:editId="2865249A">
            <wp:simplePos x="0" y="0"/>
            <wp:positionH relativeFrom="column">
              <wp:posOffset>2240280</wp:posOffset>
            </wp:positionH>
            <wp:positionV relativeFrom="paragraph">
              <wp:posOffset>-195580</wp:posOffset>
            </wp:positionV>
            <wp:extent cx="728345" cy="82296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12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Администрация города </w:t>
      </w:r>
      <w:proofErr w:type="spellStart"/>
      <w:r w:rsidRPr="00145212">
        <w:rPr>
          <w:rFonts w:eastAsiaTheme="minorHAnsi"/>
          <w:b/>
          <w:sz w:val="22"/>
          <w:szCs w:val="22"/>
          <w:lang w:eastAsia="en-US"/>
        </w:rPr>
        <w:t>Мегиона</w:t>
      </w:r>
      <w:proofErr w:type="spellEnd"/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45212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ДЕПАРТАМЕНТ ФИНАНСОВ</w:t>
      </w: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45212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ПРИКАЗ</w:t>
      </w: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6E49A1" w:rsidRPr="00145212" w:rsidRDefault="006E49A1" w:rsidP="006E49A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145212">
        <w:rPr>
          <w:rFonts w:eastAsiaTheme="minorHAnsi"/>
          <w:szCs w:val="24"/>
          <w:lang w:eastAsia="en-US"/>
        </w:rPr>
        <w:t>от __________</w:t>
      </w:r>
      <w:r>
        <w:rPr>
          <w:rFonts w:eastAsiaTheme="minorHAnsi"/>
          <w:szCs w:val="24"/>
          <w:lang w:eastAsia="en-US"/>
        </w:rPr>
        <w:t xml:space="preserve">    </w:t>
      </w:r>
      <w:r w:rsidRPr="00145212">
        <w:rPr>
          <w:rFonts w:eastAsiaTheme="minorHAnsi"/>
          <w:szCs w:val="24"/>
          <w:lang w:eastAsia="en-US"/>
        </w:rPr>
        <w:t>2017 года                                                                                               № ____</w:t>
      </w:r>
    </w:p>
    <w:p w:rsidR="006E49A1" w:rsidRPr="00BE0E0F" w:rsidRDefault="006E49A1" w:rsidP="006E49A1">
      <w:pPr>
        <w:rPr>
          <w:sz w:val="28"/>
          <w:szCs w:val="28"/>
        </w:rPr>
      </w:pPr>
    </w:p>
    <w:p w:rsidR="006E49A1" w:rsidRDefault="006E49A1" w:rsidP="006E49A1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145212">
        <w:rPr>
          <w:szCs w:val="24"/>
        </w:rPr>
        <w:t xml:space="preserve">«Об утверждении </w:t>
      </w:r>
      <w:r>
        <w:rPr>
          <w:szCs w:val="24"/>
        </w:rPr>
        <w:t>М</w:t>
      </w:r>
      <w:r w:rsidRPr="00145212">
        <w:rPr>
          <w:szCs w:val="24"/>
        </w:rPr>
        <w:t xml:space="preserve">етодики </w:t>
      </w:r>
      <w:r>
        <w:rPr>
          <w:szCs w:val="24"/>
        </w:rPr>
        <w:t xml:space="preserve">планирования </w:t>
      </w:r>
    </w:p>
    <w:p w:rsidR="006865CD" w:rsidRDefault="006E49A1" w:rsidP="006E49A1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бюджетных ассигнований </w:t>
      </w:r>
      <w:r w:rsidR="006865CD">
        <w:rPr>
          <w:szCs w:val="24"/>
        </w:rPr>
        <w:t xml:space="preserve">бюджета </w:t>
      </w:r>
      <w:r>
        <w:rPr>
          <w:szCs w:val="24"/>
        </w:rPr>
        <w:t xml:space="preserve">городского </w:t>
      </w:r>
    </w:p>
    <w:p w:rsidR="006865CD" w:rsidRDefault="006E49A1" w:rsidP="006E49A1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округа город </w:t>
      </w:r>
      <w:proofErr w:type="spellStart"/>
      <w:r>
        <w:rPr>
          <w:szCs w:val="24"/>
        </w:rPr>
        <w:t>Мегион</w:t>
      </w:r>
      <w:proofErr w:type="spellEnd"/>
      <w:r>
        <w:rPr>
          <w:szCs w:val="24"/>
        </w:rPr>
        <w:t xml:space="preserve"> на очередной финансовый </w:t>
      </w:r>
    </w:p>
    <w:p w:rsidR="006E49A1" w:rsidRPr="00145212" w:rsidRDefault="006E49A1" w:rsidP="006E49A1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год и плановый период</w:t>
      </w:r>
      <w:r w:rsidRPr="00145212">
        <w:rPr>
          <w:szCs w:val="24"/>
        </w:rPr>
        <w:t>»</w:t>
      </w:r>
    </w:p>
    <w:p w:rsidR="006E49A1" w:rsidRDefault="006E49A1" w:rsidP="006E49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E49A1" w:rsidRDefault="006E49A1" w:rsidP="006E49A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  <w:r w:rsidRPr="00145212">
        <w:rPr>
          <w:szCs w:val="24"/>
        </w:rPr>
        <w:t>В соответствии с</w:t>
      </w:r>
      <w:r>
        <w:rPr>
          <w:szCs w:val="24"/>
        </w:rPr>
        <w:t>о статьей 174.2</w:t>
      </w:r>
      <w:r w:rsidRPr="00145212">
        <w:rPr>
          <w:szCs w:val="24"/>
        </w:rPr>
        <w:t xml:space="preserve"> </w:t>
      </w:r>
      <w:r>
        <w:rPr>
          <w:szCs w:val="24"/>
        </w:rPr>
        <w:t xml:space="preserve">Бюджетного кодекса Российской Федерации и </w:t>
      </w:r>
      <w:r w:rsidRPr="00145212">
        <w:rPr>
          <w:bCs/>
          <w:szCs w:val="24"/>
        </w:rPr>
        <w:t xml:space="preserve">постановлением </w:t>
      </w:r>
      <w:r>
        <w:rPr>
          <w:bCs/>
          <w:szCs w:val="24"/>
        </w:rPr>
        <w:t xml:space="preserve">администрации города от 29.01.2016 №127 «Об утверждении Порядка составления проекта бюджета городского округа город </w:t>
      </w:r>
      <w:proofErr w:type="spellStart"/>
      <w:r>
        <w:rPr>
          <w:bCs/>
          <w:szCs w:val="24"/>
        </w:rPr>
        <w:t>Мегион</w:t>
      </w:r>
      <w:proofErr w:type="spellEnd"/>
      <w:r>
        <w:rPr>
          <w:bCs/>
          <w:szCs w:val="24"/>
        </w:rPr>
        <w:t xml:space="preserve"> на очередной финансовый год и плановый период</w:t>
      </w:r>
      <w:r w:rsidRPr="00145212">
        <w:rPr>
          <w:szCs w:val="24"/>
        </w:rPr>
        <w:t>»</w:t>
      </w:r>
      <w:r>
        <w:rPr>
          <w:szCs w:val="24"/>
        </w:rPr>
        <w:t xml:space="preserve"> </w:t>
      </w:r>
    </w:p>
    <w:p w:rsidR="006E49A1" w:rsidRDefault="006E49A1" w:rsidP="006E49A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ПРИКАЗЫВАЮ: </w:t>
      </w:r>
    </w:p>
    <w:p w:rsidR="006E49A1" w:rsidRPr="00145212" w:rsidRDefault="006E49A1" w:rsidP="006E49A1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4"/>
        </w:rPr>
      </w:pPr>
    </w:p>
    <w:p w:rsidR="006E49A1" w:rsidRDefault="006E49A1" w:rsidP="006E49A1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1.</w:t>
      </w:r>
      <w:proofErr w:type="gramStart"/>
      <w:r>
        <w:rPr>
          <w:szCs w:val="24"/>
        </w:rPr>
        <w:t>Утвердить  Методику</w:t>
      </w:r>
      <w:proofErr w:type="gramEnd"/>
      <w:r>
        <w:rPr>
          <w:szCs w:val="24"/>
        </w:rPr>
        <w:t xml:space="preserve">  планирования  бюджетных  ассигнований городского округа </w:t>
      </w:r>
    </w:p>
    <w:p w:rsidR="006E49A1" w:rsidRDefault="006E49A1" w:rsidP="006E49A1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город </w:t>
      </w:r>
      <w:proofErr w:type="spellStart"/>
      <w:r>
        <w:rPr>
          <w:szCs w:val="24"/>
        </w:rPr>
        <w:t>Мегион</w:t>
      </w:r>
      <w:proofErr w:type="spellEnd"/>
      <w:r>
        <w:rPr>
          <w:szCs w:val="24"/>
        </w:rPr>
        <w:t xml:space="preserve"> на очередной финансовый год и плановый период, согласно приложению.</w:t>
      </w:r>
    </w:p>
    <w:p w:rsidR="006E49A1" w:rsidRDefault="006E49A1" w:rsidP="006E49A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2.Считать утратившим силу приказ департамента финансов администрации города от 31.05.2012 №33 «Об утверждении Методики планирования бюджетных ассигнований бюджет</w:t>
      </w:r>
      <w:r w:rsidR="006865CD">
        <w:rPr>
          <w:szCs w:val="24"/>
        </w:rPr>
        <w:t>а</w:t>
      </w:r>
      <w:r>
        <w:rPr>
          <w:szCs w:val="24"/>
        </w:rPr>
        <w:t xml:space="preserve"> городского округа город </w:t>
      </w:r>
      <w:proofErr w:type="spellStart"/>
      <w:r>
        <w:rPr>
          <w:szCs w:val="24"/>
        </w:rPr>
        <w:t>Мегион</w:t>
      </w:r>
      <w:proofErr w:type="spellEnd"/>
      <w:r>
        <w:rPr>
          <w:szCs w:val="24"/>
        </w:rPr>
        <w:t>»</w:t>
      </w:r>
      <w:r w:rsidR="00EA3CAD">
        <w:rPr>
          <w:szCs w:val="24"/>
        </w:rPr>
        <w:t>.</w:t>
      </w:r>
    </w:p>
    <w:p w:rsidR="006E49A1" w:rsidRPr="00145212" w:rsidRDefault="006E49A1" w:rsidP="006E49A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3.Контроль за выполнение</w:t>
      </w:r>
      <w:r w:rsidR="006865CD">
        <w:rPr>
          <w:szCs w:val="24"/>
        </w:rPr>
        <w:t>м</w:t>
      </w:r>
      <w:r>
        <w:rPr>
          <w:szCs w:val="24"/>
        </w:rPr>
        <w:t xml:space="preserve">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</w:r>
      <w:r w:rsidR="00EA3CAD">
        <w:rPr>
          <w:szCs w:val="24"/>
        </w:rPr>
        <w:t xml:space="preserve"> </w:t>
      </w:r>
      <w:r w:rsidR="0074429A">
        <w:rPr>
          <w:szCs w:val="24"/>
        </w:rPr>
        <w:t xml:space="preserve">Грига И.В. </w:t>
      </w:r>
      <w:r w:rsidR="00EA3CAD">
        <w:rPr>
          <w:szCs w:val="24"/>
        </w:rPr>
        <w:t>и начальника отдела бюджетного планирования и финансирования жилищно-коммунального комплекса, инвестиций и органов местного самоуправления</w:t>
      </w:r>
      <w:r w:rsidR="00110059">
        <w:rPr>
          <w:szCs w:val="24"/>
        </w:rPr>
        <w:t xml:space="preserve"> департамента финансов администрации города</w:t>
      </w:r>
      <w:r w:rsidR="0074429A">
        <w:rPr>
          <w:szCs w:val="24"/>
        </w:rPr>
        <w:t xml:space="preserve"> Пастух Л.В.</w:t>
      </w:r>
      <w:bookmarkStart w:id="0" w:name="_GoBack"/>
      <w:bookmarkEnd w:id="0"/>
    </w:p>
    <w:p w:rsidR="006E49A1" w:rsidRDefault="006E49A1" w:rsidP="006E49A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49A1" w:rsidRDefault="006E49A1" w:rsidP="006E49A1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49A1" w:rsidRDefault="006E49A1" w:rsidP="006E49A1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49A1" w:rsidRDefault="006E49A1" w:rsidP="006E49A1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города- </w:t>
      </w:r>
    </w:p>
    <w:p w:rsidR="006E49A1" w:rsidRPr="00145212" w:rsidRDefault="006E49A1" w:rsidP="006E49A1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6E49A1" w:rsidRPr="00145212" w:rsidRDefault="006E49A1" w:rsidP="006E49A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49A1" w:rsidRDefault="006E49A1" w:rsidP="006E49A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49A1" w:rsidRDefault="006E49A1" w:rsidP="006E49A1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420" w:rsidRDefault="00794420"/>
    <w:sectPr w:rsidR="00794420" w:rsidSect="006E49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F"/>
    <w:rsid w:val="00110059"/>
    <w:rsid w:val="00390B9F"/>
    <w:rsid w:val="006865CD"/>
    <w:rsid w:val="006E49A1"/>
    <w:rsid w:val="0074429A"/>
    <w:rsid w:val="00794420"/>
    <w:rsid w:val="00E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6388"/>
  <w15:chartTrackingRefBased/>
  <w15:docId w15:val="{87EE1938-16DB-4C3E-9A31-F5492AE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5</cp:revision>
  <dcterms:created xsi:type="dcterms:W3CDTF">2017-05-17T10:20:00Z</dcterms:created>
  <dcterms:modified xsi:type="dcterms:W3CDTF">2017-05-22T09:59:00Z</dcterms:modified>
</cp:coreProperties>
</file>