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0" w:rsidRDefault="003218F0" w:rsidP="00DB1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400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D56400">
        <w:rPr>
          <w:rFonts w:ascii="Times New Roman" w:hAnsi="Times New Roman"/>
          <w:sz w:val="24"/>
          <w:szCs w:val="24"/>
          <w:lang w:eastAsia="ru-RU"/>
        </w:rPr>
        <w:t>омплекс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 мер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по организации отдыха </w:t>
      </w: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400">
        <w:rPr>
          <w:rFonts w:ascii="Times New Roman" w:hAnsi="Times New Roman"/>
          <w:sz w:val="24"/>
          <w:szCs w:val="24"/>
          <w:lang w:eastAsia="ru-RU"/>
        </w:rPr>
        <w:t xml:space="preserve">и оздоровления детей, подростков </w:t>
      </w:r>
    </w:p>
    <w:p w:rsidR="003218F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400">
        <w:rPr>
          <w:rFonts w:ascii="Times New Roman" w:hAnsi="Times New Roman"/>
          <w:sz w:val="24"/>
          <w:szCs w:val="24"/>
          <w:lang w:eastAsia="ru-RU"/>
        </w:rPr>
        <w:t xml:space="preserve">и молодежи, </w:t>
      </w:r>
      <w:proofErr w:type="gramStart"/>
      <w:r w:rsidRPr="00D56400">
        <w:rPr>
          <w:rFonts w:ascii="Times New Roman" w:hAnsi="Times New Roman"/>
          <w:sz w:val="24"/>
          <w:szCs w:val="24"/>
          <w:lang w:eastAsia="ru-RU"/>
        </w:rPr>
        <w:t>проживающи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gramEnd"/>
      <w:r w:rsidRPr="00D564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18F0" w:rsidRPr="00D5640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400">
        <w:rPr>
          <w:rFonts w:ascii="Times New Roman" w:hAnsi="Times New Roman"/>
          <w:sz w:val="24"/>
          <w:szCs w:val="24"/>
          <w:lang w:eastAsia="ru-RU"/>
        </w:rPr>
        <w:t xml:space="preserve">на территории города </w:t>
      </w:r>
      <w:proofErr w:type="spellStart"/>
      <w:r w:rsidRPr="00D56400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 201</w:t>
      </w:r>
      <w:r w:rsidR="0007163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3218F0" w:rsidRPr="00D56400" w:rsidRDefault="003218F0" w:rsidP="00482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18F0" w:rsidRPr="00D56400" w:rsidRDefault="003218F0" w:rsidP="00482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18F0" w:rsidRPr="00D56400" w:rsidRDefault="003218F0" w:rsidP="004826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64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D56400">
        <w:rPr>
          <w:rFonts w:ascii="Times New Roman" w:hAnsi="Times New Roman"/>
          <w:sz w:val="24"/>
          <w:szCs w:val="24"/>
          <w:lang w:eastAsia="ru-RU"/>
        </w:rPr>
        <w:t>соответствии с Законом Ханты-Мансийского автономного округа - Югры                  от 30.12.2009 №250-оз «Об организации и обеспечении отдыха и оздоровления детей, проживающих в Ханты-Мансийском автономном округе - Югре»</w:t>
      </w:r>
      <w:r w:rsidRPr="00D56400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D56400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D56400">
        <w:rPr>
          <w:rFonts w:ascii="Times New Roman" w:hAnsi="Times New Roman"/>
          <w:vanish/>
          <w:sz w:val="24"/>
          <w:szCs w:val="24"/>
          <w:lang w:eastAsia="ru-RU"/>
        </w:rPr>
        <w:t>РР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 Правительства Ханты-Мансийского автономного округа – Югры </w:t>
      </w:r>
      <w:r w:rsidRPr="00D564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27.01.2010 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№21-п                      «О порядке организации отдыха и оздоровления детей, проживающих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в </w:t>
      </w:r>
      <w:r w:rsidRPr="00D56400">
        <w:rPr>
          <w:rFonts w:ascii="Times New Roman" w:hAnsi="Times New Roman"/>
          <w:sz w:val="24"/>
          <w:szCs w:val="24"/>
          <w:lang w:eastAsia="ru-RU"/>
        </w:rPr>
        <w:t>Ханты-Мансийском автономном округе – Югре», в целях обеспечения отдыха, оздоровления, творческого досуга, занятости детей, подростков и молодёжи, развития</w:t>
      </w:r>
      <w:proofErr w:type="gramEnd"/>
      <w:r w:rsidRPr="00D56400">
        <w:rPr>
          <w:rFonts w:ascii="Times New Roman" w:hAnsi="Times New Roman"/>
          <w:sz w:val="24"/>
          <w:szCs w:val="24"/>
          <w:lang w:eastAsia="ru-RU"/>
        </w:rPr>
        <w:t xml:space="preserve"> системы детского отдыха и её функционирования в городском округе город </w:t>
      </w:r>
      <w:proofErr w:type="spellStart"/>
      <w:r w:rsidRPr="00D5640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56400">
        <w:rPr>
          <w:rFonts w:ascii="Times New Roman" w:hAnsi="Times New Roman"/>
          <w:sz w:val="24"/>
          <w:szCs w:val="24"/>
          <w:lang w:eastAsia="ru-RU"/>
        </w:rPr>
        <w:t xml:space="preserve">, направленной на создание условий для охраны и укрепления здоровья детей, подростков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56400">
        <w:rPr>
          <w:rFonts w:ascii="Times New Roman" w:hAnsi="Times New Roman"/>
          <w:sz w:val="24"/>
          <w:szCs w:val="24"/>
          <w:lang w:eastAsia="ru-RU"/>
        </w:rPr>
        <w:t>и молодёжи города, усиления мер по профилактике безнадзорности и правонарушений несовершеннолетних:</w:t>
      </w:r>
    </w:p>
    <w:p w:rsidR="003218F0" w:rsidRDefault="003218F0" w:rsidP="004826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56400">
        <w:rPr>
          <w:rFonts w:ascii="Times New Roman" w:hAnsi="Times New Roman"/>
          <w:sz w:val="24"/>
          <w:szCs w:val="24"/>
          <w:lang w:eastAsia="ru-RU"/>
        </w:rPr>
        <w:t>.Утвердить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омплекс мер по организации отдыха и оздоровления детей, подростков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400">
        <w:rPr>
          <w:rFonts w:ascii="Times New Roman" w:hAnsi="Times New Roman"/>
          <w:sz w:val="24"/>
          <w:szCs w:val="24"/>
          <w:lang w:eastAsia="ru-RU"/>
        </w:rPr>
        <w:t>и молодежи, проживающи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города </w:t>
      </w:r>
      <w:proofErr w:type="spellStart"/>
      <w:r w:rsidRPr="00D56400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 201</w:t>
      </w:r>
      <w:r w:rsidR="0007163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год, согласно приложению.</w:t>
      </w:r>
    </w:p>
    <w:p w:rsidR="003218F0" w:rsidRPr="00D56400" w:rsidRDefault="003218F0" w:rsidP="00482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2.Считать утратившим силу постановление администрации </w:t>
      </w:r>
      <w:r w:rsidRPr="00E3178B">
        <w:rPr>
          <w:rFonts w:ascii="Times New Roman" w:hAnsi="Times New Roman"/>
          <w:sz w:val="24"/>
          <w:szCs w:val="24"/>
          <w:lang w:eastAsia="ru-RU"/>
        </w:rPr>
        <w:t xml:space="preserve">города от </w:t>
      </w:r>
      <w:r w:rsidR="0007163F">
        <w:rPr>
          <w:rFonts w:ascii="Times New Roman" w:hAnsi="Times New Roman"/>
          <w:sz w:val="24"/>
          <w:szCs w:val="24"/>
          <w:lang w:eastAsia="ru-RU"/>
        </w:rPr>
        <w:t>08.02.</w:t>
      </w:r>
      <w:r w:rsidR="004B009D">
        <w:rPr>
          <w:rFonts w:ascii="Times New Roman" w:hAnsi="Times New Roman"/>
          <w:sz w:val="24"/>
          <w:szCs w:val="24"/>
          <w:lang w:eastAsia="ru-RU"/>
        </w:rPr>
        <w:t>201</w:t>
      </w:r>
      <w:r w:rsidR="00376B0E">
        <w:rPr>
          <w:rFonts w:ascii="Times New Roman" w:hAnsi="Times New Roman"/>
          <w:sz w:val="24"/>
          <w:szCs w:val="24"/>
          <w:lang w:eastAsia="ru-RU"/>
        </w:rPr>
        <w:t>8</w:t>
      </w:r>
      <w:r w:rsidR="0007163F">
        <w:rPr>
          <w:rFonts w:ascii="Times New Roman" w:hAnsi="Times New Roman"/>
          <w:sz w:val="24"/>
          <w:szCs w:val="24"/>
          <w:lang w:eastAsia="ru-RU"/>
        </w:rPr>
        <w:t xml:space="preserve"> №292</w:t>
      </w:r>
      <w:r>
        <w:rPr>
          <w:rFonts w:ascii="Times New Roman" w:hAnsi="Times New Roman"/>
          <w:sz w:val="24"/>
          <w:szCs w:val="24"/>
          <w:lang w:eastAsia="ru-RU"/>
        </w:rPr>
        <w:t xml:space="preserve"> «О к</w:t>
      </w:r>
      <w:r w:rsidRPr="00D56400">
        <w:rPr>
          <w:rFonts w:ascii="Times New Roman" w:hAnsi="Times New Roman"/>
          <w:sz w:val="24"/>
          <w:szCs w:val="24"/>
          <w:lang w:eastAsia="ru-RU"/>
        </w:rPr>
        <w:t>омплекс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 мер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400">
        <w:rPr>
          <w:rFonts w:ascii="Times New Roman" w:hAnsi="Times New Roman"/>
          <w:sz w:val="24"/>
          <w:szCs w:val="24"/>
          <w:lang w:eastAsia="ru-RU"/>
        </w:rPr>
        <w:t>по организации отдыха и оздоровления детей, подростков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400">
        <w:rPr>
          <w:rFonts w:ascii="Times New Roman" w:hAnsi="Times New Roman"/>
          <w:sz w:val="24"/>
          <w:szCs w:val="24"/>
          <w:lang w:eastAsia="ru-RU"/>
        </w:rPr>
        <w:t>и молодежи, проживающи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города </w:t>
      </w:r>
      <w:proofErr w:type="spellStart"/>
      <w:r w:rsidRPr="00D56400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 w:rsidR="0007163F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4B009D">
        <w:rPr>
          <w:rFonts w:ascii="Times New Roman" w:hAnsi="Times New Roman"/>
          <w:sz w:val="24"/>
          <w:szCs w:val="24"/>
          <w:lang w:eastAsia="ru-RU"/>
        </w:rPr>
        <w:t>201</w:t>
      </w:r>
      <w:r w:rsidR="00376B0E">
        <w:rPr>
          <w:rFonts w:ascii="Times New Roman" w:hAnsi="Times New Roman"/>
          <w:sz w:val="24"/>
          <w:szCs w:val="24"/>
          <w:lang w:eastAsia="ru-RU"/>
        </w:rPr>
        <w:t>8</w:t>
      </w:r>
      <w:r w:rsidR="0007163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218F0" w:rsidRPr="00D56400" w:rsidRDefault="003218F0" w:rsidP="004826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56400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D5640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56400">
        <w:rPr>
          <w:rFonts w:ascii="Times New Roman" w:hAnsi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орода   по социальной политике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И.А.Уварову</w:t>
      </w:r>
      <w:proofErr w:type="spellEnd"/>
      <w:r w:rsidRPr="00D56400">
        <w:rPr>
          <w:rFonts w:ascii="Times New Roman" w:hAnsi="Times New Roman"/>
          <w:sz w:val="24"/>
          <w:szCs w:val="24"/>
          <w:lang w:eastAsia="ru-RU"/>
        </w:rPr>
        <w:t>.</w:t>
      </w:r>
    </w:p>
    <w:p w:rsidR="003218F0" w:rsidRPr="00D56400" w:rsidRDefault="003218F0" w:rsidP="004826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Pr="00D56400" w:rsidRDefault="003218F0" w:rsidP="004826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8F0" w:rsidRPr="00D56400" w:rsidRDefault="003218F0" w:rsidP="004826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218F0" w:rsidRPr="00D56400" w:rsidRDefault="003218F0" w:rsidP="004826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6400">
        <w:rPr>
          <w:rFonts w:ascii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400">
        <w:rPr>
          <w:rFonts w:ascii="Times New Roman" w:hAnsi="Times New Roman"/>
          <w:sz w:val="24"/>
          <w:szCs w:val="24"/>
          <w:lang w:eastAsia="ru-RU"/>
        </w:rPr>
        <w:t xml:space="preserve">города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="00376B0E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О.А.Дейнека</w:t>
      </w:r>
      <w:proofErr w:type="spellEnd"/>
    </w:p>
    <w:p w:rsidR="003218F0" w:rsidRDefault="003218F0" w:rsidP="004826C0"/>
    <w:p w:rsidR="003218F0" w:rsidRPr="0021253C" w:rsidRDefault="003218F0" w:rsidP="004826C0">
      <w:pPr>
        <w:jc w:val="center"/>
      </w:pPr>
    </w:p>
    <w:p w:rsidR="003218F0" w:rsidRDefault="003218F0" w:rsidP="004826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18F0" w:rsidRDefault="003218F0" w:rsidP="00DB1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18F0" w:rsidRDefault="003218F0" w:rsidP="00DB1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18F0" w:rsidRDefault="003218F0" w:rsidP="00DB1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18F0" w:rsidRDefault="003218F0" w:rsidP="00DB1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3218F0" w:rsidSect="00EB19BE">
          <w:headerReference w:type="even" r:id="rId9"/>
          <w:headerReference w:type="default" r:id="rId10"/>
          <w:pgSz w:w="11906" w:h="16838"/>
          <w:pgMar w:top="1134" w:right="576" w:bottom="964" w:left="1650" w:header="709" w:footer="709" w:gutter="0"/>
          <w:pgNumType w:start="2"/>
          <w:cols w:space="708"/>
          <w:titlePg/>
          <w:docGrid w:linePitch="360"/>
        </w:sectPr>
      </w:pPr>
    </w:p>
    <w:p w:rsidR="003218F0" w:rsidRPr="005B7AC7" w:rsidRDefault="003218F0" w:rsidP="005B7AC7">
      <w:pPr>
        <w:spacing w:after="0" w:line="240" w:lineRule="auto"/>
        <w:ind w:firstLine="11000"/>
        <w:rPr>
          <w:rFonts w:ascii="Times New Roman" w:hAnsi="Times New Roman"/>
          <w:bCs/>
          <w:sz w:val="24"/>
          <w:szCs w:val="24"/>
          <w:lang w:eastAsia="ru-RU"/>
        </w:rPr>
      </w:pPr>
      <w:r w:rsidRPr="005B7AC7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3218F0" w:rsidRPr="005B7AC7" w:rsidRDefault="003218F0" w:rsidP="005B7AC7">
      <w:pPr>
        <w:spacing w:after="0" w:line="240" w:lineRule="auto"/>
        <w:ind w:firstLine="11000"/>
        <w:rPr>
          <w:rFonts w:ascii="Times New Roman" w:hAnsi="Times New Roman"/>
          <w:bCs/>
          <w:sz w:val="24"/>
          <w:szCs w:val="24"/>
          <w:lang w:eastAsia="ru-RU"/>
        </w:rPr>
      </w:pPr>
      <w:r w:rsidRPr="005B7AC7">
        <w:rPr>
          <w:rFonts w:ascii="Times New Roman" w:hAnsi="Times New Roman"/>
          <w:bCs/>
          <w:sz w:val="24"/>
          <w:szCs w:val="24"/>
          <w:lang w:eastAsia="ru-RU"/>
        </w:rPr>
        <w:t>администрации города</w:t>
      </w:r>
    </w:p>
    <w:p w:rsidR="003218F0" w:rsidRDefault="003218F0" w:rsidP="009860D7">
      <w:pPr>
        <w:spacing w:after="0" w:line="240" w:lineRule="auto"/>
        <w:ind w:firstLine="11000"/>
        <w:rPr>
          <w:rFonts w:ascii="Times New Roman" w:hAnsi="Times New Roman"/>
          <w:bCs/>
          <w:sz w:val="24"/>
          <w:szCs w:val="24"/>
          <w:lang w:eastAsia="ru-RU"/>
        </w:rPr>
      </w:pPr>
      <w:r w:rsidRPr="005B7AC7">
        <w:rPr>
          <w:rFonts w:ascii="Times New Roman" w:hAnsi="Times New Roman"/>
          <w:bCs/>
          <w:sz w:val="24"/>
          <w:szCs w:val="24"/>
          <w:lang w:eastAsia="ru-RU"/>
        </w:rPr>
        <w:t>от «___»_______201</w:t>
      </w:r>
      <w:r w:rsidR="0007163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 №______</w:t>
      </w:r>
    </w:p>
    <w:p w:rsidR="003218F0" w:rsidRDefault="003218F0" w:rsidP="00DB1F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218F0" w:rsidRPr="005B7AC7" w:rsidRDefault="003218F0" w:rsidP="00DB1F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Комплекс мер по организации отдыха и оздоровления детей, имеющих место жительства 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городском округе город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 на 201</w:t>
      </w:r>
      <w:r w:rsidR="0007163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p w:rsidR="003218F0" w:rsidRPr="00DB1FB1" w:rsidRDefault="003218F0" w:rsidP="00DB1F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7150"/>
        <w:gridCol w:w="5553"/>
        <w:gridCol w:w="2060"/>
      </w:tblGrid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53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60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Организационное и информационное обеспечение отдыха и оздоровления детей 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0816D2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50" w:type="dxa"/>
          </w:tcPr>
          <w:p w:rsidR="003218F0" w:rsidRPr="000816D2" w:rsidRDefault="003218F0" w:rsidP="009E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комплекса мер по организации отдыха и оздоровления детей, имеющих место жительства в городском округе город </w:t>
            </w:r>
            <w:proofErr w:type="spellStart"/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>, с указанием мероприятий по обеспечению безопасности жизни и здоровья детей в период их пребывания в организациях отдыха детей и их оздоровления  (далее также – оздоровительные организации, лагеря), в том числе антитеррористической защищенности, мероприятий в сфере санитарно-эпидемиологической безопасности</w:t>
            </w:r>
            <w:proofErr w:type="gramEnd"/>
          </w:p>
        </w:tc>
        <w:tc>
          <w:tcPr>
            <w:tcW w:w="5553" w:type="dxa"/>
          </w:tcPr>
          <w:p w:rsidR="003218F0" w:rsidRPr="000816D2" w:rsidRDefault="003218F0" w:rsidP="0007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  <w:r w:rsidR="0007163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2060" w:type="dxa"/>
          </w:tcPr>
          <w:p w:rsidR="003218F0" w:rsidRPr="00C40B99" w:rsidRDefault="003218F0" w:rsidP="00071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16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</w:t>
            </w: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>я 201</w:t>
            </w:r>
            <w:r w:rsidR="0007163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50" w:type="dxa"/>
          </w:tcPr>
          <w:p w:rsidR="003218F0" w:rsidRPr="00C40B99" w:rsidRDefault="003218F0" w:rsidP="00D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«методического портфеля» для руководителей организаций отдыха детей и их оздоровления по типам лагерей.  Размещение «методического портфеля»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города, д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епартамента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 молодежной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администрации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департамент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218F0" w:rsidRPr="00C40B99" w:rsidRDefault="003218F0" w:rsidP="00D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D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3218F0" w:rsidRPr="00B257BE" w:rsidRDefault="004B009D" w:rsidP="00B257BE">
            <w:pPr>
              <w:pStyle w:val="af2"/>
              <w:shd w:val="clear" w:color="auto" w:fill="FFFFFF"/>
              <w:spacing w:before="0" w:beforeAutospacing="0" w:after="0" w:afterAutospacing="0" w:line="200" w:lineRule="atLeast"/>
              <w:ind w:left="51" w:right="51"/>
              <w:jc w:val="both"/>
            </w:pPr>
            <w:proofErr w:type="gramStart"/>
            <w:r>
              <w:t>департамент образования и молодежной политики</w:t>
            </w:r>
            <w:r w:rsidR="003218F0" w:rsidRPr="007420AE">
              <w:t>, Бюджетное учреждение Ханты-Мансийского автономного округа – Югры «</w:t>
            </w:r>
            <w:proofErr w:type="spellStart"/>
            <w:r w:rsidR="003218F0" w:rsidRPr="007420AE">
              <w:t>Мегионская</w:t>
            </w:r>
            <w:proofErr w:type="spellEnd"/>
            <w:r w:rsidR="003218F0" w:rsidRPr="007420AE">
              <w:t xml:space="preserve"> городская детская больница «Жемчужинка»</w:t>
            </w:r>
            <w:r w:rsidR="003218F0">
              <w:t xml:space="preserve"> (по согласованию)</w:t>
            </w:r>
            <w:r w:rsidR="003218F0" w:rsidRPr="007420AE">
              <w:t xml:space="preserve">, Территориальный  отдел </w:t>
            </w:r>
            <w:proofErr w:type="spellStart"/>
            <w:r w:rsidR="003218F0" w:rsidRPr="007420AE">
              <w:t>Роспортебнадзора</w:t>
            </w:r>
            <w:proofErr w:type="spellEnd"/>
            <w:r w:rsidR="003218F0" w:rsidRPr="007420AE">
              <w:t xml:space="preserve"> в городе Нижневартовске, Нижневартовском район</w:t>
            </w:r>
            <w:r w:rsidR="003218F0">
              <w:t xml:space="preserve">е и городе </w:t>
            </w:r>
            <w:proofErr w:type="spellStart"/>
            <w:r w:rsidR="003218F0">
              <w:t>Мегионе</w:t>
            </w:r>
            <w:proofErr w:type="spellEnd"/>
            <w:r w:rsidR="003218F0">
              <w:t xml:space="preserve"> (по согласованию), о</w:t>
            </w:r>
            <w:r w:rsidR="003218F0" w:rsidRPr="007420AE">
              <w:t xml:space="preserve">тдел </w:t>
            </w:r>
            <w:r w:rsidR="003218F0">
              <w:t>М</w:t>
            </w:r>
            <w:r w:rsidR="003218F0" w:rsidRPr="007420AE">
              <w:t xml:space="preserve">инистерства внутренних дел России по </w:t>
            </w:r>
            <w:r w:rsidR="003218F0">
              <w:t xml:space="preserve">городу </w:t>
            </w:r>
            <w:proofErr w:type="spellStart"/>
            <w:r w:rsidR="003218F0">
              <w:t>Мегиону</w:t>
            </w:r>
            <w:proofErr w:type="spellEnd"/>
            <w:r w:rsidR="003218F0">
              <w:t xml:space="preserve"> (по согласованию)</w:t>
            </w:r>
            <w:r w:rsidR="003218F0" w:rsidRPr="007420AE">
              <w:t xml:space="preserve">, </w:t>
            </w:r>
            <w:r w:rsidR="003218F0" w:rsidRPr="007420AE">
              <w:rPr>
                <w:bCs/>
              </w:rPr>
              <w:t>Казенное учреждение Ханты-Мансийского автономного округа - Югры «</w:t>
            </w:r>
            <w:proofErr w:type="spellStart"/>
            <w:r w:rsidR="003218F0" w:rsidRPr="007420AE">
              <w:rPr>
                <w:bCs/>
              </w:rPr>
              <w:t>Мегионский</w:t>
            </w:r>
            <w:proofErr w:type="spellEnd"/>
            <w:r w:rsidR="003218F0" w:rsidRPr="007420AE">
              <w:rPr>
                <w:bCs/>
              </w:rPr>
              <w:t xml:space="preserve"> центр занятости населения</w:t>
            </w:r>
            <w:r w:rsidR="003218F0" w:rsidRPr="00B257BE">
              <w:rPr>
                <w:bCs/>
              </w:rPr>
              <w:t>»</w:t>
            </w:r>
            <w:r w:rsidR="003218F0">
              <w:rPr>
                <w:bCs/>
              </w:rPr>
              <w:t xml:space="preserve"> (по согласованию)</w:t>
            </w:r>
            <w:r w:rsidR="003218F0" w:rsidRPr="00B257BE">
              <w:rPr>
                <w:bCs/>
              </w:rPr>
              <w:t>,</w:t>
            </w:r>
            <w:r w:rsidR="003218F0" w:rsidRPr="00B257BE">
              <w:t xml:space="preserve"> </w:t>
            </w:r>
            <w:r w:rsidR="003218F0">
              <w:rPr>
                <w:bCs/>
              </w:rPr>
              <w:t> отдел</w:t>
            </w:r>
            <w:r w:rsidR="003218F0" w:rsidRPr="00B257BE">
              <w:rPr>
                <w:bCs/>
              </w:rPr>
              <w:t> надзорной деятельности</w:t>
            </w:r>
            <w:r w:rsidR="003218F0">
              <w:rPr>
                <w:bCs/>
              </w:rPr>
              <w:t xml:space="preserve"> и </w:t>
            </w:r>
            <w:r w:rsidR="003218F0" w:rsidRPr="00B257BE">
              <w:rPr>
                <w:bCs/>
              </w:rPr>
              <w:t>профилактической работы по</w:t>
            </w:r>
            <w:proofErr w:type="gramEnd"/>
            <w:r w:rsidR="003218F0" w:rsidRPr="00B257BE">
              <w:rPr>
                <w:bCs/>
              </w:rPr>
              <w:t xml:space="preserve"> г</w:t>
            </w:r>
            <w:r w:rsidR="003218F0">
              <w:rPr>
                <w:bCs/>
              </w:rPr>
              <w:t>ороду</w:t>
            </w:r>
            <w:r w:rsidR="003218F0" w:rsidRPr="00B257BE">
              <w:rPr>
                <w:bCs/>
              </w:rPr>
              <w:t xml:space="preserve"> </w:t>
            </w:r>
            <w:proofErr w:type="spellStart"/>
            <w:r w:rsidR="003218F0" w:rsidRPr="00B257BE">
              <w:rPr>
                <w:bCs/>
              </w:rPr>
              <w:t>Мегиону</w:t>
            </w:r>
            <w:proofErr w:type="spellEnd"/>
            <w:r w:rsidR="003218F0">
              <w:rPr>
                <w:bCs/>
              </w:rPr>
              <w:t xml:space="preserve"> </w:t>
            </w:r>
            <w:r w:rsidR="003218F0" w:rsidRPr="00B257BE">
              <w:rPr>
                <w:bCs/>
              </w:rPr>
              <w:t xml:space="preserve">управления надзорной деятельности </w:t>
            </w:r>
            <w:r w:rsidR="003218F0">
              <w:rPr>
                <w:bCs/>
              </w:rPr>
              <w:t xml:space="preserve">                              </w:t>
            </w:r>
            <w:r w:rsidR="003218F0" w:rsidRPr="00B257BE">
              <w:rPr>
                <w:bCs/>
              </w:rPr>
              <w:t>и профилактической работы</w:t>
            </w:r>
            <w:r w:rsidR="003218F0">
              <w:t xml:space="preserve"> </w:t>
            </w:r>
            <w:r w:rsidR="003218F0" w:rsidRPr="00B257BE">
              <w:rPr>
                <w:bCs/>
              </w:rPr>
              <w:t>Главного управления МЧС России</w:t>
            </w:r>
            <w:r w:rsidR="003218F0">
              <w:t xml:space="preserve"> </w:t>
            </w:r>
            <w:r w:rsidR="003218F0" w:rsidRPr="00B257BE">
              <w:rPr>
                <w:bCs/>
              </w:rPr>
              <w:t>по Ханты-Мансийскому автономному округу</w:t>
            </w:r>
            <w:r w:rsidR="003218F0">
              <w:rPr>
                <w:bCs/>
              </w:rPr>
              <w:t xml:space="preserve"> </w:t>
            </w:r>
            <w:r w:rsidR="003218F0" w:rsidRPr="00B257BE">
              <w:rPr>
                <w:bCs/>
              </w:rPr>
              <w:t>-</w:t>
            </w:r>
            <w:r w:rsidR="003218F0">
              <w:rPr>
                <w:bCs/>
              </w:rPr>
              <w:t xml:space="preserve"> </w:t>
            </w:r>
            <w:r w:rsidR="003218F0" w:rsidRPr="00B257BE">
              <w:rPr>
                <w:bCs/>
              </w:rPr>
              <w:t>Югре </w:t>
            </w:r>
            <w:r w:rsidR="003218F0" w:rsidRPr="007420AE"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9E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1 марта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9E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D02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 на официальном сайте администрации города</w:t>
            </w:r>
          </w:p>
          <w:p w:rsidR="003218F0" w:rsidRPr="00C40B99" w:rsidRDefault="003218F0" w:rsidP="00DB1FB1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99">
              <w:rPr>
                <w:rFonts w:ascii="Times New Roman" w:hAnsi="Times New Roman"/>
                <w:bCs/>
                <w:sz w:val="24"/>
                <w:szCs w:val="24"/>
              </w:rPr>
              <w:t xml:space="preserve">реестра организаций отдыха детей и их оздоровления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18F0" w:rsidRPr="00C40B99" w:rsidRDefault="003218F0" w:rsidP="00DB1FB1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типовых паспортов организаций отдыха детей и их оздоровления, действующих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18F0" w:rsidRPr="00C40B99" w:rsidRDefault="003218F0" w:rsidP="00DB1FB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реестра организаций, осуществляющих досуг и занятость детей в летний период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5553" w:type="dxa"/>
          </w:tcPr>
          <w:p w:rsidR="003218F0" w:rsidRPr="007F16A7" w:rsidRDefault="004B009D" w:rsidP="0053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DB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DB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711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марта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71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Default="007117EF" w:rsidP="0071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71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20 мая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16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молодёжного автономного учреждения «Старт»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единого справочного телефона по вопросам организации отдыха и оздоровления детей в каникулярный период</w:t>
            </w:r>
          </w:p>
        </w:tc>
        <w:tc>
          <w:tcPr>
            <w:tcW w:w="5553" w:type="dxa"/>
          </w:tcPr>
          <w:p w:rsidR="003218F0" w:rsidRPr="00C40B99" w:rsidRDefault="004B009D" w:rsidP="00DB1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 муниципальное молодёжное автономное учреждение «Старт»</w:t>
            </w:r>
          </w:p>
        </w:tc>
        <w:tc>
          <w:tcPr>
            <w:tcW w:w="2060" w:type="dxa"/>
          </w:tcPr>
          <w:p w:rsidR="003218F0" w:rsidRPr="00C40B99" w:rsidRDefault="003218F0" w:rsidP="00C06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апреля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C0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техническое сопровождение работы единого справочного телефона по направлению «Отдых детей»</w:t>
            </w:r>
          </w:p>
        </w:tc>
        <w:tc>
          <w:tcPr>
            <w:tcW w:w="5553" w:type="dxa"/>
          </w:tcPr>
          <w:p w:rsidR="003218F0" w:rsidRPr="00C40B99" w:rsidRDefault="003218F0" w:rsidP="00DB1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молодёжное автономное учреждение «Старт»</w:t>
            </w:r>
          </w:p>
        </w:tc>
        <w:tc>
          <w:tcPr>
            <w:tcW w:w="2060" w:type="dxa"/>
          </w:tcPr>
          <w:p w:rsidR="003218F0" w:rsidRPr="00C40B99" w:rsidRDefault="003218F0" w:rsidP="00DB1F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15 апреля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18F0" w:rsidRPr="00C40B99" w:rsidRDefault="003218F0" w:rsidP="00711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009D" w:rsidRPr="00C40B99" w:rsidTr="00B82FDD">
        <w:trPr>
          <w:jc w:val="center"/>
        </w:trPr>
        <w:tc>
          <w:tcPr>
            <w:tcW w:w="904" w:type="dxa"/>
          </w:tcPr>
          <w:p w:rsidR="004B009D" w:rsidRPr="00C40B99" w:rsidRDefault="000A765C" w:rsidP="00C0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150" w:type="dxa"/>
          </w:tcPr>
          <w:p w:rsidR="004B009D" w:rsidRPr="004B009D" w:rsidRDefault="004B009D" w:rsidP="004B0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B00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межведомственного плана мероприятий по организации отдыха, оздоровления, досуга и занятости детей, запланированных к проведению образовательными учреждениями, учреждениями культуры, физической культуры и спорта в летний период (далее – план). </w:t>
            </w:r>
            <w:r w:rsidRPr="004B009D">
              <w:rPr>
                <w:rFonts w:ascii="Times New Roman" w:hAnsi="Times New Roman"/>
                <w:sz w:val="24"/>
                <w:szCs w:val="24"/>
              </w:rPr>
              <w:t>Размещение плана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B0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5553" w:type="dxa"/>
          </w:tcPr>
          <w:p w:rsidR="004B009D" w:rsidRDefault="004B009D" w:rsidP="00DB1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4B009D" w:rsidRPr="004B009D" w:rsidRDefault="004B009D" w:rsidP="00DB1F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>до 20 мая 2019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146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 представителей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 отдыха детей и их оздоровления, расположенные за пределами автономного округа, с целью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контрактов на предоставление услуг по организации отдыха и оздоровления детей</w:t>
            </w:r>
          </w:p>
        </w:tc>
        <w:tc>
          <w:tcPr>
            <w:tcW w:w="5553" w:type="dxa"/>
          </w:tcPr>
          <w:p w:rsidR="003218F0" w:rsidRPr="00C40B99" w:rsidRDefault="004B009D" w:rsidP="00146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4B009D" w:rsidRPr="004B009D" w:rsidRDefault="004B009D" w:rsidP="004B00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 xml:space="preserve">февраль - </w:t>
            </w:r>
          </w:p>
          <w:p w:rsidR="003218F0" w:rsidRPr="00C40B99" w:rsidRDefault="004B009D" w:rsidP="004B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4B009D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ного этапа смотра-конкурса «Лучшая спортивная площадка по месту жительства по организации летнего отдыха»; размещение информации о проведении указанного смотра-конкурса, его результатах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5553" w:type="dxa"/>
          </w:tcPr>
          <w:p w:rsidR="003218F0" w:rsidRPr="00C40B99" w:rsidRDefault="004B009D" w:rsidP="008F2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физической культуры и спорта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8F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июня по                31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B108CB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(тестирования, викторин, тренингов)  с несовершеннолетними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в лагерях труда и отдыха</w:t>
            </w:r>
          </w:p>
        </w:tc>
        <w:tc>
          <w:tcPr>
            <w:tcW w:w="5553" w:type="dxa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молодёжное автономное учреждение «Старт»,</w:t>
            </w:r>
            <w:r w:rsidRPr="007420AE">
              <w:rPr>
                <w:bCs/>
              </w:rPr>
              <w:t xml:space="preserve"> </w:t>
            </w:r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t xml:space="preserve">казенное учреждение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автономного округа - Югры </w:t>
            </w:r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t>Мегионский</w:t>
            </w:r>
            <w:proofErr w:type="spellEnd"/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t xml:space="preserve"> центр занятости населения»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1 июня по                      31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CB7AC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«Лучшая организация отдыха детей и их оздоровления Ханты-Мансийского автономного округа – Югры»; размещение информации о проведении конкурса, его результатах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администрации города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3" w:type="dxa"/>
          </w:tcPr>
          <w:p w:rsidR="003218F0" w:rsidRPr="00C40B99" w:rsidRDefault="004B009D" w:rsidP="00C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0A765C">
              <w:rPr>
                <w:rFonts w:ascii="Times New Roman" w:hAnsi="Times New Roman"/>
                <w:sz w:val="24"/>
                <w:szCs w:val="24"/>
              </w:rPr>
              <w:t>, отдел культуры, отдел физической культуры и спорта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4B009D" w:rsidRPr="004B009D" w:rsidRDefault="004B009D" w:rsidP="004B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20 августа </w:t>
            </w:r>
          </w:p>
          <w:p w:rsidR="003218F0" w:rsidRPr="00C40B99" w:rsidRDefault="004B009D" w:rsidP="004B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009D">
              <w:rPr>
                <w:rFonts w:ascii="Times New Roman" w:hAnsi="Times New Roman"/>
                <w:sz w:val="24"/>
                <w:szCs w:val="24"/>
                <w:lang w:eastAsia="ru-RU"/>
              </w:rPr>
              <w:t>10 сентября 2019 года</w:t>
            </w:r>
          </w:p>
        </w:tc>
      </w:tr>
      <w:tr w:rsidR="004E5F85" w:rsidRPr="00C40B99" w:rsidTr="00614E41">
        <w:trPr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4E5F85" w:rsidRPr="00C40B99" w:rsidRDefault="004E5F85" w:rsidP="00542B5D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обеспечение отдыха и оздоровления:</w:t>
            </w:r>
          </w:p>
        </w:tc>
        <w:tc>
          <w:tcPr>
            <w:tcW w:w="5553" w:type="dxa"/>
            <w:vMerge w:val="restart"/>
          </w:tcPr>
          <w:p w:rsidR="004E5F85" w:rsidRDefault="004E5F85" w:rsidP="00614E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</w:t>
            </w:r>
            <w:r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F85" w:rsidRPr="00614E41" w:rsidRDefault="004E5F85" w:rsidP="00614E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</w:tcPr>
          <w:p w:rsidR="004E5F85" w:rsidRPr="007117EF" w:rsidRDefault="004E5F85" w:rsidP="007117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февраль - декабрь         2019 года</w:t>
            </w:r>
          </w:p>
          <w:p w:rsidR="004E5F85" w:rsidRPr="007117EF" w:rsidRDefault="004E5F85" w:rsidP="00711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C40B99" w:rsidRDefault="004E5F85" w:rsidP="00697DBB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ежемесячно, до 25-го числа</w:t>
            </w:r>
          </w:p>
        </w:tc>
      </w:tr>
      <w:tr w:rsidR="004E5F85" w:rsidRPr="00C40B99" w:rsidTr="00B82FDD">
        <w:trPr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4E5F85" w:rsidRPr="00C40B99" w:rsidRDefault="004E5F85" w:rsidP="00DB23C1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6 до 17 лет (включительно) в организациях отдыха детей и их оздоровления, в том числе в этнической среде</w:t>
            </w:r>
          </w:p>
          <w:p w:rsidR="004E5F85" w:rsidRPr="00C40B99" w:rsidRDefault="004E5F85" w:rsidP="00DB23C1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vMerge/>
          </w:tcPr>
          <w:p w:rsidR="004E5F85" w:rsidRPr="00C40B99" w:rsidRDefault="004E5F85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85" w:rsidRPr="00C40B99" w:rsidTr="00B82FDD">
        <w:trPr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150" w:type="dxa"/>
          </w:tcPr>
          <w:p w:rsidR="004E5F85" w:rsidRPr="00C40B99" w:rsidRDefault="004E5F85" w:rsidP="005A6256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</w:rPr>
              <w:t xml:space="preserve">детей в возрасте от 3 до 17 лет (включительно) - воспитанников организаций социального обслуживания населения, находящихся в ведении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социального развития Ханты-Мансийского автономного округа - Югры</w:t>
            </w:r>
          </w:p>
        </w:tc>
        <w:tc>
          <w:tcPr>
            <w:tcW w:w="5553" w:type="dxa"/>
          </w:tcPr>
          <w:p w:rsidR="004E5F85" w:rsidRPr="00C40B99" w:rsidRDefault="004E5F85" w:rsidP="00614E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B82FDD">
        <w:trPr>
          <w:jc w:val="center"/>
        </w:trPr>
        <w:tc>
          <w:tcPr>
            <w:tcW w:w="904" w:type="dxa"/>
          </w:tcPr>
          <w:p w:rsidR="000A765C" w:rsidRPr="00C40B99" w:rsidRDefault="000A765C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0A765C" w:rsidRPr="00C40B99" w:rsidRDefault="000A765C" w:rsidP="006E2DA6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B99">
              <w:rPr>
                <w:rFonts w:ascii="Times New Roman" w:hAnsi="Times New Roman"/>
                <w:sz w:val="24"/>
                <w:szCs w:val="24"/>
              </w:rPr>
              <w:t>детей в возрасте от 6 до 17 лет (включительно) из числа коренных малочисленных народов Севера (ханты, манси, ненцы)</w:t>
            </w:r>
          </w:p>
        </w:tc>
        <w:tc>
          <w:tcPr>
            <w:tcW w:w="5553" w:type="dxa"/>
            <w:vMerge w:val="restart"/>
          </w:tcPr>
          <w:p w:rsidR="000A765C" w:rsidRDefault="000A765C" w:rsidP="00614E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</w:t>
            </w:r>
            <w:r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09D">
              <w:rPr>
                <w:rFonts w:ascii="Times New Roman" w:hAnsi="Times New Roman"/>
                <w:sz w:val="24"/>
                <w:szCs w:val="24"/>
              </w:rPr>
              <w:t>отдел культуры, отдел физической культуры и спорта</w:t>
            </w:r>
          </w:p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Pr="00C40B99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B82FDD">
        <w:trPr>
          <w:jc w:val="center"/>
        </w:trPr>
        <w:tc>
          <w:tcPr>
            <w:tcW w:w="904" w:type="dxa"/>
          </w:tcPr>
          <w:p w:rsidR="000A765C" w:rsidRPr="00C40B99" w:rsidRDefault="000A765C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0A765C" w:rsidRPr="00C40B99" w:rsidRDefault="000A765C" w:rsidP="009563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B99">
              <w:rPr>
                <w:rFonts w:ascii="Times New Roman" w:hAnsi="Times New Roman"/>
                <w:sz w:val="24"/>
                <w:szCs w:val="24"/>
              </w:rPr>
              <w:t xml:space="preserve">детей в возрасте от 6 до 17 лет (включительно) – проявивших способности в сфере образования: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лауреатов, победителей, дипломантов, участников международных, российских, региональных, муниципальных, фестивалей, слетов, соревнований, конкурсов, представителей детских общественных движений</w:t>
            </w:r>
            <w:proofErr w:type="gramEnd"/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Pr="00C40B99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9860D7">
        <w:trPr>
          <w:jc w:val="center"/>
        </w:trPr>
        <w:tc>
          <w:tcPr>
            <w:tcW w:w="904" w:type="dxa"/>
          </w:tcPr>
          <w:p w:rsidR="000A765C" w:rsidRPr="00C40B99" w:rsidRDefault="000A765C" w:rsidP="000816D2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</w:tcPr>
          <w:p w:rsidR="000A765C" w:rsidRPr="00C40B99" w:rsidRDefault="000A765C" w:rsidP="007117E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в возрасте от 3 до 17 лет (включительно) – воспитанников образовательных организаций, находящихся в 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9860D7">
        <w:trPr>
          <w:jc w:val="center"/>
        </w:trPr>
        <w:tc>
          <w:tcPr>
            <w:tcW w:w="904" w:type="dxa"/>
          </w:tcPr>
          <w:p w:rsidR="000A765C" w:rsidRPr="00C40B99" w:rsidRDefault="000A765C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50" w:type="dxa"/>
          </w:tcPr>
          <w:p w:rsidR="000A765C" w:rsidRPr="00C40B99" w:rsidRDefault="000A765C" w:rsidP="00CB45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6 до 17 лет (включительно), проявивших способности в сфере культуры и искусства</w:t>
            </w:r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Pr="00C40B99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9860D7">
        <w:trPr>
          <w:jc w:val="center"/>
        </w:trPr>
        <w:tc>
          <w:tcPr>
            <w:tcW w:w="904" w:type="dxa"/>
          </w:tcPr>
          <w:p w:rsidR="000A765C" w:rsidRPr="00C40B99" w:rsidRDefault="000A765C" w:rsidP="000816D2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</w:tcPr>
          <w:p w:rsidR="000A765C" w:rsidRPr="009860D7" w:rsidRDefault="000A765C" w:rsidP="00CB45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6 до 17 лет (включительно), проявивших способности в сфере физической культуры и спорта</w:t>
            </w:r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85" w:rsidRPr="00C40B99" w:rsidTr="00267008">
        <w:trPr>
          <w:trHeight w:val="750"/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150" w:type="dxa"/>
          </w:tcPr>
          <w:p w:rsidR="004E5F85" w:rsidRPr="009860D7" w:rsidRDefault="004E5F85" w:rsidP="009860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4 до 17 лет (включительно), имеющих хронические заболевания, при наличии медицинских заболеваний</w:t>
            </w:r>
          </w:p>
        </w:tc>
        <w:tc>
          <w:tcPr>
            <w:tcW w:w="5553" w:type="dxa"/>
          </w:tcPr>
          <w:p w:rsidR="004E5F85" w:rsidRPr="002B63DE" w:rsidRDefault="004E5F85" w:rsidP="002B6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>азенное  образовательное учреждение Ханты-Мансийского автономного округа – Югры «</w:t>
            </w:r>
            <w:proofErr w:type="spellStart"/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для </w:t>
            </w:r>
            <w:proofErr w:type="gramStart"/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здоровья»</w:t>
            </w: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85" w:rsidRPr="00C40B99" w:rsidTr="004E5F85">
        <w:trPr>
          <w:trHeight w:val="835"/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4E5F85" w:rsidRPr="00C40B99" w:rsidRDefault="004E5F85" w:rsidP="005A6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организации отдыха и оздоровления детей, проживающих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детей, находящихся в трудной жизненной ситуации</w:t>
            </w:r>
          </w:p>
        </w:tc>
        <w:tc>
          <w:tcPr>
            <w:tcW w:w="5553" w:type="dxa"/>
          </w:tcPr>
          <w:p w:rsidR="004E5F85" w:rsidRPr="00C40B99" w:rsidRDefault="004E5F85" w:rsidP="00697D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256" w:rsidRPr="00C40B99" w:rsidTr="00B82FDD">
        <w:trPr>
          <w:jc w:val="center"/>
        </w:trPr>
        <w:tc>
          <w:tcPr>
            <w:tcW w:w="904" w:type="dxa"/>
          </w:tcPr>
          <w:p w:rsidR="005A6256" w:rsidRPr="00C40B99" w:rsidRDefault="000A765C" w:rsidP="00B3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7150" w:type="dxa"/>
          </w:tcPr>
          <w:p w:rsidR="005A6256" w:rsidRPr="00C40B99" w:rsidRDefault="005A6256" w:rsidP="005A6256">
            <w:pPr>
              <w:shd w:val="clear" w:color="auto" w:fill="FFFFFF"/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отдыха, оздоровления детей, находящихся в социально опасном положении, в летний период</w:t>
            </w:r>
          </w:p>
        </w:tc>
        <w:tc>
          <w:tcPr>
            <w:tcW w:w="5553" w:type="dxa"/>
          </w:tcPr>
          <w:p w:rsidR="005A6256" w:rsidRDefault="004E5F85" w:rsidP="00B3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3414AA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 территориальн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Мегионе</w:t>
            </w:r>
            <w:proofErr w:type="spellEnd"/>
          </w:p>
        </w:tc>
        <w:tc>
          <w:tcPr>
            <w:tcW w:w="2060" w:type="dxa"/>
          </w:tcPr>
          <w:p w:rsidR="005A6256" w:rsidRPr="00C40B99" w:rsidRDefault="004E5F85" w:rsidP="00B37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 сентября 2019</w:t>
            </w:r>
          </w:p>
        </w:tc>
      </w:tr>
      <w:tr w:rsidR="005A6256" w:rsidRPr="00C40B99" w:rsidTr="00B82FDD">
        <w:trPr>
          <w:jc w:val="center"/>
        </w:trPr>
        <w:tc>
          <w:tcPr>
            <w:tcW w:w="904" w:type="dxa"/>
          </w:tcPr>
          <w:p w:rsidR="005A6256" w:rsidRPr="00C40B99" w:rsidRDefault="000A765C" w:rsidP="00B3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150" w:type="dxa"/>
          </w:tcPr>
          <w:p w:rsidR="005A6256" w:rsidRPr="00C40B99" w:rsidRDefault="005A6256" w:rsidP="00B372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организации отдыха и оздоровления детей-инвалидов, детей с ограниченными возможностями здоровья</w:t>
            </w:r>
          </w:p>
        </w:tc>
        <w:tc>
          <w:tcPr>
            <w:tcW w:w="5553" w:type="dxa"/>
          </w:tcPr>
          <w:p w:rsidR="005A6256" w:rsidRDefault="004E5F85" w:rsidP="00B3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85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городу </w:t>
            </w:r>
            <w:proofErr w:type="spellStart"/>
            <w:r w:rsidRPr="004E5F85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4E5F8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5A6256" w:rsidRPr="00C40B99" w:rsidRDefault="004E5F85" w:rsidP="00B37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до 25-го числа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70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70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их отдыха и оздоровления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(разработка памяток, буклетов, оформление информационных стендов, размещение информации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сайте)</w:t>
            </w:r>
          </w:p>
        </w:tc>
        <w:tc>
          <w:tcPr>
            <w:tcW w:w="5553" w:type="dxa"/>
          </w:tcPr>
          <w:p w:rsidR="003218F0" w:rsidRPr="00C40B99" w:rsidRDefault="004B009D" w:rsidP="0070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социальной защиты населения по городу </w:t>
            </w:r>
            <w:proofErr w:type="spellStart"/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в 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городе </w:t>
            </w:r>
            <w:proofErr w:type="spellStart"/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70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trHeight w:val="1248"/>
          <w:jc w:val="center"/>
        </w:trPr>
        <w:tc>
          <w:tcPr>
            <w:tcW w:w="904" w:type="dxa"/>
          </w:tcPr>
          <w:p w:rsidR="003218F0" w:rsidRPr="00DA06E7" w:rsidRDefault="003218F0" w:rsidP="008F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DA06E7" w:rsidRDefault="003218F0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туристических походов, экспедиций, экскурсий (далее - туристические мероприятия) с участием детей в городском округе город </w:t>
            </w:r>
            <w:proofErr w:type="spellStart"/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за его пределами в соответствии с законодательством Российской Федерации.</w:t>
            </w:r>
          </w:p>
          <w:p w:rsidR="003218F0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 проведении туристических мероприятий с указанием времени и пункта убытия, срока и места нахождения, численности групп и контактных данных их руководителей, федерального казенного учреждения «Центр управления в кризисных ситуациях Главного управления МЧС по автономному округу» (далее – ФКУ ЦУКС Главного управления МЧС по автономному округу).</w:t>
            </w:r>
          </w:p>
          <w:p w:rsidR="005A6256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6256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6256" w:rsidRPr="00DA06E7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56">
              <w:rPr>
                <w:rFonts w:ascii="Times New Roman" w:hAnsi="Times New Roman"/>
                <w:sz w:val="24"/>
                <w:szCs w:val="24"/>
              </w:rPr>
              <w:t>Организация взаимодействия с Главным управлением России по делам гражданской обороны, чрезвычайным ситуациям и ликвидации последствий стихийных бедствий соответствующего субъекта Российской Федерации при проведении туристических мероприятий с участием детей за пределами автономного округа</w:t>
            </w:r>
          </w:p>
        </w:tc>
        <w:tc>
          <w:tcPr>
            <w:tcW w:w="5553" w:type="dxa"/>
          </w:tcPr>
          <w:p w:rsidR="004E5F85" w:rsidRDefault="004B009D" w:rsidP="008F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4E5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5F85" w:rsidRPr="004E5F85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3218F0" w:rsidRPr="00DA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4E5F85" w:rsidRDefault="004E5F85" w:rsidP="004E5F8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надзорной деятельности и профилактической работы по городу </w:t>
            </w:r>
            <w:proofErr w:type="spellStart"/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равления надзорной деятельности и </w:t>
            </w: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профилактической работы Главного управления МЧС России по Ханты-</w:t>
            </w: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Мансийскому автономному округу - Югре 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F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3218F0"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FC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5A6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размещение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администрации города,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реестра туристических походов, экспедиций, экскурсий с участием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 его пределами, его последующая актуализация </w:t>
            </w:r>
          </w:p>
        </w:tc>
        <w:tc>
          <w:tcPr>
            <w:tcW w:w="5553" w:type="dxa"/>
          </w:tcPr>
          <w:p w:rsidR="003218F0" w:rsidRPr="00C40B99" w:rsidRDefault="004B009D" w:rsidP="00FC7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FC74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E6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5A6256" w:rsidP="005A6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конкурса программ педагогических отрядов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лучшую </w:t>
            </w: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досуга детей в каникулярный период</w:t>
            </w:r>
          </w:p>
        </w:tc>
        <w:tc>
          <w:tcPr>
            <w:tcW w:w="5553" w:type="dxa"/>
          </w:tcPr>
          <w:p w:rsidR="003218F0" w:rsidRPr="00C40B99" w:rsidRDefault="004E5F85" w:rsidP="00E60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060" w:type="dxa"/>
          </w:tcPr>
          <w:p w:rsidR="003218F0" w:rsidRPr="00C40B99" w:rsidRDefault="004E5F85" w:rsidP="004E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Раздел I</w:t>
            </w: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Обеспечение комплексной безопасности детей в период оздоровительной кампании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 Обеспечение комплексной безопасности детей в организациях отдыха и оздоровления детей, а также во время следования организованных групп детей к местам отдыха и оздоровления и обратно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514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150" w:type="dxa"/>
          </w:tcPr>
          <w:p w:rsidR="003218F0" w:rsidRPr="00C40B99" w:rsidRDefault="003218F0" w:rsidP="0051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практических тренировок с каждой оперативной сменой единых дежурных диспетчерских служб с целью своевременного реагирования на возникновение чрезвычайных ситуаций на объектах детского отдыха</w:t>
            </w:r>
          </w:p>
        </w:tc>
        <w:tc>
          <w:tcPr>
            <w:tcW w:w="5553" w:type="dxa"/>
          </w:tcPr>
          <w:p w:rsidR="003218F0" w:rsidRPr="00486192" w:rsidRDefault="004B009D" w:rsidP="0037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>, отдел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 xml:space="preserve"> надзорной деятельности и профилактической работы по городу </w:t>
            </w:r>
            <w:proofErr w:type="spellStart"/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18F0" w:rsidRPr="00486192" w:rsidRDefault="003218F0" w:rsidP="00486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3218F0" w:rsidRPr="00C40B99" w:rsidRDefault="003218F0" w:rsidP="005145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31 мая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514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150" w:type="dxa"/>
          </w:tcPr>
          <w:p w:rsidR="003218F0" w:rsidRPr="00C40B99" w:rsidRDefault="003218F0" w:rsidP="0051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по недопущению функционирования несанкци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онированных лагерей, пребывания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незарегистрированных туристских групп детей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3" w:type="dxa"/>
          </w:tcPr>
          <w:p w:rsidR="003218F0" w:rsidRPr="00C40B99" w:rsidRDefault="004B009D" w:rsidP="00514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5145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63D6C" w:rsidRDefault="003218F0" w:rsidP="0018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150" w:type="dxa"/>
          </w:tcPr>
          <w:p w:rsidR="003218F0" w:rsidRPr="00C63D6C" w:rsidRDefault="003218F0" w:rsidP="00182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Приемка межведомственной комиссией по организации отдыха, оздоровления, занятости детей оздоровительных организаций города (с участием представителей </w:t>
            </w:r>
            <w:r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>надзорных органов,</w:t>
            </w:r>
            <w:r w:rsidRPr="00C63D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общественных организаций, объединений, средств массовой информации)</w:t>
            </w:r>
          </w:p>
        </w:tc>
        <w:tc>
          <w:tcPr>
            <w:tcW w:w="5553" w:type="dxa"/>
          </w:tcPr>
          <w:p w:rsidR="003218F0" w:rsidRPr="00C63D6C" w:rsidRDefault="003218F0" w:rsidP="00DE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3D6C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E2104">
              <w:rPr>
                <w:rFonts w:ascii="Times New Roman" w:hAnsi="Times New Roman"/>
                <w:sz w:val="24"/>
                <w:szCs w:val="24"/>
              </w:rPr>
              <w:t>образования и молодежной политики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 xml:space="preserve">отдела надзорной деятельности и профилактической работы по городу </w:t>
            </w:r>
            <w:proofErr w:type="spellStart"/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Территориальный  отдел </w:t>
            </w:r>
            <w:proofErr w:type="spellStart"/>
            <w:r w:rsidRPr="00C63D6C">
              <w:rPr>
                <w:rFonts w:ascii="Times New Roman" w:hAnsi="Times New Roman"/>
                <w:sz w:val="24"/>
                <w:szCs w:val="24"/>
              </w:rPr>
              <w:t>Роспортебнадзора</w:t>
            </w:r>
            <w:proofErr w:type="spellEnd"/>
            <w:r w:rsidRPr="00C63D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3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городе Нижневартовске, Нижневартовском районе и городе </w:t>
            </w:r>
            <w:proofErr w:type="spellStart"/>
            <w:r w:rsidRPr="00C63D6C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Pr="00C63D6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63D6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инистерства внутренних дел России по городу </w:t>
            </w:r>
            <w:proofErr w:type="spellStart"/>
            <w:r w:rsidRPr="00C63D6C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C63D6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  <w:tc>
          <w:tcPr>
            <w:tcW w:w="2060" w:type="dxa"/>
          </w:tcPr>
          <w:p w:rsidR="003218F0" w:rsidRPr="00C40B99" w:rsidRDefault="004E5F85" w:rsidP="00182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3218F0"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18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7150" w:type="dxa"/>
          </w:tcPr>
          <w:p w:rsidR="003218F0" w:rsidRPr="00C40B99" w:rsidRDefault="003218F0" w:rsidP="00182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и их родителями (законными представителями) по вопросу соблюдения комплексной 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 </w:t>
            </w:r>
            <w:proofErr w:type="gramEnd"/>
          </w:p>
        </w:tc>
        <w:tc>
          <w:tcPr>
            <w:tcW w:w="5553" w:type="dxa"/>
          </w:tcPr>
          <w:p w:rsidR="003218F0" w:rsidRPr="00915BB7" w:rsidRDefault="004B009D" w:rsidP="0091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915BB7">
              <w:rPr>
                <w:rFonts w:ascii="Times New Roman" w:hAnsi="Times New Roman"/>
                <w:sz w:val="24"/>
                <w:szCs w:val="24"/>
              </w:rPr>
              <w:t>, бюджетное учреждение Ханты-Мансийского автономного округа – Югры «</w:t>
            </w:r>
            <w:proofErr w:type="spellStart"/>
            <w:r w:rsidR="003218F0" w:rsidRPr="00915BB7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="003218F0" w:rsidRPr="00915BB7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«Жемчужинка»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218F0" w:rsidRPr="00915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F0">
              <w:rPr>
                <w:rFonts w:ascii="Times New Roman" w:hAnsi="Times New Roman"/>
              </w:rPr>
              <w:t>о</w:t>
            </w:r>
            <w:r w:rsidR="003218F0" w:rsidRPr="00915BB7">
              <w:rPr>
                <w:rFonts w:ascii="Times New Roman" w:hAnsi="Times New Roman"/>
              </w:rPr>
              <w:t xml:space="preserve">тдел </w:t>
            </w:r>
            <w:r w:rsidR="003218F0">
              <w:rPr>
                <w:rFonts w:ascii="Times New Roman" w:hAnsi="Times New Roman"/>
              </w:rPr>
              <w:t>М</w:t>
            </w:r>
            <w:r w:rsidR="003218F0" w:rsidRPr="00915BB7">
              <w:rPr>
                <w:rFonts w:ascii="Times New Roman" w:hAnsi="Times New Roman"/>
              </w:rPr>
              <w:t xml:space="preserve">инистерства внутренних дел России по городу </w:t>
            </w:r>
            <w:proofErr w:type="spellStart"/>
            <w:r w:rsidR="003218F0" w:rsidRPr="00915BB7">
              <w:rPr>
                <w:rFonts w:ascii="Times New Roman" w:hAnsi="Times New Roman"/>
              </w:rPr>
              <w:t>Мегиону</w:t>
            </w:r>
            <w:proofErr w:type="spellEnd"/>
            <w:r w:rsidR="003218F0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182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3218F0" w:rsidRPr="00C40B99" w:rsidRDefault="003218F0" w:rsidP="00182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в летний период – не реже 2 раз в месяц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43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150" w:type="dxa"/>
          </w:tcPr>
          <w:p w:rsidR="003218F0" w:rsidRPr="00C40B99" w:rsidRDefault="003218F0" w:rsidP="00437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разъяснительной работы с сопровождающими организованные группы детей, родителями (законными представителями детей):</w:t>
            </w:r>
          </w:p>
          <w:p w:rsidR="003218F0" w:rsidRPr="00C40B99" w:rsidRDefault="003218F0" w:rsidP="004375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 требованиях законодательства при организации групповых перевозок детей к месту отдыха и обратно, необходимости в медицинском сопровождении, страховании детей от несчастных случаев и болезней, в том числе в период их пребывания в организациях, обеспечивающих отдых и оздоровление детей;</w:t>
            </w:r>
          </w:p>
          <w:p w:rsidR="003218F0" w:rsidRPr="00C40B99" w:rsidRDefault="003218F0" w:rsidP="004375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поведения детей, хранении денежных средств, использовании мобильных сре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язи в оздоровительных организациях, запрете провоза детьми в лагеря колющих, режущих предметов</w:t>
            </w:r>
          </w:p>
        </w:tc>
        <w:tc>
          <w:tcPr>
            <w:tcW w:w="5553" w:type="dxa"/>
          </w:tcPr>
          <w:p w:rsidR="003218F0" w:rsidRDefault="004B009D" w:rsidP="0043757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8F0" w:rsidRPr="003E098B" w:rsidRDefault="003218F0" w:rsidP="003E09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3218F0" w:rsidRPr="00C40B99" w:rsidRDefault="004E5F85" w:rsidP="00437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43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150" w:type="dxa"/>
          </w:tcPr>
          <w:p w:rsidR="003218F0" w:rsidRPr="00C40B99" w:rsidRDefault="003218F0" w:rsidP="00437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оперативно-профилактической операции «Подросток», направленной на предупреждение безнадзорности и правонарушений  детей</w:t>
            </w:r>
          </w:p>
        </w:tc>
        <w:tc>
          <w:tcPr>
            <w:tcW w:w="5553" w:type="dxa"/>
          </w:tcPr>
          <w:p w:rsidR="003218F0" w:rsidRPr="00C40B99" w:rsidRDefault="003218F0" w:rsidP="0016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C50DC7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</w:t>
            </w:r>
            <w:proofErr w:type="spellStart"/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и защите их прав в городе </w:t>
            </w:r>
            <w:proofErr w:type="spellStart"/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09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Pr="00C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437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июня </w:t>
            </w:r>
          </w:p>
          <w:p w:rsidR="003218F0" w:rsidRPr="00C40B99" w:rsidRDefault="003218F0" w:rsidP="00437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30 сентября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F8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150" w:type="dxa"/>
          </w:tcPr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оперативно-профилактической операции «Внимание, дети!», направленной на предупреждение травматизма в период летних каникул</w:t>
            </w:r>
          </w:p>
        </w:tc>
        <w:tc>
          <w:tcPr>
            <w:tcW w:w="5553" w:type="dxa"/>
          </w:tcPr>
          <w:p w:rsidR="003218F0" w:rsidRPr="00C40B99" w:rsidRDefault="004B009D" w:rsidP="00F807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и защите их прав в городе </w:t>
            </w:r>
            <w:proofErr w:type="spellStart"/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Мегионе</w:t>
            </w:r>
            <w:proofErr w:type="spellEnd"/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1 мая по 30 июня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августа по 30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663651">
        <w:trPr>
          <w:trHeight w:val="3298"/>
          <w:jc w:val="center"/>
        </w:trPr>
        <w:tc>
          <w:tcPr>
            <w:tcW w:w="904" w:type="dxa"/>
          </w:tcPr>
          <w:p w:rsidR="003218F0" w:rsidRPr="00C40B99" w:rsidRDefault="003218F0" w:rsidP="00F8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7150" w:type="dxa"/>
          </w:tcPr>
          <w:p w:rsidR="003218F0" w:rsidRPr="00C40B99" w:rsidRDefault="003218F0" w:rsidP="00F80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состоянием комплексной безопасности детей в организациях их отдыха и оздоровления, в том числе функционирующих круглогодично, с привлечением представителей общественных организаций, средств массовой информации (организация выезда рабочих групп межведомственной комиссии по организации отдыха, оздоровления, занятости детей и молодежи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для проведения оценки соблюдения требований комплексной безопасности) </w:t>
            </w:r>
            <w:proofErr w:type="gramEnd"/>
          </w:p>
        </w:tc>
        <w:tc>
          <w:tcPr>
            <w:tcW w:w="5553" w:type="dxa"/>
          </w:tcPr>
          <w:p w:rsidR="003218F0" w:rsidRPr="00327A24" w:rsidRDefault="004B009D" w:rsidP="0066365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отдела надзорной деятельности и профилактической работы по городу </w:t>
            </w:r>
            <w:proofErr w:type="spellStart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Территориальный  отдел </w:t>
            </w:r>
            <w:proofErr w:type="spellStart"/>
            <w:r w:rsidR="003218F0" w:rsidRPr="00DA6AD9">
              <w:rPr>
                <w:rFonts w:ascii="Times New Roman" w:hAnsi="Times New Roman"/>
                <w:sz w:val="24"/>
                <w:szCs w:val="24"/>
              </w:rPr>
              <w:t>Роспортебнадзора</w:t>
            </w:r>
            <w:proofErr w:type="spellEnd"/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Нижневартовске, </w:t>
            </w:r>
            <w:r w:rsidR="003218F0" w:rsidRPr="00327A24">
              <w:rPr>
                <w:rFonts w:ascii="Times New Roman" w:hAnsi="Times New Roman"/>
                <w:sz w:val="24"/>
                <w:szCs w:val="24"/>
              </w:rPr>
              <w:t xml:space="preserve">Нижневартовском районе и городе </w:t>
            </w:r>
            <w:proofErr w:type="spellStart"/>
            <w:r w:rsidR="003218F0" w:rsidRPr="00327A24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="003218F0" w:rsidRPr="00327A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218F0" w:rsidRPr="00327A2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="003218F0" w:rsidRPr="00327A24">
              <w:rPr>
                <w:rFonts w:ascii="Times New Roman" w:hAnsi="Times New Roman"/>
                <w:sz w:val="24"/>
                <w:szCs w:val="24"/>
              </w:rPr>
              <w:t xml:space="preserve">инистерства внутренних дел России по городу </w:t>
            </w:r>
            <w:proofErr w:type="spellStart"/>
            <w:r w:rsidR="003218F0" w:rsidRPr="00327A24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="003218F0" w:rsidRPr="00327A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  <w:tc>
          <w:tcPr>
            <w:tcW w:w="2060" w:type="dxa"/>
          </w:tcPr>
          <w:p w:rsidR="003218F0" w:rsidRPr="00C40B99" w:rsidRDefault="004E5F85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раза в  оздоровительную смену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EA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150" w:type="dxa"/>
          </w:tcPr>
          <w:p w:rsidR="003218F0" w:rsidRPr="00C40B99" w:rsidRDefault="003218F0" w:rsidP="00EA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бассейнов и территорий, предназначенных для купания детей, к летней оздоровительной кампании</w:t>
            </w:r>
          </w:p>
        </w:tc>
        <w:tc>
          <w:tcPr>
            <w:tcW w:w="5553" w:type="dxa"/>
          </w:tcPr>
          <w:p w:rsidR="003218F0" w:rsidRPr="00C40B99" w:rsidRDefault="004B009D" w:rsidP="00EA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 спортивно-оздоровительный комплекс «Жемчужина» открытого акционерного общества «</w:t>
            </w:r>
            <w:proofErr w:type="spellStart"/>
            <w:r w:rsidR="003218F0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3218F0">
              <w:rPr>
                <w:rFonts w:ascii="Times New Roman" w:hAnsi="Times New Roman"/>
                <w:sz w:val="24"/>
                <w:szCs w:val="24"/>
              </w:rPr>
              <w:t>-Мегионнефтегаз»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EA5C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июня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8A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детей, работников оздоровительных организаций правилам поведения на водных объектах, в том числе при использовании маломерных судов, навыкам спасения и оказания первой медицинской помощи</w:t>
            </w:r>
          </w:p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3218F0" w:rsidRPr="00C40B99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бюджетное учреждение Ханты</w:t>
            </w:r>
            <w:r w:rsidR="003218F0">
              <w:rPr>
                <w:rFonts w:ascii="Times New Roman" w:hAnsi="Times New Roman"/>
                <w:sz w:val="24"/>
                <w:szCs w:val="24"/>
              </w:rPr>
              <w:t>-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 «</w:t>
            </w:r>
            <w:proofErr w:type="spellStart"/>
            <w:r w:rsidR="003218F0" w:rsidRPr="00486192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«Жемчужинка» (по согласованию),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 надзорной деятельности и профилактической работы по городу </w:t>
            </w:r>
            <w:proofErr w:type="spellStart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требований безопасности в период нахождения детей на водных объектах, в том числе при проведении туристических походов, экскурсий, экспедиций; исключение случаев купания детей в водоемах, не принятых в эксплуатацию</w:t>
            </w:r>
          </w:p>
        </w:tc>
        <w:tc>
          <w:tcPr>
            <w:tcW w:w="5553" w:type="dxa"/>
          </w:tcPr>
          <w:p w:rsidR="003218F0" w:rsidRPr="00C40B99" w:rsidRDefault="004B009D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бюджетное учреждение Ханты</w:t>
            </w:r>
            <w:r w:rsidR="003218F0">
              <w:rPr>
                <w:rFonts w:ascii="Times New Roman" w:hAnsi="Times New Roman"/>
                <w:sz w:val="24"/>
                <w:szCs w:val="24"/>
              </w:rPr>
              <w:t>-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 «</w:t>
            </w:r>
            <w:proofErr w:type="spellStart"/>
            <w:r w:rsidR="003218F0" w:rsidRPr="00486192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«Жемчужинка»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отдел надзорной деятельности и профилактической работы по городу </w:t>
            </w:r>
            <w:proofErr w:type="spellStart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единого дня обучения правилам безопасного поведения на объектах повышенной опасности и автодорогах</w:t>
            </w:r>
          </w:p>
        </w:tc>
        <w:tc>
          <w:tcPr>
            <w:tcW w:w="5553" w:type="dxa"/>
          </w:tcPr>
          <w:p w:rsidR="003218F0" w:rsidRPr="00C40B99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отдел надзорной деятельности и профилактической работы по городу </w:t>
            </w:r>
            <w:proofErr w:type="spellStart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М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</w:t>
            </w:r>
            <w:proofErr w:type="spellStart"/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июня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июля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информирования (не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за 7 дней до выезда) о выезде за пределы автономного округа для отдыха организованных групп детей, 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3218F0" w:rsidRPr="00C40B99" w:rsidRDefault="003218F0" w:rsidP="008A1F8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 надзорной деятельности и профилактической работы по городу </w:t>
            </w:r>
            <w:proofErr w:type="spellStart"/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8F0" w:rsidRPr="00C40B99" w:rsidRDefault="003218F0" w:rsidP="008A1F8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95D">
              <w:rPr>
                <w:rFonts w:ascii="Times New Roman" w:hAnsi="Times New Roman"/>
                <w:sz w:val="24"/>
                <w:szCs w:val="24"/>
              </w:rPr>
              <w:t xml:space="preserve">Территориальный  отдел </w:t>
            </w:r>
            <w:proofErr w:type="spellStart"/>
            <w:r w:rsidRPr="0044295D">
              <w:rPr>
                <w:rFonts w:ascii="Times New Roman" w:hAnsi="Times New Roman"/>
                <w:sz w:val="24"/>
                <w:szCs w:val="24"/>
              </w:rPr>
              <w:t>Роспортебнадзора</w:t>
            </w:r>
            <w:proofErr w:type="spellEnd"/>
            <w:r w:rsidRPr="0044295D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Нижневартовске, Нижневартовском районе и городе </w:t>
            </w:r>
            <w:proofErr w:type="spellStart"/>
            <w:r w:rsidRPr="0044295D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Pr="0044295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3" w:type="dxa"/>
          </w:tcPr>
          <w:p w:rsidR="003218F0" w:rsidRPr="00C40B99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44295D">
              <w:rPr>
                <w:rFonts w:ascii="Times New Roman" w:hAnsi="Times New Roman"/>
                <w:sz w:val="24"/>
                <w:szCs w:val="24"/>
              </w:rPr>
              <w:t xml:space="preserve">Территориальный  отдел </w:t>
            </w:r>
            <w:proofErr w:type="spellStart"/>
            <w:r w:rsidR="003218F0" w:rsidRPr="0044295D">
              <w:rPr>
                <w:rFonts w:ascii="Times New Roman" w:hAnsi="Times New Roman"/>
                <w:sz w:val="24"/>
                <w:szCs w:val="24"/>
              </w:rPr>
              <w:t>Роспортебнадзора</w:t>
            </w:r>
            <w:proofErr w:type="spellEnd"/>
            <w:r w:rsidR="003218F0" w:rsidRPr="0044295D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Нижневартовске, Нижневартовском районе и городе </w:t>
            </w:r>
            <w:proofErr w:type="spellStart"/>
            <w:r w:rsidR="003218F0" w:rsidRPr="0044295D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="003218F0" w:rsidRPr="0044295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обеспечение сопровождения организованных групп детей, следующих к местам отдыха и оздоровления, и обратно всеми видами транспорта</w:t>
            </w:r>
          </w:p>
        </w:tc>
        <w:tc>
          <w:tcPr>
            <w:tcW w:w="5553" w:type="dxa"/>
          </w:tcPr>
          <w:p w:rsidR="003218F0" w:rsidRPr="0044295D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</w:t>
            </w:r>
            <w:proofErr w:type="spellStart"/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их отдых и оздоровление</w:t>
            </w:r>
          </w:p>
        </w:tc>
        <w:tc>
          <w:tcPr>
            <w:tcW w:w="5553" w:type="dxa"/>
          </w:tcPr>
          <w:p w:rsidR="003218F0" w:rsidRPr="0044295D" w:rsidRDefault="004B009D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44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требований законодательства при организации групповых перевозок детей к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месту отдыха и обратно, в том числе обеспечением детей питанием и бутилированной водой в пути их следования железнодорожным, авиационным и автомобильным транспортом</w:t>
            </w:r>
          </w:p>
        </w:tc>
        <w:tc>
          <w:tcPr>
            <w:tcW w:w="5553" w:type="dxa"/>
          </w:tcPr>
          <w:p w:rsidR="003218F0" w:rsidRPr="0044295D" w:rsidRDefault="004B009D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 w:rsidR="003218F0" w:rsidRPr="0044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требований комплексной безопасности при проведении туристических мероприятий с участием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 его пре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делами, в том числе обеспечение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организованных групп детей, участвующих в туристических мероприятиях, спутниковыми телефонами в случае неустойчивой связи;</w:t>
            </w:r>
          </w:p>
          <w:p w:rsidR="000A765C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информации о налич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рганизованных групп детей спутниковой связи с указанием номера телефона в адрес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 xml:space="preserve">отдела надзорной деятельности и профилактической работы по городу </w:t>
            </w:r>
            <w:proofErr w:type="spellStart"/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</w:p>
        </w:tc>
        <w:tc>
          <w:tcPr>
            <w:tcW w:w="5553" w:type="dxa"/>
          </w:tcPr>
          <w:p w:rsidR="003218F0" w:rsidRPr="005A029A" w:rsidRDefault="004B009D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10 календарных дней до начала туристического мероприятия</w:t>
            </w:r>
          </w:p>
        </w:tc>
      </w:tr>
      <w:tr w:rsidR="003218F0" w:rsidRPr="00C40B99" w:rsidTr="00F40599">
        <w:trPr>
          <w:trHeight w:val="410"/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качеством игровых и спортивных площадок, спортивного инвентаря, используемых при организации отдыха и оздоровления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218F0" w:rsidRPr="005A029A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комплексных проверок детских игровых и спортивных площадок, спортивного инвентаря, используемых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организации отдыха и оздоровления детей, с утверждением комиссионного акта о соответствии проверенных объектов требованиям безопасности для жизни и здоровья детей (с участием </w:t>
            </w:r>
            <w:r w:rsidRPr="005A02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территориальной комиссии по делам несовершеннолетних и защите их прав в городе </w:t>
            </w:r>
            <w:proofErr w:type="spellStart"/>
            <w:r w:rsidRPr="005A029A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Pr="005A02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A02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общественных организаций, молодежных объединений);</w:t>
            </w:r>
          </w:p>
          <w:p w:rsidR="003218F0" w:rsidRPr="00C40B99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находящихся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бесхозных детских игровых (спортивных) площадок, не включенных в реестр муниципальной собственности и возведенных без согласования с уполномоченным органом в сфере градостроительства;</w:t>
            </w:r>
          </w:p>
          <w:p w:rsidR="003218F0" w:rsidRPr="00C40B99" w:rsidRDefault="003218F0" w:rsidP="00211D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должностных лиц (организаций), ответственных за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безопасное техническое состояние и использование</w:t>
            </w:r>
            <w:r w:rsidR="00211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игровой (спортивной) площадки</w:t>
            </w:r>
          </w:p>
        </w:tc>
        <w:tc>
          <w:tcPr>
            <w:tcW w:w="5553" w:type="dxa"/>
          </w:tcPr>
          <w:p w:rsidR="003218F0" w:rsidRPr="00EB4686" w:rsidRDefault="004B009D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физической культуры и спорта, отдел культуры,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3218F0"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униципальное казе</w:t>
            </w:r>
            <w:r w:rsidR="003218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нное учреждение «</w:t>
            </w:r>
            <w:r w:rsidR="003218F0"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Капитальное строительство</w:t>
            </w:r>
            <w:r w:rsidR="003218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3218F0" w:rsidRPr="00EB4686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F0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F0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еженедельно            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- декабрь  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11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функционированием системы вызова экстренных оперативных служб (далее – ЭОС) в организациях отдыха и  оздоровления детей, в том числе:</w:t>
            </w:r>
          </w:p>
          <w:p w:rsidR="003218F0" w:rsidRPr="00C40B99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свободном доступе контактных телефонов ЭОС, указание способов их набора с мобильного телефона;</w:t>
            </w:r>
          </w:p>
          <w:p w:rsidR="003218F0" w:rsidRPr="00C40B99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с участием администрации  оздоровительных организаций по вызову ЭОС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</w:t>
            </w:r>
            <w:proofErr w:type="spellStart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2.1.20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практической отработки регламента </w:t>
            </w:r>
            <w:r w:rsidRPr="00C40B99">
              <w:rPr>
                <w:rFonts w:ascii="Times New Roman" w:hAnsi="Times New Roman"/>
                <w:snapToGrid w:val="0"/>
                <w:sz w:val="24"/>
                <w:szCs w:val="24"/>
              </w:rPr>
              <w:t>взаимодействия всех экстренных оперативных служб при возникновении чрезвычайных ситуаций с руководителями и персоналом оздоровительных организаций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7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</w:t>
            </w:r>
            <w:proofErr w:type="spellStart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соблюдением законодательных ограничений для лиц, лишенных права на занятие трудовой деятельностью в сфере организации отдыха и оздоровления детей, в том числе проверка граждан при приеме на работу в организации отдыха детей и их оздоровления, действующих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на наличие (отсутствие) судимости и (или) факта уголовного преследования</w:t>
            </w:r>
            <w:proofErr w:type="gramEnd"/>
          </w:p>
        </w:tc>
        <w:tc>
          <w:tcPr>
            <w:tcW w:w="5553" w:type="dxa"/>
          </w:tcPr>
          <w:p w:rsidR="003218F0" w:rsidRPr="00C40B99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физической культуры и спорта,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="003218F0" w:rsidRPr="00604947">
              <w:rPr>
                <w:rFonts w:ascii="Times New Roman" w:hAnsi="Times New Roman"/>
                <w:sz w:val="24"/>
                <w:szCs w:val="24"/>
              </w:rPr>
              <w:t xml:space="preserve">инистерства внутренних дел России по городу </w:t>
            </w:r>
            <w:proofErr w:type="spellStart"/>
            <w:r w:rsidR="003218F0" w:rsidRPr="00604947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="003218F0" w:rsidRPr="0060494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организаций, осуществляющих перевозки детей к местам отдыха и оздоровления и обратно, в том числе проведение </w:t>
            </w:r>
            <w:proofErr w:type="spell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осмотров водительского состава и транспортных средств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взаимодействия с собственниками организаций отдыха детей и их оздоровления различных форм собственности и ведомственной принадлежности по вопросам их использования по прямому назначению, сохранения и развития материально-технической базы организаций отдыха детей и их оздоровления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 Организация медицинского обеспечения в период детской оздоровительной кампании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D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медицинского обеспечения оздоровительных организаций в период летней оздоровительной кампании</w:t>
            </w:r>
          </w:p>
        </w:tc>
        <w:tc>
          <w:tcPr>
            <w:tcW w:w="5553" w:type="dxa"/>
          </w:tcPr>
          <w:p w:rsidR="003218F0" w:rsidRPr="00604947" w:rsidRDefault="003218F0" w:rsidP="0014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47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604947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«Жемчужинка»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D430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D4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</w:tcPr>
          <w:p w:rsidR="007117EF" w:rsidRPr="00C40B99" w:rsidRDefault="007117EF" w:rsidP="00590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в пунктах выезда/въезда (аэропорты, железнодорожные и автовокзалы)</w:t>
            </w:r>
          </w:p>
        </w:tc>
        <w:tc>
          <w:tcPr>
            <w:tcW w:w="5553" w:type="dxa"/>
          </w:tcPr>
          <w:p w:rsidR="007117EF" w:rsidRPr="00C40B99" w:rsidRDefault="007117EF" w:rsidP="00590F35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947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604947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«Жемчужинка»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7117EF" w:rsidRPr="00C40B99" w:rsidRDefault="00F40599" w:rsidP="0059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D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медицинской реабилитации детей, состоящих на диспансерном учете, в том числе посещающих лагеря с дневным пребыванием, в медицинских организациях автономного округа</w:t>
            </w:r>
          </w:p>
        </w:tc>
        <w:tc>
          <w:tcPr>
            <w:tcW w:w="5553" w:type="dxa"/>
          </w:tcPr>
          <w:p w:rsidR="007117EF" w:rsidRPr="00C40B99" w:rsidRDefault="00F40599" w:rsidP="00D4305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99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F40599">
              <w:rPr>
                <w:rFonts w:ascii="Times New Roman" w:hAnsi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F405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детская больница «Жемчужинка» (по согласованию), департамент образования и молодежной политики</w:t>
            </w:r>
          </w:p>
        </w:tc>
        <w:tc>
          <w:tcPr>
            <w:tcW w:w="2060" w:type="dxa"/>
          </w:tcPr>
          <w:p w:rsidR="007117EF" w:rsidRPr="00C40B99" w:rsidRDefault="00F40599" w:rsidP="00D4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 мая по 1 сентября 2019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Pr="00C40B99" w:rsidRDefault="007117EF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2.3.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B7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50" w:type="dxa"/>
          </w:tcPr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мероприятий в сфере санитарно-эпидемиологической безопасности в организациях отдыха детей и их оздоровления, находящихся в ведении исполнительных органов государственной власти, органов местного самоуправления: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предписаний;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заключение договоров на поставку качественных и безопасных продуктов питания в организации отдыха и оздоровления детей;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гигиенической подготовки и аттестации кадров организаций отдыха и оздоровления детей;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на наличие возбудителей острых кишечных инфекций бактериальной и вирусной этиологии: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пищеблоков;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сотрудников, осуществляющих деятельность, связанную с производством, хранением, транспортировкой, реализацией пищевых продуктов и питьевой воды;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лиц, осуществляющих эксплуатацию водопроводных сооружений;</w:t>
            </w:r>
          </w:p>
          <w:p w:rsidR="007117EF" w:rsidRPr="00C40B99" w:rsidRDefault="007117EF" w:rsidP="007117EF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обработок территорий и  </w:t>
            </w:r>
            <w:proofErr w:type="spellStart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лаврицидных</w:t>
            </w:r>
            <w:proofErr w:type="spellEnd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обработок водоёмов, прилагающих к организациям отдыха и оздоровления детей с обязательным контролем качества проведенных обработок.</w:t>
            </w:r>
          </w:p>
        </w:tc>
        <w:tc>
          <w:tcPr>
            <w:tcW w:w="5553" w:type="dxa"/>
          </w:tcPr>
          <w:p w:rsidR="007117EF" w:rsidRPr="00573219" w:rsidRDefault="007117EF" w:rsidP="00573219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культуры, отдел физической культуры и спорта, </w:t>
            </w:r>
            <w:r w:rsidRPr="00573219">
              <w:rPr>
                <w:rFonts w:ascii="Times New Roman" w:hAnsi="Times New Roman"/>
                <w:sz w:val="24"/>
                <w:szCs w:val="24"/>
              </w:rPr>
              <w:t xml:space="preserve">Территориальный  отдел </w:t>
            </w:r>
            <w:proofErr w:type="spellStart"/>
            <w:r w:rsidRPr="00573219">
              <w:rPr>
                <w:rFonts w:ascii="Times New Roman" w:hAnsi="Times New Roman"/>
                <w:sz w:val="24"/>
                <w:szCs w:val="24"/>
              </w:rPr>
              <w:t>Роспортебнадзора</w:t>
            </w:r>
            <w:proofErr w:type="spellEnd"/>
            <w:r w:rsidRPr="00573219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Нижневартовске, Нижневартовском районе и городе </w:t>
            </w:r>
            <w:proofErr w:type="spellStart"/>
            <w:r w:rsidRPr="00573219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Pr="005732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7117EF" w:rsidRDefault="007117EF" w:rsidP="00573219">
            <w:pPr>
              <w:rPr>
                <w:color w:val="333333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117EF" w:rsidRPr="00C40B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мая по 1 сентября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B7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7150" w:type="dxa"/>
          </w:tcPr>
          <w:p w:rsidR="007117EF" w:rsidRPr="00C40B99" w:rsidRDefault="007117EF" w:rsidP="00B71950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наличия санитарно–эпидемиологического заключения о соответствии деятельности, осуществляемой организацией отдыха детей и их оздоровления санитарно–эпидемиологическим требованиям</w:t>
            </w:r>
          </w:p>
        </w:tc>
        <w:tc>
          <w:tcPr>
            <w:tcW w:w="5553" w:type="dxa"/>
          </w:tcPr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F40599">
              <w:rPr>
                <w:rFonts w:ascii="Times New Roman" w:hAnsi="Times New Roman"/>
                <w:sz w:val="24"/>
                <w:szCs w:val="24"/>
              </w:rPr>
              <w:t>, отдел культуры, отдел физической культуры и спорта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7117EF" w:rsidRPr="00C40B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-декабрь            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                       не </w:t>
            </w:r>
            <w:proofErr w:type="gramStart"/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за 2 месяца до начала оздоровительной смены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B7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150" w:type="dxa"/>
          </w:tcPr>
          <w:p w:rsidR="007117EF" w:rsidRPr="00C40B99" w:rsidRDefault="007117EF" w:rsidP="00B71950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соблюдения санитарно-эпидемиологических норм и правил в организациях отдыха детей и их оздоровления, действующих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; мониторинг результатов таких проверок</w:t>
            </w:r>
          </w:p>
        </w:tc>
        <w:tc>
          <w:tcPr>
            <w:tcW w:w="5553" w:type="dxa"/>
          </w:tcPr>
          <w:p w:rsidR="007117EF" w:rsidRPr="00C40B99" w:rsidRDefault="007117EF" w:rsidP="00573219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73219">
              <w:rPr>
                <w:rFonts w:ascii="Times New Roman" w:hAnsi="Times New Roman"/>
                <w:sz w:val="24"/>
                <w:szCs w:val="24"/>
              </w:rPr>
              <w:t xml:space="preserve">ерриториальный  отдел </w:t>
            </w:r>
            <w:proofErr w:type="spellStart"/>
            <w:r w:rsidRPr="00573219">
              <w:rPr>
                <w:rFonts w:ascii="Times New Roman" w:hAnsi="Times New Roman"/>
                <w:sz w:val="24"/>
                <w:szCs w:val="24"/>
              </w:rPr>
              <w:t>Роспортебнадзора</w:t>
            </w:r>
            <w:proofErr w:type="spellEnd"/>
            <w:r w:rsidRPr="00573219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Нижневартовске, Нижневартовском районе и городе </w:t>
            </w:r>
            <w:proofErr w:type="spellStart"/>
            <w:r w:rsidRPr="00573219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Pr="005732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 Обеспечение противопожарной безопасности организаций отдыха детей и их оздоровления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40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проверки противопожарного состояния объектов, задействованных в период детской оздоровительной кампании, в соответствии с законодательством Российской Федерации;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 помощи по обеспечению требований пожарной безопасности объектов детского отдыха.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</w:t>
            </w:r>
            <w:proofErr w:type="spellStart"/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31 мая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проведение: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практических тренировок с целью отработки навыков эвакуации из оздоровительной организации детей и персонала; 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инструктажей с работниками и детьми о мерах пожарной безопасности;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занятий с персоналом и детьми по соблюдению требований безопасности при купании в естественных водоемах, расположенных на территории оздоровительной организации и за ее пределами 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7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</w:t>
            </w:r>
            <w:proofErr w:type="spellStart"/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профилактической работы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до 31 июля               2017 года,</w:t>
            </w: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до 3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тематических противопожарных мероприятий: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конкурсов детско-юношеского творчества на противопожарную тематику;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политики, отдел культуры, отдел физической культуры и спорта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</w:t>
            </w:r>
            <w:proofErr w:type="spellStart"/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управления надзорной деятельности и 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профилактической работы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округу-Югре 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F4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30 августа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организация деятельности добровольных пожарных дружин из числа работников организаций отдыха детей и их оздоровления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 w:rsidR="007117EF">
              <w:rPr>
                <w:rFonts w:ascii="Times New Roman" w:hAnsi="Times New Roman"/>
                <w:sz w:val="24"/>
                <w:szCs w:val="24"/>
              </w:rPr>
              <w:t>,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</w:t>
            </w:r>
            <w:proofErr w:type="spellStart"/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31 мая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требований безопасности в палаточных лагерях, в том числе соблюдением порядка применения открытого огня в пожароопасный сезон, эксплуатации газовых горелок для приготовления пищи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отдел надзорной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</w:t>
            </w:r>
            <w:proofErr w:type="spellStart"/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Обеспечение антитеррористической защищенности организаций отдыха детей и их оздоровления, </w:t>
            </w: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0A765C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150" w:type="dxa"/>
          </w:tcPr>
          <w:p w:rsidR="007117EF" w:rsidRPr="007117EF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антитеррористической защищенности организаций отдыха детей и их оздоровления, в том числе:</w:t>
            </w:r>
          </w:p>
          <w:p w:rsidR="007117EF" w:rsidRPr="007117EF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организация и обеспечение охраны объектов детского отдыха с привлечением частных охранных предприятий, имеющих лицензию на предоставление всех видов охранных услуг;</w:t>
            </w:r>
          </w:p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оснащение техническими средствами антитеррористической защиты (системой видеонаблюдения, стационарными </w:t>
            </w:r>
            <w:proofErr w:type="spellStart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элементами системы контроля управления доступом и эвакуации детей и работников, контроля безаварийной работы систем жизнеобеспечения, тревожной сигнализацией, предусматривающей вывод сигналов тревоги на пульты централизованного наблюдения вневедомственной охраны войск Управления </w:t>
            </w:r>
            <w:proofErr w:type="spellStart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Росвгардии</w:t>
            </w:r>
            <w:proofErr w:type="spellEnd"/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автономному округу)</w:t>
            </w:r>
          </w:p>
        </w:tc>
        <w:tc>
          <w:tcPr>
            <w:tcW w:w="5553" w:type="dxa"/>
          </w:tcPr>
          <w:p w:rsidR="007117EF" w:rsidRDefault="00F40599" w:rsidP="0014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9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 2019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систематических проверок антитеррористической защищенности организаций отдыха и оздоровления детей, в том числе инвентаризации современных технических сре</w:t>
            </w:r>
            <w:proofErr w:type="gramStart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отивопожарной и антитеррористической защиты </w:t>
            </w:r>
          </w:p>
        </w:tc>
        <w:tc>
          <w:tcPr>
            <w:tcW w:w="5553" w:type="dxa"/>
          </w:tcPr>
          <w:p w:rsidR="007117EF" w:rsidRPr="002B2E87" w:rsidRDefault="000A765C" w:rsidP="0014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5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  <w:r w:rsidR="007117EF" w:rsidRPr="002B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117EF">
              <w:rPr>
                <w:rFonts w:ascii="Times New Roman" w:hAnsi="Times New Roman"/>
                <w:sz w:val="24"/>
                <w:szCs w:val="24"/>
              </w:rPr>
              <w:t>о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7117EF">
              <w:rPr>
                <w:rFonts w:ascii="Times New Roman" w:hAnsi="Times New Roman"/>
                <w:sz w:val="24"/>
                <w:szCs w:val="24"/>
              </w:rPr>
              <w:t>М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</w:t>
            </w:r>
            <w:r w:rsidR="007117EF">
              <w:rPr>
                <w:rFonts w:ascii="Times New Roman" w:hAnsi="Times New Roman"/>
                <w:sz w:val="24"/>
                <w:szCs w:val="24"/>
              </w:rPr>
              <w:t xml:space="preserve">роду </w:t>
            </w:r>
            <w:proofErr w:type="spellStart"/>
            <w:r w:rsidR="007117EF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="007117EF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 xml:space="preserve">отдел надзорной деятельности и профилактической работы по городу </w:t>
            </w:r>
            <w:proofErr w:type="spellStart"/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>Мегиону</w:t>
            </w:r>
            <w:proofErr w:type="spellEnd"/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надзорной деятельности и профилактической работы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округу-Югре 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инструктажей с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частных охранных организаций, осуществляющих охрану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 (объектов) детского отдыха</w:t>
            </w:r>
          </w:p>
        </w:tc>
        <w:tc>
          <w:tcPr>
            <w:tcW w:w="5553" w:type="dxa"/>
          </w:tcPr>
          <w:p w:rsidR="007117EF" w:rsidRPr="00C40B99" w:rsidRDefault="007117EF" w:rsidP="002B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 xml:space="preserve">инистерства внутренних дел России по городу </w:t>
            </w:r>
            <w:proofErr w:type="spellStart"/>
            <w:r w:rsidRPr="002B2E87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2B2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 совершения террористического акта на объекте пребывания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повышения внимания к обеспечению безопасности детей, усилению охраны и антитеррористической защищенности мест отдыха детей;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117EF" w:rsidRPr="00604947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Ханты-Мансийского автономного округа – Югры «</w:t>
            </w:r>
            <w:proofErr w:type="spellStart"/>
            <w:r w:rsidR="007117EF" w:rsidRPr="00604947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="007117EF" w:rsidRPr="00604947">
              <w:rPr>
                <w:rFonts w:ascii="Times New Roman" w:hAnsi="Times New Roman"/>
                <w:sz w:val="24"/>
                <w:szCs w:val="24"/>
              </w:rPr>
              <w:t xml:space="preserve"> городска</w:t>
            </w:r>
            <w:r w:rsidR="007117EF">
              <w:rPr>
                <w:rFonts w:ascii="Times New Roman" w:hAnsi="Times New Roman"/>
                <w:sz w:val="24"/>
                <w:szCs w:val="24"/>
              </w:rPr>
              <w:t>я детская больница «Жемчужинка» (по согласованию), отдел М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инистерства внутренних дел России по городу </w:t>
            </w:r>
            <w:proofErr w:type="spellStart"/>
            <w:r w:rsidR="007117EF" w:rsidRPr="002B2E87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F4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 xml:space="preserve">Отдел министерства внутренних дел России по городу </w:t>
            </w:r>
            <w:proofErr w:type="spellStart"/>
            <w:r w:rsidRPr="002B2E87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списков работников, не являющихся сотрудниками оздоровительных организаций и выполняющих любые виды работ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оздоровительных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</w:t>
            </w:r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Ханты-Мансийского автономного округа – Югры «</w:t>
            </w:r>
            <w:proofErr w:type="spellStart"/>
            <w:r w:rsidRPr="00604947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«Жемчужинка» (по </w:t>
            </w:r>
            <w:r w:rsidRPr="0060494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работников, не являющихся сотрудниками оздоровительных организаций и выполняющих любые виды работ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оздоровительных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организаций, на причастность к террористическим, экстремистским, националистическим организациям и незаконным вооруженным формированиям в случае проведения ремонтных работ на объектах в период отдыха детей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 xml:space="preserve">инистерства внутренних дел России по городу </w:t>
            </w:r>
            <w:proofErr w:type="spellStart"/>
            <w:r w:rsidRPr="002B2E87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2B2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горячей линии «Опасная площадка» по обращениям граждан </w:t>
            </w:r>
          </w:p>
        </w:tc>
        <w:tc>
          <w:tcPr>
            <w:tcW w:w="5553" w:type="dxa"/>
          </w:tcPr>
          <w:p w:rsidR="007117EF" w:rsidRPr="00EB4686" w:rsidRDefault="007117EF" w:rsidP="00E0256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м</w:t>
            </w:r>
            <w:r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униципальное казе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нное учреждение «</w:t>
            </w:r>
            <w:r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Капитальное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мая по 1 сентября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Раздел I</w:t>
            </w: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квалифицированных кадров для организаций отдыха и оздоровления детей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50" w:type="dxa"/>
          </w:tcPr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курсовой подготовки кадров, обеспечивающих отдых, оздоровление, проживающих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размещение его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2060" w:type="dxa"/>
          </w:tcPr>
          <w:p w:rsidR="007117EF" w:rsidRPr="00C40B99" w:rsidRDefault="007117EF" w:rsidP="00F4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представителей межведомственной комиссии по организации отдыха, оздоровления, занятости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в ежегодном  всероссийском семинаре организаторов отдыха и оздоровления детей, учебно-методических семинарах по вопросам организации отдыха и оздоровления детей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учебно-методического семинара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организаторов отдыха и оздоровления детей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25 апреля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обучающего семинара </w:t>
            </w: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организации отдыха и оздоровления детей, в том числе по вопросам обеспечения комплексной безопасности в период детской оздоровительной кампании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департамент экономической политики администрации города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Комплектование организаций отдыха и оздоровления детей, действующих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</w:t>
            </w:r>
          </w:p>
        </w:tc>
        <w:tc>
          <w:tcPr>
            <w:tcW w:w="5553" w:type="dxa"/>
          </w:tcPr>
          <w:p w:rsidR="007117EF" w:rsidRPr="00C40B99" w:rsidRDefault="007117EF" w:rsidP="0042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</w:t>
            </w:r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Ханты-Мансийского автономного округа – Югры «</w:t>
            </w:r>
            <w:proofErr w:type="spellStart"/>
            <w:r w:rsidRPr="00604947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«Жемчужинка»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2017 года</w:t>
            </w: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18F0" w:rsidRPr="00474021" w:rsidRDefault="003218F0" w:rsidP="007F1CA4">
      <w:pPr>
        <w:rPr>
          <w:rFonts w:ascii="Times New Roman" w:hAnsi="Times New Roman"/>
          <w:sz w:val="28"/>
          <w:szCs w:val="28"/>
          <w:lang w:eastAsia="ru-RU"/>
        </w:rPr>
      </w:pPr>
    </w:p>
    <w:p w:rsidR="003218F0" w:rsidRPr="00474021" w:rsidRDefault="003218F0" w:rsidP="00F44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8F0" w:rsidRPr="00474021" w:rsidRDefault="003218F0" w:rsidP="00F44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218F0" w:rsidRPr="00474021" w:rsidSect="00D511F8">
      <w:pgSz w:w="16838" w:h="11906" w:orient="landscape"/>
      <w:pgMar w:top="1418" w:right="96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59" w:rsidRDefault="00375959" w:rsidP="003714E2">
      <w:pPr>
        <w:spacing w:after="0" w:line="240" w:lineRule="auto"/>
      </w:pPr>
      <w:r>
        <w:separator/>
      </w:r>
    </w:p>
  </w:endnote>
  <w:endnote w:type="continuationSeparator" w:id="0">
    <w:p w:rsidR="00375959" w:rsidRDefault="00375959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59" w:rsidRDefault="00375959" w:rsidP="003714E2">
      <w:pPr>
        <w:spacing w:after="0" w:line="240" w:lineRule="auto"/>
      </w:pPr>
      <w:r>
        <w:separator/>
      </w:r>
    </w:p>
  </w:footnote>
  <w:footnote w:type="continuationSeparator" w:id="0">
    <w:p w:rsidR="00375959" w:rsidRDefault="00375959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9D" w:rsidRDefault="004B009D" w:rsidP="00D511F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009D" w:rsidRDefault="004B00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9D" w:rsidRDefault="004B009D" w:rsidP="00D511F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6B0E">
      <w:rPr>
        <w:rStyle w:val="ac"/>
        <w:noProof/>
      </w:rPr>
      <w:t>17</w:t>
    </w:r>
    <w:r>
      <w:rPr>
        <w:rStyle w:val="ac"/>
      </w:rPr>
      <w:fldChar w:fldCharType="end"/>
    </w:r>
  </w:p>
  <w:p w:rsidR="004B009D" w:rsidRDefault="004B009D">
    <w:pPr>
      <w:pStyle w:val="a4"/>
      <w:jc w:val="center"/>
    </w:pPr>
  </w:p>
  <w:p w:rsidR="004B009D" w:rsidRPr="009641E4" w:rsidRDefault="004B009D" w:rsidP="00693B8E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5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F1F7538"/>
    <w:multiLevelType w:val="hybridMultilevel"/>
    <w:tmpl w:val="AA4255A0"/>
    <w:lvl w:ilvl="0" w:tplc="EA78B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cs="Times New Roman" w:hint="default"/>
      </w:rPr>
    </w:lvl>
  </w:abstractNum>
  <w:abstractNum w:abstractNumId="8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6F"/>
    <w:rsid w:val="000030BF"/>
    <w:rsid w:val="0000616A"/>
    <w:rsid w:val="00006194"/>
    <w:rsid w:val="00011EFB"/>
    <w:rsid w:val="000123D5"/>
    <w:rsid w:val="00013296"/>
    <w:rsid w:val="00022296"/>
    <w:rsid w:val="00023C50"/>
    <w:rsid w:val="000272A4"/>
    <w:rsid w:val="00027B92"/>
    <w:rsid w:val="00031C6A"/>
    <w:rsid w:val="000332B4"/>
    <w:rsid w:val="00044EC0"/>
    <w:rsid w:val="00045004"/>
    <w:rsid w:val="0004521F"/>
    <w:rsid w:val="00045762"/>
    <w:rsid w:val="000510F2"/>
    <w:rsid w:val="000524C0"/>
    <w:rsid w:val="00054882"/>
    <w:rsid w:val="000555E0"/>
    <w:rsid w:val="000572B7"/>
    <w:rsid w:val="00060998"/>
    <w:rsid w:val="00060EF3"/>
    <w:rsid w:val="00060FAA"/>
    <w:rsid w:val="000630E8"/>
    <w:rsid w:val="00065A4A"/>
    <w:rsid w:val="00070C7B"/>
    <w:rsid w:val="0007163F"/>
    <w:rsid w:val="00071756"/>
    <w:rsid w:val="00072BA2"/>
    <w:rsid w:val="0007346C"/>
    <w:rsid w:val="00075891"/>
    <w:rsid w:val="00080F04"/>
    <w:rsid w:val="000816D2"/>
    <w:rsid w:val="00082DD4"/>
    <w:rsid w:val="00083E3B"/>
    <w:rsid w:val="00084CB6"/>
    <w:rsid w:val="00085747"/>
    <w:rsid w:val="00085E7F"/>
    <w:rsid w:val="00086784"/>
    <w:rsid w:val="00086B48"/>
    <w:rsid w:val="00087FA1"/>
    <w:rsid w:val="00094244"/>
    <w:rsid w:val="00094956"/>
    <w:rsid w:val="00095449"/>
    <w:rsid w:val="000959B8"/>
    <w:rsid w:val="00097A47"/>
    <w:rsid w:val="00097C94"/>
    <w:rsid w:val="000A2103"/>
    <w:rsid w:val="000A43BA"/>
    <w:rsid w:val="000A5DEA"/>
    <w:rsid w:val="000A6671"/>
    <w:rsid w:val="000A71F1"/>
    <w:rsid w:val="000A765C"/>
    <w:rsid w:val="000B14D2"/>
    <w:rsid w:val="000B4C8F"/>
    <w:rsid w:val="000B729C"/>
    <w:rsid w:val="000C0123"/>
    <w:rsid w:val="000C08A0"/>
    <w:rsid w:val="000C2EB1"/>
    <w:rsid w:val="000C41EE"/>
    <w:rsid w:val="000C7D15"/>
    <w:rsid w:val="000D2509"/>
    <w:rsid w:val="000D2534"/>
    <w:rsid w:val="000D42EF"/>
    <w:rsid w:val="000D4D28"/>
    <w:rsid w:val="000D514A"/>
    <w:rsid w:val="000D77B1"/>
    <w:rsid w:val="000D7B5E"/>
    <w:rsid w:val="000E1D66"/>
    <w:rsid w:val="000E27E2"/>
    <w:rsid w:val="000E4235"/>
    <w:rsid w:val="000E7AF3"/>
    <w:rsid w:val="000F081D"/>
    <w:rsid w:val="000F2C13"/>
    <w:rsid w:val="000F3FA4"/>
    <w:rsid w:val="000F69F0"/>
    <w:rsid w:val="000F7256"/>
    <w:rsid w:val="001123A6"/>
    <w:rsid w:val="00113CBB"/>
    <w:rsid w:val="00121FC3"/>
    <w:rsid w:val="00126951"/>
    <w:rsid w:val="001274E9"/>
    <w:rsid w:val="00131384"/>
    <w:rsid w:val="00134F1F"/>
    <w:rsid w:val="0013612E"/>
    <w:rsid w:val="00136D66"/>
    <w:rsid w:val="001374F2"/>
    <w:rsid w:val="00140C38"/>
    <w:rsid w:val="00140E5F"/>
    <w:rsid w:val="00141492"/>
    <w:rsid w:val="001436A8"/>
    <w:rsid w:val="00144CCB"/>
    <w:rsid w:val="001452EE"/>
    <w:rsid w:val="00145953"/>
    <w:rsid w:val="00145C3A"/>
    <w:rsid w:val="00145D44"/>
    <w:rsid w:val="00146333"/>
    <w:rsid w:val="0014687D"/>
    <w:rsid w:val="00146B1F"/>
    <w:rsid w:val="00151678"/>
    <w:rsid w:val="00152CC2"/>
    <w:rsid w:val="00155FA1"/>
    <w:rsid w:val="00161981"/>
    <w:rsid w:val="00161C41"/>
    <w:rsid w:val="00162EC3"/>
    <w:rsid w:val="00165A26"/>
    <w:rsid w:val="00166F3C"/>
    <w:rsid w:val="00170862"/>
    <w:rsid w:val="0017182D"/>
    <w:rsid w:val="00173A45"/>
    <w:rsid w:val="00173E1D"/>
    <w:rsid w:val="00181C9C"/>
    <w:rsid w:val="001821DD"/>
    <w:rsid w:val="0018779D"/>
    <w:rsid w:val="00190F57"/>
    <w:rsid w:val="001937F1"/>
    <w:rsid w:val="0019585B"/>
    <w:rsid w:val="00196160"/>
    <w:rsid w:val="00196A5D"/>
    <w:rsid w:val="001A118B"/>
    <w:rsid w:val="001A1B36"/>
    <w:rsid w:val="001A50E5"/>
    <w:rsid w:val="001A63AA"/>
    <w:rsid w:val="001A658E"/>
    <w:rsid w:val="001A7CBD"/>
    <w:rsid w:val="001A7E4B"/>
    <w:rsid w:val="001B4755"/>
    <w:rsid w:val="001C012F"/>
    <w:rsid w:val="001C0544"/>
    <w:rsid w:val="001C3C7A"/>
    <w:rsid w:val="001D0E39"/>
    <w:rsid w:val="001D2420"/>
    <w:rsid w:val="001D2B58"/>
    <w:rsid w:val="001D3E0E"/>
    <w:rsid w:val="001D4021"/>
    <w:rsid w:val="001D480E"/>
    <w:rsid w:val="001D6040"/>
    <w:rsid w:val="001E092C"/>
    <w:rsid w:val="001E0CB1"/>
    <w:rsid w:val="001E16CD"/>
    <w:rsid w:val="001E1E3E"/>
    <w:rsid w:val="001E5F73"/>
    <w:rsid w:val="001E6800"/>
    <w:rsid w:val="001E695A"/>
    <w:rsid w:val="001E721C"/>
    <w:rsid w:val="001F2372"/>
    <w:rsid w:val="001F57CD"/>
    <w:rsid w:val="001F7475"/>
    <w:rsid w:val="001F78B3"/>
    <w:rsid w:val="0020299D"/>
    <w:rsid w:val="00202C44"/>
    <w:rsid w:val="00206AA2"/>
    <w:rsid w:val="00211DF2"/>
    <w:rsid w:val="0021253C"/>
    <w:rsid w:val="00212E1A"/>
    <w:rsid w:val="00212F2A"/>
    <w:rsid w:val="002136E1"/>
    <w:rsid w:val="00216D71"/>
    <w:rsid w:val="0022163F"/>
    <w:rsid w:val="0022296A"/>
    <w:rsid w:val="00224250"/>
    <w:rsid w:val="00237C45"/>
    <w:rsid w:val="00241A52"/>
    <w:rsid w:val="00242B17"/>
    <w:rsid w:val="00242CAA"/>
    <w:rsid w:val="00244180"/>
    <w:rsid w:val="00246833"/>
    <w:rsid w:val="002505D3"/>
    <w:rsid w:val="00250B98"/>
    <w:rsid w:val="002538A7"/>
    <w:rsid w:val="00255E97"/>
    <w:rsid w:val="00255ED5"/>
    <w:rsid w:val="00256723"/>
    <w:rsid w:val="0025713D"/>
    <w:rsid w:val="00257487"/>
    <w:rsid w:val="00257541"/>
    <w:rsid w:val="00261293"/>
    <w:rsid w:val="002626B1"/>
    <w:rsid w:val="00264429"/>
    <w:rsid w:val="002709F5"/>
    <w:rsid w:val="00270B5E"/>
    <w:rsid w:val="00271DB1"/>
    <w:rsid w:val="002745C8"/>
    <w:rsid w:val="00275381"/>
    <w:rsid w:val="002755DF"/>
    <w:rsid w:val="0027795D"/>
    <w:rsid w:val="00283188"/>
    <w:rsid w:val="00283396"/>
    <w:rsid w:val="002916E0"/>
    <w:rsid w:val="002951A5"/>
    <w:rsid w:val="002A2F55"/>
    <w:rsid w:val="002A32CF"/>
    <w:rsid w:val="002A430A"/>
    <w:rsid w:val="002A6555"/>
    <w:rsid w:val="002A7F2C"/>
    <w:rsid w:val="002B2E87"/>
    <w:rsid w:val="002B4193"/>
    <w:rsid w:val="002B47CF"/>
    <w:rsid w:val="002B5C46"/>
    <w:rsid w:val="002B63DE"/>
    <w:rsid w:val="002C0012"/>
    <w:rsid w:val="002C7A4E"/>
    <w:rsid w:val="002D0163"/>
    <w:rsid w:val="002D1366"/>
    <w:rsid w:val="002D3EC7"/>
    <w:rsid w:val="002D412B"/>
    <w:rsid w:val="002D57B7"/>
    <w:rsid w:val="002E0D80"/>
    <w:rsid w:val="002E320C"/>
    <w:rsid w:val="002E4083"/>
    <w:rsid w:val="002E445B"/>
    <w:rsid w:val="002E4EDC"/>
    <w:rsid w:val="002E6104"/>
    <w:rsid w:val="002F36B7"/>
    <w:rsid w:val="002F4865"/>
    <w:rsid w:val="002F55F9"/>
    <w:rsid w:val="002F596A"/>
    <w:rsid w:val="002F5DDB"/>
    <w:rsid w:val="002F658D"/>
    <w:rsid w:val="002F7924"/>
    <w:rsid w:val="003069EA"/>
    <w:rsid w:val="00306B8A"/>
    <w:rsid w:val="00307277"/>
    <w:rsid w:val="00312D4E"/>
    <w:rsid w:val="003139D8"/>
    <w:rsid w:val="0031424D"/>
    <w:rsid w:val="0031596B"/>
    <w:rsid w:val="00317A90"/>
    <w:rsid w:val="003218F0"/>
    <w:rsid w:val="00327A24"/>
    <w:rsid w:val="00330979"/>
    <w:rsid w:val="00330B30"/>
    <w:rsid w:val="003316B8"/>
    <w:rsid w:val="0033283F"/>
    <w:rsid w:val="003334C2"/>
    <w:rsid w:val="00340001"/>
    <w:rsid w:val="0034024F"/>
    <w:rsid w:val="003414AA"/>
    <w:rsid w:val="00344081"/>
    <w:rsid w:val="00344312"/>
    <w:rsid w:val="0034461F"/>
    <w:rsid w:val="00344663"/>
    <w:rsid w:val="003451A4"/>
    <w:rsid w:val="00345C62"/>
    <w:rsid w:val="0034699A"/>
    <w:rsid w:val="00346E11"/>
    <w:rsid w:val="003479BA"/>
    <w:rsid w:val="003523B2"/>
    <w:rsid w:val="00352FAC"/>
    <w:rsid w:val="00357A58"/>
    <w:rsid w:val="0036088D"/>
    <w:rsid w:val="00361BE0"/>
    <w:rsid w:val="00363FDB"/>
    <w:rsid w:val="003649E4"/>
    <w:rsid w:val="00366779"/>
    <w:rsid w:val="00366C07"/>
    <w:rsid w:val="003714E2"/>
    <w:rsid w:val="003721E4"/>
    <w:rsid w:val="00372B47"/>
    <w:rsid w:val="00372DD9"/>
    <w:rsid w:val="00375454"/>
    <w:rsid w:val="00375959"/>
    <w:rsid w:val="00376049"/>
    <w:rsid w:val="00376B0E"/>
    <w:rsid w:val="00380315"/>
    <w:rsid w:val="003823B4"/>
    <w:rsid w:val="00385C07"/>
    <w:rsid w:val="003869A8"/>
    <w:rsid w:val="00387681"/>
    <w:rsid w:val="00390E09"/>
    <w:rsid w:val="00391154"/>
    <w:rsid w:val="003911A3"/>
    <w:rsid w:val="00391267"/>
    <w:rsid w:val="00391CC9"/>
    <w:rsid w:val="003932C9"/>
    <w:rsid w:val="003940C2"/>
    <w:rsid w:val="00394101"/>
    <w:rsid w:val="003A085B"/>
    <w:rsid w:val="003A514B"/>
    <w:rsid w:val="003A6B8F"/>
    <w:rsid w:val="003B016A"/>
    <w:rsid w:val="003B148F"/>
    <w:rsid w:val="003B1688"/>
    <w:rsid w:val="003B1B38"/>
    <w:rsid w:val="003B2309"/>
    <w:rsid w:val="003B2C35"/>
    <w:rsid w:val="003B5F63"/>
    <w:rsid w:val="003B6A6F"/>
    <w:rsid w:val="003B71F8"/>
    <w:rsid w:val="003B7DF5"/>
    <w:rsid w:val="003C3C03"/>
    <w:rsid w:val="003C49CA"/>
    <w:rsid w:val="003D1328"/>
    <w:rsid w:val="003D3027"/>
    <w:rsid w:val="003D3524"/>
    <w:rsid w:val="003D3952"/>
    <w:rsid w:val="003D4250"/>
    <w:rsid w:val="003E098B"/>
    <w:rsid w:val="003E0FD3"/>
    <w:rsid w:val="003E211F"/>
    <w:rsid w:val="003E2B71"/>
    <w:rsid w:val="003E2FAC"/>
    <w:rsid w:val="003E32D6"/>
    <w:rsid w:val="003F0FC6"/>
    <w:rsid w:val="003F40B2"/>
    <w:rsid w:val="003F5E0C"/>
    <w:rsid w:val="003F75E2"/>
    <w:rsid w:val="00400D0C"/>
    <w:rsid w:val="00402F10"/>
    <w:rsid w:val="0040303D"/>
    <w:rsid w:val="00405856"/>
    <w:rsid w:val="004062EA"/>
    <w:rsid w:val="0040674C"/>
    <w:rsid w:val="00407528"/>
    <w:rsid w:val="00412FE4"/>
    <w:rsid w:val="004130BA"/>
    <w:rsid w:val="004139D7"/>
    <w:rsid w:val="00413F5B"/>
    <w:rsid w:val="00414D63"/>
    <w:rsid w:val="004156E8"/>
    <w:rsid w:val="00423A03"/>
    <w:rsid w:val="0042497D"/>
    <w:rsid w:val="00424EF7"/>
    <w:rsid w:val="004251F2"/>
    <w:rsid w:val="00425BA0"/>
    <w:rsid w:val="0042642A"/>
    <w:rsid w:val="00426CE9"/>
    <w:rsid w:val="00426F41"/>
    <w:rsid w:val="00426F54"/>
    <w:rsid w:val="0043189F"/>
    <w:rsid w:val="0043279A"/>
    <w:rsid w:val="00432A0B"/>
    <w:rsid w:val="00433353"/>
    <w:rsid w:val="00434B40"/>
    <w:rsid w:val="004367D2"/>
    <w:rsid w:val="0043757C"/>
    <w:rsid w:val="0044216F"/>
    <w:rsid w:val="0044295D"/>
    <w:rsid w:val="0044337C"/>
    <w:rsid w:val="0044504E"/>
    <w:rsid w:val="00447357"/>
    <w:rsid w:val="004501EE"/>
    <w:rsid w:val="00450ED0"/>
    <w:rsid w:val="004551E9"/>
    <w:rsid w:val="004553EA"/>
    <w:rsid w:val="00457D98"/>
    <w:rsid w:val="00457ECC"/>
    <w:rsid w:val="0046068D"/>
    <w:rsid w:val="004608EA"/>
    <w:rsid w:val="00461B24"/>
    <w:rsid w:val="00465A69"/>
    <w:rsid w:val="0046635D"/>
    <w:rsid w:val="00466EDD"/>
    <w:rsid w:val="00471885"/>
    <w:rsid w:val="00474021"/>
    <w:rsid w:val="004740F5"/>
    <w:rsid w:val="0047620B"/>
    <w:rsid w:val="004763C4"/>
    <w:rsid w:val="004765E9"/>
    <w:rsid w:val="004768EC"/>
    <w:rsid w:val="00477A6C"/>
    <w:rsid w:val="004826C0"/>
    <w:rsid w:val="00484D6A"/>
    <w:rsid w:val="00484F1D"/>
    <w:rsid w:val="00486192"/>
    <w:rsid w:val="00486644"/>
    <w:rsid w:val="00487423"/>
    <w:rsid w:val="00492A1D"/>
    <w:rsid w:val="004942B3"/>
    <w:rsid w:val="0049586D"/>
    <w:rsid w:val="00495D88"/>
    <w:rsid w:val="004967AD"/>
    <w:rsid w:val="00496E9E"/>
    <w:rsid w:val="004A219A"/>
    <w:rsid w:val="004A4E57"/>
    <w:rsid w:val="004A631A"/>
    <w:rsid w:val="004A76DF"/>
    <w:rsid w:val="004B009D"/>
    <w:rsid w:val="004B0A3B"/>
    <w:rsid w:val="004B203C"/>
    <w:rsid w:val="004B336E"/>
    <w:rsid w:val="004B4BC7"/>
    <w:rsid w:val="004B6DB0"/>
    <w:rsid w:val="004B7E6A"/>
    <w:rsid w:val="004C1866"/>
    <w:rsid w:val="004C4CD9"/>
    <w:rsid w:val="004C56FF"/>
    <w:rsid w:val="004D174F"/>
    <w:rsid w:val="004D35B7"/>
    <w:rsid w:val="004D3A76"/>
    <w:rsid w:val="004D4582"/>
    <w:rsid w:val="004D4EB0"/>
    <w:rsid w:val="004D659A"/>
    <w:rsid w:val="004D7442"/>
    <w:rsid w:val="004E06C2"/>
    <w:rsid w:val="004E2345"/>
    <w:rsid w:val="004E2575"/>
    <w:rsid w:val="004E3695"/>
    <w:rsid w:val="004E5C1C"/>
    <w:rsid w:val="004E5F85"/>
    <w:rsid w:val="004F2DE1"/>
    <w:rsid w:val="004F6894"/>
    <w:rsid w:val="004F77F0"/>
    <w:rsid w:val="004F7929"/>
    <w:rsid w:val="00512298"/>
    <w:rsid w:val="0051318D"/>
    <w:rsid w:val="00513857"/>
    <w:rsid w:val="005141AB"/>
    <w:rsid w:val="00514599"/>
    <w:rsid w:val="0051564F"/>
    <w:rsid w:val="00523C9A"/>
    <w:rsid w:val="005249DA"/>
    <w:rsid w:val="00524A76"/>
    <w:rsid w:val="00525082"/>
    <w:rsid w:val="00526983"/>
    <w:rsid w:val="00527B46"/>
    <w:rsid w:val="005309E9"/>
    <w:rsid w:val="00530BB4"/>
    <w:rsid w:val="00531405"/>
    <w:rsid w:val="005317FB"/>
    <w:rsid w:val="00534D0A"/>
    <w:rsid w:val="00534D1D"/>
    <w:rsid w:val="00535465"/>
    <w:rsid w:val="00540318"/>
    <w:rsid w:val="00540413"/>
    <w:rsid w:val="005414BF"/>
    <w:rsid w:val="005426DC"/>
    <w:rsid w:val="00542B5D"/>
    <w:rsid w:val="005446F9"/>
    <w:rsid w:val="005461E9"/>
    <w:rsid w:val="00547B41"/>
    <w:rsid w:val="005523FE"/>
    <w:rsid w:val="00552795"/>
    <w:rsid w:val="005539E0"/>
    <w:rsid w:val="0055405C"/>
    <w:rsid w:val="00554917"/>
    <w:rsid w:val="00556A40"/>
    <w:rsid w:val="0056125E"/>
    <w:rsid w:val="0056353A"/>
    <w:rsid w:val="005706A1"/>
    <w:rsid w:val="005710B6"/>
    <w:rsid w:val="00573219"/>
    <w:rsid w:val="00573266"/>
    <w:rsid w:val="005736A0"/>
    <w:rsid w:val="005774E2"/>
    <w:rsid w:val="005802B6"/>
    <w:rsid w:val="005802D5"/>
    <w:rsid w:val="00580477"/>
    <w:rsid w:val="00582C53"/>
    <w:rsid w:val="00582E3E"/>
    <w:rsid w:val="0058398A"/>
    <w:rsid w:val="005839E2"/>
    <w:rsid w:val="00585D78"/>
    <w:rsid w:val="005866CF"/>
    <w:rsid w:val="00586AC1"/>
    <w:rsid w:val="00587AAB"/>
    <w:rsid w:val="00587D64"/>
    <w:rsid w:val="005911A8"/>
    <w:rsid w:val="0059132C"/>
    <w:rsid w:val="005940D8"/>
    <w:rsid w:val="0059655C"/>
    <w:rsid w:val="00596818"/>
    <w:rsid w:val="00597DA9"/>
    <w:rsid w:val="005A029A"/>
    <w:rsid w:val="005A04DB"/>
    <w:rsid w:val="005A1F29"/>
    <w:rsid w:val="005A6256"/>
    <w:rsid w:val="005B4DBC"/>
    <w:rsid w:val="005B58B2"/>
    <w:rsid w:val="005B6A02"/>
    <w:rsid w:val="005B6D02"/>
    <w:rsid w:val="005B79A2"/>
    <w:rsid w:val="005B7AC7"/>
    <w:rsid w:val="005C045F"/>
    <w:rsid w:val="005C1CD1"/>
    <w:rsid w:val="005C2C9D"/>
    <w:rsid w:val="005C30D4"/>
    <w:rsid w:val="005C6E06"/>
    <w:rsid w:val="005C76D4"/>
    <w:rsid w:val="005C7899"/>
    <w:rsid w:val="005D1093"/>
    <w:rsid w:val="005D2353"/>
    <w:rsid w:val="005D2CC0"/>
    <w:rsid w:val="005D53BB"/>
    <w:rsid w:val="005D710B"/>
    <w:rsid w:val="005D72D7"/>
    <w:rsid w:val="005E03E3"/>
    <w:rsid w:val="005E28CC"/>
    <w:rsid w:val="005E2960"/>
    <w:rsid w:val="005E3096"/>
    <w:rsid w:val="005E519F"/>
    <w:rsid w:val="005E5EE1"/>
    <w:rsid w:val="005E6496"/>
    <w:rsid w:val="005E67D4"/>
    <w:rsid w:val="005E7DEF"/>
    <w:rsid w:val="005F2C1D"/>
    <w:rsid w:val="005F42DE"/>
    <w:rsid w:val="006005B5"/>
    <w:rsid w:val="006007E5"/>
    <w:rsid w:val="006011D2"/>
    <w:rsid w:val="00603045"/>
    <w:rsid w:val="00603BFF"/>
    <w:rsid w:val="00604947"/>
    <w:rsid w:val="00604A72"/>
    <w:rsid w:val="0060566B"/>
    <w:rsid w:val="00607105"/>
    <w:rsid w:val="006108EA"/>
    <w:rsid w:val="00611057"/>
    <w:rsid w:val="00611ABB"/>
    <w:rsid w:val="00611BF0"/>
    <w:rsid w:val="00613A1F"/>
    <w:rsid w:val="00613C7C"/>
    <w:rsid w:val="00613EBB"/>
    <w:rsid w:val="00614E41"/>
    <w:rsid w:val="00621524"/>
    <w:rsid w:val="00622043"/>
    <w:rsid w:val="00625681"/>
    <w:rsid w:val="00626FDB"/>
    <w:rsid w:val="006318F9"/>
    <w:rsid w:val="00631E82"/>
    <w:rsid w:val="00633926"/>
    <w:rsid w:val="00634517"/>
    <w:rsid w:val="0063584A"/>
    <w:rsid w:val="006362FE"/>
    <w:rsid w:val="006425FF"/>
    <w:rsid w:val="00642C8E"/>
    <w:rsid w:val="00642FFE"/>
    <w:rsid w:val="006459BB"/>
    <w:rsid w:val="00645CAF"/>
    <w:rsid w:val="00646470"/>
    <w:rsid w:val="006519F2"/>
    <w:rsid w:val="0065325E"/>
    <w:rsid w:val="00653F64"/>
    <w:rsid w:val="006555B4"/>
    <w:rsid w:val="006556FE"/>
    <w:rsid w:val="0065570B"/>
    <w:rsid w:val="00663651"/>
    <w:rsid w:val="00666131"/>
    <w:rsid w:val="00666C66"/>
    <w:rsid w:val="00667E1D"/>
    <w:rsid w:val="0067059A"/>
    <w:rsid w:val="00671193"/>
    <w:rsid w:val="006717C5"/>
    <w:rsid w:val="006731B5"/>
    <w:rsid w:val="00674A34"/>
    <w:rsid w:val="00675A99"/>
    <w:rsid w:val="00677187"/>
    <w:rsid w:val="006816C2"/>
    <w:rsid w:val="00684905"/>
    <w:rsid w:val="006851B2"/>
    <w:rsid w:val="006856DB"/>
    <w:rsid w:val="0068645D"/>
    <w:rsid w:val="00687BE1"/>
    <w:rsid w:val="00690127"/>
    <w:rsid w:val="00691077"/>
    <w:rsid w:val="0069113B"/>
    <w:rsid w:val="00691792"/>
    <w:rsid w:val="0069392B"/>
    <w:rsid w:val="00693960"/>
    <w:rsid w:val="00693B8E"/>
    <w:rsid w:val="00694661"/>
    <w:rsid w:val="00694912"/>
    <w:rsid w:val="00696784"/>
    <w:rsid w:val="00697DBB"/>
    <w:rsid w:val="00697E3A"/>
    <w:rsid w:val="006A0101"/>
    <w:rsid w:val="006A07B4"/>
    <w:rsid w:val="006A6147"/>
    <w:rsid w:val="006A6364"/>
    <w:rsid w:val="006A63E7"/>
    <w:rsid w:val="006A7CE3"/>
    <w:rsid w:val="006B0BFF"/>
    <w:rsid w:val="006B16C1"/>
    <w:rsid w:val="006B1D9F"/>
    <w:rsid w:val="006B3A35"/>
    <w:rsid w:val="006B6BC6"/>
    <w:rsid w:val="006C1E8B"/>
    <w:rsid w:val="006C5AFA"/>
    <w:rsid w:val="006C5B13"/>
    <w:rsid w:val="006C64A7"/>
    <w:rsid w:val="006C71A6"/>
    <w:rsid w:val="006D1AD8"/>
    <w:rsid w:val="006D1F52"/>
    <w:rsid w:val="006D2E2B"/>
    <w:rsid w:val="006D4FDE"/>
    <w:rsid w:val="006D6A26"/>
    <w:rsid w:val="006E2DA6"/>
    <w:rsid w:val="006E4370"/>
    <w:rsid w:val="006E7589"/>
    <w:rsid w:val="006F059A"/>
    <w:rsid w:val="006F0F9D"/>
    <w:rsid w:val="006F0FFD"/>
    <w:rsid w:val="006F1F44"/>
    <w:rsid w:val="006F2731"/>
    <w:rsid w:val="007000BE"/>
    <w:rsid w:val="00700580"/>
    <w:rsid w:val="00702807"/>
    <w:rsid w:val="00703272"/>
    <w:rsid w:val="00704962"/>
    <w:rsid w:val="00705B59"/>
    <w:rsid w:val="007075F3"/>
    <w:rsid w:val="007117EF"/>
    <w:rsid w:val="0071227B"/>
    <w:rsid w:val="00714C00"/>
    <w:rsid w:val="00715266"/>
    <w:rsid w:val="00716E4A"/>
    <w:rsid w:val="007207A3"/>
    <w:rsid w:val="007219FB"/>
    <w:rsid w:val="00721E3A"/>
    <w:rsid w:val="00722679"/>
    <w:rsid w:val="0072357C"/>
    <w:rsid w:val="00723684"/>
    <w:rsid w:val="00725F47"/>
    <w:rsid w:val="0072627D"/>
    <w:rsid w:val="007279C4"/>
    <w:rsid w:val="007308FB"/>
    <w:rsid w:val="00731649"/>
    <w:rsid w:val="00732F15"/>
    <w:rsid w:val="00733C72"/>
    <w:rsid w:val="00733CDF"/>
    <w:rsid w:val="0073551B"/>
    <w:rsid w:val="007365B0"/>
    <w:rsid w:val="00736F6D"/>
    <w:rsid w:val="00737012"/>
    <w:rsid w:val="00740E1D"/>
    <w:rsid w:val="007420AE"/>
    <w:rsid w:val="00742824"/>
    <w:rsid w:val="0074534C"/>
    <w:rsid w:val="00745DE0"/>
    <w:rsid w:val="007473BF"/>
    <w:rsid w:val="007502BB"/>
    <w:rsid w:val="007505E4"/>
    <w:rsid w:val="0075067A"/>
    <w:rsid w:val="00753422"/>
    <w:rsid w:val="00755C9E"/>
    <w:rsid w:val="0075652D"/>
    <w:rsid w:val="00760D29"/>
    <w:rsid w:val="00760DA6"/>
    <w:rsid w:val="00761F23"/>
    <w:rsid w:val="007620F2"/>
    <w:rsid w:val="00762BF4"/>
    <w:rsid w:val="007639C7"/>
    <w:rsid w:val="00763FE0"/>
    <w:rsid w:val="00764039"/>
    <w:rsid w:val="00766811"/>
    <w:rsid w:val="00771194"/>
    <w:rsid w:val="00772DFF"/>
    <w:rsid w:val="007746EB"/>
    <w:rsid w:val="0078074B"/>
    <w:rsid w:val="007807B5"/>
    <w:rsid w:val="00784C32"/>
    <w:rsid w:val="00787F3A"/>
    <w:rsid w:val="00795417"/>
    <w:rsid w:val="00795681"/>
    <w:rsid w:val="007A0264"/>
    <w:rsid w:val="007A3CFF"/>
    <w:rsid w:val="007A41DC"/>
    <w:rsid w:val="007A58A9"/>
    <w:rsid w:val="007A6053"/>
    <w:rsid w:val="007A62CD"/>
    <w:rsid w:val="007B0844"/>
    <w:rsid w:val="007B1EE3"/>
    <w:rsid w:val="007B3675"/>
    <w:rsid w:val="007B3DDC"/>
    <w:rsid w:val="007B6449"/>
    <w:rsid w:val="007B6534"/>
    <w:rsid w:val="007B7512"/>
    <w:rsid w:val="007B78B5"/>
    <w:rsid w:val="007C0590"/>
    <w:rsid w:val="007C1C14"/>
    <w:rsid w:val="007C277E"/>
    <w:rsid w:val="007C38C8"/>
    <w:rsid w:val="007C4930"/>
    <w:rsid w:val="007C4A22"/>
    <w:rsid w:val="007C627E"/>
    <w:rsid w:val="007C6BCE"/>
    <w:rsid w:val="007C6E45"/>
    <w:rsid w:val="007C7848"/>
    <w:rsid w:val="007D3245"/>
    <w:rsid w:val="007D4C09"/>
    <w:rsid w:val="007D5577"/>
    <w:rsid w:val="007D741F"/>
    <w:rsid w:val="007D76B9"/>
    <w:rsid w:val="007E1550"/>
    <w:rsid w:val="007E7875"/>
    <w:rsid w:val="007E7B25"/>
    <w:rsid w:val="007F115D"/>
    <w:rsid w:val="007F16A7"/>
    <w:rsid w:val="007F1CA4"/>
    <w:rsid w:val="007F23CB"/>
    <w:rsid w:val="007F2B35"/>
    <w:rsid w:val="007F2B9A"/>
    <w:rsid w:val="007F50B6"/>
    <w:rsid w:val="007F5B59"/>
    <w:rsid w:val="007F5B86"/>
    <w:rsid w:val="007F6F96"/>
    <w:rsid w:val="007F793E"/>
    <w:rsid w:val="008006BA"/>
    <w:rsid w:val="008011EA"/>
    <w:rsid w:val="00805564"/>
    <w:rsid w:val="00805704"/>
    <w:rsid w:val="00806057"/>
    <w:rsid w:val="00807727"/>
    <w:rsid w:val="0080783A"/>
    <w:rsid w:val="00814ECA"/>
    <w:rsid w:val="00814FFB"/>
    <w:rsid w:val="0081792A"/>
    <w:rsid w:val="00817E88"/>
    <w:rsid w:val="00820313"/>
    <w:rsid w:val="0082056F"/>
    <w:rsid w:val="00823A69"/>
    <w:rsid w:val="00824082"/>
    <w:rsid w:val="008252E8"/>
    <w:rsid w:val="0082561C"/>
    <w:rsid w:val="00826104"/>
    <w:rsid w:val="008338D3"/>
    <w:rsid w:val="008349A7"/>
    <w:rsid w:val="008371A5"/>
    <w:rsid w:val="00840051"/>
    <w:rsid w:val="00843332"/>
    <w:rsid w:val="00846FD8"/>
    <w:rsid w:val="008479EB"/>
    <w:rsid w:val="00847C3B"/>
    <w:rsid w:val="00851209"/>
    <w:rsid w:val="008514B6"/>
    <w:rsid w:val="008531E0"/>
    <w:rsid w:val="00854CD1"/>
    <w:rsid w:val="00855507"/>
    <w:rsid w:val="0085613E"/>
    <w:rsid w:val="0085653D"/>
    <w:rsid w:val="008574B1"/>
    <w:rsid w:val="008575C1"/>
    <w:rsid w:val="008601CA"/>
    <w:rsid w:val="008612AD"/>
    <w:rsid w:val="00862677"/>
    <w:rsid w:val="00865FED"/>
    <w:rsid w:val="008663D7"/>
    <w:rsid w:val="008665BE"/>
    <w:rsid w:val="00867CFF"/>
    <w:rsid w:val="008741C1"/>
    <w:rsid w:val="00877664"/>
    <w:rsid w:val="00881119"/>
    <w:rsid w:val="00881449"/>
    <w:rsid w:val="008816B5"/>
    <w:rsid w:val="00882317"/>
    <w:rsid w:val="008852C5"/>
    <w:rsid w:val="00885865"/>
    <w:rsid w:val="00890E9E"/>
    <w:rsid w:val="00893303"/>
    <w:rsid w:val="008945E1"/>
    <w:rsid w:val="00895067"/>
    <w:rsid w:val="008976D8"/>
    <w:rsid w:val="008978DF"/>
    <w:rsid w:val="008A09CF"/>
    <w:rsid w:val="008A1F87"/>
    <w:rsid w:val="008A2184"/>
    <w:rsid w:val="008A35EB"/>
    <w:rsid w:val="008A430F"/>
    <w:rsid w:val="008A4C5B"/>
    <w:rsid w:val="008A7FF1"/>
    <w:rsid w:val="008B1D70"/>
    <w:rsid w:val="008B2E55"/>
    <w:rsid w:val="008B486C"/>
    <w:rsid w:val="008B5676"/>
    <w:rsid w:val="008B6DFB"/>
    <w:rsid w:val="008C247D"/>
    <w:rsid w:val="008C4F5D"/>
    <w:rsid w:val="008C62C7"/>
    <w:rsid w:val="008C7217"/>
    <w:rsid w:val="008C7253"/>
    <w:rsid w:val="008D0BDE"/>
    <w:rsid w:val="008D301C"/>
    <w:rsid w:val="008D3379"/>
    <w:rsid w:val="008D6D6B"/>
    <w:rsid w:val="008E04D7"/>
    <w:rsid w:val="008E1C45"/>
    <w:rsid w:val="008E3CE8"/>
    <w:rsid w:val="008E535C"/>
    <w:rsid w:val="008E750E"/>
    <w:rsid w:val="008F0983"/>
    <w:rsid w:val="008F111A"/>
    <w:rsid w:val="008F11EA"/>
    <w:rsid w:val="008F1C6A"/>
    <w:rsid w:val="008F2F94"/>
    <w:rsid w:val="008F3914"/>
    <w:rsid w:val="008F592B"/>
    <w:rsid w:val="0090346C"/>
    <w:rsid w:val="00905300"/>
    <w:rsid w:val="00907F83"/>
    <w:rsid w:val="00910FA9"/>
    <w:rsid w:val="00911B9A"/>
    <w:rsid w:val="0091295E"/>
    <w:rsid w:val="00913CAA"/>
    <w:rsid w:val="00915BB7"/>
    <w:rsid w:val="0091652E"/>
    <w:rsid w:val="0092312A"/>
    <w:rsid w:val="00923B1F"/>
    <w:rsid w:val="00926B65"/>
    <w:rsid w:val="009309B0"/>
    <w:rsid w:val="009341B1"/>
    <w:rsid w:val="00941523"/>
    <w:rsid w:val="009427C3"/>
    <w:rsid w:val="00942DB2"/>
    <w:rsid w:val="00944538"/>
    <w:rsid w:val="00944970"/>
    <w:rsid w:val="00944B89"/>
    <w:rsid w:val="00945502"/>
    <w:rsid w:val="00947EA4"/>
    <w:rsid w:val="0095107D"/>
    <w:rsid w:val="00952216"/>
    <w:rsid w:val="009559B8"/>
    <w:rsid w:val="009563A5"/>
    <w:rsid w:val="00960B76"/>
    <w:rsid w:val="00960C24"/>
    <w:rsid w:val="00963972"/>
    <w:rsid w:val="009641E4"/>
    <w:rsid w:val="009642F3"/>
    <w:rsid w:val="00967726"/>
    <w:rsid w:val="009712AF"/>
    <w:rsid w:val="009715B4"/>
    <w:rsid w:val="00972A4E"/>
    <w:rsid w:val="009765CB"/>
    <w:rsid w:val="0097755C"/>
    <w:rsid w:val="0098059D"/>
    <w:rsid w:val="00981C61"/>
    <w:rsid w:val="00982F36"/>
    <w:rsid w:val="00985A39"/>
    <w:rsid w:val="009860D7"/>
    <w:rsid w:val="0098640F"/>
    <w:rsid w:val="00986AF1"/>
    <w:rsid w:val="00987C0C"/>
    <w:rsid w:val="0099013B"/>
    <w:rsid w:val="009904B0"/>
    <w:rsid w:val="00992599"/>
    <w:rsid w:val="00993DBD"/>
    <w:rsid w:val="00993FFB"/>
    <w:rsid w:val="0099468E"/>
    <w:rsid w:val="0099538A"/>
    <w:rsid w:val="0099591F"/>
    <w:rsid w:val="00996385"/>
    <w:rsid w:val="009A2B75"/>
    <w:rsid w:val="009A3268"/>
    <w:rsid w:val="009A545E"/>
    <w:rsid w:val="009A5CAF"/>
    <w:rsid w:val="009B0473"/>
    <w:rsid w:val="009B2B32"/>
    <w:rsid w:val="009B3F97"/>
    <w:rsid w:val="009B3FBF"/>
    <w:rsid w:val="009B4E96"/>
    <w:rsid w:val="009B7B2C"/>
    <w:rsid w:val="009B7B2F"/>
    <w:rsid w:val="009C3CE8"/>
    <w:rsid w:val="009C6C9C"/>
    <w:rsid w:val="009C6CE0"/>
    <w:rsid w:val="009D11BC"/>
    <w:rsid w:val="009D125C"/>
    <w:rsid w:val="009D1783"/>
    <w:rsid w:val="009D1EAE"/>
    <w:rsid w:val="009D2BDC"/>
    <w:rsid w:val="009D7EB4"/>
    <w:rsid w:val="009E3639"/>
    <w:rsid w:val="009E45BC"/>
    <w:rsid w:val="009F0065"/>
    <w:rsid w:val="009F0BF0"/>
    <w:rsid w:val="009F2FA0"/>
    <w:rsid w:val="009F78A0"/>
    <w:rsid w:val="00A022DB"/>
    <w:rsid w:val="00A02343"/>
    <w:rsid w:val="00A023F2"/>
    <w:rsid w:val="00A0349C"/>
    <w:rsid w:val="00A05D74"/>
    <w:rsid w:val="00A065EB"/>
    <w:rsid w:val="00A07072"/>
    <w:rsid w:val="00A10665"/>
    <w:rsid w:val="00A10F0A"/>
    <w:rsid w:val="00A1193E"/>
    <w:rsid w:val="00A209FF"/>
    <w:rsid w:val="00A21966"/>
    <w:rsid w:val="00A2377C"/>
    <w:rsid w:val="00A2422F"/>
    <w:rsid w:val="00A256E1"/>
    <w:rsid w:val="00A25BB8"/>
    <w:rsid w:val="00A277B5"/>
    <w:rsid w:val="00A27E50"/>
    <w:rsid w:val="00A30C3C"/>
    <w:rsid w:val="00A30D14"/>
    <w:rsid w:val="00A32A76"/>
    <w:rsid w:val="00A332E6"/>
    <w:rsid w:val="00A36867"/>
    <w:rsid w:val="00A4078C"/>
    <w:rsid w:val="00A41404"/>
    <w:rsid w:val="00A44724"/>
    <w:rsid w:val="00A45C58"/>
    <w:rsid w:val="00A46645"/>
    <w:rsid w:val="00A52F4B"/>
    <w:rsid w:val="00A552C6"/>
    <w:rsid w:val="00A55609"/>
    <w:rsid w:val="00A57DAC"/>
    <w:rsid w:val="00A60B4B"/>
    <w:rsid w:val="00A66DC6"/>
    <w:rsid w:val="00A71BA7"/>
    <w:rsid w:val="00A808CF"/>
    <w:rsid w:val="00A80ADB"/>
    <w:rsid w:val="00A81275"/>
    <w:rsid w:val="00A827E6"/>
    <w:rsid w:val="00A84947"/>
    <w:rsid w:val="00A85558"/>
    <w:rsid w:val="00A8568F"/>
    <w:rsid w:val="00A94172"/>
    <w:rsid w:val="00A96936"/>
    <w:rsid w:val="00AA08B0"/>
    <w:rsid w:val="00AA0940"/>
    <w:rsid w:val="00AA2621"/>
    <w:rsid w:val="00AA2BD0"/>
    <w:rsid w:val="00AA3F96"/>
    <w:rsid w:val="00AA4DB3"/>
    <w:rsid w:val="00AA4F58"/>
    <w:rsid w:val="00AA5419"/>
    <w:rsid w:val="00AA5AE7"/>
    <w:rsid w:val="00AA5EBB"/>
    <w:rsid w:val="00AA697F"/>
    <w:rsid w:val="00AB0DAE"/>
    <w:rsid w:val="00AB0E25"/>
    <w:rsid w:val="00AB21D9"/>
    <w:rsid w:val="00AB2353"/>
    <w:rsid w:val="00AB2CCB"/>
    <w:rsid w:val="00AB6547"/>
    <w:rsid w:val="00AB73EA"/>
    <w:rsid w:val="00AC136E"/>
    <w:rsid w:val="00AC1B46"/>
    <w:rsid w:val="00AC1DE2"/>
    <w:rsid w:val="00AC2D60"/>
    <w:rsid w:val="00AC5980"/>
    <w:rsid w:val="00AC7136"/>
    <w:rsid w:val="00AD015C"/>
    <w:rsid w:val="00AD07DD"/>
    <w:rsid w:val="00AD18A3"/>
    <w:rsid w:val="00AD21EF"/>
    <w:rsid w:val="00AD2AAE"/>
    <w:rsid w:val="00AD37AC"/>
    <w:rsid w:val="00AD37F1"/>
    <w:rsid w:val="00AD3DCD"/>
    <w:rsid w:val="00AD7FE3"/>
    <w:rsid w:val="00AE130A"/>
    <w:rsid w:val="00AE21CA"/>
    <w:rsid w:val="00AE28C4"/>
    <w:rsid w:val="00AE7738"/>
    <w:rsid w:val="00AF1D41"/>
    <w:rsid w:val="00AF3912"/>
    <w:rsid w:val="00AF425D"/>
    <w:rsid w:val="00AF6C4E"/>
    <w:rsid w:val="00AF7323"/>
    <w:rsid w:val="00B0072D"/>
    <w:rsid w:val="00B0377E"/>
    <w:rsid w:val="00B04C12"/>
    <w:rsid w:val="00B04C67"/>
    <w:rsid w:val="00B108CB"/>
    <w:rsid w:val="00B153A8"/>
    <w:rsid w:val="00B172EF"/>
    <w:rsid w:val="00B17694"/>
    <w:rsid w:val="00B22CF9"/>
    <w:rsid w:val="00B2398D"/>
    <w:rsid w:val="00B256B5"/>
    <w:rsid w:val="00B257BE"/>
    <w:rsid w:val="00B259C4"/>
    <w:rsid w:val="00B27D7E"/>
    <w:rsid w:val="00B32735"/>
    <w:rsid w:val="00B33F73"/>
    <w:rsid w:val="00B35F6F"/>
    <w:rsid w:val="00B36C74"/>
    <w:rsid w:val="00B372AC"/>
    <w:rsid w:val="00B42AFB"/>
    <w:rsid w:val="00B43601"/>
    <w:rsid w:val="00B4389E"/>
    <w:rsid w:val="00B4577C"/>
    <w:rsid w:val="00B45A08"/>
    <w:rsid w:val="00B45EC2"/>
    <w:rsid w:val="00B511AB"/>
    <w:rsid w:val="00B51DCE"/>
    <w:rsid w:val="00B54BB2"/>
    <w:rsid w:val="00B554D4"/>
    <w:rsid w:val="00B5583A"/>
    <w:rsid w:val="00B57CA4"/>
    <w:rsid w:val="00B60536"/>
    <w:rsid w:val="00B633E5"/>
    <w:rsid w:val="00B639CF"/>
    <w:rsid w:val="00B644FA"/>
    <w:rsid w:val="00B66775"/>
    <w:rsid w:val="00B671C7"/>
    <w:rsid w:val="00B70331"/>
    <w:rsid w:val="00B71950"/>
    <w:rsid w:val="00B8060F"/>
    <w:rsid w:val="00B808A9"/>
    <w:rsid w:val="00B82681"/>
    <w:rsid w:val="00B82A1B"/>
    <w:rsid w:val="00B82FDD"/>
    <w:rsid w:val="00B831A4"/>
    <w:rsid w:val="00B84DD9"/>
    <w:rsid w:val="00B85327"/>
    <w:rsid w:val="00B855DA"/>
    <w:rsid w:val="00B9038E"/>
    <w:rsid w:val="00B90A98"/>
    <w:rsid w:val="00B94154"/>
    <w:rsid w:val="00B9422B"/>
    <w:rsid w:val="00B95C05"/>
    <w:rsid w:val="00BA1B08"/>
    <w:rsid w:val="00BA361C"/>
    <w:rsid w:val="00BA4ED1"/>
    <w:rsid w:val="00BA5796"/>
    <w:rsid w:val="00BB1A5A"/>
    <w:rsid w:val="00BB1CF9"/>
    <w:rsid w:val="00BB4DF3"/>
    <w:rsid w:val="00BB78DE"/>
    <w:rsid w:val="00BC09BF"/>
    <w:rsid w:val="00BC1C9C"/>
    <w:rsid w:val="00BC5CE4"/>
    <w:rsid w:val="00BC5E5B"/>
    <w:rsid w:val="00BC6057"/>
    <w:rsid w:val="00BC68AD"/>
    <w:rsid w:val="00BD707E"/>
    <w:rsid w:val="00BE0B3D"/>
    <w:rsid w:val="00BE2AD6"/>
    <w:rsid w:val="00BE2D79"/>
    <w:rsid w:val="00BE3DB4"/>
    <w:rsid w:val="00BE44DC"/>
    <w:rsid w:val="00BE4C64"/>
    <w:rsid w:val="00BE76AE"/>
    <w:rsid w:val="00BE7A20"/>
    <w:rsid w:val="00BF0616"/>
    <w:rsid w:val="00BF1144"/>
    <w:rsid w:val="00BF16DF"/>
    <w:rsid w:val="00BF31FD"/>
    <w:rsid w:val="00C015B7"/>
    <w:rsid w:val="00C017AA"/>
    <w:rsid w:val="00C02F9E"/>
    <w:rsid w:val="00C05C88"/>
    <w:rsid w:val="00C068ED"/>
    <w:rsid w:val="00C06D93"/>
    <w:rsid w:val="00C10A02"/>
    <w:rsid w:val="00C12200"/>
    <w:rsid w:val="00C1318C"/>
    <w:rsid w:val="00C13963"/>
    <w:rsid w:val="00C1474C"/>
    <w:rsid w:val="00C17269"/>
    <w:rsid w:val="00C17B85"/>
    <w:rsid w:val="00C17F0B"/>
    <w:rsid w:val="00C2013D"/>
    <w:rsid w:val="00C2274D"/>
    <w:rsid w:val="00C24154"/>
    <w:rsid w:val="00C2649E"/>
    <w:rsid w:val="00C30A90"/>
    <w:rsid w:val="00C30E07"/>
    <w:rsid w:val="00C335D1"/>
    <w:rsid w:val="00C33985"/>
    <w:rsid w:val="00C34145"/>
    <w:rsid w:val="00C34CA4"/>
    <w:rsid w:val="00C371CE"/>
    <w:rsid w:val="00C374D8"/>
    <w:rsid w:val="00C4054A"/>
    <w:rsid w:val="00C40B99"/>
    <w:rsid w:val="00C43D47"/>
    <w:rsid w:val="00C45337"/>
    <w:rsid w:val="00C50DC7"/>
    <w:rsid w:val="00C516F0"/>
    <w:rsid w:val="00C55DC3"/>
    <w:rsid w:val="00C56413"/>
    <w:rsid w:val="00C57223"/>
    <w:rsid w:val="00C577DC"/>
    <w:rsid w:val="00C606CA"/>
    <w:rsid w:val="00C61ACF"/>
    <w:rsid w:val="00C62293"/>
    <w:rsid w:val="00C63804"/>
    <w:rsid w:val="00C63D6C"/>
    <w:rsid w:val="00C63E22"/>
    <w:rsid w:val="00C646BA"/>
    <w:rsid w:val="00C64A36"/>
    <w:rsid w:val="00C65383"/>
    <w:rsid w:val="00C66AD0"/>
    <w:rsid w:val="00C70CFC"/>
    <w:rsid w:val="00C713B3"/>
    <w:rsid w:val="00C72901"/>
    <w:rsid w:val="00C73A5A"/>
    <w:rsid w:val="00C80C0D"/>
    <w:rsid w:val="00C80C4B"/>
    <w:rsid w:val="00C82C44"/>
    <w:rsid w:val="00C85516"/>
    <w:rsid w:val="00C8713D"/>
    <w:rsid w:val="00C877C7"/>
    <w:rsid w:val="00C87EE8"/>
    <w:rsid w:val="00C915A6"/>
    <w:rsid w:val="00C926B4"/>
    <w:rsid w:val="00C934B6"/>
    <w:rsid w:val="00C93542"/>
    <w:rsid w:val="00C94D54"/>
    <w:rsid w:val="00C9563A"/>
    <w:rsid w:val="00C95B27"/>
    <w:rsid w:val="00C9790D"/>
    <w:rsid w:val="00CA00F4"/>
    <w:rsid w:val="00CA065B"/>
    <w:rsid w:val="00CA1F28"/>
    <w:rsid w:val="00CA2280"/>
    <w:rsid w:val="00CA2FA0"/>
    <w:rsid w:val="00CA3E54"/>
    <w:rsid w:val="00CA49C6"/>
    <w:rsid w:val="00CB24D9"/>
    <w:rsid w:val="00CB25B3"/>
    <w:rsid w:val="00CB45B6"/>
    <w:rsid w:val="00CB7ACC"/>
    <w:rsid w:val="00CC36EC"/>
    <w:rsid w:val="00CC3B0B"/>
    <w:rsid w:val="00CC5A25"/>
    <w:rsid w:val="00CC5C24"/>
    <w:rsid w:val="00CC662B"/>
    <w:rsid w:val="00CC698C"/>
    <w:rsid w:val="00CD102B"/>
    <w:rsid w:val="00CD2EB0"/>
    <w:rsid w:val="00CD2EDB"/>
    <w:rsid w:val="00CD4359"/>
    <w:rsid w:val="00CD4E6F"/>
    <w:rsid w:val="00CD6E13"/>
    <w:rsid w:val="00CD7285"/>
    <w:rsid w:val="00CE0240"/>
    <w:rsid w:val="00CE0AA0"/>
    <w:rsid w:val="00CE1812"/>
    <w:rsid w:val="00CE2470"/>
    <w:rsid w:val="00CE24F6"/>
    <w:rsid w:val="00CE29A7"/>
    <w:rsid w:val="00CE384C"/>
    <w:rsid w:val="00CE3CA1"/>
    <w:rsid w:val="00CE4506"/>
    <w:rsid w:val="00CE5AE0"/>
    <w:rsid w:val="00CE5B83"/>
    <w:rsid w:val="00CF0A31"/>
    <w:rsid w:val="00CF21C3"/>
    <w:rsid w:val="00CF2AB7"/>
    <w:rsid w:val="00CF3CA1"/>
    <w:rsid w:val="00CF6A1A"/>
    <w:rsid w:val="00D003BA"/>
    <w:rsid w:val="00D017A2"/>
    <w:rsid w:val="00D028A8"/>
    <w:rsid w:val="00D04957"/>
    <w:rsid w:val="00D1306A"/>
    <w:rsid w:val="00D13C22"/>
    <w:rsid w:val="00D155C5"/>
    <w:rsid w:val="00D161EF"/>
    <w:rsid w:val="00D165AB"/>
    <w:rsid w:val="00D16830"/>
    <w:rsid w:val="00D16F42"/>
    <w:rsid w:val="00D22F98"/>
    <w:rsid w:val="00D2374F"/>
    <w:rsid w:val="00D24269"/>
    <w:rsid w:val="00D2775D"/>
    <w:rsid w:val="00D27EC6"/>
    <w:rsid w:val="00D308FC"/>
    <w:rsid w:val="00D30EDB"/>
    <w:rsid w:val="00D40C9C"/>
    <w:rsid w:val="00D41667"/>
    <w:rsid w:val="00D41C31"/>
    <w:rsid w:val="00D43053"/>
    <w:rsid w:val="00D439F8"/>
    <w:rsid w:val="00D44E50"/>
    <w:rsid w:val="00D45C5A"/>
    <w:rsid w:val="00D45C70"/>
    <w:rsid w:val="00D464A2"/>
    <w:rsid w:val="00D46527"/>
    <w:rsid w:val="00D503FF"/>
    <w:rsid w:val="00D5110A"/>
    <w:rsid w:val="00D51176"/>
    <w:rsid w:val="00D511F8"/>
    <w:rsid w:val="00D51D31"/>
    <w:rsid w:val="00D529D4"/>
    <w:rsid w:val="00D52BE5"/>
    <w:rsid w:val="00D536F8"/>
    <w:rsid w:val="00D543BC"/>
    <w:rsid w:val="00D56400"/>
    <w:rsid w:val="00D5714F"/>
    <w:rsid w:val="00D5740F"/>
    <w:rsid w:val="00D648BC"/>
    <w:rsid w:val="00D649DB"/>
    <w:rsid w:val="00D64B67"/>
    <w:rsid w:val="00D65972"/>
    <w:rsid w:val="00D666E6"/>
    <w:rsid w:val="00D67D96"/>
    <w:rsid w:val="00D70CF7"/>
    <w:rsid w:val="00D733FB"/>
    <w:rsid w:val="00D77312"/>
    <w:rsid w:val="00D82083"/>
    <w:rsid w:val="00D8436A"/>
    <w:rsid w:val="00D84B56"/>
    <w:rsid w:val="00D92C2A"/>
    <w:rsid w:val="00D94F45"/>
    <w:rsid w:val="00D952B4"/>
    <w:rsid w:val="00D961DE"/>
    <w:rsid w:val="00D97E60"/>
    <w:rsid w:val="00DA0277"/>
    <w:rsid w:val="00DA0616"/>
    <w:rsid w:val="00DA06E7"/>
    <w:rsid w:val="00DA370D"/>
    <w:rsid w:val="00DA5CC6"/>
    <w:rsid w:val="00DA6AD9"/>
    <w:rsid w:val="00DB1FB1"/>
    <w:rsid w:val="00DB23C1"/>
    <w:rsid w:val="00DB2BDF"/>
    <w:rsid w:val="00DB3229"/>
    <w:rsid w:val="00DB427D"/>
    <w:rsid w:val="00DB4F81"/>
    <w:rsid w:val="00DB6E36"/>
    <w:rsid w:val="00DB6EEC"/>
    <w:rsid w:val="00DC07CB"/>
    <w:rsid w:val="00DC0D8B"/>
    <w:rsid w:val="00DC24AA"/>
    <w:rsid w:val="00DC70D6"/>
    <w:rsid w:val="00DD2A1E"/>
    <w:rsid w:val="00DD3798"/>
    <w:rsid w:val="00DD55AC"/>
    <w:rsid w:val="00DD5767"/>
    <w:rsid w:val="00DD6D36"/>
    <w:rsid w:val="00DD79EA"/>
    <w:rsid w:val="00DD7F7E"/>
    <w:rsid w:val="00DE01DD"/>
    <w:rsid w:val="00DE1445"/>
    <w:rsid w:val="00DE1CB5"/>
    <w:rsid w:val="00DE2104"/>
    <w:rsid w:val="00DE658C"/>
    <w:rsid w:val="00DF18F2"/>
    <w:rsid w:val="00DF4652"/>
    <w:rsid w:val="00DF48C5"/>
    <w:rsid w:val="00DF58D3"/>
    <w:rsid w:val="00DF6D1B"/>
    <w:rsid w:val="00DF6F1E"/>
    <w:rsid w:val="00DF74D5"/>
    <w:rsid w:val="00DF7F7E"/>
    <w:rsid w:val="00E0256C"/>
    <w:rsid w:val="00E0258C"/>
    <w:rsid w:val="00E05F0A"/>
    <w:rsid w:val="00E07EBF"/>
    <w:rsid w:val="00E109BD"/>
    <w:rsid w:val="00E149E7"/>
    <w:rsid w:val="00E14CC8"/>
    <w:rsid w:val="00E1565D"/>
    <w:rsid w:val="00E173E6"/>
    <w:rsid w:val="00E17DCB"/>
    <w:rsid w:val="00E21896"/>
    <w:rsid w:val="00E22454"/>
    <w:rsid w:val="00E24804"/>
    <w:rsid w:val="00E2498F"/>
    <w:rsid w:val="00E2709A"/>
    <w:rsid w:val="00E30821"/>
    <w:rsid w:val="00E30F43"/>
    <w:rsid w:val="00E3178B"/>
    <w:rsid w:val="00E33F8C"/>
    <w:rsid w:val="00E35911"/>
    <w:rsid w:val="00E35FC9"/>
    <w:rsid w:val="00E36165"/>
    <w:rsid w:val="00E37318"/>
    <w:rsid w:val="00E41C72"/>
    <w:rsid w:val="00E42094"/>
    <w:rsid w:val="00E43F33"/>
    <w:rsid w:val="00E44270"/>
    <w:rsid w:val="00E4447C"/>
    <w:rsid w:val="00E4647C"/>
    <w:rsid w:val="00E4799C"/>
    <w:rsid w:val="00E47EB7"/>
    <w:rsid w:val="00E50274"/>
    <w:rsid w:val="00E50965"/>
    <w:rsid w:val="00E5120F"/>
    <w:rsid w:val="00E55196"/>
    <w:rsid w:val="00E57A39"/>
    <w:rsid w:val="00E6009E"/>
    <w:rsid w:val="00E600D2"/>
    <w:rsid w:val="00E600E4"/>
    <w:rsid w:val="00E609A5"/>
    <w:rsid w:val="00E61439"/>
    <w:rsid w:val="00E708F7"/>
    <w:rsid w:val="00E70B06"/>
    <w:rsid w:val="00E726BB"/>
    <w:rsid w:val="00E742D4"/>
    <w:rsid w:val="00E743AF"/>
    <w:rsid w:val="00E75288"/>
    <w:rsid w:val="00E7630C"/>
    <w:rsid w:val="00E76C14"/>
    <w:rsid w:val="00E7716D"/>
    <w:rsid w:val="00E81A6D"/>
    <w:rsid w:val="00E81B71"/>
    <w:rsid w:val="00E82F21"/>
    <w:rsid w:val="00E86191"/>
    <w:rsid w:val="00E86B43"/>
    <w:rsid w:val="00E92656"/>
    <w:rsid w:val="00E937FE"/>
    <w:rsid w:val="00E96319"/>
    <w:rsid w:val="00E96D13"/>
    <w:rsid w:val="00EA0DE1"/>
    <w:rsid w:val="00EA19DE"/>
    <w:rsid w:val="00EA3E02"/>
    <w:rsid w:val="00EA5CC6"/>
    <w:rsid w:val="00EA62D4"/>
    <w:rsid w:val="00EA776F"/>
    <w:rsid w:val="00EB19BE"/>
    <w:rsid w:val="00EB4686"/>
    <w:rsid w:val="00EC1647"/>
    <w:rsid w:val="00EC1C09"/>
    <w:rsid w:val="00EC341B"/>
    <w:rsid w:val="00EC47BC"/>
    <w:rsid w:val="00EC4DCB"/>
    <w:rsid w:val="00EC7C69"/>
    <w:rsid w:val="00ED1090"/>
    <w:rsid w:val="00ED1179"/>
    <w:rsid w:val="00ED50B0"/>
    <w:rsid w:val="00ED5942"/>
    <w:rsid w:val="00EE005D"/>
    <w:rsid w:val="00EE3025"/>
    <w:rsid w:val="00EE556B"/>
    <w:rsid w:val="00EE669C"/>
    <w:rsid w:val="00EF25F2"/>
    <w:rsid w:val="00EF296B"/>
    <w:rsid w:val="00EF2A92"/>
    <w:rsid w:val="00EF2C68"/>
    <w:rsid w:val="00EF3A32"/>
    <w:rsid w:val="00EF3EF8"/>
    <w:rsid w:val="00EF7F49"/>
    <w:rsid w:val="00F00B45"/>
    <w:rsid w:val="00F00D4A"/>
    <w:rsid w:val="00F015DA"/>
    <w:rsid w:val="00F06836"/>
    <w:rsid w:val="00F1181E"/>
    <w:rsid w:val="00F21098"/>
    <w:rsid w:val="00F226D6"/>
    <w:rsid w:val="00F234A0"/>
    <w:rsid w:val="00F23FDB"/>
    <w:rsid w:val="00F261C4"/>
    <w:rsid w:val="00F332B9"/>
    <w:rsid w:val="00F33ED1"/>
    <w:rsid w:val="00F35792"/>
    <w:rsid w:val="00F35D75"/>
    <w:rsid w:val="00F372BB"/>
    <w:rsid w:val="00F40599"/>
    <w:rsid w:val="00F42666"/>
    <w:rsid w:val="00F4299A"/>
    <w:rsid w:val="00F42CCC"/>
    <w:rsid w:val="00F43FB7"/>
    <w:rsid w:val="00F44781"/>
    <w:rsid w:val="00F44852"/>
    <w:rsid w:val="00F452F7"/>
    <w:rsid w:val="00F47B78"/>
    <w:rsid w:val="00F52F5E"/>
    <w:rsid w:val="00F537C1"/>
    <w:rsid w:val="00F5472A"/>
    <w:rsid w:val="00F62438"/>
    <w:rsid w:val="00F63071"/>
    <w:rsid w:val="00F6319F"/>
    <w:rsid w:val="00F63BDE"/>
    <w:rsid w:val="00F66B69"/>
    <w:rsid w:val="00F6765C"/>
    <w:rsid w:val="00F719CF"/>
    <w:rsid w:val="00F736D2"/>
    <w:rsid w:val="00F7449D"/>
    <w:rsid w:val="00F75C12"/>
    <w:rsid w:val="00F7655E"/>
    <w:rsid w:val="00F76A3A"/>
    <w:rsid w:val="00F76A60"/>
    <w:rsid w:val="00F77131"/>
    <w:rsid w:val="00F80796"/>
    <w:rsid w:val="00F825B2"/>
    <w:rsid w:val="00F86F47"/>
    <w:rsid w:val="00F8721A"/>
    <w:rsid w:val="00F87B7A"/>
    <w:rsid w:val="00F90455"/>
    <w:rsid w:val="00F909BF"/>
    <w:rsid w:val="00F93658"/>
    <w:rsid w:val="00F9524E"/>
    <w:rsid w:val="00F95520"/>
    <w:rsid w:val="00F95983"/>
    <w:rsid w:val="00F97F37"/>
    <w:rsid w:val="00FA3172"/>
    <w:rsid w:val="00FA31EE"/>
    <w:rsid w:val="00FA34E6"/>
    <w:rsid w:val="00FA3831"/>
    <w:rsid w:val="00FA485E"/>
    <w:rsid w:val="00FA4C84"/>
    <w:rsid w:val="00FA5B0B"/>
    <w:rsid w:val="00FA7DF8"/>
    <w:rsid w:val="00FB08F4"/>
    <w:rsid w:val="00FB1740"/>
    <w:rsid w:val="00FB1A93"/>
    <w:rsid w:val="00FC00EC"/>
    <w:rsid w:val="00FC3741"/>
    <w:rsid w:val="00FC54EB"/>
    <w:rsid w:val="00FC6F01"/>
    <w:rsid w:val="00FC7471"/>
    <w:rsid w:val="00FD01D3"/>
    <w:rsid w:val="00FD3471"/>
    <w:rsid w:val="00FD3CA2"/>
    <w:rsid w:val="00FD5944"/>
    <w:rsid w:val="00FD598F"/>
    <w:rsid w:val="00FD6019"/>
    <w:rsid w:val="00FD687D"/>
    <w:rsid w:val="00FE0E15"/>
    <w:rsid w:val="00FE2C9A"/>
    <w:rsid w:val="00FE78AC"/>
    <w:rsid w:val="00FF13EE"/>
    <w:rsid w:val="00FF371B"/>
    <w:rsid w:val="00FF451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42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4C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AA4F58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6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714E2"/>
    <w:rPr>
      <w:rFonts w:cs="Times New Roman"/>
    </w:rPr>
  </w:style>
  <w:style w:type="paragraph" w:styleId="a6">
    <w:name w:val="footer"/>
    <w:basedOn w:val="a"/>
    <w:link w:val="a7"/>
    <w:uiPriority w:val="99"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714E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uiPriority w:val="99"/>
    <w:rsid w:val="00AA4F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AA4F58"/>
    <w:rPr>
      <w:rFonts w:cs="Times New Roman"/>
    </w:rPr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/>
      <w:color w:val="000000"/>
      <w:sz w:val="18"/>
    </w:rPr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AA4F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A4F58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link w:val="af0"/>
    <w:uiPriority w:val="99"/>
    <w:locked/>
    <w:rsid w:val="00AA4F58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AA4F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4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AA4F58"/>
    <w:rPr>
      <w:rFonts w:eastAsia="Times New Roman"/>
    </w:rPr>
  </w:style>
  <w:style w:type="paragraph" w:styleId="af5">
    <w:name w:val="annotation text"/>
    <w:basedOn w:val="a"/>
    <w:link w:val="af6"/>
    <w:uiPriority w:val="99"/>
    <w:semiHidden/>
    <w:rsid w:val="00AA4F5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locked/>
    <w:rsid w:val="007C277E"/>
    <w:rPr>
      <w:rFonts w:cs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A4F5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A4F58"/>
    <w:rPr>
      <w:b/>
    </w:rPr>
  </w:style>
  <w:style w:type="paragraph" w:styleId="af7">
    <w:name w:val="annotation subject"/>
    <w:basedOn w:val="af5"/>
    <w:next w:val="af5"/>
    <w:link w:val="af8"/>
    <w:uiPriority w:val="99"/>
    <w:semiHidden/>
    <w:rsid w:val="00AA4F58"/>
    <w:rPr>
      <w:rFonts w:eastAsia="Calibri"/>
      <w:b/>
    </w:rPr>
  </w:style>
  <w:style w:type="character" w:customStyle="1" w:styleId="af8">
    <w:name w:val="Тема примечания Знак"/>
    <w:link w:val="af7"/>
    <w:uiPriority w:val="99"/>
    <w:semiHidden/>
    <w:locked/>
    <w:rsid w:val="007C277E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A4F58"/>
    <w:rPr>
      <w:rFonts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A4F58"/>
    <w:rPr>
      <w:rFonts w:ascii="Calibri" w:hAnsi="Calibri"/>
    </w:rPr>
  </w:style>
  <w:style w:type="paragraph" w:styleId="af9">
    <w:name w:val="endnote text"/>
    <w:basedOn w:val="a"/>
    <w:link w:val="afa"/>
    <w:uiPriority w:val="99"/>
    <w:semiHidden/>
    <w:rsid w:val="00AA4F58"/>
    <w:pPr>
      <w:spacing w:after="0" w:line="240" w:lineRule="auto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7C277E"/>
    <w:rPr>
      <w:rFonts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uiPriority w:val="99"/>
    <w:semiHidden/>
    <w:rsid w:val="00AA4F58"/>
    <w:rPr>
      <w:rFonts w:cs="Times New Roman"/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31">
    <w:name w:val="Знак Знак3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uiPriority w:val="99"/>
    <w:locked/>
    <w:rsid w:val="00AA4F58"/>
    <w:rPr>
      <w:sz w:val="22"/>
      <w:lang w:val="ru-RU" w:eastAsia="en-US"/>
    </w:rPr>
  </w:style>
  <w:style w:type="paragraph" w:styleId="afe">
    <w:name w:val="No Spacing"/>
    <w:link w:val="afd"/>
    <w:uiPriority w:val="99"/>
    <w:qFormat/>
    <w:rsid w:val="00AA4F58"/>
    <w:rPr>
      <w:sz w:val="22"/>
      <w:szCs w:val="22"/>
      <w:lang w:eastAsia="en-US"/>
    </w:rPr>
  </w:style>
  <w:style w:type="paragraph" w:customStyle="1" w:styleId="xl125">
    <w:name w:val="xl125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">
    <w:name w:val="annotation reference"/>
    <w:uiPriority w:val="99"/>
    <w:semiHidden/>
    <w:rsid w:val="00405856"/>
    <w:rPr>
      <w:rFonts w:cs="Times New Roman"/>
      <w:sz w:val="16"/>
      <w:szCs w:val="16"/>
    </w:rPr>
  </w:style>
  <w:style w:type="paragraph" w:customStyle="1" w:styleId="ConsPlusDocList">
    <w:name w:val="ConsPlusDocList"/>
    <w:uiPriority w:val="99"/>
    <w:rsid w:val="00693B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93B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93B8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uiPriority w:val="99"/>
    <w:rsid w:val="00625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625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6256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Strong"/>
    <w:uiPriority w:val="99"/>
    <w:qFormat/>
    <w:locked/>
    <w:rsid w:val="00B257B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6009-6D29-4D2D-94A5-C6FB800A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17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Хомколов А.Б.</dc:creator>
  <cp:keywords/>
  <dc:description/>
  <cp:lastModifiedBy>011</cp:lastModifiedBy>
  <cp:revision>199</cp:revision>
  <cp:lastPrinted>2019-01-16T05:41:00Z</cp:lastPrinted>
  <dcterms:created xsi:type="dcterms:W3CDTF">2016-12-02T07:01:00Z</dcterms:created>
  <dcterms:modified xsi:type="dcterms:W3CDTF">2019-01-16T05:41:00Z</dcterms:modified>
</cp:coreProperties>
</file>