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bookmarkStart w:id="0" w:name="_GoBack"/>
      <w:bookmarkEnd w:id="0"/>
      <w:r w:rsidRPr="005546C6">
        <w:rPr>
          <w:rFonts w:ascii="Times New Roman" w:eastAsia="Courier New" w:hAnsi="Times New Roman" w:cs="Times New Roman"/>
          <w:color w:val="000000"/>
          <w:sz w:val="24"/>
          <w:szCs w:val="24"/>
          <w:lang w:eastAsia="ru-RU" w:bidi="ru-RU"/>
        </w:rPr>
        <w:t xml:space="preserve">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1  </w:t>
      </w:r>
    </w:p>
    <w:p w:rsidR="005546C6" w:rsidRPr="005546C6" w:rsidRDefault="005546C6" w:rsidP="005546C6">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t xml:space="preserve">                                                                                                                                                    </w:t>
      </w:r>
    </w:p>
    <w:p w:rsidR="005546C6" w:rsidRPr="005546C6" w:rsidRDefault="005546C6" w:rsidP="002E0828">
      <w:pPr>
        <w:pStyle w:val="ac"/>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4"/>
          <w:szCs w:val="24"/>
          <w:lang w:eastAsia="ru-RU"/>
        </w:rPr>
        <w:t xml:space="preserve">  </w:t>
      </w:r>
      <w:r w:rsidRPr="005546C6">
        <w:rPr>
          <w:rFonts w:ascii="Times New Roman" w:eastAsia="Times New Roman" w:hAnsi="Times New Roman" w:cs="Times New Roman"/>
          <w:sz w:val="20"/>
          <w:szCs w:val="20"/>
          <w:lang w:eastAsia="ru-RU"/>
        </w:rPr>
        <w:t xml:space="preserve">                                                                                            </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Электронная заявка на участие </w:t>
      </w:r>
      <w:r w:rsidR="000E3C4B" w:rsidRPr="000E3C4B">
        <w:rPr>
          <w:rFonts w:ascii="Times New Roman" w:eastAsia="Times New Roman" w:hAnsi="Times New Roman" w:cs="Times New Roman"/>
          <w:sz w:val="20"/>
          <w:szCs w:val="20"/>
          <w:lang w:eastAsia="ru-RU"/>
        </w:rPr>
        <w:t xml:space="preserve">в продаже посредством публичного предложения </w:t>
      </w:r>
      <w:r w:rsidRPr="005546C6">
        <w:rPr>
          <w:rFonts w:ascii="Times New Roman" w:eastAsia="Times New Roman" w:hAnsi="Times New Roman" w:cs="Times New Roman"/>
          <w:sz w:val="20"/>
          <w:szCs w:val="20"/>
          <w:lang w:eastAsia="ru-RU"/>
        </w:rPr>
        <w:t>юридического лица</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«____»_____20____г.                                                                                                           </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юридического лица)</w:t>
      </w:r>
    </w:p>
    <w:p w:rsidR="005546C6" w:rsidRPr="005546C6" w:rsidRDefault="005546C6" w:rsidP="005546C6">
      <w:pPr>
        <w:spacing w:after="0" w:line="240" w:lineRule="auto"/>
        <w:jc w:val="center"/>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именуемый далее  Претендент, в лице Представителя претендента_____________________________________________</w:t>
      </w:r>
    </w:p>
    <w:p w:rsidR="005546C6" w:rsidRPr="005546C6" w:rsidRDefault="005546C6" w:rsidP="005546C6">
      <w:pPr>
        <w:spacing w:after="0" w:line="240" w:lineRule="auto"/>
        <w:outlineLvl w:val="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о государственной регистрации в качестве юридического лица__________________________________________________________________________________________________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(наименование, номер, дата регистрации, орган, осуществивший регистрацию)</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ОГРН_____________________________________ ИНН____________________КПП___________________________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u w:val="single"/>
          <w:lang w:eastAsia="ru-RU"/>
        </w:rPr>
      </w:pPr>
      <w:r w:rsidRPr="005546C6">
        <w:rPr>
          <w:rFonts w:ascii="Times New Roman" w:eastAsia="Times New Roman" w:hAnsi="Times New Roman" w:cs="Times New Roman"/>
          <w:sz w:val="20"/>
          <w:szCs w:val="20"/>
          <w:lang w:eastAsia="ru-RU"/>
        </w:rPr>
        <w:t>Должность, ФИО руководителя_______________________________________________________________________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Юридический адрес________________________________________________________________________________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Почтовый адрес____________________________________________________________________________________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Телефон __________________________________ адрес электронной почты___________________________________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Действует на основании доверенности № _________________________________  «____» _______________ 20___г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 доверенного лица 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(наименование документа, серия, номер, дата, кем выдан)</w:t>
      </w:r>
    </w:p>
    <w:p w:rsidR="005546C6" w:rsidRPr="005546C6" w:rsidRDefault="005546C6" w:rsidP="005546C6">
      <w:pPr>
        <w:spacing w:after="0" w:line="240" w:lineRule="auto"/>
        <w:jc w:val="right"/>
        <w:outlineLvl w:val="0"/>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i/>
          <w:sz w:val="20"/>
          <w:szCs w:val="20"/>
        </w:rPr>
      </w:pPr>
      <w:r w:rsidRPr="005546C6">
        <w:rPr>
          <w:rFonts w:ascii="Times New Roman" w:eastAsia="Times New Roman" w:hAnsi="Times New Roman" w:cs="Times New Roman"/>
          <w:bCs/>
          <w:i/>
          <w:sz w:val="20"/>
          <w:szCs w:val="20"/>
        </w:rPr>
        <w:t xml:space="preserve">                                                     (подпись)                             (расшифровка подписи)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Принимая решение об участие в </w:t>
      </w:r>
      <w:r w:rsidR="000E3C4B" w:rsidRPr="000E3C4B">
        <w:rPr>
          <w:rFonts w:ascii="Times New Roman" w:eastAsia="Times New Roman" w:hAnsi="Times New Roman" w:cs="Times New Roman"/>
          <w:sz w:val="20"/>
          <w:szCs w:val="20"/>
          <w:lang w:eastAsia="ru-RU"/>
        </w:rPr>
        <w:t xml:space="preserve"> продаже посредством публичного предложения </w:t>
      </w:r>
      <w:r w:rsidRPr="005546C6">
        <w:rPr>
          <w:rFonts w:ascii="Times New Roman" w:eastAsia="Times New Roman" w:hAnsi="Times New Roman" w:cs="Times New Roman"/>
          <w:sz w:val="20"/>
          <w:szCs w:val="20"/>
          <w:lang w:eastAsia="ru-RU"/>
        </w:rPr>
        <w:t>____________________________________________________________________________________________________,</w:t>
      </w:r>
    </w:p>
    <w:p w:rsidR="005546C6" w:rsidRPr="005546C6" w:rsidRDefault="005546C6" w:rsidP="005546C6">
      <w:pPr>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(полное наименование объекта приватизации)</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Обязуюсь:</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1. Соблюдать условия </w:t>
      </w:r>
      <w:r w:rsidR="000E3C4B">
        <w:rPr>
          <w:rFonts w:ascii="Times New Roman" w:eastAsia="Times New Roman" w:hAnsi="Times New Roman" w:cs="Times New Roman"/>
          <w:sz w:val="20"/>
          <w:szCs w:val="20"/>
          <w:lang w:eastAsia="ru-RU"/>
        </w:rPr>
        <w:t>процедуры</w:t>
      </w:r>
      <w:r w:rsidR="000E3C4B" w:rsidRPr="000E3C4B">
        <w:rPr>
          <w:rFonts w:ascii="Times New Roman" w:eastAsia="Times New Roman" w:hAnsi="Times New Roman" w:cs="Times New Roman"/>
          <w:sz w:val="20"/>
          <w:szCs w:val="20"/>
          <w:lang w:eastAsia="ru-RU"/>
        </w:rPr>
        <w:t xml:space="preserve"> продаж</w:t>
      </w:r>
      <w:r w:rsidR="000E3C4B">
        <w:rPr>
          <w:rFonts w:ascii="Times New Roman" w:eastAsia="Times New Roman" w:hAnsi="Times New Roman" w:cs="Times New Roman"/>
          <w:sz w:val="20"/>
          <w:szCs w:val="20"/>
          <w:lang w:eastAsia="ru-RU"/>
        </w:rPr>
        <w:t>и</w:t>
      </w:r>
      <w:r w:rsidR="000E3C4B" w:rsidRPr="000E3C4B">
        <w:rPr>
          <w:rFonts w:ascii="Times New Roman" w:eastAsia="Times New Roman" w:hAnsi="Times New Roman" w:cs="Times New Roman"/>
          <w:sz w:val="20"/>
          <w:szCs w:val="20"/>
          <w:lang w:eastAsia="ru-RU"/>
        </w:rPr>
        <w:t xml:space="preserve"> посредством публичного предложения</w:t>
      </w:r>
      <w:r w:rsidRPr="005546C6">
        <w:rPr>
          <w:rFonts w:ascii="Times New Roman" w:eastAsia="Times New Roman" w:hAnsi="Times New Roman" w:cs="Times New Roman"/>
          <w:sz w:val="20"/>
          <w:szCs w:val="20"/>
          <w:lang w:eastAsia="ru-RU"/>
        </w:rPr>
        <w:t xml:space="preserve">, содержащиеся в информационном сообщении о его проведении, </w:t>
      </w:r>
      <w:r w:rsidRPr="005546C6">
        <w:rPr>
          <w:rFonts w:ascii="Times New Roman" w:eastAsia="Times New Roman" w:hAnsi="Times New Roman" w:cs="Times New Roman"/>
          <w:bCs/>
          <w:sz w:val="20"/>
          <w:szCs w:val="20"/>
          <w:lang w:eastAsia="ru-RU"/>
        </w:rPr>
        <w:t xml:space="preserve">размещенным на </w:t>
      </w:r>
      <w:r w:rsidRPr="005546C6">
        <w:rPr>
          <w:rFonts w:ascii="Times New Roman" w:eastAsia="Times New Roman" w:hAnsi="Times New Roman" w:cs="Times New Roman"/>
          <w:sz w:val="20"/>
          <w:szCs w:val="20"/>
          <w:lang w:eastAsia="ru-RU"/>
        </w:rPr>
        <w:t>официальном  сайте администрации города Мегиона в сети «Интернет» по адресу:</w:t>
      </w:r>
      <w:r w:rsidRPr="005546C6">
        <w:rPr>
          <w:rFonts w:ascii="Times New Roman" w:eastAsia="Times New Roman" w:hAnsi="Times New Roman" w:cs="Times New Roman"/>
          <w:sz w:val="20"/>
          <w:szCs w:val="20"/>
          <w:lang w:val="en-US" w:eastAsia="ru-RU"/>
        </w:rPr>
        <w:t>www</w:t>
      </w:r>
      <w:r w:rsidRPr="005546C6">
        <w:rPr>
          <w:rFonts w:ascii="Times New Roman" w:eastAsia="Times New Roman" w:hAnsi="Times New Roman" w:cs="Times New Roman"/>
          <w:sz w:val="20"/>
          <w:szCs w:val="20"/>
          <w:lang w:eastAsia="ru-RU"/>
        </w:rPr>
        <w:t>.</w:t>
      </w:r>
      <w:r w:rsidRPr="005546C6">
        <w:rPr>
          <w:rFonts w:ascii="Times New Roman" w:eastAsia="Times New Roman" w:hAnsi="Times New Roman" w:cs="Times New Roman"/>
          <w:sz w:val="20"/>
          <w:szCs w:val="20"/>
          <w:lang w:val="en-US" w:eastAsia="ru-RU"/>
        </w:rPr>
        <w:t>admmegion</w:t>
      </w:r>
      <w:r w:rsidRPr="005546C6">
        <w:rPr>
          <w:rFonts w:ascii="Times New Roman" w:eastAsia="Times New Roman" w:hAnsi="Times New Roman" w:cs="Times New Roman"/>
          <w:sz w:val="20"/>
          <w:szCs w:val="20"/>
          <w:lang w:eastAsia="ru-RU"/>
        </w:rPr>
        <w:t>.</w:t>
      </w:r>
      <w:r w:rsidRPr="005546C6">
        <w:rPr>
          <w:rFonts w:ascii="Times New Roman" w:eastAsia="Times New Roman" w:hAnsi="Times New Roman" w:cs="Times New Roman"/>
          <w:sz w:val="20"/>
          <w:szCs w:val="20"/>
          <w:lang w:val="en-US" w:eastAsia="ru-RU"/>
        </w:rPr>
        <w:t>ru</w:t>
      </w:r>
      <w:r w:rsidRPr="005546C6">
        <w:rPr>
          <w:rFonts w:ascii="Times New Roman" w:eastAsia="Times New Roman" w:hAnsi="Times New Roman" w:cs="Times New Roman"/>
          <w:sz w:val="20"/>
          <w:szCs w:val="20"/>
          <w:lang w:eastAsia="ru-RU"/>
        </w:rPr>
        <w:t xml:space="preserve">. и на официальном сайте Российской Федерации в сети «Интернет» для размещений информации о проведении торгов: </w:t>
      </w:r>
      <w:hyperlink r:id="rId8" w:history="1">
        <w:r w:rsidRPr="005546C6">
          <w:rPr>
            <w:rFonts w:ascii="Times New Roman" w:eastAsia="Times New Roman" w:hAnsi="Times New Roman" w:cs="Times New Roman"/>
            <w:color w:val="0563C1"/>
            <w:sz w:val="20"/>
            <w:szCs w:val="20"/>
            <w:u w:val="single"/>
            <w:lang w:val="en-US" w:eastAsia="ru-RU"/>
          </w:rPr>
          <w:t>www</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torgi</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gov</w:t>
        </w:r>
        <w:r w:rsidRPr="005546C6">
          <w:rPr>
            <w:rFonts w:ascii="Times New Roman" w:eastAsia="Times New Roman" w:hAnsi="Times New Roman" w:cs="Times New Roman"/>
            <w:color w:val="0563C1"/>
            <w:sz w:val="20"/>
            <w:szCs w:val="20"/>
            <w:u w:val="single"/>
            <w:lang w:eastAsia="ru-RU"/>
          </w:rPr>
          <w:t>.</w:t>
        </w:r>
        <w:r w:rsidRPr="005546C6">
          <w:rPr>
            <w:rFonts w:ascii="Times New Roman" w:eastAsia="Times New Roman" w:hAnsi="Times New Roman" w:cs="Times New Roman"/>
            <w:color w:val="0563C1"/>
            <w:sz w:val="20"/>
            <w:szCs w:val="20"/>
            <w:u w:val="single"/>
            <w:lang w:val="en-US" w:eastAsia="ru-RU"/>
          </w:rPr>
          <w:t>ru</w:t>
        </w:r>
      </w:hyperlink>
      <w:r w:rsidRPr="005546C6">
        <w:rPr>
          <w:rFonts w:ascii="Times New Roman" w:eastAsia="Times New Roman" w:hAnsi="Times New Roman" w:cs="Times New Roman"/>
          <w:sz w:val="20"/>
          <w:szCs w:val="20"/>
          <w:lang w:eastAsia="ru-RU"/>
        </w:rPr>
        <w:t>., на официальном сайте организаторов торгов</w:t>
      </w:r>
      <w:r w:rsidRPr="005546C6">
        <w:rPr>
          <w:rFonts w:ascii="Times New Roman" w:eastAsia="Times New Roman" w:hAnsi="Times New Roman" w:cs="Times New Roman"/>
          <w:color w:val="0000FF"/>
          <w:sz w:val="20"/>
          <w:szCs w:val="20"/>
          <w:u w:val="single"/>
          <w:lang w:eastAsia="ru-RU"/>
        </w:rPr>
        <w:t xml:space="preserve"> www.sberbank-ast.ru,</w:t>
      </w:r>
      <w:r w:rsidRPr="005546C6">
        <w:rPr>
          <w:rFonts w:ascii="Times New Roman" w:eastAsia="Times New Roman" w:hAnsi="Times New Roman" w:cs="Times New Roman"/>
          <w:sz w:val="20"/>
          <w:szCs w:val="20"/>
          <w:lang w:eastAsia="ru-RU"/>
        </w:rPr>
        <w:t xml:space="preserve">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2. В случае признания победителем заключить с продавцом договор купли-продажи  в порядке, установленном в информационном сообщении о проведении</w:t>
      </w:r>
      <w:r w:rsidR="002E0828">
        <w:rPr>
          <w:rFonts w:ascii="Times New Roman" w:eastAsia="Times New Roman" w:hAnsi="Times New Roman" w:cs="Times New Roman"/>
          <w:sz w:val="20"/>
          <w:szCs w:val="20"/>
          <w:lang w:eastAsia="ru-RU"/>
        </w:rPr>
        <w:t xml:space="preserve"> процедуры</w:t>
      </w:r>
      <w:r w:rsidR="002E0828" w:rsidRPr="002E0828">
        <w:t xml:space="preserve"> </w:t>
      </w:r>
      <w:r w:rsidR="002E0828" w:rsidRPr="002E0828">
        <w:rPr>
          <w:rFonts w:ascii="Times New Roman" w:eastAsia="Times New Roman" w:hAnsi="Times New Roman" w:cs="Times New Roman"/>
          <w:sz w:val="20"/>
          <w:szCs w:val="20"/>
          <w:lang w:eastAsia="ru-RU"/>
        </w:rPr>
        <w:t>продаж</w:t>
      </w:r>
      <w:r w:rsidR="002E0828">
        <w:rPr>
          <w:rFonts w:ascii="Times New Roman" w:eastAsia="Times New Roman" w:hAnsi="Times New Roman" w:cs="Times New Roman"/>
          <w:sz w:val="20"/>
          <w:szCs w:val="20"/>
          <w:lang w:eastAsia="ru-RU"/>
        </w:rPr>
        <w:t>и</w:t>
      </w:r>
      <w:r w:rsidR="002E0828" w:rsidRPr="002E0828">
        <w:rPr>
          <w:rFonts w:ascii="Times New Roman" w:eastAsia="Times New Roman" w:hAnsi="Times New Roman" w:cs="Times New Roman"/>
          <w:sz w:val="20"/>
          <w:szCs w:val="20"/>
          <w:lang w:eastAsia="ru-RU"/>
        </w:rPr>
        <w:t xml:space="preserve"> посредством публичного предложения</w:t>
      </w:r>
      <w:r w:rsidRPr="005546C6">
        <w:rPr>
          <w:rFonts w:ascii="Times New Roman" w:eastAsia="Times New Roman" w:hAnsi="Times New Roman" w:cs="Times New Roman"/>
          <w:sz w:val="20"/>
          <w:szCs w:val="20"/>
          <w:lang w:eastAsia="ru-RU"/>
        </w:rPr>
        <w:t>.</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Настоящей  заявкой подтверждаем, что осмотр (помещения) объекта нами произведен, претензий по состоянию не имеется.</w:t>
      </w: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Банковские реквизиты________________________________________________________________________________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4"/>
          <w:lang w:eastAsia="ru-RU"/>
        </w:rPr>
      </w:pPr>
      <w:r w:rsidRPr="005546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(реквизиты банка для возврата задатка заполняются в обязательном порядке)</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lastRenderedPageBreak/>
        <w:t>Подпись Претендента_____________________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Приложение:</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Опись прилагаемых к заявке документов:</w:t>
      </w:r>
    </w:p>
    <w:p w:rsidR="005546C6" w:rsidRPr="005546C6" w:rsidRDefault="005546C6" w:rsidP="005546C6">
      <w:pPr>
        <w:tabs>
          <w:tab w:val="left" w:pos="1980"/>
        </w:tabs>
        <w:spacing w:after="0" w:line="240" w:lineRule="auto"/>
        <w:jc w:val="center"/>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1.____________________________________________________________________________________________</w:t>
      </w: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p>
    <w:p w:rsidR="005546C6" w:rsidRPr="005546C6" w:rsidRDefault="005546C6" w:rsidP="005546C6">
      <w:pPr>
        <w:tabs>
          <w:tab w:val="left" w:pos="1980"/>
        </w:tabs>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2.____________________________________________________________________________________________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3.____________________________________________________________________________________________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4.____________________________________________________________________________________________</w:t>
      </w: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line="240" w:lineRule="auto"/>
        <w:rPr>
          <w:rFonts w:ascii="Times New Roman" w:eastAsia="Times New Roman" w:hAnsi="Times New Roman" w:cs="Times New Roman"/>
          <w:sz w:val="20"/>
          <w:szCs w:val="20"/>
          <w:lang w:eastAsia="ru-RU"/>
        </w:rPr>
      </w:pPr>
    </w:p>
    <w:p w:rsidR="005546C6" w:rsidRPr="005546C6" w:rsidRDefault="005546C6" w:rsidP="005546C6">
      <w:pPr>
        <w:spacing w:after="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                                                                                                                                                    Приложение 2  к  приказу   </w:t>
      </w:r>
    </w:p>
    <w:p w:rsidR="005546C6" w:rsidRPr="005546C6" w:rsidRDefault="005546C6" w:rsidP="005546C6">
      <w:pPr>
        <w:spacing w:after="0"/>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0"/>
          <w:szCs w:val="20"/>
          <w:lang w:eastAsia="ru-RU"/>
        </w:rPr>
        <w:lastRenderedPageBreak/>
        <w:t xml:space="preserve">                                                                                                                                                    от__________2019 №____</w:t>
      </w:r>
    </w:p>
    <w:p w:rsidR="005546C6" w:rsidRPr="005546C6" w:rsidRDefault="005546C6" w:rsidP="005546C6">
      <w:pPr>
        <w:autoSpaceDE w:val="0"/>
        <w:autoSpaceDN w:val="0"/>
        <w:adjustRightInd w:val="0"/>
        <w:spacing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w:t>
      </w:r>
    </w:p>
    <w:p w:rsidR="005546C6" w:rsidRPr="005546C6" w:rsidRDefault="002E0828"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2E0828">
        <w:rPr>
          <w:rFonts w:ascii="Times New Roman" w:eastAsia="Times New Roman" w:hAnsi="Times New Roman" w:cs="Times New Roman"/>
          <w:bCs/>
          <w:sz w:val="20"/>
          <w:szCs w:val="20"/>
        </w:rPr>
        <w:t>Электронная заявка  на участие в продаж</w:t>
      </w:r>
      <w:r>
        <w:rPr>
          <w:rFonts w:ascii="Times New Roman" w:eastAsia="Times New Roman" w:hAnsi="Times New Roman" w:cs="Times New Roman"/>
          <w:bCs/>
          <w:sz w:val="20"/>
          <w:szCs w:val="20"/>
        </w:rPr>
        <w:t>е</w:t>
      </w:r>
      <w:r w:rsidRPr="002E0828">
        <w:rPr>
          <w:rFonts w:ascii="Times New Roman" w:eastAsia="Times New Roman" w:hAnsi="Times New Roman" w:cs="Times New Roman"/>
          <w:bCs/>
          <w:sz w:val="20"/>
          <w:szCs w:val="20"/>
        </w:rPr>
        <w:t xml:space="preserve"> посредством публичного предложения </w:t>
      </w:r>
      <w:r w:rsidR="005546C6" w:rsidRPr="005546C6">
        <w:rPr>
          <w:rFonts w:ascii="Times New Roman" w:eastAsia="Times New Roman" w:hAnsi="Times New Roman" w:cs="Times New Roman"/>
          <w:bCs/>
          <w:sz w:val="20"/>
          <w:szCs w:val="20"/>
        </w:rPr>
        <w:t xml:space="preserve">от физических лиц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«____»_____20____г.                                                                                                                                         </w:t>
      </w:r>
    </w:p>
    <w:p w:rsidR="005546C6" w:rsidRPr="005546C6" w:rsidRDefault="005546C6" w:rsidP="005546C6">
      <w:pPr>
        <w:spacing w:after="0" w:line="240" w:lineRule="auto"/>
        <w:ind w:left="100" w:hanging="100"/>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Претендент_________________________________________________________________________________________                         </w:t>
      </w:r>
    </w:p>
    <w:p w:rsidR="005546C6" w:rsidRPr="005546C6" w:rsidRDefault="005546C6" w:rsidP="005546C6">
      <w:pPr>
        <w:spacing w:after="0" w:line="240" w:lineRule="auto"/>
        <w:ind w:right="550"/>
        <w:jc w:val="center"/>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(Ф.И.О. физического лица )</w:t>
      </w:r>
    </w:p>
    <w:p w:rsidR="005546C6" w:rsidRPr="005546C6" w:rsidRDefault="005546C6" w:rsidP="005546C6">
      <w:pPr>
        <w:spacing w:after="0" w:line="240" w:lineRule="auto"/>
        <w:jc w:val="both"/>
        <w:rPr>
          <w:rFonts w:ascii="Times New Roman" w:eastAsia="Times New Roman" w:hAnsi="Times New Roman" w:cs="Times New Roman"/>
          <w:b/>
          <w:sz w:val="20"/>
          <w:szCs w:val="20"/>
          <w:u w:val="single"/>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Документ, удостоверяющий личность:_________________________________________________________________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серия ___________________________, № ___________________, выдан «____» __________________  _________ г.</w:t>
      </w:r>
    </w:p>
    <w:p w:rsidR="005546C6" w:rsidRPr="005546C6" w:rsidRDefault="005546C6" w:rsidP="005546C6">
      <w:pPr>
        <w:tabs>
          <w:tab w:val="left" w:pos="10065"/>
        </w:tabs>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(кем выдан)______________________________________________________________________________________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Дата рождения_________________________________ телефон 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 xml:space="preserve">Адрес регистрации________________________________________________________________________________           </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Адрес проживания________________________________________________________________________________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sz w:val="20"/>
          <w:szCs w:val="20"/>
          <w:lang w:eastAsia="ru-RU"/>
        </w:rPr>
        <w:t>Адрес электронной  почты_____________________________________________________________________________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В соответствии со статьей  9 Федерального закона от 27.07.2006 года №152-ФЗ даю согласие на обработку моих персональных данных     ________________       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(подпись)                             (расшифровка подписи)</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Именуемый в дальнейшем Претендент,</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в лице_____________________________________________________________________________________________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(Ф.И.О. представителя, в случае представления  интересов  другим лицом)</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действующего на основании___________________________________________________________________________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паспортные данные представителя______________________________________________________________________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(серия, номер, кем и когда выдан)</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Принимая решение об участии в</w:t>
      </w:r>
      <w:r w:rsidR="002E0828">
        <w:rPr>
          <w:rFonts w:ascii="Times New Roman" w:eastAsia="Times New Roman" w:hAnsi="Times New Roman" w:cs="Times New Roman"/>
          <w:bCs/>
          <w:sz w:val="20"/>
          <w:szCs w:val="20"/>
        </w:rPr>
        <w:t xml:space="preserve"> процедуре</w:t>
      </w:r>
      <w:r w:rsidRPr="005546C6">
        <w:rPr>
          <w:rFonts w:ascii="Times New Roman" w:eastAsia="Times New Roman" w:hAnsi="Times New Roman" w:cs="Times New Roman"/>
          <w:bCs/>
          <w:sz w:val="20"/>
          <w:szCs w:val="20"/>
        </w:rPr>
        <w:t xml:space="preserve"> </w:t>
      </w:r>
      <w:r w:rsidR="002E0828" w:rsidRPr="002E0828">
        <w:rPr>
          <w:rFonts w:ascii="Times New Roman" w:eastAsia="Times New Roman" w:hAnsi="Times New Roman" w:cs="Times New Roman"/>
          <w:bCs/>
          <w:sz w:val="20"/>
          <w:szCs w:val="20"/>
        </w:rPr>
        <w:t>продаж</w:t>
      </w:r>
      <w:r w:rsidR="002E0828">
        <w:rPr>
          <w:rFonts w:ascii="Times New Roman" w:eastAsia="Times New Roman" w:hAnsi="Times New Roman" w:cs="Times New Roman"/>
          <w:bCs/>
          <w:sz w:val="20"/>
          <w:szCs w:val="20"/>
        </w:rPr>
        <w:t>и</w:t>
      </w:r>
      <w:r w:rsidR="002E0828" w:rsidRPr="002E0828">
        <w:rPr>
          <w:rFonts w:ascii="Times New Roman" w:eastAsia="Times New Roman" w:hAnsi="Times New Roman" w:cs="Times New Roman"/>
          <w:bCs/>
          <w:sz w:val="20"/>
          <w:szCs w:val="20"/>
        </w:rPr>
        <w:t xml:space="preserve"> посредством публичного предложения </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(полное наименование объекта приватизации)</w:t>
      </w:r>
    </w:p>
    <w:p w:rsidR="005546C6" w:rsidRPr="005546C6" w:rsidRDefault="005546C6" w:rsidP="005546C6">
      <w:pPr>
        <w:autoSpaceDE w:val="0"/>
        <w:autoSpaceDN w:val="0"/>
        <w:adjustRightInd w:val="0"/>
        <w:spacing w:before="20" w:after="0" w:line="240" w:lineRule="auto"/>
        <w:jc w:val="center"/>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w:t>
      </w: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p>
    <w:p w:rsidR="005546C6" w:rsidRPr="005546C6" w:rsidRDefault="005546C6" w:rsidP="005546C6">
      <w:pPr>
        <w:spacing w:after="0" w:line="240" w:lineRule="auto"/>
        <w:jc w:val="both"/>
        <w:rPr>
          <w:rFonts w:ascii="Times New Roman" w:eastAsia="Times New Roman" w:hAnsi="Times New Roman" w:cs="Times New Roman"/>
          <w:sz w:val="20"/>
          <w:szCs w:val="20"/>
          <w:lang w:eastAsia="ru-RU"/>
        </w:rPr>
      </w:pPr>
      <w:r w:rsidRPr="005546C6">
        <w:rPr>
          <w:rFonts w:ascii="Times New Roman" w:eastAsia="Times New Roman" w:hAnsi="Times New Roman" w:cs="Times New Roman"/>
          <w:sz w:val="20"/>
          <w:szCs w:val="20"/>
          <w:lang w:eastAsia="ru-RU"/>
        </w:rPr>
        <w:t>ЛОТ №___________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Обязуюсь:</w:t>
      </w:r>
    </w:p>
    <w:p w:rsidR="005546C6" w:rsidRPr="005546C6" w:rsidRDefault="002E0828"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2E0828">
        <w:rPr>
          <w:rFonts w:ascii="Times New Roman" w:eastAsia="Times New Roman" w:hAnsi="Times New Roman" w:cs="Times New Roman"/>
          <w:sz w:val="20"/>
          <w:szCs w:val="20"/>
          <w:lang w:eastAsia="ru-RU"/>
        </w:rPr>
        <w:t xml:space="preserve">      1. Соблюдать условия процедуры продажи посредством публичного предложения, содержащиеся в информационном сообщении о его проведении, размещенным на официальном  сайте администрации города Мегиона в сети «Интернет» по адресу:</w:t>
      </w:r>
      <w:r>
        <w:rPr>
          <w:rFonts w:ascii="Times New Roman" w:eastAsia="Times New Roman" w:hAnsi="Times New Roman" w:cs="Times New Roman"/>
          <w:sz w:val="20"/>
          <w:szCs w:val="20"/>
          <w:lang w:eastAsia="ru-RU"/>
        </w:rPr>
        <w:t xml:space="preserve"> </w:t>
      </w:r>
      <w:r w:rsidRPr="002E0828">
        <w:rPr>
          <w:rFonts w:ascii="Times New Roman" w:eastAsia="Times New Roman" w:hAnsi="Times New Roman" w:cs="Times New Roman"/>
          <w:sz w:val="20"/>
          <w:szCs w:val="20"/>
          <w:lang w:eastAsia="ru-RU"/>
        </w:rPr>
        <w:t>www.admmegion.ru. и на официальном сайте Российской Федерации в сети «Интернет» для размещений информации о проведении торгов: www.torgi.gov.ru., на официальном сайте организаторов торгов www.sberbank-ast.ru, а также порядок проведения аукциона,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 (с изменениями).</w:t>
      </w:r>
    </w:p>
    <w:p w:rsidR="002E0828" w:rsidRDefault="002E0828"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2. В случае признания победителем аукциона заключить с продавцом договор купли-продажи  в порядке, установленном в информационном сообщении о проведении </w:t>
      </w:r>
      <w:r w:rsidR="002E0828" w:rsidRPr="002E0828">
        <w:rPr>
          <w:rFonts w:ascii="Times New Roman" w:eastAsia="Times New Roman" w:hAnsi="Times New Roman" w:cs="Times New Roman"/>
          <w:bCs/>
          <w:sz w:val="20"/>
          <w:szCs w:val="20"/>
        </w:rPr>
        <w:t>процедуры продажи посредством публичного предложения.</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Настоящей  заявкой подтверждаем, что осмотр (помещения) объекта нами произведен, претензий по состоянию не имеется.</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Банковские реквизиты________________________________________________________________________________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0"/>
          <w:szCs w:val="20"/>
        </w:rPr>
        <w:t>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 xml:space="preserve">                                (реквизиты банка для возврата задатка заполняются в обязательном порядке)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Подпись Претендента_____________________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Приложение:</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Опись прилагаемых к заявке документов</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1.___________________________________________________________________________________________________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2.___________________________________________________________________________________________________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3.___________________________________________________________________________________________________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r w:rsidRPr="005546C6">
        <w:rPr>
          <w:rFonts w:ascii="Times New Roman" w:eastAsia="Times New Roman" w:hAnsi="Times New Roman" w:cs="Times New Roman"/>
          <w:bCs/>
          <w:sz w:val="20"/>
          <w:szCs w:val="20"/>
        </w:rPr>
        <w:t>4.___________________________________________________________________________________________________</w:t>
      </w: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autoSpaceDE w:val="0"/>
        <w:autoSpaceDN w:val="0"/>
        <w:adjustRightInd w:val="0"/>
        <w:spacing w:before="20" w:after="0" w:line="240" w:lineRule="auto"/>
        <w:rPr>
          <w:rFonts w:ascii="Times New Roman" w:eastAsia="Times New Roman" w:hAnsi="Times New Roman" w:cs="Times New Roman"/>
          <w:bCs/>
          <w:sz w:val="20"/>
          <w:szCs w:val="20"/>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Default="005546C6"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E0828" w:rsidRDefault="002E0828" w:rsidP="005546C6">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Проект договора купли-продажи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r w:rsidRPr="005546C6">
        <w:rPr>
          <w:rFonts w:ascii="Times New Roman" w:eastAsia="Times New Roman" w:hAnsi="Times New Roman" w:cs="Times New Roman"/>
          <w:bCs/>
          <w:lang w:eastAsia="ru-RU"/>
        </w:rPr>
        <w:t xml:space="preserve">                                                                                   объекта недвижимости</w:t>
      </w:r>
    </w:p>
    <w:p w:rsidR="005546C6" w:rsidRPr="005546C6" w:rsidRDefault="005546C6" w:rsidP="005546C6">
      <w:pPr>
        <w:widowControl w:val="0"/>
        <w:spacing w:after="0" w:line="240" w:lineRule="auto"/>
        <w:jc w:val="center"/>
        <w:rPr>
          <w:rFonts w:ascii="Times New Roman" w:eastAsia="Times New Roman" w:hAnsi="Times New Roman" w:cs="Times New Roman"/>
          <w:bCs/>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eastAsia="ru-RU"/>
        </w:rPr>
        <w:t>ДОГОВОР  КУПЛИ - ПРОДАЖИ</w:t>
      </w:r>
    </w:p>
    <w:p w:rsidR="005546C6" w:rsidRPr="005546C6" w:rsidRDefault="005546C6" w:rsidP="005546C6">
      <w:pPr>
        <w:widowControl w:val="0"/>
        <w:spacing w:after="0" w:line="240" w:lineRule="auto"/>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eastAsia="ru-RU"/>
        </w:rPr>
        <w:lastRenderedPageBreak/>
        <w:t>МУНИЦИПАЛЬНОГО ИМУЩЕСТВА №</w:t>
      </w: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center"/>
        <w:rPr>
          <w:rFonts w:ascii="Times New Roman" w:eastAsia="Times New Roman" w:hAnsi="Times New Roman" w:cs="Times New Roman"/>
          <w:b/>
          <w:bCs/>
          <w:sz w:val="24"/>
          <w:szCs w:val="24"/>
          <w:lang w:eastAsia="ru-RU"/>
        </w:rPr>
      </w:pPr>
    </w:p>
    <w:p w:rsidR="005546C6" w:rsidRPr="005546C6" w:rsidRDefault="005546C6" w:rsidP="005546C6">
      <w:pPr>
        <w:widowControl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г.Мегион                                                                                                     «___»_________2019 года </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p>
    <w:p w:rsidR="005546C6" w:rsidRPr="005546C6" w:rsidRDefault="005546C6" w:rsidP="005546C6">
      <w:pPr>
        <w:spacing w:after="0" w:line="240" w:lineRule="auto"/>
        <w:ind w:firstLine="567"/>
        <w:jc w:val="both"/>
        <w:rPr>
          <w:rFonts w:ascii="Times New Roman" w:eastAsia="Times New Roman" w:hAnsi="Times New Roman" w:cs="Times New Roman"/>
          <w:sz w:val="32"/>
          <w:szCs w:val="24"/>
          <w:lang w:eastAsia="ru-RU"/>
        </w:rPr>
      </w:pPr>
      <w:r w:rsidRPr="005546C6">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5546C6">
        <w:rPr>
          <w:rFonts w:ascii="Times New Roman" w:eastAsia="Times New Roman" w:hAnsi="Times New Roman" w:cs="Times New Roman"/>
          <w:bCs/>
          <w:sz w:val="24"/>
          <w:szCs w:val="20"/>
          <w:lang w:eastAsia="ru-RU"/>
        </w:rPr>
        <w:t>в лице__________________________________________</w:t>
      </w:r>
      <w:r w:rsidRPr="005546C6">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5546C6">
        <w:rPr>
          <w:rFonts w:ascii="Times New Roman" w:eastAsia="Times New Roman" w:hAnsi="Times New Roman" w:cs="Times New Roman"/>
          <w:b/>
          <w:sz w:val="24"/>
          <w:szCs w:val="24"/>
          <w:lang w:eastAsia="ru-RU"/>
        </w:rPr>
        <w:t xml:space="preserve"> </w:t>
      </w:r>
      <w:r w:rsidRPr="005546C6">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 ПРЕДМЕТ ДОГОВОРА</w:t>
      </w:r>
    </w:p>
    <w:p w:rsidR="005546C6" w:rsidRPr="005546C6" w:rsidRDefault="005546C6" w:rsidP="005546C6">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5546C6" w:rsidRPr="005546C6" w:rsidRDefault="005546C6" w:rsidP="005546C6">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Cs w:val="24"/>
          <w:lang w:eastAsia="ru-RU"/>
        </w:rPr>
        <w:t xml:space="preserve">            1.1.</w:t>
      </w:r>
      <w:r w:rsidRPr="005546C6">
        <w:rPr>
          <w:rFonts w:ascii="Times New Roman" w:eastAsia="Times New Roman" w:hAnsi="Times New Roman" w:cs="Times New Roman"/>
          <w:sz w:val="24"/>
          <w:szCs w:val="24"/>
          <w:lang w:eastAsia="ru-RU"/>
        </w:rPr>
        <w:t xml:space="preserve">Настоящий договор заключен на основании решения Думы города Мегиона от 18.09.2018 №295 «О прогнозном плане (программе) приватизации муниципального имущества городского округа город Мегион на 2019 год» (с изменениями), протокола об итогах  </w:t>
      </w:r>
      <w:r w:rsidR="007704DC" w:rsidRPr="007704DC">
        <w:rPr>
          <w:rFonts w:ascii="Times New Roman" w:eastAsia="Times New Roman" w:hAnsi="Times New Roman" w:cs="Times New Roman"/>
          <w:sz w:val="24"/>
          <w:szCs w:val="24"/>
          <w:lang w:eastAsia="ru-RU"/>
        </w:rPr>
        <w:t xml:space="preserve">продажи посредством публичного предложения </w:t>
      </w:r>
      <w:r w:rsidRPr="005546C6">
        <w:rPr>
          <w:rFonts w:ascii="Times New Roman" w:eastAsia="Times New Roman" w:hAnsi="Times New Roman" w:cs="Times New Roman"/>
          <w:sz w:val="24"/>
          <w:szCs w:val="24"/>
          <w:lang w:eastAsia="ru-RU"/>
        </w:rPr>
        <w:t>от ___________________2019 года</w:t>
      </w:r>
    </w:p>
    <w:p w:rsidR="005546C6" w:rsidRPr="005546C6" w:rsidRDefault="005546C6" w:rsidP="005546C6">
      <w:pPr>
        <w:tabs>
          <w:tab w:val="left" w:pos="351"/>
          <w:tab w:val="left" w:pos="635"/>
        </w:tabs>
        <w:spacing w:after="0" w:line="240" w:lineRule="auto"/>
        <w:ind w:left="-74"/>
        <w:jc w:val="both"/>
        <w:rPr>
          <w:rFonts w:ascii="Times New Roman" w:eastAsia="Calibri" w:hAnsi="Times New Roman" w:cs="Times New Roman"/>
          <w:sz w:val="24"/>
          <w:szCs w:val="24"/>
        </w:rPr>
      </w:pPr>
      <w:r w:rsidRPr="005546C6">
        <w:rPr>
          <w:rFonts w:ascii="Times New Roman" w:eastAsia="Times New Roman" w:hAnsi="Times New Roman" w:cs="Times New Roman"/>
          <w:sz w:val="24"/>
          <w:szCs w:val="24"/>
          <w:lang w:eastAsia="ru-RU"/>
        </w:rPr>
        <w:t xml:space="preserve">            1.2.«Продавец» обязуется  передать  в  собственность  «Покупателя», а «Покупатель» принять и оплатить недвижимое имущество, находящееся в муниципальной собственности муниципального образования город Мегион, именуемое в дальнейшем Объект:</w:t>
      </w:r>
      <w:r w:rsidRPr="005546C6">
        <w:rPr>
          <w:rFonts w:ascii="Times New Roman" w:eastAsia="Calibri" w:hAnsi="Times New Roman" w:cs="Times New Roman"/>
          <w:sz w:val="24"/>
          <w:szCs w:val="24"/>
        </w:rPr>
        <w:t xml:space="preserve"> ____________________________________________________________________________________</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1.3.Объект находится в залоге у Продавца до полной его оплаты.  Залог обеспечивает уплату Продавцу следующих сумм, причитающихся ему, в случае нарушения Покупателем своих обязательств по настоящему договору:</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1.3.1.Основной суммы долга полностью.</w:t>
      </w:r>
    </w:p>
    <w:p w:rsidR="005546C6" w:rsidRPr="005546C6" w:rsidRDefault="005546C6" w:rsidP="005546C6">
      <w:pPr>
        <w:autoSpaceDE w:val="0"/>
        <w:autoSpaceDN w:val="0"/>
        <w:adjustRightInd w:val="0"/>
        <w:spacing w:after="0" w:line="240" w:lineRule="auto"/>
        <w:ind w:left="-20" w:right="-1"/>
        <w:jc w:val="both"/>
        <w:rPr>
          <w:rFonts w:ascii="Times New Roman" w:eastAsia="Times New Roman" w:hAnsi="Times New Roman" w:cs="Times New Roman"/>
          <w:sz w:val="24"/>
          <w:szCs w:val="24"/>
          <w:lang w:eastAsia="ru-RU"/>
        </w:rPr>
      </w:pPr>
      <w:r w:rsidRPr="005546C6">
        <w:rPr>
          <w:rFonts w:ascii="г‡ЪЛМТНЛИ" w:eastAsia="Times New Roman" w:hAnsi="г‡ЪЛМТНЛИ" w:cs="Times New Roman"/>
          <w:sz w:val="24"/>
          <w:szCs w:val="24"/>
          <w:lang w:eastAsia="ru-RU"/>
        </w:rPr>
        <w:t xml:space="preserve">             1.3.2.Пени  при  ненадлежащем   исполнении   Покупателем   своих обязательств по основному договору. </w:t>
      </w:r>
      <w:r w:rsidRPr="005546C6">
        <w:rPr>
          <w:rFonts w:ascii="Times New Roman" w:eastAsia="Times New Roman" w:hAnsi="Times New Roman" w:cs="Times New Roman"/>
          <w:sz w:val="24"/>
          <w:szCs w:val="24"/>
          <w:lang w:eastAsia="ru-RU"/>
        </w:rPr>
        <w:t>За просрочку перечисления суммы (полностью или в части) в сроки, указанные в п. 2.2. настоящего договора,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1.3.3. Процентов  за  пользование  чужими  денежными  средствами  в соответствии со статьёй 395 Гражданского кодекса Российской Федерации. Размер процентов определяется ключевой ставкой Банка России, действовавшей в соответствующие периоды.</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1.3.4.Возмещение расходов по реализации заложенного имущества.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1.4.Требования Продавца обеспечиваются в том объёме, какой они будут иметь к моменту их удовлетворения за счёт заложенного имущества. </w:t>
      </w:r>
    </w:p>
    <w:p w:rsidR="005546C6" w:rsidRPr="005546C6" w:rsidRDefault="005546C6" w:rsidP="00554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1.5.Продавец гарантирует, что передаваемый Объект никому не заложен, не продан, не сдан в аренду,  не  находится  под  арестом и не является предметом спора.</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keepNext/>
        <w:spacing w:after="0" w:line="240" w:lineRule="auto"/>
        <w:jc w:val="center"/>
        <w:outlineLvl w:val="2"/>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 СТОИМОСТЬ ИМУЩЕСТВА</w:t>
      </w:r>
    </w:p>
    <w:p w:rsidR="005546C6" w:rsidRPr="005546C6" w:rsidRDefault="005546C6" w:rsidP="005546C6">
      <w:pPr>
        <w:spacing w:after="0" w:line="240" w:lineRule="auto"/>
        <w:ind w:right="-1"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80"/>
          <w:sz w:val="24"/>
          <w:szCs w:val="24"/>
          <w:lang w:eastAsia="ru-RU"/>
        </w:rPr>
        <w:t xml:space="preserve">                </w:t>
      </w:r>
      <w:r w:rsidRPr="005546C6">
        <w:rPr>
          <w:rFonts w:ascii="Times New Roman" w:eastAsia="Times New Roman" w:hAnsi="Times New Roman" w:cs="Times New Roman"/>
          <w:sz w:val="24"/>
          <w:szCs w:val="24"/>
          <w:lang w:eastAsia="ru-RU"/>
        </w:rPr>
        <w:t>2.1.Цена объекта составляет:   __________ (___________________) рублей, в том числе НДС.</w:t>
      </w:r>
    </w:p>
    <w:p w:rsidR="005546C6" w:rsidRPr="005546C6" w:rsidRDefault="005546C6" w:rsidP="005546C6">
      <w:pPr>
        <w:spacing w:after="0" w:line="240" w:lineRule="auto"/>
        <w:ind w:right="-159" w:hanging="36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color w:val="000000"/>
          <w:sz w:val="24"/>
          <w:szCs w:val="24"/>
          <w:lang w:eastAsia="ru-RU"/>
        </w:rPr>
        <w:t xml:space="preserve">                </w:t>
      </w:r>
      <w:r w:rsidRPr="005546C6">
        <w:rPr>
          <w:rFonts w:ascii="Times New Roman" w:eastAsia="Times New Roman" w:hAnsi="Times New Roman" w:cs="Times New Roman"/>
          <w:sz w:val="24"/>
          <w:szCs w:val="24"/>
          <w:lang w:eastAsia="ru-RU"/>
        </w:rPr>
        <w:t>Внесённый ______________ задаток, в размере ________________ (_________________________) рублей,   засчитывается в счёт оплаты приобретаемого имущества.</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2.2.«Покупатель» обязуется оплатить стоимость приобретенного объекта единовременно, в течение 30 рабочих дней, с даты заключения договора купли-продажи муниципального имущества, в срок до ________________2019 года, на расчетный счет:</w:t>
      </w:r>
    </w:p>
    <w:p w:rsidR="005546C6" w:rsidRPr="005546C6" w:rsidRDefault="005546C6" w:rsidP="005546C6">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«Получатель: Департамент финансов администрации г. Мегиона (администрация города л/с 001040016)</w:t>
      </w:r>
    </w:p>
    <w:p w:rsidR="005546C6" w:rsidRPr="005546C6" w:rsidRDefault="005546C6" w:rsidP="005546C6">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ИНН 8605027475, КПП 860501001</w:t>
      </w:r>
    </w:p>
    <w:p w:rsidR="005546C6" w:rsidRPr="005546C6" w:rsidRDefault="005546C6" w:rsidP="005546C6">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Банк получателя: РКЦ г.Нижневартовск</w:t>
      </w:r>
    </w:p>
    <w:p w:rsidR="005546C6" w:rsidRPr="005546C6" w:rsidRDefault="005546C6" w:rsidP="005546C6">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Расчётный счёт №40302810371695000002, БИК 047169000</w:t>
      </w:r>
    </w:p>
    <w:p w:rsidR="005546C6" w:rsidRPr="005546C6" w:rsidRDefault="005546C6" w:rsidP="005546C6">
      <w:pPr>
        <w:spacing w:after="0" w:line="240" w:lineRule="auto"/>
        <w:ind w:left="-142" w:firstLine="5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ОКТМО 71873000, КБК 04000000000000000180</w:t>
      </w:r>
    </w:p>
    <w:p w:rsidR="005546C6" w:rsidRPr="005546C6" w:rsidRDefault="005546C6" w:rsidP="005546C6">
      <w:pPr>
        <w:widowControl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spacing w:after="120" w:line="240" w:lineRule="auto"/>
        <w:ind w:right="-159" w:hanging="360"/>
        <w:jc w:val="both"/>
        <w:rPr>
          <w:rFonts w:ascii="Times New Roman" w:eastAsia="Times New Roman" w:hAnsi="Times New Roman" w:cs="Times New Roman"/>
          <w:sz w:val="24"/>
          <w:szCs w:val="20"/>
          <w:lang w:eastAsia="ru-RU"/>
        </w:rPr>
      </w:pPr>
      <w:r w:rsidRPr="005546C6">
        <w:rPr>
          <w:rFonts w:ascii="Times New Roman" w:eastAsia="Times New Roman" w:hAnsi="Times New Roman" w:cs="Times New Roman"/>
          <w:sz w:val="24"/>
          <w:szCs w:val="20"/>
          <w:lang w:eastAsia="ru-RU"/>
        </w:rPr>
        <w:lastRenderedPageBreak/>
        <w:t xml:space="preserve">              </w:t>
      </w:r>
      <w:r w:rsidRPr="005546C6">
        <w:rPr>
          <w:rFonts w:ascii="Times New Roman" w:eastAsia="Times New Roman" w:hAnsi="Times New Roman" w:cs="Times New Roman"/>
          <w:b/>
          <w:sz w:val="24"/>
          <w:szCs w:val="20"/>
          <w:lang w:eastAsia="ru-RU"/>
        </w:rPr>
        <w:t>для юридических лиц:</w:t>
      </w:r>
      <w:r w:rsidRPr="005546C6">
        <w:rPr>
          <w:rFonts w:ascii="Times New Roman" w:eastAsia="Times New Roman" w:hAnsi="Times New Roman" w:cs="Times New Roman"/>
          <w:sz w:val="24"/>
          <w:szCs w:val="20"/>
          <w:lang w:eastAsia="ru-RU"/>
        </w:rPr>
        <w:t xml:space="preserve"> «Покупатель» обязан исчислить (расчетным методом по ставке 20%) сумму налога на добавленную стоимость, удержать его из выплачиваемой суммы. В соответствии с действующим законодательством уплата суммы налога производится по месту нахождения налогового агента. В бюджет городского округа город Мегион  «Покупатель» оплачивает сумму за вычетом НДС.</w:t>
      </w:r>
    </w:p>
    <w:p w:rsidR="005546C6" w:rsidRPr="005546C6" w:rsidRDefault="005546C6" w:rsidP="005546C6">
      <w:pPr>
        <w:spacing w:after="0" w:line="240" w:lineRule="auto"/>
        <w:ind w:right="-15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2.3.Обязательства «Покупателя» по оплате объекта считаются выполненными с момента поступления денежных средств в полном объеме на расчетный счет «Продавца».</w:t>
      </w:r>
    </w:p>
    <w:p w:rsidR="005546C6" w:rsidRPr="005546C6" w:rsidRDefault="005546C6" w:rsidP="005546C6">
      <w:pPr>
        <w:spacing w:after="0" w:line="240" w:lineRule="auto"/>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 xml:space="preserve">      </w:t>
      </w:r>
    </w:p>
    <w:p w:rsidR="005546C6" w:rsidRPr="005546C6" w:rsidRDefault="005546C6" w:rsidP="005546C6">
      <w:pPr>
        <w:spacing w:after="0" w:line="240" w:lineRule="auto"/>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II</w:t>
      </w:r>
      <w:r w:rsidRPr="005546C6">
        <w:rPr>
          <w:rFonts w:ascii="Times New Roman" w:eastAsia="Times New Roman" w:hAnsi="Times New Roman" w:cs="Times New Roman"/>
          <w:sz w:val="24"/>
          <w:szCs w:val="24"/>
          <w:lang w:val="en-US" w:eastAsia="ru-RU"/>
        </w:rPr>
        <w:t>I</w:t>
      </w:r>
      <w:r w:rsidRPr="005546C6">
        <w:rPr>
          <w:rFonts w:ascii="Times New Roman" w:eastAsia="Times New Roman" w:hAnsi="Times New Roman" w:cs="Times New Roman"/>
          <w:sz w:val="24"/>
          <w:szCs w:val="24"/>
          <w:lang w:eastAsia="ru-RU"/>
        </w:rPr>
        <w:t xml:space="preserve">. СРОКИ </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3.1.Настоящий договор действует до завершения всех расчетов, выполнения всех условий договора и оформления прав на приобретаемый Объект.</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20" w:right="-1" w:firstLine="72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IV</w:t>
      </w:r>
      <w:r w:rsidRPr="005546C6">
        <w:rPr>
          <w:rFonts w:ascii="Times New Roman" w:eastAsia="Times New Roman" w:hAnsi="Times New Roman" w:cs="Times New Roman"/>
          <w:sz w:val="24"/>
          <w:szCs w:val="24"/>
          <w:lang w:eastAsia="ru-RU"/>
        </w:rPr>
        <w:t>.ПЕРЕДАЧА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4.1.«Продавец» обязан после полной оплаты «Покупателем» Объекта в соответствии с п. 2.1., 2.2. настоящего договора передать его «Покупателю» по акту приема-передачи, подписанному уполномоченными представителями сторон, заверенному печатями «Продавца» и «Покупателя», но не позднее тридцати дней после дня полной оплаты имущества.</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val="en-US" w:eastAsia="ru-RU"/>
        </w:rPr>
        <w:t>V</w:t>
      </w:r>
      <w:r w:rsidRPr="005546C6">
        <w:rPr>
          <w:rFonts w:ascii="Times New Roman" w:eastAsia="Times New Roman" w:hAnsi="Times New Roman" w:cs="Times New Roman"/>
          <w:sz w:val="24"/>
          <w:szCs w:val="24"/>
          <w:lang w:eastAsia="ru-RU"/>
        </w:rPr>
        <w:t>. ВОЗНИКНОВЕНИЕ ПРАВА СОБСТВЕННОСТИ</w:t>
      </w:r>
    </w:p>
    <w:p w:rsidR="005546C6" w:rsidRPr="005546C6" w:rsidRDefault="005546C6" w:rsidP="005546C6">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5.1.Право собственности на приобретаемый Объект  переходит к «Покупателю» со дня государственной регистрации перехода права собственности в соответствии с действующим законодательством. Оформление права собственности осуществляется после полной оплаты Объекта.</w:t>
      </w:r>
    </w:p>
    <w:p w:rsidR="005546C6" w:rsidRPr="005546C6" w:rsidRDefault="005546C6" w:rsidP="005546C6">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5.2.«Покупатель» не вправе до перехода к нему прав собственности на Объект отчуждать его или распоряжаться им иным образом.</w:t>
      </w:r>
    </w:p>
    <w:p w:rsidR="005546C6" w:rsidRPr="005546C6" w:rsidRDefault="005546C6" w:rsidP="005546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w:t>
      </w:r>
      <w:r w:rsidRPr="005546C6">
        <w:rPr>
          <w:rFonts w:ascii="Times New Roman" w:eastAsia="Times New Roman" w:hAnsi="Times New Roman" w:cs="Times New Roman"/>
          <w:bCs/>
          <w:sz w:val="24"/>
          <w:szCs w:val="24"/>
          <w:lang w:eastAsia="ru-RU"/>
        </w:rPr>
        <w:t>. ПРАВА И ОБЯЗАННОСТИ СТОРОН</w:t>
      </w: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6.1.«Продавец» обязан передать «Покупателю» без каких-либо изъятий Объект, указанный в п. 1.2. настоящего договора.</w:t>
      </w:r>
    </w:p>
    <w:p w:rsidR="005546C6" w:rsidRPr="005546C6" w:rsidRDefault="005546C6" w:rsidP="005546C6">
      <w:pPr>
        <w:autoSpaceDE w:val="0"/>
        <w:autoSpaceDN w:val="0"/>
        <w:adjustRightInd w:val="0"/>
        <w:spacing w:after="0" w:line="240" w:lineRule="auto"/>
        <w:ind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6.2.«Покупатель» обязан:</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6.2.1.Оплатить стоимость Объекта в полном объеме путем безналичного перечисления денежных средств в порядке и в сроки, установленные настоящим договором.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6.2.2.Принять Объекта на условиях, предусмотренных настоящим договором</w:t>
      </w:r>
    </w:p>
    <w:p w:rsidR="005546C6" w:rsidRPr="005546C6" w:rsidRDefault="005546C6" w:rsidP="005546C6">
      <w:pPr>
        <w:spacing w:after="0" w:line="240" w:lineRule="auto"/>
        <w:rPr>
          <w:rFonts w:ascii="Times New Roman" w:eastAsia="Times New Roman" w:hAnsi="Times New Roman" w:cs="Times New Roman"/>
          <w:sz w:val="24"/>
          <w:szCs w:val="24"/>
          <w:lang w:eastAsia="ru-RU"/>
        </w:rPr>
      </w:pPr>
    </w:p>
    <w:p w:rsidR="005546C6" w:rsidRPr="005546C6" w:rsidRDefault="005546C6" w:rsidP="005546C6">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5546C6">
        <w:rPr>
          <w:rFonts w:ascii="Times New Roman" w:eastAsia="Times New Roman" w:hAnsi="Times New Roman" w:cs="Times New Roman"/>
          <w:bCs/>
          <w:sz w:val="24"/>
          <w:szCs w:val="24"/>
          <w:lang w:val="en-US" w:eastAsia="ru-RU"/>
        </w:rPr>
        <w:t>VII</w:t>
      </w:r>
      <w:r w:rsidRPr="005546C6">
        <w:rPr>
          <w:rFonts w:ascii="Times New Roman" w:eastAsia="Times New Roman" w:hAnsi="Times New Roman" w:cs="Times New Roman"/>
          <w:bCs/>
          <w:sz w:val="24"/>
          <w:szCs w:val="24"/>
          <w:lang w:eastAsia="ru-RU"/>
        </w:rPr>
        <w:t>. ПРОЧИЕ ПОЛОЖЕНИЯ</w:t>
      </w:r>
    </w:p>
    <w:p w:rsidR="005546C6" w:rsidRPr="005546C6" w:rsidRDefault="005546C6" w:rsidP="005546C6">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7.1.«Покупатель» несет все расходы, связанные с оформлением государственной регистрации перехода права собственности на приобретаемый по настоящему договору Объект  в соответствии с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7.2.«Продавец» обеспечивает получение «Покупателем» документации, необходимой для государственной регистрации перехода к «Покупателю» права собственности на Объект.</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7.3.Изменение условий настоящего договора, его расторжение и прекращение возможны в случаях, предусмотренных настоящим договором, а также по решению Арбитражного суда в случаях, предусмотренных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7.4.Споры, вытекающие из настоящего договора, подлежат рассмотрению в Арбитражном суде в порядке, предусмотренном действующим законодательством.</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t>7.5.Взаимоотношения сторон, неурегулированные настоящим договором, регламентируются действующим законодательством РФ.</w:t>
      </w:r>
    </w:p>
    <w:p w:rsidR="005546C6" w:rsidRP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5546C6">
        <w:rPr>
          <w:rFonts w:ascii="Times New Roman" w:eastAsia="Times New Roman" w:hAnsi="Times New Roman" w:cs="Times New Roman"/>
          <w:sz w:val="24"/>
          <w:szCs w:val="24"/>
          <w:lang w:eastAsia="ru-RU"/>
        </w:rPr>
        <w:lastRenderedPageBreak/>
        <w:t>7.6.Настоящий договор составлен в 3-х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Ханты-Мансийскому автономному округу-Югре).</w:t>
      </w:r>
    </w:p>
    <w:p w:rsidR="005546C6" w:rsidRDefault="005546C6"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tbl>
      <w:tblPr>
        <w:tblW w:w="9959" w:type="dxa"/>
        <w:tblInd w:w="-176" w:type="dxa"/>
        <w:tblLayout w:type="fixed"/>
        <w:tblLook w:val="0000" w:firstRow="0" w:lastRow="0" w:firstColumn="0" w:lastColumn="0" w:noHBand="0" w:noVBand="0"/>
      </w:tblPr>
      <w:tblGrid>
        <w:gridCol w:w="4820"/>
        <w:gridCol w:w="519"/>
        <w:gridCol w:w="4620"/>
      </w:tblGrid>
      <w:tr w:rsidR="002E0828" w:rsidRPr="002E0828" w:rsidTr="000D2573">
        <w:trPr>
          <w:trHeight w:val="80"/>
        </w:trPr>
        <w:tc>
          <w:tcPr>
            <w:tcW w:w="4820" w:type="dxa"/>
          </w:tcPr>
          <w:p w:rsidR="002E0828" w:rsidRPr="002E0828" w:rsidRDefault="002E0828" w:rsidP="002E0828">
            <w:pPr>
              <w:widowControl w:val="0"/>
              <w:spacing w:after="0" w:line="240" w:lineRule="auto"/>
              <w:jc w:val="center"/>
              <w:rPr>
                <w:rFonts w:ascii="Times New Roman" w:eastAsia="Times New Roman" w:hAnsi="Times New Roman" w:cs="Times New Roman"/>
                <w:bCs/>
                <w:sz w:val="24"/>
                <w:szCs w:val="24"/>
                <w:lang w:eastAsia="ru-RU"/>
              </w:rPr>
            </w:pPr>
          </w:p>
        </w:tc>
        <w:tc>
          <w:tcPr>
            <w:tcW w:w="519" w:type="dxa"/>
          </w:tcPr>
          <w:p w:rsidR="002E0828" w:rsidRPr="002E0828" w:rsidRDefault="002E0828" w:rsidP="002E0828">
            <w:pPr>
              <w:widowControl w:val="0"/>
              <w:spacing w:after="0" w:line="240" w:lineRule="auto"/>
              <w:jc w:val="center"/>
              <w:rPr>
                <w:rFonts w:ascii="Times New Roman" w:eastAsia="Times New Roman" w:hAnsi="Times New Roman" w:cs="Times New Roman"/>
                <w:b/>
                <w:i/>
                <w:sz w:val="24"/>
                <w:szCs w:val="24"/>
                <w:lang w:eastAsia="ru-RU"/>
              </w:rPr>
            </w:pPr>
          </w:p>
        </w:tc>
        <w:tc>
          <w:tcPr>
            <w:tcW w:w="4620" w:type="dxa"/>
          </w:tcPr>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Проект договора купли продажи оборудования</w:t>
            </w: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tc>
      </w:tr>
    </w:tbl>
    <w:p w:rsidR="002E0828" w:rsidRPr="002E0828" w:rsidRDefault="002E0828" w:rsidP="002E0828">
      <w:pPr>
        <w:widowControl w:val="0"/>
        <w:spacing w:after="0" w:line="240" w:lineRule="auto"/>
        <w:jc w:val="center"/>
        <w:rPr>
          <w:rFonts w:ascii="Times New Roman" w:eastAsia="Times New Roman" w:hAnsi="Times New Roman" w:cs="Times New Roman"/>
          <w:bCs/>
          <w:sz w:val="24"/>
          <w:szCs w:val="24"/>
          <w:lang w:eastAsia="ru-RU"/>
        </w:rPr>
      </w:pPr>
      <w:r w:rsidRPr="002E0828">
        <w:rPr>
          <w:rFonts w:ascii="Times New Roman" w:eastAsia="Times New Roman" w:hAnsi="Times New Roman" w:cs="Times New Roman"/>
          <w:bCs/>
          <w:sz w:val="24"/>
          <w:szCs w:val="24"/>
          <w:lang w:eastAsia="ru-RU"/>
        </w:rPr>
        <w:lastRenderedPageBreak/>
        <w:t>ДОГОВОР КУПЛИ-ПРОДАЖИ</w:t>
      </w:r>
    </w:p>
    <w:p w:rsidR="002E0828" w:rsidRPr="002E0828" w:rsidRDefault="002E0828" w:rsidP="002E0828">
      <w:pPr>
        <w:widowControl w:val="0"/>
        <w:spacing w:after="0" w:line="240" w:lineRule="auto"/>
        <w:jc w:val="center"/>
        <w:rPr>
          <w:rFonts w:ascii="Times New Roman" w:eastAsia="Times New Roman" w:hAnsi="Times New Roman" w:cs="Times New Roman"/>
          <w:bCs/>
          <w:sz w:val="24"/>
          <w:szCs w:val="24"/>
          <w:lang w:eastAsia="ru-RU"/>
        </w:rPr>
      </w:pPr>
      <w:r w:rsidRPr="002E0828">
        <w:rPr>
          <w:rFonts w:ascii="Times New Roman" w:eastAsia="Times New Roman" w:hAnsi="Times New Roman" w:cs="Times New Roman"/>
          <w:bCs/>
          <w:sz w:val="24"/>
          <w:szCs w:val="24"/>
          <w:lang w:eastAsia="ru-RU"/>
        </w:rPr>
        <w:t>МУНИЦИПАЛЬНОГО ИМУЩЕСТВА №1</w:t>
      </w:r>
    </w:p>
    <w:p w:rsidR="002E0828" w:rsidRPr="002E0828" w:rsidRDefault="002E0828" w:rsidP="002E0828">
      <w:pPr>
        <w:widowControl w:val="0"/>
        <w:spacing w:after="0" w:line="240" w:lineRule="auto"/>
        <w:jc w:val="center"/>
        <w:rPr>
          <w:rFonts w:ascii="Times New Roman" w:eastAsia="Times New Roman" w:hAnsi="Times New Roman" w:cs="Times New Roman"/>
          <w:b/>
          <w:bCs/>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 xml:space="preserve">г.Мегион                                                                                                     «___»_________2019 года </w:t>
      </w:r>
    </w:p>
    <w:p w:rsidR="002E0828" w:rsidRPr="002E0828" w:rsidRDefault="002E0828" w:rsidP="002E0828">
      <w:pPr>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spacing w:after="0" w:line="240" w:lineRule="auto"/>
        <w:ind w:firstLine="567"/>
        <w:jc w:val="both"/>
        <w:rPr>
          <w:rFonts w:ascii="Times New Roman" w:eastAsia="Times New Roman" w:hAnsi="Times New Roman" w:cs="Times New Roman"/>
          <w:sz w:val="32"/>
          <w:szCs w:val="24"/>
          <w:lang w:eastAsia="ru-RU"/>
        </w:rPr>
      </w:pPr>
      <w:r w:rsidRPr="002E0828">
        <w:rPr>
          <w:rFonts w:ascii="Times New Roman" w:eastAsia="Times New Roman" w:hAnsi="Times New Roman" w:cs="Times New Roman"/>
          <w:sz w:val="24"/>
          <w:szCs w:val="24"/>
          <w:lang w:eastAsia="ru-RU"/>
        </w:rPr>
        <w:t xml:space="preserve">Департамент муниципальной собственности администрации города, </w:t>
      </w:r>
      <w:r w:rsidRPr="002E0828">
        <w:rPr>
          <w:rFonts w:ascii="Times New Roman" w:eastAsia="Times New Roman" w:hAnsi="Times New Roman" w:cs="Times New Roman"/>
          <w:bCs/>
          <w:sz w:val="24"/>
          <w:szCs w:val="20"/>
          <w:lang w:eastAsia="ru-RU"/>
        </w:rPr>
        <w:t>в лице__________________________________________</w:t>
      </w:r>
      <w:r w:rsidRPr="002E0828">
        <w:rPr>
          <w:rFonts w:ascii="Times New Roman" w:eastAsia="Times New Roman" w:hAnsi="Times New Roman" w:cs="Times New Roman"/>
          <w:sz w:val="24"/>
          <w:szCs w:val="24"/>
          <w:lang w:eastAsia="ru-RU"/>
        </w:rPr>
        <w:t>, именуемый в дальнейшем «Продавец», с одной стороны и________________________________, именуемый в дальнейшем «Покупатель»,</w:t>
      </w:r>
      <w:r w:rsidRPr="002E0828">
        <w:rPr>
          <w:rFonts w:ascii="Times New Roman" w:eastAsia="Times New Roman" w:hAnsi="Times New Roman" w:cs="Times New Roman"/>
          <w:b/>
          <w:sz w:val="24"/>
          <w:szCs w:val="24"/>
          <w:lang w:eastAsia="ru-RU"/>
        </w:rPr>
        <w:t xml:space="preserve"> </w:t>
      </w:r>
      <w:r w:rsidRPr="002E0828">
        <w:rPr>
          <w:rFonts w:ascii="Times New Roman" w:eastAsia="Times New Roman" w:hAnsi="Times New Roman" w:cs="Times New Roman"/>
          <w:sz w:val="24"/>
          <w:szCs w:val="24"/>
          <w:lang w:eastAsia="ru-RU"/>
        </w:rPr>
        <w:t>с другой стороны, заключили настоящий договор о нижеследующем:</w:t>
      </w:r>
    </w:p>
    <w:p w:rsidR="002E0828" w:rsidRPr="002E0828" w:rsidRDefault="002E0828" w:rsidP="002E0828">
      <w:pPr>
        <w:widowControl w:val="0"/>
        <w:shd w:val="clear" w:color="auto" w:fill="FFFFFF"/>
        <w:spacing w:after="0" w:line="240" w:lineRule="auto"/>
        <w:jc w:val="center"/>
        <w:rPr>
          <w:rFonts w:ascii="Times New Roman" w:eastAsia="Times New Roman" w:hAnsi="Times New Roman" w:cs="Times New Roman"/>
          <w:b/>
          <w:i/>
          <w:sz w:val="24"/>
          <w:szCs w:val="24"/>
          <w:lang w:eastAsia="ru-RU"/>
        </w:rPr>
      </w:pPr>
    </w:p>
    <w:p w:rsidR="002E0828" w:rsidRPr="002E0828" w:rsidRDefault="002E0828" w:rsidP="002E082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I. ПРЕДМЕТ ДОГОВОРА</w:t>
      </w:r>
    </w:p>
    <w:p w:rsidR="002E0828" w:rsidRPr="002E0828" w:rsidRDefault="002E0828" w:rsidP="002E0828">
      <w:pPr>
        <w:widowControl w:val="0"/>
        <w:shd w:val="clear" w:color="auto" w:fill="FFFFFF"/>
        <w:spacing w:after="0" w:line="240" w:lineRule="auto"/>
        <w:jc w:val="both"/>
        <w:rPr>
          <w:rFonts w:ascii="Times New Roman" w:eastAsia="Times New Roman" w:hAnsi="Times New Roman" w:cs="Times New Roman"/>
          <w:b/>
          <w:i/>
          <w:sz w:val="24"/>
          <w:szCs w:val="24"/>
          <w:lang w:eastAsia="ru-RU"/>
        </w:rPr>
      </w:pPr>
    </w:p>
    <w:p w:rsidR="002E0828" w:rsidRPr="002E0828" w:rsidRDefault="002E0828" w:rsidP="002E0828">
      <w:pPr>
        <w:tabs>
          <w:tab w:val="left" w:pos="351"/>
          <w:tab w:val="left" w:pos="635"/>
        </w:tabs>
        <w:spacing w:after="0" w:line="240" w:lineRule="auto"/>
        <w:ind w:left="-74"/>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 xml:space="preserve">             1.1.</w:t>
      </w:r>
      <w:r w:rsidRPr="002E0828">
        <w:rPr>
          <w:rFonts w:ascii="Times New Roman" w:eastAsia="Times New Roman" w:hAnsi="Times New Roman" w:cs="Times New Roman"/>
          <w:szCs w:val="24"/>
          <w:lang w:eastAsia="ru-RU"/>
        </w:rPr>
        <w:t>Н</w:t>
      </w:r>
      <w:r w:rsidRPr="002E0828">
        <w:rPr>
          <w:rFonts w:ascii="Times New Roman" w:eastAsia="Times New Roman" w:hAnsi="Times New Roman" w:cs="Times New Roman"/>
          <w:sz w:val="24"/>
          <w:szCs w:val="24"/>
          <w:lang w:eastAsia="ru-RU"/>
        </w:rPr>
        <w:t xml:space="preserve">астоящий договор заключен на основании решения Думы города Мегиона                   от 18.09.2018 №295 «О прогнозном плане (программе) приватизации муниципального имущества городского округа город Мегион на 2019 год» (с изменениями), протокола об итогах </w:t>
      </w:r>
      <w:r w:rsidR="007704DC" w:rsidRPr="007704DC">
        <w:rPr>
          <w:rFonts w:ascii="Times New Roman" w:eastAsia="Times New Roman" w:hAnsi="Times New Roman" w:cs="Times New Roman"/>
          <w:sz w:val="24"/>
          <w:szCs w:val="24"/>
          <w:lang w:eastAsia="ru-RU"/>
        </w:rPr>
        <w:t xml:space="preserve">продажи посредством публичного предложения </w:t>
      </w:r>
      <w:r w:rsidRPr="002E0828">
        <w:rPr>
          <w:rFonts w:ascii="Times New Roman" w:eastAsia="Times New Roman" w:hAnsi="Times New Roman" w:cs="Times New Roman"/>
          <w:sz w:val="24"/>
          <w:szCs w:val="24"/>
          <w:lang w:eastAsia="ru-RU"/>
        </w:rPr>
        <w:t>от ___________________2019 года</w:t>
      </w:r>
    </w:p>
    <w:p w:rsidR="002E0828" w:rsidRPr="002E0828" w:rsidRDefault="002E0828" w:rsidP="002E0828">
      <w:pPr>
        <w:spacing w:after="0" w:line="240" w:lineRule="auto"/>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 xml:space="preserve">            1.2.«Продавец» обязуется  передать  в  собственность  «Покупателя»____________________________ (далее имущество).</w:t>
      </w:r>
    </w:p>
    <w:p w:rsidR="002E0828" w:rsidRPr="002E0828" w:rsidRDefault="002E0828" w:rsidP="002E0828">
      <w:pPr>
        <w:spacing w:after="0" w:line="240" w:lineRule="auto"/>
        <w:jc w:val="both"/>
        <w:rPr>
          <w:rFonts w:ascii="Times New Roman" w:eastAsia="Times New Roman" w:hAnsi="Times New Roman" w:cs="Times New Roman"/>
          <w:sz w:val="24"/>
          <w:szCs w:val="24"/>
          <w:lang w:eastAsia="ru-RU"/>
        </w:rPr>
      </w:pPr>
    </w:p>
    <w:p w:rsidR="002E0828" w:rsidRPr="002E0828" w:rsidRDefault="002E0828" w:rsidP="002E0828">
      <w:pPr>
        <w:keepNext/>
        <w:spacing w:after="0" w:line="240" w:lineRule="auto"/>
        <w:jc w:val="center"/>
        <w:outlineLvl w:val="2"/>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II. СТОИМОСТЬ ИМУЩЕСТВА</w:t>
      </w:r>
    </w:p>
    <w:p w:rsidR="002E0828" w:rsidRPr="002E0828" w:rsidRDefault="002E0828" w:rsidP="002E0828">
      <w:pPr>
        <w:spacing w:after="0" w:line="240" w:lineRule="auto"/>
        <w:rPr>
          <w:rFonts w:ascii="Times New Roman" w:eastAsia="Times New Roman" w:hAnsi="Times New Roman" w:cs="Times New Roman"/>
          <w:sz w:val="24"/>
          <w:szCs w:val="24"/>
          <w:lang w:eastAsia="ru-RU"/>
        </w:rPr>
      </w:pPr>
    </w:p>
    <w:p w:rsidR="002E0828" w:rsidRPr="002E0828" w:rsidRDefault="002E0828" w:rsidP="002E0828">
      <w:pPr>
        <w:spacing w:after="0" w:line="240" w:lineRule="auto"/>
        <w:ind w:hanging="360"/>
        <w:jc w:val="both"/>
        <w:rPr>
          <w:rFonts w:ascii="Times New Roman" w:eastAsia="Times New Roman" w:hAnsi="Times New Roman" w:cs="Times New Roman"/>
          <w:color w:val="000000"/>
          <w:sz w:val="24"/>
          <w:szCs w:val="24"/>
          <w:lang w:eastAsia="ru-RU"/>
        </w:rPr>
      </w:pPr>
      <w:r w:rsidRPr="002E0828">
        <w:rPr>
          <w:rFonts w:ascii="Times New Roman" w:eastAsia="Times New Roman" w:hAnsi="Times New Roman" w:cs="Times New Roman"/>
          <w:color w:val="000000"/>
          <w:sz w:val="24"/>
          <w:szCs w:val="24"/>
          <w:lang w:eastAsia="ru-RU"/>
        </w:rPr>
        <w:t xml:space="preserve">                  2.1.Цена имущества составляет: _____________________ (________________________) рублей, в том числе НДС.  </w:t>
      </w:r>
    </w:p>
    <w:p w:rsidR="002E0828" w:rsidRPr="002E0828" w:rsidRDefault="002E0828" w:rsidP="002E0828">
      <w:pPr>
        <w:spacing w:after="0" w:line="240" w:lineRule="auto"/>
        <w:ind w:right="-159" w:hanging="36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color w:val="000000"/>
          <w:sz w:val="24"/>
          <w:szCs w:val="24"/>
          <w:lang w:eastAsia="ru-RU"/>
        </w:rPr>
        <w:t xml:space="preserve">                </w:t>
      </w:r>
      <w:r w:rsidRPr="002E0828">
        <w:rPr>
          <w:rFonts w:ascii="Times New Roman" w:eastAsia="Times New Roman" w:hAnsi="Times New Roman" w:cs="Times New Roman"/>
          <w:sz w:val="24"/>
          <w:szCs w:val="24"/>
          <w:lang w:eastAsia="ru-RU"/>
        </w:rPr>
        <w:t>Внесённый __________ задаток, в размере _______________(______________)   рублей,   засчитывается в счёт оплаты приобретаемого имущества.</w:t>
      </w:r>
    </w:p>
    <w:p w:rsidR="002E0828" w:rsidRPr="002E0828" w:rsidRDefault="002E0828" w:rsidP="002E0828">
      <w:pPr>
        <w:widowControl w:val="0"/>
        <w:spacing w:after="0" w:line="240" w:lineRule="auto"/>
        <w:ind w:right="-1"/>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 xml:space="preserve">           2.2.«Покупатель» обязуется оплатить стоимость приобретенного объекта единовременно, в течение 30 рабочих дней, с даты заключения договора купли-продажи муниципального имущества, в срок до ___________________, на расчетный счет:</w:t>
      </w:r>
    </w:p>
    <w:p w:rsidR="002E0828" w:rsidRPr="002E0828" w:rsidRDefault="002E0828" w:rsidP="002E0828">
      <w:pPr>
        <w:spacing w:after="0" w:line="240" w:lineRule="auto"/>
        <w:ind w:left="-142" w:firstLine="5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«Получатель: Департамент финансов администрации г. Мегиона (администрация города л/с 001040016)</w:t>
      </w:r>
    </w:p>
    <w:p w:rsidR="002E0828" w:rsidRPr="002E0828" w:rsidRDefault="002E0828" w:rsidP="002E0828">
      <w:pPr>
        <w:spacing w:after="0" w:line="240" w:lineRule="auto"/>
        <w:ind w:left="-142" w:firstLine="5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ИНН 8605027475, КПП 860501001</w:t>
      </w:r>
    </w:p>
    <w:p w:rsidR="002E0828" w:rsidRPr="002E0828" w:rsidRDefault="002E0828" w:rsidP="002E0828">
      <w:pPr>
        <w:spacing w:after="0" w:line="240" w:lineRule="auto"/>
        <w:ind w:left="-142" w:firstLine="5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Банк получателя: РКЦ г.Нижневартовск</w:t>
      </w:r>
    </w:p>
    <w:p w:rsidR="002E0828" w:rsidRPr="002E0828" w:rsidRDefault="002E0828" w:rsidP="002E0828">
      <w:pPr>
        <w:spacing w:after="0" w:line="240" w:lineRule="auto"/>
        <w:ind w:left="-142" w:firstLine="5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Расчётный счёт №40302810371695000002, БИК 047169000</w:t>
      </w:r>
    </w:p>
    <w:p w:rsidR="002E0828" w:rsidRPr="002E0828" w:rsidRDefault="002E0828" w:rsidP="002E0828">
      <w:pPr>
        <w:spacing w:after="0" w:line="240" w:lineRule="auto"/>
        <w:ind w:left="-142" w:firstLine="5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ОКТМО 71873000, КБК 04000000000000000180</w:t>
      </w:r>
    </w:p>
    <w:p w:rsidR="002E0828" w:rsidRPr="002E0828" w:rsidRDefault="002E0828" w:rsidP="002E0828">
      <w:pPr>
        <w:widowControl w:val="0"/>
        <w:spacing w:after="0" w:line="240" w:lineRule="auto"/>
        <w:ind w:right="-1"/>
        <w:jc w:val="both"/>
        <w:rPr>
          <w:rFonts w:ascii="Times New Roman" w:eastAsia="Times New Roman" w:hAnsi="Times New Roman" w:cs="Times New Roman"/>
          <w:sz w:val="24"/>
          <w:szCs w:val="24"/>
          <w:lang w:eastAsia="ru-RU"/>
        </w:rPr>
      </w:pPr>
    </w:p>
    <w:p w:rsidR="002E0828" w:rsidRPr="002E0828" w:rsidRDefault="002E0828" w:rsidP="002E0828">
      <w:pPr>
        <w:spacing w:after="120" w:line="240" w:lineRule="auto"/>
        <w:ind w:right="-159" w:hanging="360"/>
        <w:jc w:val="both"/>
        <w:rPr>
          <w:rFonts w:ascii="Times New Roman" w:eastAsia="Times New Roman" w:hAnsi="Times New Roman" w:cs="Times New Roman"/>
          <w:sz w:val="24"/>
          <w:szCs w:val="20"/>
          <w:lang w:eastAsia="ru-RU"/>
        </w:rPr>
      </w:pPr>
      <w:r w:rsidRPr="002E0828">
        <w:rPr>
          <w:rFonts w:ascii="Times New Roman" w:eastAsia="Times New Roman" w:hAnsi="Times New Roman" w:cs="Times New Roman"/>
          <w:sz w:val="24"/>
          <w:szCs w:val="20"/>
          <w:lang w:eastAsia="ru-RU"/>
        </w:rPr>
        <w:t xml:space="preserve">              </w:t>
      </w:r>
      <w:r w:rsidRPr="002E0828">
        <w:rPr>
          <w:rFonts w:ascii="Times New Roman" w:eastAsia="Times New Roman" w:hAnsi="Times New Roman" w:cs="Times New Roman"/>
          <w:b/>
          <w:sz w:val="24"/>
          <w:szCs w:val="20"/>
          <w:lang w:eastAsia="ru-RU"/>
        </w:rPr>
        <w:t>для юридических лиц:</w:t>
      </w:r>
      <w:r w:rsidRPr="002E0828">
        <w:rPr>
          <w:rFonts w:ascii="Times New Roman" w:eastAsia="Times New Roman" w:hAnsi="Times New Roman" w:cs="Times New Roman"/>
          <w:sz w:val="24"/>
          <w:szCs w:val="20"/>
          <w:lang w:eastAsia="ru-RU"/>
        </w:rPr>
        <w:t xml:space="preserve"> «Покупатель» обязан исчислить (расчетным методом по ставке 20%) сумму налога на добавленную стоимость, удержать его из выплачиваемой суммы. В соответствии с действующим законодательством уплата суммы налога производится по месту нахождения налогового агента. В бюджет городского округа город Мегион  «Покупатель» оплачивает сумму за вычетом НДС.</w:t>
      </w:r>
    </w:p>
    <w:p w:rsidR="002E0828" w:rsidRPr="002E0828" w:rsidRDefault="002E0828" w:rsidP="002E0828">
      <w:pPr>
        <w:spacing w:after="0" w:line="240" w:lineRule="auto"/>
        <w:ind w:right="-159"/>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 xml:space="preserve">           2.3.Обязательства «Покупателя» по оплате объекта считаются выполненными с момента поступления денежных средств в полном объеме на расчетный счет «Продавца».</w:t>
      </w:r>
    </w:p>
    <w:p w:rsidR="002E0828" w:rsidRPr="002E0828" w:rsidRDefault="002E0828" w:rsidP="002E0828">
      <w:pPr>
        <w:spacing w:after="0" w:line="240" w:lineRule="auto"/>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 xml:space="preserve">           </w:t>
      </w:r>
    </w:p>
    <w:p w:rsidR="002E0828" w:rsidRPr="002E0828" w:rsidRDefault="002E0828" w:rsidP="002E0828">
      <w:pPr>
        <w:spacing w:after="0" w:line="240" w:lineRule="auto"/>
        <w:jc w:val="center"/>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II</w:t>
      </w:r>
      <w:r w:rsidRPr="002E0828">
        <w:rPr>
          <w:rFonts w:ascii="Times New Roman" w:eastAsia="Times New Roman" w:hAnsi="Times New Roman" w:cs="Times New Roman"/>
          <w:sz w:val="24"/>
          <w:szCs w:val="24"/>
          <w:lang w:val="en-US" w:eastAsia="ru-RU"/>
        </w:rPr>
        <w:t>I</w:t>
      </w:r>
      <w:r w:rsidRPr="002E0828">
        <w:rPr>
          <w:rFonts w:ascii="Times New Roman" w:eastAsia="Times New Roman" w:hAnsi="Times New Roman" w:cs="Times New Roman"/>
          <w:sz w:val="24"/>
          <w:szCs w:val="24"/>
          <w:lang w:eastAsia="ru-RU"/>
        </w:rPr>
        <w:t xml:space="preserve">. СРОКИ </w:t>
      </w:r>
    </w:p>
    <w:p w:rsidR="002E0828" w:rsidRPr="002E0828" w:rsidRDefault="002E0828" w:rsidP="002E0828">
      <w:pPr>
        <w:spacing w:after="0" w:line="240" w:lineRule="auto"/>
        <w:jc w:val="center"/>
        <w:rPr>
          <w:rFonts w:ascii="Times New Roman" w:eastAsia="Times New Roman" w:hAnsi="Times New Roman" w:cs="Times New Roman"/>
          <w:b/>
          <w:i/>
          <w:sz w:val="24"/>
          <w:szCs w:val="24"/>
          <w:lang w:eastAsia="ru-RU"/>
        </w:rPr>
      </w:pPr>
    </w:p>
    <w:p w:rsidR="002E0828" w:rsidRPr="002E0828" w:rsidRDefault="002E0828" w:rsidP="002E082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3.1.Настоящий договор действует до завершения всех расчетов, выполнения всех условий договора.</w:t>
      </w:r>
    </w:p>
    <w:p w:rsidR="002E0828" w:rsidRPr="002E0828" w:rsidRDefault="002E0828" w:rsidP="002E082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2E0828" w:rsidRPr="002E0828" w:rsidRDefault="002E0828" w:rsidP="002E0828">
      <w:pPr>
        <w:autoSpaceDE w:val="0"/>
        <w:autoSpaceDN w:val="0"/>
        <w:adjustRightInd w:val="0"/>
        <w:spacing w:after="0" w:line="240" w:lineRule="auto"/>
        <w:ind w:left="-20" w:right="-1" w:firstLine="729"/>
        <w:jc w:val="center"/>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val="en-US" w:eastAsia="ru-RU"/>
        </w:rPr>
        <w:t>IV</w:t>
      </w:r>
      <w:r w:rsidRPr="002E0828">
        <w:rPr>
          <w:rFonts w:ascii="Times New Roman" w:eastAsia="Times New Roman" w:hAnsi="Times New Roman" w:cs="Times New Roman"/>
          <w:sz w:val="24"/>
          <w:szCs w:val="24"/>
          <w:lang w:eastAsia="ru-RU"/>
        </w:rPr>
        <w:t>.ПЕРЕДАЧА ИМУЩЕСТВА</w:t>
      </w:r>
    </w:p>
    <w:p w:rsidR="002E0828" w:rsidRPr="002E0828" w:rsidRDefault="002E0828" w:rsidP="002E0828">
      <w:pPr>
        <w:autoSpaceDE w:val="0"/>
        <w:autoSpaceDN w:val="0"/>
        <w:adjustRightInd w:val="0"/>
        <w:spacing w:after="0" w:line="240" w:lineRule="auto"/>
        <w:ind w:left="-20" w:right="-1" w:firstLine="729"/>
        <w:jc w:val="center"/>
        <w:rPr>
          <w:rFonts w:ascii="Times New Roman" w:eastAsia="Times New Roman" w:hAnsi="Times New Roman" w:cs="Times New Roman"/>
          <w:b/>
          <w:i/>
          <w:sz w:val="24"/>
          <w:szCs w:val="24"/>
          <w:lang w:eastAsia="ru-RU"/>
        </w:rPr>
      </w:pPr>
    </w:p>
    <w:p w:rsidR="002E0828" w:rsidRPr="002E0828" w:rsidRDefault="002E0828" w:rsidP="002E082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4.1.Продавец обязан после полной оплаты Покупателем имущества</w:t>
      </w:r>
      <w:r w:rsidRPr="002E0828">
        <w:rPr>
          <w:rFonts w:ascii="г‡ЪЛМТНЛИ" w:eastAsia="Times New Roman" w:hAnsi="г‡ЪЛМТНЛИ" w:cs="Times New Roman"/>
          <w:color w:val="000000"/>
          <w:sz w:val="24"/>
          <w:szCs w:val="24"/>
          <w:lang w:eastAsia="ru-RU"/>
        </w:rPr>
        <w:t xml:space="preserve"> </w:t>
      </w:r>
      <w:r w:rsidRPr="002E0828">
        <w:rPr>
          <w:rFonts w:ascii="Times New Roman" w:eastAsia="Times New Roman" w:hAnsi="Times New Roman" w:cs="Times New Roman"/>
          <w:sz w:val="24"/>
          <w:szCs w:val="24"/>
          <w:lang w:eastAsia="ru-RU"/>
        </w:rPr>
        <w:t xml:space="preserve">в соответствии с п. 2.1., 2.2. настоящего договора передать его Покупателю по акту приема-передачи, подписанному </w:t>
      </w:r>
      <w:r w:rsidRPr="002E0828">
        <w:rPr>
          <w:rFonts w:ascii="Times New Roman" w:eastAsia="Times New Roman" w:hAnsi="Times New Roman" w:cs="Times New Roman"/>
          <w:sz w:val="24"/>
          <w:szCs w:val="24"/>
          <w:lang w:eastAsia="ru-RU"/>
        </w:rPr>
        <w:lastRenderedPageBreak/>
        <w:t>уполномоченными представителями сторон, заверенному печатями Продавца и Покупателя (при наличии), но не позднее тридцати дней после дня полной оплаты имущества.</w:t>
      </w:r>
    </w:p>
    <w:p w:rsidR="002E0828" w:rsidRPr="002E0828" w:rsidRDefault="002E0828" w:rsidP="002E0828">
      <w:pPr>
        <w:autoSpaceDE w:val="0"/>
        <w:autoSpaceDN w:val="0"/>
        <w:adjustRightInd w:val="0"/>
        <w:spacing w:after="0" w:line="240" w:lineRule="auto"/>
        <w:ind w:right="-1" w:firstLine="560"/>
        <w:jc w:val="both"/>
        <w:rPr>
          <w:rFonts w:ascii="Times New Roman" w:eastAsia="Times New Roman" w:hAnsi="Times New Roman" w:cs="Times New Roman"/>
          <w:sz w:val="24"/>
          <w:szCs w:val="24"/>
          <w:lang w:eastAsia="ru-RU"/>
        </w:rPr>
      </w:pPr>
    </w:p>
    <w:p w:rsidR="002E0828" w:rsidRPr="002E0828" w:rsidRDefault="002E0828" w:rsidP="002E0828">
      <w:pPr>
        <w:autoSpaceDE w:val="0"/>
        <w:autoSpaceDN w:val="0"/>
        <w:adjustRightInd w:val="0"/>
        <w:spacing w:after="0" w:line="240" w:lineRule="auto"/>
        <w:ind w:right="-1" w:firstLine="709"/>
        <w:jc w:val="center"/>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val="en-US" w:eastAsia="ru-RU"/>
        </w:rPr>
        <w:t>V</w:t>
      </w:r>
      <w:r w:rsidRPr="002E0828">
        <w:rPr>
          <w:rFonts w:ascii="Times New Roman" w:eastAsia="Times New Roman" w:hAnsi="Times New Roman" w:cs="Times New Roman"/>
          <w:sz w:val="24"/>
          <w:szCs w:val="24"/>
          <w:lang w:eastAsia="ru-RU"/>
        </w:rPr>
        <w:t>. ВОЗНИКНОВЕНИЕ ПРАВА СОБСТВЕННОСТИ</w:t>
      </w:r>
    </w:p>
    <w:p w:rsidR="002E0828" w:rsidRPr="002E0828" w:rsidRDefault="002E0828" w:rsidP="002E0828">
      <w:pPr>
        <w:autoSpaceDE w:val="0"/>
        <w:autoSpaceDN w:val="0"/>
        <w:adjustRightInd w:val="0"/>
        <w:spacing w:after="0" w:line="240" w:lineRule="auto"/>
        <w:ind w:right="-1" w:firstLine="709"/>
        <w:jc w:val="center"/>
        <w:rPr>
          <w:rFonts w:ascii="Times New Roman" w:eastAsia="Times New Roman" w:hAnsi="Times New Roman" w:cs="Times New Roman"/>
          <w:b/>
          <w:i/>
          <w:sz w:val="24"/>
          <w:szCs w:val="24"/>
          <w:lang w:eastAsia="ru-RU"/>
        </w:rPr>
      </w:pPr>
    </w:p>
    <w:p w:rsidR="002E0828" w:rsidRPr="002E0828" w:rsidRDefault="002E0828" w:rsidP="002E0828">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5.1.Право собственности на приобретаемое имущество переходит к Покупателю со дня подписания акта приема-передачи в соответствии с действующим законодательством.</w:t>
      </w:r>
    </w:p>
    <w:p w:rsidR="002E0828" w:rsidRPr="002E0828" w:rsidRDefault="002E0828" w:rsidP="002E0828">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Факт оплаты подтверждается выпиской со счета Продавца о поступлении  денежных средств.</w:t>
      </w:r>
    </w:p>
    <w:p w:rsidR="002E0828" w:rsidRPr="002E0828" w:rsidRDefault="002E0828" w:rsidP="002E082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5.2.Покупатель не вправе до перехода к нему прав собственности на имущество отчуждать его или распоряжаться им иным образом.</w:t>
      </w:r>
    </w:p>
    <w:p w:rsidR="002E0828" w:rsidRPr="002E0828" w:rsidRDefault="002E0828" w:rsidP="002E0828">
      <w:pPr>
        <w:autoSpaceDE w:val="0"/>
        <w:autoSpaceDN w:val="0"/>
        <w:adjustRightInd w:val="0"/>
        <w:spacing w:after="0" w:line="240" w:lineRule="auto"/>
        <w:ind w:left="-20" w:right="-1" w:firstLine="729"/>
        <w:jc w:val="both"/>
        <w:rPr>
          <w:rFonts w:ascii="Times New Roman" w:eastAsia="Times New Roman" w:hAnsi="Times New Roman" w:cs="Times New Roman"/>
          <w:sz w:val="24"/>
          <w:szCs w:val="24"/>
          <w:lang w:eastAsia="ru-RU"/>
        </w:rPr>
      </w:pPr>
    </w:p>
    <w:p w:rsidR="002E0828" w:rsidRPr="002E0828" w:rsidRDefault="002E0828" w:rsidP="002E0828">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2E0828">
        <w:rPr>
          <w:rFonts w:ascii="Times New Roman" w:eastAsia="Times New Roman" w:hAnsi="Times New Roman" w:cs="Times New Roman"/>
          <w:bCs/>
          <w:sz w:val="24"/>
          <w:szCs w:val="24"/>
          <w:lang w:val="en-US" w:eastAsia="ru-RU"/>
        </w:rPr>
        <w:t>VI</w:t>
      </w:r>
      <w:r w:rsidRPr="002E0828">
        <w:rPr>
          <w:rFonts w:ascii="Times New Roman" w:eastAsia="Times New Roman" w:hAnsi="Times New Roman" w:cs="Times New Roman"/>
          <w:bCs/>
          <w:sz w:val="24"/>
          <w:szCs w:val="24"/>
          <w:lang w:eastAsia="ru-RU"/>
        </w:rPr>
        <w:t>. ПРАВА И ОБЯЗАННОСТИ СТОРОН</w:t>
      </w:r>
    </w:p>
    <w:p w:rsidR="002E0828" w:rsidRPr="002E0828" w:rsidRDefault="002E0828" w:rsidP="002E0828">
      <w:pPr>
        <w:autoSpaceDE w:val="0"/>
        <w:autoSpaceDN w:val="0"/>
        <w:adjustRightInd w:val="0"/>
        <w:spacing w:after="0" w:line="240" w:lineRule="auto"/>
        <w:ind w:left="360" w:right="-1"/>
        <w:jc w:val="center"/>
        <w:rPr>
          <w:rFonts w:ascii="Times New Roman" w:eastAsia="Times New Roman" w:hAnsi="Times New Roman" w:cs="Times New Roman"/>
          <w:b/>
          <w:bCs/>
          <w:i/>
          <w:sz w:val="24"/>
          <w:szCs w:val="24"/>
          <w:lang w:eastAsia="ru-RU"/>
        </w:rPr>
      </w:pP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6.1.Продавец обязан передать Покупателю имущество, указанное в п. 1.2. настоящего договора.</w:t>
      </w:r>
    </w:p>
    <w:p w:rsidR="002E0828" w:rsidRPr="002E0828" w:rsidRDefault="002E0828" w:rsidP="002E0828">
      <w:pPr>
        <w:autoSpaceDE w:val="0"/>
        <w:autoSpaceDN w:val="0"/>
        <w:adjustRightInd w:val="0"/>
        <w:spacing w:after="0" w:line="240" w:lineRule="auto"/>
        <w:ind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6.2.Покупатель обязан:</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6.2.1.Оплатить стоимость имущества в полном объеме путем  безналичного перечисления денежных средств в порядке и в сроки, установленные  настоящим договором.</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6.2.2.Принять имущество на условиях, предусмотренных  настоящим договором.</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p w:rsidR="002E0828" w:rsidRPr="002E0828" w:rsidRDefault="002E0828" w:rsidP="002E0828">
      <w:pPr>
        <w:autoSpaceDE w:val="0"/>
        <w:autoSpaceDN w:val="0"/>
        <w:adjustRightInd w:val="0"/>
        <w:spacing w:after="0" w:line="240" w:lineRule="auto"/>
        <w:ind w:left="-20" w:right="-1" w:firstLine="740"/>
        <w:jc w:val="center"/>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val="en-US" w:eastAsia="ru-RU"/>
        </w:rPr>
        <w:t>VII</w:t>
      </w:r>
      <w:r w:rsidRPr="002E0828">
        <w:rPr>
          <w:rFonts w:ascii="Times New Roman" w:eastAsia="Times New Roman" w:hAnsi="Times New Roman" w:cs="Times New Roman"/>
          <w:sz w:val="24"/>
          <w:szCs w:val="24"/>
          <w:lang w:eastAsia="ru-RU"/>
        </w:rPr>
        <w:t>. ОТВЕТСТВЕННОСТЬ СТОРОН</w:t>
      </w:r>
    </w:p>
    <w:p w:rsidR="002E0828" w:rsidRPr="002E0828" w:rsidRDefault="002E0828" w:rsidP="002E0828">
      <w:pPr>
        <w:autoSpaceDE w:val="0"/>
        <w:autoSpaceDN w:val="0"/>
        <w:adjustRightInd w:val="0"/>
        <w:spacing w:after="0" w:line="240" w:lineRule="auto"/>
        <w:ind w:right="-1"/>
        <w:jc w:val="both"/>
        <w:rPr>
          <w:rFonts w:ascii="Times New Roman" w:eastAsia="Times New Roman" w:hAnsi="Times New Roman" w:cs="Times New Roman"/>
          <w:b/>
          <w:i/>
          <w:sz w:val="24"/>
          <w:szCs w:val="24"/>
          <w:lang w:eastAsia="ru-RU"/>
        </w:rPr>
      </w:pP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7.1.За просрочку перечисления суммы (полностью или в части) в сроки, указанные в п. 2.2. настоящего договора, Покупатель уплачивает пеню в размере одной трехсотой процентной ставки рефинансирования Центрального банка РФ от не перечисленной в срок суммы платежа за каждый день просрочки.</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7.2.За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7.3.В случае отказа Покупателя от оплаты приобретаемого автотранспортного средства Продавец вправе расторгнуть настоящий договор в одностороннем порядке.</w:t>
      </w:r>
    </w:p>
    <w:p w:rsidR="002E0828" w:rsidRPr="002E0828" w:rsidRDefault="002E0828" w:rsidP="002E0828">
      <w:pPr>
        <w:widowControl w:val="0"/>
        <w:spacing w:after="0" w:line="240" w:lineRule="auto"/>
        <w:jc w:val="center"/>
        <w:rPr>
          <w:rFonts w:ascii="Times New Roman" w:eastAsia="Times New Roman" w:hAnsi="Times New Roman" w:cs="Times New Roman"/>
          <w:b/>
          <w:i/>
          <w:spacing w:val="-4"/>
          <w:sz w:val="24"/>
          <w:szCs w:val="24"/>
          <w:lang w:eastAsia="ru-RU"/>
        </w:rPr>
      </w:pPr>
    </w:p>
    <w:p w:rsidR="002E0828" w:rsidRPr="002E0828" w:rsidRDefault="002E0828" w:rsidP="002E0828">
      <w:pPr>
        <w:autoSpaceDE w:val="0"/>
        <w:autoSpaceDN w:val="0"/>
        <w:adjustRightInd w:val="0"/>
        <w:spacing w:after="0" w:line="240" w:lineRule="auto"/>
        <w:ind w:left="360" w:right="-1"/>
        <w:jc w:val="center"/>
        <w:rPr>
          <w:rFonts w:ascii="Times New Roman" w:eastAsia="Times New Roman" w:hAnsi="Times New Roman" w:cs="Times New Roman"/>
          <w:bCs/>
          <w:sz w:val="24"/>
          <w:szCs w:val="24"/>
          <w:lang w:eastAsia="ru-RU"/>
        </w:rPr>
      </w:pPr>
      <w:r w:rsidRPr="002E0828">
        <w:rPr>
          <w:rFonts w:ascii="Times New Roman" w:eastAsia="Times New Roman" w:hAnsi="Times New Roman" w:cs="Times New Roman"/>
          <w:bCs/>
          <w:sz w:val="24"/>
          <w:szCs w:val="24"/>
          <w:lang w:val="en-US" w:eastAsia="ru-RU"/>
        </w:rPr>
        <w:t>VIII</w:t>
      </w:r>
      <w:r w:rsidRPr="002E0828">
        <w:rPr>
          <w:rFonts w:ascii="Times New Roman" w:eastAsia="Times New Roman" w:hAnsi="Times New Roman" w:cs="Times New Roman"/>
          <w:bCs/>
          <w:sz w:val="24"/>
          <w:szCs w:val="24"/>
          <w:lang w:eastAsia="ru-RU"/>
        </w:rPr>
        <w:t>. ПРОЧИЕ ПОЛОЖЕНИЯ</w:t>
      </w:r>
    </w:p>
    <w:p w:rsidR="002E0828" w:rsidRPr="002E0828" w:rsidRDefault="002E0828" w:rsidP="002E0828">
      <w:pPr>
        <w:autoSpaceDE w:val="0"/>
        <w:autoSpaceDN w:val="0"/>
        <w:adjustRightInd w:val="0"/>
        <w:spacing w:after="0" w:line="240" w:lineRule="auto"/>
        <w:ind w:right="-1"/>
        <w:jc w:val="both"/>
        <w:rPr>
          <w:rFonts w:ascii="Times New Roman" w:eastAsia="Times New Roman" w:hAnsi="Times New Roman" w:cs="Times New Roman"/>
          <w:b/>
          <w:bCs/>
          <w:i/>
          <w:sz w:val="24"/>
          <w:szCs w:val="24"/>
          <w:lang w:eastAsia="ru-RU"/>
        </w:rPr>
      </w:pPr>
    </w:p>
    <w:p w:rsidR="002E0828" w:rsidRPr="002E0828" w:rsidRDefault="002E0828" w:rsidP="002E082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8.1.Покупатель несет все расходы, необходимые для осуществления им своих обязательств по договору купли-продажи муниципального имущества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до места доставки,  и иные расходы, связанные с исполнением своих обязательств.</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8.2.Изменение условий настоящего договора, его расторжение и прекращение           возможны в случаях, предусмотренных настоящим договором, а также по решению   Арбитражного суда Ханты-Мансийского автономного округа - Югры в случаях, предусмотренных законодательством РФ.</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8.3.Споры, вытекающие из настоящего договора, подлежат рассмотрению в Арбитражном суде Ханты-Мансийского автономного округа – Югры, в порядке, предусмотренном действующим законодательством.</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8.4.Взаимоотношения сторон, неурегулированные настоящим договором,  регламентируются действующим законодательством РФ.</w:t>
      </w:r>
    </w:p>
    <w:p w:rsidR="002E0828" w:rsidRPr="002E0828" w:rsidRDefault="002E0828" w:rsidP="002E0828">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r w:rsidRPr="002E0828">
        <w:rPr>
          <w:rFonts w:ascii="Times New Roman" w:eastAsia="Times New Roman" w:hAnsi="Times New Roman" w:cs="Times New Roman"/>
          <w:sz w:val="24"/>
          <w:szCs w:val="24"/>
          <w:lang w:eastAsia="ru-RU"/>
        </w:rPr>
        <w:t>8.6.Настоящий договор составлен в 2-х экземплярах, имеющих одинаковую юридическую силу (по одному для каждой из сторон).</w:t>
      </w:r>
    </w:p>
    <w:p w:rsidR="002E0828" w:rsidRPr="002E0828" w:rsidRDefault="002E0828" w:rsidP="002E0828">
      <w:pPr>
        <w:widowControl w:val="0"/>
        <w:spacing w:after="0" w:line="240" w:lineRule="auto"/>
        <w:jc w:val="both"/>
        <w:rPr>
          <w:rFonts w:ascii="Times New Roman" w:eastAsia="Times New Roman" w:hAnsi="Times New Roman" w:cs="Times New Roman"/>
          <w:b/>
          <w:i/>
          <w:spacing w:val="-4"/>
          <w:sz w:val="24"/>
          <w:szCs w:val="24"/>
          <w:lang w:eastAsia="ru-RU"/>
        </w:rPr>
      </w:pPr>
    </w:p>
    <w:p w:rsidR="002E0828" w:rsidRPr="002E0828" w:rsidRDefault="002E0828" w:rsidP="002E0828">
      <w:pPr>
        <w:widowControl w:val="0"/>
        <w:spacing w:after="0" w:line="240" w:lineRule="auto"/>
        <w:jc w:val="both"/>
        <w:rPr>
          <w:rFonts w:ascii="Times New Roman" w:eastAsia="Times New Roman" w:hAnsi="Times New Roman" w:cs="Times New Roman"/>
          <w:b/>
          <w:i/>
          <w:spacing w:val="-4"/>
          <w:sz w:val="24"/>
          <w:szCs w:val="24"/>
          <w:lang w:eastAsia="ru-RU"/>
        </w:rPr>
      </w:pPr>
    </w:p>
    <w:p w:rsidR="002E0828" w:rsidRPr="002E0828" w:rsidRDefault="002E0828" w:rsidP="002E0828">
      <w:pPr>
        <w:widowControl w:val="0"/>
        <w:spacing w:after="0" w:line="240" w:lineRule="auto"/>
        <w:jc w:val="center"/>
        <w:rPr>
          <w:rFonts w:ascii="Times New Roman" w:eastAsia="Times New Roman" w:hAnsi="Times New Roman" w:cs="Times New Roman"/>
          <w:spacing w:val="-4"/>
          <w:sz w:val="24"/>
          <w:szCs w:val="24"/>
          <w:lang w:eastAsia="ru-RU"/>
        </w:rPr>
      </w:pPr>
      <w:r w:rsidRPr="002E0828">
        <w:rPr>
          <w:rFonts w:ascii="Times New Roman" w:eastAsia="Times New Roman" w:hAnsi="Times New Roman" w:cs="Times New Roman"/>
          <w:spacing w:val="-4"/>
          <w:sz w:val="24"/>
          <w:szCs w:val="24"/>
          <w:lang w:val="en-US" w:eastAsia="ru-RU"/>
        </w:rPr>
        <w:lastRenderedPageBreak/>
        <w:t>IX</w:t>
      </w:r>
      <w:r w:rsidRPr="002E0828">
        <w:rPr>
          <w:rFonts w:ascii="Times New Roman" w:eastAsia="Times New Roman" w:hAnsi="Times New Roman" w:cs="Times New Roman"/>
          <w:spacing w:val="-4"/>
          <w:sz w:val="24"/>
          <w:szCs w:val="24"/>
          <w:lang w:eastAsia="ru-RU"/>
        </w:rPr>
        <w:t>.  АДРЕСА И БАНКОВСКИЕ РЕКВИЗИТЫ</w:t>
      </w:r>
    </w:p>
    <w:tbl>
      <w:tblPr>
        <w:tblW w:w="15028" w:type="dxa"/>
        <w:tblLayout w:type="fixed"/>
        <w:tblLook w:val="0000" w:firstRow="0" w:lastRow="0" w:firstColumn="0" w:lastColumn="0" w:noHBand="0" w:noVBand="0"/>
      </w:tblPr>
      <w:tblGrid>
        <w:gridCol w:w="4608"/>
        <w:gridCol w:w="5139"/>
        <w:gridCol w:w="519"/>
        <w:gridCol w:w="4762"/>
      </w:tblGrid>
      <w:tr w:rsidR="002E0828" w:rsidRPr="002E0828" w:rsidTr="000D2573">
        <w:trPr>
          <w:trHeight w:val="142"/>
        </w:trPr>
        <w:tc>
          <w:tcPr>
            <w:tcW w:w="4608" w:type="dxa"/>
          </w:tcPr>
          <w:p w:rsidR="002E0828" w:rsidRPr="002E0828" w:rsidRDefault="002E0828" w:rsidP="002E0828">
            <w:pPr>
              <w:widowControl w:val="0"/>
              <w:spacing w:after="0" w:line="240" w:lineRule="auto"/>
              <w:jc w:val="both"/>
              <w:rPr>
                <w:rFonts w:ascii="Times New Roman" w:eastAsia="Times New Roman" w:hAnsi="Times New Roman" w:cs="Times New Roman"/>
                <w:color w:val="000080"/>
                <w:sz w:val="24"/>
                <w:szCs w:val="24"/>
                <w:lang w:eastAsia="ru-RU"/>
              </w:rPr>
            </w:pPr>
          </w:p>
        </w:tc>
        <w:tc>
          <w:tcPr>
            <w:tcW w:w="5139" w:type="dxa"/>
          </w:tcPr>
          <w:p w:rsidR="002E0828" w:rsidRPr="002E0828" w:rsidRDefault="002E0828" w:rsidP="002E0828">
            <w:pPr>
              <w:widowControl w:val="0"/>
              <w:spacing w:after="0" w:line="240" w:lineRule="auto"/>
              <w:jc w:val="both"/>
              <w:rPr>
                <w:rFonts w:ascii="Times New Roman" w:eastAsia="Times New Roman" w:hAnsi="Times New Roman" w:cs="Times New Roman"/>
                <w:color w:val="000080"/>
                <w:sz w:val="24"/>
                <w:szCs w:val="24"/>
                <w:lang w:eastAsia="ru-RU"/>
              </w:rPr>
            </w:pPr>
          </w:p>
        </w:tc>
        <w:tc>
          <w:tcPr>
            <w:tcW w:w="519" w:type="dxa"/>
          </w:tcPr>
          <w:p w:rsidR="002E0828" w:rsidRPr="002E0828" w:rsidRDefault="002E0828" w:rsidP="002E0828">
            <w:pPr>
              <w:widowControl w:val="0"/>
              <w:spacing w:after="0" w:line="240" w:lineRule="auto"/>
              <w:jc w:val="both"/>
              <w:rPr>
                <w:rFonts w:ascii="Times New Roman" w:eastAsia="Times New Roman" w:hAnsi="Times New Roman" w:cs="Times New Roman"/>
                <w:b/>
                <w:i/>
                <w:sz w:val="24"/>
                <w:szCs w:val="24"/>
                <w:lang w:eastAsia="ru-RU"/>
              </w:rPr>
            </w:pPr>
          </w:p>
        </w:tc>
        <w:tc>
          <w:tcPr>
            <w:tcW w:w="4762" w:type="dxa"/>
          </w:tcPr>
          <w:p w:rsidR="002E0828" w:rsidRPr="002E0828" w:rsidRDefault="002E0828" w:rsidP="002E0828">
            <w:pPr>
              <w:widowControl w:val="0"/>
              <w:spacing w:after="0" w:line="240" w:lineRule="auto"/>
              <w:jc w:val="both"/>
              <w:rPr>
                <w:rFonts w:ascii="Times New Roman" w:eastAsia="Times New Roman" w:hAnsi="Times New Roman" w:cs="Times New Roman"/>
                <w:sz w:val="24"/>
                <w:szCs w:val="24"/>
                <w:lang w:eastAsia="ru-RU"/>
              </w:rPr>
            </w:pPr>
          </w:p>
        </w:tc>
      </w:tr>
    </w:tbl>
    <w:p w:rsidR="002E0828" w:rsidRPr="002E0828" w:rsidRDefault="002E0828" w:rsidP="002E0828">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E0828" w:rsidRPr="002E0828" w:rsidRDefault="002E0828" w:rsidP="002E0828">
      <w:pPr>
        <w:widowControl w:val="0"/>
        <w:spacing w:after="0" w:line="240" w:lineRule="auto"/>
        <w:contextualSpacing/>
        <w:jc w:val="center"/>
        <w:rPr>
          <w:rFonts w:ascii="Times New Roman" w:eastAsia="Courier New" w:hAnsi="Times New Roman" w:cs="Times New Roman"/>
          <w:color w:val="000000"/>
          <w:sz w:val="24"/>
          <w:szCs w:val="24"/>
          <w:lang w:eastAsia="ru-RU" w:bidi="ru-RU"/>
        </w:rPr>
      </w:pPr>
      <w:r w:rsidRPr="002E0828">
        <w:rPr>
          <w:rFonts w:ascii="Times New Roman" w:eastAsia="Calibri" w:hAnsi="Times New Roman" w:cs="Times New Roman"/>
          <w:spacing w:val="-4"/>
          <w:sz w:val="24"/>
          <w:szCs w:val="24"/>
        </w:rPr>
        <w:t>Продавец:                                                                                 Покупатель:</w:t>
      </w:r>
    </w:p>
    <w:p w:rsidR="002E0828" w:rsidRPr="002E0828" w:rsidRDefault="002E0828" w:rsidP="002E0828">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E0828" w:rsidRPr="002E0828" w:rsidRDefault="002E0828" w:rsidP="002E0828">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E0828" w:rsidRPr="002E0828" w:rsidRDefault="002E0828" w:rsidP="002E0828">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E0828" w:rsidRPr="002E0828" w:rsidRDefault="002E0828" w:rsidP="002E0828">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E0828" w:rsidRPr="002E0828" w:rsidRDefault="002E0828" w:rsidP="002E0828">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2E0828" w:rsidRPr="005546C6" w:rsidRDefault="002E0828" w:rsidP="005546C6">
      <w:pPr>
        <w:autoSpaceDE w:val="0"/>
        <w:autoSpaceDN w:val="0"/>
        <w:adjustRightInd w:val="0"/>
        <w:spacing w:after="0" w:line="240" w:lineRule="auto"/>
        <w:ind w:left="-20" w:right="-1" w:firstLine="740"/>
        <w:jc w:val="both"/>
        <w:rPr>
          <w:rFonts w:ascii="Times New Roman" w:eastAsia="Times New Roman" w:hAnsi="Times New Roman" w:cs="Times New Roman"/>
          <w:sz w:val="24"/>
          <w:szCs w:val="24"/>
          <w:lang w:eastAsia="ru-RU"/>
        </w:rPr>
      </w:pPr>
    </w:p>
    <w:sectPr w:rsidR="002E0828" w:rsidRPr="005546C6" w:rsidSect="00103399">
      <w:headerReference w:type="default" r:id="rId9"/>
      <w:pgSz w:w="11906" w:h="16838"/>
      <w:pgMar w:top="567" w:right="56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52" w:rsidRDefault="00A91A52" w:rsidP="00436669">
      <w:pPr>
        <w:spacing w:after="0" w:line="240" w:lineRule="auto"/>
      </w:pPr>
      <w:r>
        <w:separator/>
      </w:r>
    </w:p>
  </w:endnote>
  <w:endnote w:type="continuationSeparator" w:id="0">
    <w:p w:rsidR="00A91A52" w:rsidRDefault="00A91A52" w:rsidP="004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ЪЛМТНЛИ">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52" w:rsidRDefault="00A91A52" w:rsidP="00436669">
      <w:pPr>
        <w:spacing w:after="0" w:line="240" w:lineRule="auto"/>
      </w:pPr>
      <w:r>
        <w:separator/>
      </w:r>
    </w:p>
  </w:footnote>
  <w:footnote w:type="continuationSeparator" w:id="0">
    <w:p w:rsidR="00A91A52" w:rsidRDefault="00A91A52" w:rsidP="0043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082431"/>
      <w:docPartObj>
        <w:docPartGallery w:val="Page Numbers (Top of Page)"/>
        <w:docPartUnique/>
      </w:docPartObj>
    </w:sdtPr>
    <w:sdtEndPr>
      <w:rPr>
        <w:rFonts w:ascii="Times New Roman" w:hAnsi="Times New Roman" w:cs="Times New Roman"/>
        <w:sz w:val="24"/>
        <w:szCs w:val="24"/>
      </w:rPr>
    </w:sdtEndPr>
    <w:sdtContent>
      <w:p w:rsidR="003509DF" w:rsidRPr="00436669" w:rsidRDefault="003509DF">
        <w:pPr>
          <w:pStyle w:val="ae"/>
          <w:jc w:val="center"/>
          <w:rPr>
            <w:rFonts w:ascii="Times New Roman" w:hAnsi="Times New Roman" w:cs="Times New Roman"/>
            <w:sz w:val="24"/>
            <w:szCs w:val="24"/>
          </w:rPr>
        </w:pPr>
        <w:r w:rsidRPr="00436669">
          <w:rPr>
            <w:rFonts w:ascii="Times New Roman" w:hAnsi="Times New Roman" w:cs="Times New Roman"/>
            <w:sz w:val="24"/>
            <w:szCs w:val="24"/>
          </w:rPr>
          <w:fldChar w:fldCharType="begin"/>
        </w:r>
        <w:r w:rsidRPr="00436669">
          <w:rPr>
            <w:rFonts w:ascii="Times New Roman" w:hAnsi="Times New Roman" w:cs="Times New Roman"/>
            <w:sz w:val="24"/>
            <w:szCs w:val="24"/>
          </w:rPr>
          <w:instrText>PAGE   \* MERGEFORMAT</w:instrText>
        </w:r>
        <w:r w:rsidRPr="00436669">
          <w:rPr>
            <w:rFonts w:ascii="Times New Roman" w:hAnsi="Times New Roman" w:cs="Times New Roman"/>
            <w:sz w:val="24"/>
            <w:szCs w:val="24"/>
          </w:rPr>
          <w:fldChar w:fldCharType="separate"/>
        </w:r>
        <w:r w:rsidR="0012468D">
          <w:rPr>
            <w:rFonts w:ascii="Times New Roman" w:hAnsi="Times New Roman" w:cs="Times New Roman"/>
            <w:noProof/>
            <w:sz w:val="24"/>
            <w:szCs w:val="24"/>
          </w:rPr>
          <w:t>4</w:t>
        </w:r>
        <w:r w:rsidRPr="00436669">
          <w:rPr>
            <w:rFonts w:ascii="Times New Roman" w:hAnsi="Times New Roman" w:cs="Times New Roman"/>
            <w:sz w:val="24"/>
            <w:szCs w:val="24"/>
          </w:rPr>
          <w:fldChar w:fldCharType="end"/>
        </w:r>
      </w:p>
    </w:sdtContent>
  </w:sdt>
  <w:p w:rsidR="003509DF" w:rsidRDefault="003509D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3"/>
  </w:num>
  <w:num w:numId="12">
    <w:abstractNumId w:val="14"/>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2"/>
    <w:rsid w:val="00001E2D"/>
    <w:rsid w:val="00015AB3"/>
    <w:rsid w:val="00020D6E"/>
    <w:rsid w:val="00053C08"/>
    <w:rsid w:val="00067EC3"/>
    <w:rsid w:val="00074983"/>
    <w:rsid w:val="00091A1E"/>
    <w:rsid w:val="000C1665"/>
    <w:rsid w:val="000C2374"/>
    <w:rsid w:val="000D4E62"/>
    <w:rsid w:val="000E0DB6"/>
    <w:rsid w:val="000E183A"/>
    <w:rsid w:val="000E2621"/>
    <w:rsid w:val="000E3C4B"/>
    <w:rsid w:val="00103399"/>
    <w:rsid w:val="001055DD"/>
    <w:rsid w:val="00116C8E"/>
    <w:rsid w:val="0012468D"/>
    <w:rsid w:val="00126105"/>
    <w:rsid w:val="001272E7"/>
    <w:rsid w:val="001406F5"/>
    <w:rsid w:val="00170617"/>
    <w:rsid w:val="0017661A"/>
    <w:rsid w:val="00197047"/>
    <w:rsid w:val="001C6569"/>
    <w:rsid w:val="001C7C3C"/>
    <w:rsid w:val="002318AC"/>
    <w:rsid w:val="00233D84"/>
    <w:rsid w:val="00241A35"/>
    <w:rsid w:val="00261A39"/>
    <w:rsid w:val="00283E03"/>
    <w:rsid w:val="00290B72"/>
    <w:rsid w:val="002D7FE2"/>
    <w:rsid w:val="002E0828"/>
    <w:rsid w:val="002F1C07"/>
    <w:rsid w:val="002F724B"/>
    <w:rsid w:val="00312C6E"/>
    <w:rsid w:val="00314351"/>
    <w:rsid w:val="00330BBD"/>
    <w:rsid w:val="0033257C"/>
    <w:rsid w:val="00345532"/>
    <w:rsid w:val="00347220"/>
    <w:rsid w:val="003509DF"/>
    <w:rsid w:val="003736C9"/>
    <w:rsid w:val="003A74F0"/>
    <w:rsid w:val="003B4638"/>
    <w:rsid w:val="003F4FBF"/>
    <w:rsid w:val="00434A95"/>
    <w:rsid w:val="00435AD9"/>
    <w:rsid w:val="00436669"/>
    <w:rsid w:val="00436928"/>
    <w:rsid w:val="00436A8C"/>
    <w:rsid w:val="004501F5"/>
    <w:rsid w:val="00457CD6"/>
    <w:rsid w:val="004715C9"/>
    <w:rsid w:val="00485CB5"/>
    <w:rsid w:val="004A4119"/>
    <w:rsid w:val="004A4182"/>
    <w:rsid w:val="004B57E3"/>
    <w:rsid w:val="004C0F4F"/>
    <w:rsid w:val="004D7D0B"/>
    <w:rsid w:val="004E0647"/>
    <w:rsid w:val="005427B8"/>
    <w:rsid w:val="005546C6"/>
    <w:rsid w:val="005569A0"/>
    <w:rsid w:val="005B15DB"/>
    <w:rsid w:val="005C410C"/>
    <w:rsid w:val="0060216B"/>
    <w:rsid w:val="00636C64"/>
    <w:rsid w:val="00651345"/>
    <w:rsid w:val="006532F5"/>
    <w:rsid w:val="0066547B"/>
    <w:rsid w:val="006727DB"/>
    <w:rsid w:val="00684910"/>
    <w:rsid w:val="00685C2D"/>
    <w:rsid w:val="006B3441"/>
    <w:rsid w:val="006D6CA5"/>
    <w:rsid w:val="007036D9"/>
    <w:rsid w:val="00711D24"/>
    <w:rsid w:val="007254F9"/>
    <w:rsid w:val="0073136D"/>
    <w:rsid w:val="00745B9B"/>
    <w:rsid w:val="007704DC"/>
    <w:rsid w:val="007A40DD"/>
    <w:rsid w:val="007A62BE"/>
    <w:rsid w:val="007B42D1"/>
    <w:rsid w:val="007C0152"/>
    <w:rsid w:val="007C1D88"/>
    <w:rsid w:val="00806231"/>
    <w:rsid w:val="00814AD4"/>
    <w:rsid w:val="00816C8C"/>
    <w:rsid w:val="0083608E"/>
    <w:rsid w:val="008525B5"/>
    <w:rsid w:val="00853452"/>
    <w:rsid w:val="00874843"/>
    <w:rsid w:val="00892DC8"/>
    <w:rsid w:val="008C6537"/>
    <w:rsid w:val="008D26A4"/>
    <w:rsid w:val="008F33CA"/>
    <w:rsid w:val="008F4EE9"/>
    <w:rsid w:val="009111B4"/>
    <w:rsid w:val="00912863"/>
    <w:rsid w:val="00935192"/>
    <w:rsid w:val="00936088"/>
    <w:rsid w:val="00946EFE"/>
    <w:rsid w:val="00961B4E"/>
    <w:rsid w:val="009D1E72"/>
    <w:rsid w:val="009E119B"/>
    <w:rsid w:val="009E3981"/>
    <w:rsid w:val="009F32F3"/>
    <w:rsid w:val="00A03EB3"/>
    <w:rsid w:val="00A1307B"/>
    <w:rsid w:val="00A27A50"/>
    <w:rsid w:val="00A34B5A"/>
    <w:rsid w:val="00A51630"/>
    <w:rsid w:val="00A563FF"/>
    <w:rsid w:val="00A568A5"/>
    <w:rsid w:val="00A70A08"/>
    <w:rsid w:val="00A718D3"/>
    <w:rsid w:val="00A7235D"/>
    <w:rsid w:val="00A74ABE"/>
    <w:rsid w:val="00A75B08"/>
    <w:rsid w:val="00A803BA"/>
    <w:rsid w:val="00A82C5D"/>
    <w:rsid w:val="00A91A52"/>
    <w:rsid w:val="00A93140"/>
    <w:rsid w:val="00AB0673"/>
    <w:rsid w:val="00AE100E"/>
    <w:rsid w:val="00AE6505"/>
    <w:rsid w:val="00AF6F44"/>
    <w:rsid w:val="00B06C7A"/>
    <w:rsid w:val="00B35F4C"/>
    <w:rsid w:val="00B63A8C"/>
    <w:rsid w:val="00B95D82"/>
    <w:rsid w:val="00B97CE1"/>
    <w:rsid w:val="00BB38D6"/>
    <w:rsid w:val="00BB5E0C"/>
    <w:rsid w:val="00BC1C85"/>
    <w:rsid w:val="00BD073B"/>
    <w:rsid w:val="00BE2166"/>
    <w:rsid w:val="00BF648C"/>
    <w:rsid w:val="00C000DB"/>
    <w:rsid w:val="00C22F29"/>
    <w:rsid w:val="00C332EA"/>
    <w:rsid w:val="00C47C81"/>
    <w:rsid w:val="00C77369"/>
    <w:rsid w:val="00CB1387"/>
    <w:rsid w:val="00CB61E4"/>
    <w:rsid w:val="00CC3C15"/>
    <w:rsid w:val="00CD740B"/>
    <w:rsid w:val="00CD7618"/>
    <w:rsid w:val="00CE698A"/>
    <w:rsid w:val="00D078D2"/>
    <w:rsid w:val="00D15D52"/>
    <w:rsid w:val="00D42CD4"/>
    <w:rsid w:val="00D616EB"/>
    <w:rsid w:val="00D644B8"/>
    <w:rsid w:val="00D65073"/>
    <w:rsid w:val="00D72E76"/>
    <w:rsid w:val="00D81311"/>
    <w:rsid w:val="00D90E80"/>
    <w:rsid w:val="00DE3042"/>
    <w:rsid w:val="00DF07CD"/>
    <w:rsid w:val="00DF529F"/>
    <w:rsid w:val="00E01ABB"/>
    <w:rsid w:val="00E2494F"/>
    <w:rsid w:val="00E40680"/>
    <w:rsid w:val="00E82C9F"/>
    <w:rsid w:val="00EA0D70"/>
    <w:rsid w:val="00EB4EB0"/>
    <w:rsid w:val="00EB634D"/>
    <w:rsid w:val="00EB6506"/>
    <w:rsid w:val="00EB663E"/>
    <w:rsid w:val="00EE3A76"/>
    <w:rsid w:val="00F050D2"/>
    <w:rsid w:val="00F6453B"/>
    <w:rsid w:val="00FB5AF3"/>
    <w:rsid w:val="00FC5C74"/>
    <w:rsid w:val="00FF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4F8C5-CD45-440A-9181-7EF16FE9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46C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54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740B"/>
    <w:pPr>
      <w:ind w:left="720"/>
      <w:contextualSpacing/>
    </w:pPr>
  </w:style>
  <w:style w:type="paragraph" w:styleId="a5">
    <w:name w:val="Balloon Text"/>
    <w:basedOn w:val="a"/>
    <w:link w:val="a6"/>
    <w:semiHidden/>
    <w:unhideWhenUsed/>
    <w:rsid w:val="00D644B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644B8"/>
    <w:rPr>
      <w:rFonts w:ascii="Tahoma" w:hAnsi="Tahoma" w:cs="Tahoma"/>
      <w:sz w:val="16"/>
      <w:szCs w:val="16"/>
    </w:rPr>
  </w:style>
  <w:style w:type="table" w:styleId="a7">
    <w:name w:val="Table Grid"/>
    <w:basedOn w:val="a1"/>
    <w:uiPriority w:val="59"/>
    <w:rsid w:val="00F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0A08"/>
    <w:pPr>
      <w:autoSpaceDE w:val="0"/>
      <w:autoSpaceDN w:val="0"/>
      <w:adjustRightInd w:val="0"/>
      <w:spacing w:before="20" w:after="0" w:line="240" w:lineRule="auto"/>
    </w:pPr>
    <w:rPr>
      <w:rFonts w:ascii="Times New Roman" w:eastAsia="Times New Roman" w:hAnsi="Times New Roman" w:cs="Times New Roman"/>
      <w:b/>
      <w:bCs/>
      <w:sz w:val="28"/>
      <w:szCs w:val="28"/>
    </w:rPr>
  </w:style>
  <w:style w:type="paragraph" w:styleId="a8">
    <w:name w:val="Body Text Indent"/>
    <w:basedOn w:val="a"/>
    <w:link w:val="a9"/>
    <w:rsid w:val="00A70A08"/>
    <w:pPr>
      <w:spacing w:before="20" w:after="120" w:line="240" w:lineRule="auto"/>
      <w:ind w:left="283"/>
    </w:pPr>
    <w:rPr>
      <w:rFonts w:ascii="Century Gothic" w:eastAsia="Times New Roman" w:hAnsi="Century Gothic" w:cs="Times New Roman"/>
      <w:lang w:val="en-US"/>
    </w:rPr>
  </w:style>
  <w:style w:type="character" w:customStyle="1" w:styleId="a9">
    <w:name w:val="Основной текст с отступом Знак"/>
    <w:basedOn w:val="a0"/>
    <w:link w:val="a8"/>
    <w:rsid w:val="00A70A08"/>
    <w:rPr>
      <w:rFonts w:ascii="Century Gothic" w:eastAsia="Times New Roman" w:hAnsi="Century Gothic" w:cs="Times New Roman"/>
      <w:lang w:val="en-US"/>
    </w:rPr>
  </w:style>
  <w:style w:type="paragraph" w:styleId="aa">
    <w:name w:val="No Spacing"/>
    <w:link w:val="ab"/>
    <w:uiPriority w:val="99"/>
    <w:qFormat/>
    <w:rsid w:val="00A70A08"/>
    <w:pPr>
      <w:spacing w:before="20" w:after="0" w:line="240" w:lineRule="auto"/>
    </w:pPr>
  </w:style>
  <w:style w:type="paragraph" w:styleId="ac">
    <w:name w:val="Body Text"/>
    <w:aliases w:val="body text"/>
    <w:basedOn w:val="a"/>
    <w:link w:val="ad"/>
    <w:unhideWhenUsed/>
    <w:rsid w:val="00CB61E4"/>
    <w:pPr>
      <w:spacing w:after="120"/>
    </w:pPr>
  </w:style>
  <w:style w:type="character" w:customStyle="1" w:styleId="ad">
    <w:name w:val="Основной текст Знак"/>
    <w:aliases w:val="body text Знак"/>
    <w:basedOn w:val="a0"/>
    <w:link w:val="ac"/>
    <w:rsid w:val="00CB61E4"/>
  </w:style>
  <w:style w:type="paragraph" w:styleId="ae">
    <w:name w:val="header"/>
    <w:basedOn w:val="a"/>
    <w:link w:val="af"/>
    <w:uiPriority w:val="99"/>
    <w:unhideWhenUsed/>
    <w:rsid w:val="00436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6669"/>
  </w:style>
  <w:style w:type="paragraph" w:styleId="af0">
    <w:name w:val="footer"/>
    <w:basedOn w:val="a"/>
    <w:link w:val="af1"/>
    <w:uiPriority w:val="99"/>
    <w:unhideWhenUsed/>
    <w:rsid w:val="00436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6669"/>
  </w:style>
  <w:style w:type="paragraph" w:styleId="21">
    <w:name w:val="Body Text 2"/>
    <w:basedOn w:val="a"/>
    <w:link w:val="22"/>
    <w:unhideWhenUsed/>
    <w:rsid w:val="0083608E"/>
    <w:pPr>
      <w:spacing w:after="120" w:line="480" w:lineRule="auto"/>
    </w:pPr>
  </w:style>
  <w:style w:type="character" w:customStyle="1" w:styleId="22">
    <w:name w:val="Основной текст 2 Знак"/>
    <w:basedOn w:val="a0"/>
    <w:link w:val="21"/>
    <w:rsid w:val="0083608E"/>
  </w:style>
  <w:style w:type="paragraph" w:styleId="23">
    <w:name w:val="Body Text Indent 2"/>
    <w:aliases w:val="Знак2,Знак4"/>
    <w:basedOn w:val="a"/>
    <w:link w:val="24"/>
    <w:unhideWhenUsed/>
    <w:rsid w:val="0083608E"/>
    <w:pPr>
      <w:spacing w:after="120" w:line="480" w:lineRule="auto"/>
      <w:ind w:left="283"/>
    </w:pPr>
  </w:style>
  <w:style w:type="character" w:customStyle="1" w:styleId="24">
    <w:name w:val="Основной текст с отступом 2 Знак"/>
    <w:aliases w:val="Знак2 Знак,Знак4 Знак"/>
    <w:basedOn w:val="a0"/>
    <w:link w:val="23"/>
    <w:rsid w:val="0083608E"/>
  </w:style>
  <w:style w:type="character" w:customStyle="1" w:styleId="10">
    <w:name w:val="Заголовок 1 Знак"/>
    <w:basedOn w:val="a0"/>
    <w:link w:val="1"/>
    <w:rsid w:val="005546C6"/>
    <w:rPr>
      <w:rFonts w:ascii="Arial" w:eastAsia="Times New Roman" w:hAnsi="Arial" w:cs="Arial"/>
      <w:b/>
      <w:bCs/>
      <w:kern w:val="32"/>
      <w:sz w:val="32"/>
      <w:szCs w:val="32"/>
      <w:lang w:eastAsia="ru-RU"/>
    </w:rPr>
  </w:style>
  <w:style w:type="character" w:customStyle="1" w:styleId="20">
    <w:name w:val="Заголовок 2 Знак"/>
    <w:basedOn w:val="a0"/>
    <w:link w:val="2"/>
    <w:rsid w:val="005546C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546C6"/>
  </w:style>
  <w:style w:type="character" w:styleId="af2">
    <w:name w:val="Hyperlink"/>
    <w:rsid w:val="005546C6"/>
    <w:rPr>
      <w:color w:val="0000FF"/>
      <w:u w:val="single"/>
    </w:rPr>
  </w:style>
  <w:style w:type="paragraph" w:styleId="3">
    <w:name w:val="Body Text Indent 3"/>
    <w:basedOn w:val="a"/>
    <w:link w:val="30"/>
    <w:uiPriority w:val="99"/>
    <w:rsid w:val="005546C6"/>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uiPriority w:val="99"/>
    <w:rsid w:val="005546C6"/>
    <w:rPr>
      <w:rFonts w:ascii="Times New Roman" w:eastAsia="Times New Roman" w:hAnsi="Times New Roman" w:cs="Times New Roman"/>
      <w:b/>
      <w:sz w:val="28"/>
      <w:szCs w:val="20"/>
      <w:lang w:eastAsia="ru-RU"/>
    </w:rPr>
  </w:style>
  <w:style w:type="table" w:customStyle="1" w:styleId="12">
    <w:name w:val="Леша1"/>
    <w:basedOn w:val="a1"/>
    <w:next w:val="a7"/>
    <w:uiPriority w:val="59"/>
    <w:rsid w:val="005546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5546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rsid w:val="005546C6"/>
  </w:style>
  <w:style w:type="table" w:customStyle="1" w:styleId="31">
    <w:name w:val="Сетка таблицы3"/>
    <w:basedOn w:val="a1"/>
    <w:next w:val="a7"/>
    <w:rsid w:val="00554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546C6"/>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5546C6"/>
    <w:rPr>
      <w:rFonts w:ascii="Times New Roman" w:eastAsia="Times New Roman" w:hAnsi="Times New Roman" w:cs="Times New Roman"/>
      <w:sz w:val="28"/>
      <w:szCs w:val="20"/>
      <w:lang w:eastAsia="ru-RU"/>
    </w:rPr>
  </w:style>
  <w:style w:type="paragraph" w:styleId="af4">
    <w:name w:val="footnote text"/>
    <w:basedOn w:val="a"/>
    <w:link w:val="af5"/>
    <w:rsid w:val="005546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5546C6"/>
    <w:rPr>
      <w:rFonts w:ascii="Times New Roman" w:eastAsia="Times New Roman" w:hAnsi="Times New Roman" w:cs="Times New Roman"/>
      <w:sz w:val="20"/>
      <w:szCs w:val="20"/>
      <w:lang w:eastAsia="ru-RU"/>
    </w:rPr>
  </w:style>
  <w:style w:type="character" w:styleId="af6">
    <w:name w:val="footnote reference"/>
    <w:rsid w:val="005546C6"/>
    <w:rPr>
      <w:vertAlign w:val="superscript"/>
    </w:rPr>
  </w:style>
  <w:style w:type="paragraph" w:customStyle="1" w:styleId="af7">
    <w:name w:val="Знак"/>
    <w:basedOn w:val="a"/>
    <w:rsid w:val="005546C6"/>
    <w:pPr>
      <w:spacing w:after="160" w:line="240" w:lineRule="exact"/>
    </w:pPr>
    <w:rPr>
      <w:rFonts w:ascii="Times New Roman" w:eastAsia="Times New Roman" w:hAnsi="Times New Roman" w:cs="Times New Roman"/>
      <w:sz w:val="24"/>
      <w:szCs w:val="20"/>
      <w:lang w:val="en-US"/>
    </w:rPr>
  </w:style>
  <w:style w:type="character" w:styleId="af8">
    <w:name w:val="page number"/>
    <w:basedOn w:val="a0"/>
    <w:rsid w:val="005546C6"/>
  </w:style>
  <w:style w:type="paragraph" w:customStyle="1" w:styleId="af9">
    <w:name w:val="Знак Знак Знак Знак"/>
    <w:basedOn w:val="a"/>
    <w:rsid w:val="005546C6"/>
    <w:pPr>
      <w:spacing w:after="160" w:line="240" w:lineRule="exact"/>
    </w:pPr>
    <w:rPr>
      <w:rFonts w:ascii="Times New Roman" w:eastAsia="Times New Roman" w:hAnsi="Times New Roman" w:cs="Times New Roman"/>
      <w:sz w:val="24"/>
      <w:szCs w:val="20"/>
      <w:lang w:val="en-US"/>
    </w:rPr>
  </w:style>
  <w:style w:type="paragraph" w:customStyle="1" w:styleId="13">
    <w:name w:val="Обычный1"/>
    <w:rsid w:val="005546C6"/>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5546C6"/>
    <w:pPr>
      <w:spacing w:after="160" w:line="240" w:lineRule="exact"/>
    </w:pPr>
    <w:rPr>
      <w:rFonts w:ascii="Verdana" w:eastAsia="Times New Roman" w:hAnsi="Verdana" w:cs="Verdana"/>
      <w:sz w:val="20"/>
      <w:szCs w:val="20"/>
      <w:lang w:val="en-US"/>
    </w:rPr>
  </w:style>
  <w:style w:type="character" w:customStyle="1" w:styleId="FontStyle11">
    <w:name w:val="Font Style11"/>
    <w:basedOn w:val="a0"/>
    <w:rsid w:val="005546C6"/>
    <w:rPr>
      <w:rFonts w:ascii="Times New Roman" w:hAnsi="Times New Roman" w:cs="Times New Roman"/>
      <w:b/>
      <w:bCs/>
      <w:sz w:val="20"/>
      <w:szCs w:val="20"/>
    </w:rPr>
  </w:style>
  <w:style w:type="paragraph" w:customStyle="1" w:styleId="Style1">
    <w:name w:val="Style1"/>
    <w:basedOn w:val="a"/>
    <w:rsid w:val="005546C6"/>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5546C6"/>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5546C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5546C6"/>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5546C6"/>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FontStyle13">
    <w:name w:val="Font Style13"/>
    <w:basedOn w:val="a0"/>
    <w:uiPriority w:val="99"/>
    <w:rsid w:val="005546C6"/>
    <w:rPr>
      <w:rFonts w:ascii="Times New Roman" w:hAnsi="Times New Roman" w:cs="Times New Roman" w:hint="default"/>
    </w:rPr>
  </w:style>
  <w:style w:type="paragraph" w:styleId="afa">
    <w:name w:val="Revision"/>
    <w:hidden/>
    <w:uiPriority w:val="99"/>
    <w:semiHidden/>
    <w:rsid w:val="005546C6"/>
    <w:pPr>
      <w:spacing w:after="0" w:line="240" w:lineRule="auto"/>
    </w:pPr>
  </w:style>
  <w:style w:type="character" w:styleId="afb">
    <w:name w:val="annotation reference"/>
    <w:basedOn w:val="a0"/>
    <w:uiPriority w:val="99"/>
    <w:semiHidden/>
    <w:unhideWhenUsed/>
    <w:rsid w:val="005546C6"/>
    <w:rPr>
      <w:sz w:val="16"/>
      <w:szCs w:val="16"/>
    </w:rPr>
  </w:style>
  <w:style w:type="paragraph" w:customStyle="1" w:styleId="14">
    <w:name w:val="Текст примечания1"/>
    <w:basedOn w:val="a"/>
    <w:next w:val="afc"/>
    <w:link w:val="afd"/>
    <w:uiPriority w:val="99"/>
    <w:semiHidden/>
    <w:unhideWhenUsed/>
    <w:rsid w:val="005546C6"/>
    <w:pPr>
      <w:spacing w:after="160" w:line="240" w:lineRule="auto"/>
    </w:pPr>
    <w:rPr>
      <w:sz w:val="20"/>
      <w:szCs w:val="20"/>
    </w:rPr>
  </w:style>
  <w:style w:type="character" w:customStyle="1" w:styleId="afd">
    <w:name w:val="Текст примечания Знак"/>
    <w:basedOn w:val="a0"/>
    <w:link w:val="14"/>
    <w:uiPriority w:val="99"/>
    <w:semiHidden/>
    <w:rsid w:val="005546C6"/>
    <w:rPr>
      <w:sz w:val="20"/>
      <w:szCs w:val="20"/>
    </w:rPr>
  </w:style>
  <w:style w:type="paragraph" w:styleId="afc">
    <w:name w:val="annotation text"/>
    <w:basedOn w:val="a"/>
    <w:link w:val="15"/>
    <w:uiPriority w:val="99"/>
    <w:semiHidden/>
    <w:unhideWhenUsed/>
    <w:rsid w:val="005546C6"/>
    <w:pPr>
      <w:spacing w:line="240" w:lineRule="auto"/>
    </w:pPr>
    <w:rPr>
      <w:sz w:val="20"/>
      <w:szCs w:val="20"/>
    </w:rPr>
  </w:style>
  <w:style w:type="character" w:customStyle="1" w:styleId="15">
    <w:name w:val="Текст примечания Знак1"/>
    <w:basedOn w:val="a0"/>
    <w:link w:val="afc"/>
    <w:uiPriority w:val="99"/>
    <w:semiHidden/>
    <w:rsid w:val="005546C6"/>
    <w:rPr>
      <w:sz w:val="20"/>
      <w:szCs w:val="20"/>
    </w:rPr>
  </w:style>
  <w:style w:type="paragraph" w:styleId="afe">
    <w:name w:val="annotation subject"/>
    <w:basedOn w:val="afc"/>
    <w:next w:val="afc"/>
    <w:link w:val="aff"/>
    <w:uiPriority w:val="99"/>
    <w:semiHidden/>
    <w:unhideWhenUsed/>
    <w:rsid w:val="005546C6"/>
    <w:pPr>
      <w:spacing w:after="160"/>
    </w:pPr>
    <w:rPr>
      <w:b/>
      <w:bCs/>
    </w:rPr>
  </w:style>
  <w:style w:type="character" w:customStyle="1" w:styleId="aff">
    <w:name w:val="Тема примечания Знак"/>
    <w:basedOn w:val="15"/>
    <w:link w:val="afe"/>
    <w:uiPriority w:val="99"/>
    <w:semiHidden/>
    <w:rsid w:val="005546C6"/>
    <w:rPr>
      <w:b/>
      <w:bCs/>
      <w:sz w:val="20"/>
      <w:szCs w:val="20"/>
    </w:rPr>
  </w:style>
  <w:style w:type="table" w:customStyle="1" w:styleId="110">
    <w:name w:val="Леша11"/>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Леша15"/>
    <w:basedOn w:val="a1"/>
    <w:next w:val="a7"/>
    <w:uiPriority w:val="59"/>
    <w:rsid w:val="005546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99"/>
    <w:locked/>
    <w:rsid w:val="005546C6"/>
  </w:style>
  <w:style w:type="paragraph" w:customStyle="1" w:styleId="Default">
    <w:name w:val="Default"/>
    <w:rsid w:val="0055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3DF7-4746-4052-881F-CF50E6AE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3317</Words>
  <Characters>18911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Криулина Татьяна Александровна</dc:creator>
  <cp:lastModifiedBy>Елена Рянская</cp:lastModifiedBy>
  <cp:revision>2</cp:revision>
  <cp:lastPrinted>2019-07-15T06:21:00Z</cp:lastPrinted>
  <dcterms:created xsi:type="dcterms:W3CDTF">2019-08-21T11:46:00Z</dcterms:created>
  <dcterms:modified xsi:type="dcterms:W3CDTF">2019-08-21T11:46:00Z</dcterms:modified>
</cp:coreProperties>
</file>