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9F1" w:rsidRDefault="00BF79F1" w:rsidP="00BF7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4536" w:type="dxa"/>
        <w:tblInd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BF79F1" w:rsidRPr="00BF79F1" w:rsidTr="00C8510D">
        <w:tc>
          <w:tcPr>
            <w:tcW w:w="4536" w:type="dxa"/>
          </w:tcPr>
          <w:p w:rsidR="00BF79F1" w:rsidRPr="00BF79F1" w:rsidRDefault="00BF79F1" w:rsidP="00BF7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9F1">
              <w:rPr>
                <w:rFonts w:ascii="Times New Roman" w:hAnsi="Times New Roman" w:cs="Times New Roman"/>
                <w:sz w:val="24"/>
                <w:szCs w:val="24"/>
              </w:rPr>
              <w:t>Приложение к распоряжению администрации города</w:t>
            </w:r>
          </w:p>
          <w:p w:rsidR="00BF79F1" w:rsidRPr="00BF79F1" w:rsidRDefault="00BF79F1" w:rsidP="001F6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9F1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1F60E4">
              <w:rPr>
                <w:rFonts w:ascii="Times New Roman" w:hAnsi="Times New Roman" w:cs="Times New Roman"/>
                <w:sz w:val="24"/>
                <w:szCs w:val="24"/>
              </w:rPr>
              <w:t xml:space="preserve">28.06.2018  </w:t>
            </w:r>
            <w:r w:rsidRPr="00BF79F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F60E4">
              <w:rPr>
                <w:rFonts w:ascii="Times New Roman" w:hAnsi="Times New Roman" w:cs="Times New Roman"/>
                <w:sz w:val="24"/>
                <w:szCs w:val="24"/>
              </w:rPr>
              <w:t xml:space="preserve">  191</w:t>
            </w:r>
            <w:bookmarkStart w:id="0" w:name="_GoBack"/>
            <w:bookmarkEnd w:id="0"/>
          </w:p>
        </w:tc>
      </w:tr>
    </w:tbl>
    <w:p w:rsidR="009840E9" w:rsidRDefault="009840E9" w:rsidP="009840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08D3" w:rsidRDefault="000B08D3" w:rsidP="000B08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«</w:t>
      </w:r>
      <w:r w:rsidRPr="00BF79F1">
        <w:rPr>
          <w:rFonts w:ascii="Times New Roman" w:hAnsi="Times New Roman" w:cs="Times New Roman"/>
          <w:sz w:val="24"/>
          <w:szCs w:val="24"/>
        </w:rPr>
        <w:t>Приложение к распоряжению</w:t>
      </w:r>
    </w:p>
    <w:p w:rsidR="000B08D3" w:rsidRDefault="000B08D3" w:rsidP="000B08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администрации города</w:t>
      </w:r>
    </w:p>
    <w:p w:rsidR="000B08D3" w:rsidRPr="00BF79F1" w:rsidRDefault="000B08D3" w:rsidP="000B08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от</w:t>
      </w:r>
      <w:r w:rsidRPr="00BF79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06.12.2016 №408                                     </w:t>
      </w:r>
    </w:p>
    <w:p w:rsidR="000B08D3" w:rsidRDefault="000B08D3" w:rsidP="00E34B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08D3" w:rsidRDefault="000B08D3" w:rsidP="00E34B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4B5E" w:rsidRPr="000C7CF7" w:rsidRDefault="00E34B5E" w:rsidP="00E34B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</w:p>
    <w:p w:rsidR="00E34B5E" w:rsidRPr="000C7CF7" w:rsidRDefault="00E34B5E" w:rsidP="00E34B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7CF7">
        <w:rPr>
          <w:rFonts w:ascii="Times New Roman" w:hAnsi="Times New Roman" w:cs="Times New Roman"/>
          <w:sz w:val="24"/>
          <w:szCs w:val="24"/>
        </w:rPr>
        <w:t xml:space="preserve"> мероприятий («дорожная карта») по развитию института оценки регулирующего воздействия </w:t>
      </w:r>
    </w:p>
    <w:p w:rsidR="00E34B5E" w:rsidRPr="000C7CF7" w:rsidRDefault="00E34B5E" w:rsidP="00E34B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7CF7">
        <w:rPr>
          <w:rFonts w:ascii="Times New Roman" w:hAnsi="Times New Roman" w:cs="Times New Roman"/>
          <w:sz w:val="24"/>
          <w:szCs w:val="24"/>
        </w:rPr>
        <w:t>на территории городского округа город Мегион</w:t>
      </w:r>
    </w:p>
    <w:p w:rsidR="00E34B5E" w:rsidRDefault="00E34B5E" w:rsidP="00E34B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4B5E" w:rsidRPr="000C7CF7" w:rsidRDefault="00E34B5E" w:rsidP="00E34B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30" w:type="dxa"/>
        <w:tblLayout w:type="fixed"/>
        <w:tblLook w:val="04A0" w:firstRow="1" w:lastRow="0" w:firstColumn="1" w:lastColumn="0" w:noHBand="0" w:noVBand="1"/>
      </w:tblPr>
      <w:tblGrid>
        <w:gridCol w:w="534"/>
        <w:gridCol w:w="5386"/>
        <w:gridCol w:w="1843"/>
        <w:gridCol w:w="2835"/>
        <w:gridCol w:w="4332"/>
      </w:tblGrid>
      <w:tr w:rsidR="00E34B5E" w:rsidRPr="000C7CF7" w:rsidTr="009F5458">
        <w:trPr>
          <w:trHeight w:val="625"/>
          <w:tblHeader/>
        </w:trPr>
        <w:tc>
          <w:tcPr>
            <w:tcW w:w="534" w:type="dxa"/>
            <w:vAlign w:val="center"/>
          </w:tcPr>
          <w:p w:rsidR="00E34B5E" w:rsidRPr="000C7CF7" w:rsidRDefault="00E34B5E" w:rsidP="009F5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CF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86" w:type="dxa"/>
            <w:vAlign w:val="center"/>
          </w:tcPr>
          <w:p w:rsidR="00E34B5E" w:rsidRPr="000C7CF7" w:rsidRDefault="00E34B5E" w:rsidP="009F5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CF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vAlign w:val="center"/>
          </w:tcPr>
          <w:p w:rsidR="00E34B5E" w:rsidRPr="000C7CF7" w:rsidRDefault="00E34B5E" w:rsidP="009F5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CF7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</w:t>
            </w:r>
          </w:p>
        </w:tc>
        <w:tc>
          <w:tcPr>
            <w:tcW w:w="2835" w:type="dxa"/>
            <w:vAlign w:val="center"/>
          </w:tcPr>
          <w:p w:rsidR="00E34B5E" w:rsidRPr="000C7CF7" w:rsidRDefault="00E34B5E" w:rsidP="009F5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CF7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4332" w:type="dxa"/>
            <w:vAlign w:val="center"/>
          </w:tcPr>
          <w:p w:rsidR="00E34B5E" w:rsidRPr="000C7CF7" w:rsidRDefault="00E34B5E" w:rsidP="009F5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E34B5E" w:rsidRPr="000C7CF7" w:rsidTr="009F5458">
        <w:trPr>
          <w:trHeight w:val="2250"/>
        </w:trPr>
        <w:tc>
          <w:tcPr>
            <w:tcW w:w="534" w:type="dxa"/>
          </w:tcPr>
          <w:p w:rsidR="00E34B5E" w:rsidRPr="000C7CF7" w:rsidRDefault="00E34B5E" w:rsidP="009F5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C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6" w:type="dxa"/>
          </w:tcPr>
          <w:p w:rsidR="00E34B5E" w:rsidRPr="000C7CF7" w:rsidRDefault="00E34B5E" w:rsidP="009F5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F7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и актуализация информации, размещенной в специализированном разделе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оценки регулирующего воздействия</w:t>
            </w:r>
            <w:r w:rsidRPr="000C7CF7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официального сайта администрации города Мегиона</w:t>
            </w:r>
          </w:p>
        </w:tc>
        <w:tc>
          <w:tcPr>
            <w:tcW w:w="1843" w:type="dxa"/>
          </w:tcPr>
          <w:p w:rsidR="00E34B5E" w:rsidRPr="000C7CF7" w:rsidRDefault="00E34B5E" w:rsidP="009F5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CF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</w:tcPr>
          <w:p w:rsidR="00E34B5E" w:rsidRPr="000C7CF7" w:rsidRDefault="00E34B5E" w:rsidP="009F5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CF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B08D3">
              <w:rPr>
                <w:rFonts w:ascii="Times New Roman" w:hAnsi="Times New Roman" w:cs="Times New Roman"/>
                <w:sz w:val="24"/>
                <w:szCs w:val="24"/>
              </w:rPr>
              <w:t>партамент экономического развития и инвестиций</w:t>
            </w:r>
            <w:r w:rsidRPr="000C7C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информационной политики</w:t>
            </w:r>
          </w:p>
        </w:tc>
        <w:tc>
          <w:tcPr>
            <w:tcW w:w="4332" w:type="dxa"/>
          </w:tcPr>
          <w:p w:rsidR="00E34B5E" w:rsidRPr="000C7CF7" w:rsidRDefault="00E34B5E" w:rsidP="009F5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F7">
              <w:rPr>
                <w:rFonts w:ascii="Times New Roman" w:hAnsi="Times New Roman" w:cs="Times New Roman"/>
                <w:sz w:val="24"/>
                <w:szCs w:val="24"/>
              </w:rPr>
              <w:t>Актуальность информации, размещенной на официальном сайте администрации города Мегиона</w:t>
            </w:r>
          </w:p>
        </w:tc>
      </w:tr>
      <w:tr w:rsidR="00E34B5E" w:rsidRPr="000C7CF7" w:rsidTr="009F5458">
        <w:trPr>
          <w:trHeight w:val="1739"/>
        </w:trPr>
        <w:tc>
          <w:tcPr>
            <w:tcW w:w="534" w:type="dxa"/>
          </w:tcPr>
          <w:p w:rsidR="00E34B5E" w:rsidRPr="000C7CF7" w:rsidRDefault="00E34B5E" w:rsidP="009F5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CF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6" w:type="dxa"/>
          </w:tcPr>
          <w:p w:rsidR="00E34B5E" w:rsidRPr="000C7CF7" w:rsidRDefault="00E34B5E" w:rsidP="009F5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F7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r w:rsidRPr="000C7C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проектов нормативных актов в разделе 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оценке регулирующего воздействия</w:t>
            </w:r>
            <w:r w:rsidRPr="000C7C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официальном сайте администрации города Мегиона для публичного обсуждения проектов и действующих нормативных правовых актов городского округа город Мегион</w:t>
            </w:r>
          </w:p>
        </w:tc>
        <w:tc>
          <w:tcPr>
            <w:tcW w:w="1843" w:type="dxa"/>
          </w:tcPr>
          <w:p w:rsidR="00E34B5E" w:rsidRPr="000C7CF7" w:rsidRDefault="00E34B5E" w:rsidP="009F5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CF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835" w:type="dxa"/>
          </w:tcPr>
          <w:p w:rsidR="00E34B5E" w:rsidRPr="000C7CF7" w:rsidRDefault="00E34B5E" w:rsidP="009F5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CF7">
              <w:rPr>
                <w:rFonts w:ascii="Times New Roman" w:hAnsi="Times New Roman" w:cs="Times New Roman"/>
                <w:sz w:val="24"/>
                <w:szCs w:val="24"/>
              </w:rPr>
              <w:t>Органы администрации – разработчики проектов нормативных правовых актов</w:t>
            </w:r>
          </w:p>
        </w:tc>
        <w:tc>
          <w:tcPr>
            <w:tcW w:w="4332" w:type="dxa"/>
          </w:tcPr>
          <w:p w:rsidR="00E34B5E" w:rsidRPr="000C7CF7" w:rsidRDefault="00E34B5E" w:rsidP="009F5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F7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к публичному обсуждению </w:t>
            </w:r>
            <w:r w:rsidRPr="000C7CF7">
              <w:rPr>
                <w:rFonts w:ascii="Times New Roman" w:eastAsia="Calibri" w:hAnsi="Times New Roman" w:cs="Times New Roman"/>
                <w:sz w:val="24"/>
                <w:szCs w:val="24"/>
              </w:rPr>
              <w:t>проектов и действующих нормативных правовых актов городского округа город Мегион наибольшего числа заинтересованных участников</w:t>
            </w:r>
          </w:p>
        </w:tc>
      </w:tr>
      <w:tr w:rsidR="00E34B5E" w:rsidRPr="000C7CF7" w:rsidTr="009F5458">
        <w:trPr>
          <w:trHeight w:val="1835"/>
        </w:trPr>
        <w:tc>
          <w:tcPr>
            <w:tcW w:w="534" w:type="dxa"/>
          </w:tcPr>
          <w:p w:rsidR="00E34B5E" w:rsidRPr="000C7CF7" w:rsidRDefault="00E34B5E" w:rsidP="009F5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C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386" w:type="dxa"/>
          </w:tcPr>
          <w:p w:rsidR="00E34B5E" w:rsidRPr="000C7CF7" w:rsidRDefault="00E34B5E" w:rsidP="009F5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F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мероприятиях (семинарах, конференциях, рабочих группах, совещаниях, видеоконференций и др.)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оценки регулирующего воздействия</w:t>
            </w:r>
            <w:r w:rsidRPr="000C7CF7">
              <w:rPr>
                <w:rFonts w:ascii="Times New Roman" w:hAnsi="Times New Roman" w:cs="Times New Roman"/>
                <w:sz w:val="24"/>
                <w:szCs w:val="24"/>
              </w:rPr>
              <w:t>, проводимых Департаментом экономического развития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анты-</w:t>
            </w:r>
            <w:r w:rsidRPr="000C7CF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ансийского автономного округа - </w:t>
            </w:r>
            <w:r w:rsidRPr="000C7CF7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</w:p>
        </w:tc>
        <w:tc>
          <w:tcPr>
            <w:tcW w:w="1843" w:type="dxa"/>
          </w:tcPr>
          <w:p w:rsidR="00E34B5E" w:rsidRPr="000C7CF7" w:rsidRDefault="00E34B5E" w:rsidP="009F5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CF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835" w:type="dxa"/>
          </w:tcPr>
          <w:p w:rsidR="00E34B5E" w:rsidRPr="000C7CF7" w:rsidRDefault="00E34B5E" w:rsidP="009F5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CF7">
              <w:rPr>
                <w:rFonts w:ascii="Times New Roman" w:hAnsi="Times New Roman" w:cs="Times New Roman"/>
                <w:sz w:val="24"/>
                <w:szCs w:val="24"/>
              </w:rPr>
              <w:t>Органы администрации</w:t>
            </w:r>
            <w:r w:rsidR="00951C1B"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  <w:r w:rsidRPr="000C7C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="00951C1B">
              <w:rPr>
                <w:rFonts w:ascii="Times New Roman" w:hAnsi="Times New Roman" w:cs="Times New Roman"/>
                <w:sz w:val="24"/>
                <w:szCs w:val="24"/>
              </w:rPr>
              <w:t>партамент экономического развития и инвестиций</w:t>
            </w:r>
          </w:p>
        </w:tc>
        <w:tc>
          <w:tcPr>
            <w:tcW w:w="4332" w:type="dxa"/>
          </w:tcPr>
          <w:p w:rsidR="00E34B5E" w:rsidRPr="000C7CF7" w:rsidRDefault="00E34B5E" w:rsidP="009F5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F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компетенций в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оценки регулирующего воздействия</w:t>
            </w:r>
            <w:r w:rsidRPr="000C7CF7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деп</w:t>
            </w:r>
            <w:r w:rsidR="00951C1B">
              <w:rPr>
                <w:rFonts w:ascii="Times New Roman" w:hAnsi="Times New Roman" w:cs="Times New Roman"/>
                <w:sz w:val="24"/>
                <w:szCs w:val="24"/>
              </w:rPr>
              <w:t>артамента экономического развития и инвестиций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C7C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органов администрации</w:t>
            </w:r>
            <w:r w:rsidR="00951C1B"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</w:p>
        </w:tc>
      </w:tr>
      <w:tr w:rsidR="00E34B5E" w:rsidRPr="000C7CF7" w:rsidTr="009F5458">
        <w:trPr>
          <w:trHeight w:val="922"/>
        </w:trPr>
        <w:tc>
          <w:tcPr>
            <w:tcW w:w="534" w:type="dxa"/>
          </w:tcPr>
          <w:p w:rsidR="00E34B5E" w:rsidRPr="000C7CF7" w:rsidRDefault="00E34B5E" w:rsidP="009F5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CF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6" w:type="dxa"/>
          </w:tcPr>
          <w:p w:rsidR="00E34B5E" w:rsidRPr="000C7CF7" w:rsidRDefault="00E34B5E" w:rsidP="009F5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F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обзора нормативных актов городского округа город Мегион, прошедших процедуру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оценки регулирующего воздействия</w:t>
            </w:r>
          </w:p>
        </w:tc>
        <w:tc>
          <w:tcPr>
            <w:tcW w:w="1843" w:type="dxa"/>
          </w:tcPr>
          <w:p w:rsidR="00E34B5E" w:rsidRPr="000C7CF7" w:rsidRDefault="00E34B5E" w:rsidP="009F5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CF7">
              <w:rPr>
                <w:rFonts w:ascii="Times New Roman" w:hAnsi="Times New Roman" w:cs="Times New Roman"/>
                <w:sz w:val="24"/>
                <w:szCs w:val="24"/>
              </w:rPr>
              <w:t>аналитическая записка</w:t>
            </w:r>
          </w:p>
        </w:tc>
        <w:tc>
          <w:tcPr>
            <w:tcW w:w="2835" w:type="dxa"/>
          </w:tcPr>
          <w:p w:rsidR="00E34B5E" w:rsidRPr="000C7CF7" w:rsidRDefault="00E34B5E" w:rsidP="009F5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CF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51C1B">
              <w:rPr>
                <w:rFonts w:ascii="Times New Roman" w:hAnsi="Times New Roman" w:cs="Times New Roman"/>
                <w:sz w:val="24"/>
                <w:szCs w:val="24"/>
              </w:rPr>
              <w:t>партамент экономического развития и инвестиций</w:t>
            </w:r>
          </w:p>
        </w:tc>
        <w:tc>
          <w:tcPr>
            <w:tcW w:w="4332" w:type="dxa"/>
          </w:tcPr>
          <w:p w:rsidR="00E34B5E" w:rsidRPr="000C7CF7" w:rsidRDefault="00E34B5E" w:rsidP="009F5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F7">
              <w:rPr>
                <w:rFonts w:ascii="Times New Roman" w:hAnsi="Times New Roman" w:cs="Times New Roman"/>
                <w:sz w:val="24"/>
                <w:szCs w:val="24"/>
              </w:rPr>
              <w:t>Вовлечение заинтересованных сторон в нормотворческий процесс</w:t>
            </w:r>
          </w:p>
        </w:tc>
      </w:tr>
      <w:tr w:rsidR="00E34B5E" w:rsidRPr="000C7CF7" w:rsidTr="009F5458">
        <w:trPr>
          <w:trHeight w:val="1557"/>
        </w:trPr>
        <w:tc>
          <w:tcPr>
            <w:tcW w:w="534" w:type="dxa"/>
          </w:tcPr>
          <w:p w:rsidR="00E34B5E" w:rsidRPr="000C7CF7" w:rsidRDefault="00E34B5E" w:rsidP="009F5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CF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6" w:type="dxa"/>
          </w:tcPr>
          <w:p w:rsidR="00E34B5E" w:rsidRPr="000C7CF7" w:rsidRDefault="00E34B5E" w:rsidP="009F5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F7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на Координационном совете по развитию малого и среднего предпринимательства вопрос по внедрению института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оценки регулирующего воздействия</w:t>
            </w:r>
            <w:r w:rsidRPr="000C7CF7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</w:t>
            </w:r>
          </w:p>
        </w:tc>
        <w:tc>
          <w:tcPr>
            <w:tcW w:w="1843" w:type="dxa"/>
          </w:tcPr>
          <w:p w:rsidR="00E34B5E" w:rsidRPr="000C7CF7" w:rsidRDefault="00E34B5E" w:rsidP="009F5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CF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835" w:type="dxa"/>
          </w:tcPr>
          <w:p w:rsidR="00E34B5E" w:rsidRPr="000C7CF7" w:rsidRDefault="00951C1B" w:rsidP="009F5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CF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епартамент экономического развития и инвестиций</w:t>
            </w:r>
          </w:p>
        </w:tc>
        <w:tc>
          <w:tcPr>
            <w:tcW w:w="4332" w:type="dxa"/>
          </w:tcPr>
          <w:p w:rsidR="00E34B5E" w:rsidRPr="000C7CF7" w:rsidRDefault="00E34B5E" w:rsidP="009F5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F7">
              <w:rPr>
                <w:rFonts w:ascii="Times New Roman" w:hAnsi="Times New Roman" w:cs="Times New Roman"/>
                <w:sz w:val="24"/>
                <w:szCs w:val="24"/>
              </w:rPr>
              <w:t>Вовлечение заинтересованных сторон в нормотворческий процесс</w:t>
            </w:r>
          </w:p>
        </w:tc>
      </w:tr>
      <w:tr w:rsidR="00E34B5E" w:rsidRPr="000C7CF7" w:rsidTr="009F5458">
        <w:tc>
          <w:tcPr>
            <w:tcW w:w="534" w:type="dxa"/>
          </w:tcPr>
          <w:p w:rsidR="00E34B5E" w:rsidRPr="000C7CF7" w:rsidRDefault="00E34B5E" w:rsidP="009F5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CF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86" w:type="dxa"/>
          </w:tcPr>
          <w:p w:rsidR="00E34B5E" w:rsidRPr="000C7CF7" w:rsidRDefault="00E34B5E" w:rsidP="009F5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F7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органов администрации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оценки регулирующего воздействия</w:t>
            </w:r>
          </w:p>
        </w:tc>
        <w:tc>
          <w:tcPr>
            <w:tcW w:w="1843" w:type="dxa"/>
          </w:tcPr>
          <w:p w:rsidR="00E34B5E" w:rsidRPr="000C7CF7" w:rsidRDefault="00E34B5E" w:rsidP="009F5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CF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</w:tcPr>
          <w:p w:rsidR="00E34B5E" w:rsidRPr="000C7CF7" w:rsidRDefault="00951C1B" w:rsidP="009F5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CF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епартамент экономического развития и инвестиций</w:t>
            </w:r>
          </w:p>
        </w:tc>
        <w:tc>
          <w:tcPr>
            <w:tcW w:w="4332" w:type="dxa"/>
          </w:tcPr>
          <w:p w:rsidR="00E34B5E" w:rsidRPr="000C7CF7" w:rsidRDefault="00E34B5E" w:rsidP="009F5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Организационная, информационная методологическая поддержка разработчиков нормативно правовых актов городского округа город Мегион</w:t>
            </w:r>
          </w:p>
        </w:tc>
      </w:tr>
    </w:tbl>
    <w:p w:rsidR="00E34B5E" w:rsidRPr="000C7CF7" w:rsidRDefault="00E34B5E" w:rsidP="00E34B5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37F0C" w:rsidRPr="00BF79F1" w:rsidRDefault="00C401A8" w:rsidP="009840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».    </w:t>
      </w:r>
    </w:p>
    <w:sectPr w:rsidR="00237F0C" w:rsidRPr="00BF79F1" w:rsidSect="00352B74">
      <w:headerReference w:type="first" r:id="rId6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E16" w:rsidRDefault="00780E16" w:rsidP="00F0675A">
      <w:pPr>
        <w:spacing w:after="0" w:line="240" w:lineRule="auto"/>
      </w:pPr>
      <w:r>
        <w:separator/>
      </w:r>
    </w:p>
  </w:endnote>
  <w:endnote w:type="continuationSeparator" w:id="0">
    <w:p w:rsidR="00780E16" w:rsidRDefault="00780E16" w:rsidP="00F06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E16" w:rsidRDefault="00780E16" w:rsidP="00F0675A">
      <w:pPr>
        <w:spacing w:after="0" w:line="240" w:lineRule="auto"/>
      </w:pPr>
      <w:r>
        <w:separator/>
      </w:r>
    </w:p>
  </w:footnote>
  <w:footnote w:type="continuationSeparator" w:id="0">
    <w:p w:rsidR="00780E16" w:rsidRDefault="00780E16" w:rsidP="00F06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457" w:rsidRPr="00352B74" w:rsidRDefault="001D2457" w:rsidP="00352B74">
    <w:pPr>
      <w:pStyle w:val="a4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04E"/>
    <w:rsid w:val="0007473D"/>
    <w:rsid w:val="000B08D3"/>
    <w:rsid w:val="001303D0"/>
    <w:rsid w:val="00182A85"/>
    <w:rsid w:val="001D2457"/>
    <w:rsid w:val="001F60E4"/>
    <w:rsid w:val="00237F0C"/>
    <w:rsid w:val="00262725"/>
    <w:rsid w:val="00352B74"/>
    <w:rsid w:val="004D4A14"/>
    <w:rsid w:val="004F732A"/>
    <w:rsid w:val="004F7F0D"/>
    <w:rsid w:val="00600F36"/>
    <w:rsid w:val="006A3910"/>
    <w:rsid w:val="006C7539"/>
    <w:rsid w:val="007628A1"/>
    <w:rsid w:val="00762B7C"/>
    <w:rsid w:val="00775003"/>
    <w:rsid w:val="00780E16"/>
    <w:rsid w:val="0079556A"/>
    <w:rsid w:val="007C618C"/>
    <w:rsid w:val="00843E9E"/>
    <w:rsid w:val="00874B26"/>
    <w:rsid w:val="008827A6"/>
    <w:rsid w:val="008E08C9"/>
    <w:rsid w:val="00901535"/>
    <w:rsid w:val="00946504"/>
    <w:rsid w:val="00951C1B"/>
    <w:rsid w:val="00967EC9"/>
    <w:rsid w:val="0098028F"/>
    <w:rsid w:val="009840E9"/>
    <w:rsid w:val="00A3445E"/>
    <w:rsid w:val="00A36CBD"/>
    <w:rsid w:val="00A51AC5"/>
    <w:rsid w:val="00A865D3"/>
    <w:rsid w:val="00B02440"/>
    <w:rsid w:val="00B5299B"/>
    <w:rsid w:val="00B70303"/>
    <w:rsid w:val="00B8588F"/>
    <w:rsid w:val="00BA49F0"/>
    <w:rsid w:val="00BC6214"/>
    <w:rsid w:val="00BF79F1"/>
    <w:rsid w:val="00C136B8"/>
    <w:rsid w:val="00C401A8"/>
    <w:rsid w:val="00C502E7"/>
    <w:rsid w:val="00C8510D"/>
    <w:rsid w:val="00CA642D"/>
    <w:rsid w:val="00D373F0"/>
    <w:rsid w:val="00DA259E"/>
    <w:rsid w:val="00DF6070"/>
    <w:rsid w:val="00E0204E"/>
    <w:rsid w:val="00E15A1F"/>
    <w:rsid w:val="00E2160F"/>
    <w:rsid w:val="00E34B5E"/>
    <w:rsid w:val="00E44625"/>
    <w:rsid w:val="00E65608"/>
    <w:rsid w:val="00EE05CA"/>
    <w:rsid w:val="00F05C43"/>
    <w:rsid w:val="00F0675A"/>
    <w:rsid w:val="00F30CE0"/>
    <w:rsid w:val="00F75379"/>
    <w:rsid w:val="00FE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D05B5F-F023-41CF-A977-365E7B664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06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0675A"/>
  </w:style>
  <w:style w:type="paragraph" w:styleId="a6">
    <w:name w:val="footer"/>
    <w:basedOn w:val="a"/>
    <w:link w:val="a7"/>
    <w:uiPriority w:val="99"/>
    <w:unhideWhenUsed/>
    <w:rsid w:val="00F06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675A"/>
  </w:style>
  <w:style w:type="paragraph" w:styleId="a8">
    <w:name w:val="Balloon Text"/>
    <w:basedOn w:val="a"/>
    <w:link w:val="a9"/>
    <w:uiPriority w:val="99"/>
    <w:semiHidden/>
    <w:unhideWhenUsed/>
    <w:rsid w:val="002627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627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5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3354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Валеева Елена Александровна</dc:creator>
  <cp:keywords/>
  <dc:description/>
  <cp:lastModifiedBy>Чуприна Аэлита Вячеславовна</cp:lastModifiedBy>
  <cp:revision>2</cp:revision>
  <cp:lastPrinted>2018-06-19T10:00:00Z</cp:lastPrinted>
  <dcterms:created xsi:type="dcterms:W3CDTF">2018-07-26T07:07:00Z</dcterms:created>
  <dcterms:modified xsi:type="dcterms:W3CDTF">2018-07-26T07:07:00Z</dcterms:modified>
</cp:coreProperties>
</file>