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BE" w:rsidRDefault="00CC51BE" w:rsidP="00CC51BE">
      <w:pPr>
        <w:pStyle w:val="a3"/>
        <w:ind w:left="0"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Приложение №3</w:t>
      </w:r>
    </w:p>
    <w:p w:rsidR="00CC51BE" w:rsidRDefault="00CC51BE" w:rsidP="00CC51BE">
      <w:pPr>
        <w:pStyle w:val="a3"/>
        <w:ind w:left="0"/>
        <w:rPr>
          <w:b/>
          <w:sz w:val="22"/>
          <w:szCs w:val="22"/>
          <w:lang w:val="ru-RU"/>
        </w:rPr>
      </w:pPr>
    </w:p>
    <w:p w:rsidR="00CC51BE" w:rsidRDefault="00CC51BE" w:rsidP="00CC51BE">
      <w:pPr>
        <w:rPr>
          <w:lang w:eastAsia="en-US"/>
        </w:rPr>
      </w:pPr>
    </w:p>
    <w:p w:rsidR="00CC51BE" w:rsidRDefault="00CC51BE" w:rsidP="00CC51BE">
      <w:pPr>
        <w:tabs>
          <w:tab w:val="left" w:pos="3470"/>
        </w:tabs>
        <w:jc w:val="center"/>
        <w:rPr>
          <w:lang w:eastAsia="en-US"/>
        </w:rPr>
      </w:pPr>
      <w:r>
        <w:rPr>
          <w:lang w:eastAsia="en-US"/>
        </w:rPr>
        <w:t>Вопросы для проведения "Круглого стола"</w:t>
      </w:r>
    </w:p>
    <w:p w:rsidR="00CC51BE" w:rsidRDefault="00CC51BE" w:rsidP="00CC51BE">
      <w:pPr>
        <w:tabs>
          <w:tab w:val="left" w:pos="3470"/>
        </w:tabs>
        <w:jc w:val="center"/>
        <w:rPr>
          <w:lang w:eastAsia="en-US"/>
        </w:rPr>
      </w:pPr>
    </w:p>
    <w:p w:rsidR="00CC51BE" w:rsidRPr="00985D3A" w:rsidRDefault="00CC51BE" w:rsidP="00CC51BE">
      <w:pPr>
        <w:tabs>
          <w:tab w:val="left" w:pos="3470"/>
        </w:tabs>
        <w:jc w:val="center"/>
        <w:rPr>
          <w:b/>
          <w:lang w:eastAsia="en-US"/>
        </w:rPr>
      </w:pPr>
      <w:proofErr w:type="gramStart"/>
      <w:r w:rsidRPr="00985D3A">
        <w:rPr>
          <w:b/>
          <w:lang w:eastAsia="en-US"/>
        </w:rPr>
        <w:t>Тема:  "</w:t>
      </w:r>
      <w:proofErr w:type="gramEnd"/>
      <w:r w:rsidRPr="00985D3A">
        <w:rPr>
          <w:b/>
          <w:lang w:eastAsia="en-US"/>
        </w:rPr>
        <w:t>Новые условия ведения бизнеса. Риски и возможности"</w:t>
      </w:r>
    </w:p>
    <w:p w:rsidR="00CC51BE" w:rsidRDefault="00CC51BE" w:rsidP="00CC51BE">
      <w:pPr>
        <w:tabs>
          <w:tab w:val="left" w:pos="3470"/>
        </w:tabs>
        <w:jc w:val="center"/>
        <w:rPr>
          <w:lang w:eastAsia="en-US"/>
        </w:rPr>
      </w:pPr>
    </w:p>
    <w:p w:rsidR="00CC51BE" w:rsidRPr="00CC51BE" w:rsidRDefault="00CC51BE" w:rsidP="00CC51BE">
      <w:pPr>
        <w:pStyle w:val="a3"/>
        <w:numPr>
          <w:ilvl w:val="0"/>
          <w:numId w:val="3"/>
        </w:numPr>
        <w:tabs>
          <w:tab w:val="left" w:pos="3470"/>
        </w:tabs>
        <w:ind w:left="284" w:hanging="284"/>
        <w:rPr>
          <w:lang w:val="ru-RU"/>
        </w:rPr>
      </w:pPr>
      <w:r w:rsidRPr="00CC51BE">
        <w:rPr>
          <w:lang w:val="ru-RU"/>
        </w:rPr>
        <w:t xml:space="preserve">Пострадал ли Ваш бизнес в условиях пандемии  </w:t>
      </w:r>
    </w:p>
    <w:p w:rsidR="00CC51BE" w:rsidRDefault="00CC51BE" w:rsidP="00CC51BE">
      <w:pPr>
        <w:pStyle w:val="a3"/>
        <w:tabs>
          <w:tab w:val="left" w:pos="3470"/>
        </w:tabs>
        <w:rPr>
          <w:lang w:val="ru-RU"/>
        </w:rPr>
      </w:pPr>
      <w:r w:rsidRPr="00CC51BE">
        <w:rPr>
          <w:lang w:val="ru-RU"/>
        </w:rPr>
        <w:t xml:space="preserve"> </w:t>
      </w:r>
      <w:r w:rsidRPr="00CC51BE">
        <w:rPr>
          <w:lang w:val="ru-RU"/>
        </w:rPr>
        <w:t xml:space="preserve">         </w:t>
      </w:r>
      <w:r>
        <w:rPr>
          <w:lang w:val="ru-RU"/>
        </w:rPr>
        <w:t xml:space="preserve">                                           </w:t>
      </w:r>
    </w:p>
    <w:p w:rsidR="00CC51BE" w:rsidRDefault="00CC51BE" w:rsidP="00CC51BE">
      <w:pPr>
        <w:pStyle w:val="a3"/>
        <w:tabs>
          <w:tab w:val="left" w:pos="3470"/>
        </w:tabs>
      </w:pPr>
      <w:r>
        <w:rPr>
          <w:lang w:val="ru-RU"/>
        </w:rPr>
        <w:tab/>
      </w:r>
      <w:r>
        <w:rPr>
          <w:lang w:val="ru-RU"/>
        </w:rPr>
        <w:tab/>
        <w:t xml:space="preserve">      </w:t>
      </w:r>
      <w:r w:rsidRPr="00CC51BE">
        <w:rPr>
          <w:lang w:val="ru-RU"/>
        </w:rPr>
        <w:t xml:space="preserve"> </w:t>
      </w:r>
      <w:proofErr w:type="spellStart"/>
      <w:r>
        <w:t>Да</w:t>
      </w:r>
      <w:proofErr w:type="spellEnd"/>
      <w:r>
        <w:t xml:space="preserve">        </w:t>
      </w:r>
      <w:r>
        <w:t xml:space="preserve">   </w:t>
      </w:r>
      <w:proofErr w:type="spellStart"/>
      <w:r>
        <w:t>Нет</w:t>
      </w:r>
      <w:proofErr w:type="spellEnd"/>
      <w:r>
        <w:t xml:space="preserve">    </w:t>
      </w:r>
    </w:p>
    <w:p w:rsidR="00CC51BE" w:rsidRPr="00CC51BE" w:rsidRDefault="00CC51BE" w:rsidP="00CC51BE">
      <w:pPr>
        <w:tabs>
          <w:tab w:val="left" w:pos="3470"/>
        </w:tabs>
        <w:rPr>
          <w:lang w:eastAsia="en-US"/>
        </w:rPr>
      </w:pPr>
      <w:r w:rsidRPr="00CC51BE">
        <w:rPr>
          <w:lang w:eastAsia="en-US"/>
        </w:rPr>
        <w:tab/>
        <w:t xml:space="preserve"> </w:t>
      </w:r>
      <w:r w:rsidRPr="00CC51BE">
        <w:rPr>
          <w:lang w:eastAsia="en-US"/>
        </w:rPr>
        <w:t>(нужное подчеркнуть)</w:t>
      </w:r>
    </w:p>
    <w:p w:rsidR="00CC51BE" w:rsidRPr="00CC51BE" w:rsidRDefault="00CC51BE" w:rsidP="00CC51BE">
      <w:pPr>
        <w:tabs>
          <w:tab w:val="left" w:pos="3470"/>
        </w:tabs>
        <w:rPr>
          <w:lang w:eastAsia="en-US"/>
        </w:rPr>
      </w:pPr>
    </w:p>
    <w:p w:rsidR="00CC51BE" w:rsidRPr="00CC51BE" w:rsidRDefault="00CC51BE" w:rsidP="00CC51BE">
      <w:pPr>
        <w:tabs>
          <w:tab w:val="left" w:pos="3470"/>
        </w:tabs>
        <w:jc w:val="both"/>
        <w:rPr>
          <w:lang w:eastAsia="en-US"/>
        </w:rPr>
      </w:pPr>
      <w:r w:rsidRPr="00CC51BE">
        <w:rPr>
          <w:lang w:eastAsia="en-US"/>
        </w:rPr>
        <w:t xml:space="preserve">2)  На сколько Ваш бизнес действовал в условиях </w:t>
      </w:r>
      <w:r w:rsidRPr="00CC51BE">
        <w:rPr>
          <w:lang w:eastAsia="en-US"/>
        </w:rPr>
        <w:t>пандемии по</w:t>
      </w:r>
      <w:r w:rsidRPr="00CC51BE">
        <w:rPr>
          <w:lang w:eastAsia="en-US"/>
        </w:rPr>
        <w:t xml:space="preserve"> сравнению с прошлым годом в процентном соотношении</w:t>
      </w:r>
      <w:r w:rsidRPr="00CC51BE">
        <w:rPr>
          <w:lang w:eastAsia="en-US"/>
        </w:rPr>
        <w:t>:</w:t>
      </w:r>
    </w:p>
    <w:p w:rsidR="00CC51BE" w:rsidRPr="00CC51BE" w:rsidRDefault="00CC51BE" w:rsidP="00CC51BE">
      <w:pPr>
        <w:rPr>
          <w:lang w:eastAsia="en-US"/>
        </w:rPr>
      </w:pPr>
    </w:p>
    <w:p w:rsidR="00CC51BE" w:rsidRPr="00CC51BE" w:rsidRDefault="00CC51BE" w:rsidP="00CC51BE">
      <w:pPr>
        <w:numPr>
          <w:ilvl w:val="0"/>
          <w:numId w:val="1"/>
        </w:numPr>
        <w:tabs>
          <w:tab w:val="left" w:pos="1040"/>
        </w:tabs>
        <w:rPr>
          <w:lang w:eastAsia="en-US"/>
        </w:rPr>
      </w:pPr>
      <w:r w:rsidRPr="00CC51BE">
        <w:rPr>
          <w:lang w:eastAsia="en-US"/>
        </w:rPr>
        <w:t>от 0 до 15%</w:t>
      </w:r>
    </w:p>
    <w:p w:rsidR="00CC51BE" w:rsidRPr="00CC51BE" w:rsidRDefault="00CC51BE" w:rsidP="00CC51BE">
      <w:pPr>
        <w:numPr>
          <w:ilvl w:val="0"/>
          <w:numId w:val="1"/>
        </w:numPr>
        <w:tabs>
          <w:tab w:val="left" w:pos="1040"/>
        </w:tabs>
        <w:rPr>
          <w:lang w:eastAsia="en-US"/>
        </w:rPr>
      </w:pPr>
      <w:r w:rsidRPr="00CC51BE">
        <w:rPr>
          <w:lang w:eastAsia="en-US"/>
        </w:rPr>
        <w:t>15% до 40%</w:t>
      </w:r>
    </w:p>
    <w:p w:rsidR="00CC51BE" w:rsidRPr="00CC51BE" w:rsidRDefault="00CC51BE" w:rsidP="00CC51BE">
      <w:pPr>
        <w:numPr>
          <w:ilvl w:val="0"/>
          <w:numId w:val="1"/>
        </w:numPr>
        <w:tabs>
          <w:tab w:val="left" w:pos="1040"/>
        </w:tabs>
        <w:rPr>
          <w:lang w:eastAsia="en-US"/>
        </w:rPr>
      </w:pPr>
      <w:r w:rsidRPr="00CC51BE">
        <w:rPr>
          <w:lang w:eastAsia="en-US"/>
        </w:rPr>
        <w:t>40% до 60%</w:t>
      </w:r>
    </w:p>
    <w:p w:rsidR="00CC51BE" w:rsidRDefault="00CC51BE" w:rsidP="00CC51BE">
      <w:pPr>
        <w:numPr>
          <w:ilvl w:val="0"/>
          <w:numId w:val="1"/>
        </w:numPr>
        <w:tabs>
          <w:tab w:val="left" w:pos="1040"/>
        </w:tabs>
        <w:rPr>
          <w:lang w:eastAsia="en-US"/>
        </w:rPr>
      </w:pPr>
      <w:r>
        <w:rPr>
          <w:lang w:eastAsia="en-US"/>
        </w:rPr>
        <w:t>60% до 80%</w:t>
      </w:r>
    </w:p>
    <w:p w:rsidR="00CC51BE" w:rsidRDefault="00CC51BE" w:rsidP="00CC51BE">
      <w:pPr>
        <w:numPr>
          <w:ilvl w:val="0"/>
          <w:numId w:val="1"/>
        </w:numPr>
        <w:tabs>
          <w:tab w:val="left" w:pos="1040"/>
        </w:tabs>
        <w:rPr>
          <w:lang w:eastAsia="en-US"/>
        </w:rPr>
      </w:pPr>
      <w:r>
        <w:rPr>
          <w:lang w:eastAsia="en-US"/>
        </w:rPr>
        <w:t>100%</w:t>
      </w:r>
    </w:p>
    <w:p w:rsidR="00CC51BE" w:rsidRPr="00424BA9" w:rsidRDefault="00CC51BE" w:rsidP="00CC51BE">
      <w:pPr>
        <w:rPr>
          <w:lang w:eastAsia="en-US"/>
        </w:rPr>
      </w:pPr>
    </w:p>
    <w:p w:rsidR="00CC51BE" w:rsidRDefault="00CC51BE" w:rsidP="00CC51BE">
      <w:pPr>
        <w:rPr>
          <w:lang w:eastAsia="en-US"/>
        </w:rPr>
      </w:pPr>
    </w:p>
    <w:p w:rsidR="00CC51BE" w:rsidRDefault="00CC51BE" w:rsidP="00CC51BE">
      <w:pPr>
        <w:rPr>
          <w:lang w:eastAsia="en-US"/>
        </w:rPr>
      </w:pPr>
      <w:r>
        <w:rPr>
          <w:lang w:eastAsia="en-US"/>
        </w:rPr>
        <w:t>3) Какие на Ваш взгляд меры государственной поддержки были более эффективны</w:t>
      </w:r>
      <w:r>
        <w:rPr>
          <w:lang w:eastAsia="en-US"/>
        </w:rPr>
        <w:t>:</w:t>
      </w:r>
    </w:p>
    <w:p w:rsidR="00CC51BE" w:rsidRDefault="00CC51BE" w:rsidP="00CC51BE">
      <w:pPr>
        <w:pBdr>
          <w:bottom w:val="single" w:sz="12" w:space="1" w:color="auto"/>
        </w:pBdr>
        <w:jc w:val="both"/>
      </w:pPr>
    </w:p>
    <w:p w:rsidR="00CC51BE" w:rsidRDefault="00CC51BE" w:rsidP="00CC51BE">
      <w:pPr>
        <w:rPr>
          <w:lang w:eastAsia="en-US"/>
        </w:rPr>
      </w:pPr>
    </w:p>
    <w:p w:rsidR="00CC51BE" w:rsidRDefault="00CC51BE" w:rsidP="00CC51BE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CC51BE" w:rsidRDefault="00CC51BE" w:rsidP="00CC51BE">
      <w:pPr>
        <w:rPr>
          <w:lang w:eastAsia="en-US"/>
        </w:rPr>
      </w:pPr>
    </w:p>
    <w:p w:rsidR="00CC51BE" w:rsidRDefault="00CC51BE" w:rsidP="00CC51BE">
      <w:pPr>
        <w:rPr>
          <w:lang w:eastAsia="en-US"/>
        </w:rPr>
      </w:pPr>
      <w:r>
        <w:rPr>
          <w:lang w:eastAsia="en-US"/>
        </w:rPr>
        <w:t>4) Оцените перспективу восстановления Вашего бизнеса.</w:t>
      </w:r>
    </w:p>
    <w:p w:rsidR="00CC51BE" w:rsidRDefault="00CC51BE" w:rsidP="00CC51BE">
      <w:pPr>
        <w:rPr>
          <w:lang w:eastAsia="en-US"/>
        </w:rPr>
      </w:pPr>
      <w:r>
        <w:rPr>
          <w:lang w:eastAsia="en-US"/>
        </w:rPr>
        <w:t xml:space="preserve"> </w:t>
      </w:r>
    </w:p>
    <w:p w:rsidR="00CC51BE" w:rsidRDefault="00CC51BE" w:rsidP="00CC51BE">
      <w:pPr>
        <w:numPr>
          <w:ilvl w:val="0"/>
          <w:numId w:val="2"/>
        </w:numPr>
        <w:tabs>
          <w:tab w:val="left" w:pos="1610"/>
        </w:tabs>
        <w:ind w:left="1418" w:firstLine="0"/>
        <w:rPr>
          <w:lang w:eastAsia="en-US"/>
        </w:rPr>
      </w:pPr>
      <w:r>
        <w:rPr>
          <w:lang w:eastAsia="en-US"/>
        </w:rPr>
        <w:t xml:space="preserve"> работаем в плановом режиме</w:t>
      </w:r>
    </w:p>
    <w:p w:rsidR="00CC51BE" w:rsidRDefault="00CC51BE" w:rsidP="00CC51BE">
      <w:pPr>
        <w:numPr>
          <w:ilvl w:val="0"/>
          <w:numId w:val="2"/>
        </w:numPr>
        <w:tabs>
          <w:tab w:val="left" w:pos="1610"/>
        </w:tabs>
        <w:ind w:left="1418" w:firstLine="0"/>
        <w:rPr>
          <w:lang w:eastAsia="en-US"/>
        </w:rPr>
      </w:pPr>
      <w:r>
        <w:rPr>
          <w:lang w:eastAsia="en-US"/>
        </w:rPr>
        <w:t xml:space="preserve"> время от 1го до 3х месяцев</w:t>
      </w:r>
    </w:p>
    <w:p w:rsidR="00CC51BE" w:rsidRDefault="00CC51BE" w:rsidP="00CC51BE">
      <w:pPr>
        <w:numPr>
          <w:ilvl w:val="0"/>
          <w:numId w:val="2"/>
        </w:numPr>
        <w:tabs>
          <w:tab w:val="left" w:pos="1610"/>
        </w:tabs>
        <w:ind w:left="1418" w:firstLine="0"/>
        <w:rPr>
          <w:lang w:eastAsia="en-US"/>
        </w:rPr>
      </w:pPr>
      <w:r>
        <w:rPr>
          <w:lang w:eastAsia="en-US"/>
        </w:rPr>
        <w:t xml:space="preserve"> от 3х до 6 месяцев</w:t>
      </w:r>
    </w:p>
    <w:p w:rsidR="00CC51BE" w:rsidRDefault="00CC51BE" w:rsidP="00CC51BE">
      <w:pPr>
        <w:numPr>
          <w:ilvl w:val="0"/>
          <w:numId w:val="2"/>
        </w:numPr>
        <w:tabs>
          <w:tab w:val="left" w:pos="1610"/>
        </w:tabs>
        <w:ind w:left="1418" w:firstLine="0"/>
        <w:rPr>
          <w:lang w:eastAsia="en-US"/>
        </w:rPr>
      </w:pPr>
      <w:r>
        <w:rPr>
          <w:lang w:eastAsia="en-US"/>
        </w:rPr>
        <w:t xml:space="preserve"> 1 год</w:t>
      </w:r>
    </w:p>
    <w:p w:rsidR="00CC51BE" w:rsidRDefault="00CC51BE" w:rsidP="00CC51BE">
      <w:pPr>
        <w:numPr>
          <w:ilvl w:val="0"/>
          <w:numId w:val="2"/>
        </w:numPr>
        <w:tabs>
          <w:tab w:val="left" w:pos="1610"/>
        </w:tabs>
        <w:ind w:left="1418" w:firstLine="0"/>
        <w:rPr>
          <w:lang w:eastAsia="en-US"/>
        </w:rPr>
      </w:pPr>
      <w:r>
        <w:rPr>
          <w:lang w:eastAsia="en-US"/>
        </w:rPr>
        <w:t xml:space="preserve"> до 3х лет</w:t>
      </w:r>
    </w:p>
    <w:p w:rsidR="00CC51BE" w:rsidRPr="000067E3" w:rsidRDefault="00CC51BE" w:rsidP="00CC51BE">
      <w:pPr>
        <w:rPr>
          <w:lang w:eastAsia="en-US"/>
        </w:rPr>
      </w:pPr>
    </w:p>
    <w:p w:rsidR="00CC51BE" w:rsidRDefault="00CC51BE" w:rsidP="00CC51BE">
      <w:pPr>
        <w:rPr>
          <w:lang w:eastAsia="en-US"/>
        </w:rPr>
      </w:pPr>
    </w:p>
    <w:p w:rsidR="00CC51BE" w:rsidRDefault="00CC51BE" w:rsidP="00CC51BE">
      <w:pPr>
        <w:jc w:val="both"/>
        <w:rPr>
          <w:lang w:eastAsia="en-US"/>
        </w:rPr>
      </w:pPr>
      <w:r>
        <w:rPr>
          <w:lang w:eastAsia="en-US"/>
        </w:rPr>
        <w:t>5)  Какие действия стоит рекомендовать предпринимателям для увеличения эффе</w:t>
      </w:r>
      <w:bookmarkStart w:id="0" w:name="_GoBack"/>
      <w:bookmarkEnd w:id="0"/>
      <w:r>
        <w:rPr>
          <w:lang w:eastAsia="en-US"/>
        </w:rPr>
        <w:t>ктивности и устойчивости предприятия в условиях ухудшения экономической ситуации.</w:t>
      </w:r>
    </w:p>
    <w:p w:rsidR="00CC51BE" w:rsidRDefault="00CC51BE" w:rsidP="00CC51BE">
      <w:pPr>
        <w:pBdr>
          <w:bottom w:val="single" w:sz="12" w:space="1" w:color="auto"/>
        </w:pBdr>
        <w:jc w:val="both"/>
      </w:pPr>
    </w:p>
    <w:p w:rsidR="00CC51BE" w:rsidRDefault="00CC51BE" w:rsidP="00CC51BE">
      <w:pPr>
        <w:rPr>
          <w:lang w:eastAsia="en-US"/>
        </w:rPr>
      </w:pPr>
    </w:p>
    <w:p w:rsidR="00CC51BE" w:rsidRDefault="00CC51BE" w:rsidP="00CC51BE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CC51BE" w:rsidRDefault="00CC51BE" w:rsidP="00CC51BE">
      <w:pPr>
        <w:pBdr>
          <w:bottom w:val="single" w:sz="12" w:space="1" w:color="auto"/>
        </w:pBdr>
        <w:rPr>
          <w:lang w:eastAsia="en-US"/>
        </w:rPr>
      </w:pPr>
    </w:p>
    <w:p w:rsidR="00CC51BE" w:rsidRDefault="00CC51BE" w:rsidP="00CC51BE">
      <w:pPr>
        <w:pBdr>
          <w:bottom w:val="single" w:sz="12" w:space="1" w:color="auto"/>
        </w:pBdr>
        <w:jc w:val="both"/>
        <w:rPr>
          <w:lang w:eastAsia="en-US"/>
        </w:rPr>
      </w:pPr>
    </w:p>
    <w:p w:rsidR="00CC51BE" w:rsidRDefault="00CC51BE" w:rsidP="00CC51BE">
      <w:pPr>
        <w:pBdr>
          <w:bottom w:val="single" w:sz="12" w:space="1" w:color="auto"/>
        </w:pBdr>
        <w:jc w:val="both"/>
      </w:pPr>
      <w:r>
        <w:rPr>
          <w:lang w:eastAsia="en-US"/>
        </w:rPr>
        <w:t xml:space="preserve">6) Какие на Ваш взгляд новые идеи, проекты необходимо развивать в городе </w:t>
      </w:r>
      <w:r>
        <w:rPr>
          <w:color w:val="333333"/>
        </w:rPr>
        <w:t xml:space="preserve">для </w:t>
      </w:r>
      <w:r>
        <w:t>улучшения инвестиционного климата.</w:t>
      </w:r>
    </w:p>
    <w:p w:rsidR="00CC51BE" w:rsidRDefault="00CC51BE" w:rsidP="00CC51BE">
      <w:pPr>
        <w:pBdr>
          <w:bottom w:val="single" w:sz="12" w:space="1" w:color="auto"/>
        </w:pBdr>
        <w:jc w:val="both"/>
      </w:pPr>
    </w:p>
    <w:p w:rsidR="00CC51BE" w:rsidRDefault="00CC51BE" w:rsidP="00CC51BE">
      <w:pPr>
        <w:rPr>
          <w:lang w:eastAsia="en-US"/>
        </w:rPr>
      </w:pPr>
    </w:p>
    <w:p w:rsidR="00CC51BE" w:rsidRDefault="00CC51BE" w:rsidP="00CC51BE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sectPr w:rsidR="00CC51BE" w:rsidSect="00CC51BE">
      <w:pgSz w:w="11906" w:h="16838"/>
      <w:pgMar w:top="1135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60E5"/>
    <w:multiLevelType w:val="hybridMultilevel"/>
    <w:tmpl w:val="00A61998"/>
    <w:lvl w:ilvl="0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6C007FC1"/>
    <w:multiLevelType w:val="hybridMultilevel"/>
    <w:tmpl w:val="EAD4486C"/>
    <w:lvl w:ilvl="0" w:tplc="041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2" w15:restartNumberingAfterBreak="0">
    <w:nsid w:val="7FA076D5"/>
    <w:multiLevelType w:val="hybridMultilevel"/>
    <w:tmpl w:val="3FC61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E"/>
    <w:rsid w:val="00AF0649"/>
    <w:rsid w:val="00C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AF31"/>
  <w15:chartTrackingRefBased/>
  <w15:docId w15:val="{66CE041A-5A55-490C-90C2-D06C38B9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B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 Ольга Николаевна</dc:creator>
  <cp:keywords/>
  <dc:description/>
  <cp:lastModifiedBy>Волынец Ольга Николаевна</cp:lastModifiedBy>
  <cp:revision>1</cp:revision>
  <dcterms:created xsi:type="dcterms:W3CDTF">2020-09-03T07:03:00Z</dcterms:created>
  <dcterms:modified xsi:type="dcterms:W3CDTF">2020-09-03T07:05:00Z</dcterms:modified>
</cp:coreProperties>
</file>