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B31" w:rsidRDefault="005F3175" w:rsidP="005F3175">
      <w:pPr>
        <w:suppressAutoHyphens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</w:t>
      </w:r>
    </w:p>
    <w:p w:rsidR="00E422C8" w:rsidRDefault="006C158D">
      <w:pPr>
        <w:spacing w:after="0" w:line="10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color w:val="auto"/>
          <w:sz w:val="28"/>
          <w:szCs w:val="28"/>
        </w:rPr>
        <w:t>Извещение</w:t>
      </w:r>
    </w:p>
    <w:p w:rsidR="00BF58BA" w:rsidRDefault="00AF6027">
      <w:pPr>
        <w:spacing w:after="0" w:line="10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 проведении</w:t>
      </w:r>
      <w:r w:rsidR="00E422C8">
        <w:rPr>
          <w:rFonts w:ascii="Times New Roman" w:hAnsi="Times New Roman" w:cs="Times New Roman"/>
          <w:color w:val="auto"/>
          <w:sz w:val="28"/>
          <w:szCs w:val="28"/>
        </w:rPr>
        <w:t xml:space="preserve"> конкурсного отбора на предоставлени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422C8">
        <w:rPr>
          <w:rFonts w:ascii="Times New Roman" w:hAnsi="Times New Roman" w:cs="Times New Roman"/>
          <w:color w:val="auto"/>
          <w:sz w:val="28"/>
          <w:szCs w:val="28"/>
        </w:rPr>
        <w:t xml:space="preserve"> субсидии  из бюджета городского округа г</w:t>
      </w:r>
      <w:r w:rsidR="00AB38F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422C8">
        <w:rPr>
          <w:rFonts w:ascii="Times New Roman" w:hAnsi="Times New Roman" w:cs="Times New Roman"/>
          <w:color w:val="auto"/>
          <w:sz w:val="28"/>
          <w:szCs w:val="28"/>
        </w:rPr>
        <w:t xml:space="preserve">Мегион негосударственным </w:t>
      </w:r>
      <w:r w:rsidR="00AB38FC">
        <w:rPr>
          <w:rFonts w:ascii="Times New Roman" w:hAnsi="Times New Roman" w:cs="Times New Roman"/>
          <w:color w:val="auto"/>
          <w:sz w:val="28"/>
          <w:szCs w:val="28"/>
        </w:rPr>
        <w:t>СОНКО</w:t>
      </w:r>
      <w:r w:rsidR="00E422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C3B29" w:rsidRPr="00B40042" w:rsidRDefault="00DE0D43">
      <w:pPr>
        <w:spacing w:after="0" w:line="10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40042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AF6027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="006C158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40042">
        <w:rPr>
          <w:rFonts w:ascii="Times New Roman" w:hAnsi="Times New Roman" w:cs="Times New Roman"/>
          <w:color w:val="auto"/>
          <w:sz w:val="28"/>
          <w:szCs w:val="28"/>
        </w:rPr>
        <w:t>организации и проведени</w:t>
      </w:r>
      <w:r w:rsidR="008F6C5D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B40042">
        <w:rPr>
          <w:rFonts w:ascii="Times New Roman" w:hAnsi="Times New Roman" w:cs="Times New Roman"/>
          <w:color w:val="auto"/>
          <w:sz w:val="28"/>
          <w:szCs w:val="28"/>
        </w:rPr>
        <w:t xml:space="preserve"> праздничн</w:t>
      </w:r>
      <w:r w:rsidR="002C11B0" w:rsidRPr="00B40042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B40042">
        <w:rPr>
          <w:rFonts w:ascii="Times New Roman" w:hAnsi="Times New Roman" w:cs="Times New Roman"/>
          <w:color w:val="auto"/>
          <w:sz w:val="28"/>
          <w:szCs w:val="28"/>
        </w:rPr>
        <w:t xml:space="preserve"> мероприяти</w:t>
      </w:r>
      <w:r w:rsidR="002C11B0" w:rsidRPr="00B40042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B40042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BC3B29" w:rsidRPr="00B40042" w:rsidRDefault="00DE0D43">
      <w:pPr>
        <w:spacing w:after="0" w:line="10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40042">
        <w:rPr>
          <w:rFonts w:ascii="Times New Roman" w:hAnsi="Times New Roman" w:cs="Times New Roman"/>
          <w:color w:val="auto"/>
          <w:sz w:val="28"/>
          <w:szCs w:val="28"/>
        </w:rPr>
        <w:t>посвященн</w:t>
      </w:r>
      <w:r w:rsidR="002C11B0" w:rsidRPr="00B40042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="00D75D85" w:rsidRPr="00B40042">
        <w:rPr>
          <w:rFonts w:ascii="Times New Roman" w:hAnsi="Times New Roman" w:cs="Times New Roman"/>
          <w:color w:val="auto"/>
          <w:sz w:val="28"/>
          <w:szCs w:val="28"/>
        </w:rPr>
        <w:t xml:space="preserve"> Дню </w:t>
      </w:r>
      <w:r w:rsidR="007A2ECB" w:rsidRPr="00B40042">
        <w:rPr>
          <w:rFonts w:ascii="Times New Roman" w:hAnsi="Times New Roman" w:cs="Times New Roman"/>
          <w:color w:val="auto"/>
          <w:sz w:val="28"/>
          <w:szCs w:val="28"/>
        </w:rPr>
        <w:t>образования ХМАО-Югр</w:t>
      </w:r>
      <w:r w:rsidR="007E7994">
        <w:rPr>
          <w:rFonts w:ascii="Times New Roman" w:hAnsi="Times New Roman" w:cs="Times New Roman"/>
          <w:color w:val="auto"/>
          <w:sz w:val="28"/>
          <w:szCs w:val="28"/>
        </w:rPr>
        <w:t>ы</w:t>
      </w:r>
    </w:p>
    <w:bookmarkEnd w:id="0"/>
    <w:p w:rsidR="0066538E" w:rsidRPr="00B40042" w:rsidRDefault="0066538E">
      <w:pPr>
        <w:spacing w:after="0" w:line="10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085"/>
        <w:gridCol w:w="6379"/>
      </w:tblGrid>
      <w:tr w:rsidR="00B40042" w:rsidRPr="00B40042" w:rsidTr="007C34A5"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34A5" w:rsidRPr="00B40042" w:rsidRDefault="007C34A5" w:rsidP="00D1106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00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1.Заказчик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34A5" w:rsidRPr="00B40042" w:rsidRDefault="00E92898" w:rsidP="00AF602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r w:rsidR="006C1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епартамент социальной политики  администрации города Мегиона</w:t>
            </w:r>
          </w:p>
        </w:tc>
      </w:tr>
      <w:tr w:rsidR="00B40042" w:rsidRPr="00B40042" w:rsidTr="007C34A5"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34A5" w:rsidRPr="00B40042" w:rsidRDefault="007C34A5" w:rsidP="00BF58B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00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2. Наименование </w:t>
            </w:r>
            <w:r w:rsidR="00BF58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мероприятия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A2ECB" w:rsidRPr="00B40042" w:rsidRDefault="00E92898" w:rsidP="00AF6027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="007A2ECB" w:rsidRPr="00B400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раздничное мероприяти</w:t>
            </w:r>
            <w:r w:rsidR="000537FB" w:rsidRPr="00B400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="007A2ECB" w:rsidRPr="00B400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7A2ECB" w:rsidRPr="00B400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посвященн</w:t>
            </w:r>
            <w:r w:rsidR="007A0189" w:rsidRPr="00B400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ое Дню образования ХМАО-Югры</w:t>
            </w:r>
            <w:r w:rsidR="007A2ECB" w:rsidRPr="00B400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7C34A5" w:rsidRPr="00B40042" w:rsidRDefault="007C34A5" w:rsidP="006C158D">
            <w:pPr>
              <w:spacing w:after="0" w:line="240" w:lineRule="auto"/>
              <w:ind w:firstLine="74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6027" w:rsidRPr="00B40042" w:rsidTr="007C34A5"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6027" w:rsidRPr="00B40042" w:rsidRDefault="00AF6027" w:rsidP="00BF58B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 Сроки начала и окончания приема заявок на участие в конкурсе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6027" w:rsidRPr="00B40042" w:rsidRDefault="00E92898" w:rsidP="00E92898">
            <w:pPr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="00AF60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6 декабря 2017 года по 8 декабря 2017 года</w:t>
            </w:r>
          </w:p>
        </w:tc>
      </w:tr>
      <w:tr w:rsidR="00AF6027" w:rsidRPr="00B40042" w:rsidTr="007C34A5"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6027" w:rsidRDefault="00AF6027" w:rsidP="00BF58B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4.Место и время приема заявок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6027" w:rsidRPr="00592B31" w:rsidRDefault="00E92898" w:rsidP="00AF6027">
            <w:pPr>
              <w:tabs>
                <w:tab w:val="left" w:pos="96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д</w:t>
            </w:r>
            <w:r w:rsidR="00AF6027" w:rsidRPr="00592B3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епартамент социальной политики администрации города Мегиона, расположенный по адресу: город Мегион, улица Советская, 19, второй этаж, 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кабинет 217 с 09:</w:t>
            </w:r>
            <w:r w:rsidR="00A25F9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00 до 17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:</w:t>
            </w:r>
            <w:r w:rsidR="00A25F9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12 в рабочие дни, </w:t>
            </w:r>
            <w:r w:rsidR="00AF6027" w:rsidRPr="00592B3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телефон 8 (34643)</w:t>
            </w:r>
            <w:r w:rsidR="00A25F9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59-461</w:t>
            </w:r>
            <w:r w:rsidR="00AF6027" w:rsidRPr="00592B3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.</w:t>
            </w:r>
          </w:p>
          <w:p w:rsidR="00AF6027" w:rsidRDefault="00AF6027" w:rsidP="006C158D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40042" w:rsidRPr="00B40042" w:rsidTr="007C34A5"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34A5" w:rsidRPr="00B40042" w:rsidRDefault="00A25F99" w:rsidP="0066538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 w:rsidR="007C34A5" w:rsidRPr="00B400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r w:rsidR="00D64126" w:rsidRPr="00B400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Основание для проведения </w:t>
            </w:r>
            <w:r w:rsidR="0066538E" w:rsidRPr="00B400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="007C34A5" w:rsidRPr="00B400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ероприяти</w:t>
            </w:r>
            <w:r w:rsidR="0066538E" w:rsidRPr="00B400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34A5" w:rsidRPr="00B40042" w:rsidRDefault="00E92898" w:rsidP="00E928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="006C1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рограмма «Развитие культуры и туризма </w:t>
            </w:r>
            <w:r w:rsidR="00AF60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</w:t>
            </w:r>
            <w:r w:rsidR="009830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городском округе город Мегион на 2014 – 20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 w:rsidR="00AF60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годы</w:t>
            </w:r>
            <w:r w:rsidR="008F6C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».</w:t>
            </w:r>
          </w:p>
        </w:tc>
      </w:tr>
      <w:tr w:rsidR="00B40042" w:rsidRPr="00B40042" w:rsidTr="007C34A5"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34A5" w:rsidRPr="00B40042" w:rsidRDefault="00A25F99" w:rsidP="00D1106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  <w:r w:rsidR="007C34A5" w:rsidRPr="00B400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Источники финансирования</w:t>
            </w:r>
            <w:r w:rsidR="00FA343B" w:rsidRPr="00B400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</w:t>
            </w:r>
          </w:p>
          <w:p w:rsidR="00FA343B" w:rsidRPr="00B40042" w:rsidRDefault="00FA343B" w:rsidP="00FA343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00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максимальный размер субсидии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43B" w:rsidRPr="00B40042" w:rsidRDefault="00E92898" w:rsidP="00E928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</w:t>
            </w:r>
            <w:r w:rsidR="002B5B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юджет муниципального образования г. Мегион  100 000,00</w:t>
            </w:r>
            <w:r w:rsidR="009830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копеек (сто тысяч рублей</w:t>
            </w:r>
            <w:r w:rsidR="006109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00 коп</w:t>
            </w:r>
            <w:r w:rsidR="003D21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еек</w:t>
            </w:r>
            <w:r w:rsidR="009830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  <w:r w:rsidR="003D21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FA343B" w:rsidRPr="00B40042" w:rsidRDefault="00FA343B" w:rsidP="00D1106A">
            <w:pPr>
              <w:spacing w:after="0" w:line="240" w:lineRule="auto"/>
              <w:ind w:firstLine="74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40042" w:rsidRPr="00B40042" w:rsidTr="007C34A5"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34A5" w:rsidRPr="00B40042" w:rsidRDefault="00A25F99" w:rsidP="0066538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  <w:r w:rsidR="007C34A5" w:rsidRPr="00B400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r w:rsidR="00D64126" w:rsidRPr="00B400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Дата и время проведения </w:t>
            </w:r>
            <w:r w:rsidR="0066538E" w:rsidRPr="00B400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="007C34A5" w:rsidRPr="00B400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ероприятия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34A5" w:rsidRPr="00B40042" w:rsidRDefault="000537FB" w:rsidP="00FD6B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00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 декабря</w:t>
            </w:r>
            <w:r w:rsidR="007C34A5" w:rsidRPr="00B400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B400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2017</w:t>
            </w:r>
            <w:r w:rsidR="00FD6B2D" w:rsidRPr="00B400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года </w:t>
            </w:r>
            <w:r w:rsidR="00040E8D" w:rsidRPr="00B400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14:30  до 16:3</w:t>
            </w:r>
            <w:r w:rsidR="007C34A5" w:rsidRPr="00B400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 часов</w:t>
            </w:r>
          </w:p>
          <w:p w:rsidR="007C34A5" w:rsidRPr="00B40042" w:rsidRDefault="007C34A5" w:rsidP="00D1106A">
            <w:pPr>
              <w:spacing w:after="0" w:line="240" w:lineRule="auto"/>
              <w:ind w:firstLine="74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40042" w:rsidRPr="00B40042" w:rsidTr="007C34A5"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34A5" w:rsidRPr="00B40042" w:rsidRDefault="00A25F99" w:rsidP="00D1106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  <w:r w:rsidR="007C34A5" w:rsidRPr="00B400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r w:rsidR="00D64126" w:rsidRPr="00B400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Место проведения М</w:t>
            </w:r>
            <w:r w:rsidR="007C34A5" w:rsidRPr="00B400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ероприятия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34A5" w:rsidRPr="00B40042" w:rsidRDefault="00E92898" w:rsidP="00E928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</w:t>
            </w:r>
            <w:r w:rsidR="0002650C" w:rsidRPr="00B400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ино-концертный зал М</w:t>
            </w:r>
            <w:r w:rsidR="00A25F9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униципального автономного  учреждения</w:t>
            </w:r>
            <w:r w:rsidR="0002650C" w:rsidRPr="00B400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«Дворец искусств»</w:t>
            </w:r>
          </w:p>
        </w:tc>
      </w:tr>
      <w:tr w:rsidR="00B40042" w:rsidRPr="00B40042" w:rsidTr="007C34A5"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34A5" w:rsidRPr="00B40042" w:rsidRDefault="00A25F99" w:rsidP="00C1522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9.Качественные характеристики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34A5" w:rsidRDefault="00E92898" w:rsidP="005D313B">
            <w:pPr>
              <w:spacing w:after="0" w:line="240" w:lineRule="auto"/>
              <w:ind w:firstLine="3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</w:t>
            </w:r>
            <w:r w:rsidR="004850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онцертный зал: (площа</w:t>
            </w:r>
            <w:r w:rsidR="009830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дь концертного зала не менее 300</w:t>
            </w:r>
            <w:r w:rsidR="004850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кв. метров) наличие зрительных мест (не</w:t>
            </w:r>
            <w:r w:rsidR="009830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менее 350), сцена (не менее 140</w:t>
            </w:r>
            <w:r w:rsidR="004850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кв. метров), наличие подъемных механизмов.</w:t>
            </w:r>
          </w:p>
          <w:p w:rsidR="00485037" w:rsidRDefault="00E92898" w:rsidP="005D313B">
            <w:pPr>
              <w:spacing w:after="0" w:line="240" w:lineRule="auto"/>
              <w:ind w:firstLine="3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="004850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ехнические помещения:</w:t>
            </w:r>
          </w:p>
          <w:p w:rsidR="00485037" w:rsidRDefault="00485037" w:rsidP="005D313B">
            <w:pPr>
              <w:spacing w:after="0" w:line="240" w:lineRule="auto"/>
              <w:ind w:firstLine="3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наличие не менее 3 гримерных комнат;</w:t>
            </w:r>
          </w:p>
          <w:p w:rsidR="00485037" w:rsidRPr="00B40042" w:rsidRDefault="00485037" w:rsidP="00E92898">
            <w:pPr>
              <w:spacing w:after="0" w:line="240" w:lineRule="auto"/>
              <w:ind w:firstLine="3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наличие работающей туалетной комнаты на этаже</w:t>
            </w:r>
          </w:p>
        </w:tc>
      </w:tr>
      <w:tr w:rsidR="00B40042" w:rsidRPr="00B40042" w:rsidTr="007C34A5"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34A5" w:rsidRPr="00B40042" w:rsidRDefault="00485037" w:rsidP="00D1106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  <w:r w:rsidR="007C34A5" w:rsidRPr="00B400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r w:rsidR="00D64126" w:rsidRPr="00B400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Продолжительность </w:t>
            </w:r>
            <w:r w:rsidR="0066538E" w:rsidRPr="00B400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="007C34A5" w:rsidRPr="00B400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ероприятия</w:t>
            </w:r>
          </w:p>
          <w:p w:rsidR="007C34A5" w:rsidRPr="00B40042" w:rsidRDefault="007C34A5" w:rsidP="00D1106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34A5" w:rsidRPr="00B40042" w:rsidRDefault="007C34A5" w:rsidP="00E928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00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E928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B400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часа – торжественная ч</w:t>
            </w:r>
            <w:r w:rsidR="00D75D85" w:rsidRPr="00B400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асть, концертная программа</w:t>
            </w:r>
            <w:r w:rsidRPr="00B400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</w:p>
          <w:p w:rsidR="007C34A5" w:rsidRPr="00B40042" w:rsidRDefault="007C34A5" w:rsidP="00485037">
            <w:pPr>
              <w:spacing w:after="0" w:line="240" w:lineRule="auto"/>
              <w:ind w:firstLine="74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40042" w:rsidRPr="00B40042" w:rsidTr="007C34A5"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E394D" w:rsidRPr="00B40042" w:rsidRDefault="00485037" w:rsidP="0048503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  <w:r w:rsidR="00AE394D" w:rsidRPr="00B400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Требования к исполнителю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E394D" w:rsidRPr="00B40042" w:rsidRDefault="00E92898" w:rsidP="00E9289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 w:rsidR="002A61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соответствии с утвержденным Порядком предоставления субсидии из бюджета городского </w:t>
            </w:r>
            <w:r w:rsidR="002A61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округа город Мегион негосударственным социально ориентированным некоммерческим организациям (за исключением субсидий муниципальным учреждениям)  от 04.12.2017 г. №2414 (размещен на сайте администрации города Мегиона </w:t>
            </w:r>
            <w:hyperlink r:id="rId8" w:history="1">
              <w:r w:rsidR="002A61AA" w:rsidRPr="00E92898">
                <w:rPr>
                  <w:rStyle w:val="af2"/>
                  <w:rFonts w:ascii="Times New Roman" w:eastAsiaTheme="minorHAnsi" w:hAnsi="Times New Roman" w:cs="Times New Roman"/>
                  <w:sz w:val="28"/>
                  <w:szCs w:val="28"/>
                  <w:lang w:val="en-US"/>
                </w:rPr>
                <w:t>admmegion</w:t>
              </w:r>
              <w:r w:rsidR="002A61AA" w:rsidRPr="00E92898">
                <w:rPr>
                  <w:rStyle w:val="af2"/>
                  <w:rFonts w:ascii="Times New Roman" w:eastAsiaTheme="minorHAnsi" w:hAnsi="Times New Roman" w:cs="Times New Roman"/>
                  <w:sz w:val="28"/>
                  <w:szCs w:val="28"/>
                </w:rPr>
                <w:t>.</w:t>
              </w:r>
              <w:r w:rsidR="002A61AA" w:rsidRPr="00E92898">
                <w:rPr>
                  <w:rStyle w:val="af2"/>
                  <w:rFonts w:ascii="Times New Roman" w:eastAsiaTheme="minorHAnsi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2A61A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).</w:t>
            </w:r>
          </w:p>
        </w:tc>
      </w:tr>
      <w:tr w:rsidR="00B40042" w:rsidRPr="00B40042" w:rsidTr="007C34A5"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E394D" w:rsidRPr="00B40042" w:rsidRDefault="002A61AA" w:rsidP="001220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12</w:t>
            </w:r>
            <w:r w:rsidR="00AE394D" w:rsidRPr="00B400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Перечень документов для участия в конкурсе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E394D" w:rsidRPr="00B40042" w:rsidRDefault="00E92898" w:rsidP="00E9289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</w:t>
            </w:r>
            <w:r w:rsidR="002A61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соответствии с утвержденным Порядком предоставления субсидии из бюджета городского округа город Мегион негосударственным социально ориентированным некоммерческим организациям (за исключением субсидий муниципальным учреждениям)  от 04.12.2017 г. №2414 (размещен на сайте администрации города Мегиона </w:t>
            </w:r>
            <w:hyperlink r:id="rId9" w:history="1">
              <w:r w:rsidR="002A61AA" w:rsidRPr="00E92898">
                <w:rPr>
                  <w:rStyle w:val="af2"/>
                  <w:rFonts w:ascii="Times New Roman" w:eastAsiaTheme="minorHAnsi" w:hAnsi="Times New Roman" w:cs="Times New Roman"/>
                  <w:sz w:val="28"/>
                  <w:szCs w:val="28"/>
                  <w:lang w:val="en-US"/>
                </w:rPr>
                <w:t>admmegion</w:t>
              </w:r>
              <w:r w:rsidR="002A61AA" w:rsidRPr="00E92898">
                <w:rPr>
                  <w:rStyle w:val="af2"/>
                  <w:rFonts w:ascii="Times New Roman" w:eastAsiaTheme="minorHAnsi" w:hAnsi="Times New Roman" w:cs="Times New Roman"/>
                  <w:sz w:val="28"/>
                  <w:szCs w:val="28"/>
                </w:rPr>
                <w:t>.</w:t>
              </w:r>
              <w:r w:rsidR="002A61AA" w:rsidRPr="00E92898">
                <w:rPr>
                  <w:rStyle w:val="af2"/>
                  <w:rFonts w:ascii="Times New Roman" w:eastAsiaTheme="minorHAnsi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2A61A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).</w:t>
            </w:r>
          </w:p>
        </w:tc>
      </w:tr>
      <w:tr w:rsidR="00B40042" w:rsidRPr="00B40042" w:rsidTr="007C34A5"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E394D" w:rsidRPr="00B40042" w:rsidRDefault="007E7994" w:rsidP="009830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2A61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AE394D" w:rsidRPr="00B400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Направления затрат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E394D" w:rsidRPr="00B40042" w:rsidRDefault="00E92898" w:rsidP="00983052">
            <w:pPr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т</w:t>
            </w:r>
            <w:r w:rsidR="00AE394D" w:rsidRPr="00B4004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ипографски</w:t>
            </w:r>
            <w:r w:rsidR="002A61A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</w:t>
            </w:r>
            <w:r w:rsidR="00AE394D" w:rsidRPr="00B4004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услуг</w:t>
            </w:r>
            <w:r w:rsidR="002A61A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и</w:t>
            </w:r>
            <w:r w:rsidR="005F317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, услуг</w:t>
            </w:r>
            <w:r w:rsidR="0098305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и</w:t>
            </w:r>
            <w:r w:rsidR="005F317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по оформлению площадки;</w:t>
            </w:r>
          </w:p>
          <w:p w:rsidR="00064102" w:rsidRDefault="00E92898" w:rsidP="009830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="00A73A69" w:rsidRPr="00B400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онтаж и демонтаж рекламно-информационной растяжки</w:t>
            </w:r>
            <w:r w:rsidR="0006410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  <w:r w:rsidR="00A73A69" w:rsidRPr="00B400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</w:p>
          <w:p w:rsidR="00064102" w:rsidRDefault="00E92898" w:rsidP="009830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</w:t>
            </w:r>
            <w:r w:rsidR="00064102" w:rsidRPr="00B400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укеты цветов для вручения</w:t>
            </w:r>
          </w:p>
          <w:p w:rsidR="00AE394D" w:rsidRPr="00064102" w:rsidRDefault="00E92898" w:rsidP="00E92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</w:t>
            </w:r>
            <w:r w:rsidR="00A73A69" w:rsidRPr="00B4004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риобретение расходных материалов, необходимых для подготовки и проведения </w:t>
            </w:r>
            <w:r w:rsidR="00A73A69" w:rsidRPr="00B400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Мер</w:t>
            </w:r>
            <w:r w:rsidR="00A73A69" w:rsidRPr="00B4004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оприятия, в количестве, соответствующем объему услуг по 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="00A73A69" w:rsidRPr="00B400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ер</w:t>
            </w:r>
            <w:r w:rsidR="0006410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оприятию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(с</w:t>
            </w:r>
            <w:r w:rsidR="0034482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учетом налогов, сборов</w:t>
            </w:r>
            <w:r w:rsidR="0006410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и иных платежей</w:t>
            </w:r>
            <w:r w:rsidR="0034482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)</w:t>
            </w:r>
          </w:p>
        </w:tc>
      </w:tr>
    </w:tbl>
    <w:p w:rsidR="00AE394D" w:rsidRPr="00B40042" w:rsidRDefault="00AE394D">
      <w:pPr>
        <w:spacing w:after="0" w:line="100" w:lineRule="atLeast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E394D" w:rsidRPr="00B40042" w:rsidRDefault="00983052" w:rsidP="00983052">
      <w:pPr>
        <w:tabs>
          <w:tab w:val="left" w:pos="5557"/>
        </w:tabs>
        <w:suppressAutoHyphens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</w:p>
    <w:sectPr w:rsidR="00AE394D" w:rsidRPr="00B40042" w:rsidSect="00983052">
      <w:pgSz w:w="11906" w:h="16838"/>
      <w:pgMar w:top="567" w:right="850" w:bottom="568" w:left="1701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25A" w:rsidRDefault="00D4225A" w:rsidP="007E7994">
      <w:pPr>
        <w:spacing w:after="0" w:line="240" w:lineRule="auto"/>
      </w:pPr>
      <w:r>
        <w:separator/>
      </w:r>
    </w:p>
  </w:endnote>
  <w:endnote w:type="continuationSeparator" w:id="0">
    <w:p w:rsidR="00D4225A" w:rsidRDefault="00D4225A" w:rsidP="007E7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25A" w:rsidRDefault="00D4225A" w:rsidP="007E7994">
      <w:pPr>
        <w:spacing w:after="0" w:line="240" w:lineRule="auto"/>
      </w:pPr>
      <w:r>
        <w:separator/>
      </w:r>
    </w:p>
  </w:footnote>
  <w:footnote w:type="continuationSeparator" w:id="0">
    <w:p w:rsidR="00D4225A" w:rsidRDefault="00D4225A" w:rsidP="007E7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1CCC"/>
    <w:multiLevelType w:val="multilevel"/>
    <w:tmpl w:val="E8602850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5AD7964"/>
    <w:multiLevelType w:val="multilevel"/>
    <w:tmpl w:val="677C7A40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E3137D"/>
    <w:multiLevelType w:val="multilevel"/>
    <w:tmpl w:val="95461C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2C0FFD"/>
    <w:multiLevelType w:val="multilevel"/>
    <w:tmpl w:val="0978BACA"/>
    <w:lvl w:ilvl="0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395"/>
        </w:tabs>
        <w:ind w:left="139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55"/>
        </w:tabs>
        <w:ind w:left="175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15"/>
        </w:tabs>
        <w:ind w:left="2115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475"/>
        </w:tabs>
        <w:ind w:left="247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35"/>
        </w:tabs>
        <w:ind w:left="283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555"/>
        </w:tabs>
        <w:ind w:left="355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15"/>
        </w:tabs>
        <w:ind w:left="3915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7751A0F"/>
    <w:multiLevelType w:val="hybridMultilevel"/>
    <w:tmpl w:val="FF68BC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B3F5C"/>
    <w:multiLevelType w:val="multilevel"/>
    <w:tmpl w:val="B540E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4D6CC1"/>
    <w:multiLevelType w:val="multilevel"/>
    <w:tmpl w:val="088650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A2F5DE8"/>
    <w:multiLevelType w:val="multilevel"/>
    <w:tmpl w:val="8AEAA0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87A470A"/>
    <w:multiLevelType w:val="hybridMultilevel"/>
    <w:tmpl w:val="1EB20CC0"/>
    <w:lvl w:ilvl="0" w:tplc="7E4210FE">
      <w:start w:val="1"/>
      <w:numFmt w:val="decimal"/>
      <w:lvlText w:val="%1."/>
      <w:lvlJc w:val="left"/>
      <w:pPr>
        <w:ind w:left="644" w:hanging="360"/>
      </w:pPr>
      <w:rPr>
        <w:rFonts w:cs="Arial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55C45"/>
    <w:multiLevelType w:val="multilevel"/>
    <w:tmpl w:val="3828BA8C"/>
    <w:lvl w:ilvl="0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9F84A21"/>
    <w:multiLevelType w:val="multilevel"/>
    <w:tmpl w:val="46B2B14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C904C92"/>
    <w:multiLevelType w:val="hybridMultilevel"/>
    <w:tmpl w:val="7B3AF5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D06D3"/>
    <w:multiLevelType w:val="multilevel"/>
    <w:tmpl w:val="EF44B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2C25F80"/>
    <w:multiLevelType w:val="multilevel"/>
    <w:tmpl w:val="1728A7B2"/>
    <w:lvl w:ilvl="0">
      <w:start w:val="1"/>
      <w:numFmt w:val="decimal"/>
      <w:lvlText w:val="%1."/>
      <w:lvlJc w:val="left"/>
      <w:pPr>
        <w:ind w:left="1986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73BF4666"/>
    <w:multiLevelType w:val="hybridMultilevel"/>
    <w:tmpl w:val="58F08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FD6BF7"/>
    <w:multiLevelType w:val="multilevel"/>
    <w:tmpl w:val="4CBAF05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E0C6F26"/>
    <w:multiLevelType w:val="multilevel"/>
    <w:tmpl w:val="BEE868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7"/>
  </w:num>
  <w:num w:numId="5">
    <w:abstractNumId w:val="9"/>
  </w:num>
  <w:num w:numId="6">
    <w:abstractNumId w:val="3"/>
  </w:num>
  <w:num w:numId="7">
    <w:abstractNumId w:val="5"/>
  </w:num>
  <w:num w:numId="8">
    <w:abstractNumId w:val="12"/>
  </w:num>
  <w:num w:numId="9">
    <w:abstractNumId w:val="10"/>
  </w:num>
  <w:num w:numId="10">
    <w:abstractNumId w:val="15"/>
  </w:num>
  <w:num w:numId="11">
    <w:abstractNumId w:val="6"/>
  </w:num>
  <w:num w:numId="12">
    <w:abstractNumId w:val="13"/>
  </w:num>
  <w:num w:numId="13">
    <w:abstractNumId w:val="1"/>
  </w:num>
  <w:num w:numId="14">
    <w:abstractNumId w:val="14"/>
  </w:num>
  <w:num w:numId="15">
    <w:abstractNumId w:val="11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29"/>
    <w:rsid w:val="0002650C"/>
    <w:rsid w:val="000267DD"/>
    <w:rsid w:val="00040E8D"/>
    <w:rsid w:val="000537FB"/>
    <w:rsid w:val="00064102"/>
    <w:rsid w:val="000D1C81"/>
    <w:rsid w:val="00112967"/>
    <w:rsid w:val="00113C63"/>
    <w:rsid w:val="00122096"/>
    <w:rsid w:val="001300F7"/>
    <w:rsid w:val="001508CB"/>
    <w:rsid w:val="001639BB"/>
    <w:rsid w:val="001C6EAF"/>
    <w:rsid w:val="001F11D9"/>
    <w:rsid w:val="002341AC"/>
    <w:rsid w:val="00287C91"/>
    <w:rsid w:val="002A61AA"/>
    <w:rsid w:val="002B5BF4"/>
    <w:rsid w:val="002C11B0"/>
    <w:rsid w:val="002C15CD"/>
    <w:rsid w:val="002D145A"/>
    <w:rsid w:val="00344826"/>
    <w:rsid w:val="00377984"/>
    <w:rsid w:val="003D2138"/>
    <w:rsid w:val="00403A9B"/>
    <w:rsid w:val="00411A33"/>
    <w:rsid w:val="0042271C"/>
    <w:rsid w:val="00425DE7"/>
    <w:rsid w:val="00485037"/>
    <w:rsid w:val="00511852"/>
    <w:rsid w:val="00546B88"/>
    <w:rsid w:val="00553A69"/>
    <w:rsid w:val="00556249"/>
    <w:rsid w:val="00560447"/>
    <w:rsid w:val="00592B31"/>
    <w:rsid w:val="005D313B"/>
    <w:rsid w:val="005F3175"/>
    <w:rsid w:val="00610960"/>
    <w:rsid w:val="006157FB"/>
    <w:rsid w:val="00660864"/>
    <w:rsid w:val="0066538E"/>
    <w:rsid w:val="006C158D"/>
    <w:rsid w:val="006C5CAF"/>
    <w:rsid w:val="00700ADD"/>
    <w:rsid w:val="00721433"/>
    <w:rsid w:val="00745C78"/>
    <w:rsid w:val="0077608D"/>
    <w:rsid w:val="007A0189"/>
    <w:rsid w:val="007A2ECB"/>
    <w:rsid w:val="007A4B1E"/>
    <w:rsid w:val="007A5C68"/>
    <w:rsid w:val="007C34A5"/>
    <w:rsid w:val="007E7994"/>
    <w:rsid w:val="00842980"/>
    <w:rsid w:val="0085779D"/>
    <w:rsid w:val="008606B8"/>
    <w:rsid w:val="008A3A02"/>
    <w:rsid w:val="008A6F0A"/>
    <w:rsid w:val="008F6C5D"/>
    <w:rsid w:val="009059D8"/>
    <w:rsid w:val="00906985"/>
    <w:rsid w:val="00914C55"/>
    <w:rsid w:val="00983052"/>
    <w:rsid w:val="009A3C4E"/>
    <w:rsid w:val="009D6EAB"/>
    <w:rsid w:val="00A25853"/>
    <w:rsid w:val="00A25F99"/>
    <w:rsid w:val="00A73A69"/>
    <w:rsid w:val="00AB38FC"/>
    <w:rsid w:val="00AE394D"/>
    <w:rsid w:val="00AE3D57"/>
    <w:rsid w:val="00AF6027"/>
    <w:rsid w:val="00B036C5"/>
    <w:rsid w:val="00B2720E"/>
    <w:rsid w:val="00B40042"/>
    <w:rsid w:val="00B916B2"/>
    <w:rsid w:val="00BC3B29"/>
    <w:rsid w:val="00BD5927"/>
    <w:rsid w:val="00BE7B2A"/>
    <w:rsid w:val="00BF58BA"/>
    <w:rsid w:val="00C01266"/>
    <w:rsid w:val="00C0378F"/>
    <w:rsid w:val="00C03DA0"/>
    <w:rsid w:val="00C1522B"/>
    <w:rsid w:val="00C27B06"/>
    <w:rsid w:val="00C352E6"/>
    <w:rsid w:val="00C55273"/>
    <w:rsid w:val="00C8047A"/>
    <w:rsid w:val="00C82C6B"/>
    <w:rsid w:val="00CB026A"/>
    <w:rsid w:val="00CC41B7"/>
    <w:rsid w:val="00CF04DF"/>
    <w:rsid w:val="00D1106A"/>
    <w:rsid w:val="00D2046E"/>
    <w:rsid w:val="00D4225A"/>
    <w:rsid w:val="00D64126"/>
    <w:rsid w:val="00D64B0C"/>
    <w:rsid w:val="00D70905"/>
    <w:rsid w:val="00D75D85"/>
    <w:rsid w:val="00D9456D"/>
    <w:rsid w:val="00DD731C"/>
    <w:rsid w:val="00DE0D43"/>
    <w:rsid w:val="00E349E2"/>
    <w:rsid w:val="00E422C8"/>
    <w:rsid w:val="00E92898"/>
    <w:rsid w:val="00EB7635"/>
    <w:rsid w:val="00EC636A"/>
    <w:rsid w:val="00EE0972"/>
    <w:rsid w:val="00EF44D2"/>
    <w:rsid w:val="00F4638C"/>
    <w:rsid w:val="00F668E4"/>
    <w:rsid w:val="00F76E81"/>
    <w:rsid w:val="00F82B33"/>
    <w:rsid w:val="00F931C2"/>
    <w:rsid w:val="00FA343B"/>
    <w:rsid w:val="00FD6B2D"/>
    <w:rsid w:val="00FF7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345DE-55F1-4B94-8FC4-23EBBEC1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WW8Num3z0">
    <w:name w:val="WW8Num3z0"/>
  </w:style>
  <w:style w:type="character" w:customStyle="1" w:styleId="WW8Num1z0">
    <w:name w:val="WW8Num1z0"/>
    <w:rPr>
      <w:b w:val="0"/>
    </w:rPr>
  </w:style>
  <w:style w:type="character" w:customStyle="1" w:styleId="WW8Num2z0">
    <w:name w:val="WW8Num2z0"/>
    <w:rPr>
      <w:sz w:val="24"/>
    </w:rPr>
  </w:style>
  <w:style w:type="character" w:customStyle="1" w:styleId="WW8Num4z0">
    <w:name w:val="WW8Num4z0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styleId="ab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2">
    <w:name w:val="Body Text 2"/>
    <w:basedOn w:val="a"/>
    <w:rPr>
      <w:b/>
      <w:sz w:val="28"/>
    </w:rPr>
  </w:style>
  <w:style w:type="table" w:styleId="ac">
    <w:name w:val="Table Grid"/>
    <w:basedOn w:val="a1"/>
    <w:uiPriority w:val="59"/>
    <w:rsid w:val="00BD5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1F11D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1">
    <w:name w:val="_Style 1"/>
    <w:basedOn w:val="a"/>
    <w:rsid w:val="00112967"/>
    <w:pPr>
      <w:suppressAutoHyphens w:val="0"/>
      <w:spacing w:after="160" w:line="240" w:lineRule="exact"/>
    </w:pPr>
    <w:rPr>
      <w:rFonts w:ascii="Times New Roman" w:eastAsia="Times New Roman" w:hAnsi="Times New Roman" w:cs="Times New Roman"/>
      <w:color w:val="auto"/>
      <w:sz w:val="28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7E7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7994"/>
    <w:rPr>
      <w:rFonts w:ascii="Calibri" w:eastAsia="SimSun" w:hAnsi="Calibri" w:cs="Calibri"/>
      <w:color w:val="00000A"/>
      <w:lang w:eastAsia="en-US"/>
    </w:rPr>
  </w:style>
  <w:style w:type="paragraph" w:styleId="af0">
    <w:name w:val="footer"/>
    <w:basedOn w:val="a"/>
    <w:link w:val="af1"/>
    <w:uiPriority w:val="99"/>
    <w:unhideWhenUsed/>
    <w:rsid w:val="007E7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7994"/>
    <w:rPr>
      <w:rFonts w:ascii="Calibri" w:eastAsia="SimSun" w:hAnsi="Calibri" w:cs="Calibri"/>
      <w:color w:val="00000A"/>
      <w:lang w:eastAsia="en-US"/>
    </w:rPr>
  </w:style>
  <w:style w:type="character" w:styleId="af2">
    <w:name w:val="Hyperlink"/>
    <w:basedOn w:val="a0"/>
    <w:uiPriority w:val="99"/>
    <w:unhideWhenUsed/>
    <w:rsid w:val="00E928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9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megion.ru/gov/adm/struct_adm/economy/nko/konkurs/index.php?bitrix_include_areas=N&amp;clear_cache=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dmmegion.ru/gov/adm/struct_adm/economy/nko/konkurs/index.php?bitrix_include_areas=N&amp;clear_cache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9BC93-4825-4C6C-9095-1952FF68D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Чуприна Аэлита Вячеславовна</cp:lastModifiedBy>
  <cp:revision>48</cp:revision>
  <cp:lastPrinted>2017-12-05T05:07:00Z</cp:lastPrinted>
  <dcterms:created xsi:type="dcterms:W3CDTF">2017-11-28T06:58:00Z</dcterms:created>
  <dcterms:modified xsi:type="dcterms:W3CDTF">2017-12-06T07:51:00Z</dcterms:modified>
</cp:coreProperties>
</file>