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0D" w:rsidRPr="006847F2" w:rsidRDefault="000E750D" w:rsidP="00C638B9">
      <w:pPr>
        <w:pStyle w:val="af1"/>
        <w:tabs>
          <w:tab w:val="left" w:pos="709"/>
        </w:tabs>
        <w:rPr>
          <w:sz w:val="24"/>
          <w:szCs w:val="24"/>
        </w:rPr>
      </w:pPr>
      <w:r w:rsidRPr="006847F2">
        <w:rPr>
          <w:sz w:val="24"/>
          <w:szCs w:val="24"/>
        </w:rPr>
        <w:t>Пояснительная записка</w:t>
      </w:r>
    </w:p>
    <w:p w:rsidR="007004D7" w:rsidRPr="006847F2" w:rsidRDefault="000E750D" w:rsidP="00C638B9">
      <w:pPr>
        <w:pStyle w:val="af1"/>
        <w:tabs>
          <w:tab w:val="left" w:pos="709"/>
        </w:tabs>
        <w:ind w:left="284"/>
        <w:rPr>
          <w:sz w:val="24"/>
          <w:szCs w:val="24"/>
        </w:rPr>
      </w:pPr>
      <w:r w:rsidRPr="006847F2">
        <w:rPr>
          <w:sz w:val="24"/>
          <w:szCs w:val="24"/>
        </w:rPr>
        <w:t xml:space="preserve">к </w:t>
      </w:r>
      <w:r w:rsidR="000438F6" w:rsidRPr="006847F2">
        <w:rPr>
          <w:sz w:val="24"/>
          <w:szCs w:val="24"/>
        </w:rPr>
        <w:t xml:space="preserve">исполнению </w:t>
      </w:r>
      <w:r w:rsidRPr="006847F2">
        <w:rPr>
          <w:sz w:val="24"/>
          <w:szCs w:val="24"/>
        </w:rPr>
        <w:t>бюджета городск</w:t>
      </w:r>
      <w:r w:rsidR="006847F2" w:rsidRPr="006847F2">
        <w:rPr>
          <w:sz w:val="24"/>
          <w:szCs w:val="24"/>
        </w:rPr>
        <w:t xml:space="preserve">ого округа город </w:t>
      </w:r>
      <w:r w:rsidR="0030399D" w:rsidRPr="006847F2">
        <w:rPr>
          <w:sz w:val="24"/>
          <w:szCs w:val="24"/>
        </w:rPr>
        <w:t xml:space="preserve">Мегион </w:t>
      </w:r>
    </w:p>
    <w:p w:rsidR="000E750D" w:rsidRPr="006847F2" w:rsidRDefault="000438F6" w:rsidP="00C638B9">
      <w:pPr>
        <w:pStyle w:val="af1"/>
        <w:tabs>
          <w:tab w:val="left" w:pos="709"/>
        </w:tabs>
        <w:ind w:left="284"/>
        <w:rPr>
          <w:sz w:val="24"/>
          <w:szCs w:val="24"/>
        </w:rPr>
      </w:pPr>
      <w:r w:rsidRPr="006847F2">
        <w:rPr>
          <w:sz w:val="24"/>
          <w:szCs w:val="24"/>
        </w:rPr>
        <w:t xml:space="preserve">за первый квартал </w:t>
      </w:r>
      <w:r w:rsidR="006847F2" w:rsidRPr="006847F2">
        <w:rPr>
          <w:sz w:val="24"/>
          <w:szCs w:val="24"/>
        </w:rPr>
        <w:t>2017</w:t>
      </w:r>
      <w:r w:rsidR="000E750D" w:rsidRPr="006847F2">
        <w:rPr>
          <w:sz w:val="24"/>
          <w:szCs w:val="24"/>
        </w:rPr>
        <w:t xml:space="preserve"> год</w:t>
      </w:r>
      <w:r w:rsidRPr="006847F2">
        <w:rPr>
          <w:sz w:val="24"/>
          <w:szCs w:val="24"/>
        </w:rPr>
        <w:t>а</w:t>
      </w:r>
    </w:p>
    <w:p w:rsidR="000438F6" w:rsidRPr="0036643E" w:rsidRDefault="000438F6" w:rsidP="00C638B9">
      <w:pPr>
        <w:pStyle w:val="af1"/>
        <w:tabs>
          <w:tab w:val="left" w:pos="709"/>
        </w:tabs>
        <w:ind w:left="284"/>
        <w:rPr>
          <w:sz w:val="24"/>
          <w:szCs w:val="24"/>
          <w:highlight w:val="yellow"/>
        </w:rPr>
      </w:pPr>
    </w:p>
    <w:p w:rsidR="000E750D" w:rsidRPr="006B691D" w:rsidRDefault="000438F6" w:rsidP="00DA3D02">
      <w:pPr>
        <w:pStyle w:val="a8"/>
        <w:spacing w:before="0" w:beforeAutospacing="0" w:after="0" w:afterAutospacing="0"/>
        <w:ind w:firstLine="720"/>
        <w:jc w:val="both"/>
      </w:pPr>
      <w:r w:rsidRPr="006B691D">
        <w:t>Бюджет городского о</w:t>
      </w:r>
      <w:r w:rsidR="006847F2" w:rsidRPr="006B691D">
        <w:t>круга город Мегион на 201</w:t>
      </w:r>
      <w:r w:rsidR="00080B87" w:rsidRPr="006B691D">
        <w:t>7</w:t>
      </w:r>
      <w:r w:rsidR="006847F2" w:rsidRPr="006B691D">
        <w:t xml:space="preserve"> год </w:t>
      </w:r>
      <w:r w:rsidRPr="006B691D">
        <w:t>утвержден решением Думы города Мегиона от 2</w:t>
      </w:r>
      <w:r w:rsidR="00080B87" w:rsidRPr="006B691D">
        <w:t>5</w:t>
      </w:r>
      <w:r w:rsidRPr="006B691D">
        <w:t>.11.201</w:t>
      </w:r>
      <w:r w:rsidR="00080B87" w:rsidRPr="006B691D">
        <w:t>6</w:t>
      </w:r>
      <w:r w:rsidRPr="006B691D">
        <w:t xml:space="preserve"> года №</w:t>
      </w:r>
      <w:r w:rsidR="00080B87" w:rsidRPr="006B691D">
        <w:t>13</w:t>
      </w:r>
      <w:r w:rsidRPr="006B691D">
        <w:t>7 «О бюджете городского округа город Мегион на 201</w:t>
      </w:r>
      <w:r w:rsidR="00080B87" w:rsidRPr="006B691D">
        <w:t>7</w:t>
      </w:r>
      <w:r w:rsidRPr="006B691D">
        <w:t xml:space="preserve"> год</w:t>
      </w:r>
      <w:r w:rsidR="00080B87" w:rsidRPr="006B691D">
        <w:t xml:space="preserve"> и плановый период 2018 и 2019 годов</w:t>
      </w:r>
      <w:r w:rsidRPr="006B691D">
        <w:t xml:space="preserve">». </w:t>
      </w:r>
      <w:r w:rsidR="00BA3156" w:rsidRPr="006B691D">
        <w:t>По состоянию на 01.04.201</w:t>
      </w:r>
      <w:r w:rsidR="00080B87" w:rsidRPr="006B691D">
        <w:t>7</w:t>
      </w:r>
      <w:r w:rsidR="00BA3156" w:rsidRPr="006B691D">
        <w:t xml:space="preserve"> </w:t>
      </w:r>
      <w:r w:rsidR="00DA3D02" w:rsidRPr="006B691D">
        <w:t xml:space="preserve">уточнённый план доходной части бюджета города с учетом справок Департамента финансов Ханты-Мансийского автономного округа - Югры </w:t>
      </w:r>
      <w:r w:rsidR="00DA3D02" w:rsidRPr="00423855">
        <w:t xml:space="preserve">составил </w:t>
      </w:r>
      <w:r w:rsidR="00423855" w:rsidRPr="00423855">
        <w:t>3 787 093,0</w:t>
      </w:r>
      <w:r w:rsidR="00DA3D02" w:rsidRPr="00423855">
        <w:t xml:space="preserve"> тыс. рублей</w:t>
      </w:r>
      <w:r w:rsidR="00BA3156" w:rsidRPr="00423855">
        <w:t>, показатели</w:t>
      </w:r>
      <w:r w:rsidR="00BA3156" w:rsidRPr="006B691D">
        <w:t xml:space="preserve"> сводной бюджетной росписи</w:t>
      </w:r>
      <w:r w:rsidRPr="006B691D">
        <w:t xml:space="preserve"> </w:t>
      </w:r>
      <w:r w:rsidR="006847F2" w:rsidRPr="006B691D">
        <w:t xml:space="preserve">по </w:t>
      </w:r>
      <w:r w:rsidR="00BE0F80" w:rsidRPr="006B691D">
        <w:t xml:space="preserve">расходам </w:t>
      </w:r>
      <w:r w:rsidRPr="006B691D">
        <w:t>составил</w:t>
      </w:r>
      <w:r w:rsidR="003C66A1" w:rsidRPr="006B691D">
        <w:t>и</w:t>
      </w:r>
      <w:r w:rsidRPr="006B691D">
        <w:t xml:space="preserve"> </w:t>
      </w:r>
      <w:r w:rsidR="001E3BA2" w:rsidRPr="006B691D">
        <w:t>3</w:t>
      </w:r>
      <w:r w:rsidR="00080B87" w:rsidRPr="006B691D">
        <w:t xml:space="preserve"> 915 559,5 </w:t>
      </w:r>
      <w:r w:rsidRPr="006B691D">
        <w:t>тыс. руб</w:t>
      </w:r>
      <w:r w:rsidR="00BA3156" w:rsidRPr="006B691D">
        <w:t>лей</w:t>
      </w:r>
      <w:r w:rsidRPr="006B691D">
        <w:t xml:space="preserve">. </w:t>
      </w:r>
    </w:p>
    <w:p w:rsidR="00080B87" w:rsidRPr="006B691D" w:rsidRDefault="00080B87" w:rsidP="00DA3D02">
      <w:pPr>
        <w:pStyle w:val="a8"/>
        <w:spacing w:before="0" w:beforeAutospacing="0" w:after="0" w:afterAutospacing="0"/>
        <w:ind w:firstLine="720"/>
        <w:jc w:val="both"/>
      </w:pPr>
    </w:p>
    <w:p w:rsidR="00DA3D02" w:rsidRPr="00423855" w:rsidRDefault="00B220C1" w:rsidP="00DA3D02">
      <w:pPr>
        <w:pStyle w:val="1"/>
        <w:spacing w:before="0" w:line="240" w:lineRule="auto"/>
        <w:jc w:val="center"/>
        <w:rPr>
          <w:rFonts w:ascii="Times New Roman" w:hAnsi="Times New Roman" w:cs="Times New Roman"/>
          <w:color w:val="auto"/>
          <w:sz w:val="24"/>
          <w:szCs w:val="24"/>
        </w:rPr>
      </w:pPr>
      <w:r w:rsidRPr="00423855">
        <w:rPr>
          <w:rFonts w:ascii="Times New Roman" w:hAnsi="Times New Roman" w:cs="Times New Roman"/>
          <w:color w:val="auto"/>
          <w:sz w:val="24"/>
          <w:szCs w:val="24"/>
        </w:rPr>
        <w:t>ДОХОДЫ</w:t>
      </w:r>
      <w:r w:rsidR="00D06ED1" w:rsidRPr="00423855">
        <w:rPr>
          <w:rFonts w:ascii="Times New Roman" w:hAnsi="Times New Roman" w:cs="Times New Roman"/>
          <w:color w:val="auto"/>
          <w:sz w:val="24"/>
          <w:szCs w:val="24"/>
        </w:rPr>
        <w:t xml:space="preserve"> </w:t>
      </w:r>
    </w:p>
    <w:p w:rsidR="00DA3D02" w:rsidRPr="0036643E" w:rsidRDefault="00DA3D02" w:rsidP="00DA3D02">
      <w:pPr>
        <w:spacing w:after="0" w:line="240" w:lineRule="auto"/>
        <w:rPr>
          <w:highlight w:val="yellow"/>
        </w:rPr>
      </w:pPr>
    </w:p>
    <w:p w:rsidR="00423855" w:rsidRPr="00423855" w:rsidRDefault="00423855" w:rsidP="00423855">
      <w:pPr>
        <w:spacing w:after="0" w:line="240" w:lineRule="auto"/>
        <w:ind w:firstLine="720"/>
        <w:jc w:val="both"/>
        <w:rPr>
          <w:rFonts w:ascii="Times New Roman" w:hAnsi="Times New Roman" w:cs="Times New Roman"/>
          <w:sz w:val="24"/>
          <w:szCs w:val="24"/>
        </w:rPr>
      </w:pPr>
      <w:r w:rsidRPr="00423855">
        <w:rPr>
          <w:rFonts w:ascii="Times New Roman" w:hAnsi="Times New Roman" w:cs="Times New Roman"/>
          <w:sz w:val="24"/>
          <w:szCs w:val="24"/>
        </w:rPr>
        <w:t>По итогам 1 квартала 2017 года доходы бюджета к уточнённому плану с учётом справок Департамента финансов Ханты-Мансийского автономного округа - Югры (3 787 093,0 тыс. руб.) исполнены на 19,0% и составили 720 665,3 тыс. руб. Из них на долю налоговых и неналоговых доходов приходится 34,1%, в бюджет поступило 245 949,8 тыс. руб. Безвозмездные поступления составили 65,9%, в бюджет городского округа город Мегион перечислено 474 715,5 тыс. руб.</w:t>
      </w:r>
    </w:p>
    <w:p w:rsidR="00423855" w:rsidRPr="00423855" w:rsidRDefault="00423855" w:rsidP="00423855">
      <w:pPr>
        <w:pStyle w:val="a8"/>
        <w:spacing w:before="0" w:beforeAutospacing="0" w:after="0" w:afterAutospacing="0"/>
        <w:ind w:firstLine="720"/>
        <w:jc w:val="both"/>
      </w:pPr>
      <w:r w:rsidRPr="00423855">
        <w:rPr>
          <w:lang w:val="en-US"/>
        </w:rPr>
        <w:t>I</w:t>
      </w:r>
      <w:r w:rsidRPr="00423855">
        <w:t>. Налоговые и неналоговые доходы.</w:t>
      </w:r>
    </w:p>
    <w:p w:rsidR="00423855" w:rsidRPr="00423855" w:rsidRDefault="00423855" w:rsidP="00423855">
      <w:pPr>
        <w:spacing w:after="0" w:line="240" w:lineRule="auto"/>
        <w:ind w:firstLine="720"/>
        <w:jc w:val="both"/>
        <w:rPr>
          <w:rFonts w:ascii="Times New Roman" w:hAnsi="Times New Roman" w:cs="Times New Roman"/>
          <w:sz w:val="24"/>
          <w:szCs w:val="24"/>
        </w:rPr>
      </w:pPr>
      <w:r w:rsidRPr="00423855">
        <w:rPr>
          <w:rFonts w:ascii="Times New Roman" w:hAnsi="Times New Roman" w:cs="Times New Roman"/>
          <w:sz w:val="24"/>
          <w:szCs w:val="24"/>
        </w:rPr>
        <w:t>Налог на доходы физических лиц является основным источником налоговых и неналоговых доходов. На его долю приходится 69,1%, фактическое поступление составило 170 089,5 тыс. руб. Годовой план (704 535,5 тыс. руб.) исполнен на 24,1%.</w:t>
      </w:r>
    </w:p>
    <w:p w:rsidR="00423855" w:rsidRPr="00423855" w:rsidRDefault="00423855" w:rsidP="00423855">
      <w:pPr>
        <w:spacing w:after="0" w:line="240" w:lineRule="auto"/>
        <w:ind w:firstLine="720"/>
        <w:jc w:val="both"/>
        <w:rPr>
          <w:rFonts w:ascii="Times New Roman" w:hAnsi="Times New Roman" w:cs="Times New Roman"/>
          <w:sz w:val="24"/>
          <w:szCs w:val="24"/>
        </w:rPr>
      </w:pPr>
      <w:r w:rsidRPr="00423855">
        <w:rPr>
          <w:rFonts w:ascii="Times New Roman" w:hAnsi="Times New Roman" w:cs="Times New Roman"/>
          <w:sz w:val="24"/>
          <w:szCs w:val="24"/>
        </w:rPr>
        <w:t>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отчётном периоде в бюджет городского округа поступили в сумме 2 665,8 тыс. руб. Их доля в общем объёме налоговых и неналоговых доходов составила 1,1%. Плановые назначения на год (14 148,0 тыс. руб.) исполнены на 18,8%, невысокий процент исполнения обусловлен сокращением объемов реализации подакцизных товаров.</w:t>
      </w:r>
    </w:p>
    <w:p w:rsidR="00423855" w:rsidRPr="00423855" w:rsidRDefault="00423855" w:rsidP="00423855">
      <w:pPr>
        <w:spacing w:after="0" w:line="240" w:lineRule="auto"/>
        <w:ind w:firstLine="720"/>
        <w:jc w:val="both"/>
        <w:rPr>
          <w:rFonts w:ascii="Times New Roman" w:hAnsi="Times New Roman" w:cs="Times New Roman"/>
          <w:sz w:val="24"/>
          <w:szCs w:val="24"/>
        </w:rPr>
      </w:pPr>
      <w:r w:rsidRPr="00423855">
        <w:rPr>
          <w:rFonts w:ascii="Times New Roman" w:hAnsi="Times New Roman" w:cs="Times New Roman"/>
          <w:sz w:val="24"/>
          <w:szCs w:val="24"/>
        </w:rPr>
        <w:t>Налоги на совокупный доход в структуре налоговых и неналоговых доходов составили 12,8%. Из них налог, взимаемый в связи с применением упрощенной системы налогообложения, составляет 7,3%. В городской бюджет данный вид доходов поступил в сумме 17 980,7 тыс. руб. Процент исполнения к плановым назначениям (88 000,0 тыс. руб.) составил 20,4%. На долю единого налога на вменённый доход для отдельных видов деятельности приходится 4,2%, поступления составили 10 330,3 тыс. руб. План на год (45 000,0 тыс. руб.) исполнен на 23,0%. На сельскохозяйственный налог и налог, взимаемый в связи с применением патентной системы налогообложения, зачисляемые в бюджеты городских округов приходится 0,02% и 1,3% соответственно. В бюджет городского округа данные налоги поступили в сумме 48,8 тыс. руб. и 3 291,4 тыс. руб.</w:t>
      </w:r>
    </w:p>
    <w:p w:rsidR="00423855" w:rsidRPr="00423855" w:rsidRDefault="00423855" w:rsidP="00423855">
      <w:pPr>
        <w:spacing w:after="0" w:line="240" w:lineRule="auto"/>
        <w:ind w:firstLine="720"/>
        <w:jc w:val="both"/>
        <w:rPr>
          <w:rFonts w:ascii="Times New Roman" w:hAnsi="Times New Roman" w:cs="Times New Roman"/>
          <w:sz w:val="24"/>
          <w:szCs w:val="24"/>
        </w:rPr>
      </w:pPr>
      <w:r w:rsidRPr="00423855">
        <w:rPr>
          <w:rFonts w:ascii="Times New Roman" w:hAnsi="Times New Roman" w:cs="Times New Roman"/>
          <w:sz w:val="24"/>
          <w:szCs w:val="24"/>
        </w:rPr>
        <w:t>Группа доходов, налоги на имущество, в объёме налоговых и неналоговых доходов составили 3,3%. Из них на долю налога на имущество физических лиц приходится 0,9%. Годовые назначения (16 955,0 тыс. руб.) исполнены на 12,7%, в бюджет города поступило          2 155,9 тыс. руб. Низкий процент исполнения объясняется тем, что срок уплаты по налогу еще не наступил. Доля земельного налога составляет 2,4%, при плане на год (19 480,0 тыс. руб.) в бюджет поступило 5 960,2 тыс. руб. Процент исполнения к плановым назначениям составил 30,6%, данный процент исполнения обусловлен увеличением количества плательщиков земельного налога, в связи с выкупом земельных участков в собственность.</w:t>
      </w:r>
    </w:p>
    <w:p w:rsidR="00423855" w:rsidRPr="00423855" w:rsidRDefault="00423855" w:rsidP="00423855">
      <w:pPr>
        <w:spacing w:after="0" w:line="240" w:lineRule="auto"/>
        <w:ind w:firstLine="708"/>
        <w:jc w:val="both"/>
        <w:rPr>
          <w:rFonts w:ascii="Times New Roman" w:hAnsi="Times New Roman" w:cs="Times New Roman"/>
          <w:bCs/>
          <w:sz w:val="24"/>
          <w:szCs w:val="24"/>
        </w:rPr>
      </w:pPr>
      <w:r w:rsidRPr="00423855">
        <w:rPr>
          <w:rFonts w:ascii="Times New Roman" w:hAnsi="Times New Roman" w:cs="Times New Roman"/>
          <w:sz w:val="24"/>
          <w:szCs w:val="24"/>
        </w:rPr>
        <w:t xml:space="preserve">В отчётном периоде в бюджет города государственной пошлины поступило 1 843,7 тыс. руб. Доля в общем объёме налоговых и неналоговых доходов составила 0,7%. План на год (9 027,8 тыс. руб.) исполнен на 20,4%. </w:t>
      </w:r>
    </w:p>
    <w:p w:rsidR="00423855" w:rsidRPr="00423855" w:rsidRDefault="00423855" w:rsidP="00423855">
      <w:pPr>
        <w:spacing w:after="0" w:line="240" w:lineRule="auto"/>
        <w:ind w:firstLine="720"/>
        <w:jc w:val="both"/>
        <w:rPr>
          <w:rFonts w:ascii="Times New Roman" w:hAnsi="Times New Roman" w:cs="Times New Roman"/>
          <w:sz w:val="24"/>
          <w:szCs w:val="24"/>
        </w:rPr>
      </w:pPr>
      <w:r w:rsidRPr="00423855">
        <w:rPr>
          <w:rFonts w:ascii="Times New Roman" w:hAnsi="Times New Roman" w:cs="Times New Roman"/>
          <w:sz w:val="24"/>
          <w:szCs w:val="24"/>
        </w:rPr>
        <w:lastRenderedPageBreak/>
        <w:t xml:space="preserve">На долю доходов от использования имущества, находящегося в государственной и муниципальной собственности приходится 7,3%.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составляют 4,6%. Фактическое поступление составило 11 434,7 тыс. руб. или 5,2% от плана на год (220 180,0 тыс. руб.). Низкий процент исполнения объясняется тем, что срок уплаты за аренду земельных участков, наступает не позднее 10 числа месяца, следующего за истекшим кварталом. Поступление доходов, получаемых в виде арендной платы, а также средства от продажи права на заключение договоров аренды за земли, находящиеся в собственности городских округов, составляет 0,1% или 170,3 тыс. руб. Доходы от сдачи в аренду имущества, составляющего казну городских округов (за исключением земельных участков) в структуре налоговых и неналоговых доходов составили 2,4%. За 1 квартал 2017 года в бюджет поступило 5 947,2 тыс. руб., при плане на год (29 955,0 тыс. руб.) исполнение составило 19,9%. Также в бюджет городского округа поступили доходы от сдачи в аренду имущества, находящегося в оперативном управлении органов управления городских округов в сумме 118,3 тыс. руб. и прочие поступления от использования имущества, находящегося в собственности городских округов в сумме 264,4 тыс. руб., на них приходится 0,2%. </w:t>
      </w:r>
    </w:p>
    <w:p w:rsidR="00423855" w:rsidRPr="00423855" w:rsidRDefault="00423855" w:rsidP="00423855">
      <w:pPr>
        <w:spacing w:after="0" w:line="240" w:lineRule="auto"/>
        <w:ind w:firstLine="708"/>
        <w:jc w:val="both"/>
        <w:rPr>
          <w:rFonts w:ascii="Times New Roman" w:hAnsi="Times New Roman" w:cs="Times New Roman"/>
          <w:sz w:val="24"/>
          <w:szCs w:val="24"/>
        </w:rPr>
      </w:pPr>
      <w:r w:rsidRPr="00423855">
        <w:rPr>
          <w:rFonts w:ascii="Times New Roman" w:hAnsi="Times New Roman" w:cs="Times New Roman"/>
          <w:sz w:val="24"/>
          <w:szCs w:val="24"/>
        </w:rPr>
        <w:t>В бюджет городского округа город Мегион за 1 квартал 2017 года поступило 4 403,2 тыс. руб. платежей при пользовании природными ресурсами. Доля в общем объёме налоговых и неналоговых доходов составила 1,8%. Исполнение плановых назначений на год (6 800,0 тыс. руб.) составило 64,8%. В соответствии с письмом главного администратора доходов -  Росприроднадзора по Ханты-Мансийскому автономному округу-Югре в отчётном периоде 2017 года поступила задолженность прошлых лет от МУП «Тепловодоканал».</w:t>
      </w:r>
    </w:p>
    <w:p w:rsidR="00423855" w:rsidRPr="00423855" w:rsidRDefault="00423855" w:rsidP="00423855">
      <w:pPr>
        <w:spacing w:after="0" w:line="240" w:lineRule="auto"/>
        <w:ind w:firstLine="720"/>
        <w:jc w:val="both"/>
        <w:rPr>
          <w:rFonts w:ascii="Times New Roman" w:hAnsi="Times New Roman" w:cs="Times New Roman"/>
          <w:sz w:val="24"/>
          <w:szCs w:val="24"/>
        </w:rPr>
      </w:pPr>
      <w:r w:rsidRPr="00423855">
        <w:rPr>
          <w:rFonts w:ascii="Times New Roman" w:hAnsi="Times New Roman" w:cs="Times New Roman"/>
          <w:sz w:val="24"/>
          <w:szCs w:val="24"/>
        </w:rPr>
        <w:t xml:space="preserve">За отчётный период в городской бюджет поступило 245,1 тыс. руб. доходов от компенсации затрат государства. Их доля в общем объёме налоговых и неналоговых доходов составила 0,1%. Плановые назначения на год (202,0 тыс. руб.) исполнены на 121,3%, за счёт восстановления дебиторской задолженности прошлых лет. </w:t>
      </w:r>
    </w:p>
    <w:p w:rsidR="00423855" w:rsidRPr="00423855" w:rsidRDefault="00423855" w:rsidP="00423855">
      <w:pPr>
        <w:pStyle w:val="a8"/>
        <w:spacing w:before="0" w:beforeAutospacing="0" w:after="0" w:afterAutospacing="0"/>
        <w:ind w:firstLine="720"/>
        <w:jc w:val="both"/>
      </w:pPr>
      <w:r w:rsidRPr="00423855">
        <w:t xml:space="preserve">На долю доходов от продажи материальных и нематериальных активов приходится 2,7%, в том числе доходы от продажи квартир составили 2,4%. В бюджет поступило 5 956,8 тыс. руб. или 18,6% от плана на год (31 957,0 тыс. руб.). Невысокий процент исполнения объясняется с неисполнением обязательств покупателями по договорам купли-продажи квартир в рассрочку.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сумме 381,9 тыс. руб., что составило 0,2%. Плановые назначения на год (12 135,0 тыс. руб.) исполнены на 3,1%. Доля доходов от продажи земельных участков, государственная собственность на которые не разграничена и которые расположены в границах городских округов составила 0,1%, в 1 квартале 2017 года в бюджет города поступило 372,3 тыс. руб., исполнение при плановом назначении 9 702,0 тыс. руб. составило 3,8%. Низкий процент исполнения объясняется тем, что услуга по продаже земельных участков носит заявительный характер. </w:t>
      </w:r>
    </w:p>
    <w:p w:rsidR="00423855" w:rsidRPr="00423855" w:rsidRDefault="00423855" w:rsidP="00423855">
      <w:pPr>
        <w:pStyle w:val="a8"/>
        <w:spacing w:before="0" w:beforeAutospacing="0" w:after="0" w:afterAutospacing="0"/>
        <w:ind w:firstLine="720"/>
        <w:jc w:val="both"/>
      </w:pPr>
      <w:r w:rsidRPr="00423855">
        <w:t xml:space="preserve">За 1 квартал 2017 года в бюджет городского округа город Мегион перечислено 2 801,4 тыс. руб. штрафов, санкций, возмещение ущерба. Их доля в общем объёме налоговых и неналоговых доходов составила 1,1%. Исполнение плановых назначений на год (7 443,8 тыс. руб.) составило 37,6%. Высокий процент исполнения объясняется поступлением </w:t>
      </w:r>
      <w:r>
        <w:t>крупной суммы</w:t>
      </w:r>
      <w:r w:rsidRPr="00423855">
        <w:t xml:space="preserve"> незапланированного штрафа по главному администратору доходов</w:t>
      </w:r>
      <w:r>
        <w:t xml:space="preserve"> </w:t>
      </w:r>
      <w:r w:rsidRPr="00423855">
        <w:t>- Росприроднадзор по Ханты-Мансийскому автономному округу – Югре.</w:t>
      </w:r>
    </w:p>
    <w:p w:rsidR="00423855" w:rsidRPr="00423855" w:rsidRDefault="00423855" w:rsidP="00423855">
      <w:pPr>
        <w:pStyle w:val="a8"/>
        <w:spacing w:before="0" w:beforeAutospacing="0" w:after="0" w:afterAutospacing="0"/>
        <w:ind w:firstLine="720"/>
        <w:jc w:val="both"/>
      </w:pPr>
      <w:r w:rsidRPr="00423855">
        <w:rPr>
          <w:lang w:val="en-US"/>
        </w:rPr>
        <w:t>II</w:t>
      </w:r>
      <w:r w:rsidRPr="00423855">
        <w:t>.Безвозмездные поступления.</w:t>
      </w:r>
    </w:p>
    <w:p w:rsidR="00423855" w:rsidRPr="00423855" w:rsidRDefault="00423855" w:rsidP="00423855">
      <w:pPr>
        <w:pStyle w:val="a8"/>
        <w:spacing w:before="0" w:beforeAutospacing="0" w:after="0" w:afterAutospacing="0"/>
        <w:ind w:firstLine="720"/>
        <w:jc w:val="both"/>
      </w:pPr>
      <w:r w:rsidRPr="00423855">
        <w:t xml:space="preserve">За отчетный период в бюджет городского округа поступило 474 715,5 тыс. руб. безвозмездных поступлений. Безвозмездных поступлений от других бюджетов бюджетной системы Российской Федерации перечислено 482 737,3 тыс. руб., в том числе дотации в </w:t>
      </w:r>
      <w:r w:rsidRPr="00423855">
        <w:lastRenderedPageBreak/>
        <w:t xml:space="preserve">сумме 88 254,9 тыс. руб., процент исполнения составил 20,0%; субсидии в сумме 24 648,3 тыс. руб., исполнение составило 5,9%; субвенции в сумме 366 473,2 тыс. руб., процент исполнения составил 21,6%; иные межбюджетные трансферты перечислены в сумме 3 360,9 тыс. руб. или 62,6% от плановых назначений на год.  </w:t>
      </w:r>
    </w:p>
    <w:p w:rsidR="00423855" w:rsidRPr="00423855" w:rsidRDefault="00423855" w:rsidP="00423855">
      <w:pPr>
        <w:pStyle w:val="a8"/>
        <w:spacing w:before="0" w:beforeAutospacing="0" w:after="0" w:afterAutospacing="0"/>
        <w:ind w:firstLine="720"/>
        <w:jc w:val="both"/>
      </w:pPr>
      <w:r w:rsidRPr="00423855">
        <w:t xml:space="preserve">Также в бюджет города поступили денежные средства по распоряжениям Правительства Тюменской области в сумме 529,1 тыс. руб. </w:t>
      </w:r>
    </w:p>
    <w:p w:rsidR="00423855" w:rsidRPr="00423855" w:rsidRDefault="00423855" w:rsidP="00423855">
      <w:pPr>
        <w:pStyle w:val="a8"/>
        <w:spacing w:before="0" w:beforeAutospacing="0" w:after="0" w:afterAutospacing="0"/>
        <w:ind w:firstLine="720"/>
        <w:jc w:val="both"/>
      </w:pPr>
      <w:r w:rsidRPr="00423855">
        <w:t>Кроме того, в бюджет городского округа поступила сумма в размере 631,5 тыс. руб. от возврата организациями остатков субсидий прошлых лет.</w:t>
      </w:r>
    </w:p>
    <w:p w:rsidR="00423855" w:rsidRPr="00423855" w:rsidRDefault="00423855" w:rsidP="00423855">
      <w:pPr>
        <w:pStyle w:val="a8"/>
        <w:spacing w:before="0" w:beforeAutospacing="0" w:after="0" w:afterAutospacing="0"/>
        <w:ind w:firstLine="720"/>
        <w:jc w:val="both"/>
      </w:pPr>
      <w:r w:rsidRPr="00423855">
        <w:t>За отчетный период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 округа на общую сумму 9 182,4 тыс. руб.</w:t>
      </w:r>
    </w:p>
    <w:p w:rsidR="00423855" w:rsidRPr="00423855" w:rsidRDefault="00423855" w:rsidP="00423855">
      <w:pPr>
        <w:pStyle w:val="a8"/>
        <w:spacing w:before="0" w:beforeAutospacing="0" w:after="0" w:afterAutospacing="0"/>
        <w:jc w:val="both"/>
      </w:pPr>
      <w:r w:rsidRPr="00423855">
        <w:tab/>
        <w:t>В целом, бюджет городского округа город Мегион за 1 квартал 2017 года исполнен на 19,0%.</w:t>
      </w:r>
    </w:p>
    <w:p w:rsidR="00443B10" w:rsidRPr="009C64E1" w:rsidRDefault="00443B10" w:rsidP="00C638B9">
      <w:pPr>
        <w:pStyle w:val="ac"/>
        <w:spacing w:after="0" w:line="240" w:lineRule="auto"/>
        <w:ind w:left="0" w:firstLine="283"/>
        <w:jc w:val="both"/>
        <w:rPr>
          <w:rFonts w:ascii="Times New Roman" w:hAnsi="Times New Roman" w:cs="Times New Roman"/>
          <w:b/>
          <w:color w:val="1D1D1D"/>
          <w:sz w:val="24"/>
          <w:szCs w:val="24"/>
        </w:rPr>
      </w:pPr>
    </w:p>
    <w:p w:rsidR="00681076" w:rsidRPr="009C64E1" w:rsidRDefault="002621D3" w:rsidP="00040432">
      <w:pPr>
        <w:pStyle w:val="ac"/>
        <w:spacing w:after="0" w:line="240" w:lineRule="auto"/>
        <w:ind w:left="0" w:firstLine="283"/>
        <w:jc w:val="center"/>
        <w:rPr>
          <w:rFonts w:ascii="Times New Roman" w:hAnsi="Times New Roman" w:cs="Times New Roman"/>
          <w:b/>
          <w:sz w:val="28"/>
          <w:szCs w:val="28"/>
        </w:rPr>
      </w:pPr>
      <w:r w:rsidRPr="009C64E1">
        <w:rPr>
          <w:rFonts w:ascii="Times New Roman" w:hAnsi="Times New Roman" w:cs="Times New Roman"/>
          <w:b/>
          <w:sz w:val="28"/>
          <w:szCs w:val="28"/>
        </w:rPr>
        <w:t>РАСХОДЫ</w:t>
      </w:r>
    </w:p>
    <w:p w:rsidR="00681076" w:rsidRPr="009C64E1" w:rsidRDefault="00681076" w:rsidP="00C638B9">
      <w:pPr>
        <w:pStyle w:val="ac"/>
        <w:spacing w:after="0" w:line="240" w:lineRule="auto"/>
        <w:ind w:left="0" w:firstLine="283"/>
        <w:jc w:val="both"/>
        <w:rPr>
          <w:rFonts w:ascii="Times New Roman" w:hAnsi="Times New Roman" w:cs="Times New Roman"/>
          <w:sz w:val="24"/>
          <w:szCs w:val="24"/>
        </w:rPr>
      </w:pPr>
    </w:p>
    <w:p w:rsidR="00BA3156" w:rsidRPr="009C64E1" w:rsidRDefault="00BA3156" w:rsidP="00BA3156">
      <w:pPr>
        <w:spacing w:after="0" w:line="240" w:lineRule="auto"/>
        <w:ind w:firstLine="708"/>
        <w:jc w:val="both"/>
        <w:rPr>
          <w:rFonts w:ascii="Times New Roman" w:eastAsia="Times New Roman" w:hAnsi="Times New Roman" w:cs="Times New Roman"/>
          <w:sz w:val="24"/>
          <w:szCs w:val="24"/>
          <w:lang w:eastAsia="ru-RU"/>
        </w:rPr>
      </w:pPr>
      <w:r w:rsidRPr="009C64E1">
        <w:rPr>
          <w:rFonts w:ascii="Times New Roman" w:eastAsia="Times New Roman" w:hAnsi="Times New Roman" w:cs="Times New Roman"/>
          <w:sz w:val="24"/>
          <w:szCs w:val="24"/>
          <w:lang w:eastAsia="ru-RU"/>
        </w:rPr>
        <w:t>Расходная часть бюджета городского округа город Мегион в 201</w:t>
      </w:r>
      <w:r w:rsidR="009C64E1" w:rsidRPr="009C64E1">
        <w:rPr>
          <w:rFonts w:ascii="Times New Roman" w:eastAsia="Times New Roman" w:hAnsi="Times New Roman" w:cs="Times New Roman"/>
          <w:sz w:val="24"/>
          <w:szCs w:val="24"/>
          <w:lang w:eastAsia="ru-RU"/>
        </w:rPr>
        <w:t>7</w:t>
      </w:r>
      <w:r w:rsidRPr="009C64E1">
        <w:rPr>
          <w:rFonts w:ascii="Times New Roman" w:eastAsia="Times New Roman" w:hAnsi="Times New Roman" w:cs="Times New Roman"/>
          <w:sz w:val="24"/>
          <w:szCs w:val="24"/>
          <w:lang w:eastAsia="ru-RU"/>
        </w:rPr>
        <w:t xml:space="preserve"> году исполняется в программном формате на основе утвержденных администрацией города муниципальных программ и непрограммных направлений деятельности.</w:t>
      </w:r>
    </w:p>
    <w:p w:rsidR="00E50C5B" w:rsidRPr="00245726" w:rsidRDefault="003B4C20" w:rsidP="00BA3156">
      <w:pPr>
        <w:spacing w:after="0" w:line="240" w:lineRule="auto"/>
        <w:ind w:firstLine="709"/>
        <w:jc w:val="both"/>
        <w:rPr>
          <w:rFonts w:ascii="Times New Roman" w:eastAsia="Times New Roman" w:hAnsi="Times New Roman" w:cs="Times New Roman"/>
          <w:sz w:val="24"/>
          <w:szCs w:val="24"/>
          <w:lang w:eastAsia="ru-RU"/>
        </w:rPr>
      </w:pPr>
      <w:r w:rsidRPr="00415C03">
        <w:rPr>
          <w:rFonts w:ascii="Times New Roman" w:eastAsia="Times New Roman" w:hAnsi="Times New Roman" w:cs="Times New Roman"/>
          <w:sz w:val="24"/>
          <w:szCs w:val="24"/>
          <w:lang w:eastAsia="ru-RU"/>
        </w:rPr>
        <w:t>При уточненном объеме бюджетных ассигнований на 01.04.201</w:t>
      </w:r>
      <w:r w:rsidR="00415C03" w:rsidRPr="00415C03">
        <w:rPr>
          <w:rFonts w:ascii="Times New Roman" w:eastAsia="Times New Roman" w:hAnsi="Times New Roman" w:cs="Times New Roman"/>
          <w:sz w:val="24"/>
          <w:szCs w:val="24"/>
          <w:lang w:eastAsia="ru-RU"/>
        </w:rPr>
        <w:t>7</w:t>
      </w:r>
      <w:r w:rsidRPr="00415C03">
        <w:rPr>
          <w:rFonts w:ascii="Times New Roman" w:eastAsia="Times New Roman" w:hAnsi="Times New Roman" w:cs="Times New Roman"/>
          <w:sz w:val="24"/>
          <w:szCs w:val="24"/>
          <w:lang w:eastAsia="ru-RU"/>
        </w:rPr>
        <w:t xml:space="preserve"> в сумме 3</w:t>
      </w:r>
      <w:r w:rsidR="00245726">
        <w:rPr>
          <w:rFonts w:ascii="Times New Roman" w:eastAsia="Times New Roman" w:hAnsi="Times New Roman" w:cs="Times New Roman"/>
          <w:sz w:val="24"/>
          <w:szCs w:val="24"/>
          <w:lang w:eastAsia="ru-RU"/>
        </w:rPr>
        <w:t> 915 559,5</w:t>
      </w:r>
      <w:r w:rsidRPr="00415C03">
        <w:rPr>
          <w:rFonts w:ascii="Times New Roman" w:eastAsia="Times New Roman" w:hAnsi="Times New Roman" w:cs="Times New Roman"/>
          <w:sz w:val="24"/>
          <w:szCs w:val="24"/>
          <w:lang w:eastAsia="ru-RU"/>
        </w:rPr>
        <w:t xml:space="preserve"> тыс.</w:t>
      </w:r>
      <w:r w:rsidR="00F64219" w:rsidRPr="00415C03">
        <w:rPr>
          <w:rFonts w:ascii="Times New Roman" w:eastAsia="Times New Roman" w:hAnsi="Times New Roman" w:cs="Times New Roman"/>
          <w:sz w:val="24"/>
          <w:szCs w:val="24"/>
          <w:lang w:eastAsia="ru-RU"/>
        </w:rPr>
        <w:t xml:space="preserve"> </w:t>
      </w:r>
      <w:r w:rsidRPr="00415C03">
        <w:rPr>
          <w:rFonts w:ascii="Times New Roman" w:eastAsia="Times New Roman" w:hAnsi="Times New Roman" w:cs="Times New Roman"/>
          <w:sz w:val="24"/>
          <w:szCs w:val="24"/>
          <w:lang w:eastAsia="ru-RU"/>
        </w:rPr>
        <w:t xml:space="preserve">рублей кассовое исполнение бюджета составило </w:t>
      </w:r>
      <w:r w:rsidR="00245726" w:rsidRPr="00245726">
        <w:rPr>
          <w:rFonts w:ascii="Times New Roman" w:eastAsia="Times New Roman" w:hAnsi="Times New Roman" w:cs="Times New Roman"/>
          <w:sz w:val="24"/>
          <w:szCs w:val="24"/>
          <w:lang w:eastAsia="ru-RU"/>
        </w:rPr>
        <w:t>687 707,3</w:t>
      </w:r>
      <w:r w:rsidRPr="00245726">
        <w:rPr>
          <w:rFonts w:ascii="Times New Roman" w:eastAsia="Times New Roman" w:hAnsi="Times New Roman" w:cs="Times New Roman"/>
          <w:sz w:val="24"/>
          <w:szCs w:val="24"/>
          <w:lang w:eastAsia="ru-RU"/>
        </w:rPr>
        <w:t xml:space="preserve"> тыс.</w:t>
      </w:r>
      <w:r w:rsidR="00DA3D02" w:rsidRPr="00245726">
        <w:rPr>
          <w:rFonts w:ascii="Times New Roman" w:eastAsia="Times New Roman" w:hAnsi="Times New Roman" w:cs="Times New Roman"/>
          <w:sz w:val="24"/>
          <w:szCs w:val="24"/>
          <w:lang w:eastAsia="ru-RU"/>
        </w:rPr>
        <w:t xml:space="preserve"> </w:t>
      </w:r>
      <w:r w:rsidRPr="00245726">
        <w:rPr>
          <w:rFonts w:ascii="Times New Roman" w:eastAsia="Times New Roman" w:hAnsi="Times New Roman" w:cs="Times New Roman"/>
          <w:sz w:val="24"/>
          <w:szCs w:val="24"/>
          <w:lang w:eastAsia="ru-RU"/>
        </w:rPr>
        <w:t xml:space="preserve">рублей, или </w:t>
      </w:r>
      <w:r w:rsidR="00245726" w:rsidRPr="00245726">
        <w:rPr>
          <w:rFonts w:ascii="Times New Roman" w:eastAsia="Times New Roman" w:hAnsi="Times New Roman" w:cs="Times New Roman"/>
          <w:sz w:val="24"/>
          <w:szCs w:val="24"/>
          <w:lang w:eastAsia="ru-RU"/>
        </w:rPr>
        <w:t>17,6</w:t>
      </w:r>
      <w:r w:rsidRPr="00245726">
        <w:rPr>
          <w:rFonts w:ascii="Times New Roman" w:eastAsia="Times New Roman" w:hAnsi="Times New Roman" w:cs="Times New Roman"/>
          <w:sz w:val="24"/>
          <w:szCs w:val="24"/>
          <w:lang w:eastAsia="ru-RU"/>
        </w:rPr>
        <w:t xml:space="preserve"> </w:t>
      </w:r>
      <w:r w:rsidR="00E50C5B" w:rsidRPr="00245726">
        <w:rPr>
          <w:rFonts w:ascii="Times New Roman" w:eastAsia="Times New Roman" w:hAnsi="Times New Roman" w:cs="Times New Roman"/>
          <w:sz w:val="24"/>
          <w:szCs w:val="24"/>
          <w:lang w:eastAsia="ru-RU"/>
        </w:rPr>
        <w:t>%, в том числе:</w:t>
      </w:r>
    </w:p>
    <w:p w:rsidR="00E466D0" w:rsidRPr="009C64E1" w:rsidRDefault="00E466D0" w:rsidP="00BA3156">
      <w:pPr>
        <w:spacing w:after="0" w:line="240" w:lineRule="auto"/>
        <w:ind w:firstLine="709"/>
        <w:jc w:val="both"/>
        <w:rPr>
          <w:rFonts w:ascii="Times New Roman" w:eastAsia="Times New Roman" w:hAnsi="Times New Roman" w:cs="Times New Roman"/>
          <w:sz w:val="20"/>
          <w:szCs w:val="20"/>
          <w:lang w:eastAsia="ru-RU"/>
        </w:rPr>
      </w:pPr>
      <w:r w:rsidRPr="000F7F8E">
        <w:rPr>
          <w:rFonts w:ascii="Times New Roman" w:eastAsia="Times New Roman" w:hAnsi="Times New Roman" w:cs="Times New Roman"/>
          <w:sz w:val="24"/>
          <w:szCs w:val="24"/>
          <w:lang w:eastAsia="ru-RU"/>
        </w:rPr>
        <w:t xml:space="preserve">                                                                                                                                </w:t>
      </w:r>
      <w:r w:rsidRPr="009C64E1">
        <w:rPr>
          <w:rFonts w:ascii="Times New Roman" w:eastAsia="Times New Roman" w:hAnsi="Times New Roman" w:cs="Times New Roman"/>
          <w:sz w:val="20"/>
          <w:szCs w:val="20"/>
          <w:lang w:eastAsia="ru-RU"/>
        </w:rPr>
        <w:t>(тыс.</w:t>
      </w:r>
      <w:r w:rsidR="0075437C">
        <w:rPr>
          <w:rFonts w:ascii="Times New Roman" w:eastAsia="Times New Roman" w:hAnsi="Times New Roman" w:cs="Times New Roman"/>
          <w:sz w:val="20"/>
          <w:szCs w:val="20"/>
          <w:lang w:eastAsia="ru-RU"/>
        </w:rPr>
        <w:t xml:space="preserve"> </w:t>
      </w:r>
      <w:r w:rsidRPr="009C64E1">
        <w:rPr>
          <w:rFonts w:ascii="Times New Roman" w:eastAsia="Times New Roman" w:hAnsi="Times New Roman" w:cs="Times New Roman"/>
          <w:sz w:val="20"/>
          <w:szCs w:val="20"/>
          <w:lang w:eastAsia="ru-RU"/>
        </w:rPr>
        <w:t>рублей)</w:t>
      </w:r>
    </w:p>
    <w:tbl>
      <w:tblPr>
        <w:tblStyle w:val="a7"/>
        <w:tblW w:w="0" w:type="auto"/>
        <w:tblLook w:val="04A0" w:firstRow="1" w:lastRow="0" w:firstColumn="1" w:lastColumn="0" w:noHBand="0" w:noVBand="1"/>
      </w:tblPr>
      <w:tblGrid>
        <w:gridCol w:w="2023"/>
        <w:gridCol w:w="2232"/>
        <w:gridCol w:w="2390"/>
        <w:gridCol w:w="1691"/>
        <w:gridCol w:w="1518"/>
      </w:tblGrid>
      <w:tr w:rsidR="00245726" w:rsidRPr="0036643E" w:rsidTr="00E50C5B">
        <w:tc>
          <w:tcPr>
            <w:tcW w:w="1970" w:type="dxa"/>
          </w:tcPr>
          <w:p w:rsidR="00E50C5B" w:rsidRPr="009C64E1" w:rsidRDefault="00E50C5B" w:rsidP="00BA3156">
            <w:pPr>
              <w:jc w:val="both"/>
              <w:rPr>
                <w:rFonts w:ascii="Times New Roman" w:eastAsia="Times New Roman" w:hAnsi="Times New Roman" w:cs="Times New Roman"/>
                <w:sz w:val="24"/>
                <w:szCs w:val="24"/>
                <w:lang w:eastAsia="ru-RU"/>
              </w:rPr>
            </w:pPr>
            <w:r w:rsidRPr="009C64E1">
              <w:rPr>
                <w:rFonts w:ascii="Times New Roman" w:eastAsia="Times New Roman" w:hAnsi="Times New Roman" w:cs="Times New Roman"/>
                <w:sz w:val="24"/>
                <w:szCs w:val="24"/>
                <w:lang w:eastAsia="ru-RU"/>
              </w:rPr>
              <w:t>наименование</w:t>
            </w:r>
          </w:p>
        </w:tc>
        <w:tc>
          <w:tcPr>
            <w:tcW w:w="2249" w:type="dxa"/>
          </w:tcPr>
          <w:p w:rsidR="00E50C5B" w:rsidRPr="009C64E1" w:rsidRDefault="00E50C5B" w:rsidP="009C64E1">
            <w:pPr>
              <w:jc w:val="center"/>
              <w:rPr>
                <w:rFonts w:ascii="Times New Roman" w:eastAsia="Times New Roman" w:hAnsi="Times New Roman" w:cs="Times New Roman"/>
                <w:sz w:val="24"/>
                <w:szCs w:val="24"/>
                <w:lang w:eastAsia="ru-RU"/>
              </w:rPr>
            </w:pPr>
            <w:r w:rsidRPr="009C64E1">
              <w:rPr>
                <w:rFonts w:ascii="Times New Roman" w:hAnsi="Times New Roman" w:cs="Times New Roman"/>
                <w:sz w:val="20"/>
                <w:szCs w:val="20"/>
              </w:rPr>
              <w:t>Утверждено решением Думы         города Мегиона от 2</w:t>
            </w:r>
            <w:r w:rsidR="009C64E1" w:rsidRPr="009C64E1">
              <w:rPr>
                <w:rFonts w:ascii="Times New Roman" w:hAnsi="Times New Roman" w:cs="Times New Roman"/>
                <w:sz w:val="20"/>
                <w:szCs w:val="20"/>
              </w:rPr>
              <w:t>5</w:t>
            </w:r>
            <w:r w:rsidRPr="009C64E1">
              <w:rPr>
                <w:rFonts w:ascii="Times New Roman" w:hAnsi="Times New Roman" w:cs="Times New Roman"/>
                <w:sz w:val="20"/>
                <w:szCs w:val="20"/>
              </w:rPr>
              <w:t>.11.20</w:t>
            </w:r>
            <w:r w:rsidR="009C64E1" w:rsidRPr="009C64E1">
              <w:rPr>
                <w:rFonts w:ascii="Times New Roman" w:hAnsi="Times New Roman" w:cs="Times New Roman"/>
                <w:sz w:val="20"/>
                <w:szCs w:val="20"/>
              </w:rPr>
              <w:t>16</w:t>
            </w:r>
            <w:r w:rsidRPr="009C64E1">
              <w:rPr>
                <w:rFonts w:ascii="Times New Roman" w:hAnsi="Times New Roman" w:cs="Times New Roman"/>
                <w:sz w:val="20"/>
                <w:szCs w:val="20"/>
              </w:rPr>
              <w:t xml:space="preserve">  №</w:t>
            </w:r>
            <w:r w:rsidR="009C64E1" w:rsidRPr="009C64E1">
              <w:rPr>
                <w:rFonts w:ascii="Times New Roman" w:hAnsi="Times New Roman" w:cs="Times New Roman"/>
                <w:sz w:val="20"/>
                <w:szCs w:val="20"/>
              </w:rPr>
              <w:t>13</w:t>
            </w:r>
            <w:r w:rsidRPr="009C64E1">
              <w:rPr>
                <w:rFonts w:ascii="Times New Roman" w:hAnsi="Times New Roman" w:cs="Times New Roman"/>
                <w:sz w:val="20"/>
                <w:szCs w:val="20"/>
              </w:rPr>
              <w:t>7</w:t>
            </w:r>
          </w:p>
        </w:tc>
        <w:tc>
          <w:tcPr>
            <w:tcW w:w="2410" w:type="dxa"/>
          </w:tcPr>
          <w:p w:rsidR="00E50C5B" w:rsidRPr="009C64E1" w:rsidRDefault="00E50C5B" w:rsidP="009C64E1">
            <w:pPr>
              <w:jc w:val="center"/>
              <w:rPr>
                <w:rFonts w:ascii="Times New Roman" w:eastAsia="Times New Roman" w:hAnsi="Times New Roman" w:cs="Times New Roman"/>
                <w:sz w:val="24"/>
                <w:szCs w:val="24"/>
                <w:lang w:eastAsia="ru-RU"/>
              </w:rPr>
            </w:pPr>
            <w:r w:rsidRPr="009C64E1">
              <w:rPr>
                <w:rFonts w:ascii="Times New Roman" w:eastAsia="Times New Roman" w:hAnsi="Times New Roman" w:cs="Times New Roman"/>
                <w:sz w:val="20"/>
                <w:szCs w:val="20"/>
              </w:rPr>
              <w:t>Показатели сводной бюджетной росписи на 01.04.201</w:t>
            </w:r>
            <w:r w:rsidR="009C64E1" w:rsidRPr="009C64E1">
              <w:rPr>
                <w:rFonts w:ascii="Times New Roman" w:eastAsia="Times New Roman" w:hAnsi="Times New Roman" w:cs="Times New Roman"/>
                <w:sz w:val="20"/>
                <w:szCs w:val="20"/>
              </w:rPr>
              <w:t>7</w:t>
            </w:r>
          </w:p>
        </w:tc>
        <w:tc>
          <w:tcPr>
            <w:tcW w:w="1701" w:type="dxa"/>
          </w:tcPr>
          <w:p w:rsidR="00E50C5B" w:rsidRPr="009C64E1" w:rsidRDefault="00E50C5B" w:rsidP="006C1B4D">
            <w:pPr>
              <w:jc w:val="center"/>
              <w:rPr>
                <w:rFonts w:ascii="Times New Roman" w:eastAsia="Times New Roman" w:hAnsi="Times New Roman" w:cs="Times New Roman"/>
                <w:sz w:val="24"/>
                <w:szCs w:val="24"/>
              </w:rPr>
            </w:pPr>
            <w:r w:rsidRPr="009C64E1">
              <w:rPr>
                <w:rFonts w:ascii="Times New Roman" w:eastAsia="Times New Roman" w:hAnsi="Times New Roman" w:cs="Times New Roman"/>
                <w:sz w:val="20"/>
                <w:szCs w:val="20"/>
              </w:rPr>
              <w:t>Исполнено на 01.04.201</w:t>
            </w:r>
            <w:r w:rsidR="009C64E1" w:rsidRPr="009C64E1">
              <w:rPr>
                <w:rFonts w:ascii="Times New Roman" w:eastAsia="Times New Roman" w:hAnsi="Times New Roman" w:cs="Times New Roman"/>
                <w:sz w:val="20"/>
                <w:szCs w:val="20"/>
              </w:rPr>
              <w:t>7</w:t>
            </w:r>
          </w:p>
          <w:p w:rsidR="00E50C5B" w:rsidRPr="009C64E1" w:rsidRDefault="00E50C5B" w:rsidP="006C1B4D">
            <w:pPr>
              <w:jc w:val="center"/>
              <w:rPr>
                <w:rFonts w:ascii="Times New Roman" w:eastAsia="Times New Roman" w:hAnsi="Times New Roman" w:cs="Times New Roman"/>
                <w:sz w:val="24"/>
                <w:szCs w:val="24"/>
                <w:lang w:eastAsia="ru-RU"/>
              </w:rPr>
            </w:pPr>
          </w:p>
        </w:tc>
        <w:tc>
          <w:tcPr>
            <w:tcW w:w="1524" w:type="dxa"/>
          </w:tcPr>
          <w:p w:rsidR="006C1B4D" w:rsidRPr="009C64E1" w:rsidRDefault="006C1B4D" w:rsidP="006C1B4D">
            <w:pPr>
              <w:jc w:val="center"/>
              <w:rPr>
                <w:rFonts w:ascii="Times New Roman" w:eastAsia="Times New Roman" w:hAnsi="Times New Roman" w:cs="Times New Roman"/>
                <w:sz w:val="20"/>
                <w:szCs w:val="20"/>
              </w:rPr>
            </w:pPr>
          </w:p>
          <w:p w:rsidR="00E50C5B" w:rsidRPr="009C64E1" w:rsidRDefault="00E50C5B" w:rsidP="006C1B4D">
            <w:pPr>
              <w:jc w:val="center"/>
              <w:rPr>
                <w:rFonts w:ascii="Times New Roman" w:eastAsia="Times New Roman" w:hAnsi="Times New Roman" w:cs="Times New Roman"/>
                <w:sz w:val="24"/>
                <w:szCs w:val="24"/>
                <w:lang w:eastAsia="ru-RU"/>
              </w:rPr>
            </w:pPr>
            <w:r w:rsidRPr="009C64E1">
              <w:rPr>
                <w:rFonts w:ascii="Times New Roman" w:eastAsia="Times New Roman" w:hAnsi="Times New Roman" w:cs="Times New Roman"/>
                <w:sz w:val="20"/>
                <w:szCs w:val="20"/>
              </w:rPr>
              <w:t>% исполнения</w:t>
            </w:r>
          </w:p>
        </w:tc>
      </w:tr>
      <w:tr w:rsidR="00245726" w:rsidRPr="0036643E" w:rsidTr="00E50C5B">
        <w:tc>
          <w:tcPr>
            <w:tcW w:w="1970" w:type="dxa"/>
          </w:tcPr>
          <w:p w:rsidR="00E50C5B" w:rsidRPr="00600AA5" w:rsidRDefault="00E50C5B" w:rsidP="00BA3156">
            <w:pPr>
              <w:jc w:val="both"/>
              <w:rPr>
                <w:rFonts w:ascii="Times New Roman" w:eastAsia="Times New Roman" w:hAnsi="Times New Roman" w:cs="Times New Roman"/>
                <w:b/>
                <w:sz w:val="24"/>
                <w:szCs w:val="24"/>
                <w:lang w:eastAsia="ru-RU"/>
              </w:rPr>
            </w:pPr>
            <w:r w:rsidRPr="00600AA5">
              <w:rPr>
                <w:rFonts w:ascii="Times New Roman" w:eastAsia="Times New Roman" w:hAnsi="Times New Roman" w:cs="Times New Roman"/>
                <w:b/>
                <w:sz w:val="24"/>
                <w:szCs w:val="24"/>
                <w:lang w:eastAsia="ru-RU"/>
              </w:rPr>
              <w:t>Программные расходы, в том числе:</w:t>
            </w:r>
          </w:p>
        </w:tc>
        <w:tc>
          <w:tcPr>
            <w:tcW w:w="2249" w:type="dxa"/>
          </w:tcPr>
          <w:p w:rsidR="003C0A9C" w:rsidRPr="00600AA5" w:rsidRDefault="003C0A9C" w:rsidP="003C0A9C">
            <w:pPr>
              <w:jc w:val="center"/>
              <w:rPr>
                <w:rFonts w:ascii="Times New Roman" w:eastAsia="Times New Roman" w:hAnsi="Times New Roman" w:cs="Times New Roman"/>
                <w:b/>
                <w:sz w:val="24"/>
                <w:szCs w:val="24"/>
                <w:lang w:eastAsia="ru-RU"/>
              </w:rPr>
            </w:pPr>
          </w:p>
          <w:p w:rsidR="00E50C5B" w:rsidRPr="00600AA5" w:rsidRDefault="00E50C5B" w:rsidP="00600AA5">
            <w:pPr>
              <w:jc w:val="center"/>
              <w:rPr>
                <w:rFonts w:ascii="Times New Roman" w:eastAsia="Times New Roman" w:hAnsi="Times New Roman" w:cs="Times New Roman"/>
                <w:b/>
                <w:sz w:val="24"/>
                <w:szCs w:val="24"/>
                <w:lang w:eastAsia="ru-RU"/>
              </w:rPr>
            </w:pPr>
            <w:r w:rsidRPr="00600AA5">
              <w:rPr>
                <w:rFonts w:ascii="Times New Roman" w:eastAsia="Times New Roman" w:hAnsi="Times New Roman" w:cs="Times New Roman"/>
                <w:b/>
                <w:sz w:val="24"/>
                <w:szCs w:val="24"/>
                <w:lang w:eastAsia="ru-RU"/>
              </w:rPr>
              <w:t>3 </w:t>
            </w:r>
            <w:r w:rsidR="00600AA5" w:rsidRPr="00600AA5">
              <w:rPr>
                <w:rFonts w:ascii="Times New Roman" w:eastAsia="Times New Roman" w:hAnsi="Times New Roman" w:cs="Times New Roman"/>
                <w:b/>
                <w:sz w:val="24"/>
                <w:szCs w:val="24"/>
                <w:lang w:eastAsia="ru-RU"/>
              </w:rPr>
              <w:t>8</w:t>
            </w:r>
            <w:r w:rsidRPr="00600AA5">
              <w:rPr>
                <w:rFonts w:ascii="Times New Roman" w:eastAsia="Times New Roman" w:hAnsi="Times New Roman" w:cs="Times New Roman"/>
                <w:b/>
                <w:sz w:val="24"/>
                <w:szCs w:val="24"/>
                <w:lang w:eastAsia="ru-RU"/>
              </w:rPr>
              <w:t>0</w:t>
            </w:r>
            <w:r w:rsidR="00600AA5" w:rsidRPr="00600AA5">
              <w:rPr>
                <w:rFonts w:ascii="Times New Roman" w:eastAsia="Times New Roman" w:hAnsi="Times New Roman" w:cs="Times New Roman"/>
                <w:b/>
                <w:sz w:val="24"/>
                <w:szCs w:val="24"/>
                <w:lang w:eastAsia="ru-RU"/>
              </w:rPr>
              <w:t>4</w:t>
            </w:r>
            <w:r w:rsidRPr="00600AA5">
              <w:rPr>
                <w:rFonts w:ascii="Times New Roman" w:eastAsia="Times New Roman" w:hAnsi="Times New Roman" w:cs="Times New Roman"/>
                <w:b/>
                <w:sz w:val="24"/>
                <w:szCs w:val="24"/>
                <w:lang w:eastAsia="ru-RU"/>
              </w:rPr>
              <w:t> </w:t>
            </w:r>
            <w:r w:rsidR="00600AA5" w:rsidRPr="00600AA5">
              <w:rPr>
                <w:rFonts w:ascii="Times New Roman" w:eastAsia="Times New Roman" w:hAnsi="Times New Roman" w:cs="Times New Roman"/>
                <w:b/>
                <w:sz w:val="24"/>
                <w:szCs w:val="24"/>
                <w:lang w:eastAsia="ru-RU"/>
              </w:rPr>
              <w:t>3</w:t>
            </w:r>
            <w:r w:rsidRPr="00600AA5">
              <w:rPr>
                <w:rFonts w:ascii="Times New Roman" w:eastAsia="Times New Roman" w:hAnsi="Times New Roman" w:cs="Times New Roman"/>
                <w:b/>
                <w:sz w:val="24"/>
                <w:szCs w:val="24"/>
                <w:lang w:eastAsia="ru-RU"/>
              </w:rPr>
              <w:t>4</w:t>
            </w:r>
            <w:r w:rsidR="00600AA5" w:rsidRPr="00600AA5">
              <w:rPr>
                <w:rFonts w:ascii="Times New Roman" w:eastAsia="Times New Roman" w:hAnsi="Times New Roman" w:cs="Times New Roman"/>
                <w:b/>
                <w:sz w:val="24"/>
                <w:szCs w:val="24"/>
                <w:lang w:eastAsia="ru-RU"/>
              </w:rPr>
              <w:t>8</w:t>
            </w:r>
            <w:r w:rsidRPr="00600AA5">
              <w:rPr>
                <w:rFonts w:ascii="Times New Roman" w:eastAsia="Times New Roman" w:hAnsi="Times New Roman" w:cs="Times New Roman"/>
                <w:b/>
                <w:sz w:val="24"/>
                <w:szCs w:val="24"/>
                <w:lang w:eastAsia="ru-RU"/>
              </w:rPr>
              <w:t>,</w:t>
            </w:r>
            <w:r w:rsidR="00600AA5" w:rsidRPr="00600AA5">
              <w:rPr>
                <w:rFonts w:ascii="Times New Roman" w:eastAsia="Times New Roman" w:hAnsi="Times New Roman" w:cs="Times New Roman"/>
                <w:b/>
                <w:sz w:val="24"/>
                <w:szCs w:val="24"/>
                <w:lang w:eastAsia="ru-RU"/>
              </w:rPr>
              <w:t>0</w:t>
            </w:r>
          </w:p>
        </w:tc>
        <w:tc>
          <w:tcPr>
            <w:tcW w:w="2410" w:type="dxa"/>
          </w:tcPr>
          <w:p w:rsidR="003C0A9C" w:rsidRPr="008D3B0D" w:rsidRDefault="003C0A9C" w:rsidP="003C0A9C">
            <w:pPr>
              <w:jc w:val="center"/>
              <w:rPr>
                <w:rFonts w:ascii="Times New Roman" w:eastAsia="Times New Roman" w:hAnsi="Times New Roman" w:cs="Times New Roman"/>
                <w:b/>
                <w:sz w:val="24"/>
                <w:szCs w:val="24"/>
                <w:lang w:eastAsia="ru-RU"/>
              </w:rPr>
            </w:pPr>
          </w:p>
          <w:p w:rsidR="00E50C5B" w:rsidRPr="008D3B0D" w:rsidRDefault="00245726" w:rsidP="007D30F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3 839 120,2</w:t>
            </w:r>
          </w:p>
        </w:tc>
        <w:tc>
          <w:tcPr>
            <w:tcW w:w="1701" w:type="dxa"/>
          </w:tcPr>
          <w:p w:rsidR="003C0A9C" w:rsidRPr="00245726" w:rsidRDefault="003C0A9C" w:rsidP="003C0A9C">
            <w:pPr>
              <w:jc w:val="center"/>
              <w:rPr>
                <w:rFonts w:ascii="Times New Roman" w:eastAsia="Times New Roman" w:hAnsi="Times New Roman" w:cs="Times New Roman"/>
                <w:b/>
                <w:sz w:val="24"/>
                <w:szCs w:val="24"/>
                <w:lang w:eastAsia="ru-RU"/>
              </w:rPr>
            </w:pPr>
          </w:p>
          <w:p w:rsidR="00E50C5B" w:rsidRPr="00245726" w:rsidRDefault="00245726" w:rsidP="00073DC9">
            <w:pPr>
              <w:jc w:val="center"/>
              <w:rPr>
                <w:rFonts w:ascii="Times New Roman" w:eastAsia="Times New Roman" w:hAnsi="Times New Roman" w:cs="Times New Roman"/>
                <w:b/>
                <w:sz w:val="24"/>
                <w:szCs w:val="24"/>
                <w:lang w:eastAsia="ru-RU"/>
              </w:rPr>
            </w:pPr>
            <w:r w:rsidRPr="00245726">
              <w:rPr>
                <w:rFonts w:ascii="Times New Roman" w:eastAsia="Times New Roman" w:hAnsi="Times New Roman" w:cs="Times New Roman"/>
                <w:b/>
                <w:sz w:val="24"/>
                <w:szCs w:val="24"/>
                <w:lang w:eastAsia="ru-RU"/>
              </w:rPr>
              <w:t>666 247,6</w:t>
            </w:r>
          </w:p>
        </w:tc>
        <w:tc>
          <w:tcPr>
            <w:tcW w:w="1524" w:type="dxa"/>
          </w:tcPr>
          <w:p w:rsidR="003C0A9C" w:rsidRPr="00245726" w:rsidRDefault="003C0A9C" w:rsidP="003C0A9C">
            <w:pPr>
              <w:jc w:val="center"/>
              <w:rPr>
                <w:rFonts w:ascii="Times New Roman" w:eastAsia="Times New Roman" w:hAnsi="Times New Roman" w:cs="Times New Roman"/>
                <w:b/>
                <w:sz w:val="24"/>
                <w:szCs w:val="24"/>
                <w:lang w:eastAsia="ru-RU"/>
              </w:rPr>
            </w:pPr>
          </w:p>
          <w:p w:rsidR="00E50C5B" w:rsidRPr="00245726" w:rsidRDefault="00245726" w:rsidP="003C0A9C">
            <w:pPr>
              <w:jc w:val="center"/>
              <w:rPr>
                <w:rFonts w:ascii="Times New Roman" w:eastAsia="Times New Roman" w:hAnsi="Times New Roman" w:cs="Times New Roman"/>
                <w:b/>
                <w:sz w:val="24"/>
                <w:szCs w:val="24"/>
                <w:lang w:eastAsia="ru-RU"/>
              </w:rPr>
            </w:pPr>
            <w:r w:rsidRPr="00245726">
              <w:rPr>
                <w:rFonts w:ascii="Times New Roman" w:eastAsia="Times New Roman" w:hAnsi="Times New Roman" w:cs="Times New Roman"/>
                <w:b/>
                <w:sz w:val="24"/>
                <w:szCs w:val="24"/>
                <w:lang w:eastAsia="ru-RU"/>
              </w:rPr>
              <w:t>17,4</w:t>
            </w:r>
          </w:p>
        </w:tc>
      </w:tr>
      <w:tr w:rsidR="00245726" w:rsidRPr="0036643E" w:rsidTr="00E50C5B">
        <w:tc>
          <w:tcPr>
            <w:tcW w:w="1970" w:type="dxa"/>
          </w:tcPr>
          <w:p w:rsidR="00E50C5B" w:rsidRPr="005553D8" w:rsidRDefault="00E50C5B" w:rsidP="00BA3156">
            <w:pPr>
              <w:jc w:val="both"/>
              <w:rPr>
                <w:rFonts w:ascii="Times New Roman" w:eastAsia="Times New Roman" w:hAnsi="Times New Roman" w:cs="Times New Roman"/>
                <w:lang w:eastAsia="ru-RU"/>
              </w:rPr>
            </w:pPr>
            <w:r w:rsidRPr="005553D8">
              <w:rPr>
                <w:rFonts w:ascii="Times New Roman" w:eastAsia="Times New Roman" w:hAnsi="Times New Roman" w:cs="Times New Roman"/>
                <w:lang w:eastAsia="ru-RU"/>
              </w:rPr>
              <w:t>федеральный бюджет</w:t>
            </w:r>
          </w:p>
        </w:tc>
        <w:tc>
          <w:tcPr>
            <w:tcW w:w="2249" w:type="dxa"/>
          </w:tcPr>
          <w:p w:rsidR="00E50C5B" w:rsidRPr="005553D8" w:rsidRDefault="005553D8" w:rsidP="003C0A9C">
            <w:pPr>
              <w:jc w:val="center"/>
              <w:rPr>
                <w:rFonts w:ascii="Times New Roman" w:eastAsia="Times New Roman" w:hAnsi="Times New Roman" w:cs="Times New Roman"/>
                <w:sz w:val="24"/>
                <w:szCs w:val="24"/>
                <w:lang w:eastAsia="ru-RU"/>
              </w:rPr>
            </w:pPr>
            <w:r w:rsidRPr="005553D8">
              <w:rPr>
                <w:rFonts w:ascii="Times New Roman" w:eastAsia="Times New Roman" w:hAnsi="Times New Roman" w:cs="Times New Roman"/>
                <w:sz w:val="24"/>
                <w:szCs w:val="24"/>
                <w:lang w:eastAsia="ru-RU"/>
              </w:rPr>
              <w:t>10 983,7</w:t>
            </w:r>
          </w:p>
        </w:tc>
        <w:tc>
          <w:tcPr>
            <w:tcW w:w="2410" w:type="dxa"/>
          </w:tcPr>
          <w:p w:rsidR="00E50C5B" w:rsidRPr="008D3B0D" w:rsidRDefault="008D3B0D" w:rsidP="00245726">
            <w:pPr>
              <w:jc w:val="center"/>
              <w:rPr>
                <w:rFonts w:ascii="Times New Roman" w:eastAsia="Times New Roman" w:hAnsi="Times New Roman" w:cs="Times New Roman"/>
                <w:sz w:val="24"/>
                <w:szCs w:val="24"/>
                <w:lang w:eastAsia="ru-RU"/>
              </w:rPr>
            </w:pPr>
            <w:r w:rsidRPr="008D3B0D">
              <w:rPr>
                <w:rFonts w:ascii="Times New Roman" w:eastAsia="Times New Roman" w:hAnsi="Times New Roman" w:cs="Times New Roman"/>
                <w:sz w:val="24"/>
                <w:szCs w:val="24"/>
                <w:lang w:eastAsia="ru-RU"/>
              </w:rPr>
              <w:t>11</w:t>
            </w:r>
            <w:r w:rsidR="00245726">
              <w:rPr>
                <w:rFonts w:ascii="Times New Roman" w:eastAsia="Times New Roman" w:hAnsi="Times New Roman" w:cs="Times New Roman"/>
                <w:sz w:val="24"/>
                <w:szCs w:val="24"/>
                <w:lang w:eastAsia="ru-RU"/>
              </w:rPr>
              <w:t> 155,1</w:t>
            </w:r>
          </w:p>
        </w:tc>
        <w:tc>
          <w:tcPr>
            <w:tcW w:w="1701" w:type="dxa"/>
          </w:tcPr>
          <w:p w:rsidR="00E50C5B" w:rsidRPr="00245726" w:rsidRDefault="00245726" w:rsidP="003C0A9C">
            <w:pPr>
              <w:jc w:val="center"/>
              <w:rPr>
                <w:rFonts w:ascii="Times New Roman" w:eastAsia="Times New Roman" w:hAnsi="Times New Roman" w:cs="Times New Roman"/>
                <w:sz w:val="24"/>
                <w:szCs w:val="24"/>
                <w:lang w:eastAsia="ru-RU"/>
              </w:rPr>
            </w:pPr>
            <w:r w:rsidRPr="00245726">
              <w:rPr>
                <w:rFonts w:ascii="Times New Roman" w:eastAsia="Times New Roman" w:hAnsi="Times New Roman" w:cs="Times New Roman"/>
                <w:sz w:val="24"/>
                <w:szCs w:val="24"/>
                <w:lang w:eastAsia="ru-RU"/>
              </w:rPr>
              <w:t>840,2</w:t>
            </w:r>
          </w:p>
        </w:tc>
        <w:tc>
          <w:tcPr>
            <w:tcW w:w="1524" w:type="dxa"/>
          </w:tcPr>
          <w:p w:rsidR="00E50C5B" w:rsidRPr="00245726" w:rsidRDefault="00245726" w:rsidP="003C0A9C">
            <w:pPr>
              <w:jc w:val="center"/>
              <w:rPr>
                <w:rFonts w:ascii="Times New Roman" w:eastAsia="Times New Roman" w:hAnsi="Times New Roman" w:cs="Times New Roman"/>
                <w:sz w:val="24"/>
                <w:szCs w:val="24"/>
                <w:lang w:eastAsia="ru-RU"/>
              </w:rPr>
            </w:pPr>
            <w:r w:rsidRPr="00245726">
              <w:rPr>
                <w:rFonts w:ascii="Times New Roman" w:eastAsia="Times New Roman" w:hAnsi="Times New Roman" w:cs="Times New Roman"/>
                <w:sz w:val="24"/>
                <w:szCs w:val="24"/>
                <w:lang w:eastAsia="ru-RU"/>
              </w:rPr>
              <w:t>7,5</w:t>
            </w:r>
          </w:p>
        </w:tc>
      </w:tr>
      <w:tr w:rsidR="00245726" w:rsidRPr="0036643E" w:rsidTr="00E50C5B">
        <w:tc>
          <w:tcPr>
            <w:tcW w:w="1970" w:type="dxa"/>
          </w:tcPr>
          <w:p w:rsidR="00E50C5B" w:rsidRPr="005553D8" w:rsidRDefault="00E50C5B" w:rsidP="00BA3156">
            <w:pPr>
              <w:jc w:val="both"/>
              <w:rPr>
                <w:rFonts w:ascii="Times New Roman" w:eastAsia="Times New Roman" w:hAnsi="Times New Roman" w:cs="Times New Roman"/>
                <w:lang w:eastAsia="ru-RU"/>
              </w:rPr>
            </w:pPr>
            <w:r w:rsidRPr="005553D8">
              <w:rPr>
                <w:rFonts w:ascii="Times New Roman" w:eastAsia="Times New Roman" w:hAnsi="Times New Roman" w:cs="Times New Roman"/>
                <w:lang w:eastAsia="ru-RU"/>
              </w:rPr>
              <w:t>бюджет ХМАО -Югры</w:t>
            </w:r>
          </w:p>
        </w:tc>
        <w:tc>
          <w:tcPr>
            <w:tcW w:w="2249" w:type="dxa"/>
          </w:tcPr>
          <w:p w:rsidR="00E50C5B" w:rsidRPr="005553D8" w:rsidRDefault="005553D8" w:rsidP="003C0A9C">
            <w:pPr>
              <w:jc w:val="center"/>
              <w:rPr>
                <w:rFonts w:ascii="Times New Roman" w:eastAsia="Times New Roman" w:hAnsi="Times New Roman" w:cs="Times New Roman"/>
                <w:sz w:val="24"/>
                <w:szCs w:val="24"/>
                <w:lang w:eastAsia="ru-RU"/>
              </w:rPr>
            </w:pPr>
            <w:r w:rsidRPr="005553D8">
              <w:rPr>
                <w:rFonts w:ascii="Times New Roman" w:eastAsia="Times New Roman" w:hAnsi="Times New Roman" w:cs="Times New Roman"/>
                <w:sz w:val="24"/>
                <w:szCs w:val="24"/>
                <w:lang w:eastAsia="ru-RU"/>
              </w:rPr>
              <w:t>2 050 956,6</w:t>
            </w:r>
          </w:p>
        </w:tc>
        <w:tc>
          <w:tcPr>
            <w:tcW w:w="2410" w:type="dxa"/>
          </w:tcPr>
          <w:p w:rsidR="00E50C5B" w:rsidRPr="008D3B0D" w:rsidRDefault="008D3B0D" w:rsidP="00245726">
            <w:pPr>
              <w:jc w:val="center"/>
              <w:rPr>
                <w:rFonts w:ascii="Times New Roman" w:eastAsia="Times New Roman" w:hAnsi="Times New Roman" w:cs="Times New Roman"/>
                <w:sz w:val="24"/>
                <w:szCs w:val="24"/>
                <w:lang w:eastAsia="ru-RU"/>
              </w:rPr>
            </w:pPr>
            <w:r w:rsidRPr="008D3B0D">
              <w:rPr>
                <w:rFonts w:ascii="Times New Roman" w:eastAsia="Times New Roman" w:hAnsi="Times New Roman" w:cs="Times New Roman"/>
                <w:sz w:val="24"/>
                <w:szCs w:val="24"/>
                <w:lang w:eastAsia="ru-RU"/>
              </w:rPr>
              <w:t>2</w:t>
            </w:r>
            <w:r w:rsidR="00245726">
              <w:rPr>
                <w:rFonts w:ascii="Times New Roman" w:eastAsia="Times New Roman" w:hAnsi="Times New Roman" w:cs="Times New Roman"/>
                <w:sz w:val="24"/>
                <w:szCs w:val="24"/>
                <w:lang w:eastAsia="ru-RU"/>
              </w:rPr>
              <w:t> 083 797,0</w:t>
            </w:r>
          </w:p>
        </w:tc>
        <w:tc>
          <w:tcPr>
            <w:tcW w:w="1701" w:type="dxa"/>
          </w:tcPr>
          <w:p w:rsidR="00E50C5B" w:rsidRPr="0036643E" w:rsidRDefault="003C0A9C" w:rsidP="00245726">
            <w:pPr>
              <w:jc w:val="center"/>
              <w:rPr>
                <w:rFonts w:ascii="Times New Roman" w:eastAsia="Times New Roman" w:hAnsi="Times New Roman" w:cs="Times New Roman"/>
                <w:sz w:val="24"/>
                <w:szCs w:val="24"/>
                <w:highlight w:val="yellow"/>
                <w:lang w:eastAsia="ru-RU"/>
              </w:rPr>
            </w:pPr>
            <w:r w:rsidRPr="00245726">
              <w:rPr>
                <w:rFonts w:ascii="Times New Roman" w:eastAsia="Times New Roman" w:hAnsi="Times New Roman" w:cs="Times New Roman"/>
                <w:sz w:val="24"/>
                <w:szCs w:val="24"/>
                <w:lang w:eastAsia="ru-RU"/>
              </w:rPr>
              <w:t>3</w:t>
            </w:r>
            <w:r w:rsidR="00245726">
              <w:rPr>
                <w:rFonts w:ascii="Times New Roman" w:eastAsia="Times New Roman" w:hAnsi="Times New Roman" w:cs="Times New Roman"/>
                <w:sz w:val="24"/>
                <w:szCs w:val="24"/>
                <w:lang w:eastAsia="ru-RU"/>
              </w:rPr>
              <w:t>00 214,0</w:t>
            </w:r>
          </w:p>
        </w:tc>
        <w:tc>
          <w:tcPr>
            <w:tcW w:w="1524" w:type="dxa"/>
          </w:tcPr>
          <w:p w:rsidR="00E50C5B" w:rsidRPr="0036643E" w:rsidRDefault="00245726" w:rsidP="003C0A9C">
            <w:pPr>
              <w:jc w:val="center"/>
              <w:rPr>
                <w:rFonts w:ascii="Times New Roman" w:eastAsia="Times New Roman" w:hAnsi="Times New Roman" w:cs="Times New Roman"/>
                <w:sz w:val="24"/>
                <w:szCs w:val="24"/>
                <w:highlight w:val="yellow"/>
                <w:lang w:eastAsia="ru-RU"/>
              </w:rPr>
            </w:pPr>
            <w:r w:rsidRPr="00245726">
              <w:rPr>
                <w:rFonts w:ascii="Times New Roman" w:eastAsia="Times New Roman" w:hAnsi="Times New Roman" w:cs="Times New Roman"/>
                <w:sz w:val="24"/>
                <w:szCs w:val="24"/>
                <w:lang w:eastAsia="ru-RU"/>
              </w:rPr>
              <w:t>14,4</w:t>
            </w:r>
          </w:p>
        </w:tc>
      </w:tr>
      <w:tr w:rsidR="00245726" w:rsidRPr="0036643E" w:rsidTr="00E50C5B">
        <w:tc>
          <w:tcPr>
            <w:tcW w:w="1970" w:type="dxa"/>
          </w:tcPr>
          <w:p w:rsidR="00E50C5B" w:rsidRPr="005553D8" w:rsidRDefault="00E50C5B" w:rsidP="00BA3156">
            <w:pPr>
              <w:jc w:val="both"/>
              <w:rPr>
                <w:rFonts w:ascii="Times New Roman" w:eastAsia="Times New Roman" w:hAnsi="Times New Roman" w:cs="Times New Roman"/>
                <w:lang w:eastAsia="ru-RU"/>
              </w:rPr>
            </w:pPr>
            <w:r w:rsidRPr="005553D8">
              <w:rPr>
                <w:rFonts w:ascii="Times New Roman" w:eastAsia="Times New Roman" w:hAnsi="Times New Roman" w:cs="Times New Roman"/>
                <w:lang w:eastAsia="ru-RU"/>
              </w:rPr>
              <w:t>местный бюджет</w:t>
            </w:r>
          </w:p>
        </w:tc>
        <w:tc>
          <w:tcPr>
            <w:tcW w:w="2249" w:type="dxa"/>
          </w:tcPr>
          <w:p w:rsidR="00E50C5B" w:rsidRPr="005553D8" w:rsidRDefault="005553D8" w:rsidP="003C0A9C">
            <w:pPr>
              <w:jc w:val="center"/>
              <w:rPr>
                <w:rFonts w:ascii="Times New Roman" w:eastAsia="Times New Roman" w:hAnsi="Times New Roman" w:cs="Times New Roman"/>
                <w:sz w:val="24"/>
                <w:szCs w:val="24"/>
                <w:lang w:eastAsia="ru-RU"/>
              </w:rPr>
            </w:pPr>
            <w:r w:rsidRPr="005553D8">
              <w:rPr>
                <w:rFonts w:ascii="Times New Roman" w:eastAsia="Times New Roman" w:hAnsi="Times New Roman" w:cs="Times New Roman"/>
                <w:sz w:val="24"/>
                <w:szCs w:val="24"/>
                <w:lang w:eastAsia="ru-RU"/>
              </w:rPr>
              <w:t>1 742 407,7</w:t>
            </w:r>
          </w:p>
        </w:tc>
        <w:tc>
          <w:tcPr>
            <w:tcW w:w="2410" w:type="dxa"/>
          </w:tcPr>
          <w:p w:rsidR="00E50C5B" w:rsidRPr="008D3B0D" w:rsidRDefault="008D3B0D" w:rsidP="00245726">
            <w:pPr>
              <w:jc w:val="center"/>
              <w:rPr>
                <w:rFonts w:ascii="Times New Roman" w:eastAsia="Times New Roman" w:hAnsi="Times New Roman" w:cs="Times New Roman"/>
                <w:sz w:val="24"/>
                <w:szCs w:val="24"/>
                <w:lang w:eastAsia="ru-RU"/>
              </w:rPr>
            </w:pPr>
            <w:r w:rsidRPr="008D3B0D">
              <w:rPr>
                <w:rFonts w:ascii="Times New Roman" w:eastAsia="Times New Roman" w:hAnsi="Times New Roman" w:cs="Times New Roman"/>
                <w:sz w:val="24"/>
                <w:szCs w:val="24"/>
                <w:lang w:eastAsia="ru-RU"/>
              </w:rPr>
              <w:t>1</w:t>
            </w:r>
            <w:r w:rsidR="00245726">
              <w:rPr>
                <w:rFonts w:ascii="Times New Roman" w:eastAsia="Times New Roman" w:hAnsi="Times New Roman" w:cs="Times New Roman"/>
                <w:sz w:val="24"/>
                <w:szCs w:val="24"/>
                <w:lang w:eastAsia="ru-RU"/>
              </w:rPr>
              <w:t> 744 168,1</w:t>
            </w:r>
          </w:p>
        </w:tc>
        <w:tc>
          <w:tcPr>
            <w:tcW w:w="1701" w:type="dxa"/>
          </w:tcPr>
          <w:p w:rsidR="00E50C5B" w:rsidRPr="00245726" w:rsidRDefault="00245726" w:rsidP="003C0A9C">
            <w:pPr>
              <w:jc w:val="center"/>
              <w:rPr>
                <w:rFonts w:ascii="Times New Roman" w:eastAsia="Times New Roman" w:hAnsi="Times New Roman" w:cs="Times New Roman"/>
                <w:sz w:val="24"/>
                <w:szCs w:val="24"/>
                <w:lang w:eastAsia="ru-RU"/>
              </w:rPr>
            </w:pPr>
            <w:r w:rsidRPr="00245726">
              <w:rPr>
                <w:rFonts w:ascii="Times New Roman" w:eastAsia="Times New Roman" w:hAnsi="Times New Roman" w:cs="Times New Roman"/>
                <w:sz w:val="24"/>
                <w:szCs w:val="24"/>
                <w:lang w:eastAsia="ru-RU"/>
              </w:rPr>
              <w:t>365 193,4</w:t>
            </w:r>
          </w:p>
        </w:tc>
        <w:tc>
          <w:tcPr>
            <w:tcW w:w="1524" w:type="dxa"/>
          </w:tcPr>
          <w:p w:rsidR="00E50C5B" w:rsidRPr="00245726" w:rsidRDefault="00245726" w:rsidP="003C0A9C">
            <w:pPr>
              <w:jc w:val="center"/>
              <w:rPr>
                <w:rFonts w:ascii="Times New Roman" w:eastAsia="Times New Roman" w:hAnsi="Times New Roman" w:cs="Times New Roman"/>
                <w:sz w:val="24"/>
                <w:szCs w:val="24"/>
                <w:lang w:eastAsia="ru-RU"/>
              </w:rPr>
            </w:pPr>
            <w:r w:rsidRPr="00245726">
              <w:rPr>
                <w:rFonts w:ascii="Times New Roman" w:eastAsia="Times New Roman" w:hAnsi="Times New Roman" w:cs="Times New Roman"/>
                <w:sz w:val="24"/>
                <w:szCs w:val="24"/>
                <w:lang w:eastAsia="ru-RU"/>
              </w:rPr>
              <w:t>20,9</w:t>
            </w:r>
          </w:p>
        </w:tc>
      </w:tr>
      <w:tr w:rsidR="00245726" w:rsidRPr="0036643E" w:rsidTr="00E50C5B">
        <w:tc>
          <w:tcPr>
            <w:tcW w:w="1970" w:type="dxa"/>
          </w:tcPr>
          <w:p w:rsidR="00E50C5B" w:rsidRPr="005553D8" w:rsidRDefault="00E50C5B" w:rsidP="00BA3156">
            <w:pPr>
              <w:jc w:val="both"/>
              <w:rPr>
                <w:rFonts w:ascii="Times New Roman" w:eastAsia="Times New Roman" w:hAnsi="Times New Roman" w:cs="Times New Roman"/>
                <w:b/>
                <w:sz w:val="24"/>
                <w:szCs w:val="24"/>
                <w:lang w:eastAsia="ru-RU"/>
              </w:rPr>
            </w:pPr>
            <w:r w:rsidRPr="005553D8">
              <w:rPr>
                <w:rFonts w:ascii="Times New Roman" w:eastAsia="Times New Roman" w:hAnsi="Times New Roman" w:cs="Times New Roman"/>
                <w:b/>
                <w:sz w:val="24"/>
                <w:szCs w:val="24"/>
                <w:lang w:eastAsia="ru-RU"/>
              </w:rPr>
              <w:t>Непрограммные расходы, в том числе:</w:t>
            </w:r>
          </w:p>
        </w:tc>
        <w:tc>
          <w:tcPr>
            <w:tcW w:w="2249" w:type="dxa"/>
          </w:tcPr>
          <w:p w:rsidR="00E50C5B" w:rsidRPr="005553D8" w:rsidRDefault="00E50C5B" w:rsidP="003C0A9C">
            <w:pPr>
              <w:jc w:val="center"/>
              <w:rPr>
                <w:rFonts w:ascii="Times New Roman" w:eastAsia="Times New Roman" w:hAnsi="Times New Roman" w:cs="Times New Roman"/>
                <w:b/>
                <w:sz w:val="24"/>
                <w:szCs w:val="24"/>
                <w:lang w:eastAsia="ru-RU"/>
              </w:rPr>
            </w:pPr>
          </w:p>
          <w:p w:rsidR="00786AD4" w:rsidRPr="005553D8" w:rsidRDefault="0026181A" w:rsidP="003C0A9C">
            <w:pPr>
              <w:jc w:val="center"/>
              <w:rPr>
                <w:rFonts w:ascii="Times New Roman" w:eastAsia="Times New Roman" w:hAnsi="Times New Roman" w:cs="Times New Roman"/>
                <w:b/>
                <w:sz w:val="24"/>
                <w:szCs w:val="24"/>
                <w:lang w:eastAsia="ru-RU"/>
              </w:rPr>
            </w:pPr>
            <w:r w:rsidRPr="005553D8">
              <w:rPr>
                <w:rFonts w:ascii="Times New Roman" w:eastAsia="Times New Roman" w:hAnsi="Times New Roman" w:cs="Times New Roman"/>
                <w:b/>
                <w:sz w:val="24"/>
                <w:szCs w:val="24"/>
                <w:lang w:eastAsia="ru-RU"/>
              </w:rPr>
              <w:t>76 439,3</w:t>
            </w:r>
          </w:p>
        </w:tc>
        <w:tc>
          <w:tcPr>
            <w:tcW w:w="2410" w:type="dxa"/>
          </w:tcPr>
          <w:p w:rsidR="00E50C5B" w:rsidRPr="008D3B0D" w:rsidRDefault="00E50C5B" w:rsidP="003C0A9C">
            <w:pPr>
              <w:jc w:val="center"/>
              <w:rPr>
                <w:rFonts w:ascii="Times New Roman" w:eastAsia="Times New Roman" w:hAnsi="Times New Roman" w:cs="Times New Roman"/>
                <w:b/>
                <w:sz w:val="24"/>
                <w:szCs w:val="24"/>
                <w:lang w:eastAsia="ru-RU"/>
              </w:rPr>
            </w:pPr>
          </w:p>
          <w:p w:rsidR="00786AD4" w:rsidRPr="008D3B0D" w:rsidRDefault="008D3B0D" w:rsidP="003C0A9C">
            <w:pPr>
              <w:jc w:val="center"/>
              <w:rPr>
                <w:rFonts w:ascii="Times New Roman" w:eastAsia="Times New Roman" w:hAnsi="Times New Roman" w:cs="Times New Roman"/>
                <w:b/>
                <w:sz w:val="24"/>
                <w:szCs w:val="24"/>
                <w:lang w:eastAsia="ru-RU"/>
              </w:rPr>
            </w:pPr>
            <w:r w:rsidRPr="008D3B0D">
              <w:rPr>
                <w:rFonts w:ascii="Times New Roman" w:eastAsia="Times New Roman" w:hAnsi="Times New Roman" w:cs="Times New Roman"/>
                <w:b/>
                <w:sz w:val="24"/>
                <w:szCs w:val="24"/>
                <w:lang w:eastAsia="ru-RU"/>
              </w:rPr>
              <w:t>76 439,3</w:t>
            </w:r>
          </w:p>
        </w:tc>
        <w:tc>
          <w:tcPr>
            <w:tcW w:w="1701" w:type="dxa"/>
          </w:tcPr>
          <w:p w:rsidR="00E50C5B" w:rsidRPr="00245726" w:rsidRDefault="00E50C5B" w:rsidP="003C0A9C">
            <w:pPr>
              <w:jc w:val="center"/>
              <w:rPr>
                <w:rFonts w:ascii="Times New Roman" w:eastAsia="Times New Roman" w:hAnsi="Times New Roman" w:cs="Times New Roman"/>
                <w:b/>
                <w:sz w:val="24"/>
                <w:szCs w:val="24"/>
                <w:lang w:eastAsia="ru-RU"/>
              </w:rPr>
            </w:pPr>
          </w:p>
          <w:p w:rsidR="00786AD4" w:rsidRPr="00245726" w:rsidRDefault="00245726" w:rsidP="003C0A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21 459,7</w:t>
            </w:r>
          </w:p>
        </w:tc>
        <w:tc>
          <w:tcPr>
            <w:tcW w:w="1524" w:type="dxa"/>
          </w:tcPr>
          <w:p w:rsidR="00E50C5B" w:rsidRDefault="00E50C5B" w:rsidP="003C0A9C">
            <w:pPr>
              <w:jc w:val="center"/>
              <w:rPr>
                <w:rFonts w:ascii="Times New Roman" w:eastAsia="Times New Roman" w:hAnsi="Times New Roman" w:cs="Times New Roman"/>
                <w:b/>
                <w:sz w:val="24"/>
                <w:szCs w:val="24"/>
                <w:lang w:eastAsia="ru-RU"/>
              </w:rPr>
            </w:pPr>
          </w:p>
          <w:p w:rsidR="00245726" w:rsidRPr="00245726" w:rsidRDefault="00245726" w:rsidP="003C0A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28,1</w:t>
            </w:r>
          </w:p>
        </w:tc>
      </w:tr>
      <w:tr w:rsidR="00245726" w:rsidRPr="0036643E" w:rsidTr="00245726">
        <w:trPr>
          <w:trHeight w:val="485"/>
        </w:trPr>
        <w:tc>
          <w:tcPr>
            <w:tcW w:w="1970" w:type="dxa"/>
          </w:tcPr>
          <w:p w:rsidR="00E50C5B" w:rsidRPr="0026181A" w:rsidRDefault="00E50C5B" w:rsidP="00CA1D18">
            <w:r w:rsidRPr="0026181A">
              <w:t>федеральный бюджет</w:t>
            </w:r>
          </w:p>
        </w:tc>
        <w:tc>
          <w:tcPr>
            <w:tcW w:w="2249" w:type="dxa"/>
          </w:tcPr>
          <w:p w:rsidR="00E50C5B" w:rsidRPr="0026181A" w:rsidRDefault="0026181A" w:rsidP="003C0A9C">
            <w:pPr>
              <w:jc w:val="center"/>
              <w:rPr>
                <w:rFonts w:ascii="Times New Roman" w:eastAsia="Times New Roman" w:hAnsi="Times New Roman" w:cs="Times New Roman"/>
                <w:sz w:val="24"/>
                <w:szCs w:val="24"/>
                <w:lang w:eastAsia="ru-RU"/>
              </w:rPr>
            </w:pPr>
            <w:r w:rsidRPr="0026181A">
              <w:rPr>
                <w:rFonts w:ascii="Times New Roman" w:eastAsia="Times New Roman" w:hAnsi="Times New Roman" w:cs="Times New Roman"/>
                <w:sz w:val="24"/>
                <w:szCs w:val="24"/>
                <w:lang w:eastAsia="ru-RU"/>
              </w:rPr>
              <w:t>0,0</w:t>
            </w:r>
          </w:p>
        </w:tc>
        <w:tc>
          <w:tcPr>
            <w:tcW w:w="2410" w:type="dxa"/>
          </w:tcPr>
          <w:p w:rsidR="00E50C5B" w:rsidRPr="008D3B0D" w:rsidRDefault="008D3B0D" w:rsidP="003C0A9C">
            <w:pPr>
              <w:jc w:val="center"/>
              <w:rPr>
                <w:rFonts w:ascii="Times New Roman" w:eastAsia="Times New Roman" w:hAnsi="Times New Roman" w:cs="Times New Roman"/>
                <w:sz w:val="24"/>
                <w:szCs w:val="24"/>
                <w:lang w:eastAsia="ru-RU"/>
              </w:rPr>
            </w:pPr>
            <w:r w:rsidRPr="008D3B0D">
              <w:rPr>
                <w:rFonts w:ascii="Times New Roman" w:eastAsia="Times New Roman" w:hAnsi="Times New Roman" w:cs="Times New Roman"/>
                <w:sz w:val="24"/>
                <w:szCs w:val="24"/>
                <w:lang w:eastAsia="ru-RU"/>
              </w:rPr>
              <w:t>0,0</w:t>
            </w:r>
          </w:p>
        </w:tc>
        <w:tc>
          <w:tcPr>
            <w:tcW w:w="1701" w:type="dxa"/>
          </w:tcPr>
          <w:p w:rsidR="00E50C5B" w:rsidRPr="00245726" w:rsidRDefault="0075437C"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24" w:type="dxa"/>
          </w:tcPr>
          <w:p w:rsidR="00786AD4" w:rsidRPr="00245726" w:rsidRDefault="00786AD4" w:rsidP="00786AD4">
            <w:pPr>
              <w:jc w:val="center"/>
              <w:rPr>
                <w:rFonts w:ascii="Times New Roman" w:eastAsia="Times New Roman" w:hAnsi="Times New Roman" w:cs="Times New Roman"/>
                <w:sz w:val="24"/>
                <w:szCs w:val="24"/>
                <w:lang w:eastAsia="ru-RU"/>
              </w:rPr>
            </w:pPr>
            <w:r w:rsidRPr="00245726">
              <w:rPr>
                <w:rFonts w:ascii="Times New Roman" w:eastAsia="Times New Roman" w:hAnsi="Times New Roman" w:cs="Times New Roman"/>
                <w:sz w:val="24"/>
                <w:szCs w:val="24"/>
                <w:lang w:eastAsia="ru-RU"/>
              </w:rPr>
              <w:t>0,0</w:t>
            </w:r>
          </w:p>
        </w:tc>
      </w:tr>
      <w:tr w:rsidR="00245726" w:rsidRPr="0036643E" w:rsidTr="00E50C5B">
        <w:tc>
          <w:tcPr>
            <w:tcW w:w="1970" w:type="dxa"/>
          </w:tcPr>
          <w:p w:rsidR="00E50C5B" w:rsidRPr="0026181A" w:rsidRDefault="00E50C5B" w:rsidP="00CA1D18">
            <w:r w:rsidRPr="0026181A">
              <w:t>бюджет ХМАО -Югры</w:t>
            </w:r>
          </w:p>
        </w:tc>
        <w:tc>
          <w:tcPr>
            <w:tcW w:w="2249" w:type="dxa"/>
          </w:tcPr>
          <w:p w:rsidR="00E50C5B" w:rsidRPr="0026181A" w:rsidRDefault="0026181A" w:rsidP="003C0A9C">
            <w:pPr>
              <w:jc w:val="center"/>
              <w:rPr>
                <w:rFonts w:ascii="Times New Roman" w:eastAsia="Times New Roman" w:hAnsi="Times New Roman" w:cs="Times New Roman"/>
                <w:sz w:val="24"/>
                <w:szCs w:val="24"/>
                <w:lang w:eastAsia="ru-RU"/>
              </w:rPr>
            </w:pPr>
            <w:r w:rsidRPr="0026181A">
              <w:rPr>
                <w:rFonts w:ascii="Times New Roman" w:eastAsia="Times New Roman" w:hAnsi="Times New Roman" w:cs="Times New Roman"/>
                <w:sz w:val="24"/>
                <w:szCs w:val="24"/>
                <w:lang w:eastAsia="ru-RU"/>
              </w:rPr>
              <w:t>33 536,2</w:t>
            </w:r>
          </w:p>
        </w:tc>
        <w:tc>
          <w:tcPr>
            <w:tcW w:w="2410" w:type="dxa"/>
          </w:tcPr>
          <w:p w:rsidR="00E50C5B" w:rsidRPr="008D3B0D" w:rsidRDefault="008D3B0D" w:rsidP="003C0A9C">
            <w:pPr>
              <w:jc w:val="center"/>
              <w:rPr>
                <w:rFonts w:ascii="Times New Roman" w:eastAsia="Times New Roman" w:hAnsi="Times New Roman" w:cs="Times New Roman"/>
                <w:sz w:val="24"/>
                <w:szCs w:val="24"/>
                <w:lang w:eastAsia="ru-RU"/>
              </w:rPr>
            </w:pPr>
            <w:r w:rsidRPr="008D3B0D">
              <w:rPr>
                <w:rFonts w:ascii="Times New Roman" w:eastAsia="Times New Roman" w:hAnsi="Times New Roman" w:cs="Times New Roman"/>
                <w:sz w:val="24"/>
                <w:szCs w:val="24"/>
                <w:lang w:eastAsia="ru-RU"/>
              </w:rPr>
              <w:t>33 536,2</w:t>
            </w:r>
          </w:p>
        </w:tc>
        <w:tc>
          <w:tcPr>
            <w:tcW w:w="1701" w:type="dxa"/>
          </w:tcPr>
          <w:p w:rsidR="00E50C5B" w:rsidRPr="00245726" w:rsidRDefault="00245726" w:rsidP="003C0A9C">
            <w:pPr>
              <w:jc w:val="center"/>
              <w:rPr>
                <w:rFonts w:ascii="Times New Roman" w:eastAsia="Times New Roman" w:hAnsi="Times New Roman" w:cs="Times New Roman"/>
                <w:sz w:val="24"/>
                <w:szCs w:val="24"/>
                <w:lang w:eastAsia="ru-RU"/>
              </w:rPr>
            </w:pPr>
            <w:r w:rsidRPr="00245726">
              <w:rPr>
                <w:rFonts w:ascii="Times New Roman" w:eastAsia="Times New Roman" w:hAnsi="Times New Roman" w:cs="Times New Roman"/>
                <w:sz w:val="24"/>
                <w:szCs w:val="24"/>
                <w:lang w:eastAsia="ru-RU"/>
              </w:rPr>
              <w:t>8 966,4</w:t>
            </w:r>
          </w:p>
        </w:tc>
        <w:tc>
          <w:tcPr>
            <w:tcW w:w="1524" w:type="dxa"/>
          </w:tcPr>
          <w:p w:rsidR="00E50C5B" w:rsidRPr="00245726" w:rsidRDefault="00245726" w:rsidP="003C0A9C">
            <w:pPr>
              <w:jc w:val="center"/>
              <w:rPr>
                <w:rFonts w:ascii="Times New Roman" w:eastAsia="Times New Roman" w:hAnsi="Times New Roman" w:cs="Times New Roman"/>
                <w:sz w:val="24"/>
                <w:szCs w:val="24"/>
                <w:lang w:eastAsia="ru-RU"/>
              </w:rPr>
            </w:pPr>
            <w:r w:rsidRPr="00245726">
              <w:rPr>
                <w:rFonts w:ascii="Times New Roman" w:eastAsia="Times New Roman" w:hAnsi="Times New Roman" w:cs="Times New Roman"/>
                <w:sz w:val="24"/>
                <w:szCs w:val="24"/>
                <w:lang w:eastAsia="ru-RU"/>
              </w:rPr>
              <w:t>26,7</w:t>
            </w:r>
          </w:p>
        </w:tc>
      </w:tr>
      <w:tr w:rsidR="00245726" w:rsidRPr="0036643E" w:rsidTr="00E50C5B">
        <w:tc>
          <w:tcPr>
            <w:tcW w:w="1970" w:type="dxa"/>
          </w:tcPr>
          <w:p w:rsidR="00E50C5B" w:rsidRPr="0026181A" w:rsidRDefault="00E50C5B" w:rsidP="00CA1D18">
            <w:r w:rsidRPr="0026181A">
              <w:t>местный бюджет</w:t>
            </w:r>
          </w:p>
        </w:tc>
        <w:tc>
          <w:tcPr>
            <w:tcW w:w="2249" w:type="dxa"/>
          </w:tcPr>
          <w:p w:rsidR="00E50C5B" w:rsidRPr="0026181A" w:rsidRDefault="00786AD4" w:rsidP="0026181A">
            <w:pPr>
              <w:jc w:val="center"/>
              <w:rPr>
                <w:rFonts w:ascii="Times New Roman" w:eastAsia="Times New Roman" w:hAnsi="Times New Roman" w:cs="Times New Roman"/>
                <w:sz w:val="24"/>
                <w:szCs w:val="24"/>
                <w:lang w:eastAsia="ru-RU"/>
              </w:rPr>
            </w:pPr>
            <w:r w:rsidRPr="0026181A">
              <w:rPr>
                <w:rFonts w:ascii="Times New Roman" w:eastAsia="Times New Roman" w:hAnsi="Times New Roman" w:cs="Times New Roman"/>
                <w:sz w:val="24"/>
                <w:szCs w:val="24"/>
                <w:lang w:eastAsia="ru-RU"/>
              </w:rPr>
              <w:t>4</w:t>
            </w:r>
            <w:r w:rsidR="0026181A" w:rsidRPr="0026181A">
              <w:rPr>
                <w:rFonts w:ascii="Times New Roman" w:eastAsia="Times New Roman" w:hAnsi="Times New Roman" w:cs="Times New Roman"/>
                <w:sz w:val="24"/>
                <w:szCs w:val="24"/>
                <w:lang w:eastAsia="ru-RU"/>
              </w:rPr>
              <w:t>2 903,1</w:t>
            </w:r>
          </w:p>
        </w:tc>
        <w:tc>
          <w:tcPr>
            <w:tcW w:w="2410" w:type="dxa"/>
          </w:tcPr>
          <w:p w:rsidR="00E50C5B" w:rsidRPr="008D3B0D" w:rsidRDefault="008D3B0D" w:rsidP="003C0A9C">
            <w:pPr>
              <w:jc w:val="center"/>
              <w:rPr>
                <w:rFonts w:ascii="Times New Roman" w:eastAsia="Times New Roman" w:hAnsi="Times New Roman" w:cs="Times New Roman"/>
                <w:sz w:val="24"/>
                <w:szCs w:val="24"/>
                <w:lang w:eastAsia="ru-RU"/>
              </w:rPr>
            </w:pPr>
            <w:r w:rsidRPr="008D3B0D">
              <w:rPr>
                <w:rFonts w:ascii="Times New Roman" w:eastAsia="Times New Roman" w:hAnsi="Times New Roman" w:cs="Times New Roman"/>
                <w:sz w:val="24"/>
                <w:szCs w:val="24"/>
                <w:lang w:eastAsia="ru-RU"/>
              </w:rPr>
              <w:t>42 903,1</w:t>
            </w:r>
          </w:p>
        </w:tc>
        <w:tc>
          <w:tcPr>
            <w:tcW w:w="1701" w:type="dxa"/>
          </w:tcPr>
          <w:p w:rsidR="00E50C5B" w:rsidRPr="00245726" w:rsidRDefault="00786AD4" w:rsidP="00245726">
            <w:pPr>
              <w:jc w:val="center"/>
              <w:rPr>
                <w:rFonts w:ascii="Times New Roman" w:eastAsia="Times New Roman" w:hAnsi="Times New Roman" w:cs="Times New Roman"/>
                <w:sz w:val="24"/>
                <w:szCs w:val="24"/>
                <w:lang w:eastAsia="ru-RU"/>
              </w:rPr>
            </w:pPr>
            <w:r w:rsidRPr="00245726">
              <w:rPr>
                <w:rFonts w:ascii="Times New Roman" w:eastAsia="Times New Roman" w:hAnsi="Times New Roman" w:cs="Times New Roman"/>
                <w:sz w:val="24"/>
                <w:szCs w:val="24"/>
                <w:lang w:eastAsia="ru-RU"/>
              </w:rPr>
              <w:t>1</w:t>
            </w:r>
            <w:r w:rsidR="00245726" w:rsidRPr="00245726">
              <w:rPr>
                <w:rFonts w:ascii="Times New Roman" w:eastAsia="Times New Roman" w:hAnsi="Times New Roman" w:cs="Times New Roman"/>
                <w:sz w:val="24"/>
                <w:szCs w:val="24"/>
                <w:lang w:eastAsia="ru-RU"/>
              </w:rPr>
              <w:t>2 493,3</w:t>
            </w:r>
          </w:p>
        </w:tc>
        <w:tc>
          <w:tcPr>
            <w:tcW w:w="1524" w:type="dxa"/>
          </w:tcPr>
          <w:p w:rsidR="00E50C5B" w:rsidRPr="00245726" w:rsidRDefault="00786AD4" w:rsidP="00245726">
            <w:pPr>
              <w:jc w:val="center"/>
              <w:rPr>
                <w:rFonts w:ascii="Times New Roman" w:eastAsia="Times New Roman" w:hAnsi="Times New Roman" w:cs="Times New Roman"/>
                <w:sz w:val="24"/>
                <w:szCs w:val="24"/>
                <w:lang w:eastAsia="ru-RU"/>
              </w:rPr>
            </w:pPr>
            <w:r w:rsidRPr="00245726">
              <w:rPr>
                <w:rFonts w:ascii="Times New Roman" w:eastAsia="Times New Roman" w:hAnsi="Times New Roman" w:cs="Times New Roman"/>
                <w:sz w:val="24"/>
                <w:szCs w:val="24"/>
                <w:lang w:eastAsia="ru-RU"/>
              </w:rPr>
              <w:t>2</w:t>
            </w:r>
            <w:r w:rsidR="00245726" w:rsidRPr="00245726">
              <w:rPr>
                <w:rFonts w:ascii="Times New Roman" w:eastAsia="Times New Roman" w:hAnsi="Times New Roman" w:cs="Times New Roman"/>
                <w:sz w:val="24"/>
                <w:szCs w:val="24"/>
                <w:lang w:eastAsia="ru-RU"/>
              </w:rPr>
              <w:t>9,1</w:t>
            </w:r>
          </w:p>
        </w:tc>
      </w:tr>
    </w:tbl>
    <w:p w:rsidR="00E50C5B" w:rsidRPr="0036643E" w:rsidRDefault="00E50C5B" w:rsidP="00BA3156">
      <w:pPr>
        <w:spacing w:after="0" w:line="240" w:lineRule="auto"/>
        <w:ind w:firstLine="709"/>
        <w:jc w:val="both"/>
        <w:rPr>
          <w:rFonts w:ascii="Times New Roman" w:eastAsia="Times New Roman" w:hAnsi="Times New Roman" w:cs="Times New Roman"/>
          <w:sz w:val="24"/>
          <w:szCs w:val="24"/>
          <w:highlight w:val="yellow"/>
          <w:lang w:eastAsia="ru-RU"/>
        </w:rPr>
      </w:pPr>
    </w:p>
    <w:p w:rsidR="00BA3156" w:rsidRPr="00D33B08" w:rsidRDefault="00BA3156" w:rsidP="00BA3156">
      <w:pPr>
        <w:spacing w:after="0" w:line="240" w:lineRule="auto"/>
        <w:ind w:firstLine="709"/>
        <w:jc w:val="both"/>
        <w:rPr>
          <w:rFonts w:ascii="Times New Roman" w:eastAsia="Times New Roman" w:hAnsi="Times New Roman" w:cs="Times New Roman"/>
          <w:sz w:val="24"/>
          <w:szCs w:val="24"/>
          <w:lang w:eastAsia="ru-RU"/>
        </w:rPr>
      </w:pPr>
      <w:r w:rsidRPr="00D33B08">
        <w:rPr>
          <w:rFonts w:ascii="Times New Roman" w:eastAsia="Times New Roman" w:hAnsi="Times New Roman" w:cs="Times New Roman"/>
          <w:sz w:val="24"/>
          <w:szCs w:val="24"/>
          <w:lang w:eastAsia="ru-RU"/>
        </w:rPr>
        <w:t>Исполнение муниципальных программ городского округа и непрограммных направлений деятельности в первом квартале 201</w:t>
      </w:r>
      <w:r w:rsidR="00D33B08" w:rsidRPr="00D33B08">
        <w:rPr>
          <w:rFonts w:ascii="Times New Roman" w:eastAsia="Times New Roman" w:hAnsi="Times New Roman" w:cs="Times New Roman"/>
          <w:sz w:val="24"/>
          <w:szCs w:val="24"/>
          <w:lang w:eastAsia="ru-RU"/>
        </w:rPr>
        <w:t>7</w:t>
      </w:r>
      <w:r w:rsidRPr="00D33B08">
        <w:rPr>
          <w:rFonts w:ascii="Times New Roman" w:eastAsia="Times New Roman" w:hAnsi="Times New Roman" w:cs="Times New Roman"/>
          <w:sz w:val="24"/>
          <w:szCs w:val="24"/>
          <w:lang w:eastAsia="ru-RU"/>
        </w:rPr>
        <w:t xml:space="preserve"> года приведено в настоящей пояснительной записке.</w:t>
      </w:r>
    </w:p>
    <w:p w:rsidR="003B4C20" w:rsidRPr="00D33B08" w:rsidRDefault="003B4C20" w:rsidP="00BA3156">
      <w:pPr>
        <w:spacing w:after="0" w:line="240" w:lineRule="auto"/>
        <w:ind w:firstLine="709"/>
        <w:jc w:val="both"/>
        <w:rPr>
          <w:rFonts w:ascii="Times New Roman" w:eastAsia="Times New Roman" w:hAnsi="Times New Roman" w:cs="Times New Roman"/>
          <w:sz w:val="24"/>
          <w:szCs w:val="24"/>
          <w:lang w:eastAsia="ru-RU"/>
        </w:rPr>
      </w:pPr>
    </w:p>
    <w:p w:rsidR="006C1B4D" w:rsidRPr="0036643E" w:rsidRDefault="006C1B4D" w:rsidP="0056251E">
      <w:pPr>
        <w:spacing w:after="0" w:line="240" w:lineRule="auto"/>
        <w:jc w:val="center"/>
        <w:rPr>
          <w:rFonts w:ascii="Times New Roman" w:eastAsia="Times New Roman" w:hAnsi="Times New Roman" w:cs="Times New Roman"/>
          <w:b/>
          <w:bCs/>
          <w:color w:val="000000"/>
          <w:sz w:val="24"/>
          <w:szCs w:val="24"/>
          <w:highlight w:val="yellow"/>
          <w:lang w:eastAsia="ru-RU"/>
        </w:rPr>
      </w:pPr>
    </w:p>
    <w:p w:rsidR="006C1B4D" w:rsidRPr="0036643E" w:rsidRDefault="006C1B4D" w:rsidP="0056251E">
      <w:pPr>
        <w:spacing w:after="0" w:line="240" w:lineRule="auto"/>
        <w:jc w:val="center"/>
        <w:rPr>
          <w:rFonts w:ascii="Times New Roman" w:eastAsia="Times New Roman" w:hAnsi="Times New Roman" w:cs="Times New Roman"/>
          <w:b/>
          <w:bCs/>
          <w:color w:val="000000"/>
          <w:sz w:val="24"/>
          <w:szCs w:val="24"/>
          <w:highlight w:val="yellow"/>
          <w:lang w:eastAsia="ru-RU"/>
        </w:rPr>
      </w:pPr>
    </w:p>
    <w:p w:rsidR="006C1B4D" w:rsidRPr="0036643E" w:rsidRDefault="006C1B4D" w:rsidP="0056251E">
      <w:pPr>
        <w:spacing w:after="0" w:line="240" w:lineRule="auto"/>
        <w:jc w:val="center"/>
        <w:rPr>
          <w:rFonts w:ascii="Times New Roman" w:eastAsia="Times New Roman" w:hAnsi="Times New Roman" w:cs="Times New Roman"/>
          <w:b/>
          <w:bCs/>
          <w:color w:val="000000"/>
          <w:sz w:val="24"/>
          <w:szCs w:val="24"/>
          <w:highlight w:val="yellow"/>
          <w:lang w:eastAsia="ru-RU"/>
        </w:rPr>
      </w:pPr>
    </w:p>
    <w:p w:rsidR="006C1B4D" w:rsidRPr="0036643E" w:rsidRDefault="006C1B4D" w:rsidP="0056251E">
      <w:pPr>
        <w:spacing w:after="0" w:line="240" w:lineRule="auto"/>
        <w:jc w:val="center"/>
        <w:rPr>
          <w:rFonts w:ascii="Times New Roman" w:eastAsia="Times New Roman" w:hAnsi="Times New Roman" w:cs="Times New Roman"/>
          <w:b/>
          <w:bCs/>
          <w:color w:val="000000"/>
          <w:sz w:val="24"/>
          <w:szCs w:val="24"/>
          <w:highlight w:val="yellow"/>
          <w:lang w:eastAsia="ru-RU"/>
        </w:rPr>
      </w:pPr>
    </w:p>
    <w:p w:rsidR="006C1B4D" w:rsidRPr="0036643E" w:rsidRDefault="006C1B4D" w:rsidP="00BA5745">
      <w:pPr>
        <w:spacing w:after="0" w:line="240" w:lineRule="auto"/>
        <w:rPr>
          <w:rFonts w:ascii="Times New Roman" w:eastAsia="Times New Roman" w:hAnsi="Times New Roman" w:cs="Times New Roman"/>
          <w:b/>
          <w:bCs/>
          <w:color w:val="000000"/>
          <w:sz w:val="24"/>
          <w:szCs w:val="24"/>
          <w:highlight w:val="yellow"/>
          <w:lang w:eastAsia="ru-RU"/>
        </w:rPr>
      </w:pPr>
    </w:p>
    <w:p w:rsidR="00EC12DB" w:rsidRPr="000F7F8E" w:rsidRDefault="00F9766D" w:rsidP="0056251E">
      <w:pPr>
        <w:spacing w:after="0" w:line="240" w:lineRule="auto"/>
        <w:jc w:val="center"/>
        <w:rPr>
          <w:rFonts w:ascii="Times New Roman" w:eastAsia="Times New Roman" w:hAnsi="Times New Roman" w:cs="Times New Roman"/>
          <w:b/>
          <w:bCs/>
          <w:color w:val="000000"/>
          <w:sz w:val="24"/>
          <w:szCs w:val="24"/>
          <w:lang w:eastAsia="ru-RU"/>
        </w:rPr>
      </w:pPr>
      <w:r w:rsidRPr="000F7F8E">
        <w:rPr>
          <w:rFonts w:ascii="Times New Roman" w:eastAsia="Times New Roman" w:hAnsi="Times New Roman" w:cs="Times New Roman"/>
          <w:b/>
          <w:bCs/>
          <w:color w:val="000000"/>
          <w:sz w:val="24"/>
          <w:szCs w:val="24"/>
          <w:lang w:eastAsia="ru-RU"/>
        </w:rPr>
        <w:lastRenderedPageBreak/>
        <w:t>1.Программа</w:t>
      </w:r>
    </w:p>
    <w:p w:rsidR="00F9766D" w:rsidRPr="000F7F8E" w:rsidRDefault="00F9766D" w:rsidP="0056251E">
      <w:pPr>
        <w:spacing w:after="0" w:line="240" w:lineRule="auto"/>
        <w:jc w:val="center"/>
        <w:rPr>
          <w:rFonts w:ascii="Times New Roman" w:eastAsia="Times New Roman" w:hAnsi="Times New Roman" w:cs="Times New Roman"/>
          <w:b/>
          <w:bCs/>
          <w:color w:val="000000"/>
          <w:sz w:val="24"/>
          <w:szCs w:val="24"/>
          <w:lang w:eastAsia="ru-RU"/>
        </w:rPr>
      </w:pPr>
      <w:r w:rsidRPr="000F7F8E">
        <w:rPr>
          <w:rFonts w:ascii="Times New Roman" w:eastAsia="Times New Roman" w:hAnsi="Times New Roman" w:cs="Times New Roman"/>
          <w:b/>
          <w:bCs/>
          <w:color w:val="000000"/>
          <w:sz w:val="24"/>
          <w:szCs w:val="24"/>
          <w:lang w:eastAsia="ru-RU"/>
        </w:rPr>
        <w:t xml:space="preserve"> </w:t>
      </w:r>
      <w:r w:rsidR="0056251E" w:rsidRPr="000F7F8E">
        <w:rPr>
          <w:rFonts w:ascii="Times New Roman" w:eastAsia="Times New Roman" w:hAnsi="Times New Roman" w:cs="Times New Roman"/>
          <w:b/>
          <w:bCs/>
          <w:color w:val="000000"/>
          <w:sz w:val="24"/>
          <w:szCs w:val="24"/>
          <w:lang w:eastAsia="ru-RU"/>
        </w:rPr>
        <w:t>«</w:t>
      </w:r>
      <w:r w:rsidRPr="000F7F8E">
        <w:rPr>
          <w:rFonts w:ascii="Times New Roman" w:eastAsia="Times New Roman" w:hAnsi="Times New Roman" w:cs="Times New Roman"/>
          <w:b/>
          <w:bCs/>
          <w:color w:val="000000"/>
          <w:sz w:val="24"/>
          <w:szCs w:val="24"/>
          <w:lang w:eastAsia="ru-RU"/>
        </w:rPr>
        <w:t>Развитие систем гражданской защиты населения городского округа</w:t>
      </w:r>
      <w:r w:rsidR="0056251E" w:rsidRPr="000F7F8E">
        <w:rPr>
          <w:rFonts w:ascii="Times New Roman" w:eastAsia="Times New Roman" w:hAnsi="Times New Roman" w:cs="Times New Roman"/>
          <w:b/>
          <w:bCs/>
          <w:color w:val="000000"/>
          <w:sz w:val="24"/>
          <w:szCs w:val="24"/>
          <w:lang w:eastAsia="ru-RU"/>
        </w:rPr>
        <w:t xml:space="preserve"> город Мегион в 2014-201</w:t>
      </w:r>
      <w:r w:rsidR="000F7F8E" w:rsidRPr="000F7F8E">
        <w:rPr>
          <w:rFonts w:ascii="Times New Roman" w:eastAsia="Times New Roman" w:hAnsi="Times New Roman" w:cs="Times New Roman"/>
          <w:b/>
          <w:bCs/>
          <w:color w:val="000000"/>
          <w:sz w:val="24"/>
          <w:szCs w:val="24"/>
          <w:lang w:eastAsia="ru-RU"/>
        </w:rPr>
        <w:t>9</w:t>
      </w:r>
      <w:r w:rsidR="0056251E" w:rsidRPr="000F7F8E">
        <w:rPr>
          <w:rFonts w:ascii="Times New Roman" w:eastAsia="Times New Roman" w:hAnsi="Times New Roman" w:cs="Times New Roman"/>
          <w:b/>
          <w:bCs/>
          <w:color w:val="000000"/>
          <w:sz w:val="24"/>
          <w:szCs w:val="24"/>
          <w:lang w:eastAsia="ru-RU"/>
        </w:rPr>
        <w:t xml:space="preserve"> годах»</w:t>
      </w:r>
    </w:p>
    <w:p w:rsidR="00CF2420" w:rsidRPr="0036643E" w:rsidRDefault="00CF2420" w:rsidP="0056251E">
      <w:pPr>
        <w:spacing w:after="0" w:line="240" w:lineRule="auto"/>
        <w:jc w:val="center"/>
        <w:rPr>
          <w:rFonts w:ascii="Times New Roman" w:eastAsia="Times New Roman" w:hAnsi="Times New Roman" w:cs="Times New Roman"/>
          <w:b/>
          <w:bCs/>
          <w:color w:val="000000"/>
          <w:sz w:val="24"/>
          <w:szCs w:val="24"/>
          <w:highlight w:val="yellow"/>
          <w:lang w:eastAsia="ru-RU"/>
        </w:rPr>
      </w:pPr>
    </w:p>
    <w:p w:rsidR="007C750D" w:rsidRPr="00253488" w:rsidRDefault="007C750D" w:rsidP="007C750D">
      <w:pPr>
        <w:spacing w:after="0" w:line="240" w:lineRule="auto"/>
        <w:ind w:firstLine="709"/>
        <w:jc w:val="both"/>
        <w:rPr>
          <w:rFonts w:ascii="Times New Roman" w:eastAsia="Times New Roman" w:hAnsi="Times New Roman" w:cs="Times New Roman"/>
          <w:bCs/>
          <w:color w:val="000000"/>
          <w:sz w:val="24"/>
          <w:szCs w:val="24"/>
          <w:lang w:eastAsia="ru-RU"/>
        </w:rPr>
      </w:pPr>
      <w:r w:rsidRPr="00253488">
        <w:rPr>
          <w:rFonts w:ascii="Times New Roman" w:eastAsia="Times New Roman" w:hAnsi="Times New Roman" w:cs="Times New Roman"/>
          <w:bCs/>
          <w:color w:val="000000"/>
          <w:sz w:val="24"/>
          <w:szCs w:val="24"/>
          <w:lang w:eastAsia="ru-RU"/>
        </w:rPr>
        <w:t>Муниципальная программа «Развитие систем гражданской защиты населения городского округа город Мегион в 2014-201</w:t>
      </w:r>
      <w:r w:rsidR="00253488" w:rsidRPr="00253488">
        <w:rPr>
          <w:rFonts w:ascii="Times New Roman" w:eastAsia="Times New Roman" w:hAnsi="Times New Roman" w:cs="Times New Roman"/>
          <w:bCs/>
          <w:color w:val="000000"/>
          <w:sz w:val="24"/>
          <w:szCs w:val="24"/>
          <w:lang w:eastAsia="ru-RU"/>
        </w:rPr>
        <w:t>9</w:t>
      </w:r>
      <w:r w:rsidRPr="00253488">
        <w:rPr>
          <w:rFonts w:ascii="Times New Roman" w:eastAsia="Times New Roman" w:hAnsi="Times New Roman" w:cs="Times New Roman"/>
          <w:bCs/>
          <w:color w:val="000000"/>
          <w:sz w:val="24"/>
          <w:szCs w:val="24"/>
          <w:lang w:eastAsia="ru-RU"/>
        </w:rPr>
        <w:t xml:space="preserve"> годах» утверждена постановле</w:t>
      </w:r>
      <w:r w:rsidR="00F245FA" w:rsidRPr="00253488">
        <w:rPr>
          <w:rFonts w:ascii="Times New Roman" w:eastAsia="Times New Roman" w:hAnsi="Times New Roman" w:cs="Times New Roman"/>
          <w:bCs/>
          <w:color w:val="000000"/>
          <w:sz w:val="24"/>
          <w:szCs w:val="24"/>
          <w:lang w:eastAsia="ru-RU"/>
        </w:rPr>
        <w:t>нием администрации города от 15.10.</w:t>
      </w:r>
      <w:r w:rsidR="0033548F" w:rsidRPr="00253488">
        <w:rPr>
          <w:rFonts w:ascii="Times New Roman" w:eastAsia="Times New Roman" w:hAnsi="Times New Roman" w:cs="Times New Roman"/>
          <w:bCs/>
          <w:color w:val="000000"/>
          <w:sz w:val="24"/>
          <w:szCs w:val="24"/>
          <w:lang w:eastAsia="ru-RU"/>
        </w:rPr>
        <w:t xml:space="preserve">2013 </w:t>
      </w:r>
      <w:r w:rsidRPr="00253488">
        <w:rPr>
          <w:rFonts w:ascii="Times New Roman" w:eastAsia="Times New Roman" w:hAnsi="Times New Roman" w:cs="Times New Roman"/>
          <w:bCs/>
          <w:color w:val="000000"/>
          <w:sz w:val="24"/>
          <w:szCs w:val="24"/>
          <w:lang w:eastAsia="ru-RU"/>
        </w:rPr>
        <w:t>№2373</w:t>
      </w:r>
      <w:r w:rsidR="004E42F6" w:rsidRPr="00253488">
        <w:rPr>
          <w:rFonts w:ascii="Times New Roman" w:eastAsia="Times New Roman" w:hAnsi="Times New Roman" w:cs="Times New Roman"/>
          <w:bCs/>
          <w:color w:val="000000"/>
          <w:sz w:val="24"/>
          <w:szCs w:val="24"/>
          <w:lang w:eastAsia="ru-RU"/>
        </w:rPr>
        <w:t xml:space="preserve"> (с изменениями) </w:t>
      </w:r>
      <w:r w:rsidRPr="00253488">
        <w:rPr>
          <w:rFonts w:ascii="Times New Roman" w:eastAsia="Times New Roman" w:hAnsi="Times New Roman" w:cs="Times New Roman"/>
          <w:bCs/>
          <w:color w:val="000000"/>
          <w:sz w:val="24"/>
          <w:szCs w:val="24"/>
          <w:lang w:eastAsia="ru-RU"/>
        </w:rPr>
        <w:t>(далее муниципальная программа).</w:t>
      </w:r>
    </w:p>
    <w:p w:rsidR="00751AA4" w:rsidRPr="000F7F8E" w:rsidRDefault="006541E4" w:rsidP="006447AB">
      <w:pPr>
        <w:widowControl w:val="0"/>
        <w:tabs>
          <w:tab w:val="left" w:pos="709"/>
        </w:tabs>
        <w:spacing w:after="0" w:line="240" w:lineRule="auto"/>
        <w:jc w:val="both"/>
        <w:rPr>
          <w:rFonts w:ascii="Times New Roman" w:hAnsi="Times New Roman" w:cs="Times New Roman"/>
          <w:sz w:val="24"/>
          <w:szCs w:val="24"/>
          <w:u w:val="single"/>
        </w:rPr>
      </w:pPr>
      <w:r w:rsidRPr="00253488">
        <w:rPr>
          <w:rFonts w:ascii="Times New Roman" w:hAnsi="Times New Roman" w:cs="Times New Roman"/>
          <w:sz w:val="24"/>
          <w:szCs w:val="24"/>
        </w:rPr>
        <w:t xml:space="preserve">           </w:t>
      </w:r>
      <w:r w:rsidR="00751AA4" w:rsidRPr="00253488">
        <w:rPr>
          <w:rFonts w:ascii="Times New Roman" w:hAnsi="Times New Roman" w:cs="Times New Roman"/>
          <w:sz w:val="24"/>
          <w:szCs w:val="24"/>
          <w:u w:val="single"/>
        </w:rPr>
        <w:t>Координатором</w:t>
      </w:r>
      <w:r w:rsidR="00751AA4" w:rsidRPr="000F7F8E">
        <w:rPr>
          <w:rFonts w:ascii="Times New Roman" w:hAnsi="Times New Roman" w:cs="Times New Roman"/>
          <w:sz w:val="24"/>
          <w:szCs w:val="24"/>
          <w:u w:val="single"/>
        </w:rPr>
        <w:t xml:space="preserve"> муниципальной программы является </w:t>
      </w:r>
      <w:r w:rsidR="00751AA4" w:rsidRPr="000F7F8E">
        <w:rPr>
          <w:rFonts w:ascii="Times New Roman" w:eastAsia="Times New Roman" w:hAnsi="Times New Roman" w:cs="Times New Roman"/>
          <w:bCs/>
          <w:color w:val="000000"/>
          <w:sz w:val="24"/>
          <w:szCs w:val="24"/>
          <w:u w:val="single"/>
          <w:lang w:eastAsia="ru-RU"/>
        </w:rPr>
        <w:t>муниципальное казенное учреждение «Управление гражданской защиты населения».</w:t>
      </w:r>
    </w:p>
    <w:p w:rsidR="00751AA4" w:rsidRPr="000F7F8E" w:rsidRDefault="00751AA4" w:rsidP="00751AA4">
      <w:pPr>
        <w:spacing w:after="0" w:line="240" w:lineRule="auto"/>
        <w:ind w:firstLine="709"/>
        <w:jc w:val="both"/>
        <w:rPr>
          <w:rFonts w:ascii="Times New Roman" w:eastAsia="Times New Roman" w:hAnsi="Times New Roman" w:cs="Times New Roman"/>
          <w:bCs/>
          <w:color w:val="000000"/>
          <w:sz w:val="24"/>
          <w:szCs w:val="24"/>
          <w:lang w:eastAsia="ru-RU"/>
        </w:rPr>
      </w:pPr>
      <w:r w:rsidRPr="000F7F8E">
        <w:rPr>
          <w:rFonts w:ascii="Times New Roman" w:eastAsia="Times New Roman" w:hAnsi="Times New Roman" w:cs="Times New Roman"/>
          <w:bCs/>
          <w:color w:val="000000"/>
          <w:sz w:val="24"/>
          <w:szCs w:val="24"/>
          <w:lang w:eastAsia="ru-RU"/>
        </w:rPr>
        <w:t>Исполнители муниципальной программы - муниципальное казенное учреждение «Управление гражданской защиты населения», муниципальное казенное учреждение «Капитальное строительство</w:t>
      </w:r>
      <w:r w:rsidR="006C4629" w:rsidRPr="000F7F8E">
        <w:rPr>
          <w:rFonts w:ascii="Times New Roman" w:eastAsia="Times New Roman" w:hAnsi="Times New Roman" w:cs="Times New Roman"/>
          <w:bCs/>
          <w:color w:val="000000"/>
          <w:sz w:val="24"/>
          <w:szCs w:val="24"/>
          <w:lang w:eastAsia="ru-RU"/>
        </w:rPr>
        <w:t xml:space="preserve">, </w:t>
      </w:r>
      <w:r w:rsidR="00253488">
        <w:rPr>
          <w:rFonts w:ascii="Times New Roman" w:eastAsia="Times New Roman" w:hAnsi="Times New Roman" w:cs="Times New Roman"/>
          <w:bCs/>
          <w:color w:val="000000"/>
          <w:sz w:val="24"/>
          <w:szCs w:val="24"/>
          <w:lang w:eastAsia="ru-RU"/>
        </w:rPr>
        <w:t>м</w:t>
      </w:r>
      <w:r w:rsidR="004C7BE8" w:rsidRPr="000F7F8E">
        <w:rPr>
          <w:rFonts w:ascii="Times New Roman" w:eastAsia="Times New Roman" w:hAnsi="Times New Roman" w:cs="Times New Roman"/>
          <w:bCs/>
          <w:color w:val="000000"/>
          <w:sz w:val="24"/>
          <w:szCs w:val="24"/>
          <w:lang w:eastAsia="ru-RU"/>
        </w:rPr>
        <w:t>униципальное автономное учреждение «Комбинат по обслуживанию учреждений социальной сферы», муниципальное казенное учреждение «Служба обеспечения».</w:t>
      </w:r>
    </w:p>
    <w:p w:rsidR="00751AA4" w:rsidRPr="000F7F8E" w:rsidRDefault="00751AA4" w:rsidP="00751AA4">
      <w:pPr>
        <w:spacing w:after="0" w:line="240" w:lineRule="auto"/>
        <w:ind w:firstLine="709"/>
        <w:jc w:val="both"/>
        <w:rPr>
          <w:rFonts w:ascii="Times New Roman" w:hAnsi="Times New Roman" w:cs="Times New Roman"/>
          <w:sz w:val="24"/>
          <w:szCs w:val="24"/>
        </w:rPr>
      </w:pPr>
      <w:r w:rsidRPr="000F7F8E">
        <w:rPr>
          <w:rFonts w:ascii="Times New Roman" w:hAnsi="Times New Roman" w:cs="Times New Roman"/>
          <w:sz w:val="24"/>
          <w:szCs w:val="24"/>
        </w:rPr>
        <w:t>Целью муниципальной программы является</w:t>
      </w:r>
      <w:r w:rsidRPr="000F7F8E">
        <w:rPr>
          <w:rFonts w:ascii="Times New Roman" w:hAnsi="Times New Roman" w:cs="Times New Roman"/>
          <w:bCs/>
          <w:sz w:val="24"/>
          <w:szCs w:val="24"/>
        </w:rPr>
        <w:t xml:space="preserve"> повышение защиты населения и территории городского округа город Мегион от угроз возникновения или при возникновении чрезвычайных ситуаций в мирное и в военное время.</w:t>
      </w:r>
      <w:r w:rsidRPr="000F7F8E">
        <w:rPr>
          <w:rFonts w:ascii="Times New Roman" w:hAnsi="Times New Roman" w:cs="Times New Roman"/>
          <w:sz w:val="24"/>
          <w:szCs w:val="24"/>
        </w:rPr>
        <w:t xml:space="preserve"> </w:t>
      </w:r>
    </w:p>
    <w:p w:rsidR="00BB78C9" w:rsidRPr="00E125A2" w:rsidRDefault="00BB78C9" w:rsidP="00751AA4">
      <w:pPr>
        <w:spacing w:after="0" w:line="240" w:lineRule="auto"/>
        <w:ind w:firstLine="709"/>
        <w:jc w:val="both"/>
        <w:rPr>
          <w:rFonts w:ascii="Times New Roman" w:hAnsi="Times New Roman" w:cs="Times New Roman"/>
          <w:sz w:val="24"/>
          <w:szCs w:val="24"/>
        </w:rPr>
      </w:pPr>
    </w:p>
    <w:p w:rsidR="00751AA4" w:rsidRPr="00E125A2" w:rsidRDefault="00751AA4" w:rsidP="00751AA4">
      <w:pPr>
        <w:spacing w:after="0" w:line="240" w:lineRule="auto"/>
        <w:ind w:firstLine="709"/>
        <w:jc w:val="both"/>
        <w:rPr>
          <w:rFonts w:ascii="Times New Roman" w:hAnsi="Times New Roman" w:cs="Times New Roman"/>
          <w:b/>
          <w:sz w:val="24"/>
          <w:szCs w:val="24"/>
        </w:rPr>
      </w:pPr>
      <w:r w:rsidRPr="00E125A2">
        <w:rPr>
          <w:rFonts w:ascii="Times New Roman" w:hAnsi="Times New Roman" w:cs="Times New Roman"/>
          <w:b/>
          <w:sz w:val="24"/>
          <w:szCs w:val="24"/>
        </w:rPr>
        <w:t>Цели муниципальной программы достигаются путём решения следующих задач:</w:t>
      </w:r>
    </w:p>
    <w:p w:rsidR="002469B2" w:rsidRPr="00E125A2" w:rsidRDefault="002469B2" w:rsidP="002469B2">
      <w:pPr>
        <w:tabs>
          <w:tab w:val="left" w:pos="709"/>
        </w:tabs>
        <w:spacing w:after="0" w:line="240" w:lineRule="auto"/>
        <w:ind w:firstLine="709"/>
        <w:jc w:val="both"/>
        <w:rPr>
          <w:rFonts w:ascii="Times New Roman" w:hAnsi="Times New Roman" w:cs="Times New Roman"/>
          <w:b/>
          <w:sz w:val="24"/>
          <w:szCs w:val="24"/>
        </w:rPr>
      </w:pPr>
    </w:p>
    <w:p w:rsidR="00751AA4" w:rsidRPr="00E125A2" w:rsidRDefault="002469B2" w:rsidP="00253488">
      <w:pPr>
        <w:tabs>
          <w:tab w:val="left" w:pos="0"/>
        </w:tabs>
        <w:spacing w:after="0" w:line="240" w:lineRule="auto"/>
        <w:jc w:val="both"/>
        <w:rPr>
          <w:rFonts w:ascii="Times New Roman" w:eastAsia="Times New Roman" w:hAnsi="Times New Roman" w:cs="Times New Roman"/>
          <w:sz w:val="24"/>
          <w:szCs w:val="24"/>
        </w:rPr>
      </w:pPr>
      <w:r w:rsidRPr="00E125A2">
        <w:rPr>
          <w:rFonts w:ascii="Times New Roman" w:eastAsia="Times New Roman" w:hAnsi="Times New Roman" w:cs="Times New Roman"/>
          <w:sz w:val="24"/>
          <w:szCs w:val="24"/>
        </w:rPr>
        <w:t xml:space="preserve">           </w:t>
      </w:r>
      <w:r w:rsidR="0037290A" w:rsidRPr="00E125A2">
        <w:rPr>
          <w:rFonts w:ascii="Times New Roman" w:eastAsia="Times New Roman" w:hAnsi="Times New Roman" w:cs="Times New Roman"/>
          <w:sz w:val="24"/>
          <w:szCs w:val="24"/>
        </w:rPr>
        <w:t>♦</w:t>
      </w:r>
      <w:r w:rsidR="00751AA4" w:rsidRPr="00E125A2">
        <w:rPr>
          <w:rFonts w:ascii="Times New Roman" w:eastAsia="Times New Roman" w:hAnsi="Times New Roman" w:cs="Times New Roman"/>
          <w:sz w:val="24"/>
          <w:szCs w:val="24"/>
        </w:rPr>
        <w:t>развитие единой дежурно-диспетчерской службы городского округа город Мегион;</w:t>
      </w:r>
    </w:p>
    <w:p w:rsidR="00751AA4" w:rsidRPr="00E125A2" w:rsidRDefault="002469B2" w:rsidP="00253488">
      <w:pPr>
        <w:tabs>
          <w:tab w:val="left" w:pos="0"/>
          <w:tab w:val="left" w:pos="426"/>
        </w:tabs>
        <w:spacing w:after="0" w:line="240" w:lineRule="auto"/>
        <w:jc w:val="both"/>
        <w:rPr>
          <w:rFonts w:ascii="Times New Roman" w:hAnsi="Times New Roman" w:cs="Times New Roman"/>
          <w:sz w:val="24"/>
          <w:szCs w:val="24"/>
        </w:rPr>
      </w:pPr>
      <w:r w:rsidRPr="00E125A2">
        <w:rPr>
          <w:rFonts w:ascii="Times New Roman" w:hAnsi="Times New Roman" w:cs="Times New Roman"/>
          <w:sz w:val="24"/>
          <w:szCs w:val="24"/>
        </w:rPr>
        <w:t xml:space="preserve">           </w:t>
      </w:r>
      <w:r w:rsidR="0037290A" w:rsidRPr="00E125A2">
        <w:rPr>
          <w:rFonts w:ascii="Times New Roman" w:hAnsi="Times New Roman" w:cs="Times New Roman"/>
          <w:sz w:val="24"/>
          <w:szCs w:val="24"/>
        </w:rPr>
        <w:t>♦</w:t>
      </w:r>
      <w:r w:rsidR="00751AA4" w:rsidRPr="00E125A2">
        <w:rPr>
          <w:rFonts w:ascii="Times New Roman" w:hAnsi="Times New Roman" w:cs="Times New Roman"/>
          <w:sz w:val="24"/>
          <w:szCs w:val="24"/>
        </w:rPr>
        <w:t>совершенствование системы оповещения населения городского округа;</w:t>
      </w:r>
    </w:p>
    <w:p w:rsidR="00751AA4" w:rsidRPr="00E125A2" w:rsidRDefault="002469B2" w:rsidP="00253488">
      <w:pPr>
        <w:tabs>
          <w:tab w:val="left" w:pos="0"/>
          <w:tab w:val="left" w:pos="142"/>
          <w:tab w:val="left" w:pos="709"/>
        </w:tabs>
        <w:spacing w:after="0" w:line="240" w:lineRule="auto"/>
        <w:jc w:val="both"/>
        <w:rPr>
          <w:rFonts w:ascii="Times New Roman" w:eastAsia="Times New Roman" w:hAnsi="Times New Roman" w:cs="Times New Roman"/>
          <w:sz w:val="24"/>
          <w:szCs w:val="24"/>
        </w:rPr>
      </w:pPr>
      <w:r w:rsidRPr="00E125A2">
        <w:rPr>
          <w:rFonts w:ascii="Times New Roman" w:hAnsi="Times New Roman" w:cs="Times New Roman"/>
          <w:sz w:val="24"/>
          <w:szCs w:val="24"/>
        </w:rPr>
        <w:t xml:space="preserve">           </w:t>
      </w:r>
      <w:r w:rsidR="0037290A" w:rsidRPr="00E125A2">
        <w:rPr>
          <w:rFonts w:ascii="Times New Roman" w:hAnsi="Times New Roman" w:cs="Times New Roman"/>
          <w:sz w:val="24"/>
          <w:szCs w:val="24"/>
        </w:rPr>
        <w:t>♦</w:t>
      </w:r>
      <w:r w:rsidR="00751AA4" w:rsidRPr="00E125A2">
        <w:rPr>
          <w:rFonts w:ascii="Times New Roman" w:hAnsi="Times New Roman" w:cs="Times New Roman"/>
          <w:sz w:val="24"/>
          <w:szCs w:val="24"/>
        </w:rPr>
        <w:t>п</w:t>
      </w:r>
      <w:r w:rsidR="00751AA4" w:rsidRPr="00E125A2">
        <w:rPr>
          <w:rFonts w:ascii="Times New Roman" w:eastAsia="Times New Roman" w:hAnsi="Times New Roman" w:cs="Times New Roman"/>
          <w:sz w:val="24"/>
          <w:szCs w:val="24"/>
        </w:rPr>
        <w:t>риведение защитных сооружений гражданской обороны городского округа город Мегион в соответствие с требованиями инженерно-технических мероприятий гражданской обороны;</w:t>
      </w:r>
    </w:p>
    <w:p w:rsidR="00751AA4" w:rsidRPr="00E125A2" w:rsidRDefault="002469B2" w:rsidP="00253488">
      <w:pPr>
        <w:tabs>
          <w:tab w:val="left" w:pos="0"/>
          <w:tab w:val="left" w:pos="851"/>
        </w:tabs>
        <w:spacing w:after="0" w:line="240" w:lineRule="auto"/>
        <w:jc w:val="both"/>
        <w:rPr>
          <w:rFonts w:ascii="Times New Roman" w:eastAsia="Times New Roman" w:hAnsi="Times New Roman" w:cs="Times New Roman"/>
          <w:sz w:val="24"/>
          <w:szCs w:val="24"/>
        </w:rPr>
      </w:pPr>
      <w:r w:rsidRPr="00E125A2">
        <w:rPr>
          <w:rFonts w:ascii="Times New Roman" w:eastAsia="Times New Roman" w:hAnsi="Times New Roman" w:cs="Times New Roman"/>
          <w:sz w:val="24"/>
          <w:szCs w:val="24"/>
        </w:rPr>
        <w:t xml:space="preserve">          </w:t>
      </w:r>
      <w:r w:rsidR="00751AA4" w:rsidRPr="00E125A2">
        <w:rPr>
          <w:rFonts w:ascii="Times New Roman" w:eastAsia="Times New Roman" w:hAnsi="Times New Roman" w:cs="Times New Roman"/>
          <w:sz w:val="24"/>
          <w:szCs w:val="24"/>
        </w:rPr>
        <w:t xml:space="preserve"> </w:t>
      </w:r>
      <w:r w:rsidR="0037290A" w:rsidRPr="00E125A2">
        <w:rPr>
          <w:rFonts w:ascii="Times New Roman" w:eastAsia="Times New Roman" w:hAnsi="Times New Roman" w:cs="Times New Roman"/>
          <w:sz w:val="24"/>
          <w:szCs w:val="24"/>
        </w:rPr>
        <w:t>♦</w:t>
      </w:r>
      <w:r w:rsidR="00751AA4" w:rsidRPr="00E125A2">
        <w:rPr>
          <w:rFonts w:ascii="Times New Roman" w:eastAsia="Times New Roman" w:hAnsi="Times New Roman" w:cs="Times New Roman"/>
          <w:sz w:val="24"/>
          <w:szCs w:val="24"/>
        </w:rPr>
        <w:t>предупреждение возникновения чрезвычайных ситуаций, а в случае их возникновения - ликвидация;</w:t>
      </w:r>
    </w:p>
    <w:p w:rsidR="00751AA4" w:rsidRPr="00E125A2" w:rsidRDefault="002469B2" w:rsidP="00253488">
      <w:pPr>
        <w:tabs>
          <w:tab w:val="left" w:pos="0"/>
          <w:tab w:val="left" w:pos="709"/>
          <w:tab w:val="left" w:pos="993"/>
        </w:tabs>
        <w:spacing w:after="0" w:line="240" w:lineRule="auto"/>
        <w:jc w:val="both"/>
        <w:rPr>
          <w:rFonts w:ascii="Times New Roman" w:eastAsia="Times New Roman" w:hAnsi="Times New Roman" w:cs="Times New Roman"/>
          <w:sz w:val="24"/>
          <w:szCs w:val="24"/>
        </w:rPr>
      </w:pPr>
      <w:r w:rsidRPr="00E125A2">
        <w:rPr>
          <w:rFonts w:ascii="Times New Roman" w:eastAsia="Times New Roman" w:hAnsi="Times New Roman" w:cs="Times New Roman"/>
          <w:sz w:val="24"/>
          <w:szCs w:val="24"/>
        </w:rPr>
        <w:t xml:space="preserve">           </w:t>
      </w:r>
      <w:r w:rsidR="0037290A" w:rsidRPr="00E125A2">
        <w:rPr>
          <w:rFonts w:ascii="Times New Roman" w:eastAsia="Times New Roman" w:hAnsi="Times New Roman" w:cs="Times New Roman"/>
          <w:sz w:val="24"/>
          <w:szCs w:val="24"/>
        </w:rPr>
        <w:t>♦</w:t>
      </w:r>
      <w:r w:rsidR="00751AA4" w:rsidRPr="00E125A2">
        <w:rPr>
          <w:rFonts w:ascii="Times New Roman" w:eastAsia="Times New Roman" w:hAnsi="Times New Roman" w:cs="Times New Roman"/>
          <w:sz w:val="24"/>
          <w:szCs w:val="24"/>
        </w:rPr>
        <w:t>создание общественных спасательных постов в ме</w:t>
      </w:r>
      <w:r w:rsidR="004C7BE8" w:rsidRPr="00E125A2">
        <w:rPr>
          <w:rFonts w:ascii="Times New Roman" w:eastAsia="Times New Roman" w:hAnsi="Times New Roman" w:cs="Times New Roman"/>
          <w:sz w:val="24"/>
          <w:szCs w:val="24"/>
        </w:rPr>
        <w:t xml:space="preserve">стах массового отдыха </w:t>
      </w:r>
      <w:r w:rsidR="00E125A2">
        <w:rPr>
          <w:rFonts w:ascii="Times New Roman" w:eastAsia="Times New Roman" w:hAnsi="Times New Roman" w:cs="Times New Roman"/>
          <w:sz w:val="24"/>
          <w:szCs w:val="24"/>
        </w:rPr>
        <w:t xml:space="preserve">людей </w:t>
      </w:r>
      <w:r w:rsidR="003716C5">
        <w:rPr>
          <w:rFonts w:ascii="Times New Roman" w:eastAsia="Times New Roman" w:hAnsi="Times New Roman" w:cs="Times New Roman"/>
          <w:sz w:val="24"/>
          <w:szCs w:val="24"/>
        </w:rPr>
        <w:t>на водных объектах</w:t>
      </w:r>
      <w:r w:rsidR="004C7BE8" w:rsidRPr="00E125A2">
        <w:rPr>
          <w:rFonts w:ascii="Times New Roman" w:eastAsia="Times New Roman" w:hAnsi="Times New Roman" w:cs="Times New Roman"/>
          <w:sz w:val="24"/>
          <w:szCs w:val="24"/>
        </w:rPr>
        <w:t>;</w:t>
      </w:r>
    </w:p>
    <w:p w:rsidR="004C7BE8" w:rsidRPr="00E125A2" w:rsidRDefault="002469B2" w:rsidP="00253488">
      <w:pPr>
        <w:tabs>
          <w:tab w:val="left" w:pos="0"/>
        </w:tabs>
        <w:spacing w:after="0" w:line="240" w:lineRule="auto"/>
        <w:jc w:val="both"/>
        <w:rPr>
          <w:rFonts w:ascii="Times New Roman" w:eastAsia="Times New Roman" w:hAnsi="Times New Roman" w:cs="Times New Roman"/>
          <w:sz w:val="24"/>
          <w:szCs w:val="24"/>
        </w:rPr>
      </w:pPr>
      <w:r w:rsidRPr="00E125A2">
        <w:rPr>
          <w:rFonts w:ascii="Times New Roman" w:eastAsia="Times New Roman" w:hAnsi="Times New Roman" w:cs="Times New Roman"/>
          <w:sz w:val="24"/>
          <w:szCs w:val="24"/>
        </w:rPr>
        <w:t xml:space="preserve">           </w:t>
      </w:r>
      <w:r w:rsidR="0037290A" w:rsidRPr="00E125A2">
        <w:rPr>
          <w:rFonts w:ascii="Times New Roman" w:eastAsia="Times New Roman" w:hAnsi="Times New Roman" w:cs="Times New Roman"/>
          <w:sz w:val="24"/>
          <w:szCs w:val="24"/>
        </w:rPr>
        <w:t>♦</w:t>
      </w:r>
      <w:r w:rsidR="003529BE" w:rsidRPr="00E125A2">
        <w:rPr>
          <w:rFonts w:ascii="Times New Roman" w:eastAsia="Times New Roman" w:hAnsi="Times New Roman" w:cs="Times New Roman"/>
          <w:sz w:val="24"/>
          <w:szCs w:val="24"/>
        </w:rPr>
        <w:t>п</w:t>
      </w:r>
      <w:r w:rsidR="004C7BE8" w:rsidRPr="00E125A2">
        <w:rPr>
          <w:rFonts w:ascii="Times New Roman" w:eastAsia="Times New Roman" w:hAnsi="Times New Roman" w:cs="Times New Roman"/>
          <w:sz w:val="24"/>
          <w:szCs w:val="24"/>
        </w:rPr>
        <w:t>остроение (развитие), внедрение и эксплуатация аппаратно-программного комплекса «Безопасный город».</w:t>
      </w:r>
    </w:p>
    <w:p w:rsidR="003C3157" w:rsidRPr="00E125A2" w:rsidRDefault="00EE7EE1" w:rsidP="00BB78C9">
      <w:pPr>
        <w:tabs>
          <w:tab w:val="left" w:pos="709"/>
        </w:tabs>
        <w:spacing w:after="0" w:line="240" w:lineRule="auto"/>
        <w:ind w:firstLine="142"/>
        <w:jc w:val="both"/>
        <w:rPr>
          <w:rFonts w:ascii="Times New Roman" w:hAnsi="Times New Roman" w:cs="Times New Roman"/>
          <w:bCs/>
          <w:sz w:val="24"/>
          <w:szCs w:val="24"/>
        </w:rPr>
      </w:pPr>
      <w:r w:rsidRPr="00E125A2">
        <w:rPr>
          <w:rFonts w:ascii="Times New Roman" w:hAnsi="Times New Roman" w:cs="Times New Roman"/>
          <w:bCs/>
          <w:sz w:val="24"/>
          <w:szCs w:val="24"/>
        </w:rPr>
        <w:t xml:space="preserve">     </w:t>
      </w:r>
    </w:p>
    <w:p w:rsidR="00751AA4" w:rsidRPr="005B57D0" w:rsidRDefault="00BA3156" w:rsidP="00BA3156">
      <w:pPr>
        <w:tabs>
          <w:tab w:val="left" w:pos="709"/>
        </w:tabs>
        <w:spacing w:after="0" w:line="240" w:lineRule="auto"/>
        <w:ind w:firstLine="360"/>
        <w:jc w:val="both"/>
        <w:rPr>
          <w:rFonts w:ascii="Times New Roman" w:hAnsi="Times New Roman" w:cs="Times New Roman"/>
          <w:bCs/>
          <w:sz w:val="24"/>
          <w:szCs w:val="24"/>
        </w:rPr>
      </w:pPr>
      <w:r w:rsidRPr="00AB1585">
        <w:rPr>
          <w:rFonts w:ascii="Times New Roman" w:hAnsi="Times New Roman" w:cs="Times New Roman"/>
          <w:bCs/>
          <w:sz w:val="24"/>
          <w:szCs w:val="24"/>
        </w:rPr>
        <w:t xml:space="preserve">      </w:t>
      </w:r>
      <w:r w:rsidR="00DD1CF5" w:rsidRPr="00AB1585">
        <w:rPr>
          <w:rFonts w:ascii="Times New Roman" w:hAnsi="Times New Roman" w:cs="Times New Roman"/>
          <w:bCs/>
          <w:sz w:val="24"/>
          <w:szCs w:val="24"/>
        </w:rPr>
        <w:t xml:space="preserve">Уточненный объем бюджетных ассигнований составляет </w:t>
      </w:r>
      <w:r w:rsidR="00DD1CF5" w:rsidRPr="00AB1585">
        <w:rPr>
          <w:rFonts w:ascii="Times New Roman" w:hAnsi="Times New Roman" w:cs="Times New Roman"/>
          <w:sz w:val="24"/>
          <w:szCs w:val="24"/>
        </w:rPr>
        <w:t>3</w:t>
      </w:r>
      <w:r w:rsidR="007237DE" w:rsidRPr="00AB1585">
        <w:rPr>
          <w:rFonts w:ascii="Times New Roman" w:hAnsi="Times New Roman" w:cs="Times New Roman"/>
          <w:sz w:val="24"/>
          <w:szCs w:val="24"/>
        </w:rPr>
        <w:t>1</w:t>
      </w:r>
      <w:r w:rsidR="00CA5FC0" w:rsidRPr="00AB1585">
        <w:rPr>
          <w:rFonts w:ascii="Times New Roman" w:hAnsi="Times New Roman" w:cs="Times New Roman"/>
          <w:sz w:val="24"/>
          <w:szCs w:val="24"/>
        </w:rPr>
        <w:t> 103,5</w:t>
      </w:r>
      <w:r w:rsidR="00DD1CF5" w:rsidRPr="00AB1585">
        <w:rPr>
          <w:rFonts w:ascii="Times New Roman" w:hAnsi="Times New Roman" w:cs="Times New Roman"/>
          <w:sz w:val="24"/>
          <w:szCs w:val="24"/>
        </w:rPr>
        <w:t xml:space="preserve"> тыс. рублей, </w:t>
      </w:r>
      <w:r w:rsidR="00DD1CF5" w:rsidRPr="005B57D0">
        <w:rPr>
          <w:rFonts w:ascii="Times New Roman" w:hAnsi="Times New Roman" w:cs="Times New Roman"/>
          <w:bCs/>
          <w:sz w:val="24"/>
          <w:szCs w:val="24"/>
        </w:rPr>
        <w:t xml:space="preserve">исполнено </w:t>
      </w:r>
      <w:r w:rsidR="005B57D0" w:rsidRPr="005B57D0">
        <w:rPr>
          <w:rFonts w:ascii="Times New Roman" w:hAnsi="Times New Roman" w:cs="Times New Roman"/>
          <w:bCs/>
          <w:sz w:val="24"/>
          <w:szCs w:val="24"/>
        </w:rPr>
        <w:t>6 981,2</w:t>
      </w:r>
      <w:r w:rsidR="007237DE" w:rsidRPr="005B57D0">
        <w:rPr>
          <w:rFonts w:ascii="Times New Roman" w:hAnsi="Times New Roman" w:cs="Times New Roman"/>
          <w:bCs/>
          <w:sz w:val="24"/>
          <w:szCs w:val="24"/>
        </w:rPr>
        <w:t xml:space="preserve"> </w:t>
      </w:r>
      <w:r w:rsidR="00DD1CF5" w:rsidRPr="005B57D0">
        <w:rPr>
          <w:rFonts w:ascii="Times New Roman" w:eastAsia="Calibri" w:hAnsi="Times New Roman" w:cs="Times New Roman"/>
          <w:sz w:val="24"/>
          <w:szCs w:val="24"/>
        </w:rPr>
        <w:t>тыс. рублей</w:t>
      </w:r>
      <w:r w:rsidR="00DD1CF5" w:rsidRPr="005B57D0">
        <w:rPr>
          <w:rFonts w:ascii="Times New Roman" w:hAnsi="Times New Roman" w:cs="Times New Roman"/>
          <w:bCs/>
          <w:sz w:val="24"/>
          <w:szCs w:val="24"/>
        </w:rPr>
        <w:t xml:space="preserve">, или </w:t>
      </w:r>
      <w:r w:rsidR="007237DE" w:rsidRPr="005B57D0">
        <w:rPr>
          <w:rFonts w:ascii="Times New Roman" w:hAnsi="Times New Roman" w:cs="Times New Roman"/>
          <w:sz w:val="24"/>
          <w:szCs w:val="24"/>
        </w:rPr>
        <w:t>2</w:t>
      </w:r>
      <w:r w:rsidR="005B57D0" w:rsidRPr="005B57D0">
        <w:rPr>
          <w:rFonts w:ascii="Times New Roman" w:hAnsi="Times New Roman" w:cs="Times New Roman"/>
          <w:sz w:val="24"/>
          <w:szCs w:val="24"/>
        </w:rPr>
        <w:t>2</w:t>
      </w:r>
      <w:r w:rsidR="007237DE" w:rsidRPr="005B57D0">
        <w:rPr>
          <w:rFonts w:ascii="Times New Roman" w:hAnsi="Times New Roman" w:cs="Times New Roman"/>
          <w:sz w:val="24"/>
          <w:szCs w:val="24"/>
        </w:rPr>
        <w:t>,</w:t>
      </w:r>
      <w:r w:rsidR="00E125A2">
        <w:rPr>
          <w:rFonts w:ascii="Times New Roman" w:hAnsi="Times New Roman" w:cs="Times New Roman"/>
          <w:sz w:val="24"/>
          <w:szCs w:val="24"/>
        </w:rPr>
        <w:t>4</w:t>
      </w:r>
      <w:r w:rsidR="00DD1CF5" w:rsidRPr="005B57D0">
        <w:rPr>
          <w:rFonts w:ascii="Times New Roman" w:hAnsi="Times New Roman" w:cs="Times New Roman"/>
          <w:bCs/>
          <w:sz w:val="24"/>
          <w:szCs w:val="24"/>
        </w:rPr>
        <w:t>%, в том числе:</w:t>
      </w:r>
      <w:r w:rsidR="00DD1CF5" w:rsidRPr="005B57D0">
        <w:rPr>
          <w:rFonts w:ascii="Times New Roman" w:eastAsia="Times New Roman" w:hAnsi="Times New Roman" w:cs="Times New Roman"/>
          <w:sz w:val="24"/>
          <w:szCs w:val="24"/>
          <w:lang w:eastAsia="ru-RU"/>
        </w:rPr>
        <w:t xml:space="preserve">   </w:t>
      </w:r>
    </w:p>
    <w:p w:rsidR="00751AA4" w:rsidRPr="005B57D0" w:rsidRDefault="00751AA4" w:rsidP="00751AA4">
      <w:pPr>
        <w:spacing w:after="0" w:line="240" w:lineRule="auto"/>
        <w:ind w:left="360"/>
        <w:jc w:val="center"/>
        <w:rPr>
          <w:rFonts w:ascii="Times New Roman" w:eastAsia="Times New Roman" w:hAnsi="Times New Roman" w:cs="Times New Roman"/>
          <w:bCs/>
          <w:color w:val="000000"/>
          <w:sz w:val="20"/>
          <w:szCs w:val="20"/>
          <w:lang w:eastAsia="ru-RU"/>
        </w:rPr>
      </w:pPr>
      <w:r w:rsidRPr="005B57D0">
        <w:rPr>
          <w:rFonts w:ascii="Times New Roman" w:eastAsia="Times New Roman" w:hAnsi="Times New Roman" w:cs="Times New Roman"/>
          <w:bCs/>
          <w:color w:val="000000"/>
          <w:sz w:val="20"/>
          <w:szCs w:val="20"/>
          <w:lang w:eastAsia="ru-RU"/>
        </w:rPr>
        <w:t xml:space="preserve">                                                                                                                                                              (тыс. руб</w:t>
      </w:r>
      <w:r w:rsidR="008A2AAE" w:rsidRPr="005B57D0">
        <w:rPr>
          <w:rFonts w:ascii="Times New Roman" w:eastAsia="Times New Roman" w:hAnsi="Times New Roman" w:cs="Times New Roman"/>
          <w:bCs/>
          <w:color w:val="000000"/>
          <w:sz w:val="20"/>
          <w:szCs w:val="20"/>
          <w:lang w:eastAsia="ru-RU"/>
        </w:rPr>
        <w:t>лей</w:t>
      </w:r>
      <w:r w:rsidRPr="005B57D0">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D1CF5" w:rsidRPr="005B57D0" w:rsidTr="00F26604">
        <w:tc>
          <w:tcPr>
            <w:tcW w:w="568" w:type="dxa"/>
            <w:vAlign w:val="center"/>
          </w:tcPr>
          <w:p w:rsidR="00DD1CF5" w:rsidRPr="005B57D0" w:rsidRDefault="00DD1CF5" w:rsidP="00F26604">
            <w:pPr>
              <w:spacing w:after="0" w:line="240" w:lineRule="auto"/>
              <w:jc w:val="center"/>
              <w:rPr>
                <w:rFonts w:ascii="Times New Roman" w:eastAsia="Times New Roman" w:hAnsi="Times New Roman" w:cs="Times New Roman"/>
                <w:sz w:val="20"/>
                <w:szCs w:val="20"/>
              </w:rPr>
            </w:pPr>
            <w:r w:rsidRPr="005B57D0">
              <w:rPr>
                <w:rFonts w:ascii="Times New Roman" w:eastAsia="Times New Roman" w:hAnsi="Times New Roman" w:cs="Times New Roman"/>
                <w:sz w:val="20"/>
                <w:szCs w:val="20"/>
              </w:rPr>
              <w:t>№ п/п</w:t>
            </w:r>
          </w:p>
        </w:tc>
        <w:tc>
          <w:tcPr>
            <w:tcW w:w="2976" w:type="dxa"/>
            <w:vAlign w:val="center"/>
          </w:tcPr>
          <w:p w:rsidR="00DD1CF5" w:rsidRPr="005B57D0" w:rsidRDefault="00DD1CF5" w:rsidP="00F26604">
            <w:pPr>
              <w:spacing w:after="0" w:line="240" w:lineRule="auto"/>
              <w:jc w:val="center"/>
              <w:rPr>
                <w:rFonts w:ascii="Times New Roman" w:eastAsia="Times New Roman" w:hAnsi="Times New Roman" w:cs="Times New Roman"/>
                <w:sz w:val="20"/>
                <w:szCs w:val="20"/>
              </w:rPr>
            </w:pPr>
            <w:r w:rsidRPr="005B57D0">
              <w:rPr>
                <w:rFonts w:ascii="Times New Roman" w:eastAsia="Times New Roman" w:hAnsi="Times New Roman" w:cs="Times New Roman"/>
                <w:sz w:val="20"/>
                <w:szCs w:val="20"/>
              </w:rPr>
              <w:t>Источник финансирования</w:t>
            </w:r>
          </w:p>
        </w:tc>
        <w:tc>
          <w:tcPr>
            <w:tcW w:w="1985" w:type="dxa"/>
            <w:vAlign w:val="center"/>
          </w:tcPr>
          <w:p w:rsidR="00DD1CF5" w:rsidRPr="005B57D0" w:rsidRDefault="00DD1CF5" w:rsidP="000F7F8E">
            <w:pPr>
              <w:spacing w:after="0" w:line="240" w:lineRule="auto"/>
              <w:jc w:val="center"/>
              <w:rPr>
                <w:rFonts w:ascii="Times New Roman" w:eastAsia="Times New Roman" w:hAnsi="Times New Roman" w:cs="Times New Roman"/>
                <w:sz w:val="20"/>
                <w:szCs w:val="20"/>
              </w:rPr>
            </w:pPr>
            <w:r w:rsidRPr="005B57D0">
              <w:rPr>
                <w:rFonts w:ascii="Times New Roman" w:hAnsi="Times New Roman" w:cs="Times New Roman"/>
                <w:sz w:val="20"/>
                <w:szCs w:val="20"/>
              </w:rPr>
              <w:t>Утверждено решением Думы         города Мегиона от 2</w:t>
            </w:r>
            <w:r w:rsidR="000F7F8E" w:rsidRPr="005B57D0">
              <w:rPr>
                <w:rFonts w:ascii="Times New Roman" w:hAnsi="Times New Roman" w:cs="Times New Roman"/>
                <w:sz w:val="20"/>
                <w:szCs w:val="20"/>
              </w:rPr>
              <w:t>5</w:t>
            </w:r>
            <w:r w:rsidRPr="005B57D0">
              <w:rPr>
                <w:rFonts w:ascii="Times New Roman" w:hAnsi="Times New Roman" w:cs="Times New Roman"/>
                <w:sz w:val="20"/>
                <w:szCs w:val="20"/>
              </w:rPr>
              <w:t>.11.201</w:t>
            </w:r>
            <w:r w:rsidR="000F7F8E" w:rsidRPr="005B57D0">
              <w:rPr>
                <w:rFonts w:ascii="Times New Roman" w:hAnsi="Times New Roman" w:cs="Times New Roman"/>
                <w:sz w:val="20"/>
                <w:szCs w:val="20"/>
              </w:rPr>
              <w:t>6</w:t>
            </w:r>
            <w:r w:rsidRPr="005B57D0">
              <w:rPr>
                <w:rFonts w:ascii="Times New Roman" w:hAnsi="Times New Roman" w:cs="Times New Roman"/>
                <w:sz w:val="20"/>
                <w:szCs w:val="20"/>
              </w:rPr>
              <w:t xml:space="preserve">  №</w:t>
            </w:r>
            <w:r w:rsidR="000F7F8E" w:rsidRPr="005B57D0">
              <w:rPr>
                <w:rFonts w:ascii="Times New Roman" w:hAnsi="Times New Roman" w:cs="Times New Roman"/>
                <w:sz w:val="20"/>
                <w:szCs w:val="20"/>
              </w:rPr>
              <w:t>13</w:t>
            </w:r>
            <w:r w:rsidRPr="005B57D0">
              <w:rPr>
                <w:rFonts w:ascii="Times New Roman" w:hAnsi="Times New Roman" w:cs="Times New Roman"/>
                <w:sz w:val="20"/>
                <w:szCs w:val="20"/>
              </w:rPr>
              <w:t>7</w:t>
            </w:r>
          </w:p>
        </w:tc>
        <w:tc>
          <w:tcPr>
            <w:tcW w:w="1984" w:type="dxa"/>
            <w:vAlign w:val="center"/>
          </w:tcPr>
          <w:p w:rsidR="00DD1CF5" w:rsidRPr="005B57D0" w:rsidRDefault="00DD1CF5" w:rsidP="000F7F8E">
            <w:pPr>
              <w:spacing w:after="0" w:line="240" w:lineRule="auto"/>
              <w:jc w:val="center"/>
              <w:rPr>
                <w:rFonts w:ascii="Times New Roman" w:eastAsia="Times New Roman" w:hAnsi="Times New Roman" w:cs="Times New Roman"/>
                <w:sz w:val="20"/>
                <w:szCs w:val="20"/>
              </w:rPr>
            </w:pPr>
            <w:r w:rsidRPr="005B57D0">
              <w:rPr>
                <w:rFonts w:ascii="Times New Roman" w:eastAsia="Times New Roman" w:hAnsi="Times New Roman" w:cs="Times New Roman"/>
                <w:sz w:val="20"/>
                <w:szCs w:val="20"/>
              </w:rPr>
              <w:t>Показатели сводной</w:t>
            </w:r>
            <w:r w:rsidR="00081963" w:rsidRPr="005B57D0">
              <w:rPr>
                <w:rFonts w:ascii="Times New Roman" w:eastAsia="Times New Roman" w:hAnsi="Times New Roman" w:cs="Times New Roman"/>
                <w:sz w:val="20"/>
                <w:szCs w:val="20"/>
              </w:rPr>
              <w:t xml:space="preserve"> бюджетной росписи на 01.04.201</w:t>
            </w:r>
            <w:r w:rsidR="000F7F8E" w:rsidRPr="005B57D0">
              <w:rPr>
                <w:rFonts w:ascii="Times New Roman" w:eastAsia="Times New Roman" w:hAnsi="Times New Roman" w:cs="Times New Roman"/>
                <w:sz w:val="20"/>
                <w:szCs w:val="20"/>
              </w:rPr>
              <w:t>7</w:t>
            </w:r>
          </w:p>
        </w:tc>
        <w:tc>
          <w:tcPr>
            <w:tcW w:w="1418" w:type="dxa"/>
            <w:vAlign w:val="center"/>
          </w:tcPr>
          <w:p w:rsidR="00DD1CF5" w:rsidRPr="005B57D0" w:rsidRDefault="00081963" w:rsidP="00F26604">
            <w:pPr>
              <w:spacing w:after="0" w:line="240" w:lineRule="auto"/>
              <w:jc w:val="center"/>
              <w:rPr>
                <w:rFonts w:ascii="Times New Roman" w:eastAsia="Times New Roman" w:hAnsi="Times New Roman" w:cs="Times New Roman"/>
                <w:sz w:val="24"/>
                <w:szCs w:val="24"/>
              </w:rPr>
            </w:pPr>
            <w:r w:rsidRPr="005B57D0">
              <w:rPr>
                <w:rFonts w:ascii="Times New Roman" w:eastAsia="Times New Roman" w:hAnsi="Times New Roman" w:cs="Times New Roman"/>
                <w:sz w:val="20"/>
                <w:szCs w:val="20"/>
              </w:rPr>
              <w:t>Исполнено на 01.04.201</w:t>
            </w:r>
            <w:r w:rsidR="000F7F8E" w:rsidRPr="005B57D0">
              <w:rPr>
                <w:rFonts w:ascii="Times New Roman" w:eastAsia="Times New Roman" w:hAnsi="Times New Roman" w:cs="Times New Roman"/>
                <w:sz w:val="20"/>
                <w:szCs w:val="20"/>
              </w:rPr>
              <w:t>7</w:t>
            </w:r>
          </w:p>
          <w:p w:rsidR="00DD1CF5" w:rsidRPr="005B57D0" w:rsidRDefault="00DD1CF5" w:rsidP="00F26604">
            <w:pPr>
              <w:spacing w:after="0" w:line="240" w:lineRule="auto"/>
              <w:jc w:val="center"/>
              <w:rPr>
                <w:rFonts w:ascii="Times New Roman" w:eastAsia="Times New Roman" w:hAnsi="Times New Roman" w:cs="Times New Roman"/>
                <w:sz w:val="20"/>
                <w:szCs w:val="20"/>
              </w:rPr>
            </w:pPr>
          </w:p>
        </w:tc>
        <w:tc>
          <w:tcPr>
            <w:tcW w:w="850" w:type="dxa"/>
            <w:vAlign w:val="center"/>
          </w:tcPr>
          <w:p w:rsidR="00DD1CF5" w:rsidRPr="005B57D0" w:rsidRDefault="00DD1CF5" w:rsidP="00F26604">
            <w:pPr>
              <w:spacing w:after="0" w:line="240" w:lineRule="auto"/>
              <w:jc w:val="center"/>
              <w:rPr>
                <w:rFonts w:ascii="Times New Roman" w:eastAsia="Times New Roman" w:hAnsi="Times New Roman" w:cs="Times New Roman"/>
                <w:sz w:val="20"/>
                <w:szCs w:val="20"/>
              </w:rPr>
            </w:pPr>
            <w:r w:rsidRPr="005B57D0">
              <w:rPr>
                <w:rFonts w:ascii="Times New Roman" w:eastAsia="Times New Roman" w:hAnsi="Times New Roman" w:cs="Times New Roman"/>
                <w:sz w:val="20"/>
                <w:szCs w:val="20"/>
              </w:rPr>
              <w:t>% испол</w:t>
            </w:r>
          </w:p>
          <w:p w:rsidR="00DD1CF5" w:rsidRPr="005B57D0" w:rsidRDefault="00DD1CF5" w:rsidP="00F26604">
            <w:pPr>
              <w:spacing w:after="0" w:line="240" w:lineRule="auto"/>
              <w:jc w:val="center"/>
              <w:rPr>
                <w:rFonts w:ascii="Times New Roman" w:eastAsia="Times New Roman" w:hAnsi="Times New Roman" w:cs="Times New Roman"/>
                <w:sz w:val="20"/>
                <w:szCs w:val="20"/>
              </w:rPr>
            </w:pPr>
            <w:r w:rsidRPr="005B57D0">
              <w:rPr>
                <w:rFonts w:ascii="Times New Roman" w:eastAsia="Times New Roman" w:hAnsi="Times New Roman" w:cs="Times New Roman"/>
                <w:sz w:val="20"/>
                <w:szCs w:val="20"/>
              </w:rPr>
              <w:t>нения</w:t>
            </w:r>
          </w:p>
        </w:tc>
      </w:tr>
      <w:tr w:rsidR="00DD1CF5" w:rsidRPr="005B57D0" w:rsidTr="00F26604">
        <w:tc>
          <w:tcPr>
            <w:tcW w:w="568" w:type="dxa"/>
            <w:vAlign w:val="center"/>
          </w:tcPr>
          <w:p w:rsidR="00DD1CF5" w:rsidRPr="005B57D0" w:rsidRDefault="00DD1CF5" w:rsidP="00F26604">
            <w:pPr>
              <w:spacing w:after="0" w:line="240" w:lineRule="auto"/>
              <w:jc w:val="center"/>
              <w:rPr>
                <w:rFonts w:ascii="Times New Roman" w:eastAsia="Times New Roman" w:hAnsi="Times New Roman" w:cs="Times New Roman"/>
                <w:sz w:val="16"/>
                <w:szCs w:val="16"/>
              </w:rPr>
            </w:pPr>
            <w:r w:rsidRPr="005B57D0">
              <w:rPr>
                <w:rFonts w:ascii="Times New Roman" w:eastAsia="Times New Roman" w:hAnsi="Times New Roman" w:cs="Times New Roman"/>
                <w:sz w:val="16"/>
                <w:szCs w:val="16"/>
              </w:rPr>
              <w:t>1</w:t>
            </w:r>
          </w:p>
        </w:tc>
        <w:tc>
          <w:tcPr>
            <w:tcW w:w="2976" w:type="dxa"/>
            <w:vAlign w:val="center"/>
          </w:tcPr>
          <w:p w:rsidR="00DD1CF5" w:rsidRPr="005B57D0" w:rsidRDefault="00DD1CF5" w:rsidP="00F26604">
            <w:pPr>
              <w:spacing w:after="0" w:line="240" w:lineRule="auto"/>
              <w:jc w:val="center"/>
              <w:rPr>
                <w:rFonts w:ascii="Times New Roman" w:eastAsia="Times New Roman" w:hAnsi="Times New Roman" w:cs="Times New Roman"/>
                <w:sz w:val="16"/>
                <w:szCs w:val="16"/>
              </w:rPr>
            </w:pPr>
            <w:r w:rsidRPr="005B57D0">
              <w:rPr>
                <w:rFonts w:ascii="Times New Roman" w:eastAsia="Times New Roman" w:hAnsi="Times New Roman" w:cs="Times New Roman"/>
                <w:sz w:val="16"/>
                <w:szCs w:val="16"/>
              </w:rPr>
              <w:t>2</w:t>
            </w:r>
          </w:p>
        </w:tc>
        <w:tc>
          <w:tcPr>
            <w:tcW w:w="1985" w:type="dxa"/>
            <w:vAlign w:val="center"/>
          </w:tcPr>
          <w:p w:rsidR="00DD1CF5" w:rsidRPr="005B57D0" w:rsidRDefault="00DD1CF5" w:rsidP="00F26604">
            <w:pPr>
              <w:spacing w:after="0" w:line="240" w:lineRule="auto"/>
              <w:jc w:val="center"/>
              <w:rPr>
                <w:rFonts w:ascii="Times New Roman" w:eastAsia="Times New Roman" w:hAnsi="Times New Roman" w:cs="Times New Roman"/>
                <w:sz w:val="16"/>
                <w:szCs w:val="16"/>
              </w:rPr>
            </w:pPr>
            <w:r w:rsidRPr="005B57D0">
              <w:rPr>
                <w:rFonts w:ascii="Times New Roman" w:eastAsia="Times New Roman" w:hAnsi="Times New Roman" w:cs="Times New Roman"/>
                <w:sz w:val="16"/>
                <w:szCs w:val="16"/>
              </w:rPr>
              <w:t>3</w:t>
            </w:r>
          </w:p>
        </w:tc>
        <w:tc>
          <w:tcPr>
            <w:tcW w:w="1984" w:type="dxa"/>
            <w:vAlign w:val="center"/>
          </w:tcPr>
          <w:p w:rsidR="00DD1CF5" w:rsidRPr="005B57D0" w:rsidRDefault="00DD1CF5" w:rsidP="00F26604">
            <w:pPr>
              <w:spacing w:after="0" w:line="240" w:lineRule="auto"/>
              <w:jc w:val="center"/>
              <w:rPr>
                <w:rFonts w:ascii="Times New Roman" w:eastAsia="Times New Roman" w:hAnsi="Times New Roman" w:cs="Times New Roman"/>
                <w:sz w:val="16"/>
                <w:szCs w:val="16"/>
              </w:rPr>
            </w:pPr>
            <w:r w:rsidRPr="005B57D0">
              <w:rPr>
                <w:rFonts w:ascii="Times New Roman" w:eastAsia="Times New Roman" w:hAnsi="Times New Roman" w:cs="Times New Roman"/>
                <w:sz w:val="16"/>
                <w:szCs w:val="16"/>
              </w:rPr>
              <w:t>4</w:t>
            </w:r>
          </w:p>
        </w:tc>
        <w:tc>
          <w:tcPr>
            <w:tcW w:w="1418" w:type="dxa"/>
          </w:tcPr>
          <w:p w:rsidR="00DD1CF5" w:rsidRPr="005B57D0" w:rsidRDefault="00DD1CF5" w:rsidP="00F26604">
            <w:pPr>
              <w:spacing w:after="0" w:line="240" w:lineRule="auto"/>
              <w:jc w:val="center"/>
              <w:rPr>
                <w:rFonts w:ascii="Times New Roman" w:eastAsia="Times New Roman" w:hAnsi="Times New Roman" w:cs="Times New Roman"/>
                <w:sz w:val="16"/>
                <w:szCs w:val="16"/>
              </w:rPr>
            </w:pPr>
            <w:r w:rsidRPr="005B57D0">
              <w:rPr>
                <w:rFonts w:ascii="Times New Roman" w:eastAsia="Times New Roman" w:hAnsi="Times New Roman" w:cs="Times New Roman"/>
                <w:sz w:val="16"/>
                <w:szCs w:val="16"/>
              </w:rPr>
              <w:t>5</w:t>
            </w:r>
          </w:p>
        </w:tc>
        <w:tc>
          <w:tcPr>
            <w:tcW w:w="850" w:type="dxa"/>
          </w:tcPr>
          <w:p w:rsidR="00DD1CF5" w:rsidRPr="005B57D0" w:rsidRDefault="00DD1CF5" w:rsidP="00F26604">
            <w:pPr>
              <w:spacing w:after="0" w:line="240" w:lineRule="auto"/>
              <w:jc w:val="center"/>
              <w:rPr>
                <w:rFonts w:ascii="Times New Roman" w:eastAsia="Times New Roman" w:hAnsi="Times New Roman" w:cs="Times New Roman"/>
                <w:sz w:val="16"/>
                <w:szCs w:val="16"/>
              </w:rPr>
            </w:pPr>
            <w:r w:rsidRPr="005B57D0">
              <w:rPr>
                <w:rFonts w:ascii="Times New Roman" w:eastAsia="Times New Roman" w:hAnsi="Times New Roman" w:cs="Times New Roman"/>
                <w:sz w:val="16"/>
                <w:szCs w:val="16"/>
              </w:rPr>
              <w:t>6</w:t>
            </w:r>
          </w:p>
        </w:tc>
      </w:tr>
      <w:tr w:rsidR="00DD1CF5" w:rsidRPr="005B57D0" w:rsidTr="00F70554">
        <w:trPr>
          <w:trHeight w:val="277"/>
        </w:trPr>
        <w:tc>
          <w:tcPr>
            <w:tcW w:w="568" w:type="dxa"/>
          </w:tcPr>
          <w:p w:rsidR="00DD1CF5" w:rsidRPr="005B57D0" w:rsidRDefault="00DD1CF5" w:rsidP="00F26604">
            <w:pPr>
              <w:spacing w:after="0" w:line="240" w:lineRule="auto"/>
              <w:jc w:val="both"/>
              <w:rPr>
                <w:rFonts w:ascii="Times New Roman" w:eastAsia="Times New Roman" w:hAnsi="Times New Roman" w:cs="Times New Roman"/>
                <w:sz w:val="20"/>
                <w:szCs w:val="20"/>
              </w:rPr>
            </w:pPr>
          </w:p>
        </w:tc>
        <w:tc>
          <w:tcPr>
            <w:tcW w:w="2976" w:type="dxa"/>
            <w:vAlign w:val="center"/>
          </w:tcPr>
          <w:p w:rsidR="00DD1CF5" w:rsidRPr="005B57D0" w:rsidRDefault="00DD1CF5" w:rsidP="00F26604">
            <w:pPr>
              <w:spacing w:after="0" w:line="240" w:lineRule="auto"/>
              <w:rPr>
                <w:rFonts w:ascii="Times New Roman" w:eastAsia="Times New Roman" w:hAnsi="Times New Roman" w:cs="Times New Roman"/>
                <w:b/>
                <w:sz w:val="20"/>
                <w:szCs w:val="20"/>
              </w:rPr>
            </w:pPr>
            <w:r w:rsidRPr="005B57D0">
              <w:rPr>
                <w:rFonts w:ascii="Times New Roman" w:eastAsia="Times New Roman" w:hAnsi="Times New Roman" w:cs="Times New Roman"/>
                <w:b/>
                <w:sz w:val="20"/>
                <w:szCs w:val="20"/>
              </w:rPr>
              <w:t>Всего:</w:t>
            </w:r>
          </w:p>
        </w:tc>
        <w:tc>
          <w:tcPr>
            <w:tcW w:w="1985" w:type="dxa"/>
            <w:vAlign w:val="center"/>
          </w:tcPr>
          <w:p w:rsidR="00DD1CF5" w:rsidRPr="005B57D0" w:rsidRDefault="00F70554" w:rsidP="00753495">
            <w:pPr>
              <w:spacing w:after="0" w:line="240" w:lineRule="auto"/>
              <w:jc w:val="center"/>
              <w:rPr>
                <w:rFonts w:ascii="Times New Roman" w:eastAsia="Times New Roman" w:hAnsi="Times New Roman" w:cs="Times New Roman"/>
                <w:b/>
                <w:color w:val="000000"/>
                <w:sz w:val="20"/>
                <w:szCs w:val="20"/>
                <w:lang w:eastAsia="ru-RU"/>
              </w:rPr>
            </w:pPr>
            <w:r w:rsidRPr="005B57D0">
              <w:rPr>
                <w:rFonts w:ascii="Times New Roman" w:eastAsia="Times New Roman" w:hAnsi="Times New Roman" w:cs="Times New Roman"/>
                <w:b/>
                <w:color w:val="000000"/>
                <w:sz w:val="20"/>
                <w:szCs w:val="20"/>
                <w:lang w:eastAsia="ru-RU"/>
              </w:rPr>
              <w:t>31</w:t>
            </w:r>
            <w:r w:rsidR="00753495" w:rsidRPr="005B57D0">
              <w:rPr>
                <w:rFonts w:ascii="Times New Roman" w:eastAsia="Times New Roman" w:hAnsi="Times New Roman" w:cs="Times New Roman"/>
                <w:b/>
                <w:color w:val="000000"/>
                <w:sz w:val="20"/>
                <w:szCs w:val="20"/>
                <w:lang w:eastAsia="ru-RU"/>
              </w:rPr>
              <w:t> 103,5</w:t>
            </w:r>
          </w:p>
        </w:tc>
        <w:tc>
          <w:tcPr>
            <w:tcW w:w="1984" w:type="dxa"/>
            <w:vAlign w:val="center"/>
          </w:tcPr>
          <w:p w:rsidR="00DD1CF5" w:rsidRPr="005B57D0" w:rsidRDefault="00AB1585" w:rsidP="00F26604">
            <w:pPr>
              <w:spacing w:after="0" w:line="240" w:lineRule="auto"/>
              <w:jc w:val="center"/>
              <w:rPr>
                <w:rFonts w:ascii="Times New Roman" w:eastAsia="Times New Roman" w:hAnsi="Times New Roman" w:cs="Times New Roman"/>
                <w:b/>
                <w:color w:val="000000"/>
                <w:sz w:val="20"/>
                <w:szCs w:val="20"/>
                <w:lang w:eastAsia="ru-RU"/>
              </w:rPr>
            </w:pPr>
            <w:r w:rsidRPr="005B57D0">
              <w:rPr>
                <w:rFonts w:ascii="Times New Roman" w:eastAsia="Times New Roman" w:hAnsi="Times New Roman" w:cs="Times New Roman"/>
                <w:b/>
                <w:color w:val="000000"/>
                <w:sz w:val="20"/>
                <w:szCs w:val="20"/>
                <w:lang w:eastAsia="ru-RU"/>
              </w:rPr>
              <w:t>31 103,5</w:t>
            </w:r>
          </w:p>
        </w:tc>
        <w:tc>
          <w:tcPr>
            <w:tcW w:w="1418" w:type="dxa"/>
          </w:tcPr>
          <w:p w:rsidR="00DD1CF5" w:rsidRPr="005B57D0" w:rsidRDefault="005B57D0" w:rsidP="00F26604">
            <w:pPr>
              <w:spacing w:after="0" w:line="240" w:lineRule="auto"/>
              <w:jc w:val="center"/>
              <w:rPr>
                <w:rFonts w:ascii="Times New Roman" w:eastAsia="Times New Roman" w:hAnsi="Times New Roman" w:cs="Times New Roman"/>
                <w:b/>
                <w:color w:val="000000"/>
                <w:sz w:val="20"/>
                <w:szCs w:val="20"/>
                <w:lang w:eastAsia="ru-RU"/>
              </w:rPr>
            </w:pPr>
            <w:r w:rsidRPr="005B57D0">
              <w:rPr>
                <w:rFonts w:ascii="Times New Roman" w:eastAsia="Times New Roman" w:hAnsi="Times New Roman" w:cs="Times New Roman"/>
                <w:b/>
                <w:color w:val="000000"/>
                <w:sz w:val="20"/>
                <w:szCs w:val="20"/>
                <w:lang w:eastAsia="ru-RU"/>
              </w:rPr>
              <w:t>6 981,2</w:t>
            </w:r>
          </w:p>
        </w:tc>
        <w:tc>
          <w:tcPr>
            <w:tcW w:w="850" w:type="dxa"/>
          </w:tcPr>
          <w:p w:rsidR="00DD1CF5" w:rsidRPr="005B57D0" w:rsidRDefault="007237DE" w:rsidP="00E125A2">
            <w:pPr>
              <w:spacing w:after="0" w:line="240" w:lineRule="auto"/>
              <w:jc w:val="center"/>
              <w:rPr>
                <w:rFonts w:ascii="Times New Roman" w:eastAsia="Times New Roman" w:hAnsi="Times New Roman" w:cs="Times New Roman"/>
                <w:b/>
                <w:color w:val="000000"/>
                <w:sz w:val="20"/>
                <w:szCs w:val="20"/>
                <w:lang w:eastAsia="ru-RU"/>
              </w:rPr>
            </w:pPr>
            <w:r w:rsidRPr="005B57D0">
              <w:rPr>
                <w:rFonts w:ascii="Times New Roman" w:eastAsia="Times New Roman" w:hAnsi="Times New Roman" w:cs="Times New Roman"/>
                <w:b/>
                <w:color w:val="000000"/>
                <w:sz w:val="20"/>
                <w:szCs w:val="20"/>
                <w:lang w:eastAsia="ru-RU"/>
              </w:rPr>
              <w:t>2</w:t>
            </w:r>
            <w:r w:rsidR="005B57D0" w:rsidRPr="005B57D0">
              <w:rPr>
                <w:rFonts w:ascii="Times New Roman" w:eastAsia="Times New Roman" w:hAnsi="Times New Roman" w:cs="Times New Roman"/>
                <w:b/>
                <w:color w:val="000000"/>
                <w:sz w:val="20"/>
                <w:szCs w:val="20"/>
                <w:lang w:eastAsia="ru-RU"/>
              </w:rPr>
              <w:t>2,</w:t>
            </w:r>
            <w:r w:rsidR="00E125A2">
              <w:rPr>
                <w:rFonts w:ascii="Times New Roman" w:eastAsia="Times New Roman" w:hAnsi="Times New Roman" w:cs="Times New Roman"/>
                <w:b/>
                <w:color w:val="000000"/>
                <w:sz w:val="20"/>
                <w:szCs w:val="20"/>
                <w:lang w:eastAsia="ru-RU"/>
              </w:rPr>
              <w:t>4</w:t>
            </w:r>
          </w:p>
        </w:tc>
      </w:tr>
      <w:tr w:rsidR="00DD1CF5" w:rsidRPr="005B57D0" w:rsidTr="00F26604">
        <w:trPr>
          <w:trHeight w:val="201"/>
        </w:trPr>
        <w:tc>
          <w:tcPr>
            <w:tcW w:w="568" w:type="dxa"/>
            <w:vAlign w:val="center"/>
          </w:tcPr>
          <w:p w:rsidR="00DD1CF5" w:rsidRPr="005B57D0" w:rsidRDefault="00DD1CF5" w:rsidP="00F26604">
            <w:pPr>
              <w:spacing w:after="0" w:line="240" w:lineRule="auto"/>
              <w:jc w:val="center"/>
              <w:rPr>
                <w:rFonts w:ascii="Times New Roman" w:eastAsia="Times New Roman" w:hAnsi="Times New Roman" w:cs="Times New Roman"/>
                <w:sz w:val="20"/>
                <w:szCs w:val="20"/>
              </w:rPr>
            </w:pPr>
            <w:r w:rsidRPr="005B57D0">
              <w:rPr>
                <w:rFonts w:ascii="Times New Roman" w:eastAsia="Times New Roman" w:hAnsi="Times New Roman" w:cs="Times New Roman"/>
                <w:sz w:val="20"/>
                <w:szCs w:val="20"/>
              </w:rPr>
              <w:t>1</w:t>
            </w:r>
          </w:p>
        </w:tc>
        <w:tc>
          <w:tcPr>
            <w:tcW w:w="2976" w:type="dxa"/>
            <w:vAlign w:val="center"/>
          </w:tcPr>
          <w:p w:rsidR="00DD1CF5" w:rsidRPr="005B57D0" w:rsidRDefault="00DD1CF5" w:rsidP="00F26604">
            <w:pPr>
              <w:spacing w:after="0" w:line="240" w:lineRule="auto"/>
              <w:rPr>
                <w:rFonts w:ascii="Times New Roman" w:eastAsia="Times New Roman" w:hAnsi="Times New Roman" w:cs="Times New Roman"/>
                <w:sz w:val="20"/>
                <w:szCs w:val="20"/>
              </w:rPr>
            </w:pPr>
            <w:r w:rsidRPr="005B57D0">
              <w:rPr>
                <w:rFonts w:ascii="Times New Roman" w:eastAsia="Times New Roman" w:hAnsi="Times New Roman" w:cs="Times New Roman"/>
                <w:sz w:val="20"/>
                <w:szCs w:val="20"/>
              </w:rPr>
              <w:t xml:space="preserve">местный бюджет </w:t>
            </w:r>
          </w:p>
        </w:tc>
        <w:tc>
          <w:tcPr>
            <w:tcW w:w="1985" w:type="dxa"/>
            <w:vAlign w:val="center"/>
          </w:tcPr>
          <w:p w:rsidR="00DD1CF5" w:rsidRPr="005B57D0" w:rsidRDefault="00F70554" w:rsidP="00753495">
            <w:pPr>
              <w:spacing w:after="0" w:line="240" w:lineRule="auto"/>
              <w:jc w:val="center"/>
              <w:rPr>
                <w:rFonts w:ascii="Times New Roman" w:eastAsia="Times New Roman" w:hAnsi="Times New Roman" w:cs="Times New Roman"/>
                <w:color w:val="000000"/>
                <w:sz w:val="20"/>
                <w:szCs w:val="20"/>
                <w:lang w:eastAsia="ru-RU"/>
              </w:rPr>
            </w:pPr>
            <w:r w:rsidRPr="005B57D0">
              <w:rPr>
                <w:rFonts w:ascii="Times New Roman" w:eastAsia="Times New Roman" w:hAnsi="Times New Roman" w:cs="Times New Roman"/>
                <w:color w:val="000000"/>
                <w:sz w:val="20"/>
                <w:szCs w:val="20"/>
                <w:lang w:eastAsia="ru-RU"/>
              </w:rPr>
              <w:t>31</w:t>
            </w:r>
            <w:r w:rsidR="00753495" w:rsidRPr="005B57D0">
              <w:rPr>
                <w:rFonts w:ascii="Times New Roman" w:eastAsia="Times New Roman" w:hAnsi="Times New Roman" w:cs="Times New Roman"/>
                <w:color w:val="000000"/>
                <w:sz w:val="20"/>
                <w:szCs w:val="20"/>
                <w:lang w:eastAsia="ru-RU"/>
              </w:rPr>
              <w:t> 103,5</w:t>
            </w:r>
          </w:p>
        </w:tc>
        <w:tc>
          <w:tcPr>
            <w:tcW w:w="1984" w:type="dxa"/>
            <w:vAlign w:val="center"/>
          </w:tcPr>
          <w:p w:rsidR="00DD1CF5" w:rsidRPr="005B57D0" w:rsidRDefault="00AB1585" w:rsidP="00AB1585">
            <w:pPr>
              <w:spacing w:after="0" w:line="240" w:lineRule="auto"/>
              <w:jc w:val="center"/>
              <w:rPr>
                <w:rFonts w:ascii="Times New Roman" w:eastAsia="Times New Roman" w:hAnsi="Times New Roman" w:cs="Times New Roman"/>
                <w:color w:val="000000"/>
                <w:sz w:val="20"/>
                <w:szCs w:val="20"/>
                <w:lang w:eastAsia="ru-RU"/>
              </w:rPr>
            </w:pPr>
            <w:r w:rsidRPr="005B57D0">
              <w:rPr>
                <w:rFonts w:ascii="Times New Roman" w:eastAsia="Times New Roman" w:hAnsi="Times New Roman" w:cs="Times New Roman"/>
                <w:color w:val="000000"/>
                <w:sz w:val="20"/>
                <w:szCs w:val="20"/>
                <w:lang w:eastAsia="ru-RU"/>
              </w:rPr>
              <w:t>31 103,5</w:t>
            </w:r>
          </w:p>
        </w:tc>
        <w:tc>
          <w:tcPr>
            <w:tcW w:w="1418" w:type="dxa"/>
          </w:tcPr>
          <w:p w:rsidR="00DD1CF5" w:rsidRPr="005B57D0" w:rsidRDefault="005B57D0" w:rsidP="00F26604">
            <w:pPr>
              <w:spacing w:after="0" w:line="240" w:lineRule="auto"/>
              <w:jc w:val="center"/>
              <w:rPr>
                <w:rFonts w:ascii="Times New Roman" w:eastAsia="Times New Roman" w:hAnsi="Times New Roman" w:cs="Times New Roman"/>
                <w:color w:val="000000"/>
                <w:sz w:val="20"/>
                <w:szCs w:val="20"/>
                <w:lang w:eastAsia="ru-RU"/>
              </w:rPr>
            </w:pPr>
            <w:r w:rsidRPr="005B57D0">
              <w:rPr>
                <w:rFonts w:ascii="Times New Roman" w:eastAsia="Times New Roman" w:hAnsi="Times New Roman" w:cs="Times New Roman"/>
                <w:color w:val="000000"/>
                <w:sz w:val="20"/>
                <w:szCs w:val="20"/>
                <w:lang w:eastAsia="ru-RU"/>
              </w:rPr>
              <w:t>6 981,2</w:t>
            </w:r>
          </w:p>
        </w:tc>
        <w:tc>
          <w:tcPr>
            <w:tcW w:w="850" w:type="dxa"/>
          </w:tcPr>
          <w:p w:rsidR="00DD1CF5" w:rsidRPr="005B57D0" w:rsidRDefault="007237DE" w:rsidP="00E125A2">
            <w:pPr>
              <w:spacing w:after="0" w:line="240" w:lineRule="auto"/>
              <w:jc w:val="center"/>
              <w:rPr>
                <w:rFonts w:ascii="Times New Roman" w:eastAsia="Times New Roman" w:hAnsi="Times New Roman" w:cs="Times New Roman"/>
                <w:color w:val="000000"/>
                <w:sz w:val="20"/>
                <w:szCs w:val="20"/>
                <w:lang w:eastAsia="ru-RU"/>
              </w:rPr>
            </w:pPr>
            <w:r w:rsidRPr="005B57D0">
              <w:rPr>
                <w:rFonts w:ascii="Times New Roman" w:eastAsia="Times New Roman" w:hAnsi="Times New Roman" w:cs="Times New Roman"/>
                <w:color w:val="000000"/>
                <w:sz w:val="20"/>
                <w:szCs w:val="20"/>
                <w:lang w:eastAsia="ru-RU"/>
              </w:rPr>
              <w:t>2</w:t>
            </w:r>
            <w:r w:rsidR="005B57D0" w:rsidRPr="005B57D0">
              <w:rPr>
                <w:rFonts w:ascii="Times New Roman" w:eastAsia="Times New Roman" w:hAnsi="Times New Roman" w:cs="Times New Roman"/>
                <w:color w:val="000000"/>
                <w:sz w:val="20"/>
                <w:szCs w:val="20"/>
                <w:lang w:eastAsia="ru-RU"/>
              </w:rPr>
              <w:t>2,</w:t>
            </w:r>
            <w:r w:rsidR="00E125A2">
              <w:rPr>
                <w:rFonts w:ascii="Times New Roman" w:eastAsia="Times New Roman" w:hAnsi="Times New Roman" w:cs="Times New Roman"/>
                <w:color w:val="000000"/>
                <w:sz w:val="20"/>
                <w:szCs w:val="20"/>
                <w:lang w:eastAsia="ru-RU"/>
              </w:rPr>
              <w:t>4</w:t>
            </w:r>
          </w:p>
        </w:tc>
      </w:tr>
      <w:tr w:rsidR="00DD1CF5" w:rsidRPr="0036643E" w:rsidTr="00F26604">
        <w:tc>
          <w:tcPr>
            <w:tcW w:w="568" w:type="dxa"/>
            <w:vAlign w:val="center"/>
          </w:tcPr>
          <w:p w:rsidR="00DD1CF5" w:rsidRPr="005B57D0" w:rsidRDefault="00DD1CF5" w:rsidP="00F26604">
            <w:pPr>
              <w:spacing w:after="0" w:line="240" w:lineRule="auto"/>
              <w:jc w:val="center"/>
              <w:rPr>
                <w:rFonts w:ascii="Times New Roman" w:eastAsia="Times New Roman" w:hAnsi="Times New Roman" w:cs="Times New Roman"/>
                <w:sz w:val="20"/>
                <w:szCs w:val="20"/>
              </w:rPr>
            </w:pPr>
            <w:r w:rsidRPr="005B57D0">
              <w:rPr>
                <w:rFonts w:ascii="Times New Roman" w:eastAsia="Times New Roman" w:hAnsi="Times New Roman" w:cs="Times New Roman"/>
                <w:sz w:val="20"/>
                <w:szCs w:val="20"/>
              </w:rPr>
              <w:t>2</w:t>
            </w:r>
          </w:p>
        </w:tc>
        <w:tc>
          <w:tcPr>
            <w:tcW w:w="2976" w:type="dxa"/>
            <w:vAlign w:val="center"/>
          </w:tcPr>
          <w:p w:rsidR="00DD1CF5" w:rsidRPr="005B57D0" w:rsidRDefault="00DD1CF5" w:rsidP="00F26604">
            <w:pPr>
              <w:spacing w:after="0" w:line="240" w:lineRule="auto"/>
              <w:rPr>
                <w:rFonts w:ascii="Times New Roman" w:eastAsia="Times New Roman" w:hAnsi="Times New Roman" w:cs="Times New Roman"/>
                <w:sz w:val="20"/>
                <w:szCs w:val="20"/>
              </w:rPr>
            </w:pPr>
            <w:r w:rsidRPr="005B57D0">
              <w:rPr>
                <w:rFonts w:ascii="Times New Roman" w:eastAsia="Times New Roman" w:hAnsi="Times New Roman" w:cs="Times New Roman"/>
                <w:sz w:val="20"/>
                <w:szCs w:val="20"/>
              </w:rPr>
              <w:t>бюджет автономного округа</w:t>
            </w:r>
          </w:p>
        </w:tc>
        <w:tc>
          <w:tcPr>
            <w:tcW w:w="1985" w:type="dxa"/>
            <w:vAlign w:val="center"/>
          </w:tcPr>
          <w:p w:rsidR="00DD1CF5" w:rsidRPr="005B57D0" w:rsidRDefault="00DD1CF5" w:rsidP="00F26604">
            <w:pPr>
              <w:spacing w:after="0" w:line="240" w:lineRule="auto"/>
              <w:jc w:val="center"/>
              <w:rPr>
                <w:rFonts w:ascii="Times New Roman" w:eastAsia="Times New Roman" w:hAnsi="Times New Roman" w:cs="Times New Roman"/>
                <w:color w:val="000000"/>
                <w:sz w:val="20"/>
                <w:szCs w:val="20"/>
                <w:lang w:eastAsia="ru-RU"/>
              </w:rPr>
            </w:pPr>
            <w:r w:rsidRPr="005B57D0">
              <w:rPr>
                <w:rFonts w:ascii="Times New Roman" w:eastAsia="Times New Roman" w:hAnsi="Times New Roman" w:cs="Times New Roman"/>
                <w:color w:val="000000"/>
                <w:sz w:val="20"/>
                <w:szCs w:val="20"/>
                <w:lang w:eastAsia="ru-RU"/>
              </w:rPr>
              <w:t>0,0</w:t>
            </w:r>
          </w:p>
        </w:tc>
        <w:tc>
          <w:tcPr>
            <w:tcW w:w="1984" w:type="dxa"/>
            <w:vAlign w:val="center"/>
          </w:tcPr>
          <w:p w:rsidR="00DD1CF5" w:rsidRPr="005B57D0" w:rsidRDefault="00DD1CF5" w:rsidP="00F26604">
            <w:pPr>
              <w:spacing w:after="0" w:line="240" w:lineRule="auto"/>
              <w:jc w:val="center"/>
              <w:rPr>
                <w:rFonts w:ascii="Times New Roman" w:eastAsia="Times New Roman" w:hAnsi="Times New Roman" w:cs="Times New Roman"/>
                <w:color w:val="000000"/>
                <w:sz w:val="20"/>
                <w:szCs w:val="20"/>
                <w:lang w:eastAsia="ru-RU"/>
              </w:rPr>
            </w:pPr>
            <w:r w:rsidRPr="005B57D0">
              <w:rPr>
                <w:rFonts w:ascii="Times New Roman" w:eastAsia="Times New Roman" w:hAnsi="Times New Roman" w:cs="Times New Roman"/>
                <w:color w:val="000000"/>
                <w:sz w:val="20"/>
                <w:szCs w:val="20"/>
                <w:lang w:eastAsia="ru-RU"/>
              </w:rPr>
              <w:t>0,0</w:t>
            </w:r>
          </w:p>
        </w:tc>
        <w:tc>
          <w:tcPr>
            <w:tcW w:w="1418" w:type="dxa"/>
          </w:tcPr>
          <w:p w:rsidR="00DD1CF5" w:rsidRPr="005B57D0" w:rsidRDefault="007237DE" w:rsidP="00F26604">
            <w:pPr>
              <w:spacing w:after="0" w:line="240" w:lineRule="auto"/>
              <w:jc w:val="center"/>
              <w:rPr>
                <w:rFonts w:ascii="Times New Roman" w:eastAsia="Times New Roman" w:hAnsi="Times New Roman" w:cs="Times New Roman"/>
                <w:color w:val="000000"/>
                <w:sz w:val="20"/>
                <w:szCs w:val="20"/>
                <w:lang w:eastAsia="ru-RU"/>
              </w:rPr>
            </w:pPr>
            <w:r w:rsidRPr="005B57D0">
              <w:rPr>
                <w:rFonts w:ascii="Times New Roman" w:eastAsia="Times New Roman" w:hAnsi="Times New Roman" w:cs="Times New Roman"/>
                <w:color w:val="000000"/>
                <w:sz w:val="20"/>
                <w:szCs w:val="20"/>
                <w:lang w:eastAsia="ru-RU"/>
              </w:rPr>
              <w:t>0</w:t>
            </w:r>
          </w:p>
        </w:tc>
        <w:tc>
          <w:tcPr>
            <w:tcW w:w="850" w:type="dxa"/>
          </w:tcPr>
          <w:p w:rsidR="00DD1CF5" w:rsidRPr="005B57D0" w:rsidRDefault="007237DE" w:rsidP="00F26604">
            <w:pPr>
              <w:spacing w:after="0" w:line="240" w:lineRule="auto"/>
              <w:jc w:val="center"/>
              <w:rPr>
                <w:rFonts w:ascii="Times New Roman" w:eastAsia="Times New Roman" w:hAnsi="Times New Roman" w:cs="Times New Roman"/>
                <w:color w:val="000000"/>
                <w:sz w:val="20"/>
                <w:szCs w:val="20"/>
                <w:lang w:eastAsia="ru-RU"/>
              </w:rPr>
            </w:pPr>
            <w:r w:rsidRPr="005B57D0">
              <w:rPr>
                <w:rFonts w:ascii="Times New Roman" w:eastAsia="Times New Roman" w:hAnsi="Times New Roman" w:cs="Times New Roman"/>
                <w:color w:val="000000"/>
                <w:sz w:val="20"/>
                <w:szCs w:val="20"/>
                <w:lang w:eastAsia="ru-RU"/>
              </w:rPr>
              <w:t>0</w:t>
            </w:r>
          </w:p>
        </w:tc>
      </w:tr>
    </w:tbl>
    <w:p w:rsidR="00DD1CF5" w:rsidRPr="0036643E" w:rsidRDefault="00DD1CF5" w:rsidP="00751AA4">
      <w:pPr>
        <w:spacing w:after="0" w:line="240" w:lineRule="auto"/>
        <w:ind w:left="360"/>
        <w:jc w:val="center"/>
        <w:rPr>
          <w:rFonts w:ascii="Times New Roman" w:hAnsi="Times New Roman" w:cs="Times New Roman"/>
          <w:bCs/>
          <w:sz w:val="20"/>
          <w:szCs w:val="20"/>
          <w:highlight w:val="yellow"/>
        </w:rPr>
      </w:pPr>
    </w:p>
    <w:p w:rsidR="00DD1CF5" w:rsidRPr="00F951D0" w:rsidRDefault="00DD1CF5" w:rsidP="00DD1CF5">
      <w:pPr>
        <w:spacing w:after="0" w:line="240" w:lineRule="auto"/>
        <w:ind w:firstLine="708"/>
        <w:jc w:val="both"/>
        <w:rPr>
          <w:rFonts w:ascii="Times New Roman" w:hAnsi="Times New Roman" w:cs="Times New Roman"/>
          <w:sz w:val="24"/>
          <w:szCs w:val="24"/>
        </w:rPr>
      </w:pPr>
      <w:r w:rsidRPr="00F951D0">
        <w:rPr>
          <w:rFonts w:ascii="Times New Roman" w:hAnsi="Times New Roman" w:cs="Times New Roman"/>
          <w:sz w:val="24"/>
          <w:szCs w:val="24"/>
        </w:rPr>
        <w:t xml:space="preserve">Удельный вес к общему объему расходов бюджета составляет </w:t>
      </w:r>
      <w:r w:rsidR="00534E8F" w:rsidRPr="00F951D0">
        <w:rPr>
          <w:rFonts w:ascii="Times New Roman" w:hAnsi="Times New Roman" w:cs="Times New Roman"/>
          <w:sz w:val="24"/>
          <w:szCs w:val="24"/>
        </w:rPr>
        <w:t>0,7</w:t>
      </w:r>
      <w:r w:rsidR="00F951D0" w:rsidRPr="00F951D0">
        <w:rPr>
          <w:rFonts w:ascii="Times New Roman" w:hAnsi="Times New Roman" w:cs="Times New Roman"/>
          <w:sz w:val="24"/>
          <w:szCs w:val="24"/>
        </w:rPr>
        <w:t>9</w:t>
      </w:r>
      <w:r w:rsidRPr="00F951D0">
        <w:rPr>
          <w:rFonts w:ascii="Times New Roman" w:hAnsi="Times New Roman" w:cs="Times New Roman"/>
          <w:sz w:val="24"/>
          <w:szCs w:val="24"/>
        </w:rPr>
        <w:t xml:space="preserve">% к плану и </w:t>
      </w:r>
      <w:r w:rsidR="00534E8F" w:rsidRPr="00F951D0">
        <w:rPr>
          <w:rFonts w:ascii="Times New Roman" w:hAnsi="Times New Roman" w:cs="Times New Roman"/>
          <w:sz w:val="24"/>
          <w:szCs w:val="24"/>
        </w:rPr>
        <w:t>1,0</w:t>
      </w:r>
      <w:r w:rsidR="00F951D0">
        <w:rPr>
          <w:rFonts w:ascii="Times New Roman" w:hAnsi="Times New Roman" w:cs="Times New Roman"/>
          <w:sz w:val="24"/>
          <w:szCs w:val="24"/>
        </w:rPr>
        <w:t>2</w:t>
      </w:r>
      <w:r w:rsidRPr="00F951D0">
        <w:rPr>
          <w:rFonts w:ascii="Times New Roman" w:hAnsi="Times New Roman" w:cs="Times New Roman"/>
          <w:sz w:val="24"/>
          <w:szCs w:val="24"/>
        </w:rPr>
        <w:t>% к исполнению расходной части бюджета города.</w:t>
      </w:r>
    </w:p>
    <w:p w:rsidR="003D793B" w:rsidRPr="0036643E" w:rsidRDefault="003D793B" w:rsidP="00751AA4">
      <w:pPr>
        <w:spacing w:after="0" w:line="240" w:lineRule="auto"/>
        <w:ind w:left="360"/>
        <w:jc w:val="center"/>
        <w:rPr>
          <w:rFonts w:ascii="Times New Roman" w:hAnsi="Times New Roman" w:cs="Times New Roman"/>
          <w:b/>
          <w:bCs/>
          <w:sz w:val="24"/>
          <w:szCs w:val="24"/>
          <w:highlight w:val="yellow"/>
        </w:rPr>
      </w:pPr>
    </w:p>
    <w:p w:rsidR="006C1B4D" w:rsidRPr="0036643E" w:rsidRDefault="006C1B4D" w:rsidP="00751AA4">
      <w:pPr>
        <w:spacing w:after="0" w:line="240" w:lineRule="auto"/>
        <w:ind w:left="360"/>
        <w:jc w:val="center"/>
        <w:rPr>
          <w:rFonts w:ascii="Times New Roman" w:hAnsi="Times New Roman" w:cs="Times New Roman"/>
          <w:b/>
          <w:bCs/>
          <w:sz w:val="24"/>
          <w:szCs w:val="24"/>
          <w:highlight w:val="yellow"/>
        </w:rPr>
      </w:pPr>
    </w:p>
    <w:p w:rsidR="006C1B4D" w:rsidRPr="0036643E" w:rsidRDefault="006C1B4D" w:rsidP="00751AA4">
      <w:pPr>
        <w:spacing w:after="0" w:line="240" w:lineRule="auto"/>
        <w:ind w:left="360"/>
        <w:jc w:val="center"/>
        <w:rPr>
          <w:rFonts w:ascii="Times New Roman" w:hAnsi="Times New Roman" w:cs="Times New Roman"/>
          <w:b/>
          <w:bCs/>
          <w:sz w:val="24"/>
          <w:szCs w:val="24"/>
          <w:highlight w:val="yellow"/>
        </w:rPr>
      </w:pPr>
    </w:p>
    <w:p w:rsidR="006C1B4D" w:rsidRPr="0036643E" w:rsidRDefault="006C1B4D" w:rsidP="00751AA4">
      <w:pPr>
        <w:spacing w:after="0" w:line="240" w:lineRule="auto"/>
        <w:ind w:left="360"/>
        <w:jc w:val="center"/>
        <w:rPr>
          <w:rFonts w:ascii="Times New Roman" w:hAnsi="Times New Roman" w:cs="Times New Roman"/>
          <w:b/>
          <w:bCs/>
          <w:sz w:val="24"/>
          <w:szCs w:val="24"/>
          <w:highlight w:val="yellow"/>
        </w:rPr>
      </w:pPr>
    </w:p>
    <w:p w:rsidR="006C1B4D" w:rsidRPr="0036643E" w:rsidRDefault="006C1B4D" w:rsidP="00751AA4">
      <w:pPr>
        <w:spacing w:after="0" w:line="240" w:lineRule="auto"/>
        <w:ind w:left="360"/>
        <w:jc w:val="center"/>
        <w:rPr>
          <w:rFonts w:ascii="Times New Roman" w:hAnsi="Times New Roman" w:cs="Times New Roman"/>
          <w:b/>
          <w:bCs/>
          <w:sz w:val="24"/>
          <w:szCs w:val="24"/>
          <w:highlight w:val="yellow"/>
        </w:rPr>
      </w:pPr>
    </w:p>
    <w:p w:rsidR="006C1B4D" w:rsidRPr="0036643E" w:rsidRDefault="006C1B4D" w:rsidP="00751AA4">
      <w:pPr>
        <w:spacing w:after="0" w:line="240" w:lineRule="auto"/>
        <w:ind w:left="360"/>
        <w:jc w:val="center"/>
        <w:rPr>
          <w:rFonts w:ascii="Times New Roman" w:hAnsi="Times New Roman" w:cs="Times New Roman"/>
          <w:b/>
          <w:bCs/>
          <w:sz w:val="24"/>
          <w:szCs w:val="24"/>
          <w:highlight w:val="yellow"/>
        </w:rPr>
      </w:pPr>
    </w:p>
    <w:p w:rsidR="006C1B4D" w:rsidRPr="0036643E" w:rsidRDefault="006C1B4D" w:rsidP="00751AA4">
      <w:pPr>
        <w:spacing w:after="0" w:line="240" w:lineRule="auto"/>
        <w:ind w:left="360"/>
        <w:jc w:val="center"/>
        <w:rPr>
          <w:rFonts w:ascii="Times New Roman" w:hAnsi="Times New Roman" w:cs="Times New Roman"/>
          <w:b/>
          <w:bCs/>
          <w:sz w:val="24"/>
          <w:szCs w:val="24"/>
          <w:highlight w:val="yellow"/>
        </w:rPr>
      </w:pPr>
    </w:p>
    <w:p w:rsidR="00DD1CF5" w:rsidRPr="009734C2" w:rsidRDefault="0019750A" w:rsidP="00751AA4">
      <w:pPr>
        <w:spacing w:after="0" w:line="240" w:lineRule="auto"/>
        <w:ind w:left="360"/>
        <w:jc w:val="center"/>
        <w:rPr>
          <w:rFonts w:ascii="Times New Roman" w:eastAsia="Times New Roman" w:hAnsi="Times New Roman" w:cs="Times New Roman"/>
          <w:b/>
          <w:bCs/>
          <w:color w:val="000000"/>
          <w:sz w:val="20"/>
          <w:szCs w:val="20"/>
          <w:lang w:eastAsia="ru-RU"/>
        </w:rPr>
      </w:pPr>
      <w:r w:rsidRPr="009734C2">
        <w:rPr>
          <w:rFonts w:ascii="Times New Roman" w:hAnsi="Times New Roman" w:cs="Times New Roman"/>
          <w:b/>
          <w:bCs/>
          <w:sz w:val="24"/>
          <w:szCs w:val="24"/>
        </w:rPr>
        <w:lastRenderedPageBreak/>
        <w:t>В</w:t>
      </w:r>
      <w:r w:rsidR="008A2AAE" w:rsidRPr="009734C2">
        <w:rPr>
          <w:rFonts w:ascii="Times New Roman" w:hAnsi="Times New Roman" w:cs="Times New Roman"/>
          <w:b/>
          <w:bCs/>
          <w:sz w:val="24"/>
          <w:szCs w:val="24"/>
        </w:rPr>
        <w:t xml:space="preserve"> 201</w:t>
      </w:r>
      <w:r w:rsidR="009734C2" w:rsidRPr="009734C2">
        <w:rPr>
          <w:rFonts w:ascii="Times New Roman" w:hAnsi="Times New Roman" w:cs="Times New Roman"/>
          <w:b/>
          <w:bCs/>
          <w:sz w:val="24"/>
          <w:szCs w:val="24"/>
        </w:rPr>
        <w:t>7</w:t>
      </w:r>
      <w:r w:rsidR="00B56A6A" w:rsidRPr="009734C2">
        <w:rPr>
          <w:rFonts w:ascii="Times New Roman" w:hAnsi="Times New Roman" w:cs="Times New Roman"/>
          <w:b/>
          <w:bCs/>
          <w:sz w:val="24"/>
          <w:szCs w:val="24"/>
        </w:rPr>
        <w:t xml:space="preserve"> </w:t>
      </w:r>
      <w:r w:rsidR="008A2AAE" w:rsidRPr="009734C2">
        <w:rPr>
          <w:rFonts w:ascii="Times New Roman" w:hAnsi="Times New Roman" w:cs="Times New Roman"/>
          <w:b/>
          <w:bCs/>
          <w:sz w:val="24"/>
          <w:szCs w:val="24"/>
        </w:rPr>
        <w:t xml:space="preserve">году </w:t>
      </w:r>
      <w:r w:rsidR="0078497E" w:rsidRPr="009734C2">
        <w:rPr>
          <w:rFonts w:ascii="Times New Roman" w:hAnsi="Times New Roman" w:cs="Times New Roman"/>
          <w:b/>
          <w:bCs/>
          <w:sz w:val="24"/>
          <w:szCs w:val="24"/>
        </w:rPr>
        <w:t xml:space="preserve">финансовое обеспечение направлено на </w:t>
      </w:r>
      <w:r w:rsidR="008A2AAE" w:rsidRPr="009734C2">
        <w:rPr>
          <w:rFonts w:ascii="Times New Roman" w:hAnsi="Times New Roman" w:cs="Times New Roman"/>
          <w:b/>
          <w:bCs/>
          <w:sz w:val="24"/>
          <w:szCs w:val="24"/>
        </w:rPr>
        <w:t>реализаци</w:t>
      </w:r>
      <w:r w:rsidR="0078497E" w:rsidRPr="009734C2">
        <w:rPr>
          <w:rFonts w:ascii="Times New Roman" w:hAnsi="Times New Roman" w:cs="Times New Roman"/>
          <w:b/>
          <w:bCs/>
          <w:sz w:val="24"/>
          <w:szCs w:val="24"/>
        </w:rPr>
        <w:t>ю</w:t>
      </w:r>
      <w:r w:rsidR="008A2AAE" w:rsidRPr="009734C2">
        <w:rPr>
          <w:rFonts w:ascii="Times New Roman" w:hAnsi="Times New Roman" w:cs="Times New Roman"/>
          <w:b/>
          <w:bCs/>
          <w:sz w:val="24"/>
          <w:szCs w:val="24"/>
        </w:rPr>
        <w:t xml:space="preserve"> </w:t>
      </w:r>
      <w:r w:rsidR="001A7139">
        <w:rPr>
          <w:rFonts w:ascii="Times New Roman" w:hAnsi="Times New Roman" w:cs="Times New Roman"/>
          <w:b/>
          <w:bCs/>
          <w:sz w:val="24"/>
          <w:szCs w:val="24"/>
        </w:rPr>
        <w:t>3</w:t>
      </w:r>
      <w:r w:rsidR="008A2AAE" w:rsidRPr="009734C2">
        <w:rPr>
          <w:rFonts w:ascii="Times New Roman" w:hAnsi="Times New Roman" w:cs="Times New Roman"/>
          <w:b/>
          <w:bCs/>
          <w:sz w:val="24"/>
          <w:szCs w:val="24"/>
        </w:rPr>
        <w:t xml:space="preserve"> подпрограмм</w:t>
      </w:r>
      <w:r w:rsidRPr="009734C2">
        <w:rPr>
          <w:rFonts w:ascii="Times New Roman" w:hAnsi="Times New Roman" w:cs="Times New Roman"/>
          <w:b/>
          <w:bCs/>
          <w:sz w:val="24"/>
          <w:szCs w:val="24"/>
        </w:rPr>
        <w:t xml:space="preserve"> муниципальной программы </w:t>
      </w:r>
      <w:r w:rsidR="00751AA4" w:rsidRPr="009734C2">
        <w:rPr>
          <w:rFonts w:ascii="Times New Roman" w:eastAsia="Times New Roman" w:hAnsi="Times New Roman" w:cs="Times New Roman"/>
          <w:b/>
          <w:bCs/>
          <w:color w:val="000000"/>
          <w:sz w:val="20"/>
          <w:szCs w:val="20"/>
          <w:lang w:eastAsia="ru-RU"/>
        </w:rPr>
        <w:t xml:space="preserve">     </w:t>
      </w:r>
    </w:p>
    <w:p w:rsidR="00DD1CF5" w:rsidRPr="0036643E" w:rsidRDefault="0078497E" w:rsidP="0045195D">
      <w:pPr>
        <w:tabs>
          <w:tab w:val="left" w:pos="709"/>
        </w:tabs>
        <w:spacing w:after="0" w:line="240" w:lineRule="auto"/>
        <w:ind w:left="360"/>
        <w:jc w:val="center"/>
        <w:rPr>
          <w:rFonts w:ascii="Times New Roman" w:eastAsia="Times New Roman" w:hAnsi="Times New Roman" w:cs="Times New Roman"/>
          <w:bCs/>
          <w:color w:val="000000"/>
          <w:sz w:val="20"/>
          <w:szCs w:val="20"/>
          <w:highlight w:val="yellow"/>
          <w:lang w:eastAsia="ru-RU"/>
        </w:rPr>
      </w:pPr>
      <w:r w:rsidRPr="009734C2">
        <w:rPr>
          <w:rFonts w:ascii="Times New Roman" w:eastAsia="Times New Roman" w:hAnsi="Times New Roman" w:cs="Times New Roman"/>
          <w:b/>
          <w:bCs/>
          <w:color w:val="000000"/>
          <w:sz w:val="20"/>
          <w:szCs w:val="20"/>
          <w:lang w:eastAsia="ru-RU"/>
        </w:rPr>
        <w:t xml:space="preserve">                                                                                                                                                                </w:t>
      </w:r>
      <w:r w:rsidRPr="009734C2">
        <w:rPr>
          <w:rFonts w:ascii="Times New Roman" w:eastAsia="Times New Roman" w:hAnsi="Times New Roman" w:cs="Times New Roman"/>
          <w:bCs/>
          <w:color w:val="000000"/>
          <w:sz w:val="20"/>
          <w:szCs w:val="20"/>
          <w:lang w:eastAsia="ru-RU"/>
        </w:rPr>
        <w:t xml:space="preserve"> (тыс.</w:t>
      </w:r>
      <w:r w:rsidR="00C05E18">
        <w:rPr>
          <w:rFonts w:ascii="Times New Roman" w:eastAsia="Times New Roman" w:hAnsi="Times New Roman" w:cs="Times New Roman"/>
          <w:bCs/>
          <w:color w:val="000000"/>
          <w:sz w:val="20"/>
          <w:szCs w:val="20"/>
          <w:lang w:eastAsia="ru-RU"/>
        </w:rPr>
        <w:t xml:space="preserve"> </w:t>
      </w:r>
      <w:r w:rsidRPr="009734C2">
        <w:rPr>
          <w:rFonts w:ascii="Times New Roman" w:eastAsia="Times New Roman" w:hAnsi="Times New Roman" w:cs="Times New Roman"/>
          <w:bCs/>
          <w:color w:val="000000"/>
          <w:sz w:val="20"/>
          <w:szCs w:val="20"/>
          <w:lang w:eastAsia="ru-RU"/>
        </w:rPr>
        <w:t>рублей)</w:t>
      </w:r>
    </w:p>
    <w:tbl>
      <w:tblPr>
        <w:tblW w:w="0" w:type="auto"/>
        <w:tblInd w:w="108" w:type="dxa"/>
        <w:tblLook w:val="04A0" w:firstRow="1" w:lastRow="0" w:firstColumn="1" w:lastColumn="0" w:noHBand="0" w:noVBand="1"/>
      </w:tblPr>
      <w:tblGrid>
        <w:gridCol w:w="378"/>
        <w:gridCol w:w="2537"/>
        <w:gridCol w:w="1264"/>
        <w:gridCol w:w="1199"/>
        <w:gridCol w:w="1159"/>
        <w:gridCol w:w="1222"/>
        <w:gridCol w:w="1987"/>
      </w:tblGrid>
      <w:tr w:rsidR="009F67DC" w:rsidRPr="00EF3244" w:rsidTr="009F67DC">
        <w:trPr>
          <w:trHeight w:val="332"/>
          <w:tblHeader/>
        </w:trPr>
        <w:tc>
          <w:tcPr>
            <w:tcW w:w="378" w:type="dxa"/>
            <w:tcBorders>
              <w:top w:val="single" w:sz="4" w:space="0" w:color="auto"/>
              <w:left w:val="single" w:sz="4" w:space="0" w:color="auto"/>
              <w:right w:val="single" w:sz="4" w:space="0" w:color="auto"/>
            </w:tcBorders>
            <w:shd w:val="clear" w:color="000000" w:fill="FFFFFF"/>
            <w:vAlign w:val="center"/>
            <w:hideMark/>
          </w:tcPr>
          <w:p w:rsidR="009F67DC" w:rsidRPr="007D5764" w:rsidRDefault="009F67DC" w:rsidP="009F67DC">
            <w:pPr>
              <w:spacing w:after="0" w:line="240" w:lineRule="auto"/>
              <w:ind w:left="-108"/>
              <w:jc w:val="center"/>
              <w:rPr>
                <w:rFonts w:ascii="Times New Roman" w:eastAsia="Times New Roman" w:hAnsi="Times New Roman"/>
                <w:color w:val="000000"/>
                <w:sz w:val="20"/>
                <w:szCs w:val="20"/>
                <w:lang w:eastAsia="ru-RU"/>
              </w:rPr>
            </w:pPr>
            <w:r w:rsidRPr="007D5764">
              <w:rPr>
                <w:rFonts w:ascii="Times New Roman" w:eastAsia="Times New Roman" w:hAnsi="Times New Roman"/>
                <w:color w:val="000000"/>
                <w:sz w:val="20"/>
                <w:szCs w:val="20"/>
                <w:lang w:eastAsia="ru-RU"/>
              </w:rPr>
              <w:t>№ п/п</w:t>
            </w:r>
          </w:p>
        </w:tc>
        <w:tc>
          <w:tcPr>
            <w:tcW w:w="2537" w:type="dxa"/>
            <w:tcBorders>
              <w:top w:val="single" w:sz="4" w:space="0" w:color="auto"/>
              <w:left w:val="single" w:sz="4" w:space="0" w:color="auto"/>
              <w:right w:val="single" w:sz="4" w:space="0" w:color="auto"/>
            </w:tcBorders>
            <w:shd w:val="clear" w:color="000000" w:fill="FFFFFF"/>
            <w:vAlign w:val="center"/>
            <w:hideMark/>
          </w:tcPr>
          <w:p w:rsidR="009F67DC" w:rsidRPr="007D5764" w:rsidRDefault="009F67DC" w:rsidP="009F67DC">
            <w:pPr>
              <w:spacing w:after="0" w:line="240" w:lineRule="auto"/>
              <w:jc w:val="center"/>
              <w:rPr>
                <w:rFonts w:ascii="Times New Roman" w:eastAsia="Times New Roman" w:hAnsi="Times New Roman"/>
                <w:color w:val="000000"/>
                <w:sz w:val="20"/>
                <w:szCs w:val="20"/>
                <w:lang w:eastAsia="ru-RU"/>
              </w:rPr>
            </w:pPr>
            <w:r w:rsidRPr="007D5764">
              <w:rPr>
                <w:rFonts w:ascii="Times New Roman" w:eastAsia="Times New Roman" w:hAnsi="Times New Roman"/>
                <w:color w:val="000000"/>
                <w:sz w:val="20"/>
                <w:szCs w:val="20"/>
                <w:lang w:eastAsia="ru-RU"/>
              </w:rPr>
              <w:t>Наименование муниципальной программы/подпрограммы</w:t>
            </w:r>
          </w:p>
        </w:tc>
        <w:tc>
          <w:tcPr>
            <w:tcW w:w="1264" w:type="dxa"/>
            <w:tcBorders>
              <w:top w:val="single" w:sz="4" w:space="0" w:color="auto"/>
              <w:bottom w:val="single" w:sz="4" w:space="0" w:color="auto"/>
              <w:right w:val="single" w:sz="4" w:space="0" w:color="auto"/>
            </w:tcBorders>
            <w:shd w:val="clear" w:color="auto" w:fill="auto"/>
            <w:vAlign w:val="center"/>
          </w:tcPr>
          <w:p w:rsidR="009F67DC" w:rsidRPr="007D5764" w:rsidRDefault="009F67DC" w:rsidP="009F67DC">
            <w:pPr>
              <w:spacing w:after="0"/>
              <w:jc w:val="center"/>
              <w:rPr>
                <w:rFonts w:ascii="Times New Roman" w:eastAsia="Times New Roman" w:hAnsi="Times New Roman"/>
                <w:sz w:val="20"/>
                <w:szCs w:val="20"/>
              </w:rPr>
            </w:pPr>
          </w:p>
          <w:p w:rsidR="009F67DC" w:rsidRPr="007D5764" w:rsidRDefault="009F67DC" w:rsidP="009F67DC">
            <w:pPr>
              <w:spacing w:after="0"/>
              <w:jc w:val="center"/>
              <w:rPr>
                <w:rFonts w:ascii="Times New Roman" w:eastAsia="Times New Roman" w:hAnsi="Times New Roman"/>
                <w:sz w:val="20"/>
                <w:szCs w:val="20"/>
                <w:lang w:eastAsia="ru-RU"/>
              </w:rPr>
            </w:pPr>
            <w:r w:rsidRPr="007D5764">
              <w:rPr>
                <w:rFonts w:ascii="Times New Roman" w:hAnsi="Times New Roman" w:cs="Times New Roman"/>
                <w:sz w:val="20"/>
                <w:szCs w:val="20"/>
              </w:rPr>
              <w:t>Утверждено решением Думы         города Мегиона от 25.11.2016  №137</w:t>
            </w:r>
          </w:p>
        </w:tc>
        <w:tc>
          <w:tcPr>
            <w:tcW w:w="1199" w:type="dxa"/>
            <w:tcBorders>
              <w:top w:val="single" w:sz="4" w:space="0" w:color="auto"/>
              <w:bottom w:val="single" w:sz="4" w:space="0" w:color="auto"/>
              <w:right w:val="single" w:sz="4" w:space="0" w:color="auto"/>
            </w:tcBorders>
            <w:shd w:val="clear" w:color="auto" w:fill="auto"/>
            <w:vAlign w:val="center"/>
          </w:tcPr>
          <w:p w:rsidR="009F67DC" w:rsidRPr="007D5764" w:rsidRDefault="009F67DC" w:rsidP="009F67DC">
            <w:pPr>
              <w:spacing w:after="0"/>
              <w:jc w:val="center"/>
              <w:rPr>
                <w:rFonts w:ascii="Times New Roman" w:eastAsia="Times New Roman" w:hAnsi="Times New Roman"/>
                <w:sz w:val="20"/>
                <w:szCs w:val="20"/>
                <w:lang w:eastAsia="ru-RU"/>
              </w:rPr>
            </w:pPr>
            <w:r w:rsidRPr="007D5764">
              <w:rPr>
                <w:rFonts w:ascii="Times New Roman" w:eastAsia="Times New Roman" w:hAnsi="Times New Roman"/>
                <w:sz w:val="20"/>
                <w:szCs w:val="20"/>
              </w:rPr>
              <w:t>Показатели сводной бюджетной росписи на 01.04.2017</w:t>
            </w:r>
          </w:p>
        </w:tc>
        <w:tc>
          <w:tcPr>
            <w:tcW w:w="1159" w:type="dxa"/>
            <w:tcBorders>
              <w:top w:val="single" w:sz="4" w:space="0" w:color="auto"/>
              <w:bottom w:val="single" w:sz="4" w:space="0" w:color="auto"/>
              <w:right w:val="single" w:sz="4" w:space="0" w:color="auto"/>
            </w:tcBorders>
            <w:shd w:val="clear" w:color="auto" w:fill="auto"/>
            <w:vAlign w:val="center"/>
          </w:tcPr>
          <w:p w:rsidR="009F67DC" w:rsidRPr="007D5764" w:rsidRDefault="009F67DC" w:rsidP="009F67DC">
            <w:pPr>
              <w:spacing w:after="0"/>
              <w:jc w:val="center"/>
              <w:rPr>
                <w:rFonts w:ascii="Times New Roman" w:eastAsia="Times New Roman" w:hAnsi="Times New Roman"/>
                <w:sz w:val="20"/>
                <w:szCs w:val="20"/>
                <w:lang w:eastAsia="ru-RU"/>
              </w:rPr>
            </w:pPr>
            <w:r w:rsidRPr="007D5764">
              <w:rPr>
                <w:rFonts w:ascii="Times New Roman" w:eastAsia="Times New Roman" w:hAnsi="Times New Roman"/>
                <w:sz w:val="20"/>
                <w:szCs w:val="20"/>
              </w:rPr>
              <w:t>Исполнено на 01.04.2017</w:t>
            </w:r>
          </w:p>
        </w:tc>
        <w:tc>
          <w:tcPr>
            <w:tcW w:w="1222" w:type="dxa"/>
            <w:tcBorders>
              <w:top w:val="single" w:sz="4" w:space="0" w:color="auto"/>
              <w:bottom w:val="single" w:sz="4" w:space="0" w:color="auto"/>
              <w:right w:val="single" w:sz="4" w:space="0" w:color="auto"/>
            </w:tcBorders>
            <w:shd w:val="clear" w:color="auto" w:fill="auto"/>
            <w:vAlign w:val="center"/>
          </w:tcPr>
          <w:p w:rsidR="009F67DC" w:rsidRPr="007D5764" w:rsidRDefault="009F67DC" w:rsidP="009F67DC">
            <w:pPr>
              <w:spacing w:after="0" w:line="240" w:lineRule="auto"/>
              <w:ind w:left="-108"/>
              <w:jc w:val="center"/>
              <w:rPr>
                <w:rFonts w:ascii="Times New Roman" w:eastAsia="Times New Roman" w:hAnsi="Times New Roman"/>
                <w:color w:val="000000"/>
                <w:sz w:val="20"/>
                <w:szCs w:val="20"/>
                <w:lang w:eastAsia="ru-RU"/>
              </w:rPr>
            </w:pPr>
            <w:r w:rsidRPr="007D5764">
              <w:rPr>
                <w:rFonts w:ascii="Times New Roman" w:eastAsia="Times New Roman" w:hAnsi="Times New Roman"/>
                <w:sz w:val="20"/>
                <w:szCs w:val="20"/>
              </w:rPr>
              <w:t>% исполнения</w:t>
            </w:r>
          </w:p>
        </w:tc>
        <w:tc>
          <w:tcPr>
            <w:tcW w:w="1987" w:type="dxa"/>
            <w:tcBorders>
              <w:top w:val="single" w:sz="4" w:space="0" w:color="auto"/>
              <w:bottom w:val="single" w:sz="4" w:space="0" w:color="auto"/>
              <w:right w:val="single" w:sz="4" w:space="0" w:color="auto"/>
            </w:tcBorders>
          </w:tcPr>
          <w:p w:rsidR="009F67DC" w:rsidRDefault="009F67DC" w:rsidP="009F67DC">
            <w:pPr>
              <w:spacing w:after="0"/>
              <w:jc w:val="center"/>
              <w:rPr>
                <w:rFonts w:ascii="Times New Roman" w:eastAsia="Times New Roman" w:hAnsi="Times New Roman"/>
                <w:sz w:val="20"/>
                <w:szCs w:val="20"/>
              </w:rPr>
            </w:pPr>
          </w:p>
          <w:p w:rsidR="009F67DC" w:rsidRDefault="009F67DC" w:rsidP="009F67DC">
            <w:pPr>
              <w:spacing w:after="0"/>
              <w:jc w:val="center"/>
              <w:rPr>
                <w:rFonts w:ascii="Times New Roman" w:eastAsia="Times New Roman" w:hAnsi="Times New Roman"/>
                <w:sz w:val="20"/>
                <w:szCs w:val="20"/>
              </w:rPr>
            </w:pPr>
          </w:p>
          <w:p w:rsidR="009F67DC" w:rsidRPr="00EF3244" w:rsidRDefault="009F67DC" w:rsidP="009F67DC">
            <w:pPr>
              <w:spacing w:after="0"/>
              <w:jc w:val="center"/>
              <w:rPr>
                <w:rFonts w:ascii="Times New Roman" w:eastAsia="Times New Roman" w:hAnsi="Times New Roman"/>
                <w:sz w:val="20"/>
                <w:szCs w:val="20"/>
              </w:rPr>
            </w:pPr>
            <w:r w:rsidRPr="00173BEE">
              <w:rPr>
                <w:rFonts w:ascii="Times New Roman" w:eastAsia="Times New Roman" w:hAnsi="Times New Roman"/>
                <w:sz w:val="20"/>
                <w:szCs w:val="20"/>
              </w:rPr>
              <w:t>Причины неисполнения</w:t>
            </w:r>
            <w:r>
              <w:rPr>
                <w:rFonts w:ascii="Times New Roman" w:eastAsia="Times New Roman" w:hAnsi="Times New Roman"/>
                <w:sz w:val="20"/>
                <w:szCs w:val="20"/>
              </w:rPr>
              <w:t xml:space="preserve"> (менее 20%)</w:t>
            </w:r>
            <w:r w:rsidRPr="00173BEE">
              <w:rPr>
                <w:rFonts w:ascii="Times New Roman" w:eastAsia="Times New Roman" w:hAnsi="Times New Roman"/>
                <w:sz w:val="20"/>
                <w:szCs w:val="20"/>
              </w:rPr>
              <w:t xml:space="preserve"> </w:t>
            </w:r>
          </w:p>
        </w:tc>
      </w:tr>
      <w:tr w:rsidR="009F67DC" w:rsidRPr="00EF3244" w:rsidTr="009F67DC">
        <w:trPr>
          <w:trHeight w:val="197"/>
          <w:tblHeader/>
        </w:trPr>
        <w:tc>
          <w:tcPr>
            <w:tcW w:w="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67DC" w:rsidRPr="00EF3244" w:rsidRDefault="009F67DC" w:rsidP="006B691D">
            <w:pPr>
              <w:spacing w:after="0" w:line="240" w:lineRule="auto"/>
              <w:jc w:val="center"/>
              <w:rPr>
                <w:rFonts w:ascii="Times New Roman" w:eastAsia="Times New Roman" w:hAnsi="Times New Roman"/>
                <w:color w:val="000000"/>
                <w:sz w:val="16"/>
                <w:szCs w:val="16"/>
                <w:lang w:eastAsia="ru-RU"/>
              </w:rPr>
            </w:pPr>
            <w:r w:rsidRPr="00EF3244">
              <w:rPr>
                <w:rFonts w:ascii="Times New Roman" w:eastAsia="Times New Roman" w:hAnsi="Times New Roman"/>
                <w:color w:val="000000"/>
                <w:sz w:val="16"/>
                <w:szCs w:val="16"/>
                <w:lang w:eastAsia="ru-RU"/>
              </w:rPr>
              <w:t>1</w:t>
            </w:r>
          </w:p>
        </w:tc>
        <w:tc>
          <w:tcPr>
            <w:tcW w:w="2537" w:type="dxa"/>
            <w:tcBorders>
              <w:top w:val="single" w:sz="4" w:space="0" w:color="auto"/>
              <w:left w:val="nil"/>
              <w:bottom w:val="single" w:sz="4" w:space="0" w:color="auto"/>
              <w:right w:val="single" w:sz="4" w:space="0" w:color="auto"/>
            </w:tcBorders>
            <w:shd w:val="clear" w:color="000000" w:fill="FFFFFF"/>
            <w:vAlign w:val="center"/>
            <w:hideMark/>
          </w:tcPr>
          <w:p w:rsidR="009F67DC" w:rsidRPr="00EF3244" w:rsidRDefault="009F67DC" w:rsidP="006B691D">
            <w:pPr>
              <w:spacing w:after="0" w:line="240" w:lineRule="auto"/>
              <w:jc w:val="center"/>
              <w:rPr>
                <w:rFonts w:ascii="Times New Roman" w:eastAsia="Times New Roman" w:hAnsi="Times New Roman"/>
                <w:color w:val="000000"/>
                <w:sz w:val="16"/>
                <w:szCs w:val="16"/>
                <w:lang w:eastAsia="ru-RU"/>
              </w:rPr>
            </w:pPr>
            <w:r w:rsidRPr="00EF3244">
              <w:rPr>
                <w:rFonts w:ascii="Times New Roman" w:eastAsia="Times New Roman" w:hAnsi="Times New Roman"/>
                <w:color w:val="000000"/>
                <w:sz w:val="16"/>
                <w:szCs w:val="16"/>
                <w:lang w:eastAsia="ru-RU"/>
              </w:rPr>
              <w:t>2</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9F67DC" w:rsidRPr="00EF3244" w:rsidRDefault="009F67DC" w:rsidP="006B691D">
            <w:pPr>
              <w:spacing w:after="0" w:line="240" w:lineRule="auto"/>
              <w:ind w:left="-106"/>
              <w:jc w:val="center"/>
              <w:rPr>
                <w:rFonts w:ascii="Times New Roman" w:eastAsia="Times New Roman" w:hAnsi="Times New Roman"/>
                <w:color w:val="000000"/>
                <w:sz w:val="16"/>
                <w:szCs w:val="16"/>
                <w:lang w:eastAsia="ru-RU"/>
              </w:rPr>
            </w:pPr>
            <w:r w:rsidRPr="00EF3244">
              <w:rPr>
                <w:rFonts w:ascii="Times New Roman" w:eastAsia="Times New Roman" w:hAnsi="Times New Roman"/>
                <w:color w:val="000000"/>
                <w:sz w:val="16"/>
                <w:szCs w:val="16"/>
                <w:lang w:eastAsia="ru-RU"/>
              </w:rPr>
              <w:t>3</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9F67DC" w:rsidRPr="00EF3244" w:rsidRDefault="009F67DC" w:rsidP="006B691D">
            <w:pPr>
              <w:spacing w:after="0" w:line="240" w:lineRule="auto"/>
              <w:jc w:val="center"/>
              <w:rPr>
                <w:rFonts w:ascii="Times New Roman" w:eastAsia="Times New Roman" w:hAnsi="Times New Roman"/>
                <w:color w:val="000000"/>
                <w:sz w:val="16"/>
                <w:szCs w:val="16"/>
                <w:lang w:eastAsia="ru-RU"/>
              </w:rPr>
            </w:pPr>
            <w:r w:rsidRPr="00EF3244">
              <w:rPr>
                <w:rFonts w:ascii="Times New Roman" w:eastAsia="Times New Roman" w:hAnsi="Times New Roman"/>
                <w:color w:val="000000"/>
                <w:sz w:val="16"/>
                <w:szCs w:val="16"/>
                <w:lang w:eastAsia="ru-RU"/>
              </w:rPr>
              <w:t>4</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9F67DC" w:rsidRPr="00EF3244" w:rsidRDefault="009F67DC" w:rsidP="006B691D">
            <w:pPr>
              <w:spacing w:after="0" w:line="240" w:lineRule="auto"/>
              <w:ind w:left="-109"/>
              <w:jc w:val="center"/>
              <w:rPr>
                <w:rFonts w:ascii="Times New Roman" w:eastAsia="Times New Roman" w:hAnsi="Times New Roman"/>
                <w:color w:val="000000"/>
                <w:sz w:val="16"/>
                <w:szCs w:val="16"/>
                <w:lang w:eastAsia="ru-RU"/>
              </w:rPr>
            </w:pPr>
            <w:r w:rsidRPr="00EF3244">
              <w:rPr>
                <w:rFonts w:ascii="Times New Roman" w:eastAsia="Times New Roman" w:hAnsi="Times New Roman"/>
                <w:color w:val="000000"/>
                <w:sz w:val="16"/>
                <w:szCs w:val="16"/>
                <w:lang w:eastAsia="ru-RU"/>
              </w:rPr>
              <w:t>5</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9F67DC" w:rsidRPr="00EF3244" w:rsidRDefault="009F67DC" w:rsidP="006B691D">
            <w:pPr>
              <w:spacing w:after="0" w:line="240" w:lineRule="auto"/>
              <w:ind w:left="-119"/>
              <w:jc w:val="center"/>
              <w:rPr>
                <w:rFonts w:ascii="Times New Roman" w:eastAsia="Times New Roman" w:hAnsi="Times New Roman"/>
                <w:color w:val="000000"/>
                <w:sz w:val="16"/>
                <w:szCs w:val="16"/>
                <w:lang w:eastAsia="ru-RU"/>
              </w:rPr>
            </w:pPr>
            <w:r w:rsidRPr="00EF3244">
              <w:rPr>
                <w:rFonts w:ascii="Times New Roman" w:eastAsia="Times New Roman" w:hAnsi="Times New Roman"/>
                <w:color w:val="000000"/>
                <w:sz w:val="16"/>
                <w:szCs w:val="16"/>
                <w:lang w:eastAsia="ru-RU"/>
              </w:rPr>
              <w:t>6</w:t>
            </w:r>
          </w:p>
        </w:tc>
        <w:tc>
          <w:tcPr>
            <w:tcW w:w="1987" w:type="dxa"/>
            <w:tcBorders>
              <w:top w:val="single" w:sz="4" w:space="0" w:color="auto"/>
              <w:left w:val="nil"/>
              <w:bottom w:val="single" w:sz="4" w:space="0" w:color="auto"/>
              <w:right w:val="single" w:sz="4" w:space="0" w:color="auto"/>
            </w:tcBorders>
            <w:shd w:val="clear" w:color="000000" w:fill="FFFFFF"/>
          </w:tcPr>
          <w:p w:rsidR="009F67DC" w:rsidRPr="00EF3244" w:rsidRDefault="00C05E18" w:rsidP="006B691D">
            <w:pPr>
              <w:spacing w:after="0" w:line="240" w:lineRule="auto"/>
              <w:ind w:left="-119"/>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w:t>
            </w:r>
          </w:p>
        </w:tc>
      </w:tr>
      <w:tr w:rsidR="009F67DC" w:rsidRPr="00EF3244" w:rsidTr="006B691D">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EF3244" w:rsidRDefault="009F67DC" w:rsidP="009F67DC">
            <w:pPr>
              <w:spacing w:after="0" w:line="240" w:lineRule="auto"/>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hideMark/>
          </w:tcPr>
          <w:p w:rsidR="009F67DC" w:rsidRPr="001A7139" w:rsidRDefault="009F67DC" w:rsidP="009F67DC">
            <w:pPr>
              <w:spacing w:after="0" w:line="240" w:lineRule="auto"/>
              <w:jc w:val="both"/>
              <w:rPr>
                <w:rFonts w:ascii="Times New Roman" w:eastAsia="Times New Roman" w:hAnsi="Times New Roman"/>
                <w:b/>
                <w:bCs/>
                <w:sz w:val="20"/>
                <w:szCs w:val="20"/>
                <w:lang w:eastAsia="ru-RU"/>
              </w:rPr>
            </w:pPr>
            <w:r w:rsidRPr="001A7139">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64" w:type="dxa"/>
            <w:tcBorders>
              <w:top w:val="nil"/>
              <w:left w:val="nil"/>
              <w:bottom w:val="single" w:sz="4" w:space="0" w:color="auto"/>
              <w:right w:val="single" w:sz="4" w:space="0" w:color="auto"/>
            </w:tcBorders>
            <w:shd w:val="clear" w:color="000000" w:fill="FFFFFF"/>
            <w:vAlign w:val="center"/>
          </w:tcPr>
          <w:p w:rsidR="009F67DC" w:rsidRPr="007D5764" w:rsidRDefault="009F67DC" w:rsidP="009F67DC">
            <w:pPr>
              <w:spacing w:after="0" w:line="240" w:lineRule="auto"/>
              <w:jc w:val="center"/>
              <w:rPr>
                <w:rFonts w:ascii="Times New Roman" w:eastAsia="Times New Roman" w:hAnsi="Times New Roman"/>
                <w:b/>
                <w:color w:val="000000"/>
                <w:sz w:val="20"/>
                <w:szCs w:val="20"/>
                <w:lang w:eastAsia="ru-RU"/>
              </w:rPr>
            </w:pPr>
            <w:r w:rsidRPr="007D5764">
              <w:rPr>
                <w:rFonts w:ascii="Times New Roman" w:eastAsia="Times New Roman" w:hAnsi="Times New Roman"/>
                <w:b/>
                <w:color w:val="000000"/>
                <w:sz w:val="20"/>
                <w:szCs w:val="20"/>
                <w:lang w:eastAsia="ru-RU"/>
              </w:rPr>
              <w:t>31 103,5</w:t>
            </w:r>
          </w:p>
        </w:tc>
        <w:tc>
          <w:tcPr>
            <w:tcW w:w="1199" w:type="dxa"/>
            <w:tcBorders>
              <w:top w:val="nil"/>
              <w:left w:val="nil"/>
              <w:bottom w:val="single" w:sz="4" w:space="0" w:color="auto"/>
              <w:right w:val="single" w:sz="4" w:space="0" w:color="auto"/>
            </w:tcBorders>
            <w:shd w:val="clear" w:color="000000" w:fill="FFFFFF"/>
            <w:vAlign w:val="center"/>
          </w:tcPr>
          <w:p w:rsidR="009F67DC" w:rsidRPr="00281528" w:rsidRDefault="009F67DC" w:rsidP="009F67DC">
            <w:pPr>
              <w:spacing w:after="0" w:line="240" w:lineRule="auto"/>
              <w:jc w:val="center"/>
              <w:rPr>
                <w:rFonts w:ascii="Times New Roman" w:eastAsia="Times New Roman" w:hAnsi="Times New Roman"/>
                <w:b/>
                <w:color w:val="000000"/>
                <w:sz w:val="20"/>
                <w:szCs w:val="20"/>
                <w:lang w:eastAsia="ru-RU"/>
              </w:rPr>
            </w:pPr>
            <w:r w:rsidRPr="00281528">
              <w:rPr>
                <w:rFonts w:ascii="Times New Roman" w:eastAsia="Times New Roman" w:hAnsi="Times New Roman"/>
                <w:b/>
                <w:color w:val="000000"/>
                <w:sz w:val="20"/>
                <w:szCs w:val="20"/>
                <w:lang w:eastAsia="ru-RU"/>
              </w:rPr>
              <w:t>31</w:t>
            </w:r>
            <w:r>
              <w:rPr>
                <w:rFonts w:ascii="Times New Roman" w:eastAsia="Times New Roman" w:hAnsi="Times New Roman"/>
                <w:b/>
                <w:color w:val="000000"/>
                <w:sz w:val="20"/>
                <w:szCs w:val="20"/>
                <w:lang w:eastAsia="ru-RU"/>
              </w:rPr>
              <w:t> 103,5</w:t>
            </w:r>
          </w:p>
        </w:tc>
        <w:tc>
          <w:tcPr>
            <w:tcW w:w="1159" w:type="dxa"/>
            <w:tcBorders>
              <w:top w:val="nil"/>
              <w:left w:val="nil"/>
              <w:bottom w:val="single" w:sz="4" w:space="0" w:color="auto"/>
              <w:right w:val="single" w:sz="4" w:space="0" w:color="auto"/>
            </w:tcBorders>
            <w:shd w:val="clear" w:color="000000" w:fill="FFFFFF"/>
            <w:vAlign w:val="center"/>
          </w:tcPr>
          <w:p w:rsidR="009F67DC" w:rsidRPr="00A337AB" w:rsidRDefault="009F67DC" w:rsidP="009F67DC">
            <w:pPr>
              <w:spacing w:after="0" w:line="240" w:lineRule="auto"/>
              <w:jc w:val="center"/>
              <w:rPr>
                <w:rFonts w:ascii="Times New Roman" w:eastAsia="Times New Roman" w:hAnsi="Times New Roman"/>
                <w:b/>
                <w:color w:val="000000"/>
                <w:sz w:val="20"/>
                <w:szCs w:val="20"/>
                <w:lang w:eastAsia="ru-RU"/>
              </w:rPr>
            </w:pPr>
            <w:r w:rsidRPr="00A337AB">
              <w:rPr>
                <w:rFonts w:ascii="Times New Roman" w:eastAsia="Times New Roman" w:hAnsi="Times New Roman"/>
                <w:b/>
                <w:color w:val="000000"/>
                <w:sz w:val="20"/>
                <w:szCs w:val="20"/>
                <w:lang w:eastAsia="ru-RU"/>
              </w:rPr>
              <w:t>6 981,2</w:t>
            </w:r>
          </w:p>
        </w:tc>
        <w:tc>
          <w:tcPr>
            <w:tcW w:w="1222" w:type="dxa"/>
            <w:tcBorders>
              <w:top w:val="nil"/>
              <w:left w:val="nil"/>
              <w:bottom w:val="single" w:sz="4" w:space="0" w:color="auto"/>
              <w:right w:val="single" w:sz="4" w:space="0" w:color="auto"/>
            </w:tcBorders>
            <w:shd w:val="clear" w:color="000000" w:fill="FFFFFF"/>
            <w:vAlign w:val="center"/>
          </w:tcPr>
          <w:p w:rsidR="009F67DC" w:rsidRPr="00A337AB" w:rsidRDefault="009F67DC" w:rsidP="009F67DC">
            <w:pPr>
              <w:spacing w:after="0" w:line="240" w:lineRule="auto"/>
              <w:jc w:val="center"/>
              <w:rPr>
                <w:rFonts w:ascii="Times New Roman" w:eastAsia="Times New Roman" w:hAnsi="Times New Roman"/>
                <w:b/>
                <w:color w:val="000000"/>
                <w:sz w:val="20"/>
                <w:szCs w:val="20"/>
                <w:lang w:eastAsia="ru-RU"/>
              </w:rPr>
            </w:pPr>
            <w:r w:rsidRPr="00A337AB">
              <w:rPr>
                <w:rFonts w:ascii="Times New Roman" w:eastAsia="Times New Roman" w:hAnsi="Times New Roman"/>
                <w:b/>
                <w:color w:val="000000"/>
                <w:sz w:val="20"/>
                <w:szCs w:val="20"/>
                <w:lang w:eastAsia="ru-RU"/>
              </w:rPr>
              <w:t>22,</w:t>
            </w:r>
            <w:r>
              <w:rPr>
                <w:rFonts w:ascii="Times New Roman" w:eastAsia="Times New Roman" w:hAnsi="Times New Roman"/>
                <w:b/>
                <w:color w:val="000000"/>
                <w:sz w:val="20"/>
                <w:szCs w:val="20"/>
                <w:lang w:eastAsia="ru-RU"/>
              </w:rPr>
              <w:t>4</w:t>
            </w:r>
          </w:p>
        </w:tc>
        <w:tc>
          <w:tcPr>
            <w:tcW w:w="1987" w:type="dxa"/>
            <w:tcBorders>
              <w:top w:val="nil"/>
              <w:left w:val="nil"/>
              <w:bottom w:val="single" w:sz="4" w:space="0" w:color="auto"/>
              <w:right w:val="single" w:sz="4" w:space="0" w:color="auto"/>
            </w:tcBorders>
            <w:shd w:val="clear" w:color="000000" w:fill="FFFFFF"/>
            <w:vAlign w:val="center"/>
          </w:tcPr>
          <w:p w:rsidR="009F67DC" w:rsidRPr="007D5764" w:rsidRDefault="009F67DC" w:rsidP="009F67DC">
            <w:pPr>
              <w:spacing w:after="0" w:line="240" w:lineRule="auto"/>
              <w:jc w:val="center"/>
              <w:rPr>
                <w:rFonts w:ascii="Times New Roman" w:eastAsia="Times New Roman" w:hAnsi="Times New Roman"/>
                <w:b/>
                <w:color w:val="000000"/>
                <w:sz w:val="20"/>
                <w:szCs w:val="20"/>
                <w:lang w:eastAsia="ru-RU"/>
              </w:rPr>
            </w:pPr>
          </w:p>
        </w:tc>
      </w:tr>
      <w:tr w:rsidR="009F67DC" w:rsidRPr="00203048" w:rsidTr="009F67DC">
        <w:trPr>
          <w:trHeight w:val="255"/>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EF3244" w:rsidRDefault="009F67DC" w:rsidP="009F67DC">
            <w:pPr>
              <w:spacing w:after="0" w:line="240" w:lineRule="auto"/>
              <w:jc w:val="center"/>
              <w:rPr>
                <w:rFonts w:ascii="Times New Roman" w:eastAsia="Times New Roman" w:hAnsi="Times New Roman"/>
                <w:color w:val="000000"/>
                <w:sz w:val="20"/>
                <w:szCs w:val="20"/>
                <w:lang w:eastAsia="ru-RU"/>
              </w:rPr>
            </w:pPr>
            <w:r w:rsidRPr="00EF3244">
              <w:rPr>
                <w:rFonts w:ascii="Times New Roman" w:eastAsia="Times New Roman" w:hAnsi="Times New Roman"/>
                <w:color w:val="000000"/>
                <w:sz w:val="20"/>
                <w:szCs w:val="20"/>
                <w:lang w:eastAsia="ru-RU"/>
              </w:rPr>
              <w:t>1</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EF3244" w:rsidRDefault="009F67DC" w:rsidP="009F67DC">
            <w:pPr>
              <w:spacing w:after="0" w:line="240" w:lineRule="auto"/>
              <w:jc w:val="both"/>
              <w:rPr>
                <w:rFonts w:ascii="Times New Roman" w:eastAsia="Times New Roman" w:hAnsi="Times New Roman"/>
                <w:sz w:val="20"/>
                <w:szCs w:val="20"/>
                <w:lang w:eastAsia="ru-RU"/>
              </w:rPr>
            </w:pPr>
            <w:r w:rsidRPr="00EF3244">
              <w:rPr>
                <w:rFonts w:ascii="Times New Roman" w:hAnsi="Times New Roman"/>
                <w:bCs/>
                <w:color w:val="000000"/>
                <w:sz w:val="20"/>
                <w:szCs w:val="20"/>
                <w:u w:val="single"/>
              </w:rPr>
              <w:t>Подпрограмма</w:t>
            </w:r>
            <w:r w:rsidRPr="00EF3244">
              <w:rPr>
                <w:rFonts w:ascii="Times New Roman" w:hAnsi="Times New Roman"/>
                <w:bCs/>
                <w:color w:val="000000"/>
                <w:sz w:val="20"/>
                <w:szCs w:val="20"/>
              </w:rPr>
              <w:t xml:space="preserve"> «Развитие и укрепление материально-технической базы единой </w:t>
            </w:r>
            <w:r>
              <w:rPr>
                <w:rFonts w:ascii="Times New Roman" w:hAnsi="Times New Roman"/>
                <w:bCs/>
                <w:color w:val="000000"/>
                <w:sz w:val="20"/>
                <w:szCs w:val="20"/>
              </w:rPr>
              <w:t xml:space="preserve"> </w:t>
            </w:r>
            <w:r w:rsidRPr="00EF3244">
              <w:rPr>
                <w:rFonts w:ascii="Times New Roman" w:hAnsi="Times New Roman"/>
                <w:bCs/>
                <w:color w:val="000000"/>
                <w:sz w:val="20"/>
                <w:szCs w:val="20"/>
              </w:rPr>
              <w:t>диспетчерской службы городского округа город Мегион»</w:t>
            </w:r>
            <w:r w:rsidRPr="00EF3244">
              <w:rPr>
                <w:rFonts w:ascii="Times New Roman" w:hAnsi="Times New Roman"/>
                <w:bCs/>
                <w:color w:val="000000"/>
                <w:sz w:val="24"/>
                <w:szCs w:val="24"/>
              </w:rPr>
              <w:t xml:space="preserve"> </w:t>
            </w:r>
          </w:p>
        </w:tc>
        <w:tc>
          <w:tcPr>
            <w:tcW w:w="1264" w:type="dxa"/>
            <w:tcBorders>
              <w:top w:val="nil"/>
              <w:left w:val="nil"/>
              <w:bottom w:val="single" w:sz="4" w:space="0" w:color="auto"/>
              <w:right w:val="single" w:sz="4" w:space="0" w:color="auto"/>
            </w:tcBorders>
            <w:shd w:val="clear" w:color="000000" w:fill="FFFFFF"/>
            <w:vAlign w:val="center"/>
          </w:tcPr>
          <w:p w:rsidR="009F67DC" w:rsidRPr="00FF4ECB" w:rsidRDefault="009F67DC" w:rsidP="009F67DC">
            <w:pPr>
              <w:spacing w:after="0" w:line="240" w:lineRule="auto"/>
              <w:jc w:val="center"/>
              <w:rPr>
                <w:rFonts w:ascii="Times New Roman" w:eastAsia="Times New Roman" w:hAnsi="Times New Roman"/>
                <w:sz w:val="20"/>
                <w:szCs w:val="20"/>
                <w:lang w:eastAsia="ru-RU"/>
              </w:rPr>
            </w:pPr>
            <w:r w:rsidRPr="00FF4ECB">
              <w:rPr>
                <w:rFonts w:ascii="Times New Roman" w:eastAsia="Times New Roman" w:hAnsi="Times New Roman"/>
                <w:sz w:val="20"/>
                <w:szCs w:val="20"/>
                <w:lang w:eastAsia="ru-RU"/>
              </w:rPr>
              <w:t>2 000,0</w:t>
            </w:r>
          </w:p>
        </w:tc>
        <w:tc>
          <w:tcPr>
            <w:tcW w:w="1199" w:type="dxa"/>
            <w:tcBorders>
              <w:top w:val="nil"/>
              <w:left w:val="nil"/>
              <w:bottom w:val="single" w:sz="4" w:space="0" w:color="auto"/>
              <w:right w:val="single" w:sz="4" w:space="0" w:color="auto"/>
            </w:tcBorders>
            <w:shd w:val="clear" w:color="000000" w:fill="FFFFFF"/>
            <w:vAlign w:val="center"/>
          </w:tcPr>
          <w:p w:rsidR="009F67DC" w:rsidRPr="00281528" w:rsidRDefault="009F67DC" w:rsidP="009F67DC">
            <w:pPr>
              <w:spacing w:after="0"/>
              <w:jc w:val="center"/>
              <w:rPr>
                <w:rFonts w:ascii="Times New Roman" w:eastAsia="Times New Roman" w:hAnsi="Times New Roman"/>
                <w:sz w:val="20"/>
                <w:szCs w:val="20"/>
                <w:lang w:eastAsia="ru-RU"/>
              </w:rPr>
            </w:pPr>
            <w:r w:rsidRPr="00281528">
              <w:rPr>
                <w:rFonts w:ascii="Times New Roman" w:eastAsia="Times New Roman" w:hAnsi="Times New Roman"/>
                <w:sz w:val="20"/>
                <w:szCs w:val="20"/>
                <w:lang w:eastAsia="ru-RU"/>
              </w:rPr>
              <w:t>2 000,0</w:t>
            </w:r>
          </w:p>
        </w:tc>
        <w:tc>
          <w:tcPr>
            <w:tcW w:w="1159" w:type="dxa"/>
            <w:tcBorders>
              <w:top w:val="nil"/>
              <w:left w:val="nil"/>
              <w:bottom w:val="single" w:sz="4" w:space="0" w:color="auto"/>
              <w:right w:val="single" w:sz="4" w:space="0" w:color="auto"/>
            </w:tcBorders>
            <w:shd w:val="clear" w:color="000000" w:fill="FFFFFF"/>
            <w:vAlign w:val="center"/>
          </w:tcPr>
          <w:p w:rsidR="009F67DC" w:rsidRPr="00A337AB" w:rsidRDefault="009F67DC" w:rsidP="009F67DC">
            <w:pPr>
              <w:spacing w:after="0"/>
              <w:jc w:val="center"/>
              <w:rPr>
                <w:rFonts w:ascii="Times New Roman" w:eastAsia="Times New Roman" w:hAnsi="Times New Roman"/>
                <w:sz w:val="20"/>
                <w:szCs w:val="20"/>
                <w:lang w:eastAsia="ru-RU"/>
              </w:rPr>
            </w:pPr>
            <w:r w:rsidRPr="00A337AB">
              <w:rPr>
                <w:rFonts w:ascii="Times New Roman" w:eastAsia="Times New Roman" w:hAnsi="Times New Roman"/>
                <w:sz w:val="20"/>
                <w:szCs w:val="20"/>
                <w:lang w:eastAsia="ru-RU"/>
              </w:rPr>
              <w:t>281,5</w:t>
            </w:r>
          </w:p>
        </w:tc>
        <w:tc>
          <w:tcPr>
            <w:tcW w:w="1222" w:type="dxa"/>
            <w:tcBorders>
              <w:top w:val="nil"/>
              <w:left w:val="nil"/>
              <w:bottom w:val="single" w:sz="4" w:space="0" w:color="auto"/>
              <w:right w:val="single" w:sz="4" w:space="0" w:color="auto"/>
            </w:tcBorders>
            <w:shd w:val="clear" w:color="000000" w:fill="FFFFFF"/>
            <w:vAlign w:val="center"/>
          </w:tcPr>
          <w:p w:rsidR="009F67DC" w:rsidRPr="00A337AB" w:rsidRDefault="009F67DC" w:rsidP="009F67DC">
            <w:pPr>
              <w:spacing w:after="0" w:line="240" w:lineRule="auto"/>
              <w:jc w:val="center"/>
              <w:rPr>
                <w:rFonts w:ascii="Times New Roman" w:eastAsia="Times New Roman" w:hAnsi="Times New Roman"/>
                <w:sz w:val="20"/>
                <w:szCs w:val="20"/>
                <w:lang w:eastAsia="ru-RU"/>
              </w:rPr>
            </w:pPr>
            <w:r w:rsidRPr="00A337AB">
              <w:rPr>
                <w:rFonts w:ascii="Times New Roman" w:eastAsia="Times New Roman" w:hAnsi="Times New Roman"/>
                <w:sz w:val="20"/>
                <w:szCs w:val="20"/>
                <w:lang w:eastAsia="ru-RU"/>
              </w:rPr>
              <w:t>14,1</w:t>
            </w:r>
          </w:p>
        </w:tc>
        <w:tc>
          <w:tcPr>
            <w:tcW w:w="1987" w:type="dxa"/>
            <w:tcBorders>
              <w:top w:val="nil"/>
              <w:left w:val="nil"/>
              <w:bottom w:val="single" w:sz="4" w:space="0" w:color="auto"/>
              <w:right w:val="single" w:sz="4" w:space="0" w:color="auto"/>
            </w:tcBorders>
            <w:shd w:val="clear" w:color="000000" w:fill="FFFFFF"/>
          </w:tcPr>
          <w:p w:rsidR="009F67DC" w:rsidRPr="008B6BD2" w:rsidRDefault="009F67DC" w:rsidP="009F67DC">
            <w:pPr>
              <w:spacing w:after="0" w:line="240" w:lineRule="auto"/>
              <w:jc w:val="both"/>
              <w:rPr>
                <w:rFonts w:ascii="Times New Roman" w:eastAsia="Times New Roman" w:hAnsi="Times New Roman"/>
                <w:sz w:val="20"/>
                <w:szCs w:val="20"/>
                <w:lang w:eastAsia="ru-RU"/>
              </w:rPr>
            </w:pPr>
            <w:r w:rsidRPr="008B6BD2">
              <w:rPr>
                <w:rFonts w:ascii="Times New Roman" w:hAnsi="Times New Roman"/>
                <w:sz w:val="20"/>
                <w:szCs w:val="20"/>
              </w:rPr>
              <w:t xml:space="preserve">Оплата по заключенным муниципальным контрактам осуществляется по факту </w:t>
            </w:r>
            <w:r>
              <w:rPr>
                <w:rFonts w:ascii="Times New Roman" w:hAnsi="Times New Roman"/>
                <w:sz w:val="20"/>
                <w:szCs w:val="20"/>
              </w:rPr>
              <w:t xml:space="preserve"> </w:t>
            </w:r>
            <w:r w:rsidRPr="008B6BD2">
              <w:rPr>
                <w:rFonts w:ascii="Times New Roman" w:hAnsi="Times New Roman"/>
                <w:bCs/>
                <w:color w:val="000000" w:themeColor="text1"/>
                <w:sz w:val="20"/>
                <w:szCs w:val="20"/>
              </w:rPr>
              <w:t>предоставленных услуг</w:t>
            </w:r>
          </w:p>
        </w:tc>
      </w:tr>
      <w:tr w:rsidR="009F67DC" w:rsidRPr="00203048" w:rsidTr="009F67DC">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D4096B" w:rsidRDefault="009F67DC" w:rsidP="009F67DC">
            <w:pPr>
              <w:spacing w:after="0" w:line="240" w:lineRule="auto"/>
              <w:jc w:val="center"/>
              <w:rPr>
                <w:rFonts w:ascii="Times New Roman" w:eastAsia="Times New Roman" w:hAnsi="Times New Roman"/>
                <w:color w:val="000000"/>
                <w:sz w:val="20"/>
                <w:szCs w:val="20"/>
                <w:lang w:eastAsia="ru-RU"/>
              </w:rPr>
            </w:pPr>
            <w:r w:rsidRPr="00D4096B">
              <w:rPr>
                <w:rFonts w:ascii="Times New Roman" w:eastAsia="Times New Roman" w:hAnsi="Times New Roman"/>
                <w:color w:val="000000"/>
                <w:sz w:val="20"/>
                <w:szCs w:val="20"/>
                <w:lang w:eastAsia="ru-RU"/>
              </w:rPr>
              <w:t>2</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BF301C" w:rsidRDefault="009F67DC" w:rsidP="009F67DC">
            <w:pPr>
              <w:spacing w:after="0" w:line="240" w:lineRule="auto"/>
              <w:jc w:val="both"/>
              <w:rPr>
                <w:rFonts w:ascii="Times New Roman" w:hAnsi="Times New Roman"/>
                <w:bCs/>
                <w:color w:val="000000"/>
                <w:sz w:val="20"/>
                <w:szCs w:val="20"/>
              </w:rPr>
            </w:pPr>
            <w:r w:rsidRPr="00BF301C">
              <w:rPr>
                <w:rFonts w:ascii="Times New Roman" w:hAnsi="Times New Roman"/>
                <w:bCs/>
                <w:color w:val="000000"/>
                <w:sz w:val="20"/>
                <w:szCs w:val="20"/>
                <w:u w:val="single"/>
              </w:rPr>
              <w:t>Подпрограмма</w:t>
            </w:r>
            <w:r w:rsidRPr="00BF301C">
              <w:rPr>
                <w:rFonts w:ascii="Times New Roman" w:hAnsi="Times New Roman"/>
                <w:bCs/>
                <w:color w:val="000000"/>
                <w:sz w:val="20"/>
                <w:szCs w:val="20"/>
              </w:rPr>
              <w:t xml:space="preserve"> «Развитие системы оповещения населения при угрозе возникновения чрезвычайных ситуаций на территории городского округа город Мегион» </w:t>
            </w:r>
          </w:p>
        </w:tc>
        <w:tc>
          <w:tcPr>
            <w:tcW w:w="1264" w:type="dxa"/>
            <w:tcBorders>
              <w:top w:val="nil"/>
              <w:left w:val="nil"/>
              <w:bottom w:val="single" w:sz="4" w:space="0" w:color="auto"/>
              <w:right w:val="single" w:sz="4" w:space="0" w:color="auto"/>
            </w:tcBorders>
            <w:shd w:val="clear" w:color="000000" w:fill="FFFFFF"/>
            <w:vAlign w:val="center"/>
          </w:tcPr>
          <w:p w:rsidR="009F67DC" w:rsidRPr="0036643E" w:rsidRDefault="009F67DC" w:rsidP="009F67DC">
            <w:pPr>
              <w:spacing w:after="0" w:line="240" w:lineRule="auto"/>
              <w:ind w:left="-106"/>
              <w:jc w:val="center"/>
              <w:rPr>
                <w:rFonts w:ascii="Times New Roman" w:eastAsia="Times New Roman" w:hAnsi="Times New Roman"/>
                <w:sz w:val="20"/>
                <w:szCs w:val="20"/>
                <w:highlight w:val="yellow"/>
                <w:lang w:eastAsia="ru-RU"/>
              </w:rPr>
            </w:pPr>
            <w:r w:rsidRPr="00FF4ECB">
              <w:rPr>
                <w:rFonts w:ascii="Times New Roman" w:eastAsia="Times New Roman" w:hAnsi="Times New Roman"/>
                <w:sz w:val="20"/>
                <w:szCs w:val="20"/>
                <w:lang w:eastAsia="ru-RU"/>
              </w:rPr>
              <w:t>1 500,0</w:t>
            </w:r>
          </w:p>
        </w:tc>
        <w:tc>
          <w:tcPr>
            <w:tcW w:w="1199" w:type="dxa"/>
            <w:tcBorders>
              <w:top w:val="nil"/>
              <w:left w:val="nil"/>
              <w:bottom w:val="single" w:sz="4" w:space="0" w:color="auto"/>
              <w:right w:val="single" w:sz="4" w:space="0" w:color="auto"/>
            </w:tcBorders>
            <w:shd w:val="clear" w:color="000000" w:fill="FFFFFF"/>
            <w:vAlign w:val="center"/>
          </w:tcPr>
          <w:p w:rsidR="009F67DC" w:rsidRPr="00281528" w:rsidRDefault="009F67DC" w:rsidP="009F67D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1 5</w:t>
            </w:r>
            <w:r w:rsidRPr="00281528">
              <w:rPr>
                <w:rFonts w:ascii="Times New Roman" w:eastAsia="Times New Roman" w:hAnsi="Times New Roman"/>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tcPr>
          <w:p w:rsidR="009F67DC" w:rsidRPr="00A337AB" w:rsidRDefault="009F67DC" w:rsidP="009F67DC">
            <w:pPr>
              <w:spacing w:after="0" w:line="240" w:lineRule="auto"/>
              <w:ind w:left="-109"/>
              <w:jc w:val="center"/>
              <w:rPr>
                <w:rFonts w:ascii="Times New Roman" w:eastAsia="Times New Roman" w:hAnsi="Times New Roman"/>
                <w:sz w:val="20"/>
                <w:szCs w:val="20"/>
                <w:lang w:eastAsia="ru-RU"/>
              </w:rPr>
            </w:pPr>
            <w:r w:rsidRPr="00A337AB">
              <w:rPr>
                <w:rFonts w:ascii="Times New Roman" w:eastAsia="Times New Roman" w:hAnsi="Times New Roman"/>
                <w:sz w:val="20"/>
                <w:szCs w:val="20"/>
                <w:lang w:eastAsia="ru-RU"/>
              </w:rPr>
              <w:t>0,0</w:t>
            </w:r>
          </w:p>
        </w:tc>
        <w:tc>
          <w:tcPr>
            <w:tcW w:w="1222" w:type="dxa"/>
            <w:tcBorders>
              <w:top w:val="nil"/>
              <w:left w:val="nil"/>
              <w:bottom w:val="single" w:sz="4" w:space="0" w:color="auto"/>
              <w:right w:val="single" w:sz="4" w:space="0" w:color="auto"/>
            </w:tcBorders>
            <w:shd w:val="clear" w:color="000000" w:fill="FFFFFF"/>
            <w:vAlign w:val="center"/>
          </w:tcPr>
          <w:p w:rsidR="009F67DC" w:rsidRPr="00A337AB" w:rsidRDefault="009F67DC" w:rsidP="009F67DC">
            <w:pPr>
              <w:spacing w:after="0" w:line="240" w:lineRule="auto"/>
              <w:ind w:left="-119"/>
              <w:jc w:val="center"/>
              <w:rPr>
                <w:rFonts w:ascii="Times New Roman" w:eastAsia="Times New Roman" w:hAnsi="Times New Roman"/>
                <w:sz w:val="20"/>
                <w:szCs w:val="20"/>
                <w:lang w:eastAsia="ru-RU"/>
              </w:rPr>
            </w:pPr>
            <w:r w:rsidRPr="00A337AB">
              <w:rPr>
                <w:rFonts w:ascii="Times New Roman" w:eastAsia="Times New Roman" w:hAnsi="Times New Roman"/>
                <w:sz w:val="20"/>
                <w:szCs w:val="20"/>
                <w:lang w:eastAsia="ru-RU"/>
              </w:rPr>
              <w:t>0,0</w:t>
            </w:r>
          </w:p>
        </w:tc>
        <w:tc>
          <w:tcPr>
            <w:tcW w:w="1987" w:type="dxa"/>
            <w:tcBorders>
              <w:top w:val="nil"/>
              <w:left w:val="nil"/>
              <w:bottom w:val="single" w:sz="4" w:space="0" w:color="auto"/>
              <w:right w:val="single" w:sz="4" w:space="0" w:color="auto"/>
            </w:tcBorders>
            <w:shd w:val="clear" w:color="000000" w:fill="FFFFFF"/>
          </w:tcPr>
          <w:p w:rsidR="009F67DC" w:rsidRPr="00BF301C" w:rsidRDefault="009F67DC" w:rsidP="009F67DC">
            <w:pPr>
              <w:spacing w:after="0" w:line="240" w:lineRule="auto"/>
              <w:jc w:val="both"/>
              <w:rPr>
                <w:rFonts w:ascii="Times New Roman" w:eastAsia="Times New Roman" w:hAnsi="Times New Roman"/>
                <w:sz w:val="20"/>
                <w:szCs w:val="20"/>
                <w:lang w:eastAsia="ru-RU"/>
              </w:rPr>
            </w:pPr>
            <w:r w:rsidRPr="001747CC">
              <w:rPr>
                <w:rFonts w:ascii="Times New Roman" w:eastAsia="Times New Roman" w:hAnsi="Times New Roman"/>
                <w:sz w:val="20"/>
                <w:szCs w:val="20"/>
                <w:lang w:eastAsia="ru-RU"/>
              </w:rPr>
              <w:t>В связи с фактической исправностью территориальной автоматизированной системы центрального оповещения, заключение муниципальных контрактов не производилось</w:t>
            </w:r>
          </w:p>
        </w:tc>
      </w:tr>
      <w:tr w:rsidR="009F67DC" w:rsidRPr="00203048" w:rsidTr="009F67DC">
        <w:trPr>
          <w:trHeight w:val="312"/>
        </w:trPr>
        <w:tc>
          <w:tcPr>
            <w:tcW w:w="378" w:type="dxa"/>
            <w:tcBorders>
              <w:top w:val="nil"/>
              <w:left w:val="single" w:sz="4" w:space="0" w:color="auto"/>
              <w:bottom w:val="single" w:sz="4" w:space="0" w:color="auto"/>
              <w:right w:val="single" w:sz="4" w:space="0" w:color="auto"/>
            </w:tcBorders>
            <w:shd w:val="clear" w:color="000000" w:fill="FFFFFF"/>
            <w:vAlign w:val="center"/>
          </w:tcPr>
          <w:p w:rsidR="009F67DC" w:rsidRPr="00D4096B" w:rsidRDefault="009F67DC" w:rsidP="009F67DC">
            <w:pPr>
              <w:spacing w:after="0" w:line="240" w:lineRule="auto"/>
              <w:jc w:val="center"/>
              <w:rPr>
                <w:rFonts w:ascii="Times New Roman" w:eastAsia="Times New Roman" w:hAnsi="Times New Roman"/>
                <w:color w:val="000000"/>
                <w:sz w:val="20"/>
                <w:szCs w:val="20"/>
                <w:lang w:eastAsia="ru-RU"/>
              </w:rPr>
            </w:pPr>
            <w:r w:rsidRPr="00D4096B">
              <w:rPr>
                <w:rFonts w:ascii="Times New Roman" w:eastAsia="Times New Roman" w:hAnsi="Times New Roman"/>
                <w:color w:val="000000"/>
                <w:sz w:val="20"/>
                <w:szCs w:val="20"/>
                <w:lang w:eastAsia="ru-RU"/>
              </w:rPr>
              <w:t>3</w:t>
            </w:r>
          </w:p>
        </w:tc>
        <w:tc>
          <w:tcPr>
            <w:tcW w:w="2537" w:type="dxa"/>
            <w:tcBorders>
              <w:top w:val="nil"/>
              <w:left w:val="nil"/>
              <w:bottom w:val="single" w:sz="4" w:space="0" w:color="auto"/>
              <w:right w:val="single" w:sz="4" w:space="0" w:color="auto"/>
            </w:tcBorders>
            <w:shd w:val="clear" w:color="000000" w:fill="FFFFFF"/>
            <w:vAlign w:val="center"/>
          </w:tcPr>
          <w:p w:rsidR="009F67DC" w:rsidRPr="00D4096B" w:rsidRDefault="009F67DC" w:rsidP="009F67DC">
            <w:pPr>
              <w:spacing w:after="0" w:line="240" w:lineRule="auto"/>
              <w:jc w:val="both"/>
              <w:rPr>
                <w:rFonts w:ascii="Times New Roman" w:hAnsi="Times New Roman"/>
                <w:bCs/>
                <w:color w:val="000000"/>
                <w:sz w:val="20"/>
                <w:szCs w:val="20"/>
              </w:rPr>
            </w:pPr>
            <w:r w:rsidRPr="00D4096B">
              <w:rPr>
                <w:rFonts w:ascii="Times New Roman" w:hAnsi="Times New Roman"/>
                <w:bCs/>
                <w:color w:val="000000"/>
                <w:sz w:val="20"/>
                <w:szCs w:val="20"/>
                <w:u w:val="single"/>
              </w:rPr>
              <w:t>Подпрограмма</w:t>
            </w:r>
            <w:r w:rsidRPr="00D4096B">
              <w:rPr>
                <w:rFonts w:ascii="Times New Roman" w:hAnsi="Times New Roman"/>
                <w:bCs/>
                <w:color w:val="000000"/>
                <w:sz w:val="20"/>
                <w:szCs w:val="20"/>
              </w:rPr>
              <w:t xml:space="preserve"> «Предупреждение и ликвидация чрезвычайных ситуаций»</w:t>
            </w:r>
          </w:p>
        </w:tc>
        <w:tc>
          <w:tcPr>
            <w:tcW w:w="1264" w:type="dxa"/>
            <w:tcBorders>
              <w:top w:val="nil"/>
              <w:left w:val="nil"/>
              <w:bottom w:val="single" w:sz="4" w:space="0" w:color="auto"/>
              <w:right w:val="single" w:sz="4" w:space="0" w:color="auto"/>
            </w:tcBorders>
            <w:shd w:val="clear" w:color="000000" w:fill="FFFFFF"/>
            <w:vAlign w:val="center"/>
          </w:tcPr>
          <w:p w:rsidR="009F67DC" w:rsidRPr="00FF4ECB" w:rsidRDefault="009F67DC" w:rsidP="009F67DC">
            <w:pPr>
              <w:spacing w:after="0" w:line="240" w:lineRule="auto"/>
              <w:ind w:left="-109"/>
              <w:jc w:val="center"/>
              <w:rPr>
                <w:rFonts w:ascii="Times New Roman" w:eastAsia="Times New Roman" w:hAnsi="Times New Roman"/>
                <w:sz w:val="20"/>
                <w:szCs w:val="20"/>
                <w:lang w:eastAsia="ru-RU"/>
              </w:rPr>
            </w:pPr>
            <w:r w:rsidRPr="00FF4ECB">
              <w:rPr>
                <w:rFonts w:ascii="Times New Roman" w:eastAsia="Times New Roman" w:hAnsi="Times New Roman"/>
                <w:sz w:val="20"/>
                <w:szCs w:val="20"/>
                <w:lang w:eastAsia="ru-RU"/>
              </w:rPr>
              <w:t>27 603,5</w:t>
            </w:r>
          </w:p>
        </w:tc>
        <w:tc>
          <w:tcPr>
            <w:tcW w:w="1199" w:type="dxa"/>
            <w:tcBorders>
              <w:top w:val="nil"/>
              <w:left w:val="nil"/>
              <w:bottom w:val="single" w:sz="4" w:space="0" w:color="auto"/>
              <w:right w:val="single" w:sz="4" w:space="0" w:color="auto"/>
            </w:tcBorders>
            <w:shd w:val="clear" w:color="000000" w:fill="FFFFFF"/>
            <w:vAlign w:val="center"/>
          </w:tcPr>
          <w:p w:rsidR="009F67DC" w:rsidRPr="00281528" w:rsidRDefault="009F67DC" w:rsidP="009F67DC">
            <w:pPr>
              <w:spacing w:after="0" w:line="240" w:lineRule="auto"/>
              <w:ind w:left="-11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27 603,5</w:t>
            </w:r>
          </w:p>
        </w:tc>
        <w:tc>
          <w:tcPr>
            <w:tcW w:w="1159" w:type="dxa"/>
            <w:tcBorders>
              <w:top w:val="nil"/>
              <w:left w:val="nil"/>
              <w:bottom w:val="single" w:sz="4" w:space="0" w:color="auto"/>
              <w:right w:val="single" w:sz="4" w:space="0" w:color="auto"/>
            </w:tcBorders>
            <w:shd w:val="clear" w:color="000000" w:fill="FFFFFF"/>
            <w:vAlign w:val="center"/>
          </w:tcPr>
          <w:p w:rsidR="009F67DC" w:rsidRPr="00A337AB" w:rsidRDefault="009F67DC" w:rsidP="009F67DC">
            <w:pPr>
              <w:spacing w:after="0" w:line="240" w:lineRule="auto"/>
              <w:ind w:left="-109"/>
              <w:jc w:val="center"/>
              <w:rPr>
                <w:rFonts w:ascii="Times New Roman" w:eastAsia="Times New Roman" w:hAnsi="Times New Roman"/>
                <w:sz w:val="20"/>
                <w:szCs w:val="20"/>
                <w:lang w:eastAsia="ru-RU"/>
              </w:rPr>
            </w:pPr>
            <w:r w:rsidRPr="00A337AB">
              <w:rPr>
                <w:rFonts w:ascii="Times New Roman" w:eastAsia="Times New Roman" w:hAnsi="Times New Roman"/>
                <w:sz w:val="20"/>
                <w:szCs w:val="20"/>
                <w:lang w:eastAsia="ru-RU"/>
              </w:rPr>
              <w:t>6 699,7</w:t>
            </w:r>
          </w:p>
        </w:tc>
        <w:tc>
          <w:tcPr>
            <w:tcW w:w="1222" w:type="dxa"/>
            <w:tcBorders>
              <w:top w:val="nil"/>
              <w:left w:val="nil"/>
              <w:bottom w:val="single" w:sz="4" w:space="0" w:color="auto"/>
              <w:right w:val="single" w:sz="4" w:space="0" w:color="auto"/>
            </w:tcBorders>
            <w:shd w:val="clear" w:color="000000" w:fill="FFFFFF"/>
            <w:vAlign w:val="center"/>
          </w:tcPr>
          <w:p w:rsidR="009F67DC" w:rsidRPr="00A337AB" w:rsidRDefault="009F67DC" w:rsidP="009F67DC">
            <w:pPr>
              <w:spacing w:after="0" w:line="240" w:lineRule="auto"/>
              <w:ind w:left="-119"/>
              <w:jc w:val="center"/>
              <w:rPr>
                <w:rFonts w:ascii="Times New Roman" w:eastAsia="Times New Roman" w:hAnsi="Times New Roman"/>
                <w:sz w:val="20"/>
                <w:szCs w:val="20"/>
                <w:lang w:eastAsia="ru-RU"/>
              </w:rPr>
            </w:pPr>
            <w:r w:rsidRPr="00A337AB">
              <w:rPr>
                <w:rFonts w:ascii="Times New Roman" w:eastAsia="Times New Roman" w:hAnsi="Times New Roman"/>
                <w:sz w:val="20"/>
                <w:szCs w:val="20"/>
                <w:lang w:eastAsia="ru-RU"/>
              </w:rPr>
              <w:t>24,3</w:t>
            </w:r>
          </w:p>
        </w:tc>
        <w:tc>
          <w:tcPr>
            <w:tcW w:w="1987" w:type="dxa"/>
            <w:tcBorders>
              <w:top w:val="nil"/>
              <w:left w:val="nil"/>
              <w:bottom w:val="single" w:sz="4" w:space="0" w:color="auto"/>
              <w:right w:val="single" w:sz="4" w:space="0" w:color="auto"/>
            </w:tcBorders>
            <w:shd w:val="clear" w:color="000000" w:fill="FFFFFF"/>
          </w:tcPr>
          <w:p w:rsidR="000B5C2D" w:rsidRDefault="000B5C2D" w:rsidP="000B5C2D">
            <w:pPr>
              <w:spacing w:after="0" w:line="240" w:lineRule="auto"/>
              <w:jc w:val="both"/>
              <w:rPr>
                <w:rFonts w:ascii="Times New Roman" w:hAnsi="Times New Roman"/>
                <w:sz w:val="20"/>
                <w:szCs w:val="20"/>
              </w:rPr>
            </w:pPr>
            <w:r>
              <w:rPr>
                <w:rFonts w:ascii="Times New Roman" w:hAnsi="Times New Roman"/>
                <w:sz w:val="20"/>
                <w:szCs w:val="20"/>
              </w:rPr>
              <w:t>В рамках подпрограммы осуществляется: 1)содержание деятельности МКУ УГЗН». По состоянию на 01.04.2017 исполнено 6 699,7 тыс.рублей, или 26,2%.;</w:t>
            </w:r>
          </w:p>
          <w:p w:rsidR="009F67DC" w:rsidRPr="00D4096B" w:rsidRDefault="000B5C2D" w:rsidP="000B5C2D">
            <w:pPr>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 xml:space="preserve">2)создание резервов и реализация мероприятий в период половодья и пожароопасный период. </w:t>
            </w:r>
            <w:r w:rsidR="009F67DC" w:rsidRPr="008B6BD2">
              <w:rPr>
                <w:rFonts w:ascii="Times New Roman" w:hAnsi="Times New Roman"/>
                <w:sz w:val="20"/>
                <w:szCs w:val="20"/>
              </w:rPr>
              <w:t xml:space="preserve">Оплата по заключенным муниципальным контрактам осуществляется по факту </w:t>
            </w:r>
            <w:r w:rsidR="009F67DC">
              <w:rPr>
                <w:rFonts w:ascii="Times New Roman" w:hAnsi="Times New Roman"/>
                <w:sz w:val="20"/>
                <w:szCs w:val="20"/>
              </w:rPr>
              <w:t xml:space="preserve"> выполненных работ  и </w:t>
            </w:r>
            <w:r w:rsidR="009F67DC" w:rsidRPr="008B6BD2">
              <w:rPr>
                <w:rFonts w:ascii="Times New Roman" w:hAnsi="Times New Roman"/>
                <w:bCs/>
                <w:color w:val="000000" w:themeColor="text1"/>
                <w:sz w:val="20"/>
                <w:szCs w:val="20"/>
              </w:rPr>
              <w:t>предоставленных услуг</w:t>
            </w:r>
          </w:p>
        </w:tc>
      </w:tr>
    </w:tbl>
    <w:p w:rsidR="009F67DC" w:rsidRDefault="009F67DC" w:rsidP="0078497E">
      <w:pPr>
        <w:spacing w:after="0" w:line="240" w:lineRule="auto"/>
        <w:ind w:firstLine="709"/>
        <w:jc w:val="both"/>
        <w:rPr>
          <w:rFonts w:ascii="Times New Roman" w:hAnsi="Times New Roman"/>
          <w:sz w:val="24"/>
          <w:szCs w:val="24"/>
        </w:rPr>
      </w:pPr>
    </w:p>
    <w:p w:rsidR="006A2EC3" w:rsidRPr="003716C5" w:rsidRDefault="00DD1CF5" w:rsidP="0078497E">
      <w:pPr>
        <w:spacing w:after="0" w:line="240" w:lineRule="auto"/>
        <w:ind w:firstLine="709"/>
        <w:jc w:val="both"/>
        <w:rPr>
          <w:rFonts w:ascii="Times New Roman" w:eastAsia="Times New Roman" w:hAnsi="Times New Roman" w:cs="Times New Roman"/>
          <w:b/>
          <w:bCs/>
          <w:color w:val="000000"/>
          <w:sz w:val="24"/>
          <w:szCs w:val="24"/>
          <w:lang w:eastAsia="ru-RU"/>
        </w:rPr>
      </w:pPr>
      <w:r w:rsidRPr="003716C5">
        <w:rPr>
          <w:rFonts w:ascii="Times New Roman" w:hAnsi="Times New Roman"/>
          <w:sz w:val="24"/>
          <w:szCs w:val="24"/>
        </w:rPr>
        <w:lastRenderedPageBreak/>
        <w:t xml:space="preserve">Бюджетные ассигнования в рамках муниципальной программы были направлены на </w:t>
      </w:r>
      <w:r w:rsidRPr="003716C5">
        <w:rPr>
          <w:rFonts w:ascii="Times New Roman" w:eastAsia="Times New Roman" w:hAnsi="Times New Roman"/>
          <w:sz w:val="24"/>
          <w:szCs w:val="24"/>
        </w:rPr>
        <w:t>содержание каналов связи единой дежурно-диспетчерской службы</w:t>
      </w:r>
      <w:r w:rsidR="0078497E" w:rsidRPr="003716C5">
        <w:rPr>
          <w:rFonts w:ascii="Times New Roman" w:eastAsia="Times New Roman" w:hAnsi="Times New Roman"/>
          <w:sz w:val="24"/>
          <w:szCs w:val="24"/>
        </w:rPr>
        <w:t xml:space="preserve"> и</w:t>
      </w:r>
      <w:r w:rsidRPr="003716C5">
        <w:rPr>
          <w:rFonts w:ascii="Times New Roman" w:eastAsia="Times New Roman" w:hAnsi="Times New Roman"/>
          <w:sz w:val="24"/>
          <w:szCs w:val="24"/>
        </w:rPr>
        <w:t xml:space="preserve"> </w:t>
      </w:r>
      <w:r w:rsidR="0078497E" w:rsidRPr="003716C5">
        <w:rPr>
          <w:rFonts w:ascii="Times New Roman" w:eastAsia="Times New Roman" w:hAnsi="Times New Roman"/>
          <w:sz w:val="24"/>
          <w:szCs w:val="24"/>
        </w:rPr>
        <w:t>на обеспечение деятельности муниципального казенного учреждения</w:t>
      </w:r>
      <w:r w:rsidRPr="003716C5">
        <w:rPr>
          <w:rFonts w:ascii="Times New Roman" w:hAnsi="Times New Roman"/>
          <w:sz w:val="24"/>
          <w:szCs w:val="24"/>
        </w:rPr>
        <w:t xml:space="preserve"> «Управление гражданской защиты населения». Невысокий процент исполнения расходов</w:t>
      </w:r>
      <w:r w:rsidR="0078497E" w:rsidRPr="003716C5">
        <w:rPr>
          <w:rFonts w:ascii="Times New Roman" w:hAnsi="Times New Roman"/>
          <w:sz w:val="24"/>
          <w:szCs w:val="24"/>
        </w:rPr>
        <w:t xml:space="preserve"> на реализацию программных мероприятий </w:t>
      </w:r>
      <w:r w:rsidRPr="003716C5">
        <w:rPr>
          <w:rFonts w:ascii="Times New Roman" w:hAnsi="Times New Roman"/>
          <w:sz w:val="24"/>
          <w:szCs w:val="24"/>
        </w:rPr>
        <w:t>обусловлен тем, что оплата договорных обязательств производится по фактическим объемам приобретенных товаров, выполненных работ (услуг),</w:t>
      </w:r>
      <w:r w:rsidR="0078497E" w:rsidRPr="003716C5">
        <w:rPr>
          <w:rFonts w:ascii="Times New Roman" w:hAnsi="Times New Roman"/>
          <w:sz w:val="24"/>
          <w:szCs w:val="24"/>
        </w:rPr>
        <w:t xml:space="preserve"> и их реализация в соответствии с сете</w:t>
      </w:r>
      <w:r w:rsidR="003716C5" w:rsidRPr="003716C5">
        <w:rPr>
          <w:rFonts w:ascii="Times New Roman" w:hAnsi="Times New Roman"/>
          <w:sz w:val="24"/>
          <w:szCs w:val="24"/>
        </w:rPr>
        <w:t>вым графиком будет продолжена во</w:t>
      </w:r>
      <w:r w:rsidRPr="003716C5">
        <w:rPr>
          <w:rFonts w:ascii="Times New Roman" w:hAnsi="Times New Roman"/>
          <w:sz w:val="24"/>
          <w:szCs w:val="24"/>
        </w:rPr>
        <w:t xml:space="preserve"> 2-4 кварталах текущего года. </w:t>
      </w:r>
    </w:p>
    <w:p w:rsidR="0057034E" w:rsidRDefault="0057034E" w:rsidP="00222FD7">
      <w:pPr>
        <w:spacing w:after="0" w:line="240" w:lineRule="auto"/>
        <w:jc w:val="center"/>
        <w:rPr>
          <w:rFonts w:ascii="Times New Roman" w:eastAsia="Times New Roman" w:hAnsi="Times New Roman" w:cs="Times New Roman"/>
          <w:b/>
          <w:bCs/>
          <w:color w:val="000000"/>
          <w:sz w:val="24"/>
          <w:szCs w:val="24"/>
          <w:lang w:eastAsia="ru-RU"/>
        </w:rPr>
      </w:pPr>
    </w:p>
    <w:p w:rsidR="00E97D4C" w:rsidRPr="007135C7"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7135C7">
        <w:rPr>
          <w:rFonts w:ascii="Times New Roman" w:eastAsia="Times New Roman" w:hAnsi="Times New Roman" w:cs="Times New Roman"/>
          <w:b/>
          <w:bCs/>
          <w:color w:val="000000"/>
          <w:sz w:val="24"/>
          <w:szCs w:val="24"/>
          <w:lang w:eastAsia="ru-RU"/>
        </w:rPr>
        <w:t>2. Программа</w:t>
      </w:r>
    </w:p>
    <w:p w:rsidR="00222FD7" w:rsidRPr="007135C7"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7135C7">
        <w:rPr>
          <w:rFonts w:ascii="Times New Roman" w:eastAsia="Times New Roman" w:hAnsi="Times New Roman" w:cs="Times New Roman"/>
          <w:b/>
          <w:bCs/>
          <w:color w:val="000000"/>
          <w:sz w:val="24"/>
          <w:szCs w:val="24"/>
          <w:lang w:eastAsia="ru-RU"/>
        </w:rPr>
        <w:t xml:space="preserve"> «Улучшение условий и охраны труда в городском округе город Мегион на 2014-2020 годы»</w:t>
      </w:r>
    </w:p>
    <w:p w:rsidR="00222FD7" w:rsidRPr="0036643E" w:rsidRDefault="00222FD7" w:rsidP="00222FD7">
      <w:pPr>
        <w:spacing w:after="0" w:line="240" w:lineRule="auto"/>
        <w:jc w:val="center"/>
        <w:rPr>
          <w:rFonts w:ascii="Times New Roman" w:eastAsia="Times New Roman" w:hAnsi="Times New Roman" w:cs="Times New Roman"/>
          <w:b/>
          <w:bCs/>
          <w:color w:val="000000"/>
          <w:sz w:val="24"/>
          <w:szCs w:val="24"/>
          <w:highlight w:val="yellow"/>
          <w:lang w:eastAsia="ru-RU"/>
        </w:rPr>
      </w:pPr>
    </w:p>
    <w:p w:rsidR="00222FD7" w:rsidRPr="00994035" w:rsidRDefault="00222FD7" w:rsidP="00222FD7">
      <w:pPr>
        <w:spacing w:after="0" w:line="240" w:lineRule="auto"/>
        <w:ind w:firstLine="708"/>
        <w:jc w:val="both"/>
        <w:rPr>
          <w:rFonts w:ascii="Times New Roman" w:eastAsia="Times New Roman" w:hAnsi="Times New Roman" w:cs="Times New Roman"/>
          <w:bCs/>
          <w:color w:val="000000"/>
          <w:sz w:val="24"/>
          <w:szCs w:val="24"/>
          <w:lang w:eastAsia="ru-RU"/>
        </w:rPr>
      </w:pPr>
      <w:r w:rsidRPr="00994035">
        <w:rPr>
          <w:rFonts w:ascii="Times New Roman" w:eastAsia="Times New Roman" w:hAnsi="Times New Roman" w:cs="Times New Roman"/>
          <w:bCs/>
          <w:color w:val="000000"/>
          <w:sz w:val="24"/>
          <w:szCs w:val="24"/>
          <w:lang w:eastAsia="ru-RU"/>
        </w:rPr>
        <w:t>Муниципальная программа «Улучшение условий и охраны труда в городском округе город Мегион на 2014-2020 годы</w:t>
      </w:r>
      <w:r w:rsidR="00994035">
        <w:rPr>
          <w:rFonts w:ascii="Times New Roman" w:eastAsia="Times New Roman" w:hAnsi="Times New Roman" w:cs="Times New Roman"/>
          <w:bCs/>
          <w:color w:val="000000"/>
          <w:sz w:val="24"/>
          <w:szCs w:val="24"/>
          <w:lang w:eastAsia="ru-RU"/>
        </w:rPr>
        <w:t>»</w:t>
      </w:r>
      <w:r w:rsidRPr="00994035">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от 11.09.2014 №2263 (далее муниципальная программа).</w:t>
      </w:r>
    </w:p>
    <w:p w:rsidR="00222FD7" w:rsidRPr="007135C7" w:rsidRDefault="00222FD7" w:rsidP="00222FD7">
      <w:pPr>
        <w:spacing w:after="0" w:line="240" w:lineRule="auto"/>
        <w:jc w:val="both"/>
        <w:rPr>
          <w:rFonts w:ascii="Times New Roman" w:eastAsia="Times New Roman" w:hAnsi="Times New Roman" w:cs="Times New Roman"/>
          <w:bCs/>
          <w:color w:val="000000"/>
          <w:sz w:val="24"/>
          <w:szCs w:val="24"/>
          <w:u w:val="single"/>
          <w:lang w:eastAsia="ru-RU"/>
        </w:rPr>
      </w:pPr>
      <w:r w:rsidRPr="007135C7">
        <w:rPr>
          <w:rFonts w:ascii="Times New Roman" w:eastAsia="Times New Roman" w:hAnsi="Times New Roman" w:cs="Times New Roman"/>
          <w:bCs/>
          <w:color w:val="000000"/>
          <w:sz w:val="24"/>
          <w:szCs w:val="24"/>
          <w:lang w:eastAsia="ru-RU"/>
        </w:rPr>
        <w:tab/>
      </w:r>
      <w:r w:rsidRPr="007135C7">
        <w:rPr>
          <w:rFonts w:ascii="Times New Roman" w:eastAsia="Times New Roman" w:hAnsi="Times New Roman" w:cs="Times New Roman"/>
          <w:bCs/>
          <w:color w:val="000000"/>
          <w:sz w:val="24"/>
          <w:szCs w:val="24"/>
          <w:u w:val="single"/>
          <w:lang w:eastAsia="ru-RU"/>
        </w:rPr>
        <w:t>Координатор и исполнитель муниципальной программы – департамент экономической политики администрации города.</w:t>
      </w:r>
    </w:p>
    <w:p w:rsidR="00222FD7" w:rsidRPr="007135C7" w:rsidRDefault="00222FD7" w:rsidP="00222FD7">
      <w:pPr>
        <w:spacing w:after="0" w:line="240" w:lineRule="auto"/>
        <w:ind w:firstLine="708"/>
        <w:jc w:val="both"/>
        <w:rPr>
          <w:rFonts w:ascii="Times New Roman" w:eastAsia="Calibri" w:hAnsi="Times New Roman" w:cs="Times New Roman"/>
          <w:sz w:val="24"/>
          <w:szCs w:val="24"/>
        </w:rPr>
      </w:pPr>
      <w:r w:rsidRPr="007135C7">
        <w:rPr>
          <w:rFonts w:ascii="Times New Roman" w:eastAsia="Calibri" w:hAnsi="Times New Roman" w:cs="Times New Roman"/>
          <w:sz w:val="24"/>
          <w:szCs w:val="24"/>
        </w:rPr>
        <w:t>Целью муниципальной программы является обеспечение конституционных прав и гарантий работников на здоровые и безопасные условия труда.</w:t>
      </w:r>
    </w:p>
    <w:p w:rsidR="00222FD7" w:rsidRPr="007135C7" w:rsidRDefault="00222FD7" w:rsidP="00DA3D02">
      <w:pPr>
        <w:spacing w:after="0" w:line="240" w:lineRule="auto"/>
        <w:ind w:firstLine="708"/>
        <w:jc w:val="both"/>
        <w:rPr>
          <w:rFonts w:ascii="Times New Roman" w:eastAsia="Calibri" w:hAnsi="Times New Roman" w:cs="Times New Roman"/>
          <w:b/>
          <w:sz w:val="24"/>
          <w:szCs w:val="24"/>
        </w:rPr>
      </w:pPr>
      <w:r w:rsidRPr="007135C7">
        <w:rPr>
          <w:rFonts w:ascii="Times New Roman" w:eastAsia="Calibri" w:hAnsi="Times New Roman" w:cs="Times New Roman"/>
          <w:b/>
          <w:sz w:val="24"/>
          <w:szCs w:val="24"/>
        </w:rPr>
        <w:t>Задачи муниципальной программы:</w:t>
      </w:r>
    </w:p>
    <w:p w:rsidR="003D60F6" w:rsidRPr="003D60F6" w:rsidRDefault="003D60F6" w:rsidP="003D60F6">
      <w:pPr>
        <w:tabs>
          <w:tab w:val="left" w:pos="709"/>
          <w:tab w:val="left" w:pos="851"/>
          <w:tab w:val="left" w:pos="1134"/>
        </w:tabs>
        <w:spacing w:after="0" w:line="240" w:lineRule="auto"/>
        <w:ind w:firstLine="709"/>
        <w:jc w:val="both"/>
        <w:rPr>
          <w:rFonts w:ascii="Times New Roman" w:hAnsi="Times New Roman" w:cs="Times New Roman"/>
          <w:sz w:val="24"/>
          <w:szCs w:val="24"/>
        </w:rPr>
      </w:pPr>
      <w:r w:rsidRPr="003D60F6">
        <w:rPr>
          <w:rFonts w:ascii="Times New Roman" w:hAnsi="Times New Roman" w:cs="Times New Roman"/>
          <w:sz w:val="24"/>
          <w:szCs w:val="24"/>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37290A" w:rsidRDefault="003D60F6" w:rsidP="003D60F6">
      <w:pPr>
        <w:tabs>
          <w:tab w:val="left" w:pos="709"/>
          <w:tab w:val="left" w:pos="851"/>
          <w:tab w:val="left" w:pos="1134"/>
        </w:tabs>
        <w:spacing w:after="0" w:line="240" w:lineRule="auto"/>
        <w:ind w:firstLine="709"/>
        <w:jc w:val="both"/>
      </w:pPr>
      <w:r w:rsidRPr="003D60F6">
        <w:rPr>
          <w:rFonts w:ascii="Times New Roman" w:hAnsi="Times New Roman" w:cs="Times New Roman"/>
          <w:sz w:val="24"/>
          <w:szCs w:val="24"/>
        </w:rPr>
        <w:t>2.Совершенствование нормативно-правовой базы в области охраны труда, информационное обеспечение и пропаганда охраны труда на территории городского округа город Мегион</w:t>
      </w:r>
      <w:r>
        <w:rPr>
          <w:rFonts w:ascii="Times New Roman" w:hAnsi="Times New Roman" w:cs="Times New Roman"/>
          <w:sz w:val="24"/>
          <w:szCs w:val="24"/>
        </w:rPr>
        <w:t>.</w:t>
      </w:r>
    </w:p>
    <w:p w:rsidR="003D60F6" w:rsidRPr="0036643E" w:rsidRDefault="003D60F6" w:rsidP="00222FD7">
      <w:pPr>
        <w:tabs>
          <w:tab w:val="left" w:pos="709"/>
          <w:tab w:val="left" w:pos="993"/>
        </w:tabs>
        <w:spacing w:after="0" w:line="240" w:lineRule="auto"/>
        <w:ind w:left="1069" w:hanging="1069"/>
        <w:jc w:val="both"/>
        <w:rPr>
          <w:rFonts w:ascii="Times New Roman" w:eastAsia="Calibri" w:hAnsi="Times New Roman" w:cs="Times New Roman"/>
          <w:sz w:val="24"/>
          <w:szCs w:val="24"/>
          <w:highlight w:val="yellow"/>
        </w:rPr>
      </w:pPr>
    </w:p>
    <w:p w:rsidR="00222FD7" w:rsidRPr="00290355" w:rsidRDefault="0078497E" w:rsidP="0078497E">
      <w:pPr>
        <w:tabs>
          <w:tab w:val="left" w:pos="709"/>
        </w:tabs>
        <w:spacing w:after="0" w:line="240" w:lineRule="auto"/>
        <w:ind w:firstLine="360"/>
        <w:jc w:val="both"/>
        <w:rPr>
          <w:rFonts w:ascii="Times New Roman" w:hAnsi="Times New Roman" w:cs="Times New Roman"/>
          <w:bCs/>
          <w:sz w:val="24"/>
          <w:szCs w:val="24"/>
        </w:rPr>
      </w:pPr>
      <w:r w:rsidRPr="00BA1154">
        <w:rPr>
          <w:rFonts w:ascii="Times New Roman" w:hAnsi="Times New Roman" w:cs="Times New Roman"/>
          <w:bCs/>
          <w:sz w:val="24"/>
          <w:szCs w:val="24"/>
        </w:rPr>
        <w:t xml:space="preserve">      </w:t>
      </w:r>
      <w:r w:rsidR="00286B4F" w:rsidRPr="006B31F9">
        <w:rPr>
          <w:rFonts w:ascii="Times New Roman" w:hAnsi="Times New Roman" w:cs="Times New Roman"/>
          <w:bCs/>
          <w:sz w:val="24"/>
          <w:szCs w:val="24"/>
        </w:rPr>
        <w:t xml:space="preserve">Уточненный объем бюджетных ассигнований составляет </w:t>
      </w:r>
      <w:r w:rsidR="00286B4F" w:rsidRPr="006B31F9">
        <w:rPr>
          <w:rFonts w:ascii="Times New Roman" w:hAnsi="Times New Roman" w:cs="Times New Roman"/>
          <w:sz w:val="24"/>
          <w:szCs w:val="24"/>
        </w:rPr>
        <w:t>4 </w:t>
      </w:r>
      <w:r w:rsidR="00BA1154" w:rsidRPr="006B31F9">
        <w:rPr>
          <w:rFonts w:ascii="Times New Roman" w:hAnsi="Times New Roman" w:cs="Times New Roman"/>
          <w:sz w:val="24"/>
          <w:szCs w:val="24"/>
        </w:rPr>
        <w:t>236,1</w:t>
      </w:r>
      <w:r w:rsidR="00286B4F" w:rsidRPr="006B31F9">
        <w:rPr>
          <w:rFonts w:ascii="Times New Roman" w:hAnsi="Times New Roman" w:cs="Times New Roman"/>
          <w:sz w:val="24"/>
          <w:szCs w:val="24"/>
        </w:rPr>
        <w:t xml:space="preserve"> тыс. рублей,</w:t>
      </w:r>
      <w:r w:rsidR="00286B4F" w:rsidRPr="00BA1154">
        <w:rPr>
          <w:rFonts w:ascii="Times New Roman" w:hAnsi="Times New Roman" w:cs="Times New Roman"/>
          <w:sz w:val="24"/>
          <w:szCs w:val="24"/>
        </w:rPr>
        <w:t xml:space="preserve"> </w:t>
      </w:r>
      <w:r w:rsidR="00286B4F" w:rsidRPr="00290355">
        <w:rPr>
          <w:rFonts w:ascii="Times New Roman" w:hAnsi="Times New Roman" w:cs="Times New Roman"/>
          <w:bCs/>
          <w:sz w:val="24"/>
          <w:szCs w:val="24"/>
        </w:rPr>
        <w:t xml:space="preserve">исполнено </w:t>
      </w:r>
      <w:r w:rsidR="00FD2DF5" w:rsidRPr="00290355">
        <w:rPr>
          <w:rFonts w:ascii="Times New Roman" w:hAnsi="Times New Roman" w:cs="Times New Roman"/>
          <w:bCs/>
          <w:sz w:val="24"/>
          <w:szCs w:val="24"/>
        </w:rPr>
        <w:t>1 083,7</w:t>
      </w:r>
      <w:r w:rsidR="00286B4F" w:rsidRPr="00290355">
        <w:rPr>
          <w:rFonts w:ascii="Times New Roman" w:eastAsia="Calibri" w:hAnsi="Times New Roman" w:cs="Times New Roman"/>
          <w:sz w:val="24"/>
          <w:szCs w:val="24"/>
        </w:rPr>
        <w:t xml:space="preserve"> тыс. рублей</w:t>
      </w:r>
      <w:r w:rsidR="00286B4F" w:rsidRPr="00290355">
        <w:rPr>
          <w:rFonts w:ascii="Times New Roman" w:hAnsi="Times New Roman" w:cs="Times New Roman"/>
          <w:bCs/>
          <w:sz w:val="24"/>
          <w:szCs w:val="24"/>
        </w:rPr>
        <w:t xml:space="preserve">, или </w:t>
      </w:r>
      <w:r w:rsidR="00FD2DF5" w:rsidRPr="00290355">
        <w:rPr>
          <w:rFonts w:ascii="Times New Roman" w:hAnsi="Times New Roman" w:cs="Times New Roman"/>
          <w:sz w:val="24"/>
          <w:szCs w:val="24"/>
        </w:rPr>
        <w:t>25,6</w:t>
      </w:r>
      <w:r w:rsidR="00286B4F" w:rsidRPr="00290355">
        <w:rPr>
          <w:rFonts w:ascii="Times New Roman" w:hAnsi="Times New Roman" w:cs="Times New Roman"/>
          <w:bCs/>
          <w:sz w:val="24"/>
          <w:szCs w:val="24"/>
        </w:rPr>
        <w:t>%, в том числе:</w:t>
      </w:r>
      <w:r w:rsidR="00222FD7" w:rsidRPr="00290355">
        <w:rPr>
          <w:rFonts w:ascii="Times New Roman" w:eastAsia="Times New Roman" w:hAnsi="Times New Roman" w:cs="Times New Roman"/>
          <w:sz w:val="24"/>
          <w:szCs w:val="24"/>
          <w:lang w:eastAsia="ru-RU"/>
        </w:rPr>
        <w:t xml:space="preserve">   </w:t>
      </w:r>
    </w:p>
    <w:p w:rsidR="00222FD7" w:rsidRPr="00290355" w:rsidRDefault="006C1B4D" w:rsidP="00222FD7">
      <w:pPr>
        <w:spacing w:after="0" w:line="240" w:lineRule="auto"/>
        <w:ind w:left="360"/>
        <w:jc w:val="center"/>
        <w:rPr>
          <w:rFonts w:ascii="Times New Roman" w:hAnsi="Times New Roman" w:cs="Times New Roman"/>
          <w:bCs/>
          <w:sz w:val="20"/>
          <w:szCs w:val="20"/>
        </w:rPr>
      </w:pPr>
      <w:r w:rsidRPr="00290355">
        <w:rPr>
          <w:rFonts w:ascii="Times New Roman" w:eastAsia="Times New Roman" w:hAnsi="Times New Roman" w:cs="Times New Roman"/>
          <w:bCs/>
          <w:color w:val="000000"/>
          <w:sz w:val="20"/>
          <w:szCs w:val="20"/>
          <w:lang w:eastAsia="ru-RU"/>
        </w:rPr>
        <w:t xml:space="preserve">       </w:t>
      </w:r>
      <w:r w:rsidR="00DA3D02" w:rsidRPr="00290355">
        <w:rPr>
          <w:rFonts w:ascii="Times New Roman" w:eastAsia="Times New Roman" w:hAnsi="Times New Roman" w:cs="Times New Roman"/>
          <w:bCs/>
          <w:color w:val="000000"/>
          <w:sz w:val="20"/>
          <w:szCs w:val="20"/>
          <w:lang w:eastAsia="ru-RU"/>
        </w:rPr>
        <w:tab/>
      </w:r>
      <w:r w:rsidR="00DA3D02" w:rsidRPr="00290355">
        <w:rPr>
          <w:rFonts w:ascii="Times New Roman" w:eastAsia="Times New Roman" w:hAnsi="Times New Roman" w:cs="Times New Roman"/>
          <w:bCs/>
          <w:color w:val="000000"/>
          <w:sz w:val="20"/>
          <w:szCs w:val="20"/>
          <w:lang w:eastAsia="ru-RU"/>
        </w:rPr>
        <w:tab/>
      </w:r>
      <w:r w:rsidR="00DA3D02" w:rsidRPr="00290355">
        <w:rPr>
          <w:rFonts w:ascii="Times New Roman" w:eastAsia="Times New Roman" w:hAnsi="Times New Roman" w:cs="Times New Roman"/>
          <w:bCs/>
          <w:color w:val="000000"/>
          <w:sz w:val="20"/>
          <w:szCs w:val="20"/>
          <w:lang w:eastAsia="ru-RU"/>
        </w:rPr>
        <w:tab/>
      </w:r>
      <w:r w:rsidR="00DA3D02" w:rsidRPr="00290355">
        <w:rPr>
          <w:rFonts w:ascii="Times New Roman" w:eastAsia="Times New Roman" w:hAnsi="Times New Roman" w:cs="Times New Roman"/>
          <w:bCs/>
          <w:color w:val="000000"/>
          <w:sz w:val="20"/>
          <w:szCs w:val="20"/>
          <w:lang w:eastAsia="ru-RU"/>
        </w:rPr>
        <w:tab/>
      </w:r>
      <w:r w:rsidR="00DA3D02" w:rsidRPr="00290355">
        <w:rPr>
          <w:rFonts w:ascii="Times New Roman" w:eastAsia="Times New Roman" w:hAnsi="Times New Roman" w:cs="Times New Roman"/>
          <w:bCs/>
          <w:color w:val="000000"/>
          <w:sz w:val="20"/>
          <w:szCs w:val="20"/>
          <w:lang w:eastAsia="ru-RU"/>
        </w:rPr>
        <w:tab/>
      </w:r>
      <w:r w:rsidR="00DA3D02" w:rsidRPr="00290355">
        <w:rPr>
          <w:rFonts w:ascii="Times New Roman" w:eastAsia="Times New Roman" w:hAnsi="Times New Roman" w:cs="Times New Roman"/>
          <w:bCs/>
          <w:color w:val="000000"/>
          <w:sz w:val="20"/>
          <w:szCs w:val="20"/>
          <w:lang w:eastAsia="ru-RU"/>
        </w:rPr>
        <w:tab/>
      </w:r>
      <w:r w:rsidR="00DA3D02" w:rsidRPr="00290355">
        <w:rPr>
          <w:rFonts w:ascii="Times New Roman" w:eastAsia="Times New Roman" w:hAnsi="Times New Roman" w:cs="Times New Roman"/>
          <w:bCs/>
          <w:color w:val="000000"/>
          <w:sz w:val="20"/>
          <w:szCs w:val="20"/>
          <w:lang w:eastAsia="ru-RU"/>
        </w:rPr>
        <w:tab/>
      </w:r>
      <w:r w:rsidR="00DA3D02" w:rsidRPr="00290355">
        <w:rPr>
          <w:rFonts w:ascii="Times New Roman" w:eastAsia="Times New Roman" w:hAnsi="Times New Roman" w:cs="Times New Roman"/>
          <w:bCs/>
          <w:color w:val="000000"/>
          <w:sz w:val="20"/>
          <w:szCs w:val="20"/>
          <w:lang w:eastAsia="ru-RU"/>
        </w:rPr>
        <w:tab/>
      </w:r>
      <w:r w:rsidR="00DA3D02" w:rsidRPr="00290355">
        <w:rPr>
          <w:rFonts w:ascii="Times New Roman" w:eastAsia="Times New Roman" w:hAnsi="Times New Roman" w:cs="Times New Roman"/>
          <w:bCs/>
          <w:color w:val="000000"/>
          <w:sz w:val="20"/>
          <w:szCs w:val="20"/>
          <w:lang w:eastAsia="ru-RU"/>
        </w:rPr>
        <w:tab/>
      </w:r>
      <w:r w:rsidR="00DA3D02" w:rsidRPr="00290355">
        <w:rPr>
          <w:rFonts w:ascii="Times New Roman" w:eastAsia="Times New Roman" w:hAnsi="Times New Roman" w:cs="Times New Roman"/>
          <w:bCs/>
          <w:color w:val="000000"/>
          <w:sz w:val="20"/>
          <w:szCs w:val="20"/>
          <w:lang w:eastAsia="ru-RU"/>
        </w:rPr>
        <w:tab/>
      </w:r>
      <w:r w:rsidR="00222FD7" w:rsidRPr="00290355">
        <w:rPr>
          <w:rFonts w:ascii="Times New Roman" w:eastAsia="Times New Roman" w:hAnsi="Times New Roman" w:cs="Times New Roman"/>
          <w:bCs/>
          <w:color w:val="000000"/>
          <w:sz w:val="20"/>
          <w:szCs w:val="20"/>
          <w:lang w:eastAsia="ru-RU"/>
        </w:rPr>
        <w:t xml:space="preserve">  (тыс. руб</w:t>
      </w:r>
      <w:r w:rsidR="00B56A6A" w:rsidRPr="00290355">
        <w:rPr>
          <w:rFonts w:ascii="Times New Roman" w:eastAsia="Times New Roman" w:hAnsi="Times New Roman" w:cs="Times New Roman"/>
          <w:bCs/>
          <w:color w:val="000000"/>
          <w:sz w:val="20"/>
          <w:szCs w:val="20"/>
          <w:lang w:eastAsia="ru-RU"/>
        </w:rPr>
        <w:t>лей</w:t>
      </w:r>
      <w:r w:rsidR="00222FD7" w:rsidRPr="00290355">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57D29" w:rsidRPr="0036643E" w:rsidTr="004B7EB0">
        <w:tc>
          <w:tcPr>
            <w:tcW w:w="568" w:type="dxa"/>
            <w:vAlign w:val="center"/>
          </w:tcPr>
          <w:p w:rsidR="00957D29" w:rsidRPr="00290355" w:rsidRDefault="00957D29" w:rsidP="006C2B0F">
            <w:pPr>
              <w:spacing w:after="0" w:line="240" w:lineRule="auto"/>
              <w:jc w:val="center"/>
              <w:rPr>
                <w:rFonts w:ascii="Times New Roman" w:eastAsia="Times New Roman" w:hAnsi="Times New Roman" w:cs="Times New Roman"/>
                <w:sz w:val="20"/>
                <w:szCs w:val="20"/>
              </w:rPr>
            </w:pPr>
            <w:r w:rsidRPr="00290355">
              <w:rPr>
                <w:rFonts w:ascii="Times New Roman" w:eastAsia="Times New Roman" w:hAnsi="Times New Roman" w:cs="Times New Roman"/>
                <w:sz w:val="20"/>
                <w:szCs w:val="20"/>
              </w:rPr>
              <w:t>№ п/п</w:t>
            </w:r>
          </w:p>
        </w:tc>
        <w:tc>
          <w:tcPr>
            <w:tcW w:w="2976" w:type="dxa"/>
            <w:vAlign w:val="center"/>
          </w:tcPr>
          <w:p w:rsidR="00957D29" w:rsidRPr="00290355" w:rsidRDefault="00957D29" w:rsidP="006C2B0F">
            <w:pPr>
              <w:spacing w:after="0" w:line="240" w:lineRule="auto"/>
              <w:jc w:val="center"/>
              <w:rPr>
                <w:rFonts w:ascii="Times New Roman" w:eastAsia="Times New Roman" w:hAnsi="Times New Roman" w:cs="Times New Roman"/>
                <w:sz w:val="20"/>
                <w:szCs w:val="20"/>
              </w:rPr>
            </w:pPr>
            <w:r w:rsidRPr="00290355">
              <w:rPr>
                <w:rFonts w:ascii="Times New Roman" w:eastAsia="Times New Roman" w:hAnsi="Times New Roman" w:cs="Times New Roman"/>
                <w:sz w:val="20"/>
                <w:szCs w:val="20"/>
              </w:rPr>
              <w:t>Источник финансирования</w:t>
            </w:r>
          </w:p>
        </w:tc>
        <w:tc>
          <w:tcPr>
            <w:tcW w:w="1985" w:type="dxa"/>
            <w:vAlign w:val="center"/>
          </w:tcPr>
          <w:p w:rsidR="00957D29" w:rsidRPr="00290355" w:rsidRDefault="00957D29" w:rsidP="00ED78E9">
            <w:pPr>
              <w:spacing w:after="0" w:line="240" w:lineRule="auto"/>
              <w:jc w:val="center"/>
              <w:rPr>
                <w:rFonts w:ascii="Times New Roman" w:eastAsia="Times New Roman" w:hAnsi="Times New Roman" w:cs="Times New Roman"/>
                <w:sz w:val="20"/>
                <w:szCs w:val="20"/>
              </w:rPr>
            </w:pPr>
            <w:r w:rsidRPr="00290355">
              <w:rPr>
                <w:rFonts w:ascii="Times New Roman" w:hAnsi="Times New Roman" w:cs="Times New Roman"/>
                <w:sz w:val="20"/>
                <w:szCs w:val="20"/>
              </w:rPr>
              <w:t>Утверждено решением Думы         города Мегиона от 2</w:t>
            </w:r>
            <w:r w:rsidR="00ED78E9" w:rsidRPr="00290355">
              <w:rPr>
                <w:rFonts w:ascii="Times New Roman" w:hAnsi="Times New Roman" w:cs="Times New Roman"/>
                <w:sz w:val="20"/>
                <w:szCs w:val="20"/>
              </w:rPr>
              <w:t>5</w:t>
            </w:r>
            <w:r w:rsidRPr="00290355">
              <w:rPr>
                <w:rFonts w:ascii="Times New Roman" w:hAnsi="Times New Roman" w:cs="Times New Roman"/>
                <w:sz w:val="20"/>
                <w:szCs w:val="20"/>
              </w:rPr>
              <w:t>.11.201</w:t>
            </w:r>
            <w:r w:rsidR="00ED78E9" w:rsidRPr="00290355">
              <w:rPr>
                <w:rFonts w:ascii="Times New Roman" w:hAnsi="Times New Roman" w:cs="Times New Roman"/>
                <w:sz w:val="20"/>
                <w:szCs w:val="20"/>
              </w:rPr>
              <w:t>6</w:t>
            </w:r>
            <w:r w:rsidRPr="00290355">
              <w:rPr>
                <w:rFonts w:ascii="Times New Roman" w:hAnsi="Times New Roman" w:cs="Times New Roman"/>
                <w:sz w:val="20"/>
                <w:szCs w:val="20"/>
              </w:rPr>
              <w:t xml:space="preserve">  №</w:t>
            </w:r>
            <w:r w:rsidR="00ED78E9" w:rsidRPr="00290355">
              <w:rPr>
                <w:rFonts w:ascii="Times New Roman" w:hAnsi="Times New Roman" w:cs="Times New Roman"/>
                <w:sz w:val="20"/>
                <w:szCs w:val="20"/>
              </w:rPr>
              <w:t>13</w:t>
            </w:r>
            <w:r w:rsidRPr="00290355">
              <w:rPr>
                <w:rFonts w:ascii="Times New Roman" w:hAnsi="Times New Roman" w:cs="Times New Roman"/>
                <w:sz w:val="20"/>
                <w:szCs w:val="20"/>
              </w:rPr>
              <w:t>7</w:t>
            </w:r>
          </w:p>
        </w:tc>
        <w:tc>
          <w:tcPr>
            <w:tcW w:w="1984" w:type="dxa"/>
            <w:vAlign w:val="center"/>
          </w:tcPr>
          <w:p w:rsidR="00957D29" w:rsidRPr="00290355" w:rsidRDefault="00957D29" w:rsidP="00ED78E9">
            <w:pPr>
              <w:spacing w:after="0" w:line="240" w:lineRule="auto"/>
              <w:jc w:val="center"/>
              <w:rPr>
                <w:rFonts w:ascii="Times New Roman" w:eastAsia="Times New Roman" w:hAnsi="Times New Roman" w:cs="Times New Roman"/>
                <w:sz w:val="20"/>
                <w:szCs w:val="20"/>
              </w:rPr>
            </w:pPr>
            <w:r w:rsidRPr="00290355">
              <w:rPr>
                <w:rFonts w:ascii="Times New Roman" w:eastAsia="Times New Roman" w:hAnsi="Times New Roman" w:cs="Times New Roman"/>
                <w:sz w:val="20"/>
                <w:szCs w:val="20"/>
              </w:rPr>
              <w:t>Показатели сводной бюджетной росписи на 01.04.201</w:t>
            </w:r>
            <w:r w:rsidR="00ED78E9" w:rsidRPr="00290355">
              <w:rPr>
                <w:rFonts w:ascii="Times New Roman" w:eastAsia="Times New Roman" w:hAnsi="Times New Roman" w:cs="Times New Roman"/>
                <w:sz w:val="20"/>
                <w:szCs w:val="20"/>
              </w:rPr>
              <w:t>7</w:t>
            </w:r>
          </w:p>
        </w:tc>
        <w:tc>
          <w:tcPr>
            <w:tcW w:w="1418" w:type="dxa"/>
            <w:vAlign w:val="center"/>
          </w:tcPr>
          <w:p w:rsidR="00957D29" w:rsidRPr="00290355" w:rsidRDefault="00957D29" w:rsidP="00957D29">
            <w:pPr>
              <w:spacing w:after="0" w:line="240" w:lineRule="auto"/>
              <w:jc w:val="center"/>
              <w:rPr>
                <w:rFonts w:ascii="Times New Roman" w:eastAsia="Times New Roman" w:hAnsi="Times New Roman" w:cs="Times New Roman"/>
                <w:sz w:val="24"/>
                <w:szCs w:val="24"/>
              </w:rPr>
            </w:pPr>
            <w:r w:rsidRPr="00290355">
              <w:rPr>
                <w:rFonts w:ascii="Times New Roman" w:eastAsia="Times New Roman" w:hAnsi="Times New Roman" w:cs="Times New Roman"/>
                <w:sz w:val="20"/>
                <w:szCs w:val="20"/>
              </w:rPr>
              <w:t>Исполнено на 01.04.201</w:t>
            </w:r>
            <w:r w:rsidR="00ED78E9" w:rsidRPr="00290355">
              <w:rPr>
                <w:rFonts w:ascii="Times New Roman" w:eastAsia="Times New Roman" w:hAnsi="Times New Roman" w:cs="Times New Roman"/>
                <w:sz w:val="20"/>
                <w:szCs w:val="20"/>
              </w:rPr>
              <w:t>7</w:t>
            </w:r>
          </w:p>
          <w:p w:rsidR="00957D29" w:rsidRPr="00290355" w:rsidRDefault="00957D29" w:rsidP="00957D29">
            <w:pPr>
              <w:spacing w:after="0" w:line="240" w:lineRule="auto"/>
              <w:jc w:val="center"/>
              <w:rPr>
                <w:rFonts w:ascii="Times New Roman" w:eastAsia="Times New Roman" w:hAnsi="Times New Roman" w:cs="Times New Roman"/>
                <w:sz w:val="20"/>
                <w:szCs w:val="20"/>
              </w:rPr>
            </w:pPr>
          </w:p>
        </w:tc>
        <w:tc>
          <w:tcPr>
            <w:tcW w:w="850" w:type="dxa"/>
            <w:vAlign w:val="center"/>
          </w:tcPr>
          <w:p w:rsidR="00957D29" w:rsidRPr="00290355" w:rsidRDefault="00957D29" w:rsidP="00957D29">
            <w:pPr>
              <w:spacing w:after="0" w:line="240" w:lineRule="auto"/>
              <w:jc w:val="center"/>
              <w:rPr>
                <w:rFonts w:ascii="Times New Roman" w:eastAsia="Times New Roman" w:hAnsi="Times New Roman" w:cs="Times New Roman"/>
                <w:sz w:val="20"/>
                <w:szCs w:val="20"/>
              </w:rPr>
            </w:pPr>
            <w:r w:rsidRPr="00290355">
              <w:rPr>
                <w:rFonts w:ascii="Times New Roman" w:eastAsia="Times New Roman" w:hAnsi="Times New Roman" w:cs="Times New Roman"/>
                <w:sz w:val="20"/>
                <w:szCs w:val="20"/>
              </w:rPr>
              <w:t>% испол</w:t>
            </w:r>
          </w:p>
          <w:p w:rsidR="00957D29" w:rsidRPr="00BA1154" w:rsidRDefault="00957D29" w:rsidP="00957D29">
            <w:pPr>
              <w:spacing w:after="0" w:line="240" w:lineRule="auto"/>
              <w:jc w:val="center"/>
              <w:rPr>
                <w:rFonts w:ascii="Times New Roman" w:eastAsia="Times New Roman" w:hAnsi="Times New Roman" w:cs="Times New Roman"/>
                <w:sz w:val="20"/>
                <w:szCs w:val="20"/>
              </w:rPr>
            </w:pPr>
            <w:r w:rsidRPr="00290355">
              <w:rPr>
                <w:rFonts w:ascii="Times New Roman" w:eastAsia="Times New Roman" w:hAnsi="Times New Roman" w:cs="Times New Roman"/>
                <w:sz w:val="20"/>
                <w:szCs w:val="20"/>
              </w:rPr>
              <w:t>нения</w:t>
            </w:r>
          </w:p>
        </w:tc>
      </w:tr>
      <w:tr w:rsidR="00957D29" w:rsidRPr="0036643E" w:rsidTr="004B7EB0">
        <w:tc>
          <w:tcPr>
            <w:tcW w:w="568" w:type="dxa"/>
            <w:vAlign w:val="center"/>
          </w:tcPr>
          <w:p w:rsidR="00957D29" w:rsidRPr="00BA1154" w:rsidRDefault="00957D29" w:rsidP="006C2B0F">
            <w:pPr>
              <w:spacing w:after="0" w:line="240" w:lineRule="auto"/>
              <w:jc w:val="center"/>
              <w:rPr>
                <w:rFonts w:ascii="Times New Roman" w:eastAsia="Times New Roman" w:hAnsi="Times New Roman" w:cs="Times New Roman"/>
                <w:sz w:val="16"/>
                <w:szCs w:val="16"/>
              </w:rPr>
            </w:pPr>
            <w:r w:rsidRPr="00BA1154">
              <w:rPr>
                <w:rFonts w:ascii="Times New Roman" w:eastAsia="Times New Roman" w:hAnsi="Times New Roman" w:cs="Times New Roman"/>
                <w:sz w:val="16"/>
                <w:szCs w:val="16"/>
              </w:rPr>
              <w:t>1</w:t>
            </w:r>
          </w:p>
        </w:tc>
        <w:tc>
          <w:tcPr>
            <w:tcW w:w="2976" w:type="dxa"/>
            <w:vAlign w:val="center"/>
          </w:tcPr>
          <w:p w:rsidR="00957D29" w:rsidRPr="00BA1154" w:rsidRDefault="00957D29" w:rsidP="006C2B0F">
            <w:pPr>
              <w:spacing w:after="0" w:line="240" w:lineRule="auto"/>
              <w:jc w:val="center"/>
              <w:rPr>
                <w:rFonts w:ascii="Times New Roman" w:eastAsia="Times New Roman" w:hAnsi="Times New Roman" w:cs="Times New Roman"/>
                <w:sz w:val="16"/>
                <w:szCs w:val="16"/>
              </w:rPr>
            </w:pPr>
            <w:r w:rsidRPr="00BA1154">
              <w:rPr>
                <w:rFonts w:ascii="Times New Roman" w:eastAsia="Times New Roman" w:hAnsi="Times New Roman" w:cs="Times New Roman"/>
                <w:sz w:val="16"/>
                <w:szCs w:val="16"/>
              </w:rPr>
              <w:t>2</w:t>
            </w:r>
          </w:p>
        </w:tc>
        <w:tc>
          <w:tcPr>
            <w:tcW w:w="1985" w:type="dxa"/>
            <w:vAlign w:val="center"/>
          </w:tcPr>
          <w:p w:rsidR="00957D29" w:rsidRPr="00BA1154" w:rsidRDefault="00957D29" w:rsidP="006C2B0F">
            <w:pPr>
              <w:spacing w:after="0" w:line="240" w:lineRule="auto"/>
              <w:jc w:val="center"/>
              <w:rPr>
                <w:rFonts w:ascii="Times New Roman" w:eastAsia="Times New Roman" w:hAnsi="Times New Roman" w:cs="Times New Roman"/>
                <w:sz w:val="16"/>
                <w:szCs w:val="16"/>
              </w:rPr>
            </w:pPr>
            <w:r w:rsidRPr="00BA1154">
              <w:rPr>
                <w:rFonts w:ascii="Times New Roman" w:eastAsia="Times New Roman" w:hAnsi="Times New Roman" w:cs="Times New Roman"/>
                <w:sz w:val="16"/>
                <w:szCs w:val="16"/>
              </w:rPr>
              <w:t>3</w:t>
            </w:r>
          </w:p>
        </w:tc>
        <w:tc>
          <w:tcPr>
            <w:tcW w:w="1984" w:type="dxa"/>
            <w:vAlign w:val="center"/>
          </w:tcPr>
          <w:p w:rsidR="00957D29" w:rsidRPr="00B42085" w:rsidRDefault="00957D29" w:rsidP="006C2B0F">
            <w:pPr>
              <w:spacing w:after="0" w:line="240" w:lineRule="auto"/>
              <w:jc w:val="center"/>
              <w:rPr>
                <w:rFonts w:ascii="Times New Roman" w:eastAsia="Times New Roman" w:hAnsi="Times New Roman" w:cs="Times New Roman"/>
                <w:sz w:val="16"/>
                <w:szCs w:val="16"/>
              </w:rPr>
            </w:pPr>
            <w:r w:rsidRPr="00B42085">
              <w:rPr>
                <w:rFonts w:ascii="Times New Roman" w:eastAsia="Times New Roman" w:hAnsi="Times New Roman" w:cs="Times New Roman"/>
                <w:sz w:val="16"/>
                <w:szCs w:val="16"/>
              </w:rPr>
              <w:t>4</w:t>
            </w:r>
          </w:p>
        </w:tc>
        <w:tc>
          <w:tcPr>
            <w:tcW w:w="1418" w:type="dxa"/>
          </w:tcPr>
          <w:p w:rsidR="00957D29" w:rsidRPr="0036643E" w:rsidRDefault="00957D29" w:rsidP="006C2B0F">
            <w:pPr>
              <w:spacing w:after="0" w:line="240" w:lineRule="auto"/>
              <w:jc w:val="center"/>
              <w:rPr>
                <w:rFonts w:ascii="Times New Roman" w:eastAsia="Times New Roman" w:hAnsi="Times New Roman" w:cs="Times New Roman"/>
                <w:sz w:val="16"/>
                <w:szCs w:val="16"/>
                <w:highlight w:val="yellow"/>
              </w:rPr>
            </w:pPr>
          </w:p>
        </w:tc>
        <w:tc>
          <w:tcPr>
            <w:tcW w:w="850" w:type="dxa"/>
          </w:tcPr>
          <w:p w:rsidR="00957D29" w:rsidRPr="0036643E" w:rsidRDefault="00957D29" w:rsidP="006C2B0F">
            <w:pPr>
              <w:spacing w:after="0" w:line="240" w:lineRule="auto"/>
              <w:jc w:val="center"/>
              <w:rPr>
                <w:rFonts w:ascii="Times New Roman" w:eastAsia="Times New Roman" w:hAnsi="Times New Roman" w:cs="Times New Roman"/>
                <w:sz w:val="16"/>
                <w:szCs w:val="16"/>
                <w:highlight w:val="yellow"/>
              </w:rPr>
            </w:pPr>
          </w:p>
        </w:tc>
      </w:tr>
      <w:tr w:rsidR="00957D29" w:rsidRPr="0036643E" w:rsidTr="004B7EB0">
        <w:trPr>
          <w:trHeight w:val="185"/>
        </w:trPr>
        <w:tc>
          <w:tcPr>
            <w:tcW w:w="568" w:type="dxa"/>
          </w:tcPr>
          <w:p w:rsidR="00957D29" w:rsidRPr="00BA1154" w:rsidRDefault="00957D29" w:rsidP="006C2B0F">
            <w:pPr>
              <w:spacing w:after="0" w:line="240" w:lineRule="auto"/>
              <w:jc w:val="both"/>
              <w:rPr>
                <w:rFonts w:ascii="Times New Roman" w:eastAsia="Times New Roman" w:hAnsi="Times New Roman" w:cs="Times New Roman"/>
                <w:sz w:val="20"/>
                <w:szCs w:val="20"/>
              </w:rPr>
            </w:pPr>
          </w:p>
        </w:tc>
        <w:tc>
          <w:tcPr>
            <w:tcW w:w="2976" w:type="dxa"/>
            <w:vAlign w:val="center"/>
          </w:tcPr>
          <w:p w:rsidR="00957D29" w:rsidRPr="00BA1154" w:rsidRDefault="00957D29" w:rsidP="006C2B0F">
            <w:pPr>
              <w:spacing w:after="0" w:line="240" w:lineRule="auto"/>
              <w:rPr>
                <w:rFonts w:ascii="Times New Roman" w:eastAsia="Times New Roman" w:hAnsi="Times New Roman" w:cs="Times New Roman"/>
                <w:b/>
                <w:sz w:val="20"/>
                <w:szCs w:val="20"/>
              </w:rPr>
            </w:pPr>
            <w:r w:rsidRPr="00BA1154">
              <w:rPr>
                <w:rFonts w:ascii="Times New Roman" w:eastAsia="Times New Roman" w:hAnsi="Times New Roman" w:cs="Times New Roman"/>
                <w:b/>
                <w:sz w:val="20"/>
                <w:szCs w:val="20"/>
              </w:rPr>
              <w:t>Всего:</w:t>
            </w:r>
          </w:p>
        </w:tc>
        <w:tc>
          <w:tcPr>
            <w:tcW w:w="1985" w:type="dxa"/>
            <w:vAlign w:val="center"/>
          </w:tcPr>
          <w:p w:rsidR="00957D29" w:rsidRPr="00BA1154" w:rsidRDefault="00286B4F" w:rsidP="00BA1154">
            <w:pPr>
              <w:spacing w:after="0" w:line="240" w:lineRule="auto"/>
              <w:jc w:val="center"/>
              <w:rPr>
                <w:rFonts w:ascii="Times New Roman" w:eastAsia="Times New Roman" w:hAnsi="Times New Roman" w:cs="Times New Roman"/>
                <w:b/>
                <w:color w:val="000000"/>
                <w:sz w:val="20"/>
                <w:szCs w:val="20"/>
                <w:lang w:eastAsia="ru-RU"/>
              </w:rPr>
            </w:pPr>
            <w:r w:rsidRPr="00BA1154">
              <w:rPr>
                <w:rFonts w:ascii="Times New Roman" w:eastAsia="Times New Roman" w:hAnsi="Times New Roman" w:cs="Times New Roman"/>
                <w:b/>
                <w:color w:val="000000"/>
                <w:sz w:val="20"/>
                <w:szCs w:val="20"/>
                <w:lang w:eastAsia="ru-RU"/>
              </w:rPr>
              <w:t>4</w:t>
            </w:r>
            <w:r w:rsidR="00BA1154" w:rsidRPr="00BA1154">
              <w:rPr>
                <w:rFonts w:ascii="Times New Roman" w:eastAsia="Times New Roman" w:hAnsi="Times New Roman" w:cs="Times New Roman"/>
                <w:b/>
                <w:color w:val="000000"/>
                <w:sz w:val="20"/>
                <w:szCs w:val="20"/>
                <w:lang w:eastAsia="ru-RU"/>
              </w:rPr>
              <w:t> 236,1</w:t>
            </w:r>
          </w:p>
        </w:tc>
        <w:tc>
          <w:tcPr>
            <w:tcW w:w="1984" w:type="dxa"/>
            <w:vAlign w:val="center"/>
          </w:tcPr>
          <w:p w:rsidR="00957D29" w:rsidRPr="00B42085" w:rsidRDefault="00957D29" w:rsidP="00B42085">
            <w:pPr>
              <w:spacing w:after="0" w:line="240" w:lineRule="auto"/>
              <w:jc w:val="center"/>
              <w:rPr>
                <w:rFonts w:ascii="Times New Roman" w:eastAsia="Times New Roman" w:hAnsi="Times New Roman" w:cs="Times New Roman"/>
                <w:b/>
                <w:color w:val="000000"/>
                <w:sz w:val="20"/>
                <w:szCs w:val="20"/>
                <w:lang w:eastAsia="ru-RU"/>
              </w:rPr>
            </w:pPr>
            <w:r w:rsidRPr="00B42085">
              <w:rPr>
                <w:rFonts w:ascii="Times New Roman" w:eastAsia="Times New Roman" w:hAnsi="Times New Roman" w:cs="Times New Roman"/>
                <w:b/>
                <w:color w:val="000000"/>
                <w:sz w:val="20"/>
                <w:szCs w:val="20"/>
                <w:lang w:eastAsia="ru-RU"/>
              </w:rPr>
              <w:t>4</w:t>
            </w:r>
            <w:r w:rsidR="00B42085">
              <w:rPr>
                <w:rFonts w:ascii="Times New Roman" w:eastAsia="Times New Roman" w:hAnsi="Times New Roman" w:cs="Times New Roman"/>
                <w:b/>
                <w:color w:val="000000"/>
                <w:sz w:val="20"/>
                <w:szCs w:val="20"/>
                <w:lang w:eastAsia="ru-RU"/>
              </w:rPr>
              <w:t> 236,1</w:t>
            </w:r>
          </w:p>
        </w:tc>
        <w:tc>
          <w:tcPr>
            <w:tcW w:w="1418" w:type="dxa"/>
          </w:tcPr>
          <w:p w:rsidR="00957D29" w:rsidRPr="00FD2DF5" w:rsidRDefault="00FD2DF5" w:rsidP="00FD2DF5">
            <w:pPr>
              <w:spacing w:after="0" w:line="240" w:lineRule="auto"/>
              <w:jc w:val="center"/>
              <w:rPr>
                <w:rFonts w:ascii="Times New Roman" w:eastAsia="Times New Roman" w:hAnsi="Times New Roman" w:cs="Times New Roman"/>
                <w:b/>
                <w:color w:val="000000"/>
                <w:sz w:val="20"/>
                <w:szCs w:val="20"/>
                <w:lang w:eastAsia="ru-RU"/>
              </w:rPr>
            </w:pPr>
            <w:r w:rsidRPr="00FD2DF5">
              <w:rPr>
                <w:rFonts w:ascii="Times New Roman" w:eastAsia="Times New Roman" w:hAnsi="Times New Roman" w:cs="Times New Roman"/>
                <w:b/>
                <w:color w:val="000000"/>
                <w:sz w:val="20"/>
                <w:szCs w:val="20"/>
                <w:lang w:eastAsia="ru-RU"/>
              </w:rPr>
              <w:t>1 083,7</w:t>
            </w:r>
          </w:p>
        </w:tc>
        <w:tc>
          <w:tcPr>
            <w:tcW w:w="850" w:type="dxa"/>
          </w:tcPr>
          <w:p w:rsidR="00957D29" w:rsidRPr="00FD2DF5" w:rsidRDefault="00FD2DF5" w:rsidP="006C2B0F">
            <w:pPr>
              <w:spacing w:after="0" w:line="240" w:lineRule="auto"/>
              <w:jc w:val="center"/>
              <w:rPr>
                <w:rFonts w:ascii="Times New Roman" w:eastAsia="Times New Roman" w:hAnsi="Times New Roman" w:cs="Times New Roman"/>
                <w:b/>
                <w:color w:val="000000"/>
                <w:sz w:val="20"/>
                <w:szCs w:val="20"/>
                <w:lang w:eastAsia="ru-RU"/>
              </w:rPr>
            </w:pPr>
            <w:r w:rsidRPr="00FD2DF5">
              <w:rPr>
                <w:rFonts w:ascii="Times New Roman" w:eastAsia="Times New Roman" w:hAnsi="Times New Roman" w:cs="Times New Roman"/>
                <w:b/>
                <w:color w:val="000000"/>
                <w:sz w:val="20"/>
                <w:szCs w:val="20"/>
                <w:lang w:eastAsia="ru-RU"/>
              </w:rPr>
              <w:t>25,6</w:t>
            </w:r>
          </w:p>
        </w:tc>
      </w:tr>
      <w:tr w:rsidR="00957D29" w:rsidRPr="0036643E" w:rsidTr="004B7EB0">
        <w:trPr>
          <w:trHeight w:val="201"/>
        </w:trPr>
        <w:tc>
          <w:tcPr>
            <w:tcW w:w="568" w:type="dxa"/>
            <w:vAlign w:val="center"/>
          </w:tcPr>
          <w:p w:rsidR="00957D29" w:rsidRPr="00BA1154" w:rsidRDefault="00957D29" w:rsidP="006C2B0F">
            <w:pPr>
              <w:spacing w:after="0" w:line="240" w:lineRule="auto"/>
              <w:jc w:val="center"/>
              <w:rPr>
                <w:rFonts w:ascii="Times New Roman" w:eastAsia="Times New Roman" w:hAnsi="Times New Roman" w:cs="Times New Roman"/>
                <w:sz w:val="20"/>
                <w:szCs w:val="20"/>
              </w:rPr>
            </w:pPr>
            <w:r w:rsidRPr="00BA1154">
              <w:rPr>
                <w:rFonts w:ascii="Times New Roman" w:eastAsia="Times New Roman" w:hAnsi="Times New Roman" w:cs="Times New Roman"/>
                <w:sz w:val="20"/>
                <w:szCs w:val="20"/>
              </w:rPr>
              <w:t>1</w:t>
            </w:r>
          </w:p>
        </w:tc>
        <w:tc>
          <w:tcPr>
            <w:tcW w:w="2976" w:type="dxa"/>
            <w:vAlign w:val="center"/>
          </w:tcPr>
          <w:p w:rsidR="00957D29" w:rsidRPr="00BA1154" w:rsidRDefault="00957D29" w:rsidP="006C2B0F">
            <w:pPr>
              <w:spacing w:after="0" w:line="240" w:lineRule="auto"/>
              <w:rPr>
                <w:rFonts w:ascii="Times New Roman" w:eastAsia="Times New Roman" w:hAnsi="Times New Roman" w:cs="Times New Roman"/>
                <w:sz w:val="20"/>
                <w:szCs w:val="20"/>
              </w:rPr>
            </w:pPr>
            <w:r w:rsidRPr="00BA1154">
              <w:rPr>
                <w:rFonts w:ascii="Times New Roman" w:eastAsia="Times New Roman" w:hAnsi="Times New Roman" w:cs="Times New Roman"/>
                <w:sz w:val="20"/>
                <w:szCs w:val="20"/>
              </w:rPr>
              <w:t xml:space="preserve">местный бюджет </w:t>
            </w:r>
          </w:p>
        </w:tc>
        <w:tc>
          <w:tcPr>
            <w:tcW w:w="1985" w:type="dxa"/>
            <w:vAlign w:val="center"/>
          </w:tcPr>
          <w:p w:rsidR="00957D29" w:rsidRPr="00BA1154" w:rsidRDefault="00BA1154" w:rsidP="006C2B0F">
            <w:pPr>
              <w:spacing w:after="0" w:line="240" w:lineRule="auto"/>
              <w:jc w:val="center"/>
              <w:rPr>
                <w:rFonts w:ascii="Times New Roman" w:eastAsia="Times New Roman" w:hAnsi="Times New Roman" w:cs="Times New Roman"/>
                <w:color w:val="000000"/>
                <w:sz w:val="20"/>
                <w:szCs w:val="20"/>
                <w:lang w:eastAsia="ru-RU"/>
              </w:rPr>
            </w:pPr>
            <w:r w:rsidRPr="00BA1154">
              <w:rPr>
                <w:rFonts w:ascii="Times New Roman" w:eastAsia="Times New Roman" w:hAnsi="Times New Roman" w:cs="Times New Roman"/>
                <w:color w:val="000000"/>
                <w:sz w:val="20"/>
                <w:szCs w:val="20"/>
                <w:lang w:eastAsia="ru-RU"/>
              </w:rPr>
              <w:t>1 000,</w:t>
            </w:r>
            <w:r w:rsidR="00286B4F" w:rsidRPr="00BA1154">
              <w:rPr>
                <w:rFonts w:ascii="Times New Roman" w:eastAsia="Times New Roman" w:hAnsi="Times New Roman" w:cs="Times New Roman"/>
                <w:color w:val="000000"/>
                <w:sz w:val="20"/>
                <w:szCs w:val="20"/>
                <w:lang w:eastAsia="ru-RU"/>
              </w:rPr>
              <w:t>0</w:t>
            </w:r>
          </w:p>
        </w:tc>
        <w:tc>
          <w:tcPr>
            <w:tcW w:w="1984" w:type="dxa"/>
            <w:vAlign w:val="center"/>
          </w:tcPr>
          <w:p w:rsidR="00957D29" w:rsidRPr="00B42085" w:rsidRDefault="00957D29" w:rsidP="00B42085">
            <w:pPr>
              <w:spacing w:after="0" w:line="240" w:lineRule="auto"/>
              <w:jc w:val="center"/>
              <w:rPr>
                <w:rFonts w:ascii="Times New Roman" w:eastAsia="Times New Roman" w:hAnsi="Times New Roman" w:cs="Times New Roman"/>
                <w:color w:val="000000"/>
                <w:sz w:val="20"/>
                <w:szCs w:val="20"/>
                <w:lang w:eastAsia="ru-RU"/>
              </w:rPr>
            </w:pPr>
            <w:r w:rsidRPr="00B42085">
              <w:rPr>
                <w:rFonts w:ascii="Times New Roman" w:eastAsia="Times New Roman" w:hAnsi="Times New Roman" w:cs="Times New Roman"/>
                <w:color w:val="000000"/>
                <w:sz w:val="20"/>
                <w:szCs w:val="20"/>
                <w:lang w:eastAsia="ru-RU"/>
              </w:rPr>
              <w:t>1 </w:t>
            </w:r>
            <w:r w:rsidR="00B42085">
              <w:rPr>
                <w:rFonts w:ascii="Times New Roman" w:eastAsia="Times New Roman" w:hAnsi="Times New Roman" w:cs="Times New Roman"/>
                <w:color w:val="000000"/>
                <w:sz w:val="20"/>
                <w:szCs w:val="20"/>
                <w:lang w:eastAsia="ru-RU"/>
              </w:rPr>
              <w:t>0</w:t>
            </w:r>
            <w:r w:rsidRPr="00B42085">
              <w:rPr>
                <w:rFonts w:ascii="Times New Roman" w:eastAsia="Times New Roman" w:hAnsi="Times New Roman" w:cs="Times New Roman"/>
                <w:color w:val="000000"/>
                <w:sz w:val="20"/>
                <w:szCs w:val="20"/>
                <w:lang w:eastAsia="ru-RU"/>
              </w:rPr>
              <w:t>00,0</w:t>
            </w:r>
          </w:p>
        </w:tc>
        <w:tc>
          <w:tcPr>
            <w:tcW w:w="1418" w:type="dxa"/>
          </w:tcPr>
          <w:p w:rsidR="00957D29" w:rsidRPr="00FD2DF5" w:rsidRDefault="00FD2DF5" w:rsidP="006C2B0F">
            <w:pPr>
              <w:spacing w:after="0" w:line="240" w:lineRule="auto"/>
              <w:jc w:val="center"/>
              <w:rPr>
                <w:rFonts w:ascii="Times New Roman" w:eastAsia="Times New Roman" w:hAnsi="Times New Roman" w:cs="Times New Roman"/>
                <w:color w:val="000000"/>
                <w:sz w:val="20"/>
                <w:szCs w:val="20"/>
                <w:lang w:eastAsia="ru-RU"/>
              </w:rPr>
            </w:pPr>
            <w:r w:rsidRPr="00FD2DF5">
              <w:rPr>
                <w:rFonts w:ascii="Times New Roman" w:eastAsia="Times New Roman" w:hAnsi="Times New Roman" w:cs="Times New Roman"/>
                <w:color w:val="000000"/>
                <w:sz w:val="20"/>
                <w:szCs w:val="20"/>
                <w:lang w:eastAsia="ru-RU"/>
              </w:rPr>
              <w:t>273,8</w:t>
            </w:r>
          </w:p>
        </w:tc>
        <w:tc>
          <w:tcPr>
            <w:tcW w:w="850" w:type="dxa"/>
          </w:tcPr>
          <w:p w:rsidR="00957D29" w:rsidRPr="00FD2DF5" w:rsidRDefault="00FD2DF5" w:rsidP="006C2B0F">
            <w:pPr>
              <w:spacing w:after="0" w:line="240" w:lineRule="auto"/>
              <w:jc w:val="center"/>
              <w:rPr>
                <w:rFonts w:ascii="Times New Roman" w:eastAsia="Times New Roman" w:hAnsi="Times New Roman" w:cs="Times New Roman"/>
                <w:color w:val="000000"/>
                <w:sz w:val="20"/>
                <w:szCs w:val="20"/>
                <w:lang w:eastAsia="ru-RU"/>
              </w:rPr>
            </w:pPr>
            <w:r w:rsidRPr="00FD2DF5">
              <w:rPr>
                <w:rFonts w:ascii="Times New Roman" w:eastAsia="Times New Roman" w:hAnsi="Times New Roman" w:cs="Times New Roman"/>
                <w:color w:val="000000"/>
                <w:sz w:val="20"/>
                <w:szCs w:val="20"/>
                <w:lang w:eastAsia="ru-RU"/>
              </w:rPr>
              <w:t>27,4</w:t>
            </w:r>
          </w:p>
        </w:tc>
      </w:tr>
      <w:tr w:rsidR="00957D29" w:rsidRPr="0036643E" w:rsidTr="004B7EB0">
        <w:tc>
          <w:tcPr>
            <w:tcW w:w="568" w:type="dxa"/>
            <w:vAlign w:val="center"/>
          </w:tcPr>
          <w:p w:rsidR="00957D29" w:rsidRPr="00BA1154" w:rsidRDefault="00957D29" w:rsidP="006C2B0F">
            <w:pPr>
              <w:spacing w:after="0" w:line="240" w:lineRule="auto"/>
              <w:jc w:val="center"/>
              <w:rPr>
                <w:rFonts w:ascii="Times New Roman" w:eastAsia="Times New Roman" w:hAnsi="Times New Roman" w:cs="Times New Roman"/>
                <w:sz w:val="20"/>
                <w:szCs w:val="20"/>
              </w:rPr>
            </w:pPr>
            <w:r w:rsidRPr="00BA1154">
              <w:rPr>
                <w:rFonts w:ascii="Times New Roman" w:eastAsia="Times New Roman" w:hAnsi="Times New Roman" w:cs="Times New Roman"/>
                <w:sz w:val="20"/>
                <w:szCs w:val="20"/>
              </w:rPr>
              <w:t>2</w:t>
            </w:r>
          </w:p>
        </w:tc>
        <w:tc>
          <w:tcPr>
            <w:tcW w:w="2976" w:type="dxa"/>
            <w:vAlign w:val="center"/>
          </w:tcPr>
          <w:p w:rsidR="00957D29" w:rsidRPr="00BA1154" w:rsidRDefault="00957D29" w:rsidP="006C2B0F">
            <w:pPr>
              <w:spacing w:after="0" w:line="240" w:lineRule="auto"/>
              <w:rPr>
                <w:rFonts w:ascii="Times New Roman" w:eastAsia="Times New Roman" w:hAnsi="Times New Roman" w:cs="Times New Roman"/>
                <w:sz w:val="20"/>
                <w:szCs w:val="20"/>
              </w:rPr>
            </w:pPr>
            <w:r w:rsidRPr="00BA1154">
              <w:rPr>
                <w:rFonts w:ascii="Times New Roman" w:eastAsia="Times New Roman" w:hAnsi="Times New Roman" w:cs="Times New Roman"/>
                <w:sz w:val="20"/>
                <w:szCs w:val="20"/>
              </w:rPr>
              <w:t>бюджет автономного округа</w:t>
            </w:r>
          </w:p>
        </w:tc>
        <w:tc>
          <w:tcPr>
            <w:tcW w:w="1985" w:type="dxa"/>
            <w:vAlign w:val="center"/>
          </w:tcPr>
          <w:p w:rsidR="00957D29" w:rsidRPr="00BA1154" w:rsidRDefault="00286B4F" w:rsidP="00ED78E9">
            <w:pPr>
              <w:spacing w:after="0" w:line="240" w:lineRule="auto"/>
              <w:jc w:val="center"/>
              <w:rPr>
                <w:rFonts w:ascii="Times New Roman" w:eastAsia="Times New Roman" w:hAnsi="Times New Roman" w:cs="Times New Roman"/>
                <w:color w:val="000000"/>
                <w:sz w:val="20"/>
                <w:szCs w:val="20"/>
                <w:lang w:eastAsia="ru-RU"/>
              </w:rPr>
            </w:pPr>
            <w:r w:rsidRPr="00BA1154">
              <w:rPr>
                <w:rFonts w:ascii="Times New Roman" w:eastAsia="Times New Roman" w:hAnsi="Times New Roman" w:cs="Times New Roman"/>
                <w:color w:val="000000"/>
                <w:sz w:val="20"/>
                <w:szCs w:val="20"/>
                <w:lang w:eastAsia="ru-RU"/>
              </w:rPr>
              <w:t>3 </w:t>
            </w:r>
            <w:r w:rsidR="00ED78E9" w:rsidRPr="00BA1154">
              <w:rPr>
                <w:rFonts w:ascii="Times New Roman" w:eastAsia="Times New Roman" w:hAnsi="Times New Roman" w:cs="Times New Roman"/>
                <w:color w:val="000000"/>
                <w:sz w:val="20"/>
                <w:szCs w:val="20"/>
                <w:lang w:eastAsia="ru-RU"/>
              </w:rPr>
              <w:t>236,1</w:t>
            </w:r>
          </w:p>
        </w:tc>
        <w:tc>
          <w:tcPr>
            <w:tcW w:w="1984" w:type="dxa"/>
            <w:vAlign w:val="center"/>
          </w:tcPr>
          <w:p w:rsidR="00957D29" w:rsidRPr="00B42085" w:rsidRDefault="00957D29" w:rsidP="00B42085">
            <w:pPr>
              <w:spacing w:after="0" w:line="240" w:lineRule="auto"/>
              <w:jc w:val="center"/>
              <w:rPr>
                <w:rFonts w:ascii="Times New Roman" w:eastAsia="Times New Roman" w:hAnsi="Times New Roman" w:cs="Times New Roman"/>
                <w:color w:val="000000"/>
                <w:sz w:val="20"/>
                <w:szCs w:val="20"/>
                <w:lang w:eastAsia="ru-RU"/>
              </w:rPr>
            </w:pPr>
            <w:r w:rsidRPr="00B42085">
              <w:rPr>
                <w:rFonts w:ascii="Times New Roman" w:eastAsia="Times New Roman" w:hAnsi="Times New Roman" w:cs="Times New Roman"/>
                <w:color w:val="000000"/>
                <w:sz w:val="20"/>
                <w:szCs w:val="20"/>
                <w:lang w:eastAsia="ru-RU"/>
              </w:rPr>
              <w:t>3</w:t>
            </w:r>
            <w:r w:rsidR="00B42085">
              <w:rPr>
                <w:rFonts w:ascii="Times New Roman" w:eastAsia="Times New Roman" w:hAnsi="Times New Roman" w:cs="Times New Roman"/>
                <w:color w:val="000000"/>
                <w:sz w:val="20"/>
                <w:szCs w:val="20"/>
                <w:lang w:eastAsia="ru-RU"/>
              </w:rPr>
              <w:t> 236,1</w:t>
            </w:r>
          </w:p>
        </w:tc>
        <w:tc>
          <w:tcPr>
            <w:tcW w:w="1418" w:type="dxa"/>
          </w:tcPr>
          <w:p w:rsidR="00957D29" w:rsidRPr="00FD2DF5" w:rsidRDefault="00FD2DF5" w:rsidP="006C2B0F">
            <w:pPr>
              <w:spacing w:after="0" w:line="240" w:lineRule="auto"/>
              <w:jc w:val="center"/>
              <w:rPr>
                <w:rFonts w:ascii="Times New Roman" w:eastAsia="Times New Roman" w:hAnsi="Times New Roman" w:cs="Times New Roman"/>
                <w:color w:val="000000"/>
                <w:sz w:val="20"/>
                <w:szCs w:val="20"/>
                <w:lang w:eastAsia="ru-RU"/>
              </w:rPr>
            </w:pPr>
            <w:r w:rsidRPr="00FD2DF5">
              <w:rPr>
                <w:rFonts w:ascii="Times New Roman" w:eastAsia="Times New Roman" w:hAnsi="Times New Roman" w:cs="Times New Roman"/>
                <w:color w:val="000000"/>
                <w:sz w:val="20"/>
                <w:szCs w:val="20"/>
                <w:lang w:eastAsia="ru-RU"/>
              </w:rPr>
              <w:t>809,9</w:t>
            </w:r>
          </w:p>
        </w:tc>
        <w:tc>
          <w:tcPr>
            <w:tcW w:w="850" w:type="dxa"/>
          </w:tcPr>
          <w:p w:rsidR="00957D29" w:rsidRPr="00FD2DF5" w:rsidRDefault="00FD2DF5" w:rsidP="006C2B0F">
            <w:pPr>
              <w:spacing w:after="0" w:line="240" w:lineRule="auto"/>
              <w:jc w:val="center"/>
              <w:rPr>
                <w:rFonts w:ascii="Times New Roman" w:eastAsia="Times New Roman" w:hAnsi="Times New Roman" w:cs="Times New Roman"/>
                <w:color w:val="000000"/>
                <w:sz w:val="20"/>
                <w:szCs w:val="20"/>
                <w:lang w:eastAsia="ru-RU"/>
              </w:rPr>
            </w:pPr>
            <w:r w:rsidRPr="00FD2DF5">
              <w:rPr>
                <w:rFonts w:ascii="Times New Roman" w:eastAsia="Times New Roman" w:hAnsi="Times New Roman" w:cs="Times New Roman"/>
                <w:color w:val="000000"/>
                <w:sz w:val="20"/>
                <w:szCs w:val="20"/>
                <w:lang w:eastAsia="ru-RU"/>
              </w:rPr>
              <w:t>25,0</w:t>
            </w:r>
          </w:p>
        </w:tc>
      </w:tr>
    </w:tbl>
    <w:p w:rsidR="00286B4F" w:rsidRPr="0036643E" w:rsidRDefault="00286B4F" w:rsidP="00286B4F">
      <w:pPr>
        <w:spacing w:after="0" w:line="240" w:lineRule="auto"/>
        <w:ind w:firstLine="708"/>
        <w:jc w:val="both"/>
        <w:rPr>
          <w:rFonts w:ascii="Times New Roman" w:hAnsi="Times New Roman" w:cs="Times New Roman"/>
          <w:sz w:val="24"/>
          <w:szCs w:val="24"/>
          <w:highlight w:val="yellow"/>
        </w:rPr>
      </w:pPr>
    </w:p>
    <w:p w:rsidR="00286B4F" w:rsidRPr="003D60F6" w:rsidRDefault="00286B4F" w:rsidP="00286B4F">
      <w:pPr>
        <w:spacing w:after="0" w:line="240" w:lineRule="auto"/>
        <w:ind w:firstLine="708"/>
        <w:jc w:val="both"/>
        <w:rPr>
          <w:rFonts w:ascii="Times New Roman" w:hAnsi="Times New Roman" w:cs="Times New Roman"/>
          <w:sz w:val="24"/>
          <w:szCs w:val="24"/>
        </w:rPr>
      </w:pPr>
      <w:r w:rsidRPr="003D60F6">
        <w:rPr>
          <w:rFonts w:ascii="Times New Roman" w:hAnsi="Times New Roman" w:cs="Times New Roman"/>
          <w:sz w:val="24"/>
          <w:szCs w:val="24"/>
        </w:rPr>
        <w:t>Удельный вес к общем объему расходов бюджета составляет 0,1</w:t>
      </w:r>
      <w:r w:rsidR="00A94BBA">
        <w:rPr>
          <w:rFonts w:ascii="Times New Roman" w:hAnsi="Times New Roman" w:cs="Times New Roman"/>
          <w:sz w:val="24"/>
          <w:szCs w:val="24"/>
        </w:rPr>
        <w:t>1</w:t>
      </w:r>
      <w:r w:rsidRPr="003D60F6">
        <w:rPr>
          <w:rFonts w:ascii="Times New Roman" w:hAnsi="Times New Roman" w:cs="Times New Roman"/>
          <w:sz w:val="24"/>
          <w:szCs w:val="24"/>
        </w:rPr>
        <w:t>% к плану и 0,1</w:t>
      </w:r>
      <w:r w:rsidR="003D60F6" w:rsidRPr="003D60F6">
        <w:rPr>
          <w:rFonts w:ascii="Times New Roman" w:hAnsi="Times New Roman" w:cs="Times New Roman"/>
          <w:sz w:val="24"/>
          <w:szCs w:val="24"/>
        </w:rPr>
        <w:t>6</w:t>
      </w:r>
      <w:r w:rsidRPr="003D60F6">
        <w:rPr>
          <w:rFonts w:ascii="Times New Roman" w:hAnsi="Times New Roman" w:cs="Times New Roman"/>
          <w:sz w:val="24"/>
          <w:szCs w:val="24"/>
        </w:rPr>
        <w:t>% к исполнению расходной части бюджета города.</w:t>
      </w:r>
    </w:p>
    <w:p w:rsidR="00286B4F" w:rsidRPr="003D60F6" w:rsidRDefault="00286B4F" w:rsidP="00286B4F">
      <w:pPr>
        <w:spacing w:after="0" w:line="240" w:lineRule="auto"/>
        <w:ind w:firstLine="709"/>
        <w:jc w:val="both"/>
        <w:rPr>
          <w:rFonts w:ascii="Times New Roman" w:hAnsi="Times New Roman" w:cs="Times New Roman"/>
          <w:sz w:val="24"/>
          <w:szCs w:val="24"/>
        </w:rPr>
      </w:pPr>
      <w:r w:rsidRPr="003D60F6">
        <w:rPr>
          <w:rFonts w:ascii="Times New Roman" w:hAnsi="Times New Roman" w:cs="Times New Roman"/>
          <w:sz w:val="24"/>
          <w:szCs w:val="24"/>
        </w:rPr>
        <w:t>Бюджетные ассигнования по данной программе направлены:</w:t>
      </w:r>
    </w:p>
    <w:p w:rsidR="00286B4F" w:rsidRPr="003D60F6" w:rsidRDefault="00286B4F" w:rsidP="00286B4F">
      <w:pPr>
        <w:spacing w:after="0" w:line="240" w:lineRule="auto"/>
        <w:ind w:firstLine="709"/>
        <w:jc w:val="both"/>
        <w:rPr>
          <w:rFonts w:ascii="Times New Roman" w:hAnsi="Times New Roman" w:cs="Times New Roman"/>
          <w:sz w:val="24"/>
          <w:szCs w:val="24"/>
        </w:rPr>
      </w:pPr>
      <w:r w:rsidRPr="003D60F6">
        <w:rPr>
          <w:rFonts w:ascii="Times New Roman" w:hAnsi="Times New Roman" w:cs="Times New Roman"/>
          <w:sz w:val="24"/>
          <w:szCs w:val="24"/>
        </w:rPr>
        <w:t xml:space="preserve">▪ на финансирование деятельности отдела труда департамента экономической политики администрации города по осуществлению переданных полномочий 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 </w:t>
      </w:r>
    </w:p>
    <w:p w:rsidR="00286B4F" w:rsidRPr="003D60F6" w:rsidRDefault="00286B4F" w:rsidP="00286B4F">
      <w:pPr>
        <w:spacing w:after="0" w:line="240" w:lineRule="auto"/>
        <w:ind w:firstLine="709"/>
        <w:jc w:val="both"/>
        <w:rPr>
          <w:rFonts w:ascii="Times New Roman" w:hAnsi="Times New Roman" w:cs="Times New Roman"/>
          <w:sz w:val="24"/>
          <w:szCs w:val="24"/>
        </w:rPr>
      </w:pPr>
      <w:r w:rsidRPr="003D60F6">
        <w:rPr>
          <w:rFonts w:ascii="Times New Roman" w:hAnsi="Times New Roman" w:cs="Times New Roman"/>
          <w:sz w:val="24"/>
          <w:szCs w:val="24"/>
        </w:rPr>
        <w:t xml:space="preserve">Уточненный объем бюджетных ассигнований </w:t>
      </w:r>
      <w:r w:rsidR="003D60F6">
        <w:rPr>
          <w:rFonts w:ascii="Times New Roman" w:hAnsi="Times New Roman" w:cs="Times New Roman"/>
          <w:sz w:val="24"/>
          <w:szCs w:val="24"/>
        </w:rPr>
        <w:t>с</w:t>
      </w:r>
      <w:r w:rsidRPr="003D60F6">
        <w:rPr>
          <w:rFonts w:ascii="Times New Roman" w:hAnsi="Times New Roman" w:cs="Times New Roman"/>
          <w:sz w:val="24"/>
          <w:szCs w:val="24"/>
        </w:rPr>
        <w:t>оставляет 3</w:t>
      </w:r>
      <w:r w:rsidR="00BA1154" w:rsidRPr="003D60F6">
        <w:rPr>
          <w:rFonts w:ascii="Times New Roman" w:hAnsi="Times New Roman" w:cs="Times New Roman"/>
          <w:sz w:val="24"/>
          <w:szCs w:val="24"/>
        </w:rPr>
        <w:t> 236,1</w:t>
      </w:r>
      <w:r w:rsidRPr="003D60F6">
        <w:rPr>
          <w:rFonts w:ascii="Times New Roman" w:hAnsi="Times New Roman" w:cs="Times New Roman"/>
          <w:sz w:val="24"/>
          <w:szCs w:val="24"/>
        </w:rPr>
        <w:t xml:space="preserve"> тыс.</w:t>
      </w:r>
      <w:r w:rsidR="00521250">
        <w:rPr>
          <w:rFonts w:ascii="Times New Roman" w:hAnsi="Times New Roman" w:cs="Times New Roman"/>
          <w:sz w:val="24"/>
          <w:szCs w:val="24"/>
        </w:rPr>
        <w:t xml:space="preserve"> </w:t>
      </w:r>
      <w:r w:rsidRPr="003D60F6">
        <w:rPr>
          <w:rFonts w:ascii="Times New Roman" w:hAnsi="Times New Roman" w:cs="Times New Roman"/>
          <w:sz w:val="24"/>
          <w:szCs w:val="24"/>
        </w:rPr>
        <w:t>рублей</w:t>
      </w:r>
      <w:r w:rsidR="00521250">
        <w:rPr>
          <w:rFonts w:ascii="Times New Roman" w:hAnsi="Times New Roman" w:cs="Times New Roman"/>
          <w:sz w:val="24"/>
          <w:szCs w:val="24"/>
        </w:rPr>
        <w:t xml:space="preserve"> </w:t>
      </w:r>
      <w:r w:rsidRPr="003D60F6">
        <w:rPr>
          <w:rFonts w:ascii="Times New Roman" w:hAnsi="Times New Roman" w:cs="Times New Roman"/>
          <w:sz w:val="24"/>
          <w:szCs w:val="24"/>
        </w:rPr>
        <w:t xml:space="preserve">исполнено </w:t>
      </w:r>
      <w:r w:rsidR="003D60F6">
        <w:rPr>
          <w:rFonts w:ascii="Times New Roman" w:hAnsi="Times New Roman" w:cs="Times New Roman"/>
          <w:sz w:val="24"/>
          <w:szCs w:val="24"/>
        </w:rPr>
        <w:t>809,9</w:t>
      </w:r>
      <w:r w:rsidRPr="003D60F6">
        <w:rPr>
          <w:rFonts w:ascii="Times New Roman" w:hAnsi="Times New Roman" w:cs="Times New Roman"/>
          <w:sz w:val="24"/>
          <w:szCs w:val="24"/>
        </w:rPr>
        <w:t xml:space="preserve"> тыс. рублей, или </w:t>
      </w:r>
      <w:r w:rsidR="003D60F6">
        <w:rPr>
          <w:rFonts w:ascii="Times New Roman" w:hAnsi="Times New Roman" w:cs="Times New Roman"/>
          <w:sz w:val="24"/>
          <w:szCs w:val="24"/>
        </w:rPr>
        <w:t>25,0</w:t>
      </w:r>
      <w:r w:rsidRPr="003D60F6">
        <w:rPr>
          <w:rFonts w:ascii="Times New Roman" w:hAnsi="Times New Roman" w:cs="Times New Roman"/>
          <w:sz w:val="24"/>
          <w:szCs w:val="24"/>
        </w:rPr>
        <w:t xml:space="preserve">%. </w:t>
      </w:r>
    </w:p>
    <w:p w:rsidR="00ED240A" w:rsidRPr="003D60F6" w:rsidRDefault="00286B4F" w:rsidP="00286B4F">
      <w:pPr>
        <w:spacing w:after="0" w:line="240" w:lineRule="auto"/>
        <w:ind w:firstLine="709"/>
        <w:jc w:val="both"/>
        <w:rPr>
          <w:rFonts w:ascii="Times New Roman" w:hAnsi="Times New Roman" w:cs="Times New Roman"/>
          <w:sz w:val="24"/>
          <w:szCs w:val="24"/>
        </w:rPr>
      </w:pPr>
      <w:r w:rsidRPr="003D60F6">
        <w:rPr>
          <w:rFonts w:ascii="Times New Roman" w:hAnsi="Times New Roman" w:cs="Times New Roman"/>
          <w:sz w:val="24"/>
          <w:szCs w:val="24"/>
        </w:rPr>
        <w:t xml:space="preserve">▪ на реализацию мероприятий по </w:t>
      </w:r>
      <w:r w:rsidRPr="003D60F6">
        <w:rPr>
          <w:rFonts w:ascii="Times New Roman" w:hAnsi="Times New Roman" w:cs="Times New Roman"/>
          <w:bCs/>
          <w:color w:val="000000"/>
          <w:sz w:val="24"/>
          <w:szCs w:val="24"/>
        </w:rPr>
        <w:t>улучшению условий и охраны труда (</w:t>
      </w:r>
      <w:r w:rsidRPr="003D60F6">
        <w:rPr>
          <w:rFonts w:ascii="Times New Roman" w:hAnsi="Times New Roman" w:cs="Times New Roman"/>
          <w:sz w:val="24"/>
          <w:szCs w:val="24"/>
        </w:rPr>
        <w:t>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города; организация обучения и проверки знаний требований охраны труда руководителей и специал</w:t>
      </w:r>
      <w:r w:rsidR="00ED240A" w:rsidRPr="003D60F6">
        <w:rPr>
          <w:rFonts w:ascii="Times New Roman" w:hAnsi="Times New Roman" w:cs="Times New Roman"/>
          <w:sz w:val="24"/>
          <w:szCs w:val="24"/>
        </w:rPr>
        <w:t xml:space="preserve">истов муниципальных учреждений).  </w:t>
      </w:r>
    </w:p>
    <w:p w:rsidR="0057034E" w:rsidRDefault="00ED240A" w:rsidP="00C05E18">
      <w:pPr>
        <w:spacing w:after="0" w:line="240" w:lineRule="auto"/>
        <w:ind w:firstLine="709"/>
        <w:jc w:val="both"/>
        <w:rPr>
          <w:rFonts w:ascii="Times New Roman" w:hAnsi="Times New Roman" w:cs="Times New Roman"/>
          <w:sz w:val="24"/>
          <w:szCs w:val="24"/>
        </w:rPr>
      </w:pPr>
      <w:r w:rsidRPr="003D60F6">
        <w:rPr>
          <w:rFonts w:ascii="Times New Roman" w:hAnsi="Times New Roman" w:cs="Times New Roman"/>
          <w:sz w:val="24"/>
          <w:szCs w:val="24"/>
        </w:rPr>
        <w:t>У</w:t>
      </w:r>
      <w:r w:rsidR="00286B4F" w:rsidRPr="003D60F6">
        <w:rPr>
          <w:rFonts w:ascii="Times New Roman" w:hAnsi="Times New Roman" w:cs="Times New Roman"/>
          <w:sz w:val="24"/>
          <w:szCs w:val="24"/>
        </w:rPr>
        <w:t xml:space="preserve">точненный объем бюджетных ассигнований составляет </w:t>
      </w:r>
      <w:r w:rsidRPr="003D60F6">
        <w:rPr>
          <w:rFonts w:ascii="Times New Roman" w:hAnsi="Times New Roman" w:cs="Times New Roman"/>
          <w:sz w:val="24"/>
          <w:szCs w:val="24"/>
        </w:rPr>
        <w:t>1 </w:t>
      </w:r>
      <w:r w:rsidR="00BA1154" w:rsidRPr="003D60F6">
        <w:rPr>
          <w:rFonts w:ascii="Times New Roman" w:hAnsi="Times New Roman" w:cs="Times New Roman"/>
          <w:sz w:val="24"/>
          <w:szCs w:val="24"/>
        </w:rPr>
        <w:t>0</w:t>
      </w:r>
      <w:r w:rsidRPr="003D60F6">
        <w:rPr>
          <w:rFonts w:ascii="Times New Roman" w:hAnsi="Times New Roman" w:cs="Times New Roman"/>
          <w:sz w:val="24"/>
          <w:szCs w:val="24"/>
        </w:rPr>
        <w:t xml:space="preserve">00,0 </w:t>
      </w:r>
      <w:r w:rsidR="00286B4F" w:rsidRPr="003D60F6">
        <w:rPr>
          <w:rFonts w:ascii="Times New Roman" w:hAnsi="Times New Roman" w:cs="Times New Roman"/>
          <w:sz w:val="24"/>
          <w:szCs w:val="24"/>
        </w:rPr>
        <w:t xml:space="preserve">тыс. рублей, исполнено </w:t>
      </w:r>
      <w:r w:rsidR="003D60F6">
        <w:rPr>
          <w:rFonts w:ascii="Times New Roman" w:hAnsi="Times New Roman" w:cs="Times New Roman"/>
          <w:sz w:val="24"/>
          <w:szCs w:val="24"/>
        </w:rPr>
        <w:t>273,8</w:t>
      </w:r>
      <w:r w:rsidR="00286B4F" w:rsidRPr="003D60F6">
        <w:rPr>
          <w:rFonts w:ascii="Times New Roman" w:hAnsi="Times New Roman" w:cs="Times New Roman"/>
          <w:sz w:val="24"/>
          <w:szCs w:val="24"/>
        </w:rPr>
        <w:t xml:space="preserve"> тыс. рублей, или </w:t>
      </w:r>
      <w:r w:rsidR="003D60F6">
        <w:rPr>
          <w:rFonts w:ascii="Times New Roman" w:hAnsi="Times New Roman" w:cs="Times New Roman"/>
          <w:sz w:val="24"/>
          <w:szCs w:val="24"/>
        </w:rPr>
        <w:t>27,4</w:t>
      </w:r>
      <w:r w:rsidR="00286B4F" w:rsidRPr="003D60F6">
        <w:rPr>
          <w:rFonts w:ascii="Times New Roman" w:hAnsi="Times New Roman" w:cs="Times New Roman"/>
          <w:sz w:val="24"/>
          <w:szCs w:val="24"/>
        </w:rPr>
        <w:t xml:space="preserve">%. </w:t>
      </w:r>
    </w:p>
    <w:p w:rsidR="00222FD7" w:rsidRPr="00E84E34"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E84E34">
        <w:rPr>
          <w:rFonts w:ascii="Times New Roman" w:eastAsia="Times New Roman" w:hAnsi="Times New Roman" w:cs="Times New Roman"/>
          <w:b/>
          <w:bCs/>
          <w:color w:val="000000"/>
          <w:sz w:val="24"/>
          <w:szCs w:val="24"/>
          <w:lang w:eastAsia="ru-RU"/>
        </w:rPr>
        <w:lastRenderedPageBreak/>
        <w:t xml:space="preserve">3. Программа </w:t>
      </w:r>
    </w:p>
    <w:p w:rsidR="00222FD7" w:rsidRPr="00E84E34"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E84E34">
        <w:rPr>
          <w:rFonts w:ascii="Times New Roman" w:eastAsia="Times New Roman" w:hAnsi="Times New Roman" w:cs="Times New Roman"/>
          <w:b/>
          <w:bCs/>
          <w:color w:val="000000"/>
          <w:sz w:val="24"/>
          <w:szCs w:val="24"/>
          <w:lang w:eastAsia="ru-RU"/>
        </w:rPr>
        <w:t>«Поддержка и развитие малого и среднего предпринимательства на территории городского округа город Мегион на 2014-20</w:t>
      </w:r>
      <w:r w:rsidR="00B56A6A" w:rsidRPr="00E84E34">
        <w:rPr>
          <w:rFonts w:ascii="Times New Roman" w:eastAsia="Times New Roman" w:hAnsi="Times New Roman" w:cs="Times New Roman"/>
          <w:b/>
          <w:bCs/>
          <w:color w:val="000000"/>
          <w:sz w:val="24"/>
          <w:szCs w:val="24"/>
          <w:lang w:eastAsia="ru-RU"/>
        </w:rPr>
        <w:t>20</w:t>
      </w:r>
      <w:r w:rsidRPr="00E84E34">
        <w:rPr>
          <w:rFonts w:ascii="Times New Roman" w:eastAsia="Times New Roman" w:hAnsi="Times New Roman" w:cs="Times New Roman"/>
          <w:b/>
          <w:bCs/>
          <w:color w:val="000000"/>
          <w:sz w:val="24"/>
          <w:szCs w:val="24"/>
          <w:lang w:eastAsia="ru-RU"/>
        </w:rPr>
        <w:t xml:space="preserve"> годы»</w:t>
      </w:r>
    </w:p>
    <w:p w:rsidR="00222FD7" w:rsidRPr="0036643E" w:rsidRDefault="00222FD7" w:rsidP="00222FD7">
      <w:pPr>
        <w:spacing w:after="0" w:line="240" w:lineRule="auto"/>
        <w:jc w:val="center"/>
        <w:rPr>
          <w:rFonts w:ascii="Times New Roman" w:eastAsia="Times New Roman" w:hAnsi="Times New Roman" w:cs="Times New Roman"/>
          <w:b/>
          <w:bCs/>
          <w:color w:val="000000"/>
          <w:sz w:val="24"/>
          <w:szCs w:val="24"/>
          <w:highlight w:val="yellow"/>
          <w:lang w:eastAsia="ru-RU"/>
        </w:rPr>
      </w:pPr>
    </w:p>
    <w:p w:rsidR="00222FD7" w:rsidRPr="00521250" w:rsidRDefault="00222FD7" w:rsidP="00222FD7">
      <w:pPr>
        <w:spacing w:after="0" w:line="240" w:lineRule="auto"/>
        <w:ind w:firstLine="708"/>
        <w:jc w:val="both"/>
        <w:rPr>
          <w:rFonts w:ascii="Times New Roman" w:eastAsia="Times New Roman" w:hAnsi="Times New Roman" w:cs="Times New Roman"/>
          <w:bCs/>
          <w:color w:val="000000"/>
          <w:sz w:val="24"/>
          <w:szCs w:val="24"/>
          <w:lang w:eastAsia="ru-RU"/>
        </w:rPr>
      </w:pPr>
      <w:r w:rsidRPr="00521250">
        <w:rPr>
          <w:rFonts w:ascii="Times New Roman" w:eastAsia="Times New Roman" w:hAnsi="Times New Roman" w:cs="Times New Roman"/>
          <w:bCs/>
          <w:color w:val="000000"/>
          <w:sz w:val="24"/>
          <w:szCs w:val="24"/>
          <w:lang w:eastAsia="ru-RU"/>
        </w:rPr>
        <w:t>Муниципальная</w:t>
      </w:r>
      <w:r w:rsidR="00E84E34" w:rsidRPr="00521250">
        <w:rPr>
          <w:rFonts w:ascii="Times New Roman" w:eastAsia="Times New Roman" w:hAnsi="Times New Roman" w:cs="Times New Roman"/>
          <w:bCs/>
          <w:color w:val="000000"/>
          <w:sz w:val="24"/>
          <w:szCs w:val="24"/>
          <w:lang w:eastAsia="ru-RU"/>
        </w:rPr>
        <w:t xml:space="preserve"> </w:t>
      </w:r>
      <w:r w:rsidRPr="00521250">
        <w:rPr>
          <w:rFonts w:ascii="Times New Roman" w:eastAsia="Times New Roman" w:hAnsi="Times New Roman" w:cs="Times New Roman"/>
          <w:bCs/>
          <w:color w:val="000000"/>
          <w:sz w:val="24"/>
          <w:szCs w:val="24"/>
          <w:lang w:eastAsia="ru-RU"/>
        </w:rPr>
        <w:t>программа «Поддержка и развитие малого и среднего предпринимательства на территории городского округа город Мегион на 2014-20</w:t>
      </w:r>
      <w:r w:rsidR="00B56A6A" w:rsidRPr="00521250">
        <w:rPr>
          <w:rFonts w:ascii="Times New Roman" w:eastAsia="Times New Roman" w:hAnsi="Times New Roman" w:cs="Times New Roman"/>
          <w:bCs/>
          <w:color w:val="000000"/>
          <w:sz w:val="24"/>
          <w:szCs w:val="24"/>
          <w:lang w:eastAsia="ru-RU"/>
        </w:rPr>
        <w:t>20</w:t>
      </w:r>
      <w:r w:rsidRPr="00521250">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15.10.2013 №2370 (с изменениями) (далее муниципальная программа).</w:t>
      </w:r>
    </w:p>
    <w:p w:rsidR="00222FD7" w:rsidRDefault="00222FD7" w:rsidP="00222FD7">
      <w:pPr>
        <w:spacing w:after="0" w:line="240" w:lineRule="auto"/>
        <w:jc w:val="both"/>
        <w:rPr>
          <w:rFonts w:ascii="Times New Roman" w:eastAsia="Times New Roman" w:hAnsi="Times New Roman" w:cs="Times New Roman"/>
          <w:bCs/>
          <w:color w:val="000000"/>
          <w:sz w:val="24"/>
          <w:szCs w:val="24"/>
          <w:u w:val="single"/>
          <w:lang w:eastAsia="ru-RU"/>
        </w:rPr>
      </w:pPr>
      <w:r w:rsidRPr="00521250">
        <w:rPr>
          <w:rFonts w:ascii="Times New Roman" w:eastAsia="Times New Roman" w:hAnsi="Times New Roman" w:cs="Times New Roman"/>
          <w:bCs/>
          <w:color w:val="000000"/>
          <w:sz w:val="24"/>
          <w:szCs w:val="24"/>
          <w:lang w:eastAsia="ru-RU"/>
        </w:rPr>
        <w:tab/>
      </w:r>
      <w:r w:rsidRPr="00521250">
        <w:rPr>
          <w:rFonts w:ascii="Times New Roman" w:eastAsia="Times New Roman" w:hAnsi="Times New Roman" w:cs="Times New Roman"/>
          <w:bCs/>
          <w:color w:val="000000"/>
          <w:sz w:val="24"/>
          <w:szCs w:val="24"/>
          <w:u w:val="single"/>
          <w:lang w:eastAsia="ru-RU"/>
        </w:rPr>
        <w:t xml:space="preserve">Координатор </w:t>
      </w:r>
      <w:r w:rsidR="00842547">
        <w:rPr>
          <w:rFonts w:ascii="Times New Roman" w:eastAsia="Times New Roman" w:hAnsi="Times New Roman" w:cs="Times New Roman"/>
          <w:bCs/>
          <w:color w:val="000000"/>
          <w:sz w:val="24"/>
          <w:szCs w:val="24"/>
          <w:u w:val="single"/>
          <w:lang w:eastAsia="ru-RU"/>
        </w:rPr>
        <w:t xml:space="preserve">и исполнитель </w:t>
      </w:r>
      <w:r w:rsidRPr="00521250">
        <w:rPr>
          <w:rFonts w:ascii="Times New Roman" w:eastAsia="Times New Roman" w:hAnsi="Times New Roman" w:cs="Times New Roman"/>
          <w:bCs/>
          <w:color w:val="000000"/>
          <w:sz w:val="24"/>
          <w:szCs w:val="24"/>
          <w:u w:val="single"/>
          <w:lang w:eastAsia="ru-RU"/>
        </w:rPr>
        <w:t xml:space="preserve">муниципальной программы – </w:t>
      </w:r>
      <w:r w:rsidR="00842547">
        <w:rPr>
          <w:rFonts w:ascii="Times New Roman" w:eastAsia="Times New Roman" w:hAnsi="Times New Roman" w:cs="Times New Roman"/>
          <w:bCs/>
          <w:color w:val="000000"/>
          <w:sz w:val="24"/>
          <w:szCs w:val="24"/>
          <w:u w:val="single"/>
          <w:lang w:eastAsia="ru-RU"/>
        </w:rPr>
        <w:t xml:space="preserve">департамент инвестиций и проектного управления </w:t>
      </w:r>
      <w:r w:rsidRPr="00521250">
        <w:rPr>
          <w:rFonts w:ascii="Times New Roman" w:eastAsia="Times New Roman" w:hAnsi="Times New Roman" w:cs="Times New Roman"/>
          <w:bCs/>
          <w:color w:val="000000"/>
          <w:sz w:val="24"/>
          <w:szCs w:val="24"/>
          <w:u w:val="single"/>
          <w:lang w:eastAsia="ru-RU"/>
        </w:rPr>
        <w:t>администрации города.</w:t>
      </w:r>
    </w:p>
    <w:p w:rsidR="00222FD7" w:rsidRPr="00521250" w:rsidRDefault="00222FD7" w:rsidP="00DA3D02">
      <w:pPr>
        <w:spacing w:after="0" w:line="240" w:lineRule="auto"/>
        <w:ind w:firstLine="720"/>
        <w:jc w:val="both"/>
        <w:rPr>
          <w:rFonts w:ascii="Times New Roman" w:eastAsia="Times New Roman" w:hAnsi="Times New Roman" w:cs="Times New Roman"/>
          <w:sz w:val="24"/>
          <w:szCs w:val="24"/>
          <w:lang w:eastAsia="ru-RU"/>
        </w:rPr>
      </w:pPr>
      <w:r w:rsidRPr="00521250">
        <w:rPr>
          <w:rFonts w:ascii="Times New Roman" w:eastAsia="Times New Roman" w:hAnsi="Times New Roman" w:cs="Times New Roman"/>
          <w:sz w:val="24"/>
          <w:szCs w:val="24"/>
          <w:lang w:eastAsia="ru-RU"/>
        </w:rPr>
        <w:t>В современных экономических условиях малое и среднее предпринимательство играет важную роль в решении социально-экономических задач городского округа город Мегион, так как способствует насыщению потребительского рынка товарами и услугами, в том числе местн</w:t>
      </w:r>
      <w:r w:rsidR="006447AB" w:rsidRPr="00521250">
        <w:rPr>
          <w:rFonts w:ascii="Times New Roman" w:eastAsia="Times New Roman" w:hAnsi="Times New Roman" w:cs="Times New Roman"/>
          <w:sz w:val="24"/>
          <w:szCs w:val="24"/>
          <w:lang w:eastAsia="ru-RU"/>
        </w:rPr>
        <w:t xml:space="preserve">ого производства, </w:t>
      </w:r>
      <w:r w:rsidRPr="00521250">
        <w:rPr>
          <w:rFonts w:ascii="Times New Roman" w:eastAsia="Times New Roman" w:hAnsi="Times New Roman" w:cs="Times New Roman"/>
          <w:sz w:val="24"/>
          <w:szCs w:val="24"/>
          <w:lang w:eastAsia="ru-RU"/>
        </w:rPr>
        <w:t xml:space="preserve">обеспечению занятости населения и развитию самозанятости граждан, формированию </w:t>
      </w:r>
      <w:r w:rsidR="006447AB" w:rsidRPr="00521250">
        <w:rPr>
          <w:rFonts w:ascii="Times New Roman" w:eastAsia="Times New Roman" w:hAnsi="Times New Roman" w:cs="Times New Roman"/>
          <w:sz w:val="24"/>
          <w:szCs w:val="24"/>
          <w:lang w:eastAsia="ru-RU"/>
        </w:rPr>
        <w:t xml:space="preserve">конкурентной среды, увеличению </w:t>
      </w:r>
      <w:r w:rsidRPr="00521250">
        <w:rPr>
          <w:rFonts w:ascii="Times New Roman" w:eastAsia="Times New Roman" w:hAnsi="Times New Roman" w:cs="Times New Roman"/>
          <w:sz w:val="24"/>
          <w:szCs w:val="24"/>
          <w:lang w:eastAsia="ru-RU"/>
        </w:rPr>
        <w:t>налоговых поступлений в бюджетную систему. 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w:t>
      </w:r>
    </w:p>
    <w:p w:rsidR="00222FD7" w:rsidRPr="00521250" w:rsidRDefault="00222FD7" w:rsidP="00222FD7">
      <w:pPr>
        <w:tabs>
          <w:tab w:val="left" w:pos="708"/>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21250">
        <w:rPr>
          <w:rFonts w:ascii="Times New Roman" w:eastAsia="Times New Roman" w:hAnsi="Times New Roman" w:cs="Times New Roman"/>
          <w:b/>
          <w:sz w:val="24"/>
          <w:szCs w:val="24"/>
          <w:lang w:eastAsia="ru-RU"/>
        </w:rPr>
        <w:t>Мероприятия программы направлены на решение следующих задач:</w:t>
      </w:r>
    </w:p>
    <w:p w:rsidR="00222FD7" w:rsidRPr="00521250" w:rsidRDefault="00222FD7" w:rsidP="00222FD7">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1250">
        <w:rPr>
          <w:rFonts w:ascii="Times New Roman" w:eastAsia="Times New Roman" w:hAnsi="Times New Roman" w:cs="Times New Roman"/>
          <w:sz w:val="24"/>
          <w:szCs w:val="24"/>
          <w:lang w:eastAsia="ru-RU"/>
        </w:rPr>
        <w:t>♦ совершенствование механизмов финансовой и имущественной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22FD7" w:rsidRPr="00521250" w:rsidRDefault="00222FD7" w:rsidP="00222FD7">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1250">
        <w:rPr>
          <w:rFonts w:ascii="Times New Roman" w:eastAsia="Times New Roman" w:hAnsi="Times New Roman" w:cs="Times New Roman"/>
          <w:sz w:val="24"/>
          <w:szCs w:val="24"/>
          <w:lang w:eastAsia="ru-RU"/>
        </w:rPr>
        <w:t xml:space="preserve">♦ информационно – консультационная поддержка субъектов малого и среднего предпринимательства. </w:t>
      </w:r>
    </w:p>
    <w:p w:rsidR="00222FD7" w:rsidRPr="0036643E" w:rsidRDefault="00222FD7" w:rsidP="00222FD7">
      <w:pPr>
        <w:tabs>
          <w:tab w:val="left" w:pos="709"/>
        </w:tabs>
        <w:spacing w:after="0" w:line="240" w:lineRule="auto"/>
        <w:ind w:firstLine="708"/>
        <w:jc w:val="both"/>
        <w:rPr>
          <w:rFonts w:ascii="Times New Roman" w:hAnsi="Times New Roman" w:cs="Times New Roman"/>
          <w:bCs/>
          <w:sz w:val="24"/>
          <w:szCs w:val="24"/>
          <w:highlight w:val="yellow"/>
        </w:rPr>
      </w:pPr>
    </w:p>
    <w:p w:rsidR="004B7EB0" w:rsidRPr="00842547" w:rsidRDefault="00356674" w:rsidP="00356674">
      <w:pPr>
        <w:tabs>
          <w:tab w:val="left" w:pos="709"/>
        </w:tabs>
        <w:spacing w:after="0" w:line="240" w:lineRule="auto"/>
        <w:ind w:firstLine="360"/>
        <w:jc w:val="both"/>
        <w:rPr>
          <w:rFonts w:ascii="Times New Roman" w:eastAsia="Times New Roman" w:hAnsi="Times New Roman" w:cs="Times New Roman"/>
          <w:sz w:val="24"/>
          <w:szCs w:val="24"/>
          <w:lang w:eastAsia="ru-RU"/>
        </w:rPr>
      </w:pPr>
      <w:r w:rsidRPr="00842547">
        <w:rPr>
          <w:rFonts w:ascii="Times New Roman" w:hAnsi="Times New Roman" w:cs="Times New Roman"/>
          <w:bCs/>
          <w:sz w:val="24"/>
          <w:szCs w:val="24"/>
        </w:rPr>
        <w:t xml:space="preserve">      </w:t>
      </w:r>
      <w:r w:rsidR="004B7EB0" w:rsidRPr="00842547">
        <w:rPr>
          <w:rFonts w:ascii="Times New Roman" w:hAnsi="Times New Roman" w:cs="Times New Roman"/>
          <w:bCs/>
          <w:sz w:val="24"/>
          <w:szCs w:val="24"/>
        </w:rPr>
        <w:t xml:space="preserve">Уточненный объем бюджетных ассигнований составляет </w:t>
      </w:r>
      <w:r w:rsidR="00C57CBC" w:rsidRPr="00842547">
        <w:rPr>
          <w:rFonts w:ascii="Times New Roman" w:hAnsi="Times New Roman" w:cs="Times New Roman"/>
          <w:sz w:val="24"/>
          <w:szCs w:val="24"/>
        </w:rPr>
        <w:t>6 605,0</w:t>
      </w:r>
      <w:r w:rsidR="004B7EB0" w:rsidRPr="00842547">
        <w:rPr>
          <w:rFonts w:ascii="Times New Roman" w:hAnsi="Times New Roman" w:cs="Times New Roman"/>
          <w:sz w:val="24"/>
          <w:szCs w:val="24"/>
        </w:rPr>
        <w:t xml:space="preserve"> тыс. рублей, </w:t>
      </w:r>
      <w:r w:rsidR="004B7EB0" w:rsidRPr="00842547">
        <w:rPr>
          <w:rFonts w:ascii="Times New Roman" w:hAnsi="Times New Roman" w:cs="Times New Roman"/>
          <w:bCs/>
          <w:sz w:val="24"/>
          <w:szCs w:val="24"/>
        </w:rPr>
        <w:t>исполнен</w:t>
      </w:r>
      <w:r w:rsidR="00C57CBC" w:rsidRPr="00842547">
        <w:rPr>
          <w:rFonts w:ascii="Times New Roman" w:hAnsi="Times New Roman" w:cs="Times New Roman"/>
          <w:bCs/>
          <w:sz w:val="24"/>
          <w:szCs w:val="24"/>
        </w:rPr>
        <w:t>ия нет,</w:t>
      </w:r>
      <w:r w:rsidR="004B7EB0" w:rsidRPr="00842547">
        <w:rPr>
          <w:rFonts w:ascii="Times New Roman" w:hAnsi="Times New Roman" w:cs="Times New Roman"/>
          <w:bCs/>
          <w:sz w:val="24"/>
          <w:szCs w:val="24"/>
        </w:rPr>
        <w:t xml:space="preserve"> в том числе:</w:t>
      </w:r>
      <w:r w:rsidR="004B7EB0" w:rsidRPr="00842547">
        <w:rPr>
          <w:rFonts w:ascii="Times New Roman" w:eastAsia="Times New Roman" w:hAnsi="Times New Roman" w:cs="Times New Roman"/>
          <w:sz w:val="24"/>
          <w:szCs w:val="24"/>
          <w:lang w:eastAsia="ru-RU"/>
        </w:rPr>
        <w:t xml:space="preserve">   </w:t>
      </w:r>
    </w:p>
    <w:p w:rsidR="004B7EB0" w:rsidRPr="00842547" w:rsidRDefault="004B7EB0" w:rsidP="004B7EB0">
      <w:pPr>
        <w:spacing w:after="0" w:line="240" w:lineRule="auto"/>
        <w:ind w:left="360"/>
        <w:jc w:val="center"/>
        <w:rPr>
          <w:rFonts w:ascii="Times New Roman" w:hAnsi="Times New Roman" w:cs="Times New Roman"/>
          <w:bCs/>
          <w:sz w:val="20"/>
          <w:szCs w:val="20"/>
        </w:rPr>
      </w:pPr>
      <w:r w:rsidRPr="00842547">
        <w:rPr>
          <w:rFonts w:ascii="Times New Roman" w:eastAsia="Calibri" w:hAnsi="Times New Roman" w:cs="Times New Roman"/>
          <w:sz w:val="20"/>
          <w:szCs w:val="20"/>
          <w:lang w:eastAsia="ru-RU"/>
        </w:rPr>
        <w:t xml:space="preserve">                                                                                                                                                                </w:t>
      </w:r>
      <w:r w:rsidRPr="00842547">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B7EB0" w:rsidRPr="0036643E" w:rsidTr="00F26604">
        <w:tc>
          <w:tcPr>
            <w:tcW w:w="568" w:type="dxa"/>
            <w:vAlign w:val="center"/>
          </w:tcPr>
          <w:p w:rsidR="004B7EB0" w:rsidRPr="004F3408" w:rsidRDefault="004B7EB0" w:rsidP="00F26604">
            <w:pPr>
              <w:spacing w:after="0" w:line="240" w:lineRule="auto"/>
              <w:jc w:val="center"/>
              <w:rPr>
                <w:rFonts w:ascii="Times New Roman" w:eastAsia="Times New Roman" w:hAnsi="Times New Roman" w:cs="Times New Roman"/>
                <w:sz w:val="20"/>
                <w:szCs w:val="20"/>
              </w:rPr>
            </w:pPr>
            <w:r w:rsidRPr="004F3408">
              <w:rPr>
                <w:rFonts w:ascii="Times New Roman" w:eastAsia="Times New Roman" w:hAnsi="Times New Roman" w:cs="Times New Roman"/>
                <w:sz w:val="20"/>
                <w:szCs w:val="20"/>
              </w:rPr>
              <w:t>№ п/п</w:t>
            </w:r>
          </w:p>
        </w:tc>
        <w:tc>
          <w:tcPr>
            <w:tcW w:w="2976" w:type="dxa"/>
            <w:vAlign w:val="center"/>
          </w:tcPr>
          <w:p w:rsidR="004B7EB0" w:rsidRPr="004F3408" w:rsidRDefault="004B7EB0" w:rsidP="00F26604">
            <w:pPr>
              <w:spacing w:after="0" w:line="240" w:lineRule="auto"/>
              <w:jc w:val="center"/>
              <w:rPr>
                <w:rFonts w:ascii="Times New Roman" w:eastAsia="Times New Roman" w:hAnsi="Times New Roman" w:cs="Times New Roman"/>
                <w:sz w:val="20"/>
                <w:szCs w:val="20"/>
              </w:rPr>
            </w:pPr>
            <w:r w:rsidRPr="004F3408">
              <w:rPr>
                <w:rFonts w:ascii="Times New Roman" w:eastAsia="Times New Roman" w:hAnsi="Times New Roman" w:cs="Times New Roman"/>
                <w:sz w:val="20"/>
                <w:szCs w:val="20"/>
              </w:rPr>
              <w:t>Источник финансирования</w:t>
            </w:r>
          </w:p>
        </w:tc>
        <w:tc>
          <w:tcPr>
            <w:tcW w:w="1985" w:type="dxa"/>
            <w:vAlign w:val="center"/>
          </w:tcPr>
          <w:p w:rsidR="004B7EB0" w:rsidRPr="004F3408" w:rsidRDefault="004B7EB0" w:rsidP="004F3408">
            <w:pPr>
              <w:spacing w:after="0" w:line="240" w:lineRule="auto"/>
              <w:jc w:val="center"/>
              <w:rPr>
                <w:rFonts w:ascii="Times New Roman" w:eastAsia="Times New Roman" w:hAnsi="Times New Roman" w:cs="Times New Roman"/>
                <w:sz w:val="20"/>
                <w:szCs w:val="20"/>
              </w:rPr>
            </w:pPr>
            <w:r w:rsidRPr="004F3408">
              <w:rPr>
                <w:rFonts w:ascii="Times New Roman" w:hAnsi="Times New Roman" w:cs="Times New Roman"/>
                <w:sz w:val="20"/>
                <w:szCs w:val="20"/>
              </w:rPr>
              <w:t>Утверждено решением Думы         города Мегиона от 2</w:t>
            </w:r>
            <w:r w:rsidR="004F3408" w:rsidRPr="004F3408">
              <w:rPr>
                <w:rFonts w:ascii="Times New Roman" w:hAnsi="Times New Roman" w:cs="Times New Roman"/>
                <w:sz w:val="20"/>
                <w:szCs w:val="20"/>
              </w:rPr>
              <w:t>5</w:t>
            </w:r>
            <w:r w:rsidRPr="004F3408">
              <w:rPr>
                <w:rFonts w:ascii="Times New Roman" w:hAnsi="Times New Roman" w:cs="Times New Roman"/>
                <w:sz w:val="20"/>
                <w:szCs w:val="20"/>
              </w:rPr>
              <w:t>.11.201</w:t>
            </w:r>
            <w:r w:rsidR="004F3408" w:rsidRPr="004F3408">
              <w:rPr>
                <w:rFonts w:ascii="Times New Roman" w:hAnsi="Times New Roman" w:cs="Times New Roman"/>
                <w:sz w:val="20"/>
                <w:szCs w:val="20"/>
              </w:rPr>
              <w:t>6</w:t>
            </w:r>
            <w:r w:rsidRPr="004F3408">
              <w:rPr>
                <w:rFonts w:ascii="Times New Roman" w:hAnsi="Times New Roman" w:cs="Times New Roman"/>
                <w:sz w:val="20"/>
                <w:szCs w:val="20"/>
              </w:rPr>
              <w:t xml:space="preserve">  №</w:t>
            </w:r>
            <w:r w:rsidR="004F3408" w:rsidRPr="004F3408">
              <w:rPr>
                <w:rFonts w:ascii="Times New Roman" w:hAnsi="Times New Roman" w:cs="Times New Roman"/>
                <w:sz w:val="20"/>
                <w:szCs w:val="20"/>
              </w:rPr>
              <w:t>13</w:t>
            </w:r>
            <w:r w:rsidRPr="004F3408">
              <w:rPr>
                <w:rFonts w:ascii="Times New Roman" w:hAnsi="Times New Roman" w:cs="Times New Roman"/>
                <w:sz w:val="20"/>
                <w:szCs w:val="20"/>
              </w:rPr>
              <w:t>7</w:t>
            </w:r>
          </w:p>
        </w:tc>
        <w:tc>
          <w:tcPr>
            <w:tcW w:w="1984" w:type="dxa"/>
            <w:vAlign w:val="center"/>
          </w:tcPr>
          <w:p w:rsidR="004B7EB0" w:rsidRPr="007C3520" w:rsidRDefault="004B7EB0" w:rsidP="007C3520">
            <w:pPr>
              <w:spacing w:after="0" w:line="240" w:lineRule="auto"/>
              <w:jc w:val="center"/>
              <w:rPr>
                <w:rFonts w:ascii="Times New Roman" w:eastAsia="Times New Roman" w:hAnsi="Times New Roman" w:cs="Times New Roman"/>
                <w:sz w:val="20"/>
                <w:szCs w:val="20"/>
              </w:rPr>
            </w:pPr>
            <w:r w:rsidRPr="007C3520">
              <w:rPr>
                <w:rFonts w:ascii="Times New Roman" w:eastAsia="Times New Roman" w:hAnsi="Times New Roman" w:cs="Times New Roman"/>
                <w:sz w:val="20"/>
                <w:szCs w:val="20"/>
              </w:rPr>
              <w:t>Показатели сводной бюджетной росписи на 01.04.201</w:t>
            </w:r>
            <w:r w:rsidR="007C3520" w:rsidRPr="007C3520">
              <w:rPr>
                <w:rFonts w:ascii="Times New Roman" w:eastAsia="Times New Roman" w:hAnsi="Times New Roman" w:cs="Times New Roman"/>
                <w:sz w:val="20"/>
                <w:szCs w:val="20"/>
              </w:rPr>
              <w:t>7</w:t>
            </w:r>
          </w:p>
        </w:tc>
        <w:tc>
          <w:tcPr>
            <w:tcW w:w="1418" w:type="dxa"/>
            <w:vAlign w:val="center"/>
          </w:tcPr>
          <w:p w:rsidR="004B7EB0" w:rsidRPr="007C3520" w:rsidRDefault="004B7EB0" w:rsidP="00F26604">
            <w:pPr>
              <w:spacing w:after="0" w:line="240" w:lineRule="auto"/>
              <w:jc w:val="center"/>
              <w:rPr>
                <w:rFonts w:ascii="Times New Roman" w:eastAsia="Times New Roman" w:hAnsi="Times New Roman" w:cs="Times New Roman"/>
                <w:sz w:val="24"/>
                <w:szCs w:val="24"/>
              </w:rPr>
            </w:pPr>
            <w:r w:rsidRPr="007C3520">
              <w:rPr>
                <w:rFonts w:ascii="Times New Roman" w:eastAsia="Times New Roman" w:hAnsi="Times New Roman" w:cs="Times New Roman"/>
                <w:sz w:val="20"/>
                <w:szCs w:val="20"/>
              </w:rPr>
              <w:t>Исполнено на 01.04.201</w:t>
            </w:r>
            <w:r w:rsidR="007C3520" w:rsidRPr="007C3520">
              <w:rPr>
                <w:rFonts w:ascii="Times New Roman" w:eastAsia="Times New Roman" w:hAnsi="Times New Roman" w:cs="Times New Roman"/>
                <w:sz w:val="20"/>
                <w:szCs w:val="20"/>
              </w:rPr>
              <w:t>7</w:t>
            </w:r>
          </w:p>
          <w:p w:rsidR="004B7EB0" w:rsidRPr="007C3520" w:rsidRDefault="004B7EB0" w:rsidP="00F26604">
            <w:pPr>
              <w:spacing w:after="0" w:line="240" w:lineRule="auto"/>
              <w:jc w:val="center"/>
              <w:rPr>
                <w:rFonts w:ascii="Times New Roman" w:eastAsia="Times New Roman" w:hAnsi="Times New Roman" w:cs="Times New Roman"/>
                <w:sz w:val="20"/>
                <w:szCs w:val="20"/>
              </w:rPr>
            </w:pPr>
          </w:p>
        </w:tc>
        <w:tc>
          <w:tcPr>
            <w:tcW w:w="850" w:type="dxa"/>
            <w:vAlign w:val="center"/>
          </w:tcPr>
          <w:p w:rsidR="004B7EB0" w:rsidRPr="007C3520" w:rsidRDefault="004B7EB0" w:rsidP="00F26604">
            <w:pPr>
              <w:spacing w:after="0" w:line="240" w:lineRule="auto"/>
              <w:jc w:val="center"/>
              <w:rPr>
                <w:rFonts w:ascii="Times New Roman" w:eastAsia="Times New Roman" w:hAnsi="Times New Roman" w:cs="Times New Roman"/>
                <w:sz w:val="20"/>
                <w:szCs w:val="20"/>
              </w:rPr>
            </w:pPr>
            <w:r w:rsidRPr="007C3520">
              <w:rPr>
                <w:rFonts w:ascii="Times New Roman" w:eastAsia="Times New Roman" w:hAnsi="Times New Roman" w:cs="Times New Roman"/>
                <w:sz w:val="20"/>
                <w:szCs w:val="20"/>
              </w:rPr>
              <w:t>% испол</w:t>
            </w:r>
          </w:p>
          <w:p w:rsidR="004B7EB0" w:rsidRPr="007C3520" w:rsidRDefault="004B7EB0" w:rsidP="00F26604">
            <w:pPr>
              <w:spacing w:after="0" w:line="240" w:lineRule="auto"/>
              <w:jc w:val="center"/>
              <w:rPr>
                <w:rFonts w:ascii="Times New Roman" w:eastAsia="Times New Roman" w:hAnsi="Times New Roman" w:cs="Times New Roman"/>
                <w:sz w:val="20"/>
                <w:szCs w:val="20"/>
              </w:rPr>
            </w:pPr>
            <w:r w:rsidRPr="007C3520">
              <w:rPr>
                <w:rFonts w:ascii="Times New Roman" w:eastAsia="Times New Roman" w:hAnsi="Times New Roman" w:cs="Times New Roman"/>
                <w:sz w:val="20"/>
                <w:szCs w:val="20"/>
              </w:rPr>
              <w:t>нения</w:t>
            </w:r>
          </w:p>
        </w:tc>
      </w:tr>
      <w:tr w:rsidR="004B7EB0" w:rsidRPr="007C3520" w:rsidTr="00F26604">
        <w:tc>
          <w:tcPr>
            <w:tcW w:w="568" w:type="dxa"/>
            <w:vAlign w:val="center"/>
          </w:tcPr>
          <w:p w:rsidR="004B7EB0" w:rsidRPr="004F3408" w:rsidRDefault="004B7EB0" w:rsidP="00F26604">
            <w:pPr>
              <w:spacing w:after="0" w:line="240" w:lineRule="auto"/>
              <w:jc w:val="center"/>
              <w:rPr>
                <w:rFonts w:ascii="Times New Roman" w:eastAsia="Times New Roman" w:hAnsi="Times New Roman" w:cs="Times New Roman"/>
                <w:sz w:val="16"/>
                <w:szCs w:val="16"/>
              </w:rPr>
            </w:pPr>
            <w:r w:rsidRPr="004F3408">
              <w:rPr>
                <w:rFonts w:ascii="Times New Roman" w:eastAsia="Times New Roman" w:hAnsi="Times New Roman" w:cs="Times New Roman"/>
                <w:sz w:val="16"/>
                <w:szCs w:val="16"/>
              </w:rPr>
              <w:t>1</w:t>
            </w:r>
          </w:p>
        </w:tc>
        <w:tc>
          <w:tcPr>
            <w:tcW w:w="2976" w:type="dxa"/>
            <w:vAlign w:val="center"/>
          </w:tcPr>
          <w:p w:rsidR="004B7EB0" w:rsidRPr="004F3408" w:rsidRDefault="004B7EB0" w:rsidP="00F26604">
            <w:pPr>
              <w:spacing w:after="0" w:line="240" w:lineRule="auto"/>
              <w:jc w:val="center"/>
              <w:rPr>
                <w:rFonts w:ascii="Times New Roman" w:eastAsia="Times New Roman" w:hAnsi="Times New Roman" w:cs="Times New Roman"/>
                <w:sz w:val="16"/>
                <w:szCs w:val="16"/>
              </w:rPr>
            </w:pPr>
            <w:r w:rsidRPr="004F3408">
              <w:rPr>
                <w:rFonts w:ascii="Times New Roman" w:eastAsia="Times New Roman" w:hAnsi="Times New Roman" w:cs="Times New Roman"/>
                <w:sz w:val="16"/>
                <w:szCs w:val="16"/>
              </w:rPr>
              <w:t>2</w:t>
            </w:r>
          </w:p>
        </w:tc>
        <w:tc>
          <w:tcPr>
            <w:tcW w:w="1985" w:type="dxa"/>
            <w:vAlign w:val="center"/>
          </w:tcPr>
          <w:p w:rsidR="004B7EB0" w:rsidRPr="004F3408" w:rsidRDefault="004B7EB0" w:rsidP="00F26604">
            <w:pPr>
              <w:spacing w:after="0" w:line="240" w:lineRule="auto"/>
              <w:jc w:val="center"/>
              <w:rPr>
                <w:rFonts w:ascii="Times New Roman" w:eastAsia="Times New Roman" w:hAnsi="Times New Roman" w:cs="Times New Roman"/>
                <w:sz w:val="16"/>
                <w:szCs w:val="16"/>
              </w:rPr>
            </w:pPr>
            <w:r w:rsidRPr="004F3408">
              <w:rPr>
                <w:rFonts w:ascii="Times New Roman" w:eastAsia="Times New Roman" w:hAnsi="Times New Roman" w:cs="Times New Roman"/>
                <w:sz w:val="16"/>
                <w:szCs w:val="16"/>
              </w:rPr>
              <w:t>3</w:t>
            </w:r>
          </w:p>
        </w:tc>
        <w:tc>
          <w:tcPr>
            <w:tcW w:w="1984" w:type="dxa"/>
            <w:vAlign w:val="center"/>
          </w:tcPr>
          <w:p w:rsidR="004B7EB0" w:rsidRPr="007C3520" w:rsidRDefault="004B7EB0" w:rsidP="00F26604">
            <w:pPr>
              <w:spacing w:after="0" w:line="240" w:lineRule="auto"/>
              <w:jc w:val="center"/>
              <w:rPr>
                <w:rFonts w:ascii="Times New Roman" w:eastAsia="Times New Roman" w:hAnsi="Times New Roman" w:cs="Times New Roman"/>
                <w:sz w:val="16"/>
                <w:szCs w:val="16"/>
              </w:rPr>
            </w:pPr>
            <w:r w:rsidRPr="007C3520">
              <w:rPr>
                <w:rFonts w:ascii="Times New Roman" w:eastAsia="Times New Roman" w:hAnsi="Times New Roman" w:cs="Times New Roman"/>
                <w:sz w:val="16"/>
                <w:szCs w:val="16"/>
              </w:rPr>
              <w:t>4</w:t>
            </w:r>
          </w:p>
        </w:tc>
        <w:tc>
          <w:tcPr>
            <w:tcW w:w="1418" w:type="dxa"/>
          </w:tcPr>
          <w:p w:rsidR="004B7EB0" w:rsidRPr="007C3520" w:rsidRDefault="003272FB" w:rsidP="00F26604">
            <w:pPr>
              <w:spacing w:after="0" w:line="240" w:lineRule="auto"/>
              <w:jc w:val="center"/>
              <w:rPr>
                <w:rFonts w:ascii="Times New Roman" w:eastAsia="Times New Roman" w:hAnsi="Times New Roman" w:cs="Times New Roman"/>
                <w:sz w:val="16"/>
                <w:szCs w:val="16"/>
              </w:rPr>
            </w:pPr>
            <w:r w:rsidRPr="007C3520">
              <w:rPr>
                <w:rFonts w:ascii="Times New Roman" w:eastAsia="Times New Roman" w:hAnsi="Times New Roman" w:cs="Times New Roman"/>
                <w:sz w:val="16"/>
                <w:szCs w:val="16"/>
              </w:rPr>
              <w:t>5</w:t>
            </w:r>
          </w:p>
        </w:tc>
        <w:tc>
          <w:tcPr>
            <w:tcW w:w="850" w:type="dxa"/>
          </w:tcPr>
          <w:p w:rsidR="004B7EB0" w:rsidRPr="007C3520" w:rsidRDefault="003272FB" w:rsidP="00F26604">
            <w:pPr>
              <w:spacing w:after="0" w:line="240" w:lineRule="auto"/>
              <w:jc w:val="center"/>
              <w:rPr>
                <w:rFonts w:ascii="Times New Roman" w:eastAsia="Times New Roman" w:hAnsi="Times New Roman" w:cs="Times New Roman"/>
                <w:sz w:val="16"/>
                <w:szCs w:val="16"/>
              </w:rPr>
            </w:pPr>
            <w:r w:rsidRPr="007C3520">
              <w:rPr>
                <w:rFonts w:ascii="Times New Roman" w:eastAsia="Times New Roman" w:hAnsi="Times New Roman" w:cs="Times New Roman"/>
                <w:sz w:val="16"/>
                <w:szCs w:val="16"/>
              </w:rPr>
              <w:t>6</w:t>
            </w:r>
          </w:p>
        </w:tc>
      </w:tr>
      <w:tr w:rsidR="004B7EB0" w:rsidRPr="00C57CBC" w:rsidTr="00F26604">
        <w:trPr>
          <w:trHeight w:val="185"/>
        </w:trPr>
        <w:tc>
          <w:tcPr>
            <w:tcW w:w="568" w:type="dxa"/>
          </w:tcPr>
          <w:p w:rsidR="004B7EB0" w:rsidRPr="004F3408" w:rsidRDefault="004B7EB0" w:rsidP="00F26604">
            <w:pPr>
              <w:spacing w:after="0" w:line="240" w:lineRule="auto"/>
              <w:jc w:val="both"/>
              <w:rPr>
                <w:rFonts w:ascii="Times New Roman" w:eastAsia="Times New Roman" w:hAnsi="Times New Roman" w:cs="Times New Roman"/>
                <w:sz w:val="20"/>
                <w:szCs w:val="20"/>
              </w:rPr>
            </w:pPr>
          </w:p>
        </w:tc>
        <w:tc>
          <w:tcPr>
            <w:tcW w:w="2976" w:type="dxa"/>
            <w:vAlign w:val="center"/>
          </w:tcPr>
          <w:p w:rsidR="004B7EB0" w:rsidRPr="00C57CBC" w:rsidRDefault="004B7EB0" w:rsidP="00F26604">
            <w:pPr>
              <w:spacing w:after="0" w:line="240" w:lineRule="auto"/>
              <w:rPr>
                <w:rFonts w:ascii="Times New Roman" w:eastAsia="Times New Roman" w:hAnsi="Times New Roman" w:cs="Times New Roman"/>
                <w:b/>
                <w:sz w:val="20"/>
                <w:szCs w:val="20"/>
              </w:rPr>
            </w:pPr>
            <w:r w:rsidRPr="00C57CBC">
              <w:rPr>
                <w:rFonts w:ascii="Times New Roman" w:eastAsia="Times New Roman" w:hAnsi="Times New Roman" w:cs="Times New Roman"/>
                <w:b/>
                <w:sz w:val="20"/>
                <w:szCs w:val="20"/>
              </w:rPr>
              <w:t>Всего:</w:t>
            </w:r>
          </w:p>
        </w:tc>
        <w:tc>
          <w:tcPr>
            <w:tcW w:w="1985" w:type="dxa"/>
            <w:vAlign w:val="center"/>
          </w:tcPr>
          <w:p w:rsidR="004B7EB0" w:rsidRPr="00C57CBC" w:rsidRDefault="004B7EB0" w:rsidP="004F3408">
            <w:pPr>
              <w:spacing w:after="0" w:line="240" w:lineRule="auto"/>
              <w:jc w:val="center"/>
              <w:rPr>
                <w:rFonts w:ascii="Times New Roman" w:eastAsia="Times New Roman" w:hAnsi="Times New Roman" w:cs="Times New Roman"/>
                <w:b/>
                <w:color w:val="000000"/>
                <w:sz w:val="20"/>
                <w:szCs w:val="20"/>
                <w:lang w:eastAsia="ru-RU"/>
              </w:rPr>
            </w:pPr>
            <w:r w:rsidRPr="00C57CBC">
              <w:rPr>
                <w:rFonts w:ascii="Times New Roman" w:eastAsia="Times New Roman" w:hAnsi="Times New Roman" w:cs="Times New Roman"/>
                <w:b/>
                <w:color w:val="000000"/>
                <w:sz w:val="20"/>
                <w:szCs w:val="20"/>
                <w:lang w:eastAsia="ru-RU"/>
              </w:rPr>
              <w:t>1 </w:t>
            </w:r>
            <w:r w:rsidR="004F3408" w:rsidRPr="00C57CBC">
              <w:rPr>
                <w:rFonts w:ascii="Times New Roman" w:eastAsia="Times New Roman" w:hAnsi="Times New Roman" w:cs="Times New Roman"/>
                <w:b/>
                <w:color w:val="000000"/>
                <w:sz w:val="20"/>
                <w:szCs w:val="20"/>
                <w:lang w:eastAsia="ru-RU"/>
              </w:rPr>
              <w:t>1</w:t>
            </w:r>
            <w:r w:rsidRPr="00C57CBC">
              <w:rPr>
                <w:rFonts w:ascii="Times New Roman" w:eastAsia="Times New Roman" w:hAnsi="Times New Roman" w:cs="Times New Roman"/>
                <w:b/>
                <w:color w:val="000000"/>
                <w:sz w:val="20"/>
                <w:szCs w:val="20"/>
                <w:lang w:eastAsia="ru-RU"/>
              </w:rPr>
              <w:t>00,0</w:t>
            </w:r>
          </w:p>
        </w:tc>
        <w:tc>
          <w:tcPr>
            <w:tcW w:w="1984" w:type="dxa"/>
            <w:vAlign w:val="center"/>
          </w:tcPr>
          <w:p w:rsidR="004B7EB0" w:rsidRPr="00C57CBC" w:rsidRDefault="007C3520" w:rsidP="00A26B3C">
            <w:pPr>
              <w:spacing w:after="0" w:line="240" w:lineRule="auto"/>
              <w:jc w:val="center"/>
              <w:rPr>
                <w:rFonts w:ascii="Times New Roman" w:eastAsia="Times New Roman" w:hAnsi="Times New Roman" w:cs="Times New Roman"/>
                <w:b/>
                <w:color w:val="000000"/>
                <w:sz w:val="20"/>
                <w:szCs w:val="20"/>
                <w:lang w:eastAsia="ru-RU"/>
              </w:rPr>
            </w:pPr>
            <w:r w:rsidRPr="00C57CBC">
              <w:rPr>
                <w:rFonts w:ascii="Times New Roman" w:eastAsia="Times New Roman" w:hAnsi="Times New Roman" w:cs="Times New Roman"/>
                <w:b/>
                <w:color w:val="000000"/>
                <w:sz w:val="20"/>
                <w:szCs w:val="20"/>
                <w:lang w:eastAsia="ru-RU"/>
              </w:rPr>
              <w:t>6 605,0</w:t>
            </w:r>
          </w:p>
        </w:tc>
        <w:tc>
          <w:tcPr>
            <w:tcW w:w="1418" w:type="dxa"/>
          </w:tcPr>
          <w:p w:rsidR="004B7EB0" w:rsidRPr="00C57CBC" w:rsidRDefault="00C57CBC" w:rsidP="00F26604">
            <w:pPr>
              <w:spacing w:after="0" w:line="240" w:lineRule="auto"/>
              <w:jc w:val="center"/>
              <w:rPr>
                <w:rFonts w:ascii="Times New Roman" w:eastAsia="Times New Roman" w:hAnsi="Times New Roman" w:cs="Times New Roman"/>
                <w:b/>
                <w:color w:val="000000"/>
                <w:sz w:val="20"/>
                <w:szCs w:val="20"/>
                <w:lang w:eastAsia="ru-RU"/>
              </w:rPr>
            </w:pPr>
            <w:r w:rsidRPr="00C57CBC">
              <w:rPr>
                <w:rFonts w:ascii="Times New Roman" w:eastAsia="Times New Roman" w:hAnsi="Times New Roman" w:cs="Times New Roman"/>
                <w:b/>
                <w:color w:val="000000"/>
                <w:sz w:val="20"/>
                <w:szCs w:val="20"/>
                <w:lang w:eastAsia="ru-RU"/>
              </w:rPr>
              <w:t>0</w:t>
            </w:r>
            <w:r w:rsidR="000625D7">
              <w:rPr>
                <w:rFonts w:ascii="Times New Roman" w:eastAsia="Times New Roman" w:hAnsi="Times New Roman" w:cs="Times New Roman"/>
                <w:b/>
                <w:color w:val="000000"/>
                <w:sz w:val="20"/>
                <w:szCs w:val="20"/>
                <w:lang w:eastAsia="ru-RU"/>
              </w:rPr>
              <w:t>,0</w:t>
            </w:r>
          </w:p>
        </w:tc>
        <w:tc>
          <w:tcPr>
            <w:tcW w:w="850" w:type="dxa"/>
          </w:tcPr>
          <w:p w:rsidR="004B7EB0" w:rsidRPr="00C57CBC" w:rsidRDefault="00C57CBC" w:rsidP="00F26604">
            <w:pPr>
              <w:spacing w:after="0" w:line="240" w:lineRule="auto"/>
              <w:jc w:val="center"/>
              <w:rPr>
                <w:rFonts w:ascii="Times New Roman" w:eastAsia="Times New Roman" w:hAnsi="Times New Roman" w:cs="Times New Roman"/>
                <w:b/>
                <w:color w:val="000000"/>
                <w:sz w:val="20"/>
                <w:szCs w:val="20"/>
                <w:lang w:eastAsia="ru-RU"/>
              </w:rPr>
            </w:pPr>
            <w:r w:rsidRPr="00C57CBC">
              <w:rPr>
                <w:rFonts w:ascii="Times New Roman" w:eastAsia="Times New Roman" w:hAnsi="Times New Roman" w:cs="Times New Roman"/>
                <w:b/>
                <w:color w:val="000000"/>
                <w:sz w:val="20"/>
                <w:szCs w:val="20"/>
                <w:lang w:eastAsia="ru-RU"/>
              </w:rPr>
              <w:t>0</w:t>
            </w:r>
          </w:p>
        </w:tc>
      </w:tr>
      <w:tr w:rsidR="004B7EB0" w:rsidRPr="00C57CBC" w:rsidTr="00F26604">
        <w:trPr>
          <w:trHeight w:val="201"/>
        </w:trPr>
        <w:tc>
          <w:tcPr>
            <w:tcW w:w="568" w:type="dxa"/>
            <w:vAlign w:val="center"/>
          </w:tcPr>
          <w:p w:rsidR="004B7EB0" w:rsidRPr="00C57CBC" w:rsidRDefault="004B7EB0" w:rsidP="00F26604">
            <w:pPr>
              <w:spacing w:after="0" w:line="240" w:lineRule="auto"/>
              <w:jc w:val="center"/>
              <w:rPr>
                <w:rFonts w:ascii="Times New Roman" w:eastAsia="Times New Roman" w:hAnsi="Times New Roman" w:cs="Times New Roman"/>
                <w:sz w:val="20"/>
                <w:szCs w:val="20"/>
              </w:rPr>
            </w:pPr>
            <w:r w:rsidRPr="00C57CBC">
              <w:rPr>
                <w:rFonts w:ascii="Times New Roman" w:eastAsia="Times New Roman" w:hAnsi="Times New Roman" w:cs="Times New Roman"/>
                <w:sz w:val="20"/>
                <w:szCs w:val="20"/>
              </w:rPr>
              <w:t>1</w:t>
            </w:r>
          </w:p>
        </w:tc>
        <w:tc>
          <w:tcPr>
            <w:tcW w:w="2976" w:type="dxa"/>
            <w:vAlign w:val="center"/>
          </w:tcPr>
          <w:p w:rsidR="004B7EB0" w:rsidRPr="00C57CBC" w:rsidRDefault="004B7EB0" w:rsidP="00F26604">
            <w:pPr>
              <w:spacing w:after="0" w:line="240" w:lineRule="auto"/>
              <w:rPr>
                <w:rFonts w:ascii="Times New Roman" w:eastAsia="Times New Roman" w:hAnsi="Times New Roman" w:cs="Times New Roman"/>
                <w:sz w:val="20"/>
                <w:szCs w:val="20"/>
              </w:rPr>
            </w:pPr>
            <w:r w:rsidRPr="00C57CBC">
              <w:rPr>
                <w:rFonts w:ascii="Times New Roman" w:eastAsia="Times New Roman" w:hAnsi="Times New Roman" w:cs="Times New Roman"/>
                <w:sz w:val="20"/>
                <w:szCs w:val="20"/>
              </w:rPr>
              <w:t xml:space="preserve">местный бюджет </w:t>
            </w:r>
          </w:p>
        </w:tc>
        <w:tc>
          <w:tcPr>
            <w:tcW w:w="1985" w:type="dxa"/>
            <w:vAlign w:val="center"/>
          </w:tcPr>
          <w:p w:rsidR="004B7EB0" w:rsidRPr="00C57CBC" w:rsidRDefault="004B7EB0" w:rsidP="004F3408">
            <w:pPr>
              <w:spacing w:after="0" w:line="240" w:lineRule="auto"/>
              <w:jc w:val="center"/>
              <w:rPr>
                <w:rFonts w:ascii="Times New Roman" w:eastAsia="Times New Roman" w:hAnsi="Times New Roman" w:cs="Times New Roman"/>
                <w:color w:val="000000"/>
                <w:sz w:val="20"/>
                <w:szCs w:val="20"/>
                <w:lang w:eastAsia="ru-RU"/>
              </w:rPr>
            </w:pPr>
            <w:r w:rsidRPr="00C57CBC">
              <w:rPr>
                <w:rFonts w:ascii="Times New Roman" w:eastAsia="Times New Roman" w:hAnsi="Times New Roman" w:cs="Times New Roman"/>
                <w:b/>
                <w:color w:val="000000"/>
                <w:sz w:val="20"/>
                <w:szCs w:val="20"/>
                <w:lang w:eastAsia="ru-RU"/>
              </w:rPr>
              <w:t>1 </w:t>
            </w:r>
            <w:r w:rsidR="004F3408" w:rsidRPr="00C57CBC">
              <w:rPr>
                <w:rFonts w:ascii="Times New Roman" w:eastAsia="Times New Roman" w:hAnsi="Times New Roman" w:cs="Times New Roman"/>
                <w:b/>
                <w:color w:val="000000"/>
                <w:sz w:val="20"/>
                <w:szCs w:val="20"/>
                <w:lang w:eastAsia="ru-RU"/>
              </w:rPr>
              <w:t>1</w:t>
            </w:r>
            <w:r w:rsidRPr="00C57CBC">
              <w:rPr>
                <w:rFonts w:ascii="Times New Roman" w:eastAsia="Times New Roman" w:hAnsi="Times New Roman" w:cs="Times New Roman"/>
                <w:b/>
                <w:color w:val="000000"/>
                <w:sz w:val="20"/>
                <w:szCs w:val="20"/>
                <w:lang w:eastAsia="ru-RU"/>
              </w:rPr>
              <w:t>00,0</w:t>
            </w:r>
          </w:p>
        </w:tc>
        <w:tc>
          <w:tcPr>
            <w:tcW w:w="1984" w:type="dxa"/>
            <w:vAlign w:val="center"/>
          </w:tcPr>
          <w:p w:rsidR="004B7EB0" w:rsidRPr="00C57CBC" w:rsidRDefault="00A26B3C" w:rsidP="007C3520">
            <w:pPr>
              <w:spacing w:after="0" w:line="240" w:lineRule="auto"/>
              <w:jc w:val="center"/>
              <w:rPr>
                <w:rFonts w:ascii="Times New Roman" w:eastAsia="Times New Roman" w:hAnsi="Times New Roman" w:cs="Times New Roman"/>
                <w:color w:val="000000"/>
                <w:sz w:val="20"/>
                <w:szCs w:val="20"/>
                <w:lang w:eastAsia="ru-RU"/>
              </w:rPr>
            </w:pPr>
            <w:r w:rsidRPr="00C57CBC">
              <w:rPr>
                <w:rFonts w:ascii="Times New Roman" w:eastAsia="Times New Roman" w:hAnsi="Times New Roman" w:cs="Times New Roman"/>
                <w:color w:val="000000"/>
                <w:sz w:val="20"/>
                <w:szCs w:val="20"/>
                <w:lang w:eastAsia="ru-RU"/>
              </w:rPr>
              <w:t>1 </w:t>
            </w:r>
            <w:r w:rsidR="007C3520" w:rsidRPr="00C57CBC">
              <w:rPr>
                <w:rFonts w:ascii="Times New Roman" w:eastAsia="Times New Roman" w:hAnsi="Times New Roman" w:cs="Times New Roman"/>
                <w:color w:val="000000"/>
                <w:sz w:val="20"/>
                <w:szCs w:val="20"/>
                <w:lang w:eastAsia="ru-RU"/>
              </w:rPr>
              <w:t>1</w:t>
            </w:r>
            <w:r w:rsidRPr="00C57CBC">
              <w:rPr>
                <w:rFonts w:ascii="Times New Roman" w:eastAsia="Times New Roman" w:hAnsi="Times New Roman" w:cs="Times New Roman"/>
                <w:color w:val="000000"/>
                <w:sz w:val="20"/>
                <w:szCs w:val="20"/>
                <w:lang w:eastAsia="ru-RU"/>
              </w:rPr>
              <w:t>00,0</w:t>
            </w:r>
          </w:p>
        </w:tc>
        <w:tc>
          <w:tcPr>
            <w:tcW w:w="1418" w:type="dxa"/>
          </w:tcPr>
          <w:p w:rsidR="004B7EB0" w:rsidRPr="00C57CBC" w:rsidRDefault="00A26B3C" w:rsidP="00F26604">
            <w:pPr>
              <w:spacing w:after="0" w:line="240" w:lineRule="auto"/>
              <w:jc w:val="center"/>
              <w:rPr>
                <w:rFonts w:ascii="Times New Roman" w:eastAsia="Times New Roman" w:hAnsi="Times New Roman" w:cs="Times New Roman"/>
                <w:color w:val="000000"/>
                <w:sz w:val="20"/>
                <w:szCs w:val="20"/>
                <w:lang w:eastAsia="ru-RU"/>
              </w:rPr>
            </w:pPr>
            <w:r w:rsidRPr="00C57CBC">
              <w:rPr>
                <w:rFonts w:ascii="Times New Roman" w:eastAsia="Times New Roman" w:hAnsi="Times New Roman" w:cs="Times New Roman"/>
                <w:color w:val="000000"/>
                <w:sz w:val="20"/>
                <w:szCs w:val="20"/>
                <w:lang w:eastAsia="ru-RU"/>
              </w:rPr>
              <w:t>0</w:t>
            </w:r>
            <w:r w:rsidR="000625D7">
              <w:rPr>
                <w:rFonts w:ascii="Times New Roman" w:eastAsia="Times New Roman" w:hAnsi="Times New Roman" w:cs="Times New Roman"/>
                <w:color w:val="000000"/>
                <w:sz w:val="20"/>
                <w:szCs w:val="20"/>
                <w:lang w:eastAsia="ru-RU"/>
              </w:rPr>
              <w:t>,0</w:t>
            </w:r>
          </w:p>
        </w:tc>
        <w:tc>
          <w:tcPr>
            <w:tcW w:w="850" w:type="dxa"/>
          </w:tcPr>
          <w:p w:rsidR="004B7EB0" w:rsidRPr="00C57CBC" w:rsidRDefault="00C57CBC" w:rsidP="00F26604">
            <w:pPr>
              <w:spacing w:after="0" w:line="240" w:lineRule="auto"/>
              <w:jc w:val="center"/>
              <w:rPr>
                <w:rFonts w:ascii="Times New Roman" w:eastAsia="Times New Roman" w:hAnsi="Times New Roman" w:cs="Times New Roman"/>
                <w:color w:val="000000"/>
                <w:sz w:val="20"/>
                <w:szCs w:val="20"/>
                <w:lang w:eastAsia="ru-RU"/>
              </w:rPr>
            </w:pPr>
            <w:r w:rsidRPr="00C57CBC">
              <w:rPr>
                <w:rFonts w:ascii="Times New Roman" w:eastAsia="Times New Roman" w:hAnsi="Times New Roman" w:cs="Times New Roman"/>
                <w:color w:val="000000"/>
                <w:sz w:val="20"/>
                <w:szCs w:val="20"/>
                <w:lang w:eastAsia="ru-RU"/>
              </w:rPr>
              <w:t>0</w:t>
            </w:r>
          </w:p>
        </w:tc>
      </w:tr>
      <w:tr w:rsidR="004B7EB0" w:rsidRPr="00C57CBC" w:rsidTr="00F26604">
        <w:tc>
          <w:tcPr>
            <w:tcW w:w="568" w:type="dxa"/>
            <w:vAlign w:val="center"/>
          </w:tcPr>
          <w:p w:rsidR="004B7EB0" w:rsidRPr="00C57CBC" w:rsidRDefault="004B7EB0" w:rsidP="00F26604">
            <w:pPr>
              <w:spacing w:after="0" w:line="240" w:lineRule="auto"/>
              <w:jc w:val="center"/>
              <w:rPr>
                <w:rFonts w:ascii="Times New Roman" w:eastAsia="Times New Roman" w:hAnsi="Times New Roman" w:cs="Times New Roman"/>
                <w:sz w:val="20"/>
                <w:szCs w:val="20"/>
              </w:rPr>
            </w:pPr>
            <w:r w:rsidRPr="00C57CBC">
              <w:rPr>
                <w:rFonts w:ascii="Times New Roman" w:eastAsia="Times New Roman" w:hAnsi="Times New Roman" w:cs="Times New Roman"/>
                <w:sz w:val="20"/>
                <w:szCs w:val="20"/>
              </w:rPr>
              <w:t>2</w:t>
            </w:r>
          </w:p>
        </w:tc>
        <w:tc>
          <w:tcPr>
            <w:tcW w:w="2976" w:type="dxa"/>
            <w:vAlign w:val="center"/>
          </w:tcPr>
          <w:p w:rsidR="004B7EB0" w:rsidRPr="00C57CBC" w:rsidRDefault="004B7EB0" w:rsidP="00F26604">
            <w:pPr>
              <w:spacing w:after="0" w:line="240" w:lineRule="auto"/>
              <w:rPr>
                <w:rFonts w:ascii="Times New Roman" w:eastAsia="Times New Roman" w:hAnsi="Times New Roman" w:cs="Times New Roman"/>
                <w:sz w:val="20"/>
                <w:szCs w:val="20"/>
              </w:rPr>
            </w:pPr>
            <w:r w:rsidRPr="00C57CBC">
              <w:rPr>
                <w:rFonts w:ascii="Times New Roman" w:eastAsia="Times New Roman" w:hAnsi="Times New Roman" w:cs="Times New Roman"/>
                <w:sz w:val="20"/>
                <w:szCs w:val="20"/>
              </w:rPr>
              <w:t>бюджет автономного округа</w:t>
            </w:r>
          </w:p>
        </w:tc>
        <w:tc>
          <w:tcPr>
            <w:tcW w:w="1985" w:type="dxa"/>
            <w:vAlign w:val="center"/>
          </w:tcPr>
          <w:p w:rsidR="004B7EB0" w:rsidRPr="00C57CBC" w:rsidRDefault="004B7EB0" w:rsidP="00F26604">
            <w:pPr>
              <w:spacing w:after="0" w:line="240" w:lineRule="auto"/>
              <w:jc w:val="center"/>
              <w:rPr>
                <w:rFonts w:ascii="Times New Roman" w:eastAsia="Times New Roman" w:hAnsi="Times New Roman" w:cs="Times New Roman"/>
                <w:color w:val="000000"/>
                <w:sz w:val="20"/>
                <w:szCs w:val="20"/>
                <w:lang w:eastAsia="ru-RU"/>
              </w:rPr>
            </w:pPr>
            <w:r w:rsidRPr="00C57CBC">
              <w:rPr>
                <w:rFonts w:ascii="Times New Roman" w:eastAsia="Times New Roman" w:hAnsi="Times New Roman" w:cs="Times New Roman"/>
                <w:color w:val="000000"/>
                <w:sz w:val="20"/>
                <w:szCs w:val="20"/>
                <w:lang w:eastAsia="ru-RU"/>
              </w:rPr>
              <w:t>0,0</w:t>
            </w:r>
          </w:p>
        </w:tc>
        <w:tc>
          <w:tcPr>
            <w:tcW w:w="1984" w:type="dxa"/>
            <w:vAlign w:val="center"/>
          </w:tcPr>
          <w:p w:rsidR="004B7EB0" w:rsidRPr="00C57CBC" w:rsidRDefault="007C3520" w:rsidP="00F26604">
            <w:pPr>
              <w:spacing w:after="0" w:line="240" w:lineRule="auto"/>
              <w:jc w:val="center"/>
              <w:rPr>
                <w:rFonts w:ascii="Times New Roman" w:eastAsia="Times New Roman" w:hAnsi="Times New Roman" w:cs="Times New Roman"/>
                <w:color w:val="000000"/>
                <w:sz w:val="20"/>
                <w:szCs w:val="20"/>
                <w:lang w:eastAsia="ru-RU"/>
              </w:rPr>
            </w:pPr>
            <w:r w:rsidRPr="00C57CBC">
              <w:rPr>
                <w:rFonts w:ascii="Times New Roman" w:eastAsia="Times New Roman" w:hAnsi="Times New Roman" w:cs="Times New Roman"/>
                <w:color w:val="000000"/>
                <w:sz w:val="20"/>
                <w:szCs w:val="20"/>
                <w:lang w:eastAsia="ru-RU"/>
              </w:rPr>
              <w:t>5 505,0</w:t>
            </w:r>
          </w:p>
        </w:tc>
        <w:tc>
          <w:tcPr>
            <w:tcW w:w="1418" w:type="dxa"/>
          </w:tcPr>
          <w:p w:rsidR="004B7EB0" w:rsidRPr="00C57CBC" w:rsidRDefault="00A26B3C" w:rsidP="00F26604">
            <w:pPr>
              <w:spacing w:after="0" w:line="240" w:lineRule="auto"/>
              <w:jc w:val="center"/>
              <w:rPr>
                <w:rFonts w:ascii="Times New Roman" w:eastAsia="Times New Roman" w:hAnsi="Times New Roman" w:cs="Times New Roman"/>
                <w:color w:val="000000"/>
                <w:sz w:val="20"/>
                <w:szCs w:val="20"/>
                <w:lang w:eastAsia="ru-RU"/>
              </w:rPr>
            </w:pPr>
            <w:r w:rsidRPr="00C57CBC">
              <w:rPr>
                <w:rFonts w:ascii="Times New Roman" w:eastAsia="Times New Roman" w:hAnsi="Times New Roman" w:cs="Times New Roman"/>
                <w:color w:val="000000"/>
                <w:sz w:val="20"/>
                <w:szCs w:val="20"/>
                <w:lang w:eastAsia="ru-RU"/>
              </w:rPr>
              <w:t>0</w:t>
            </w:r>
            <w:r w:rsidR="000625D7">
              <w:rPr>
                <w:rFonts w:ascii="Times New Roman" w:eastAsia="Times New Roman" w:hAnsi="Times New Roman" w:cs="Times New Roman"/>
                <w:color w:val="000000"/>
                <w:sz w:val="20"/>
                <w:szCs w:val="20"/>
                <w:lang w:eastAsia="ru-RU"/>
              </w:rPr>
              <w:t>,0</w:t>
            </w:r>
          </w:p>
        </w:tc>
        <w:tc>
          <w:tcPr>
            <w:tcW w:w="850" w:type="dxa"/>
          </w:tcPr>
          <w:p w:rsidR="004B7EB0" w:rsidRPr="00C57CBC" w:rsidRDefault="00A26B3C" w:rsidP="00F26604">
            <w:pPr>
              <w:spacing w:after="0" w:line="240" w:lineRule="auto"/>
              <w:jc w:val="center"/>
              <w:rPr>
                <w:rFonts w:ascii="Times New Roman" w:eastAsia="Times New Roman" w:hAnsi="Times New Roman" w:cs="Times New Roman"/>
                <w:color w:val="000000"/>
                <w:sz w:val="20"/>
                <w:szCs w:val="20"/>
                <w:lang w:eastAsia="ru-RU"/>
              </w:rPr>
            </w:pPr>
            <w:r w:rsidRPr="00C57CBC">
              <w:rPr>
                <w:rFonts w:ascii="Times New Roman" w:eastAsia="Times New Roman" w:hAnsi="Times New Roman" w:cs="Times New Roman"/>
                <w:color w:val="000000"/>
                <w:sz w:val="20"/>
                <w:szCs w:val="20"/>
                <w:lang w:eastAsia="ru-RU"/>
              </w:rPr>
              <w:t>0</w:t>
            </w:r>
          </w:p>
        </w:tc>
      </w:tr>
    </w:tbl>
    <w:p w:rsidR="00C00B5A" w:rsidRPr="00C57CBC" w:rsidRDefault="00C00B5A" w:rsidP="00C00B5A">
      <w:pPr>
        <w:spacing w:after="0" w:line="240" w:lineRule="auto"/>
        <w:ind w:firstLine="708"/>
        <w:jc w:val="both"/>
        <w:rPr>
          <w:rFonts w:ascii="Times New Roman" w:hAnsi="Times New Roman" w:cs="Times New Roman"/>
          <w:sz w:val="24"/>
          <w:szCs w:val="24"/>
        </w:rPr>
      </w:pPr>
    </w:p>
    <w:p w:rsidR="00C00B5A" w:rsidRPr="00842547" w:rsidRDefault="00C00B5A" w:rsidP="00C00B5A">
      <w:pPr>
        <w:spacing w:after="0" w:line="240" w:lineRule="auto"/>
        <w:ind w:firstLine="708"/>
        <w:jc w:val="both"/>
        <w:rPr>
          <w:rFonts w:ascii="Times New Roman" w:hAnsi="Times New Roman" w:cs="Times New Roman"/>
          <w:sz w:val="24"/>
          <w:szCs w:val="24"/>
        </w:rPr>
      </w:pPr>
      <w:r w:rsidRPr="00842547">
        <w:rPr>
          <w:rFonts w:ascii="Times New Roman" w:hAnsi="Times New Roman" w:cs="Times New Roman"/>
          <w:sz w:val="24"/>
          <w:szCs w:val="24"/>
        </w:rPr>
        <w:t xml:space="preserve">Удельный вес к общему объему </w:t>
      </w:r>
      <w:r w:rsidR="009B4FB0">
        <w:rPr>
          <w:rFonts w:ascii="Times New Roman" w:hAnsi="Times New Roman" w:cs="Times New Roman"/>
          <w:sz w:val="24"/>
          <w:szCs w:val="24"/>
        </w:rPr>
        <w:t>бюджетных ассигнований</w:t>
      </w:r>
      <w:r w:rsidRPr="00842547">
        <w:rPr>
          <w:rFonts w:ascii="Times New Roman" w:hAnsi="Times New Roman" w:cs="Times New Roman"/>
          <w:sz w:val="24"/>
          <w:szCs w:val="24"/>
        </w:rPr>
        <w:t xml:space="preserve"> составляет 0,1</w:t>
      </w:r>
      <w:r w:rsidR="00842547" w:rsidRPr="00842547">
        <w:rPr>
          <w:rFonts w:ascii="Times New Roman" w:hAnsi="Times New Roman" w:cs="Times New Roman"/>
          <w:sz w:val="24"/>
          <w:szCs w:val="24"/>
        </w:rPr>
        <w:t>7</w:t>
      </w:r>
      <w:r w:rsidR="008E64FC" w:rsidRPr="00842547">
        <w:rPr>
          <w:rFonts w:ascii="Times New Roman" w:hAnsi="Times New Roman" w:cs="Times New Roman"/>
          <w:sz w:val="24"/>
          <w:szCs w:val="24"/>
        </w:rPr>
        <w:t>%.</w:t>
      </w:r>
    </w:p>
    <w:p w:rsidR="00222FD7" w:rsidRPr="000625D7" w:rsidRDefault="00222FD7" w:rsidP="00222FD7">
      <w:pPr>
        <w:spacing w:after="0" w:line="240" w:lineRule="auto"/>
        <w:ind w:firstLine="709"/>
        <w:jc w:val="both"/>
        <w:rPr>
          <w:rFonts w:ascii="Times New Roman" w:eastAsia="Times New Roman" w:hAnsi="Times New Roman" w:cs="Times New Roman"/>
          <w:sz w:val="24"/>
          <w:szCs w:val="24"/>
        </w:rPr>
      </w:pPr>
      <w:r w:rsidRPr="000625D7">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C00B5A" w:rsidRPr="000625D7" w:rsidRDefault="00C00B5A" w:rsidP="00355C2D">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sidRPr="000625D7">
        <w:rPr>
          <w:rFonts w:ascii="Times New Roman" w:hAnsi="Times New Roman" w:cs="Times New Roman"/>
          <w:sz w:val="24"/>
          <w:szCs w:val="24"/>
        </w:rPr>
        <w:t xml:space="preserve">Бюджетные ассигнования по данной программе направлены на совершенствование механизмов финансовой и имущественной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 информационно – консультационная поддержка субъектов малого </w:t>
      </w:r>
      <w:r w:rsidR="00355C2D">
        <w:rPr>
          <w:rFonts w:ascii="Times New Roman" w:hAnsi="Times New Roman" w:cs="Times New Roman"/>
          <w:sz w:val="24"/>
          <w:szCs w:val="24"/>
        </w:rPr>
        <w:t>и среднего предпринимательства.</w:t>
      </w:r>
      <w:r w:rsidR="00780654">
        <w:rPr>
          <w:rFonts w:ascii="Times New Roman" w:hAnsi="Times New Roman" w:cs="Times New Roman"/>
          <w:sz w:val="24"/>
          <w:szCs w:val="24"/>
        </w:rPr>
        <w:t xml:space="preserve"> В связи с подготовкой</w:t>
      </w:r>
      <w:r w:rsidR="00D82687">
        <w:rPr>
          <w:rFonts w:ascii="Times New Roman" w:hAnsi="Times New Roman" w:cs="Times New Roman"/>
          <w:sz w:val="24"/>
          <w:szCs w:val="24"/>
        </w:rPr>
        <w:t>, подписанием</w:t>
      </w:r>
      <w:r w:rsidR="00780654">
        <w:rPr>
          <w:rFonts w:ascii="Times New Roman" w:hAnsi="Times New Roman" w:cs="Times New Roman"/>
          <w:sz w:val="24"/>
          <w:szCs w:val="24"/>
        </w:rPr>
        <w:t xml:space="preserve"> и направлением в Департамент экономического развития ХМАО-Югры договора </w:t>
      </w:r>
      <w:r w:rsidR="00780654" w:rsidRPr="00780654">
        <w:rPr>
          <w:rFonts w:ascii="Times New Roman" w:hAnsi="Times New Roman" w:cs="Times New Roman"/>
          <w:sz w:val="24"/>
          <w:szCs w:val="24"/>
          <w:shd w:val="clear" w:color="auto" w:fill="FFFFFF"/>
        </w:rPr>
        <w:t>о предоставлении субсидии</w:t>
      </w:r>
      <w:r w:rsidR="00780654">
        <w:rPr>
          <w:rFonts w:ascii="Times New Roman" w:hAnsi="Times New Roman" w:cs="Times New Roman"/>
          <w:sz w:val="24"/>
          <w:szCs w:val="24"/>
          <w:shd w:val="clear" w:color="auto" w:fill="FFFFFF"/>
        </w:rPr>
        <w:t xml:space="preserve"> из бюджета автономного округа на поддержку и развитие малого и среднего предприниматель</w:t>
      </w:r>
      <w:r w:rsidR="00D82687">
        <w:rPr>
          <w:rFonts w:ascii="Times New Roman" w:hAnsi="Times New Roman" w:cs="Times New Roman"/>
          <w:sz w:val="24"/>
          <w:szCs w:val="24"/>
          <w:shd w:val="clear" w:color="auto" w:fill="FFFFFF"/>
        </w:rPr>
        <w:t>ства</w:t>
      </w:r>
      <w:r w:rsidR="001774B8">
        <w:rPr>
          <w:rFonts w:ascii="Times New Roman" w:hAnsi="Times New Roman" w:cs="Times New Roman"/>
          <w:sz w:val="24"/>
          <w:szCs w:val="24"/>
          <w:shd w:val="clear" w:color="auto" w:fill="FFFFFF"/>
        </w:rPr>
        <w:t>,</w:t>
      </w:r>
      <w:r w:rsidR="00D82687">
        <w:rPr>
          <w:rFonts w:ascii="Times New Roman" w:hAnsi="Times New Roman" w:cs="Times New Roman"/>
          <w:sz w:val="24"/>
          <w:szCs w:val="24"/>
          <w:shd w:val="clear" w:color="auto" w:fill="FFFFFF"/>
        </w:rPr>
        <w:t xml:space="preserve"> </w:t>
      </w:r>
      <w:r w:rsidR="001774B8" w:rsidRPr="006E17F0">
        <w:rPr>
          <w:rFonts w:ascii="Times New Roman" w:hAnsi="Times New Roman"/>
          <w:sz w:val="24"/>
          <w:szCs w:val="24"/>
        </w:rPr>
        <w:t>реализаци</w:t>
      </w:r>
      <w:r w:rsidR="001774B8">
        <w:rPr>
          <w:rFonts w:ascii="Times New Roman" w:hAnsi="Times New Roman"/>
          <w:sz w:val="24"/>
          <w:szCs w:val="24"/>
        </w:rPr>
        <w:t>я</w:t>
      </w:r>
      <w:r w:rsidR="001774B8" w:rsidRPr="006E17F0">
        <w:rPr>
          <w:rFonts w:ascii="Times New Roman" w:hAnsi="Times New Roman"/>
          <w:sz w:val="24"/>
          <w:szCs w:val="24"/>
        </w:rPr>
        <w:t xml:space="preserve"> программных мероприятий </w:t>
      </w:r>
      <w:r w:rsidR="001774B8">
        <w:rPr>
          <w:rFonts w:ascii="Times New Roman" w:hAnsi="Times New Roman"/>
          <w:sz w:val="24"/>
          <w:szCs w:val="24"/>
        </w:rPr>
        <w:t xml:space="preserve">запланировано </w:t>
      </w:r>
      <w:r w:rsidR="00D82687">
        <w:rPr>
          <w:rFonts w:ascii="Times New Roman" w:hAnsi="Times New Roman" w:cs="Times New Roman"/>
          <w:sz w:val="24"/>
          <w:szCs w:val="24"/>
          <w:shd w:val="clear" w:color="auto" w:fill="FFFFFF"/>
        </w:rPr>
        <w:t>на 2-4 квартал 2017 года.</w:t>
      </w:r>
    </w:p>
    <w:p w:rsidR="00C00B5A" w:rsidRDefault="00C00B5A" w:rsidP="00222FD7">
      <w:pPr>
        <w:spacing w:after="0" w:line="240" w:lineRule="auto"/>
        <w:ind w:firstLine="709"/>
        <w:jc w:val="both"/>
        <w:rPr>
          <w:rFonts w:ascii="Times New Roman" w:eastAsia="Times New Roman" w:hAnsi="Times New Roman" w:cs="Times New Roman"/>
          <w:sz w:val="24"/>
          <w:szCs w:val="24"/>
          <w:highlight w:val="yellow"/>
        </w:rPr>
      </w:pPr>
    </w:p>
    <w:p w:rsidR="009B4FB0" w:rsidRDefault="009B4FB0" w:rsidP="00222FD7">
      <w:pPr>
        <w:spacing w:after="0" w:line="240" w:lineRule="auto"/>
        <w:ind w:firstLine="709"/>
        <w:jc w:val="both"/>
        <w:rPr>
          <w:rFonts w:ascii="Times New Roman" w:eastAsia="Times New Roman" w:hAnsi="Times New Roman" w:cs="Times New Roman"/>
          <w:sz w:val="24"/>
          <w:szCs w:val="24"/>
          <w:highlight w:val="yellow"/>
        </w:rPr>
      </w:pPr>
    </w:p>
    <w:p w:rsidR="009B4FB0" w:rsidRDefault="009B4FB0" w:rsidP="00222FD7">
      <w:pPr>
        <w:spacing w:after="0" w:line="240" w:lineRule="auto"/>
        <w:ind w:firstLine="709"/>
        <w:jc w:val="both"/>
        <w:rPr>
          <w:rFonts w:ascii="Times New Roman" w:eastAsia="Times New Roman" w:hAnsi="Times New Roman" w:cs="Times New Roman"/>
          <w:sz w:val="24"/>
          <w:szCs w:val="24"/>
          <w:highlight w:val="yellow"/>
        </w:rPr>
      </w:pPr>
    </w:p>
    <w:p w:rsidR="009B4FB0" w:rsidRPr="0036643E" w:rsidRDefault="009B4FB0" w:rsidP="00222FD7">
      <w:pPr>
        <w:spacing w:after="0" w:line="240" w:lineRule="auto"/>
        <w:ind w:firstLine="709"/>
        <w:jc w:val="both"/>
        <w:rPr>
          <w:rFonts w:ascii="Times New Roman" w:eastAsia="Times New Roman" w:hAnsi="Times New Roman" w:cs="Times New Roman"/>
          <w:sz w:val="24"/>
          <w:szCs w:val="24"/>
          <w:highlight w:val="yellow"/>
        </w:rPr>
      </w:pPr>
    </w:p>
    <w:p w:rsidR="00E34B42" w:rsidRPr="0077673B"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77673B">
        <w:rPr>
          <w:rFonts w:ascii="Times New Roman" w:eastAsia="Times New Roman" w:hAnsi="Times New Roman" w:cs="Times New Roman"/>
          <w:b/>
          <w:bCs/>
          <w:color w:val="000000"/>
          <w:sz w:val="24"/>
          <w:szCs w:val="24"/>
          <w:lang w:eastAsia="ru-RU"/>
        </w:rPr>
        <w:lastRenderedPageBreak/>
        <w:t>4.</w:t>
      </w:r>
      <w:r w:rsidR="0057034E" w:rsidRPr="0077673B">
        <w:rPr>
          <w:rFonts w:ascii="Times New Roman" w:eastAsia="Times New Roman" w:hAnsi="Times New Roman" w:cs="Times New Roman"/>
          <w:b/>
          <w:bCs/>
          <w:color w:val="000000"/>
          <w:sz w:val="24"/>
          <w:szCs w:val="24"/>
          <w:lang w:eastAsia="ru-RU"/>
        </w:rPr>
        <w:t xml:space="preserve"> </w:t>
      </w:r>
      <w:r w:rsidRPr="0077673B">
        <w:rPr>
          <w:rFonts w:ascii="Times New Roman" w:eastAsia="Times New Roman" w:hAnsi="Times New Roman" w:cs="Times New Roman"/>
          <w:b/>
          <w:bCs/>
          <w:color w:val="000000"/>
          <w:sz w:val="24"/>
          <w:szCs w:val="24"/>
          <w:lang w:eastAsia="ru-RU"/>
        </w:rPr>
        <w:t>Программа</w:t>
      </w:r>
    </w:p>
    <w:p w:rsidR="003C3157" w:rsidRPr="0077673B"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77673B">
        <w:rPr>
          <w:rFonts w:ascii="Times New Roman" w:eastAsia="Times New Roman" w:hAnsi="Times New Roman" w:cs="Times New Roman"/>
          <w:b/>
          <w:bCs/>
          <w:color w:val="000000"/>
          <w:sz w:val="24"/>
          <w:szCs w:val="24"/>
          <w:lang w:eastAsia="ru-RU"/>
        </w:rPr>
        <w:t xml:space="preserve"> «</w:t>
      </w:r>
      <w:r w:rsidR="00043DBA" w:rsidRPr="0077673B">
        <w:rPr>
          <w:rFonts w:ascii="Times New Roman" w:eastAsia="Times New Roman" w:hAnsi="Times New Roman" w:cs="Times New Roman"/>
          <w:b/>
          <w:bCs/>
          <w:color w:val="000000"/>
          <w:sz w:val="24"/>
          <w:szCs w:val="24"/>
          <w:lang w:eastAsia="ru-RU"/>
        </w:rPr>
        <w:t>Поддержка социально - ориентированных неко</w:t>
      </w:r>
      <w:r w:rsidR="00E662A0" w:rsidRPr="0077673B">
        <w:rPr>
          <w:rFonts w:ascii="Times New Roman" w:eastAsia="Times New Roman" w:hAnsi="Times New Roman" w:cs="Times New Roman"/>
          <w:b/>
          <w:bCs/>
          <w:color w:val="000000"/>
          <w:sz w:val="24"/>
          <w:szCs w:val="24"/>
          <w:lang w:eastAsia="ru-RU"/>
        </w:rPr>
        <w:t>м</w:t>
      </w:r>
      <w:r w:rsidR="00043DBA" w:rsidRPr="0077673B">
        <w:rPr>
          <w:rFonts w:ascii="Times New Roman" w:eastAsia="Times New Roman" w:hAnsi="Times New Roman" w:cs="Times New Roman"/>
          <w:b/>
          <w:bCs/>
          <w:color w:val="000000"/>
          <w:sz w:val="24"/>
          <w:szCs w:val="24"/>
          <w:lang w:eastAsia="ru-RU"/>
        </w:rPr>
        <w:t>мерчески</w:t>
      </w:r>
      <w:r w:rsidRPr="0077673B">
        <w:rPr>
          <w:rFonts w:ascii="Times New Roman" w:eastAsia="Times New Roman" w:hAnsi="Times New Roman" w:cs="Times New Roman"/>
          <w:b/>
          <w:bCs/>
          <w:color w:val="000000"/>
          <w:sz w:val="24"/>
          <w:szCs w:val="24"/>
          <w:lang w:eastAsia="ru-RU"/>
        </w:rPr>
        <w:t xml:space="preserve">х организаций </w:t>
      </w:r>
    </w:p>
    <w:p w:rsidR="00043DBA" w:rsidRPr="0077673B"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77673B">
        <w:rPr>
          <w:rFonts w:ascii="Times New Roman" w:eastAsia="Times New Roman" w:hAnsi="Times New Roman" w:cs="Times New Roman"/>
          <w:b/>
          <w:bCs/>
          <w:color w:val="000000"/>
          <w:sz w:val="24"/>
          <w:szCs w:val="24"/>
          <w:lang w:eastAsia="ru-RU"/>
        </w:rPr>
        <w:t>на 2014-20</w:t>
      </w:r>
      <w:r w:rsidR="0077673B" w:rsidRPr="0077673B">
        <w:rPr>
          <w:rFonts w:ascii="Times New Roman" w:eastAsia="Times New Roman" w:hAnsi="Times New Roman" w:cs="Times New Roman"/>
          <w:b/>
          <w:bCs/>
          <w:color w:val="000000"/>
          <w:sz w:val="24"/>
          <w:szCs w:val="24"/>
          <w:lang w:eastAsia="ru-RU"/>
        </w:rPr>
        <w:t>20</w:t>
      </w:r>
      <w:r w:rsidRPr="0077673B">
        <w:rPr>
          <w:rFonts w:ascii="Times New Roman" w:eastAsia="Times New Roman" w:hAnsi="Times New Roman" w:cs="Times New Roman"/>
          <w:b/>
          <w:bCs/>
          <w:color w:val="000000"/>
          <w:sz w:val="24"/>
          <w:szCs w:val="24"/>
          <w:lang w:eastAsia="ru-RU"/>
        </w:rPr>
        <w:t xml:space="preserve"> годы»</w:t>
      </w:r>
    </w:p>
    <w:p w:rsidR="0007564B" w:rsidRPr="0036643E" w:rsidRDefault="0007564B" w:rsidP="00043DBA">
      <w:pPr>
        <w:spacing w:after="0" w:line="240" w:lineRule="auto"/>
        <w:jc w:val="center"/>
        <w:rPr>
          <w:rFonts w:ascii="Times New Roman" w:eastAsia="Times New Roman" w:hAnsi="Times New Roman" w:cs="Times New Roman"/>
          <w:b/>
          <w:bCs/>
          <w:color w:val="000000"/>
          <w:sz w:val="24"/>
          <w:szCs w:val="24"/>
          <w:highlight w:val="yellow"/>
          <w:lang w:eastAsia="ru-RU"/>
        </w:rPr>
      </w:pPr>
    </w:p>
    <w:p w:rsidR="0007564B" w:rsidRPr="00E7494A" w:rsidRDefault="0007564B" w:rsidP="0007564B">
      <w:pPr>
        <w:spacing w:after="0" w:line="240" w:lineRule="auto"/>
        <w:ind w:firstLine="708"/>
        <w:jc w:val="both"/>
        <w:rPr>
          <w:rFonts w:ascii="Times New Roman" w:eastAsia="Times New Roman" w:hAnsi="Times New Roman" w:cs="Times New Roman"/>
          <w:bCs/>
          <w:color w:val="000000"/>
          <w:sz w:val="24"/>
          <w:szCs w:val="24"/>
          <w:lang w:eastAsia="ru-RU"/>
        </w:rPr>
      </w:pPr>
      <w:r w:rsidRPr="00E7494A">
        <w:rPr>
          <w:rFonts w:ascii="Times New Roman" w:eastAsia="Times New Roman" w:hAnsi="Times New Roman" w:cs="Times New Roman"/>
          <w:bCs/>
          <w:color w:val="000000"/>
          <w:sz w:val="24"/>
          <w:szCs w:val="24"/>
          <w:lang w:eastAsia="ru-RU"/>
        </w:rPr>
        <w:t>Муниципальная программа «Поддержка социально - ориентированных некоммерческих организаций на 2014-20</w:t>
      </w:r>
      <w:r w:rsidR="00F56724" w:rsidRPr="00E7494A">
        <w:rPr>
          <w:rFonts w:ascii="Times New Roman" w:eastAsia="Times New Roman" w:hAnsi="Times New Roman" w:cs="Times New Roman"/>
          <w:bCs/>
          <w:color w:val="000000"/>
          <w:sz w:val="24"/>
          <w:szCs w:val="24"/>
          <w:lang w:eastAsia="ru-RU"/>
        </w:rPr>
        <w:t>20</w:t>
      </w:r>
      <w:r w:rsidRPr="00E7494A">
        <w:rPr>
          <w:rFonts w:ascii="Times New Roman" w:eastAsia="Times New Roman" w:hAnsi="Times New Roman" w:cs="Times New Roman"/>
          <w:bCs/>
          <w:color w:val="000000"/>
          <w:sz w:val="24"/>
          <w:szCs w:val="24"/>
          <w:lang w:eastAsia="ru-RU"/>
        </w:rPr>
        <w:t xml:space="preserve"> годы</w:t>
      </w:r>
      <w:r w:rsidR="008C70E4" w:rsidRPr="00E7494A">
        <w:rPr>
          <w:rFonts w:ascii="Times New Roman" w:eastAsia="Times New Roman" w:hAnsi="Times New Roman" w:cs="Times New Roman"/>
          <w:bCs/>
          <w:color w:val="000000"/>
          <w:sz w:val="24"/>
          <w:szCs w:val="24"/>
          <w:lang w:eastAsia="ru-RU"/>
        </w:rPr>
        <w:t>»</w:t>
      </w:r>
      <w:r w:rsidRPr="00E7494A">
        <w:rPr>
          <w:rFonts w:ascii="Times New Roman" w:eastAsia="Times New Roman" w:hAnsi="Times New Roman" w:cs="Times New Roman"/>
          <w:bCs/>
          <w:color w:val="000000"/>
          <w:sz w:val="24"/>
          <w:szCs w:val="24"/>
          <w:lang w:eastAsia="ru-RU"/>
        </w:rPr>
        <w:t xml:space="preserve"> утверждена постановлением адм</w:t>
      </w:r>
      <w:r w:rsidR="00A57394" w:rsidRPr="00E7494A">
        <w:rPr>
          <w:rFonts w:ascii="Times New Roman" w:eastAsia="Times New Roman" w:hAnsi="Times New Roman" w:cs="Times New Roman"/>
          <w:bCs/>
          <w:color w:val="000000"/>
          <w:sz w:val="24"/>
          <w:szCs w:val="24"/>
          <w:lang w:eastAsia="ru-RU"/>
        </w:rPr>
        <w:t>инистрации города от 14.10.</w:t>
      </w:r>
      <w:r w:rsidRPr="00E7494A">
        <w:rPr>
          <w:rFonts w:ascii="Times New Roman" w:eastAsia="Times New Roman" w:hAnsi="Times New Roman" w:cs="Times New Roman"/>
          <w:bCs/>
          <w:color w:val="000000"/>
          <w:sz w:val="24"/>
          <w:szCs w:val="24"/>
          <w:lang w:eastAsia="ru-RU"/>
        </w:rPr>
        <w:t>2013</w:t>
      </w:r>
      <w:r w:rsidR="00A57394" w:rsidRPr="00E7494A">
        <w:rPr>
          <w:rFonts w:ascii="Times New Roman" w:eastAsia="Times New Roman" w:hAnsi="Times New Roman" w:cs="Times New Roman"/>
          <w:bCs/>
          <w:color w:val="000000"/>
          <w:sz w:val="24"/>
          <w:szCs w:val="24"/>
          <w:lang w:eastAsia="ru-RU"/>
        </w:rPr>
        <w:t xml:space="preserve"> </w:t>
      </w:r>
      <w:r w:rsidRPr="00E7494A">
        <w:rPr>
          <w:rFonts w:ascii="Times New Roman" w:eastAsia="Times New Roman" w:hAnsi="Times New Roman" w:cs="Times New Roman"/>
          <w:bCs/>
          <w:color w:val="000000"/>
          <w:sz w:val="24"/>
          <w:szCs w:val="24"/>
          <w:lang w:eastAsia="ru-RU"/>
        </w:rPr>
        <w:t>№2361</w:t>
      </w:r>
      <w:r w:rsidR="004E42F6" w:rsidRPr="00E7494A">
        <w:rPr>
          <w:rFonts w:ascii="Times New Roman" w:eastAsia="Times New Roman" w:hAnsi="Times New Roman" w:cs="Times New Roman"/>
          <w:bCs/>
          <w:color w:val="000000"/>
          <w:sz w:val="24"/>
          <w:szCs w:val="24"/>
          <w:lang w:eastAsia="ru-RU"/>
        </w:rPr>
        <w:t>(с изменениями)</w:t>
      </w:r>
      <w:r w:rsidRPr="00E7494A">
        <w:rPr>
          <w:rFonts w:ascii="Times New Roman" w:eastAsia="Times New Roman" w:hAnsi="Times New Roman" w:cs="Times New Roman"/>
          <w:bCs/>
          <w:color w:val="000000"/>
          <w:sz w:val="24"/>
          <w:szCs w:val="24"/>
          <w:lang w:eastAsia="ru-RU"/>
        </w:rPr>
        <w:t xml:space="preserve"> (далее муниципальная программа).</w:t>
      </w:r>
    </w:p>
    <w:p w:rsidR="00C54575" w:rsidRPr="00574888" w:rsidRDefault="006447AB" w:rsidP="006447AB">
      <w:pPr>
        <w:tabs>
          <w:tab w:val="left" w:pos="709"/>
        </w:tabs>
        <w:spacing w:after="0" w:line="240" w:lineRule="auto"/>
        <w:jc w:val="both"/>
        <w:rPr>
          <w:rFonts w:ascii="Times New Roman" w:hAnsi="Times New Roman" w:cs="Times New Roman"/>
          <w:sz w:val="24"/>
          <w:szCs w:val="24"/>
          <w:u w:val="single"/>
        </w:rPr>
      </w:pPr>
      <w:r w:rsidRPr="00574888">
        <w:rPr>
          <w:rFonts w:ascii="Times New Roman" w:eastAsia="Times New Roman" w:hAnsi="Times New Roman" w:cs="Times New Roman"/>
          <w:bCs/>
          <w:color w:val="000000"/>
          <w:sz w:val="24"/>
          <w:szCs w:val="24"/>
          <w:lang w:eastAsia="ru-RU"/>
        </w:rPr>
        <w:t xml:space="preserve">       </w:t>
      </w:r>
      <w:r w:rsidRPr="00574888">
        <w:rPr>
          <w:rFonts w:ascii="Times New Roman" w:eastAsia="Times New Roman" w:hAnsi="Times New Roman" w:cs="Times New Roman"/>
          <w:bCs/>
          <w:color w:val="000000"/>
          <w:sz w:val="24"/>
          <w:szCs w:val="24"/>
          <w:lang w:eastAsia="ru-RU"/>
        </w:rPr>
        <w:tab/>
      </w:r>
      <w:r w:rsidR="00C54575" w:rsidRPr="00574888">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0007564B" w:rsidRPr="00574888">
        <w:rPr>
          <w:rFonts w:ascii="Times New Roman" w:eastAsia="Times New Roman" w:hAnsi="Times New Roman" w:cs="Times New Roman"/>
          <w:bCs/>
          <w:color w:val="000000"/>
          <w:sz w:val="24"/>
          <w:szCs w:val="24"/>
          <w:u w:val="single"/>
          <w:lang w:eastAsia="ru-RU"/>
        </w:rPr>
        <w:tab/>
      </w:r>
      <w:r w:rsidR="00C54575" w:rsidRPr="00574888">
        <w:rPr>
          <w:rFonts w:ascii="Times New Roman" w:eastAsia="Times New Roman" w:hAnsi="Times New Roman" w:cs="Times New Roman"/>
          <w:bCs/>
          <w:color w:val="000000"/>
          <w:sz w:val="24"/>
          <w:szCs w:val="24"/>
          <w:u w:val="single"/>
          <w:lang w:eastAsia="ru-RU"/>
        </w:rPr>
        <w:t>о</w:t>
      </w:r>
      <w:r w:rsidR="00C54575" w:rsidRPr="00574888">
        <w:rPr>
          <w:rFonts w:ascii="Times New Roman" w:hAnsi="Times New Roman" w:cs="Times New Roman"/>
          <w:sz w:val="24"/>
          <w:szCs w:val="24"/>
          <w:u w:val="single"/>
        </w:rPr>
        <w:t>тдел по работе с общественными организациями и обращениями граждан администрации города.</w:t>
      </w:r>
    </w:p>
    <w:p w:rsidR="0007564B" w:rsidRPr="00574888" w:rsidRDefault="00C54575" w:rsidP="00B404C5">
      <w:pPr>
        <w:tabs>
          <w:tab w:val="left" w:pos="709"/>
        </w:tabs>
        <w:spacing w:after="0" w:line="240" w:lineRule="auto"/>
        <w:ind w:left="35" w:firstLine="674"/>
        <w:jc w:val="both"/>
        <w:rPr>
          <w:rFonts w:ascii="Times New Roman" w:eastAsia="Times New Roman" w:hAnsi="Times New Roman" w:cs="Times New Roman"/>
          <w:bCs/>
          <w:color w:val="000000"/>
          <w:sz w:val="24"/>
          <w:szCs w:val="24"/>
          <w:lang w:eastAsia="ru-RU"/>
        </w:rPr>
      </w:pPr>
      <w:r w:rsidRPr="00574888">
        <w:rPr>
          <w:rFonts w:ascii="Times New Roman" w:eastAsia="Times New Roman" w:hAnsi="Times New Roman" w:cs="Times New Roman"/>
          <w:bCs/>
          <w:color w:val="000000"/>
          <w:sz w:val="24"/>
          <w:szCs w:val="24"/>
          <w:lang w:eastAsia="ru-RU"/>
        </w:rPr>
        <w:t>И</w:t>
      </w:r>
      <w:r w:rsidR="0007564B" w:rsidRPr="00574888">
        <w:rPr>
          <w:rFonts w:ascii="Times New Roman" w:eastAsia="Times New Roman" w:hAnsi="Times New Roman" w:cs="Times New Roman"/>
          <w:bCs/>
          <w:color w:val="000000"/>
          <w:sz w:val="24"/>
          <w:szCs w:val="24"/>
          <w:lang w:eastAsia="ru-RU"/>
        </w:rPr>
        <w:t>сполнител</w:t>
      </w:r>
      <w:r w:rsidRPr="00574888">
        <w:rPr>
          <w:rFonts w:ascii="Times New Roman" w:eastAsia="Times New Roman" w:hAnsi="Times New Roman" w:cs="Times New Roman"/>
          <w:bCs/>
          <w:color w:val="000000"/>
          <w:sz w:val="24"/>
          <w:szCs w:val="24"/>
          <w:lang w:eastAsia="ru-RU"/>
        </w:rPr>
        <w:t>и</w:t>
      </w:r>
      <w:r w:rsidR="0007564B" w:rsidRPr="00574888">
        <w:rPr>
          <w:rFonts w:ascii="Times New Roman" w:eastAsia="Times New Roman" w:hAnsi="Times New Roman" w:cs="Times New Roman"/>
          <w:bCs/>
          <w:color w:val="000000"/>
          <w:sz w:val="24"/>
          <w:szCs w:val="24"/>
          <w:lang w:eastAsia="ru-RU"/>
        </w:rPr>
        <w:t xml:space="preserve"> муниципальной программы - отдел по работе с общественными организациями и обращениями граждан администрации города, </w:t>
      </w:r>
      <w:r w:rsidRPr="00574888">
        <w:rPr>
          <w:rFonts w:ascii="Times New Roman" w:eastAsia="Times New Roman" w:hAnsi="Times New Roman" w:cs="Times New Roman"/>
          <w:bCs/>
          <w:color w:val="000000"/>
          <w:sz w:val="24"/>
          <w:szCs w:val="24"/>
          <w:lang w:eastAsia="ru-RU"/>
        </w:rPr>
        <w:t>д</w:t>
      </w:r>
      <w:r w:rsidRPr="00574888">
        <w:rPr>
          <w:rFonts w:ascii="Times New Roman" w:hAnsi="Times New Roman" w:cs="Times New Roman"/>
          <w:sz w:val="24"/>
          <w:szCs w:val="24"/>
        </w:rPr>
        <w:t>епартамент муниципальной собственности администрации города, управление информационной политики администрации города.</w:t>
      </w:r>
    </w:p>
    <w:p w:rsidR="00E662A0" w:rsidRPr="00574888" w:rsidRDefault="00E662A0" w:rsidP="00E662A0">
      <w:pPr>
        <w:spacing w:after="0" w:line="240" w:lineRule="auto"/>
        <w:ind w:firstLine="708"/>
        <w:jc w:val="both"/>
        <w:rPr>
          <w:rFonts w:ascii="Times New Roman" w:eastAsia="Calibri" w:hAnsi="Times New Roman" w:cs="Times New Roman"/>
          <w:sz w:val="24"/>
          <w:szCs w:val="24"/>
        </w:rPr>
      </w:pPr>
      <w:r w:rsidRPr="00574888">
        <w:rPr>
          <w:rFonts w:ascii="Times New Roman" w:eastAsia="Calibri" w:hAnsi="Times New Roman" w:cs="Times New Roman"/>
          <w:sz w:val="24"/>
          <w:szCs w:val="24"/>
        </w:rPr>
        <w:t>Цель</w:t>
      </w:r>
      <w:r w:rsidR="00E27837" w:rsidRPr="00574888">
        <w:rPr>
          <w:rFonts w:ascii="Times New Roman" w:eastAsia="Calibri" w:hAnsi="Times New Roman" w:cs="Times New Roman"/>
          <w:sz w:val="24"/>
          <w:szCs w:val="24"/>
        </w:rPr>
        <w:t>ю муниципальной</w:t>
      </w:r>
      <w:r w:rsidRPr="00574888">
        <w:rPr>
          <w:rFonts w:ascii="Times New Roman" w:eastAsia="Calibri" w:hAnsi="Times New Roman" w:cs="Times New Roman"/>
          <w:sz w:val="24"/>
          <w:szCs w:val="24"/>
        </w:rPr>
        <w:t xml:space="preserve"> программы</w:t>
      </w:r>
      <w:r w:rsidR="00E27837" w:rsidRPr="00574888">
        <w:rPr>
          <w:rFonts w:ascii="Times New Roman" w:eastAsia="Calibri" w:hAnsi="Times New Roman" w:cs="Times New Roman"/>
          <w:sz w:val="24"/>
          <w:szCs w:val="24"/>
        </w:rPr>
        <w:t xml:space="preserve"> является</w:t>
      </w:r>
      <w:r w:rsidRPr="00574888">
        <w:rPr>
          <w:rFonts w:ascii="Times New Roman" w:eastAsia="Calibri" w:hAnsi="Times New Roman" w:cs="Times New Roman"/>
          <w:sz w:val="24"/>
          <w:szCs w:val="24"/>
        </w:rPr>
        <w:t xml:space="preserve"> формирование благоприятных условий для обеспечения развития социально ориентированных некоммерческих организаций города Мегиона.</w:t>
      </w:r>
    </w:p>
    <w:p w:rsidR="00E662A0" w:rsidRPr="00574888" w:rsidRDefault="007C331B" w:rsidP="008C70E4">
      <w:pPr>
        <w:spacing w:after="0" w:line="240" w:lineRule="auto"/>
        <w:ind w:firstLine="709"/>
        <w:rPr>
          <w:rFonts w:ascii="Times New Roman" w:hAnsi="Times New Roman" w:cs="Times New Roman"/>
          <w:sz w:val="24"/>
          <w:szCs w:val="24"/>
          <w:u w:val="single"/>
        </w:rPr>
      </w:pPr>
      <w:r w:rsidRPr="00574888">
        <w:rPr>
          <w:rFonts w:ascii="Times New Roman" w:hAnsi="Times New Roman" w:cs="Times New Roman"/>
          <w:sz w:val="24"/>
          <w:szCs w:val="24"/>
        </w:rPr>
        <w:t xml:space="preserve">  </w:t>
      </w:r>
      <w:r w:rsidR="00E662A0" w:rsidRPr="00574888">
        <w:rPr>
          <w:rFonts w:ascii="Times New Roman" w:hAnsi="Times New Roman" w:cs="Times New Roman"/>
          <w:sz w:val="24"/>
          <w:szCs w:val="24"/>
          <w:u w:val="single"/>
        </w:rPr>
        <w:t xml:space="preserve">Задачи программы: </w:t>
      </w:r>
    </w:p>
    <w:p w:rsidR="008C70E4" w:rsidRPr="00574888" w:rsidRDefault="004D4086" w:rsidP="006B691D">
      <w:pPr>
        <w:tabs>
          <w:tab w:val="left" w:pos="0"/>
        </w:tabs>
        <w:spacing w:after="0" w:line="240" w:lineRule="auto"/>
        <w:ind w:left="142" w:hanging="142"/>
        <w:jc w:val="both"/>
        <w:rPr>
          <w:rFonts w:ascii="Times New Roman" w:hAnsi="Times New Roman" w:cs="Times New Roman"/>
          <w:sz w:val="24"/>
          <w:szCs w:val="24"/>
        </w:rPr>
      </w:pPr>
      <w:r w:rsidRPr="00574888">
        <w:rPr>
          <w:rFonts w:ascii="Times New Roman" w:hAnsi="Times New Roman" w:cs="Times New Roman"/>
          <w:sz w:val="18"/>
          <w:szCs w:val="18"/>
        </w:rPr>
        <w:t xml:space="preserve">             </w:t>
      </w:r>
      <w:r w:rsidR="007C331B" w:rsidRPr="00574888">
        <w:rPr>
          <w:rFonts w:ascii="Times New Roman" w:hAnsi="Times New Roman" w:cs="Times New Roman"/>
          <w:sz w:val="18"/>
          <w:szCs w:val="18"/>
        </w:rPr>
        <w:t xml:space="preserve">             </w:t>
      </w:r>
      <w:r w:rsidRPr="00574888">
        <w:rPr>
          <w:rFonts w:ascii="Times New Roman" w:hAnsi="Times New Roman" w:cs="Times New Roman"/>
          <w:sz w:val="18"/>
          <w:szCs w:val="18"/>
        </w:rPr>
        <w:t>♦</w:t>
      </w:r>
      <w:r w:rsidR="00635A1C" w:rsidRPr="00574888">
        <w:rPr>
          <w:rFonts w:ascii="Times New Roman" w:hAnsi="Times New Roman" w:cs="Times New Roman"/>
          <w:sz w:val="18"/>
          <w:szCs w:val="18"/>
        </w:rPr>
        <w:t xml:space="preserve"> </w:t>
      </w:r>
      <w:r w:rsidR="0060082B" w:rsidRPr="00574888">
        <w:rPr>
          <w:rFonts w:ascii="Times New Roman" w:hAnsi="Times New Roman" w:cs="Times New Roman"/>
          <w:sz w:val="24"/>
          <w:szCs w:val="24"/>
        </w:rPr>
        <w:t>ф</w:t>
      </w:r>
      <w:r w:rsidR="008C70E4" w:rsidRPr="00574888">
        <w:rPr>
          <w:rFonts w:ascii="Times New Roman" w:hAnsi="Times New Roman" w:cs="Times New Roman"/>
          <w:sz w:val="24"/>
          <w:szCs w:val="24"/>
        </w:rPr>
        <w:t>ормирование открытой и конкурентной системы поддержки социально ориентированных некоммерческих организаций, привлечение их (через проведение конкурсных процедур) к реализации социальной политики на территории муниципального образования городской округ город Мегион;</w:t>
      </w:r>
    </w:p>
    <w:p w:rsidR="008C70E4" w:rsidRPr="00574888" w:rsidRDefault="004D4086" w:rsidP="004D4086">
      <w:pPr>
        <w:tabs>
          <w:tab w:val="left" w:pos="142"/>
        </w:tabs>
        <w:spacing w:after="0" w:line="240" w:lineRule="auto"/>
        <w:ind w:left="142" w:hanging="1069"/>
        <w:jc w:val="both"/>
        <w:rPr>
          <w:rFonts w:ascii="Times New Roman" w:hAnsi="Times New Roman" w:cs="Times New Roman"/>
          <w:sz w:val="24"/>
          <w:szCs w:val="24"/>
        </w:rPr>
      </w:pPr>
      <w:r w:rsidRPr="00574888">
        <w:rPr>
          <w:rFonts w:ascii="Times New Roman" w:hAnsi="Times New Roman" w:cs="Times New Roman"/>
          <w:sz w:val="24"/>
          <w:szCs w:val="24"/>
        </w:rPr>
        <w:t xml:space="preserve">                 </w:t>
      </w:r>
      <w:r w:rsidR="007C331B" w:rsidRPr="00574888">
        <w:rPr>
          <w:rFonts w:ascii="Times New Roman" w:hAnsi="Times New Roman" w:cs="Times New Roman"/>
          <w:sz w:val="24"/>
          <w:szCs w:val="24"/>
        </w:rPr>
        <w:t xml:space="preserve">          </w:t>
      </w:r>
      <w:r w:rsidRPr="00574888">
        <w:rPr>
          <w:rFonts w:ascii="Times New Roman" w:hAnsi="Times New Roman" w:cs="Times New Roman"/>
          <w:sz w:val="24"/>
          <w:szCs w:val="24"/>
        </w:rPr>
        <w:t>♦</w:t>
      </w:r>
      <w:r w:rsidR="00635A1C" w:rsidRPr="00574888">
        <w:rPr>
          <w:rFonts w:ascii="Times New Roman" w:hAnsi="Times New Roman" w:cs="Times New Roman"/>
          <w:sz w:val="24"/>
          <w:szCs w:val="24"/>
        </w:rPr>
        <w:t xml:space="preserve"> </w:t>
      </w:r>
      <w:r w:rsidR="0060082B" w:rsidRPr="00574888">
        <w:rPr>
          <w:rFonts w:ascii="Times New Roman" w:hAnsi="Times New Roman" w:cs="Times New Roman"/>
          <w:sz w:val="24"/>
          <w:szCs w:val="24"/>
        </w:rPr>
        <w:t>р</w:t>
      </w:r>
      <w:r w:rsidR="008C70E4" w:rsidRPr="00574888">
        <w:rPr>
          <w:rFonts w:ascii="Times New Roman" w:hAnsi="Times New Roman" w:cs="Times New Roman"/>
          <w:sz w:val="24"/>
          <w:szCs w:val="24"/>
        </w:rPr>
        <w:t>азвитие механизмов финансовой, имущественной, информационной, консультационной поддержки социально ориентированных некоммерческих организаций и общественных инициатив;</w:t>
      </w:r>
    </w:p>
    <w:p w:rsidR="008C70E4" w:rsidRPr="00574888" w:rsidRDefault="004D4086" w:rsidP="007C331B">
      <w:pPr>
        <w:tabs>
          <w:tab w:val="left" w:pos="709"/>
          <w:tab w:val="left" w:pos="851"/>
        </w:tabs>
        <w:spacing w:after="0" w:line="240" w:lineRule="auto"/>
        <w:ind w:left="142" w:hanging="1069"/>
        <w:jc w:val="both"/>
        <w:rPr>
          <w:rFonts w:ascii="Times New Roman" w:hAnsi="Times New Roman" w:cs="Times New Roman"/>
          <w:sz w:val="24"/>
          <w:szCs w:val="24"/>
        </w:rPr>
      </w:pPr>
      <w:r w:rsidRPr="00574888">
        <w:rPr>
          <w:rFonts w:ascii="Times New Roman" w:hAnsi="Times New Roman" w:cs="Times New Roman"/>
          <w:sz w:val="24"/>
          <w:szCs w:val="24"/>
        </w:rPr>
        <w:t xml:space="preserve">                </w:t>
      </w:r>
      <w:r w:rsidR="007C331B" w:rsidRPr="00574888">
        <w:rPr>
          <w:rFonts w:ascii="Times New Roman" w:hAnsi="Times New Roman" w:cs="Times New Roman"/>
          <w:sz w:val="24"/>
          <w:szCs w:val="24"/>
        </w:rPr>
        <w:t xml:space="preserve">           </w:t>
      </w:r>
      <w:r w:rsidRPr="00574888">
        <w:rPr>
          <w:rFonts w:ascii="Times New Roman" w:hAnsi="Times New Roman" w:cs="Times New Roman"/>
          <w:sz w:val="24"/>
          <w:szCs w:val="24"/>
        </w:rPr>
        <w:t>♦</w:t>
      </w:r>
      <w:r w:rsidR="00635A1C" w:rsidRPr="00574888">
        <w:rPr>
          <w:rFonts w:ascii="Times New Roman" w:hAnsi="Times New Roman" w:cs="Times New Roman"/>
          <w:sz w:val="24"/>
          <w:szCs w:val="24"/>
        </w:rPr>
        <w:t xml:space="preserve"> </w:t>
      </w:r>
      <w:r w:rsidR="0060082B" w:rsidRPr="00574888">
        <w:rPr>
          <w:rFonts w:ascii="Times New Roman" w:hAnsi="Times New Roman" w:cs="Times New Roman"/>
          <w:sz w:val="24"/>
          <w:szCs w:val="24"/>
        </w:rPr>
        <w:t>с</w:t>
      </w:r>
      <w:r w:rsidR="008C70E4" w:rsidRPr="00574888">
        <w:rPr>
          <w:rFonts w:ascii="Times New Roman" w:hAnsi="Times New Roman" w:cs="Times New Roman"/>
          <w:sz w:val="24"/>
          <w:szCs w:val="24"/>
        </w:rPr>
        <w:t>оздание системы информационной поддержки и популяризации деятельности социально ориентированных некоммерческих организаций.</w:t>
      </w:r>
    </w:p>
    <w:p w:rsidR="004D4086" w:rsidRPr="00574888" w:rsidRDefault="004D4086" w:rsidP="004D4086">
      <w:pPr>
        <w:tabs>
          <w:tab w:val="left" w:pos="851"/>
        </w:tabs>
        <w:spacing w:after="0" w:line="240" w:lineRule="auto"/>
        <w:ind w:left="142" w:hanging="1069"/>
        <w:jc w:val="both"/>
        <w:rPr>
          <w:rFonts w:ascii="Times New Roman" w:hAnsi="Times New Roman" w:cs="Times New Roman"/>
          <w:sz w:val="24"/>
          <w:szCs w:val="24"/>
        </w:rPr>
      </w:pPr>
    </w:p>
    <w:p w:rsidR="00847182" w:rsidRPr="00574888" w:rsidRDefault="00343694" w:rsidP="00847182">
      <w:pPr>
        <w:spacing w:after="0" w:line="240" w:lineRule="auto"/>
        <w:ind w:firstLine="360"/>
        <w:jc w:val="both"/>
        <w:rPr>
          <w:rFonts w:ascii="Times New Roman" w:eastAsia="Times New Roman" w:hAnsi="Times New Roman" w:cs="Times New Roman"/>
          <w:sz w:val="24"/>
          <w:szCs w:val="24"/>
          <w:lang w:eastAsia="ru-RU"/>
        </w:rPr>
      </w:pPr>
      <w:r w:rsidRPr="00574888">
        <w:rPr>
          <w:rFonts w:ascii="Times New Roman" w:hAnsi="Times New Roman" w:cs="Times New Roman"/>
          <w:bCs/>
          <w:sz w:val="24"/>
          <w:szCs w:val="24"/>
        </w:rPr>
        <w:t xml:space="preserve">       </w:t>
      </w:r>
      <w:r w:rsidR="00847182" w:rsidRPr="00574888">
        <w:rPr>
          <w:rFonts w:ascii="Times New Roman" w:hAnsi="Times New Roman" w:cs="Times New Roman"/>
          <w:bCs/>
          <w:sz w:val="24"/>
          <w:szCs w:val="24"/>
        </w:rPr>
        <w:t xml:space="preserve">Уточненный объем бюджетных ассигнований составляет </w:t>
      </w:r>
      <w:r w:rsidR="00F56724" w:rsidRPr="00574888">
        <w:rPr>
          <w:rFonts w:ascii="Times New Roman" w:hAnsi="Times New Roman" w:cs="Times New Roman"/>
          <w:bCs/>
          <w:sz w:val="24"/>
          <w:szCs w:val="24"/>
        </w:rPr>
        <w:t>2</w:t>
      </w:r>
      <w:r w:rsidR="00847182" w:rsidRPr="00574888">
        <w:rPr>
          <w:rFonts w:ascii="Times New Roman" w:hAnsi="Times New Roman" w:cs="Times New Roman"/>
          <w:sz w:val="24"/>
          <w:szCs w:val="24"/>
        </w:rPr>
        <w:t xml:space="preserve">00,0 тыс. рублей, </w:t>
      </w:r>
      <w:r w:rsidR="005A17FB" w:rsidRPr="00574888">
        <w:rPr>
          <w:rFonts w:ascii="Times New Roman" w:hAnsi="Times New Roman" w:cs="Times New Roman"/>
          <w:bCs/>
          <w:sz w:val="24"/>
          <w:szCs w:val="24"/>
        </w:rPr>
        <w:t>исполнен</w:t>
      </w:r>
      <w:r w:rsidR="00E7494A" w:rsidRPr="00574888">
        <w:rPr>
          <w:rFonts w:ascii="Times New Roman" w:hAnsi="Times New Roman" w:cs="Times New Roman"/>
          <w:bCs/>
          <w:sz w:val="24"/>
          <w:szCs w:val="24"/>
        </w:rPr>
        <w:t>о 200,0 тыс. рублей, или 100,0%</w:t>
      </w:r>
      <w:r w:rsidR="006B691D" w:rsidRPr="00574888">
        <w:rPr>
          <w:rFonts w:ascii="Times New Roman" w:hAnsi="Times New Roman" w:cs="Times New Roman"/>
          <w:bCs/>
          <w:sz w:val="24"/>
          <w:szCs w:val="24"/>
        </w:rPr>
        <w:t>.</w:t>
      </w:r>
    </w:p>
    <w:p w:rsidR="00847182" w:rsidRPr="00574888" w:rsidRDefault="00847182" w:rsidP="00847182">
      <w:pPr>
        <w:spacing w:after="0" w:line="240" w:lineRule="auto"/>
        <w:ind w:left="360"/>
        <w:jc w:val="center"/>
        <w:rPr>
          <w:rFonts w:ascii="Times New Roman" w:hAnsi="Times New Roman" w:cs="Times New Roman"/>
          <w:bCs/>
          <w:sz w:val="20"/>
          <w:szCs w:val="20"/>
        </w:rPr>
      </w:pPr>
      <w:r w:rsidRPr="0057488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E13EFB" w:rsidRPr="0036643E" w:rsidTr="00F26604">
        <w:tc>
          <w:tcPr>
            <w:tcW w:w="568" w:type="dxa"/>
            <w:vAlign w:val="center"/>
          </w:tcPr>
          <w:p w:rsidR="00E13EFB" w:rsidRPr="00D857CE" w:rsidRDefault="00E13EFB" w:rsidP="00F26604">
            <w:pPr>
              <w:spacing w:after="0" w:line="240" w:lineRule="auto"/>
              <w:jc w:val="center"/>
              <w:rPr>
                <w:rFonts w:ascii="Times New Roman" w:eastAsia="Times New Roman" w:hAnsi="Times New Roman" w:cs="Times New Roman"/>
                <w:sz w:val="20"/>
                <w:szCs w:val="20"/>
              </w:rPr>
            </w:pPr>
            <w:r w:rsidRPr="00D857CE">
              <w:rPr>
                <w:rFonts w:ascii="Times New Roman" w:eastAsia="Times New Roman" w:hAnsi="Times New Roman" w:cs="Times New Roman"/>
                <w:sz w:val="20"/>
                <w:szCs w:val="20"/>
              </w:rPr>
              <w:t>№ п/п</w:t>
            </w:r>
          </w:p>
        </w:tc>
        <w:tc>
          <w:tcPr>
            <w:tcW w:w="2976" w:type="dxa"/>
            <w:vAlign w:val="center"/>
          </w:tcPr>
          <w:p w:rsidR="00E13EFB" w:rsidRPr="00D857CE" w:rsidRDefault="00E13EFB" w:rsidP="00F26604">
            <w:pPr>
              <w:spacing w:after="0" w:line="240" w:lineRule="auto"/>
              <w:jc w:val="center"/>
              <w:rPr>
                <w:rFonts w:ascii="Times New Roman" w:eastAsia="Times New Roman" w:hAnsi="Times New Roman" w:cs="Times New Roman"/>
                <w:sz w:val="20"/>
                <w:szCs w:val="20"/>
              </w:rPr>
            </w:pPr>
            <w:r w:rsidRPr="00D857CE">
              <w:rPr>
                <w:rFonts w:ascii="Times New Roman" w:eastAsia="Times New Roman" w:hAnsi="Times New Roman" w:cs="Times New Roman"/>
                <w:sz w:val="20"/>
                <w:szCs w:val="20"/>
              </w:rPr>
              <w:t>Источник финансирования</w:t>
            </w:r>
          </w:p>
        </w:tc>
        <w:tc>
          <w:tcPr>
            <w:tcW w:w="1985" w:type="dxa"/>
            <w:vAlign w:val="center"/>
          </w:tcPr>
          <w:p w:rsidR="00E13EFB" w:rsidRPr="00D857CE" w:rsidRDefault="00E13EFB" w:rsidP="00E1629B">
            <w:pPr>
              <w:spacing w:after="0" w:line="240" w:lineRule="auto"/>
              <w:jc w:val="center"/>
              <w:rPr>
                <w:rFonts w:ascii="Times New Roman" w:eastAsia="Times New Roman" w:hAnsi="Times New Roman" w:cs="Times New Roman"/>
                <w:sz w:val="20"/>
                <w:szCs w:val="20"/>
              </w:rPr>
            </w:pPr>
            <w:r w:rsidRPr="00D857CE">
              <w:rPr>
                <w:rFonts w:ascii="Times New Roman" w:hAnsi="Times New Roman" w:cs="Times New Roman"/>
                <w:sz w:val="20"/>
                <w:szCs w:val="20"/>
              </w:rPr>
              <w:t>Утверждено решением Думы         города Мегиона от 2</w:t>
            </w:r>
            <w:r w:rsidR="00E1629B" w:rsidRPr="00D857CE">
              <w:rPr>
                <w:rFonts w:ascii="Times New Roman" w:hAnsi="Times New Roman" w:cs="Times New Roman"/>
                <w:sz w:val="20"/>
                <w:szCs w:val="20"/>
              </w:rPr>
              <w:t>5</w:t>
            </w:r>
            <w:r w:rsidRPr="00D857CE">
              <w:rPr>
                <w:rFonts w:ascii="Times New Roman" w:hAnsi="Times New Roman" w:cs="Times New Roman"/>
                <w:sz w:val="20"/>
                <w:szCs w:val="20"/>
              </w:rPr>
              <w:t>.11.201</w:t>
            </w:r>
            <w:r w:rsidR="00E1629B" w:rsidRPr="00D857CE">
              <w:rPr>
                <w:rFonts w:ascii="Times New Roman" w:hAnsi="Times New Roman" w:cs="Times New Roman"/>
                <w:sz w:val="20"/>
                <w:szCs w:val="20"/>
              </w:rPr>
              <w:t>6</w:t>
            </w:r>
            <w:r w:rsidRPr="00D857CE">
              <w:rPr>
                <w:rFonts w:ascii="Times New Roman" w:hAnsi="Times New Roman" w:cs="Times New Roman"/>
                <w:sz w:val="20"/>
                <w:szCs w:val="20"/>
              </w:rPr>
              <w:t xml:space="preserve">  №</w:t>
            </w:r>
            <w:r w:rsidR="00E1629B" w:rsidRPr="00D857CE">
              <w:rPr>
                <w:rFonts w:ascii="Times New Roman" w:hAnsi="Times New Roman" w:cs="Times New Roman"/>
                <w:sz w:val="20"/>
                <w:szCs w:val="20"/>
              </w:rPr>
              <w:t>13</w:t>
            </w:r>
            <w:r w:rsidRPr="00D857CE">
              <w:rPr>
                <w:rFonts w:ascii="Times New Roman" w:hAnsi="Times New Roman" w:cs="Times New Roman"/>
                <w:sz w:val="20"/>
                <w:szCs w:val="20"/>
              </w:rPr>
              <w:t>7</w:t>
            </w:r>
          </w:p>
        </w:tc>
        <w:tc>
          <w:tcPr>
            <w:tcW w:w="1984" w:type="dxa"/>
            <w:vAlign w:val="center"/>
          </w:tcPr>
          <w:p w:rsidR="00E13EFB" w:rsidRPr="00D857CE" w:rsidRDefault="00E13EFB" w:rsidP="00D857CE">
            <w:pPr>
              <w:spacing w:after="0" w:line="240" w:lineRule="auto"/>
              <w:jc w:val="center"/>
              <w:rPr>
                <w:rFonts w:ascii="Times New Roman" w:eastAsia="Times New Roman" w:hAnsi="Times New Roman" w:cs="Times New Roman"/>
                <w:sz w:val="20"/>
                <w:szCs w:val="20"/>
              </w:rPr>
            </w:pPr>
            <w:r w:rsidRPr="00D857CE">
              <w:rPr>
                <w:rFonts w:ascii="Times New Roman" w:eastAsia="Times New Roman" w:hAnsi="Times New Roman" w:cs="Times New Roman"/>
                <w:sz w:val="20"/>
                <w:szCs w:val="20"/>
              </w:rPr>
              <w:t>Показатели сводной бюджетной росписи на 01.04.201</w:t>
            </w:r>
            <w:r w:rsidR="00D857CE" w:rsidRPr="00D857CE">
              <w:rPr>
                <w:rFonts w:ascii="Times New Roman" w:eastAsia="Times New Roman" w:hAnsi="Times New Roman" w:cs="Times New Roman"/>
                <w:sz w:val="20"/>
                <w:szCs w:val="20"/>
              </w:rPr>
              <w:t>7</w:t>
            </w:r>
          </w:p>
        </w:tc>
        <w:tc>
          <w:tcPr>
            <w:tcW w:w="1418" w:type="dxa"/>
            <w:vAlign w:val="center"/>
          </w:tcPr>
          <w:p w:rsidR="00E13EFB" w:rsidRPr="00D857CE" w:rsidRDefault="00E13EFB" w:rsidP="00F26604">
            <w:pPr>
              <w:spacing w:after="0" w:line="240" w:lineRule="auto"/>
              <w:jc w:val="center"/>
              <w:rPr>
                <w:rFonts w:ascii="Times New Roman" w:eastAsia="Times New Roman" w:hAnsi="Times New Roman" w:cs="Times New Roman"/>
                <w:sz w:val="24"/>
                <w:szCs w:val="24"/>
              </w:rPr>
            </w:pPr>
            <w:r w:rsidRPr="00D857CE">
              <w:rPr>
                <w:rFonts w:ascii="Times New Roman" w:eastAsia="Times New Roman" w:hAnsi="Times New Roman" w:cs="Times New Roman"/>
                <w:sz w:val="20"/>
                <w:szCs w:val="20"/>
              </w:rPr>
              <w:t>Исполнено на 01.04.201</w:t>
            </w:r>
            <w:r w:rsidR="00D857CE" w:rsidRPr="00D857CE">
              <w:rPr>
                <w:rFonts w:ascii="Times New Roman" w:eastAsia="Times New Roman" w:hAnsi="Times New Roman" w:cs="Times New Roman"/>
                <w:sz w:val="20"/>
                <w:szCs w:val="20"/>
              </w:rPr>
              <w:t>7</w:t>
            </w:r>
          </w:p>
          <w:p w:rsidR="00E13EFB" w:rsidRPr="00D857CE" w:rsidRDefault="00E13EFB" w:rsidP="00F26604">
            <w:pPr>
              <w:spacing w:after="0" w:line="240" w:lineRule="auto"/>
              <w:jc w:val="center"/>
              <w:rPr>
                <w:rFonts w:ascii="Times New Roman" w:eastAsia="Times New Roman" w:hAnsi="Times New Roman" w:cs="Times New Roman"/>
                <w:sz w:val="20"/>
                <w:szCs w:val="20"/>
              </w:rPr>
            </w:pPr>
          </w:p>
        </w:tc>
        <w:tc>
          <w:tcPr>
            <w:tcW w:w="850" w:type="dxa"/>
            <w:vAlign w:val="center"/>
          </w:tcPr>
          <w:p w:rsidR="00E13EFB" w:rsidRPr="00D857CE" w:rsidRDefault="00E13EFB" w:rsidP="00F26604">
            <w:pPr>
              <w:spacing w:after="0" w:line="240" w:lineRule="auto"/>
              <w:jc w:val="center"/>
              <w:rPr>
                <w:rFonts w:ascii="Times New Roman" w:eastAsia="Times New Roman" w:hAnsi="Times New Roman" w:cs="Times New Roman"/>
                <w:sz w:val="20"/>
                <w:szCs w:val="20"/>
              </w:rPr>
            </w:pPr>
            <w:r w:rsidRPr="00D857CE">
              <w:rPr>
                <w:rFonts w:ascii="Times New Roman" w:eastAsia="Times New Roman" w:hAnsi="Times New Roman" w:cs="Times New Roman"/>
                <w:sz w:val="20"/>
                <w:szCs w:val="20"/>
              </w:rPr>
              <w:t>% испол</w:t>
            </w:r>
          </w:p>
          <w:p w:rsidR="00E13EFB" w:rsidRPr="00D857CE" w:rsidRDefault="00E13EFB" w:rsidP="00F26604">
            <w:pPr>
              <w:spacing w:after="0" w:line="240" w:lineRule="auto"/>
              <w:jc w:val="center"/>
              <w:rPr>
                <w:rFonts w:ascii="Times New Roman" w:eastAsia="Times New Roman" w:hAnsi="Times New Roman" w:cs="Times New Roman"/>
                <w:sz w:val="20"/>
                <w:szCs w:val="20"/>
              </w:rPr>
            </w:pPr>
            <w:r w:rsidRPr="00D857CE">
              <w:rPr>
                <w:rFonts w:ascii="Times New Roman" w:eastAsia="Times New Roman" w:hAnsi="Times New Roman" w:cs="Times New Roman"/>
                <w:sz w:val="20"/>
                <w:szCs w:val="20"/>
              </w:rPr>
              <w:t>нения</w:t>
            </w:r>
          </w:p>
        </w:tc>
      </w:tr>
      <w:tr w:rsidR="00E13EFB" w:rsidRPr="0036643E" w:rsidTr="00F26604">
        <w:tc>
          <w:tcPr>
            <w:tcW w:w="568" w:type="dxa"/>
            <w:vAlign w:val="center"/>
          </w:tcPr>
          <w:p w:rsidR="00E13EFB" w:rsidRPr="00D857CE" w:rsidRDefault="00E13EFB" w:rsidP="00F26604">
            <w:pPr>
              <w:spacing w:after="0" w:line="240" w:lineRule="auto"/>
              <w:jc w:val="center"/>
              <w:rPr>
                <w:rFonts w:ascii="Times New Roman" w:eastAsia="Times New Roman" w:hAnsi="Times New Roman" w:cs="Times New Roman"/>
                <w:sz w:val="16"/>
                <w:szCs w:val="16"/>
              </w:rPr>
            </w:pPr>
            <w:r w:rsidRPr="00D857CE">
              <w:rPr>
                <w:rFonts w:ascii="Times New Roman" w:eastAsia="Times New Roman" w:hAnsi="Times New Roman" w:cs="Times New Roman"/>
                <w:sz w:val="16"/>
                <w:szCs w:val="16"/>
              </w:rPr>
              <w:t>1</w:t>
            </w:r>
          </w:p>
        </w:tc>
        <w:tc>
          <w:tcPr>
            <w:tcW w:w="2976" w:type="dxa"/>
            <w:vAlign w:val="center"/>
          </w:tcPr>
          <w:p w:rsidR="00E13EFB" w:rsidRPr="00D857CE" w:rsidRDefault="00E13EFB" w:rsidP="00F26604">
            <w:pPr>
              <w:spacing w:after="0" w:line="240" w:lineRule="auto"/>
              <w:jc w:val="center"/>
              <w:rPr>
                <w:rFonts w:ascii="Times New Roman" w:eastAsia="Times New Roman" w:hAnsi="Times New Roman" w:cs="Times New Roman"/>
                <w:sz w:val="16"/>
                <w:szCs w:val="16"/>
              </w:rPr>
            </w:pPr>
            <w:r w:rsidRPr="00D857CE">
              <w:rPr>
                <w:rFonts w:ascii="Times New Roman" w:eastAsia="Times New Roman" w:hAnsi="Times New Roman" w:cs="Times New Roman"/>
                <w:sz w:val="16"/>
                <w:szCs w:val="16"/>
              </w:rPr>
              <w:t>2</w:t>
            </w:r>
          </w:p>
        </w:tc>
        <w:tc>
          <w:tcPr>
            <w:tcW w:w="1985" w:type="dxa"/>
            <w:vAlign w:val="center"/>
          </w:tcPr>
          <w:p w:rsidR="00E13EFB" w:rsidRPr="00D857CE" w:rsidRDefault="00E13EFB" w:rsidP="00F26604">
            <w:pPr>
              <w:spacing w:after="0" w:line="240" w:lineRule="auto"/>
              <w:jc w:val="center"/>
              <w:rPr>
                <w:rFonts w:ascii="Times New Roman" w:eastAsia="Times New Roman" w:hAnsi="Times New Roman" w:cs="Times New Roman"/>
                <w:sz w:val="16"/>
                <w:szCs w:val="16"/>
              </w:rPr>
            </w:pPr>
            <w:r w:rsidRPr="00D857CE">
              <w:rPr>
                <w:rFonts w:ascii="Times New Roman" w:eastAsia="Times New Roman" w:hAnsi="Times New Roman" w:cs="Times New Roman"/>
                <w:sz w:val="16"/>
                <w:szCs w:val="16"/>
              </w:rPr>
              <w:t>3</w:t>
            </w:r>
          </w:p>
        </w:tc>
        <w:tc>
          <w:tcPr>
            <w:tcW w:w="1984" w:type="dxa"/>
            <w:vAlign w:val="center"/>
          </w:tcPr>
          <w:p w:rsidR="00E13EFB" w:rsidRPr="00D857CE" w:rsidRDefault="00E13EFB" w:rsidP="00F26604">
            <w:pPr>
              <w:spacing w:after="0" w:line="240" w:lineRule="auto"/>
              <w:jc w:val="center"/>
              <w:rPr>
                <w:rFonts w:ascii="Times New Roman" w:eastAsia="Times New Roman" w:hAnsi="Times New Roman" w:cs="Times New Roman"/>
                <w:sz w:val="16"/>
                <w:szCs w:val="16"/>
              </w:rPr>
            </w:pPr>
            <w:r w:rsidRPr="00D857CE">
              <w:rPr>
                <w:rFonts w:ascii="Times New Roman" w:eastAsia="Times New Roman" w:hAnsi="Times New Roman" w:cs="Times New Roman"/>
                <w:sz w:val="16"/>
                <w:szCs w:val="16"/>
              </w:rPr>
              <w:t>4</w:t>
            </w:r>
          </w:p>
        </w:tc>
        <w:tc>
          <w:tcPr>
            <w:tcW w:w="1418" w:type="dxa"/>
          </w:tcPr>
          <w:p w:rsidR="00E13EFB" w:rsidRPr="00D857CE" w:rsidRDefault="003272FB" w:rsidP="00F26604">
            <w:pPr>
              <w:spacing w:after="0" w:line="240" w:lineRule="auto"/>
              <w:jc w:val="center"/>
              <w:rPr>
                <w:rFonts w:ascii="Times New Roman" w:eastAsia="Times New Roman" w:hAnsi="Times New Roman" w:cs="Times New Roman"/>
                <w:sz w:val="16"/>
                <w:szCs w:val="16"/>
              </w:rPr>
            </w:pPr>
            <w:r w:rsidRPr="00D857CE">
              <w:rPr>
                <w:rFonts w:ascii="Times New Roman" w:eastAsia="Times New Roman" w:hAnsi="Times New Roman" w:cs="Times New Roman"/>
                <w:sz w:val="16"/>
                <w:szCs w:val="16"/>
              </w:rPr>
              <w:t>5</w:t>
            </w:r>
          </w:p>
        </w:tc>
        <w:tc>
          <w:tcPr>
            <w:tcW w:w="850" w:type="dxa"/>
          </w:tcPr>
          <w:p w:rsidR="00E13EFB" w:rsidRPr="00D857CE" w:rsidRDefault="003272FB" w:rsidP="00F26604">
            <w:pPr>
              <w:spacing w:after="0" w:line="240" w:lineRule="auto"/>
              <w:jc w:val="center"/>
              <w:rPr>
                <w:rFonts w:ascii="Times New Roman" w:eastAsia="Times New Roman" w:hAnsi="Times New Roman" w:cs="Times New Roman"/>
                <w:sz w:val="16"/>
                <w:szCs w:val="16"/>
              </w:rPr>
            </w:pPr>
            <w:r w:rsidRPr="00D857CE">
              <w:rPr>
                <w:rFonts w:ascii="Times New Roman" w:eastAsia="Times New Roman" w:hAnsi="Times New Roman" w:cs="Times New Roman"/>
                <w:sz w:val="16"/>
                <w:szCs w:val="16"/>
              </w:rPr>
              <w:t>6</w:t>
            </w:r>
          </w:p>
        </w:tc>
      </w:tr>
      <w:tr w:rsidR="00E13EFB" w:rsidRPr="0036643E" w:rsidTr="00F26604">
        <w:trPr>
          <w:trHeight w:val="185"/>
        </w:trPr>
        <w:tc>
          <w:tcPr>
            <w:tcW w:w="568" w:type="dxa"/>
          </w:tcPr>
          <w:p w:rsidR="00E13EFB" w:rsidRPr="00D857CE" w:rsidRDefault="00E13EFB" w:rsidP="00F26604">
            <w:pPr>
              <w:spacing w:after="0" w:line="240" w:lineRule="auto"/>
              <w:jc w:val="both"/>
              <w:rPr>
                <w:rFonts w:ascii="Times New Roman" w:eastAsia="Times New Roman" w:hAnsi="Times New Roman" w:cs="Times New Roman"/>
                <w:sz w:val="20"/>
                <w:szCs w:val="20"/>
              </w:rPr>
            </w:pPr>
          </w:p>
        </w:tc>
        <w:tc>
          <w:tcPr>
            <w:tcW w:w="2976" w:type="dxa"/>
            <w:vAlign w:val="center"/>
          </w:tcPr>
          <w:p w:rsidR="00E13EFB" w:rsidRPr="00D857CE" w:rsidRDefault="00E13EFB" w:rsidP="00F26604">
            <w:pPr>
              <w:spacing w:after="0" w:line="240" w:lineRule="auto"/>
              <w:rPr>
                <w:rFonts w:ascii="Times New Roman" w:eastAsia="Times New Roman" w:hAnsi="Times New Roman" w:cs="Times New Roman"/>
                <w:b/>
                <w:sz w:val="20"/>
                <w:szCs w:val="20"/>
              </w:rPr>
            </w:pPr>
            <w:r w:rsidRPr="00D857CE">
              <w:rPr>
                <w:rFonts w:ascii="Times New Roman" w:eastAsia="Times New Roman" w:hAnsi="Times New Roman" w:cs="Times New Roman"/>
                <w:b/>
                <w:sz w:val="20"/>
                <w:szCs w:val="20"/>
              </w:rPr>
              <w:t>Всего:</w:t>
            </w:r>
          </w:p>
        </w:tc>
        <w:tc>
          <w:tcPr>
            <w:tcW w:w="1985" w:type="dxa"/>
            <w:vAlign w:val="center"/>
          </w:tcPr>
          <w:p w:rsidR="00E13EFB" w:rsidRPr="00D857CE" w:rsidRDefault="00E1629B" w:rsidP="00F26604">
            <w:pPr>
              <w:spacing w:after="0" w:line="240" w:lineRule="auto"/>
              <w:jc w:val="center"/>
              <w:rPr>
                <w:rFonts w:ascii="Times New Roman" w:eastAsia="Times New Roman" w:hAnsi="Times New Roman" w:cs="Times New Roman"/>
                <w:b/>
                <w:color w:val="000000"/>
                <w:sz w:val="20"/>
                <w:szCs w:val="20"/>
                <w:lang w:eastAsia="ru-RU"/>
              </w:rPr>
            </w:pPr>
            <w:r w:rsidRPr="00D857CE">
              <w:rPr>
                <w:rFonts w:ascii="Times New Roman" w:eastAsia="Times New Roman" w:hAnsi="Times New Roman" w:cs="Times New Roman"/>
                <w:b/>
                <w:color w:val="000000"/>
                <w:sz w:val="20"/>
                <w:szCs w:val="20"/>
                <w:lang w:eastAsia="ru-RU"/>
              </w:rPr>
              <w:t>2</w:t>
            </w:r>
            <w:r w:rsidR="00E13EFB" w:rsidRPr="00D857CE">
              <w:rPr>
                <w:rFonts w:ascii="Times New Roman" w:eastAsia="Times New Roman" w:hAnsi="Times New Roman" w:cs="Times New Roman"/>
                <w:b/>
                <w:color w:val="000000"/>
                <w:sz w:val="20"/>
                <w:szCs w:val="20"/>
                <w:lang w:eastAsia="ru-RU"/>
              </w:rPr>
              <w:t>00,0</w:t>
            </w:r>
          </w:p>
        </w:tc>
        <w:tc>
          <w:tcPr>
            <w:tcW w:w="1984" w:type="dxa"/>
            <w:vAlign w:val="center"/>
          </w:tcPr>
          <w:p w:rsidR="00E13EFB" w:rsidRPr="00D857CE" w:rsidRDefault="00E13B87" w:rsidP="00F266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w:t>
            </w:r>
            <w:r w:rsidR="00E13EFB" w:rsidRPr="00D857CE">
              <w:rPr>
                <w:rFonts w:ascii="Times New Roman" w:eastAsia="Times New Roman" w:hAnsi="Times New Roman" w:cs="Times New Roman"/>
                <w:b/>
                <w:color w:val="000000"/>
                <w:sz w:val="20"/>
                <w:szCs w:val="20"/>
                <w:lang w:eastAsia="ru-RU"/>
              </w:rPr>
              <w:t>00,0</w:t>
            </w:r>
          </w:p>
        </w:tc>
        <w:tc>
          <w:tcPr>
            <w:tcW w:w="1418" w:type="dxa"/>
          </w:tcPr>
          <w:p w:rsidR="00E13EFB" w:rsidRPr="00D857CE" w:rsidRDefault="00E7494A" w:rsidP="00F266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w:t>
            </w:r>
            <w:r w:rsidR="006B691D">
              <w:rPr>
                <w:rFonts w:ascii="Times New Roman" w:eastAsia="Times New Roman" w:hAnsi="Times New Roman" w:cs="Times New Roman"/>
                <w:b/>
                <w:color w:val="000000"/>
                <w:sz w:val="20"/>
                <w:szCs w:val="20"/>
                <w:lang w:eastAsia="ru-RU"/>
              </w:rPr>
              <w:t>0,0</w:t>
            </w:r>
          </w:p>
        </w:tc>
        <w:tc>
          <w:tcPr>
            <w:tcW w:w="850" w:type="dxa"/>
          </w:tcPr>
          <w:p w:rsidR="00E13EFB" w:rsidRPr="00D857CE" w:rsidRDefault="006B691D" w:rsidP="00F266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p>
        </w:tc>
      </w:tr>
      <w:tr w:rsidR="00E13EFB" w:rsidRPr="0036643E" w:rsidTr="00F26604">
        <w:trPr>
          <w:trHeight w:val="201"/>
        </w:trPr>
        <w:tc>
          <w:tcPr>
            <w:tcW w:w="568" w:type="dxa"/>
            <w:vAlign w:val="center"/>
          </w:tcPr>
          <w:p w:rsidR="00E13EFB" w:rsidRPr="00D857CE" w:rsidRDefault="00E13EFB" w:rsidP="00F26604">
            <w:pPr>
              <w:spacing w:after="0" w:line="240" w:lineRule="auto"/>
              <w:jc w:val="center"/>
              <w:rPr>
                <w:rFonts w:ascii="Times New Roman" w:eastAsia="Times New Roman" w:hAnsi="Times New Roman" w:cs="Times New Roman"/>
                <w:sz w:val="20"/>
                <w:szCs w:val="20"/>
              </w:rPr>
            </w:pPr>
            <w:r w:rsidRPr="00D857CE">
              <w:rPr>
                <w:rFonts w:ascii="Times New Roman" w:eastAsia="Times New Roman" w:hAnsi="Times New Roman" w:cs="Times New Roman"/>
                <w:sz w:val="20"/>
                <w:szCs w:val="20"/>
              </w:rPr>
              <w:t>1</w:t>
            </w:r>
          </w:p>
        </w:tc>
        <w:tc>
          <w:tcPr>
            <w:tcW w:w="2976" w:type="dxa"/>
            <w:vAlign w:val="center"/>
          </w:tcPr>
          <w:p w:rsidR="00E13EFB" w:rsidRPr="00D857CE" w:rsidRDefault="00E13EFB" w:rsidP="00F26604">
            <w:pPr>
              <w:spacing w:after="0" w:line="240" w:lineRule="auto"/>
              <w:rPr>
                <w:rFonts w:ascii="Times New Roman" w:eastAsia="Times New Roman" w:hAnsi="Times New Roman" w:cs="Times New Roman"/>
                <w:sz w:val="20"/>
                <w:szCs w:val="20"/>
              </w:rPr>
            </w:pPr>
            <w:r w:rsidRPr="00D857CE">
              <w:rPr>
                <w:rFonts w:ascii="Times New Roman" w:eastAsia="Times New Roman" w:hAnsi="Times New Roman" w:cs="Times New Roman"/>
                <w:sz w:val="20"/>
                <w:szCs w:val="20"/>
              </w:rPr>
              <w:t xml:space="preserve">местный бюджет </w:t>
            </w:r>
          </w:p>
        </w:tc>
        <w:tc>
          <w:tcPr>
            <w:tcW w:w="1985" w:type="dxa"/>
            <w:vAlign w:val="center"/>
          </w:tcPr>
          <w:p w:rsidR="00E13EFB" w:rsidRPr="00D857CE" w:rsidRDefault="00E1629B" w:rsidP="00E1629B">
            <w:pPr>
              <w:spacing w:after="0" w:line="240" w:lineRule="auto"/>
              <w:jc w:val="center"/>
              <w:rPr>
                <w:rFonts w:ascii="Times New Roman" w:eastAsia="Times New Roman" w:hAnsi="Times New Roman" w:cs="Times New Roman"/>
                <w:color w:val="000000"/>
                <w:sz w:val="20"/>
                <w:szCs w:val="20"/>
                <w:lang w:eastAsia="ru-RU"/>
              </w:rPr>
            </w:pPr>
            <w:r w:rsidRPr="00D857CE">
              <w:rPr>
                <w:rFonts w:ascii="Times New Roman" w:eastAsia="Times New Roman" w:hAnsi="Times New Roman" w:cs="Times New Roman"/>
                <w:color w:val="000000"/>
                <w:sz w:val="20"/>
                <w:szCs w:val="20"/>
                <w:lang w:eastAsia="ru-RU"/>
              </w:rPr>
              <w:t>2</w:t>
            </w:r>
            <w:r w:rsidR="00E13EFB" w:rsidRPr="00D857CE">
              <w:rPr>
                <w:rFonts w:ascii="Times New Roman" w:eastAsia="Times New Roman" w:hAnsi="Times New Roman" w:cs="Times New Roman"/>
                <w:color w:val="000000"/>
                <w:sz w:val="20"/>
                <w:szCs w:val="20"/>
                <w:lang w:eastAsia="ru-RU"/>
              </w:rPr>
              <w:t>00,0</w:t>
            </w:r>
          </w:p>
        </w:tc>
        <w:tc>
          <w:tcPr>
            <w:tcW w:w="1984" w:type="dxa"/>
            <w:vAlign w:val="center"/>
          </w:tcPr>
          <w:p w:rsidR="00E13EFB" w:rsidRPr="00D857CE" w:rsidRDefault="00E13B87" w:rsidP="00E13B8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E13EFB" w:rsidRPr="00D857CE">
              <w:rPr>
                <w:rFonts w:ascii="Times New Roman" w:eastAsia="Times New Roman" w:hAnsi="Times New Roman" w:cs="Times New Roman"/>
                <w:color w:val="000000"/>
                <w:sz w:val="20"/>
                <w:szCs w:val="20"/>
                <w:lang w:eastAsia="ru-RU"/>
              </w:rPr>
              <w:t>00,0</w:t>
            </w:r>
          </w:p>
        </w:tc>
        <w:tc>
          <w:tcPr>
            <w:tcW w:w="1418" w:type="dxa"/>
          </w:tcPr>
          <w:p w:rsidR="00E13EFB" w:rsidRPr="00D857CE" w:rsidRDefault="00E7494A"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r w:rsidR="006B691D">
              <w:rPr>
                <w:rFonts w:ascii="Times New Roman" w:eastAsia="Times New Roman" w:hAnsi="Times New Roman" w:cs="Times New Roman"/>
                <w:color w:val="000000"/>
                <w:sz w:val="20"/>
                <w:szCs w:val="20"/>
                <w:lang w:eastAsia="ru-RU"/>
              </w:rPr>
              <w:t>0,0</w:t>
            </w:r>
          </w:p>
        </w:tc>
        <w:tc>
          <w:tcPr>
            <w:tcW w:w="850" w:type="dxa"/>
          </w:tcPr>
          <w:p w:rsidR="00E13EFB" w:rsidRPr="00D857CE" w:rsidRDefault="006B691D"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E13EFB" w:rsidRPr="00E7494A" w:rsidRDefault="00E13EFB" w:rsidP="00DB26A5">
      <w:pPr>
        <w:spacing w:after="0" w:line="240" w:lineRule="auto"/>
        <w:ind w:firstLine="708"/>
        <w:jc w:val="both"/>
        <w:rPr>
          <w:rFonts w:ascii="Times New Roman" w:eastAsia="Calibri" w:hAnsi="Times New Roman" w:cs="Times New Roman"/>
          <w:sz w:val="24"/>
          <w:szCs w:val="24"/>
          <w:lang w:eastAsia="ru-RU"/>
        </w:rPr>
      </w:pPr>
    </w:p>
    <w:p w:rsidR="00F26604" w:rsidRPr="00E7494A" w:rsidRDefault="0067725D" w:rsidP="00F26604">
      <w:pPr>
        <w:spacing w:after="0" w:line="240" w:lineRule="auto"/>
        <w:ind w:firstLine="708"/>
        <w:jc w:val="both"/>
        <w:rPr>
          <w:rFonts w:ascii="Times New Roman" w:hAnsi="Times New Roman" w:cs="Times New Roman"/>
          <w:sz w:val="24"/>
          <w:szCs w:val="24"/>
        </w:rPr>
      </w:pPr>
      <w:r w:rsidRPr="00E7494A">
        <w:rPr>
          <w:rFonts w:ascii="Times New Roman" w:hAnsi="Times New Roman" w:cs="Times New Roman"/>
          <w:sz w:val="24"/>
          <w:szCs w:val="24"/>
        </w:rPr>
        <w:t xml:space="preserve">Удельный вес к общему </w:t>
      </w:r>
      <w:r w:rsidR="00343694" w:rsidRPr="00E7494A">
        <w:rPr>
          <w:rFonts w:ascii="Times New Roman" w:hAnsi="Times New Roman" w:cs="Times New Roman"/>
          <w:sz w:val="24"/>
          <w:szCs w:val="24"/>
        </w:rPr>
        <w:t xml:space="preserve">плановому </w:t>
      </w:r>
      <w:r w:rsidR="00F26604" w:rsidRPr="00E7494A">
        <w:rPr>
          <w:rFonts w:ascii="Times New Roman" w:hAnsi="Times New Roman" w:cs="Times New Roman"/>
          <w:sz w:val="24"/>
          <w:szCs w:val="24"/>
        </w:rPr>
        <w:t>объему   расход</w:t>
      </w:r>
      <w:r w:rsidRPr="00E7494A">
        <w:rPr>
          <w:rFonts w:ascii="Times New Roman" w:hAnsi="Times New Roman" w:cs="Times New Roman"/>
          <w:sz w:val="24"/>
          <w:szCs w:val="24"/>
        </w:rPr>
        <w:t xml:space="preserve">ов бюджета составляет </w:t>
      </w:r>
      <w:r w:rsidR="00343694" w:rsidRPr="00E7494A">
        <w:rPr>
          <w:rFonts w:ascii="Times New Roman" w:hAnsi="Times New Roman" w:cs="Times New Roman"/>
          <w:sz w:val="24"/>
          <w:szCs w:val="24"/>
        </w:rPr>
        <w:t>0,</w:t>
      </w:r>
      <w:r w:rsidR="006B691D" w:rsidRPr="00E7494A">
        <w:rPr>
          <w:rFonts w:ascii="Times New Roman" w:hAnsi="Times New Roman" w:cs="Times New Roman"/>
          <w:sz w:val="24"/>
          <w:szCs w:val="24"/>
        </w:rPr>
        <w:t>01</w:t>
      </w:r>
      <w:r w:rsidRPr="00E7494A">
        <w:rPr>
          <w:rFonts w:ascii="Times New Roman" w:hAnsi="Times New Roman" w:cs="Times New Roman"/>
          <w:sz w:val="24"/>
          <w:szCs w:val="24"/>
        </w:rPr>
        <w:t>%</w:t>
      </w:r>
      <w:r w:rsidR="00F26604" w:rsidRPr="00E7494A">
        <w:rPr>
          <w:rFonts w:ascii="Times New Roman" w:hAnsi="Times New Roman" w:cs="Times New Roman"/>
          <w:sz w:val="24"/>
          <w:szCs w:val="24"/>
        </w:rPr>
        <w:t>.</w:t>
      </w:r>
    </w:p>
    <w:p w:rsidR="00BC678C" w:rsidRPr="00E7494A" w:rsidRDefault="00E34B42" w:rsidP="00BF67AA">
      <w:pPr>
        <w:spacing w:after="0" w:line="240" w:lineRule="auto"/>
        <w:ind w:firstLine="709"/>
        <w:jc w:val="both"/>
        <w:rPr>
          <w:rFonts w:ascii="Times New Roman" w:eastAsia="Times New Roman" w:hAnsi="Times New Roman" w:cs="Times New Roman"/>
          <w:sz w:val="24"/>
          <w:szCs w:val="24"/>
        </w:rPr>
      </w:pPr>
      <w:r w:rsidRPr="00E7494A">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574888" w:rsidRDefault="00E27837" w:rsidP="004D3A2B">
      <w:pPr>
        <w:tabs>
          <w:tab w:val="left" w:pos="709"/>
        </w:tabs>
        <w:spacing w:after="0" w:line="240" w:lineRule="auto"/>
        <w:ind w:firstLine="709"/>
        <w:jc w:val="both"/>
        <w:rPr>
          <w:rFonts w:ascii="Times New Roman" w:hAnsi="Times New Roman" w:cs="Times New Roman"/>
          <w:sz w:val="24"/>
          <w:szCs w:val="24"/>
        </w:rPr>
      </w:pPr>
      <w:r w:rsidRPr="00E7494A">
        <w:rPr>
          <w:rFonts w:ascii="Times New Roman" w:eastAsia="Times New Roman" w:hAnsi="Times New Roman" w:cs="Times New Roman"/>
          <w:b/>
          <w:sz w:val="24"/>
          <w:szCs w:val="24"/>
          <w:lang w:eastAsia="ru-RU"/>
        </w:rPr>
        <w:t>Мероприятия программы</w:t>
      </w:r>
      <w:r w:rsidRPr="00E7494A">
        <w:rPr>
          <w:rFonts w:ascii="Times New Roman" w:eastAsia="Times New Roman" w:hAnsi="Times New Roman" w:cs="Times New Roman"/>
          <w:sz w:val="24"/>
          <w:szCs w:val="24"/>
          <w:lang w:eastAsia="ru-RU"/>
        </w:rPr>
        <w:t xml:space="preserve"> направлены на о</w:t>
      </w:r>
      <w:r w:rsidRPr="00E7494A">
        <w:rPr>
          <w:rFonts w:ascii="Times New Roman" w:hAnsi="Times New Roman" w:cs="Times New Roman"/>
          <w:sz w:val="24"/>
          <w:szCs w:val="24"/>
        </w:rPr>
        <w:t>казание финансовой, имущественной, информационной и консультационной поддержки социально ориентированным некоммерческим организациям города Мегиона</w:t>
      </w:r>
      <w:r w:rsidR="009B27BD" w:rsidRPr="00E7494A">
        <w:rPr>
          <w:rFonts w:ascii="Times New Roman" w:hAnsi="Times New Roman" w:cs="Times New Roman"/>
          <w:sz w:val="24"/>
          <w:szCs w:val="24"/>
        </w:rPr>
        <w:t xml:space="preserve"> в форме </w:t>
      </w:r>
      <w:r w:rsidRPr="00E7494A">
        <w:rPr>
          <w:rFonts w:ascii="Times New Roman" w:hAnsi="Times New Roman" w:cs="Times New Roman"/>
          <w:sz w:val="24"/>
          <w:szCs w:val="24"/>
        </w:rPr>
        <w:t>предоставления</w:t>
      </w:r>
      <w:r w:rsidR="009B7AB0">
        <w:rPr>
          <w:rFonts w:ascii="Times New Roman" w:hAnsi="Times New Roman" w:cs="Times New Roman"/>
          <w:sz w:val="24"/>
          <w:szCs w:val="24"/>
        </w:rPr>
        <w:t xml:space="preserve"> грантов в виде субсидий</w:t>
      </w:r>
      <w:r w:rsidRPr="00E7494A">
        <w:rPr>
          <w:rFonts w:ascii="Times New Roman" w:hAnsi="Times New Roman" w:cs="Times New Roman"/>
          <w:sz w:val="24"/>
          <w:szCs w:val="24"/>
        </w:rPr>
        <w:t>.</w:t>
      </w:r>
      <w:r w:rsidR="009B7AB0">
        <w:rPr>
          <w:rFonts w:ascii="Times New Roman" w:hAnsi="Times New Roman" w:cs="Times New Roman"/>
          <w:sz w:val="24"/>
          <w:szCs w:val="24"/>
        </w:rPr>
        <w:t xml:space="preserve"> На 01.04.2017 исполнение составило 100%.</w:t>
      </w:r>
    </w:p>
    <w:p w:rsidR="00E27837" w:rsidRPr="00E7494A" w:rsidRDefault="009B7AB0" w:rsidP="004D3A2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Гранты выделены:</w:t>
      </w:r>
    </w:p>
    <w:p w:rsidR="009B7AB0" w:rsidRDefault="009B7AB0" w:rsidP="009B4FB0">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574888">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н</w:t>
      </w:r>
      <w:r w:rsidR="009B4FB0" w:rsidRPr="009B4FB0">
        <w:rPr>
          <w:rFonts w:ascii="Times New Roman" w:eastAsia="Times New Roman" w:hAnsi="Times New Roman" w:cs="Times New Roman"/>
          <w:bCs/>
          <w:color w:val="000000"/>
          <w:sz w:val="24"/>
          <w:szCs w:val="24"/>
          <w:lang w:eastAsia="ru-RU"/>
        </w:rPr>
        <w:t xml:space="preserve">екоммерческая организация </w:t>
      </w:r>
      <w:r>
        <w:rPr>
          <w:rFonts w:ascii="Times New Roman" w:eastAsia="Times New Roman" w:hAnsi="Times New Roman" w:cs="Times New Roman"/>
          <w:bCs/>
          <w:color w:val="000000"/>
          <w:sz w:val="24"/>
          <w:szCs w:val="24"/>
          <w:lang w:eastAsia="ru-RU"/>
        </w:rPr>
        <w:t>«</w:t>
      </w:r>
      <w:r w:rsidR="009B4FB0" w:rsidRPr="009B4FB0">
        <w:rPr>
          <w:rFonts w:ascii="Times New Roman" w:eastAsia="Times New Roman" w:hAnsi="Times New Roman" w:cs="Times New Roman"/>
          <w:bCs/>
          <w:color w:val="000000"/>
          <w:sz w:val="24"/>
          <w:szCs w:val="24"/>
          <w:lang w:eastAsia="ru-RU"/>
        </w:rPr>
        <w:t>Мегионское городское казачье общество</w:t>
      </w:r>
      <w:r>
        <w:rPr>
          <w:rFonts w:ascii="Times New Roman" w:eastAsia="Times New Roman" w:hAnsi="Times New Roman" w:cs="Times New Roman"/>
          <w:bCs/>
          <w:color w:val="000000"/>
          <w:sz w:val="24"/>
          <w:szCs w:val="24"/>
          <w:lang w:eastAsia="ru-RU"/>
        </w:rPr>
        <w:t>»,</w:t>
      </w:r>
    </w:p>
    <w:p w:rsidR="009B7AB0" w:rsidRDefault="009B4FB0" w:rsidP="009B7AB0">
      <w:pPr>
        <w:spacing w:after="0" w:line="240" w:lineRule="auto"/>
        <w:jc w:val="both"/>
        <w:rPr>
          <w:rFonts w:ascii="Times New Roman" w:eastAsia="Times New Roman" w:hAnsi="Times New Roman" w:cs="Times New Roman"/>
          <w:bCs/>
          <w:color w:val="000000"/>
          <w:sz w:val="24"/>
          <w:szCs w:val="24"/>
          <w:lang w:eastAsia="ru-RU"/>
        </w:rPr>
      </w:pPr>
      <w:r w:rsidRPr="009B4FB0">
        <w:rPr>
          <w:rFonts w:ascii="Times New Roman" w:eastAsia="Times New Roman" w:hAnsi="Times New Roman" w:cs="Times New Roman"/>
          <w:bCs/>
          <w:color w:val="000000"/>
          <w:sz w:val="24"/>
          <w:szCs w:val="24"/>
          <w:lang w:eastAsia="ru-RU"/>
        </w:rPr>
        <w:t xml:space="preserve"> </w:t>
      </w:r>
      <w:r w:rsidR="009B7AB0">
        <w:rPr>
          <w:rFonts w:ascii="Times New Roman" w:eastAsia="Times New Roman" w:hAnsi="Times New Roman" w:cs="Times New Roman"/>
          <w:bCs/>
          <w:color w:val="000000"/>
          <w:sz w:val="24"/>
          <w:szCs w:val="24"/>
          <w:lang w:eastAsia="ru-RU"/>
        </w:rPr>
        <w:t xml:space="preserve">          </w:t>
      </w:r>
      <w:r w:rsidR="00574888">
        <w:rPr>
          <w:rFonts w:ascii="Times New Roman" w:eastAsia="Times New Roman" w:hAnsi="Times New Roman" w:cs="Times New Roman"/>
          <w:bCs/>
          <w:color w:val="000000"/>
          <w:sz w:val="24"/>
          <w:szCs w:val="24"/>
          <w:lang w:eastAsia="ru-RU"/>
        </w:rPr>
        <w:t xml:space="preserve">- </w:t>
      </w:r>
      <w:r w:rsidR="009B7AB0">
        <w:rPr>
          <w:rFonts w:ascii="Times New Roman" w:eastAsia="Times New Roman" w:hAnsi="Times New Roman" w:cs="Times New Roman"/>
          <w:bCs/>
          <w:color w:val="000000"/>
          <w:sz w:val="24"/>
          <w:szCs w:val="24"/>
          <w:lang w:eastAsia="ru-RU"/>
        </w:rPr>
        <w:t>«</w:t>
      </w:r>
      <w:r w:rsidR="009B7AB0" w:rsidRPr="009B7AB0">
        <w:rPr>
          <w:rFonts w:ascii="Times New Roman" w:eastAsia="Times New Roman" w:hAnsi="Times New Roman" w:cs="Times New Roman"/>
          <w:bCs/>
          <w:color w:val="000000"/>
          <w:sz w:val="24"/>
          <w:szCs w:val="24"/>
          <w:lang w:eastAsia="ru-RU"/>
        </w:rPr>
        <w:t xml:space="preserve">Городская общественная организация Валеологический центр </w:t>
      </w:r>
      <w:r w:rsidR="009B7AB0">
        <w:rPr>
          <w:rFonts w:ascii="Times New Roman" w:eastAsia="Times New Roman" w:hAnsi="Times New Roman" w:cs="Times New Roman"/>
          <w:bCs/>
          <w:color w:val="000000"/>
          <w:sz w:val="24"/>
          <w:szCs w:val="24"/>
          <w:lang w:eastAsia="ru-RU"/>
        </w:rPr>
        <w:t>«</w:t>
      </w:r>
      <w:r w:rsidR="009B7AB0" w:rsidRPr="009B7AB0">
        <w:rPr>
          <w:rFonts w:ascii="Times New Roman" w:eastAsia="Times New Roman" w:hAnsi="Times New Roman" w:cs="Times New Roman"/>
          <w:bCs/>
          <w:color w:val="000000"/>
          <w:sz w:val="24"/>
          <w:szCs w:val="24"/>
          <w:lang w:eastAsia="ru-RU"/>
        </w:rPr>
        <w:t>Луч света</w:t>
      </w:r>
      <w:r w:rsidR="009B7AB0">
        <w:rPr>
          <w:rFonts w:ascii="Times New Roman" w:eastAsia="Times New Roman" w:hAnsi="Times New Roman" w:cs="Times New Roman"/>
          <w:bCs/>
          <w:color w:val="000000"/>
          <w:sz w:val="24"/>
          <w:szCs w:val="24"/>
          <w:lang w:eastAsia="ru-RU"/>
        </w:rPr>
        <w:t>».</w:t>
      </w:r>
    </w:p>
    <w:p w:rsidR="009B7AB0" w:rsidRDefault="009B7AB0" w:rsidP="009B7AB0">
      <w:pPr>
        <w:spacing w:after="0" w:line="240" w:lineRule="auto"/>
        <w:jc w:val="both"/>
        <w:rPr>
          <w:rFonts w:ascii="Times New Roman" w:eastAsia="Times New Roman" w:hAnsi="Times New Roman" w:cs="Times New Roman"/>
          <w:bCs/>
          <w:color w:val="000000"/>
          <w:sz w:val="24"/>
          <w:szCs w:val="24"/>
          <w:lang w:eastAsia="ru-RU"/>
        </w:rPr>
      </w:pPr>
      <w:r w:rsidRPr="009B7AB0">
        <w:rPr>
          <w:rFonts w:ascii="Times New Roman" w:eastAsia="Times New Roman" w:hAnsi="Times New Roman" w:cs="Times New Roman"/>
          <w:bCs/>
          <w:color w:val="000000"/>
          <w:sz w:val="24"/>
          <w:szCs w:val="24"/>
          <w:lang w:eastAsia="ru-RU"/>
        </w:rPr>
        <w:tab/>
      </w:r>
    </w:p>
    <w:p w:rsidR="009B7AB0" w:rsidRDefault="009B7AB0" w:rsidP="009B7AB0">
      <w:pPr>
        <w:spacing w:after="0" w:line="240" w:lineRule="auto"/>
        <w:jc w:val="both"/>
        <w:rPr>
          <w:rFonts w:ascii="Times New Roman" w:eastAsia="Times New Roman" w:hAnsi="Times New Roman" w:cs="Times New Roman"/>
          <w:bCs/>
          <w:color w:val="000000"/>
          <w:sz w:val="24"/>
          <w:szCs w:val="24"/>
          <w:lang w:eastAsia="ru-RU"/>
        </w:rPr>
      </w:pPr>
    </w:p>
    <w:p w:rsidR="009B7AB0" w:rsidRDefault="009B7AB0" w:rsidP="009B7AB0">
      <w:pPr>
        <w:spacing w:after="0" w:line="240" w:lineRule="auto"/>
        <w:jc w:val="both"/>
        <w:rPr>
          <w:rFonts w:ascii="Times New Roman" w:eastAsia="Times New Roman" w:hAnsi="Times New Roman" w:cs="Times New Roman"/>
          <w:bCs/>
          <w:color w:val="000000"/>
          <w:sz w:val="24"/>
          <w:szCs w:val="24"/>
          <w:lang w:eastAsia="ru-RU"/>
        </w:rPr>
      </w:pPr>
    </w:p>
    <w:p w:rsidR="009B7AB0" w:rsidRDefault="009B7AB0" w:rsidP="009B7AB0">
      <w:pPr>
        <w:spacing w:after="0" w:line="240" w:lineRule="auto"/>
        <w:jc w:val="both"/>
        <w:rPr>
          <w:rFonts w:ascii="Times New Roman" w:eastAsia="Times New Roman" w:hAnsi="Times New Roman" w:cs="Times New Roman"/>
          <w:bCs/>
          <w:color w:val="000000"/>
          <w:sz w:val="24"/>
          <w:szCs w:val="24"/>
          <w:lang w:eastAsia="ru-RU"/>
        </w:rPr>
      </w:pPr>
    </w:p>
    <w:p w:rsidR="009B7AB0" w:rsidRPr="009B7AB0" w:rsidRDefault="009B7AB0" w:rsidP="009B7AB0">
      <w:pPr>
        <w:spacing w:after="0" w:line="240" w:lineRule="auto"/>
        <w:jc w:val="both"/>
        <w:rPr>
          <w:rFonts w:ascii="Times New Roman" w:eastAsia="Times New Roman" w:hAnsi="Times New Roman" w:cs="Times New Roman"/>
          <w:bCs/>
          <w:color w:val="000000"/>
          <w:sz w:val="24"/>
          <w:szCs w:val="24"/>
          <w:lang w:eastAsia="ru-RU"/>
        </w:rPr>
      </w:pPr>
    </w:p>
    <w:p w:rsidR="00E42213" w:rsidRPr="0036643E" w:rsidRDefault="0042222C" w:rsidP="009B7A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ab/>
      </w:r>
      <w:r w:rsidR="00E42213" w:rsidRPr="0036643E">
        <w:rPr>
          <w:rFonts w:ascii="Times New Roman" w:eastAsia="Times New Roman" w:hAnsi="Times New Roman" w:cs="Times New Roman"/>
          <w:b/>
          <w:bCs/>
          <w:color w:val="000000"/>
          <w:sz w:val="24"/>
          <w:szCs w:val="24"/>
          <w:lang w:eastAsia="ru-RU"/>
        </w:rPr>
        <w:t>5.</w:t>
      </w:r>
      <w:r>
        <w:rPr>
          <w:rFonts w:ascii="Times New Roman" w:eastAsia="Times New Roman" w:hAnsi="Times New Roman" w:cs="Times New Roman"/>
          <w:b/>
          <w:bCs/>
          <w:color w:val="000000"/>
          <w:sz w:val="24"/>
          <w:szCs w:val="24"/>
          <w:lang w:eastAsia="ru-RU"/>
        </w:rPr>
        <w:t xml:space="preserve"> </w:t>
      </w:r>
      <w:r w:rsidR="00E42213" w:rsidRPr="0036643E">
        <w:rPr>
          <w:rFonts w:ascii="Times New Roman" w:eastAsia="Times New Roman" w:hAnsi="Times New Roman" w:cs="Times New Roman"/>
          <w:b/>
          <w:bCs/>
          <w:color w:val="000000"/>
          <w:sz w:val="24"/>
          <w:szCs w:val="24"/>
          <w:lang w:eastAsia="ru-RU"/>
        </w:rPr>
        <w:t>Программа</w:t>
      </w:r>
    </w:p>
    <w:p w:rsidR="00E42213" w:rsidRPr="0036643E" w:rsidRDefault="00E42213" w:rsidP="00E42213">
      <w:pPr>
        <w:spacing w:after="0" w:line="240" w:lineRule="auto"/>
        <w:jc w:val="center"/>
        <w:rPr>
          <w:rFonts w:ascii="Times New Roman" w:eastAsia="Times New Roman" w:hAnsi="Times New Roman" w:cs="Times New Roman"/>
          <w:b/>
          <w:bCs/>
          <w:color w:val="000000"/>
          <w:sz w:val="24"/>
          <w:szCs w:val="24"/>
          <w:lang w:eastAsia="ru-RU"/>
        </w:rPr>
      </w:pPr>
      <w:r w:rsidRPr="0036643E">
        <w:rPr>
          <w:rFonts w:ascii="Times New Roman" w:eastAsia="Times New Roman" w:hAnsi="Times New Roman" w:cs="Times New Roman"/>
          <w:b/>
          <w:bCs/>
          <w:color w:val="000000"/>
          <w:sz w:val="24"/>
          <w:szCs w:val="24"/>
          <w:lang w:eastAsia="ru-RU"/>
        </w:rPr>
        <w:t xml:space="preserve"> «Управление муниципальными финансами городского округа город Мегион</w:t>
      </w:r>
    </w:p>
    <w:p w:rsidR="00E42213" w:rsidRPr="0036643E" w:rsidRDefault="00E42213" w:rsidP="00E42213">
      <w:pPr>
        <w:spacing w:after="0" w:line="240" w:lineRule="auto"/>
        <w:jc w:val="center"/>
        <w:rPr>
          <w:rFonts w:ascii="Times New Roman" w:eastAsia="Times New Roman" w:hAnsi="Times New Roman" w:cs="Times New Roman"/>
          <w:b/>
          <w:bCs/>
          <w:color w:val="000000"/>
          <w:sz w:val="24"/>
          <w:szCs w:val="24"/>
          <w:lang w:eastAsia="ru-RU"/>
        </w:rPr>
      </w:pPr>
      <w:r w:rsidRPr="0036643E">
        <w:rPr>
          <w:rFonts w:ascii="Times New Roman" w:eastAsia="Times New Roman" w:hAnsi="Times New Roman" w:cs="Times New Roman"/>
          <w:b/>
          <w:bCs/>
          <w:color w:val="000000"/>
          <w:sz w:val="24"/>
          <w:szCs w:val="24"/>
          <w:lang w:eastAsia="ru-RU"/>
        </w:rPr>
        <w:t>на 2014-2020 годы»</w:t>
      </w:r>
    </w:p>
    <w:p w:rsidR="00E42213" w:rsidRPr="0036643E" w:rsidRDefault="00E42213" w:rsidP="00E42213">
      <w:pPr>
        <w:spacing w:after="0" w:line="240" w:lineRule="auto"/>
        <w:jc w:val="center"/>
        <w:rPr>
          <w:rFonts w:ascii="Times New Roman" w:eastAsia="Times New Roman" w:hAnsi="Times New Roman" w:cs="Times New Roman"/>
          <w:b/>
          <w:bCs/>
          <w:color w:val="000000"/>
          <w:sz w:val="24"/>
          <w:szCs w:val="24"/>
          <w:highlight w:val="yellow"/>
          <w:lang w:eastAsia="ru-RU"/>
        </w:rPr>
      </w:pPr>
    </w:p>
    <w:p w:rsidR="00E42213" w:rsidRPr="0036643E" w:rsidRDefault="00E42213" w:rsidP="00E42213">
      <w:pPr>
        <w:spacing w:after="0" w:line="240" w:lineRule="auto"/>
        <w:ind w:firstLine="708"/>
        <w:jc w:val="both"/>
        <w:rPr>
          <w:rFonts w:ascii="Times New Roman" w:eastAsia="Times New Roman" w:hAnsi="Times New Roman" w:cs="Times New Roman"/>
          <w:bCs/>
          <w:color w:val="000000"/>
          <w:sz w:val="24"/>
          <w:szCs w:val="24"/>
          <w:lang w:eastAsia="ru-RU"/>
        </w:rPr>
      </w:pPr>
      <w:r w:rsidRPr="0036643E">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городского округа город Мегион на 2014-2020 годы» утверждена постановлением администрации города от 08.10.2013 №2330 (с изменениями) (далее муниципальная программа).</w:t>
      </w:r>
    </w:p>
    <w:p w:rsidR="00E42213" w:rsidRPr="0036643E" w:rsidRDefault="00E42213" w:rsidP="00E42213">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36643E">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финансов администрации города.</w:t>
      </w:r>
    </w:p>
    <w:p w:rsidR="00E42213" w:rsidRPr="0036643E" w:rsidRDefault="00E42213" w:rsidP="00E42213">
      <w:pPr>
        <w:spacing w:after="0" w:line="240" w:lineRule="auto"/>
        <w:ind w:firstLine="708"/>
        <w:jc w:val="both"/>
        <w:rPr>
          <w:rFonts w:ascii="Times New Roman" w:eastAsia="Times New Roman" w:hAnsi="Times New Roman" w:cs="Times New Roman"/>
          <w:bCs/>
          <w:color w:val="000000"/>
          <w:sz w:val="24"/>
          <w:szCs w:val="24"/>
          <w:lang w:eastAsia="ru-RU"/>
        </w:rPr>
      </w:pPr>
      <w:r w:rsidRPr="0036643E">
        <w:rPr>
          <w:rFonts w:ascii="Times New Roman" w:eastAsia="Times New Roman" w:hAnsi="Times New Roman" w:cs="Times New Roman"/>
          <w:bCs/>
          <w:color w:val="000000"/>
          <w:sz w:val="24"/>
          <w:szCs w:val="24"/>
          <w:lang w:eastAsia="ru-RU"/>
        </w:rPr>
        <w:t>Исполнитель муниципальной программы – департамент финансов администрации города, муниципальное казенное учреждение «Централизованная бухгалтерия».</w:t>
      </w:r>
    </w:p>
    <w:p w:rsidR="00E42213" w:rsidRPr="0036643E" w:rsidRDefault="00E42213" w:rsidP="00E42213">
      <w:pPr>
        <w:spacing w:after="0" w:line="240" w:lineRule="auto"/>
        <w:ind w:firstLine="708"/>
        <w:jc w:val="both"/>
        <w:rPr>
          <w:rFonts w:ascii="Times New Roman" w:eastAsia="Calibri" w:hAnsi="Times New Roman" w:cs="Times New Roman"/>
          <w:sz w:val="24"/>
          <w:szCs w:val="24"/>
        </w:rPr>
      </w:pPr>
      <w:r w:rsidRPr="0036643E">
        <w:rPr>
          <w:rFonts w:ascii="Times New Roman" w:eastAsia="Calibri" w:hAnsi="Times New Roman" w:cs="Times New Roman"/>
          <w:sz w:val="24"/>
          <w:szCs w:val="24"/>
        </w:rPr>
        <w:t>Целью муниципальной программы является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 повышение качества управления муниципальными финансами.</w:t>
      </w:r>
    </w:p>
    <w:p w:rsidR="00E42213" w:rsidRPr="0036643E" w:rsidRDefault="00E42213" w:rsidP="00E42213">
      <w:pPr>
        <w:spacing w:after="0" w:line="240" w:lineRule="auto"/>
        <w:ind w:firstLine="708"/>
        <w:jc w:val="center"/>
        <w:rPr>
          <w:rFonts w:ascii="Times New Roman" w:eastAsia="Calibri" w:hAnsi="Times New Roman" w:cs="Times New Roman"/>
          <w:sz w:val="24"/>
          <w:szCs w:val="24"/>
          <w:u w:val="single"/>
        </w:rPr>
      </w:pPr>
      <w:r w:rsidRPr="0036643E">
        <w:rPr>
          <w:rFonts w:ascii="Times New Roman" w:eastAsia="Calibri" w:hAnsi="Times New Roman" w:cs="Times New Roman"/>
          <w:sz w:val="24"/>
          <w:szCs w:val="24"/>
          <w:u w:val="single"/>
        </w:rPr>
        <w:t>Задачи муниципальной программы:</w:t>
      </w:r>
    </w:p>
    <w:p w:rsidR="00E42213" w:rsidRPr="0036643E" w:rsidRDefault="00E42213" w:rsidP="00E42213">
      <w:pPr>
        <w:spacing w:after="0" w:line="240" w:lineRule="auto"/>
        <w:ind w:firstLine="708"/>
        <w:jc w:val="center"/>
        <w:rPr>
          <w:rFonts w:ascii="Times New Roman" w:eastAsia="Calibri" w:hAnsi="Times New Roman" w:cs="Times New Roman"/>
          <w:sz w:val="24"/>
          <w:szCs w:val="24"/>
          <w:highlight w:val="yellow"/>
          <w:u w:val="single"/>
        </w:rPr>
      </w:pPr>
    </w:p>
    <w:p w:rsidR="00E42213" w:rsidRPr="0036643E" w:rsidRDefault="00E42213" w:rsidP="00E42213">
      <w:pPr>
        <w:spacing w:after="0" w:line="240" w:lineRule="auto"/>
        <w:ind w:firstLine="708"/>
        <w:jc w:val="both"/>
        <w:rPr>
          <w:rFonts w:ascii="Times New Roman" w:eastAsia="Calibri" w:hAnsi="Times New Roman" w:cs="Times New Roman"/>
          <w:sz w:val="24"/>
          <w:szCs w:val="24"/>
        </w:rPr>
      </w:pPr>
      <w:r w:rsidRPr="0036643E">
        <w:rPr>
          <w:rFonts w:ascii="Times New Roman" w:eastAsia="Calibri" w:hAnsi="Times New Roman" w:cs="Times New Roman"/>
          <w:b/>
          <w:sz w:val="24"/>
          <w:szCs w:val="24"/>
        </w:rPr>
        <w:t>Подпрограмма 1 «</w:t>
      </w:r>
      <w:r w:rsidRPr="0036643E">
        <w:rPr>
          <w:rFonts w:ascii="Times New Roman" w:hAnsi="Times New Roman" w:cs="Times New Roman"/>
          <w:b/>
          <w:sz w:val="24"/>
          <w:szCs w:val="24"/>
        </w:rPr>
        <w:t>Организация бюджетного процесса в городском округе»</w:t>
      </w:r>
      <w:r w:rsidRPr="0036643E">
        <w:rPr>
          <w:rFonts w:ascii="Times New Roman" w:eastAsia="Calibri" w:hAnsi="Times New Roman" w:cs="Times New Roman"/>
          <w:sz w:val="24"/>
          <w:szCs w:val="24"/>
        </w:rPr>
        <w:t>:</w:t>
      </w:r>
    </w:p>
    <w:p w:rsidR="00E42213" w:rsidRPr="0036643E" w:rsidRDefault="00E42213" w:rsidP="002469B2">
      <w:pPr>
        <w:tabs>
          <w:tab w:val="left" w:pos="709"/>
          <w:tab w:val="left" w:pos="993"/>
        </w:tabs>
        <w:spacing w:after="0" w:line="240" w:lineRule="auto"/>
        <w:jc w:val="both"/>
        <w:rPr>
          <w:rFonts w:ascii="Times New Roman" w:eastAsia="Calibri" w:hAnsi="Times New Roman" w:cs="Times New Roman"/>
          <w:sz w:val="24"/>
          <w:szCs w:val="24"/>
        </w:rPr>
      </w:pPr>
      <w:r w:rsidRPr="0036643E">
        <w:rPr>
          <w:rFonts w:ascii="Times New Roman" w:eastAsia="Calibri" w:hAnsi="Times New Roman" w:cs="Times New Roman"/>
          <w:sz w:val="24"/>
          <w:szCs w:val="24"/>
        </w:rPr>
        <w:t xml:space="preserve"> </w:t>
      </w:r>
      <w:r w:rsidR="002469B2" w:rsidRPr="0036643E">
        <w:rPr>
          <w:rFonts w:ascii="Times New Roman" w:eastAsia="Calibri" w:hAnsi="Times New Roman" w:cs="Times New Roman"/>
          <w:sz w:val="24"/>
          <w:szCs w:val="24"/>
        </w:rPr>
        <w:t xml:space="preserve">           </w:t>
      </w:r>
      <w:r w:rsidRPr="0036643E">
        <w:rPr>
          <w:rFonts w:ascii="Times New Roman" w:eastAsia="Calibri" w:hAnsi="Times New Roman" w:cs="Times New Roman"/>
          <w:sz w:val="24"/>
          <w:szCs w:val="24"/>
        </w:rPr>
        <w:t>♦осуществление долгосрочного бюджетного планирования;</w:t>
      </w:r>
    </w:p>
    <w:p w:rsidR="00E42213" w:rsidRPr="0036643E" w:rsidRDefault="002469B2" w:rsidP="00A01160">
      <w:pPr>
        <w:tabs>
          <w:tab w:val="left" w:pos="993"/>
        </w:tabs>
        <w:spacing w:after="0" w:line="240" w:lineRule="auto"/>
        <w:jc w:val="both"/>
        <w:rPr>
          <w:rFonts w:ascii="Times New Roman" w:eastAsia="Calibri" w:hAnsi="Times New Roman" w:cs="Times New Roman"/>
          <w:sz w:val="24"/>
          <w:szCs w:val="24"/>
        </w:rPr>
      </w:pPr>
      <w:r w:rsidRPr="0036643E">
        <w:rPr>
          <w:rFonts w:ascii="Times New Roman" w:eastAsia="Calibri" w:hAnsi="Times New Roman" w:cs="Times New Roman"/>
          <w:sz w:val="24"/>
          <w:szCs w:val="24"/>
        </w:rPr>
        <w:t xml:space="preserve">           </w:t>
      </w:r>
      <w:r w:rsidR="00E42213" w:rsidRPr="0036643E">
        <w:rPr>
          <w:rFonts w:ascii="Times New Roman" w:eastAsia="Calibri" w:hAnsi="Times New Roman" w:cs="Times New Roman"/>
          <w:sz w:val="24"/>
          <w:szCs w:val="24"/>
        </w:rPr>
        <w:t xml:space="preserve"> ♦совершенствование бюджетного процесса на территории городского округа;</w:t>
      </w:r>
    </w:p>
    <w:p w:rsidR="00E42213" w:rsidRPr="0036643E" w:rsidRDefault="00E42213" w:rsidP="00A01160">
      <w:pPr>
        <w:tabs>
          <w:tab w:val="left" w:pos="709"/>
          <w:tab w:val="left" w:pos="993"/>
        </w:tabs>
        <w:spacing w:after="0" w:line="240" w:lineRule="auto"/>
        <w:jc w:val="both"/>
        <w:rPr>
          <w:rFonts w:ascii="Times New Roman" w:eastAsia="Calibri" w:hAnsi="Times New Roman" w:cs="Times New Roman"/>
          <w:sz w:val="24"/>
          <w:szCs w:val="24"/>
        </w:rPr>
      </w:pPr>
      <w:r w:rsidRPr="0036643E">
        <w:rPr>
          <w:rFonts w:ascii="Times New Roman" w:eastAsia="Calibri" w:hAnsi="Times New Roman" w:cs="Times New Roman"/>
          <w:sz w:val="24"/>
          <w:szCs w:val="24"/>
        </w:rPr>
        <w:t xml:space="preserve"> </w:t>
      </w:r>
      <w:r w:rsidR="002469B2" w:rsidRPr="0036643E">
        <w:rPr>
          <w:rFonts w:ascii="Times New Roman" w:eastAsia="Calibri" w:hAnsi="Times New Roman" w:cs="Times New Roman"/>
          <w:sz w:val="24"/>
          <w:szCs w:val="24"/>
        </w:rPr>
        <w:t xml:space="preserve">           </w:t>
      </w:r>
      <w:r w:rsidRPr="0036643E">
        <w:rPr>
          <w:rFonts w:ascii="Times New Roman" w:eastAsia="Calibri" w:hAnsi="Times New Roman" w:cs="Times New Roman"/>
          <w:sz w:val="24"/>
          <w:szCs w:val="24"/>
        </w:rPr>
        <w:t>♦обеспечение своевременного контроля в финансовой сфере;</w:t>
      </w:r>
    </w:p>
    <w:p w:rsidR="00E42213" w:rsidRPr="0036643E" w:rsidRDefault="001F61E6" w:rsidP="00DA3D02">
      <w:pPr>
        <w:spacing w:after="0" w:line="240" w:lineRule="auto"/>
        <w:jc w:val="both"/>
        <w:rPr>
          <w:rFonts w:ascii="Times New Roman" w:eastAsia="Times New Roman" w:hAnsi="Times New Roman" w:cs="Times New Roman"/>
          <w:bCs/>
          <w:color w:val="000000"/>
          <w:sz w:val="24"/>
          <w:szCs w:val="24"/>
          <w:lang w:eastAsia="ru-RU"/>
        </w:rPr>
      </w:pPr>
      <w:r w:rsidRPr="0036643E">
        <w:rPr>
          <w:rFonts w:ascii="Times New Roman" w:eastAsia="Calibri" w:hAnsi="Times New Roman" w:cs="Times New Roman"/>
          <w:sz w:val="24"/>
          <w:szCs w:val="24"/>
        </w:rPr>
        <w:t xml:space="preserve"> </w:t>
      </w:r>
      <w:r w:rsidR="002469B2" w:rsidRPr="0036643E">
        <w:rPr>
          <w:rFonts w:ascii="Times New Roman" w:eastAsia="Calibri" w:hAnsi="Times New Roman" w:cs="Times New Roman"/>
          <w:sz w:val="24"/>
          <w:szCs w:val="24"/>
        </w:rPr>
        <w:t xml:space="preserve">           </w:t>
      </w:r>
      <w:r w:rsidR="00E42213" w:rsidRPr="0036643E">
        <w:rPr>
          <w:rFonts w:ascii="Times New Roman" w:eastAsia="Calibri" w:hAnsi="Times New Roman" w:cs="Times New Roman"/>
          <w:sz w:val="24"/>
          <w:szCs w:val="24"/>
        </w:rPr>
        <w:t>♦обеспечение финансово-хозяйственной деятельности</w:t>
      </w:r>
      <w:r w:rsidRPr="0036643E">
        <w:rPr>
          <w:rFonts w:ascii="Times New Roman" w:eastAsia="Calibri" w:hAnsi="Times New Roman" w:cs="Times New Roman"/>
          <w:sz w:val="24"/>
          <w:szCs w:val="24"/>
        </w:rPr>
        <w:t xml:space="preserve"> </w:t>
      </w:r>
      <w:r w:rsidR="00E42213" w:rsidRPr="0036643E">
        <w:rPr>
          <w:rFonts w:ascii="Times New Roman" w:eastAsia="Calibri" w:hAnsi="Times New Roman" w:cs="Times New Roman"/>
          <w:sz w:val="24"/>
          <w:szCs w:val="24"/>
        </w:rPr>
        <w:t>департамента финансов администрации города</w:t>
      </w:r>
      <w:r w:rsidRPr="0036643E">
        <w:rPr>
          <w:rFonts w:ascii="Times New Roman" w:eastAsia="Calibri" w:hAnsi="Times New Roman" w:cs="Times New Roman"/>
          <w:sz w:val="24"/>
          <w:szCs w:val="24"/>
        </w:rPr>
        <w:t>,</w:t>
      </w:r>
      <w:r w:rsidRPr="0036643E">
        <w:rPr>
          <w:rFonts w:ascii="Times New Roman" w:eastAsia="Times New Roman" w:hAnsi="Times New Roman" w:cs="Times New Roman"/>
          <w:bCs/>
          <w:color w:val="000000"/>
          <w:sz w:val="24"/>
          <w:szCs w:val="24"/>
          <w:lang w:eastAsia="ru-RU"/>
        </w:rPr>
        <w:t xml:space="preserve"> муниципального казенного учреждения «Централизованная бухгалтерия».</w:t>
      </w:r>
    </w:p>
    <w:p w:rsidR="00E42213" w:rsidRPr="0036643E" w:rsidRDefault="00E42213" w:rsidP="00E42213">
      <w:pPr>
        <w:spacing w:after="0" w:line="240" w:lineRule="auto"/>
        <w:ind w:firstLine="708"/>
        <w:rPr>
          <w:rFonts w:ascii="Times New Roman" w:eastAsia="Calibri" w:hAnsi="Times New Roman" w:cs="Times New Roman"/>
          <w:sz w:val="24"/>
          <w:szCs w:val="24"/>
        </w:rPr>
      </w:pPr>
      <w:r w:rsidRPr="0036643E">
        <w:rPr>
          <w:rFonts w:ascii="Times New Roman" w:eastAsia="Calibri" w:hAnsi="Times New Roman" w:cs="Times New Roman"/>
          <w:b/>
          <w:sz w:val="24"/>
          <w:szCs w:val="24"/>
        </w:rPr>
        <w:t>Подпрограммы 2 «</w:t>
      </w:r>
      <w:r w:rsidRPr="0036643E">
        <w:rPr>
          <w:rFonts w:ascii="Times New Roman" w:hAnsi="Times New Roman" w:cs="Times New Roman"/>
          <w:b/>
          <w:sz w:val="24"/>
          <w:szCs w:val="24"/>
        </w:rPr>
        <w:t>Управление муниципальным долгом»</w:t>
      </w:r>
      <w:r w:rsidRPr="0036643E">
        <w:rPr>
          <w:rFonts w:ascii="Times New Roman" w:eastAsia="Calibri" w:hAnsi="Times New Roman" w:cs="Times New Roman"/>
          <w:sz w:val="24"/>
          <w:szCs w:val="24"/>
        </w:rPr>
        <w:t>:</w:t>
      </w:r>
    </w:p>
    <w:p w:rsidR="00E42213" w:rsidRPr="0036643E" w:rsidRDefault="002469B2" w:rsidP="00E42213">
      <w:pPr>
        <w:tabs>
          <w:tab w:val="left" w:pos="993"/>
        </w:tabs>
        <w:spacing w:after="0" w:line="240" w:lineRule="auto"/>
        <w:ind w:left="1777" w:hanging="1635"/>
        <w:jc w:val="both"/>
        <w:rPr>
          <w:rFonts w:ascii="Times New Roman" w:eastAsia="Calibri" w:hAnsi="Times New Roman" w:cs="Times New Roman"/>
          <w:sz w:val="24"/>
          <w:szCs w:val="24"/>
        </w:rPr>
      </w:pPr>
      <w:r w:rsidRPr="0036643E">
        <w:rPr>
          <w:rFonts w:ascii="Times New Roman" w:eastAsia="Calibri" w:hAnsi="Times New Roman" w:cs="Times New Roman"/>
          <w:sz w:val="24"/>
          <w:szCs w:val="24"/>
        </w:rPr>
        <w:t xml:space="preserve">         </w:t>
      </w:r>
      <w:r w:rsidR="00E42213" w:rsidRPr="0036643E">
        <w:rPr>
          <w:rFonts w:ascii="Times New Roman" w:eastAsia="Calibri" w:hAnsi="Times New Roman" w:cs="Times New Roman"/>
          <w:sz w:val="24"/>
          <w:szCs w:val="24"/>
        </w:rPr>
        <w:t>♦эффективное управление муниципальным долгом.</w:t>
      </w:r>
    </w:p>
    <w:p w:rsidR="00E42213" w:rsidRPr="0036643E" w:rsidRDefault="00E42213" w:rsidP="00E42213">
      <w:pPr>
        <w:tabs>
          <w:tab w:val="left" w:pos="993"/>
        </w:tabs>
        <w:spacing w:after="0" w:line="240" w:lineRule="auto"/>
        <w:ind w:left="1777"/>
        <w:jc w:val="both"/>
        <w:rPr>
          <w:rFonts w:ascii="Times New Roman" w:eastAsia="Calibri" w:hAnsi="Times New Roman" w:cs="Times New Roman"/>
          <w:sz w:val="24"/>
          <w:szCs w:val="24"/>
        </w:rPr>
      </w:pPr>
    </w:p>
    <w:p w:rsidR="00E42213" w:rsidRPr="0036643E" w:rsidRDefault="00E42213" w:rsidP="00E42213">
      <w:pPr>
        <w:spacing w:after="0" w:line="240" w:lineRule="auto"/>
        <w:ind w:firstLine="708"/>
        <w:jc w:val="both"/>
        <w:rPr>
          <w:rFonts w:ascii="Times New Roman" w:eastAsia="Calibri" w:hAnsi="Times New Roman" w:cs="Times New Roman"/>
          <w:b/>
          <w:sz w:val="24"/>
          <w:szCs w:val="24"/>
        </w:rPr>
      </w:pPr>
      <w:r w:rsidRPr="0036643E">
        <w:rPr>
          <w:rFonts w:ascii="Times New Roman" w:eastAsia="Calibri" w:hAnsi="Times New Roman" w:cs="Times New Roman"/>
          <w:b/>
          <w:sz w:val="24"/>
          <w:szCs w:val="24"/>
        </w:rPr>
        <w:t>Подпрограмма 3</w:t>
      </w:r>
      <w:r w:rsidRPr="0036643E">
        <w:rPr>
          <w:rFonts w:ascii="Times New Roman" w:eastAsia="Calibri" w:hAnsi="Times New Roman" w:cs="Times New Roman"/>
          <w:sz w:val="24"/>
          <w:szCs w:val="24"/>
        </w:rPr>
        <w:t xml:space="preserve"> </w:t>
      </w:r>
      <w:r w:rsidRPr="0036643E">
        <w:rPr>
          <w:rFonts w:ascii="Times New Roman" w:eastAsia="Calibri" w:hAnsi="Times New Roman" w:cs="Times New Roman"/>
          <w:b/>
          <w:sz w:val="24"/>
          <w:szCs w:val="24"/>
        </w:rPr>
        <w:t>«</w:t>
      </w:r>
      <w:r w:rsidRPr="0036643E">
        <w:rPr>
          <w:rFonts w:ascii="Times New Roman" w:hAnsi="Times New Roman" w:cs="Times New Roman"/>
          <w:b/>
          <w:sz w:val="24"/>
          <w:szCs w:val="24"/>
        </w:rPr>
        <w:t>Создание и развитие муниципального сегмента государственной интегрированной информационной системы управления общественными финансами «Электронный бюджет»</w:t>
      </w:r>
      <w:r w:rsidRPr="0036643E">
        <w:rPr>
          <w:rFonts w:ascii="Times New Roman" w:eastAsia="Calibri" w:hAnsi="Times New Roman" w:cs="Times New Roman"/>
          <w:sz w:val="24"/>
          <w:szCs w:val="24"/>
        </w:rPr>
        <w:t>:</w:t>
      </w:r>
    </w:p>
    <w:p w:rsidR="00E42213" w:rsidRPr="0036643E" w:rsidRDefault="002469B2" w:rsidP="00E42213">
      <w:pPr>
        <w:tabs>
          <w:tab w:val="left" w:pos="709"/>
          <w:tab w:val="left" w:pos="993"/>
        </w:tabs>
        <w:spacing w:after="0" w:line="240" w:lineRule="auto"/>
        <w:ind w:left="142"/>
        <w:jc w:val="both"/>
        <w:rPr>
          <w:rFonts w:ascii="Times New Roman" w:eastAsia="Calibri" w:hAnsi="Times New Roman" w:cs="Times New Roman"/>
          <w:sz w:val="24"/>
          <w:szCs w:val="24"/>
        </w:rPr>
      </w:pPr>
      <w:r w:rsidRPr="0036643E">
        <w:rPr>
          <w:rFonts w:ascii="Times New Roman" w:eastAsia="Calibri" w:hAnsi="Times New Roman" w:cs="Times New Roman"/>
          <w:sz w:val="24"/>
          <w:szCs w:val="24"/>
        </w:rPr>
        <w:t xml:space="preserve">          </w:t>
      </w:r>
      <w:r w:rsidR="00E42213" w:rsidRPr="0036643E">
        <w:rPr>
          <w:rFonts w:ascii="Times New Roman" w:eastAsia="Calibri" w:hAnsi="Times New Roman" w:cs="Times New Roman"/>
          <w:sz w:val="24"/>
          <w:szCs w:val="24"/>
        </w:rPr>
        <w:t>♦формирование единого информационного пространства в сфере управления общественными финансами.</w:t>
      </w:r>
    </w:p>
    <w:p w:rsidR="00F654AA" w:rsidRPr="0036643E" w:rsidRDefault="00E42213" w:rsidP="00F654AA">
      <w:pPr>
        <w:tabs>
          <w:tab w:val="left" w:pos="709"/>
        </w:tabs>
        <w:spacing w:after="0" w:line="240" w:lineRule="auto"/>
        <w:ind w:firstLine="360"/>
        <w:jc w:val="both"/>
        <w:rPr>
          <w:rFonts w:ascii="Times New Roman" w:eastAsia="Calibri" w:hAnsi="Times New Roman" w:cs="Times New Roman"/>
          <w:sz w:val="24"/>
          <w:szCs w:val="24"/>
          <w:highlight w:val="yellow"/>
        </w:rPr>
      </w:pPr>
      <w:r w:rsidRPr="0036643E">
        <w:rPr>
          <w:rFonts w:ascii="Times New Roman" w:hAnsi="Times New Roman" w:cs="Times New Roman"/>
          <w:bCs/>
          <w:sz w:val="24"/>
          <w:szCs w:val="24"/>
          <w:highlight w:val="yellow"/>
        </w:rPr>
        <w:t xml:space="preserve">          </w:t>
      </w:r>
    </w:p>
    <w:p w:rsidR="00F654AA" w:rsidRPr="00C57CBC" w:rsidRDefault="00F654AA" w:rsidP="00F654AA">
      <w:pPr>
        <w:spacing w:after="0" w:line="240" w:lineRule="auto"/>
        <w:ind w:firstLine="709"/>
        <w:jc w:val="both"/>
        <w:rPr>
          <w:rFonts w:ascii="Times New Roman" w:hAnsi="Times New Roman" w:cs="Times New Roman"/>
          <w:bCs/>
          <w:sz w:val="24"/>
          <w:szCs w:val="24"/>
        </w:rPr>
      </w:pPr>
      <w:r w:rsidRPr="00C57CBC">
        <w:rPr>
          <w:rFonts w:ascii="Times New Roman" w:hAnsi="Times New Roman" w:cs="Times New Roman"/>
          <w:bCs/>
          <w:sz w:val="24"/>
          <w:szCs w:val="24"/>
        </w:rPr>
        <w:t xml:space="preserve">Уточненный объем бюджетных ассигнований составляет </w:t>
      </w:r>
      <w:r w:rsidRPr="00C57CBC">
        <w:rPr>
          <w:rFonts w:ascii="Times New Roman" w:eastAsia="Calibri" w:hAnsi="Times New Roman" w:cs="Times New Roman"/>
          <w:sz w:val="24"/>
          <w:szCs w:val="24"/>
        </w:rPr>
        <w:t>67</w:t>
      </w:r>
      <w:r w:rsidR="00C57CBC" w:rsidRPr="00C57CBC">
        <w:rPr>
          <w:rFonts w:ascii="Times New Roman" w:eastAsia="Calibri" w:hAnsi="Times New Roman" w:cs="Times New Roman"/>
          <w:sz w:val="24"/>
          <w:szCs w:val="24"/>
        </w:rPr>
        <w:t> 495,7</w:t>
      </w:r>
      <w:r w:rsidRPr="00C57CBC">
        <w:rPr>
          <w:rFonts w:ascii="Times New Roman" w:eastAsia="Calibri" w:hAnsi="Times New Roman" w:cs="Times New Roman"/>
          <w:sz w:val="24"/>
          <w:szCs w:val="24"/>
        </w:rPr>
        <w:t xml:space="preserve"> </w:t>
      </w:r>
      <w:r w:rsidRPr="00C57CBC">
        <w:rPr>
          <w:rFonts w:ascii="Times New Roman" w:hAnsi="Times New Roman" w:cs="Times New Roman"/>
          <w:sz w:val="24"/>
          <w:szCs w:val="24"/>
        </w:rPr>
        <w:t xml:space="preserve">тыс. рублей, </w:t>
      </w:r>
      <w:r w:rsidRPr="00C57CBC">
        <w:rPr>
          <w:rFonts w:ascii="Times New Roman" w:hAnsi="Times New Roman" w:cs="Times New Roman"/>
          <w:bCs/>
          <w:sz w:val="24"/>
          <w:szCs w:val="24"/>
        </w:rPr>
        <w:t xml:space="preserve">исполнено </w:t>
      </w:r>
      <w:r w:rsidR="00C57CBC" w:rsidRPr="00C57CBC">
        <w:rPr>
          <w:rFonts w:ascii="Times New Roman" w:eastAsia="Calibri" w:hAnsi="Times New Roman" w:cs="Times New Roman"/>
          <w:sz w:val="24"/>
          <w:szCs w:val="24"/>
        </w:rPr>
        <w:t>20 377,2</w:t>
      </w:r>
      <w:r w:rsidRPr="00C57CBC">
        <w:rPr>
          <w:rFonts w:ascii="Times New Roman" w:eastAsia="Calibri" w:hAnsi="Times New Roman" w:cs="Times New Roman"/>
          <w:sz w:val="24"/>
          <w:szCs w:val="24"/>
        </w:rPr>
        <w:t xml:space="preserve"> тыс. рублей</w:t>
      </w:r>
      <w:r w:rsidRPr="00C57CBC">
        <w:rPr>
          <w:rFonts w:ascii="Times New Roman" w:hAnsi="Times New Roman" w:cs="Times New Roman"/>
          <w:bCs/>
          <w:sz w:val="24"/>
          <w:szCs w:val="24"/>
        </w:rPr>
        <w:t xml:space="preserve">, или </w:t>
      </w:r>
      <w:r w:rsidR="00C57CBC" w:rsidRPr="00C57CBC">
        <w:rPr>
          <w:rFonts w:ascii="Times New Roman" w:hAnsi="Times New Roman" w:cs="Times New Roman"/>
          <w:sz w:val="24"/>
          <w:szCs w:val="24"/>
        </w:rPr>
        <w:t>30,2</w:t>
      </w:r>
      <w:r w:rsidRPr="00C57CBC">
        <w:rPr>
          <w:rFonts w:ascii="Times New Roman" w:hAnsi="Times New Roman" w:cs="Times New Roman"/>
          <w:bCs/>
          <w:sz w:val="24"/>
          <w:szCs w:val="24"/>
        </w:rPr>
        <w:t>%, в том числе:</w:t>
      </w:r>
    </w:p>
    <w:p w:rsidR="00F654AA" w:rsidRPr="00C57CBC" w:rsidRDefault="00F654AA" w:rsidP="00F654AA">
      <w:pPr>
        <w:spacing w:after="0" w:line="240" w:lineRule="auto"/>
        <w:jc w:val="both"/>
        <w:rPr>
          <w:rFonts w:ascii="Times New Roman" w:eastAsia="Times New Roman" w:hAnsi="Times New Roman" w:cs="Times New Roman"/>
          <w:bCs/>
          <w:color w:val="000000"/>
          <w:sz w:val="24"/>
          <w:szCs w:val="24"/>
        </w:rPr>
      </w:pPr>
      <w:r w:rsidRPr="00C57CBC">
        <w:rPr>
          <w:rFonts w:ascii="Times New Roman" w:eastAsia="Calibri" w:hAnsi="Times New Roman" w:cs="Times New Roman"/>
          <w:sz w:val="24"/>
          <w:szCs w:val="24"/>
        </w:rPr>
        <w:t xml:space="preserve">   </w:t>
      </w:r>
      <w:r w:rsidRPr="00C57CBC">
        <w:rPr>
          <w:rFonts w:ascii="Times New Roman" w:eastAsia="Calibri" w:hAnsi="Times New Roman" w:cs="Times New Roman"/>
          <w:sz w:val="24"/>
          <w:szCs w:val="24"/>
        </w:rPr>
        <w:tab/>
      </w:r>
      <w:r w:rsidRPr="00C57CBC">
        <w:rPr>
          <w:rFonts w:ascii="Times New Roman" w:eastAsia="Calibri" w:hAnsi="Times New Roman" w:cs="Times New Roman"/>
          <w:sz w:val="24"/>
          <w:szCs w:val="24"/>
        </w:rPr>
        <w:tab/>
      </w:r>
      <w:r w:rsidRPr="00C57CBC">
        <w:rPr>
          <w:rFonts w:ascii="Times New Roman" w:eastAsia="Calibri" w:hAnsi="Times New Roman" w:cs="Times New Roman"/>
          <w:sz w:val="24"/>
          <w:szCs w:val="24"/>
        </w:rPr>
        <w:tab/>
      </w:r>
      <w:r w:rsidRPr="00C57CBC">
        <w:rPr>
          <w:rFonts w:ascii="Times New Roman" w:eastAsia="Calibri" w:hAnsi="Times New Roman" w:cs="Times New Roman"/>
          <w:sz w:val="24"/>
          <w:szCs w:val="24"/>
        </w:rPr>
        <w:tab/>
      </w:r>
      <w:r w:rsidRPr="00C57CBC">
        <w:rPr>
          <w:rFonts w:ascii="Times New Roman" w:eastAsia="Calibri" w:hAnsi="Times New Roman" w:cs="Times New Roman"/>
          <w:sz w:val="24"/>
          <w:szCs w:val="24"/>
        </w:rPr>
        <w:tab/>
      </w:r>
      <w:r w:rsidRPr="00C57CBC">
        <w:rPr>
          <w:rFonts w:ascii="Times New Roman" w:eastAsia="Calibri" w:hAnsi="Times New Roman" w:cs="Times New Roman"/>
          <w:sz w:val="24"/>
          <w:szCs w:val="24"/>
        </w:rPr>
        <w:tab/>
      </w:r>
      <w:r w:rsidRPr="00C57CBC">
        <w:rPr>
          <w:rFonts w:ascii="Times New Roman" w:eastAsia="Calibri" w:hAnsi="Times New Roman" w:cs="Times New Roman"/>
          <w:sz w:val="24"/>
          <w:szCs w:val="24"/>
        </w:rPr>
        <w:tab/>
      </w:r>
      <w:r w:rsidRPr="00C57CBC">
        <w:rPr>
          <w:rFonts w:ascii="Times New Roman" w:eastAsia="Calibri" w:hAnsi="Times New Roman" w:cs="Times New Roman"/>
          <w:sz w:val="24"/>
          <w:szCs w:val="24"/>
        </w:rPr>
        <w:tab/>
      </w:r>
      <w:r w:rsidRPr="00C57CBC">
        <w:rPr>
          <w:rFonts w:ascii="Times New Roman" w:eastAsia="Calibri" w:hAnsi="Times New Roman" w:cs="Times New Roman"/>
          <w:sz w:val="24"/>
          <w:szCs w:val="24"/>
        </w:rPr>
        <w:tab/>
      </w:r>
      <w:r w:rsidRPr="00C57CBC">
        <w:rPr>
          <w:rFonts w:ascii="Times New Roman" w:eastAsia="Calibri" w:hAnsi="Times New Roman" w:cs="Times New Roman"/>
          <w:sz w:val="24"/>
          <w:szCs w:val="24"/>
        </w:rPr>
        <w:tab/>
      </w:r>
      <w:r w:rsidRPr="00C57CBC">
        <w:rPr>
          <w:rFonts w:ascii="Times New Roman" w:eastAsia="Calibri" w:hAnsi="Times New Roman" w:cs="Times New Roman"/>
          <w:sz w:val="24"/>
          <w:szCs w:val="24"/>
        </w:rPr>
        <w:tab/>
        <w:t xml:space="preserve">       </w:t>
      </w:r>
      <w:r w:rsidRPr="00C57CBC">
        <w:rPr>
          <w:rFonts w:ascii="Times New Roman" w:eastAsia="Calibri" w:hAnsi="Times New Roman" w:cs="Times New Roman"/>
          <w:sz w:val="20"/>
          <w:szCs w:val="20"/>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985"/>
        <w:gridCol w:w="1275"/>
        <w:gridCol w:w="1134"/>
      </w:tblGrid>
      <w:tr w:rsidR="00F654AA" w:rsidRPr="00C57CBC" w:rsidTr="001C3129">
        <w:trPr>
          <w:trHeight w:val="404"/>
        </w:trPr>
        <w:tc>
          <w:tcPr>
            <w:tcW w:w="567" w:type="dxa"/>
            <w:vAlign w:val="center"/>
          </w:tcPr>
          <w:p w:rsidR="00F654AA" w:rsidRPr="00C57CBC" w:rsidRDefault="00F654AA" w:rsidP="001C3129">
            <w:pPr>
              <w:spacing w:after="0" w:line="240" w:lineRule="auto"/>
              <w:jc w:val="both"/>
              <w:rPr>
                <w:rFonts w:ascii="Times New Roman" w:hAnsi="Times New Roman" w:cs="Times New Roman"/>
                <w:sz w:val="20"/>
                <w:szCs w:val="20"/>
              </w:rPr>
            </w:pPr>
            <w:r w:rsidRPr="00C57CBC">
              <w:rPr>
                <w:rFonts w:ascii="Times New Roman" w:hAnsi="Times New Roman" w:cs="Times New Roman"/>
                <w:sz w:val="20"/>
                <w:szCs w:val="20"/>
              </w:rPr>
              <w:t>№п/п</w:t>
            </w:r>
          </w:p>
        </w:tc>
        <w:tc>
          <w:tcPr>
            <w:tcW w:w="2694" w:type="dxa"/>
            <w:vAlign w:val="center"/>
          </w:tcPr>
          <w:p w:rsidR="00F654AA" w:rsidRPr="00C57CBC" w:rsidRDefault="00F654AA" w:rsidP="001C3129">
            <w:pPr>
              <w:spacing w:after="0" w:line="240" w:lineRule="auto"/>
              <w:jc w:val="both"/>
              <w:rPr>
                <w:rFonts w:ascii="Times New Roman" w:hAnsi="Times New Roman" w:cs="Times New Roman"/>
                <w:sz w:val="20"/>
                <w:szCs w:val="20"/>
              </w:rPr>
            </w:pPr>
            <w:r w:rsidRPr="00C57CBC">
              <w:rPr>
                <w:rFonts w:ascii="Times New Roman" w:hAnsi="Times New Roman" w:cs="Times New Roman"/>
                <w:sz w:val="20"/>
                <w:szCs w:val="20"/>
              </w:rPr>
              <w:t>Источник финансирования</w:t>
            </w:r>
          </w:p>
        </w:tc>
        <w:tc>
          <w:tcPr>
            <w:tcW w:w="1984" w:type="dxa"/>
            <w:vAlign w:val="center"/>
          </w:tcPr>
          <w:p w:rsidR="00F654AA" w:rsidRPr="009840A4" w:rsidRDefault="00F654AA" w:rsidP="0036643E">
            <w:pPr>
              <w:spacing w:after="0" w:line="240" w:lineRule="auto"/>
              <w:jc w:val="center"/>
              <w:rPr>
                <w:rFonts w:ascii="Times New Roman" w:hAnsi="Times New Roman" w:cs="Times New Roman"/>
                <w:sz w:val="20"/>
                <w:szCs w:val="20"/>
              </w:rPr>
            </w:pPr>
            <w:r w:rsidRPr="009840A4">
              <w:rPr>
                <w:rFonts w:ascii="Times New Roman" w:hAnsi="Times New Roman" w:cs="Times New Roman"/>
                <w:sz w:val="20"/>
                <w:szCs w:val="20"/>
              </w:rPr>
              <w:t>Утверждено решением Думы города Мегиона от 2</w:t>
            </w:r>
            <w:r w:rsidR="0036643E" w:rsidRPr="009840A4">
              <w:rPr>
                <w:rFonts w:ascii="Times New Roman" w:hAnsi="Times New Roman" w:cs="Times New Roman"/>
                <w:sz w:val="20"/>
                <w:szCs w:val="20"/>
              </w:rPr>
              <w:t>5</w:t>
            </w:r>
            <w:r w:rsidRPr="009840A4">
              <w:rPr>
                <w:rFonts w:ascii="Times New Roman" w:hAnsi="Times New Roman" w:cs="Times New Roman"/>
                <w:sz w:val="20"/>
                <w:szCs w:val="20"/>
              </w:rPr>
              <w:t>.11.201</w:t>
            </w:r>
            <w:r w:rsidR="0036643E" w:rsidRPr="009840A4">
              <w:rPr>
                <w:rFonts w:ascii="Times New Roman" w:hAnsi="Times New Roman" w:cs="Times New Roman"/>
                <w:sz w:val="20"/>
                <w:szCs w:val="20"/>
              </w:rPr>
              <w:t>6</w:t>
            </w:r>
            <w:r w:rsidRPr="009840A4">
              <w:rPr>
                <w:rFonts w:ascii="Times New Roman" w:hAnsi="Times New Roman" w:cs="Times New Roman"/>
                <w:sz w:val="20"/>
                <w:szCs w:val="20"/>
              </w:rPr>
              <w:t xml:space="preserve"> №</w:t>
            </w:r>
            <w:r w:rsidR="0036643E" w:rsidRPr="009840A4">
              <w:rPr>
                <w:rFonts w:ascii="Times New Roman" w:hAnsi="Times New Roman" w:cs="Times New Roman"/>
                <w:sz w:val="20"/>
                <w:szCs w:val="20"/>
              </w:rPr>
              <w:t>13</w:t>
            </w:r>
            <w:r w:rsidRPr="009840A4">
              <w:rPr>
                <w:rFonts w:ascii="Times New Roman" w:hAnsi="Times New Roman" w:cs="Times New Roman"/>
                <w:sz w:val="20"/>
                <w:szCs w:val="20"/>
              </w:rPr>
              <w:t>7</w:t>
            </w:r>
          </w:p>
        </w:tc>
        <w:tc>
          <w:tcPr>
            <w:tcW w:w="1985" w:type="dxa"/>
            <w:vAlign w:val="center"/>
          </w:tcPr>
          <w:p w:rsidR="00F654AA" w:rsidRPr="00C57CBC" w:rsidRDefault="00F654AA" w:rsidP="0036643E">
            <w:pPr>
              <w:spacing w:after="0" w:line="240" w:lineRule="auto"/>
              <w:jc w:val="center"/>
              <w:rPr>
                <w:rFonts w:ascii="Times New Roman" w:hAnsi="Times New Roman" w:cs="Times New Roman"/>
                <w:sz w:val="20"/>
                <w:szCs w:val="20"/>
              </w:rPr>
            </w:pPr>
            <w:r w:rsidRPr="00C57CBC">
              <w:rPr>
                <w:rFonts w:ascii="Times New Roman" w:hAnsi="Times New Roman" w:cs="Times New Roman"/>
                <w:sz w:val="20"/>
                <w:szCs w:val="20"/>
              </w:rPr>
              <w:t>Показатели сводной бюджетной росписи на 01.04.201</w:t>
            </w:r>
            <w:r w:rsidR="0036643E" w:rsidRPr="00C57CBC">
              <w:rPr>
                <w:rFonts w:ascii="Times New Roman" w:hAnsi="Times New Roman" w:cs="Times New Roman"/>
                <w:sz w:val="20"/>
                <w:szCs w:val="20"/>
              </w:rPr>
              <w:t>7</w:t>
            </w:r>
          </w:p>
        </w:tc>
        <w:tc>
          <w:tcPr>
            <w:tcW w:w="1275" w:type="dxa"/>
            <w:vAlign w:val="center"/>
          </w:tcPr>
          <w:p w:rsidR="00F654AA" w:rsidRPr="00C57CBC" w:rsidRDefault="00F654AA" w:rsidP="0036643E">
            <w:pPr>
              <w:spacing w:after="0" w:line="240" w:lineRule="auto"/>
              <w:jc w:val="center"/>
              <w:rPr>
                <w:rFonts w:ascii="Times New Roman" w:hAnsi="Times New Roman" w:cs="Times New Roman"/>
                <w:sz w:val="20"/>
                <w:szCs w:val="20"/>
              </w:rPr>
            </w:pPr>
            <w:r w:rsidRPr="00C57CBC">
              <w:rPr>
                <w:rFonts w:ascii="Times New Roman" w:hAnsi="Times New Roman" w:cs="Times New Roman"/>
                <w:sz w:val="20"/>
                <w:szCs w:val="20"/>
              </w:rPr>
              <w:t>Исполнено на 01.04.201</w:t>
            </w:r>
            <w:r w:rsidR="0036643E" w:rsidRPr="00C57CBC">
              <w:rPr>
                <w:rFonts w:ascii="Times New Roman" w:hAnsi="Times New Roman" w:cs="Times New Roman"/>
                <w:sz w:val="20"/>
                <w:szCs w:val="20"/>
              </w:rPr>
              <w:t>7</w:t>
            </w:r>
          </w:p>
        </w:tc>
        <w:tc>
          <w:tcPr>
            <w:tcW w:w="1134" w:type="dxa"/>
          </w:tcPr>
          <w:p w:rsidR="00F654AA" w:rsidRPr="00C57CBC" w:rsidRDefault="00F654AA" w:rsidP="001C3129">
            <w:pPr>
              <w:spacing w:after="0" w:line="240" w:lineRule="auto"/>
              <w:jc w:val="center"/>
              <w:rPr>
                <w:rFonts w:ascii="Times New Roman" w:hAnsi="Times New Roman" w:cs="Times New Roman"/>
                <w:sz w:val="20"/>
                <w:szCs w:val="20"/>
              </w:rPr>
            </w:pPr>
            <w:r w:rsidRPr="00C57CBC">
              <w:rPr>
                <w:rFonts w:ascii="Times New Roman" w:hAnsi="Times New Roman" w:cs="Times New Roman"/>
                <w:sz w:val="20"/>
                <w:szCs w:val="20"/>
              </w:rPr>
              <w:t>% исполнения</w:t>
            </w:r>
          </w:p>
        </w:tc>
      </w:tr>
      <w:tr w:rsidR="00F654AA" w:rsidRPr="00C57CBC" w:rsidTr="001C3129">
        <w:tc>
          <w:tcPr>
            <w:tcW w:w="567" w:type="dxa"/>
          </w:tcPr>
          <w:p w:rsidR="00F654AA" w:rsidRPr="00C57CBC" w:rsidRDefault="00F654AA" w:rsidP="001C3129">
            <w:pPr>
              <w:spacing w:after="0" w:line="240" w:lineRule="auto"/>
              <w:jc w:val="center"/>
              <w:rPr>
                <w:rFonts w:ascii="Times New Roman" w:hAnsi="Times New Roman" w:cs="Times New Roman"/>
                <w:sz w:val="16"/>
                <w:szCs w:val="16"/>
              </w:rPr>
            </w:pPr>
            <w:r w:rsidRPr="00C57CBC">
              <w:rPr>
                <w:rFonts w:ascii="Times New Roman" w:hAnsi="Times New Roman" w:cs="Times New Roman"/>
                <w:sz w:val="16"/>
                <w:szCs w:val="16"/>
              </w:rPr>
              <w:t>1</w:t>
            </w:r>
          </w:p>
        </w:tc>
        <w:tc>
          <w:tcPr>
            <w:tcW w:w="2694" w:type="dxa"/>
          </w:tcPr>
          <w:p w:rsidR="00F654AA" w:rsidRPr="00C57CBC" w:rsidRDefault="00F654AA" w:rsidP="001C3129">
            <w:pPr>
              <w:spacing w:after="0" w:line="240" w:lineRule="auto"/>
              <w:jc w:val="center"/>
              <w:rPr>
                <w:rFonts w:ascii="Times New Roman" w:hAnsi="Times New Roman" w:cs="Times New Roman"/>
                <w:sz w:val="16"/>
                <w:szCs w:val="16"/>
              </w:rPr>
            </w:pPr>
            <w:r w:rsidRPr="00C57CBC">
              <w:rPr>
                <w:rFonts w:ascii="Times New Roman" w:hAnsi="Times New Roman" w:cs="Times New Roman"/>
                <w:sz w:val="16"/>
                <w:szCs w:val="16"/>
              </w:rPr>
              <w:t>2</w:t>
            </w:r>
          </w:p>
        </w:tc>
        <w:tc>
          <w:tcPr>
            <w:tcW w:w="1984" w:type="dxa"/>
          </w:tcPr>
          <w:p w:rsidR="00F654AA" w:rsidRPr="00C57CBC" w:rsidRDefault="00F654AA" w:rsidP="001C3129">
            <w:pPr>
              <w:spacing w:after="0" w:line="240" w:lineRule="auto"/>
              <w:jc w:val="center"/>
              <w:rPr>
                <w:rFonts w:ascii="Times New Roman" w:hAnsi="Times New Roman" w:cs="Times New Roman"/>
                <w:b/>
                <w:sz w:val="16"/>
                <w:szCs w:val="16"/>
              </w:rPr>
            </w:pPr>
            <w:r w:rsidRPr="00C57CBC">
              <w:rPr>
                <w:rFonts w:ascii="Times New Roman" w:hAnsi="Times New Roman" w:cs="Times New Roman"/>
                <w:b/>
                <w:sz w:val="16"/>
                <w:szCs w:val="16"/>
              </w:rPr>
              <w:t>3</w:t>
            </w:r>
          </w:p>
        </w:tc>
        <w:tc>
          <w:tcPr>
            <w:tcW w:w="1985" w:type="dxa"/>
          </w:tcPr>
          <w:p w:rsidR="00F654AA" w:rsidRPr="00C57CBC" w:rsidRDefault="00F654AA" w:rsidP="001C3129">
            <w:pPr>
              <w:spacing w:after="0" w:line="240" w:lineRule="auto"/>
              <w:jc w:val="center"/>
              <w:rPr>
                <w:rFonts w:ascii="Times New Roman" w:hAnsi="Times New Roman" w:cs="Times New Roman"/>
                <w:sz w:val="16"/>
                <w:szCs w:val="16"/>
              </w:rPr>
            </w:pPr>
            <w:r w:rsidRPr="00C57CBC">
              <w:rPr>
                <w:rFonts w:ascii="Times New Roman" w:hAnsi="Times New Roman" w:cs="Times New Roman"/>
                <w:sz w:val="16"/>
                <w:szCs w:val="16"/>
              </w:rPr>
              <w:t>4</w:t>
            </w:r>
          </w:p>
        </w:tc>
        <w:tc>
          <w:tcPr>
            <w:tcW w:w="1275" w:type="dxa"/>
          </w:tcPr>
          <w:p w:rsidR="00F654AA" w:rsidRPr="00C57CBC" w:rsidRDefault="00F654AA" w:rsidP="001C3129">
            <w:pPr>
              <w:spacing w:after="0" w:line="240" w:lineRule="auto"/>
              <w:jc w:val="center"/>
              <w:rPr>
                <w:rFonts w:ascii="Times New Roman" w:hAnsi="Times New Roman" w:cs="Times New Roman"/>
                <w:sz w:val="16"/>
                <w:szCs w:val="16"/>
              </w:rPr>
            </w:pPr>
            <w:r w:rsidRPr="00C57CBC">
              <w:rPr>
                <w:rFonts w:ascii="Times New Roman" w:hAnsi="Times New Roman" w:cs="Times New Roman"/>
                <w:sz w:val="16"/>
                <w:szCs w:val="16"/>
              </w:rPr>
              <w:t>5</w:t>
            </w:r>
          </w:p>
        </w:tc>
        <w:tc>
          <w:tcPr>
            <w:tcW w:w="1134" w:type="dxa"/>
          </w:tcPr>
          <w:p w:rsidR="00F654AA" w:rsidRPr="00C57CBC" w:rsidRDefault="00F654AA" w:rsidP="001C3129">
            <w:pPr>
              <w:spacing w:after="0" w:line="240" w:lineRule="auto"/>
              <w:jc w:val="center"/>
              <w:rPr>
                <w:rFonts w:ascii="Times New Roman" w:hAnsi="Times New Roman" w:cs="Times New Roman"/>
                <w:sz w:val="16"/>
                <w:szCs w:val="16"/>
              </w:rPr>
            </w:pPr>
            <w:r w:rsidRPr="00C57CBC">
              <w:rPr>
                <w:rFonts w:ascii="Times New Roman" w:hAnsi="Times New Roman" w:cs="Times New Roman"/>
                <w:sz w:val="16"/>
                <w:szCs w:val="16"/>
              </w:rPr>
              <w:t>6</w:t>
            </w:r>
          </w:p>
        </w:tc>
      </w:tr>
      <w:tr w:rsidR="00F654AA" w:rsidRPr="00C57CBC" w:rsidTr="001C3129">
        <w:tc>
          <w:tcPr>
            <w:tcW w:w="567" w:type="dxa"/>
          </w:tcPr>
          <w:p w:rsidR="00F654AA" w:rsidRPr="00C57CBC" w:rsidRDefault="00F654AA" w:rsidP="001C3129">
            <w:pPr>
              <w:spacing w:after="0" w:line="240" w:lineRule="auto"/>
              <w:jc w:val="both"/>
              <w:rPr>
                <w:rFonts w:ascii="Times New Roman" w:hAnsi="Times New Roman" w:cs="Times New Roman"/>
                <w:i/>
                <w:sz w:val="20"/>
                <w:szCs w:val="20"/>
              </w:rPr>
            </w:pPr>
          </w:p>
        </w:tc>
        <w:tc>
          <w:tcPr>
            <w:tcW w:w="2694" w:type="dxa"/>
          </w:tcPr>
          <w:p w:rsidR="00F654AA" w:rsidRPr="00C57CBC" w:rsidRDefault="00F654AA" w:rsidP="001C3129">
            <w:pPr>
              <w:spacing w:after="0" w:line="240" w:lineRule="auto"/>
              <w:jc w:val="both"/>
              <w:rPr>
                <w:rFonts w:ascii="Times New Roman" w:hAnsi="Times New Roman" w:cs="Times New Roman"/>
                <w:b/>
                <w:sz w:val="20"/>
                <w:szCs w:val="20"/>
              </w:rPr>
            </w:pPr>
            <w:r w:rsidRPr="00C57CBC">
              <w:rPr>
                <w:rFonts w:ascii="Times New Roman" w:hAnsi="Times New Roman" w:cs="Times New Roman"/>
                <w:b/>
                <w:sz w:val="20"/>
                <w:szCs w:val="20"/>
              </w:rPr>
              <w:t>Всего:</w:t>
            </w:r>
          </w:p>
        </w:tc>
        <w:tc>
          <w:tcPr>
            <w:tcW w:w="1984" w:type="dxa"/>
          </w:tcPr>
          <w:p w:rsidR="00F654AA" w:rsidRPr="00C57CBC" w:rsidRDefault="00F654AA" w:rsidP="00F33467">
            <w:pPr>
              <w:spacing w:after="0" w:line="240" w:lineRule="auto"/>
              <w:jc w:val="center"/>
              <w:rPr>
                <w:rFonts w:ascii="Times New Roman" w:hAnsi="Times New Roman" w:cs="Times New Roman"/>
                <w:b/>
                <w:sz w:val="20"/>
                <w:szCs w:val="20"/>
              </w:rPr>
            </w:pPr>
            <w:r w:rsidRPr="00C57CBC">
              <w:rPr>
                <w:rFonts w:ascii="Times New Roman" w:hAnsi="Times New Roman" w:cs="Times New Roman"/>
                <w:b/>
                <w:sz w:val="20"/>
                <w:szCs w:val="20"/>
              </w:rPr>
              <w:t>67</w:t>
            </w:r>
            <w:r w:rsidR="00F33467" w:rsidRPr="00C57CBC">
              <w:rPr>
                <w:rFonts w:ascii="Times New Roman" w:hAnsi="Times New Roman" w:cs="Times New Roman"/>
                <w:b/>
                <w:sz w:val="20"/>
                <w:szCs w:val="20"/>
              </w:rPr>
              <w:t> 495,7</w:t>
            </w:r>
          </w:p>
        </w:tc>
        <w:tc>
          <w:tcPr>
            <w:tcW w:w="1985" w:type="dxa"/>
          </w:tcPr>
          <w:p w:rsidR="00F654AA" w:rsidRPr="00C57CBC" w:rsidRDefault="006D1389" w:rsidP="001C3129">
            <w:pPr>
              <w:spacing w:after="0" w:line="240" w:lineRule="auto"/>
              <w:jc w:val="center"/>
              <w:rPr>
                <w:rFonts w:ascii="Times New Roman" w:hAnsi="Times New Roman" w:cs="Times New Roman"/>
                <w:b/>
                <w:sz w:val="20"/>
                <w:szCs w:val="20"/>
              </w:rPr>
            </w:pPr>
            <w:r w:rsidRPr="00C57CBC">
              <w:rPr>
                <w:rFonts w:ascii="Times New Roman" w:hAnsi="Times New Roman" w:cs="Times New Roman"/>
                <w:b/>
                <w:sz w:val="20"/>
                <w:szCs w:val="20"/>
              </w:rPr>
              <w:t>67 495,7</w:t>
            </w:r>
          </w:p>
        </w:tc>
        <w:tc>
          <w:tcPr>
            <w:tcW w:w="1275" w:type="dxa"/>
          </w:tcPr>
          <w:p w:rsidR="00F654AA" w:rsidRPr="00C57CBC" w:rsidRDefault="00C57CBC" w:rsidP="001C3129">
            <w:pPr>
              <w:spacing w:after="0" w:line="240" w:lineRule="auto"/>
              <w:jc w:val="center"/>
              <w:rPr>
                <w:rFonts w:ascii="Times New Roman" w:hAnsi="Times New Roman" w:cs="Times New Roman"/>
                <w:b/>
                <w:sz w:val="20"/>
                <w:szCs w:val="20"/>
              </w:rPr>
            </w:pPr>
            <w:r w:rsidRPr="00C57CBC">
              <w:rPr>
                <w:rFonts w:ascii="Times New Roman" w:hAnsi="Times New Roman" w:cs="Times New Roman"/>
                <w:b/>
                <w:sz w:val="20"/>
                <w:szCs w:val="20"/>
              </w:rPr>
              <w:t>20 377,2</w:t>
            </w:r>
          </w:p>
        </w:tc>
        <w:tc>
          <w:tcPr>
            <w:tcW w:w="1134" w:type="dxa"/>
          </w:tcPr>
          <w:p w:rsidR="00F654AA" w:rsidRPr="00C57CBC" w:rsidRDefault="00C57CBC" w:rsidP="00DD7D54">
            <w:pPr>
              <w:spacing w:after="0" w:line="240" w:lineRule="auto"/>
              <w:jc w:val="center"/>
              <w:rPr>
                <w:rFonts w:ascii="Times New Roman" w:hAnsi="Times New Roman" w:cs="Times New Roman"/>
                <w:b/>
                <w:sz w:val="20"/>
                <w:szCs w:val="20"/>
              </w:rPr>
            </w:pPr>
            <w:r w:rsidRPr="00C57CBC">
              <w:rPr>
                <w:rFonts w:ascii="Times New Roman" w:hAnsi="Times New Roman" w:cs="Times New Roman"/>
                <w:b/>
                <w:sz w:val="20"/>
                <w:szCs w:val="20"/>
              </w:rPr>
              <w:t>30,2</w:t>
            </w:r>
          </w:p>
        </w:tc>
      </w:tr>
      <w:tr w:rsidR="00F654AA" w:rsidRPr="0036643E" w:rsidTr="009343B3">
        <w:trPr>
          <w:trHeight w:val="246"/>
        </w:trPr>
        <w:tc>
          <w:tcPr>
            <w:tcW w:w="567" w:type="dxa"/>
          </w:tcPr>
          <w:p w:rsidR="00F654AA" w:rsidRPr="00C57CBC" w:rsidRDefault="00F654AA" w:rsidP="001C3129">
            <w:pPr>
              <w:spacing w:after="0" w:line="240" w:lineRule="auto"/>
              <w:jc w:val="both"/>
              <w:rPr>
                <w:rFonts w:ascii="Times New Roman" w:hAnsi="Times New Roman" w:cs="Times New Roman"/>
                <w:sz w:val="20"/>
                <w:szCs w:val="20"/>
              </w:rPr>
            </w:pPr>
          </w:p>
        </w:tc>
        <w:tc>
          <w:tcPr>
            <w:tcW w:w="2694" w:type="dxa"/>
            <w:vAlign w:val="center"/>
          </w:tcPr>
          <w:p w:rsidR="00F654AA" w:rsidRPr="00C57CBC" w:rsidRDefault="00F654AA" w:rsidP="001C3129">
            <w:pPr>
              <w:spacing w:after="0" w:line="240" w:lineRule="auto"/>
              <w:jc w:val="both"/>
              <w:rPr>
                <w:rFonts w:ascii="Times New Roman" w:hAnsi="Times New Roman" w:cs="Times New Roman"/>
                <w:sz w:val="20"/>
                <w:szCs w:val="20"/>
              </w:rPr>
            </w:pPr>
            <w:r w:rsidRPr="00C57CBC">
              <w:rPr>
                <w:rFonts w:ascii="Times New Roman" w:hAnsi="Times New Roman" w:cs="Times New Roman"/>
                <w:sz w:val="20"/>
                <w:szCs w:val="20"/>
              </w:rPr>
              <w:t>местный бюджет</w:t>
            </w:r>
          </w:p>
        </w:tc>
        <w:tc>
          <w:tcPr>
            <w:tcW w:w="1984" w:type="dxa"/>
            <w:vAlign w:val="center"/>
          </w:tcPr>
          <w:p w:rsidR="00F654AA" w:rsidRPr="00C57CBC" w:rsidRDefault="00F654AA" w:rsidP="00F33467">
            <w:pPr>
              <w:spacing w:after="0" w:line="240" w:lineRule="auto"/>
              <w:jc w:val="center"/>
              <w:rPr>
                <w:rFonts w:ascii="Times New Roman" w:hAnsi="Times New Roman" w:cs="Times New Roman"/>
                <w:sz w:val="20"/>
                <w:szCs w:val="20"/>
              </w:rPr>
            </w:pPr>
            <w:r w:rsidRPr="00C57CBC">
              <w:rPr>
                <w:rFonts w:ascii="Times New Roman" w:hAnsi="Times New Roman" w:cs="Times New Roman"/>
                <w:sz w:val="20"/>
                <w:szCs w:val="20"/>
              </w:rPr>
              <w:t>67</w:t>
            </w:r>
            <w:r w:rsidR="00F33467" w:rsidRPr="00C57CBC">
              <w:rPr>
                <w:rFonts w:ascii="Times New Roman" w:hAnsi="Times New Roman" w:cs="Times New Roman"/>
                <w:sz w:val="20"/>
                <w:szCs w:val="20"/>
              </w:rPr>
              <w:t> 495,7</w:t>
            </w:r>
          </w:p>
        </w:tc>
        <w:tc>
          <w:tcPr>
            <w:tcW w:w="1985" w:type="dxa"/>
            <w:vAlign w:val="center"/>
          </w:tcPr>
          <w:p w:rsidR="00F654AA" w:rsidRPr="00C57CBC" w:rsidRDefault="006D1389" w:rsidP="001C3129">
            <w:pPr>
              <w:spacing w:after="0" w:line="240" w:lineRule="auto"/>
              <w:jc w:val="center"/>
              <w:rPr>
                <w:rFonts w:ascii="Times New Roman" w:hAnsi="Times New Roman" w:cs="Times New Roman"/>
                <w:sz w:val="20"/>
                <w:szCs w:val="20"/>
              </w:rPr>
            </w:pPr>
            <w:r w:rsidRPr="00C57CBC">
              <w:rPr>
                <w:rFonts w:ascii="Times New Roman" w:hAnsi="Times New Roman" w:cs="Times New Roman"/>
                <w:sz w:val="20"/>
                <w:szCs w:val="20"/>
              </w:rPr>
              <w:t>67 495,7</w:t>
            </w:r>
          </w:p>
        </w:tc>
        <w:tc>
          <w:tcPr>
            <w:tcW w:w="1275" w:type="dxa"/>
            <w:vAlign w:val="center"/>
          </w:tcPr>
          <w:p w:rsidR="00F654AA" w:rsidRPr="00C57CBC" w:rsidRDefault="00C57CBC" w:rsidP="00C57CBC">
            <w:pPr>
              <w:spacing w:after="0" w:line="240" w:lineRule="auto"/>
              <w:jc w:val="center"/>
              <w:rPr>
                <w:rFonts w:ascii="Times New Roman" w:hAnsi="Times New Roman" w:cs="Times New Roman"/>
                <w:sz w:val="20"/>
                <w:szCs w:val="20"/>
              </w:rPr>
            </w:pPr>
            <w:r w:rsidRPr="00C57CBC">
              <w:rPr>
                <w:rFonts w:ascii="Times New Roman" w:hAnsi="Times New Roman" w:cs="Times New Roman"/>
                <w:sz w:val="20"/>
                <w:szCs w:val="20"/>
              </w:rPr>
              <w:t>20 377,2</w:t>
            </w:r>
          </w:p>
        </w:tc>
        <w:tc>
          <w:tcPr>
            <w:tcW w:w="1134" w:type="dxa"/>
            <w:vAlign w:val="center"/>
          </w:tcPr>
          <w:p w:rsidR="00F654AA" w:rsidRPr="00C57CBC" w:rsidRDefault="00C57CBC" w:rsidP="00DD7D54">
            <w:pPr>
              <w:spacing w:after="0" w:line="240" w:lineRule="auto"/>
              <w:jc w:val="center"/>
              <w:rPr>
                <w:rFonts w:ascii="Times New Roman" w:hAnsi="Times New Roman" w:cs="Times New Roman"/>
                <w:sz w:val="20"/>
                <w:szCs w:val="20"/>
              </w:rPr>
            </w:pPr>
            <w:r w:rsidRPr="00C57CBC">
              <w:rPr>
                <w:rFonts w:ascii="Times New Roman" w:hAnsi="Times New Roman" w:cs="Times New Roman"/>
                <w:sz w:val="20"/>
                <w:szCs w:val="20"/>
              </w:rPr>
              <w:t>30,2</w:t>
            </w:r>
          </w:p>
        </w:tc>
      </w:tr>
    </w:tbl>
    <w:p w:rsidR="00F654AA" w:rsidRPr="0036643E" w:rsidRDefault="00F654AA" w:rsidP="00F654AA">
      <w:pPr>
        <w:spacing w:after="0" w:line="240" w:lineRule="auto"/>
        <w:ind w:firstLine="708"/>
        <w:jc w:val="both"/>
        <w:rPr>
          <w:rFonts w:ascii="Times New Roman" w:hAnsi="Times New Roman" w:cs="Times New Roman"/>
          <w:sz w:val="24"/>
          <w:szCs w:val="24"/>
          <w:highlight w:val="yellow"/>
        </w:rPr>
      </w:pPr>
    </w:p>
    <w:p w:rsidR="00F654AA" w:rsidRPr="00A94BBA" w:rsidRDefault="00F654AA" w:rsidP="00F654AA">
      <w:pPr>
        <w:spacing w:after="0" w:line="240" w:lineRule="auto"/>
        <w:ind w:firstLine="708"/>
        <w:jc w:val="both"/>
        <w:rPr>
          <w:rFonts w:ascii="Times New Roman" w:hAnsi="Times New Roman" w:cs="Times New Roman"/>
          <w:bCs/>
          <w:sz w:val="24"/>
          <w:szCs w:val="24"/>
        </w:rPr>
      </w:pPr>
      <w:r w:rsidRPr="00A94BBA">
        <w:rPr>
          <w:rFonts w:ascii="Times New Roman" w:hAnsi="Times New Roman" w:cs="Times New Roman"/>
          <w:sz w:val="24"/>
          <w:szCs w:val="24"/>
        </w:rPr>
        <w:t xml:space="preserve">Удельный вес к общему объему расходов бюджета составляет </w:t>
      </w:r>
      <w:r w:rsidRPr="00A94BBA">
        <w:rPr>
          <w:rFonts w:ascii="Times New Roman" w:eastAsia="Times New Roman" w:hAnsi="Times New Roman" w:cs="Times New Roman"/>
          <w:sz w:val="24"/>
          <w:szCs w:val="24"/>
          <w:lang w:eastAsia="ru-RU"/>
        </w:rPr>
        <w:t>1,</w:t>
      </w:r>
      <w:r w:rsidR="00A94BBA">
        <w:rPr>
          <w:rFonts w:ascii="Times New Roman" w:eastAsia="Times New Roman" w:hAnsi="Times New Roman" w:cs="Times New Roman"/>
          <w:sz w:val="24"/>
          <w:szCs w:val="24"/>
          <w:lang w:eastAsia="ru-RU"/>
        </w:rPr>
        <w:t>72</w:t>
      </w:r>
      <w:r w:rsidRPr="00A94BBA">
        <w:rPr>
          <w:rFonts w:ascii="Times New Roman" w:hAnsi="Times New Roman" w:cs="Times New Roman"/>
          <w:sz w:val="24"/>
          <w:szCs w:val="24"/>
        </w:rPr>
        <w:t xml:space="preserve">% к плану и </w:t>
      </w:r>
      <w:r w:rsidR="00A94BBA">
        <w:rPr>
          <w:rFonts w:ascii="Times New Roman" w:hAnsi="Times New Roman" w:cs="Times New Roman"/>
          <w:sz w:val="24"/>
          <w:szCs w:val="24"/>
        </w:rPr>
        <w:t>2,96</w:t>
      </w:r>
      <w:r w:rsidRPr="00A94BBA">
        <w:rPr>
          <w:rFonts w:ascii="Times New Roman" w:hAnsi="Times New Roman" w:cs="Times New Roman"/>
          <w:sz w:val="24"/>
          <w:szCs w:val="24"/>
        </w:rPr>
        <w:t>% к исполнению расходной части бюджета города.</w:t>
      </w:r>
    </w:p>
    <w:p w:rsidR="00F654AA" w:rsidRDefault="00F654AA" w:rsidP="00F654AA">
      <w:pPr>
        <w:spacing w:after="0" w:line="240" w:lineRule="auto"/>
        <w:ind w:firstLine="709"/>
        <w:jc w:val="both"/>
        <w:rPr>
          <w:rFonts w:ascii="Times New Roman" w:hAnsi="Times New Roman" w:cs="Times New Roman"/>
          <w:bCs/>
          <w:sz w:val="24"/>
          <w:szCs w:val="24"/>
          <w:highlight w:val="yellow"/>
        </w:rPr>
      </w:pPr>
      <w:r w:rsidRPr="0036643E">
        <w:rPr>
          <w:rFonts w:ascii="Times New Roman" w:hAnsi="Times New Roman" w:cs="Times New Roman"/>
          <w:bCs/>
          <w:sz w:val="24"/>
          <w:szCs w:val="24"/>
          <w:highlight w:val="yellow"/>
        </w:rPr>
        <w:t xml:space="preserve">              </w:t>
      </w:r>
    </w:p>
    <w:p w:rsidR="008D1CE7" w:rsidRDefault="008D1CE7" w:rsidP="00F654AA">
      <w:pPr>
        <w:spacing w:after="0" w:line="240" w:lineRule="auto"/>
        <w:ind w:firstLine="709"/>
        <w:jc w:val="both"/>
        <w:rPr>
          <w:rFonts w:ascii="Times New Roman" w:hAnsi="Times New Roman" w:cs="Times New Roman"/>
          <w:bCs/>
          <w:sz w:val="24"/>
          <w:szCs w:val="24"/>
          <w:highlight w:val="yellow"/>
        </w:rPr>
      </w:pPr>
    </w:p>
    <w:p w:rsidR="008D1CE7" w:rsidRDefault="008D1CE7" w:rsidP="00F654AA">
      <w:pPr>
        <w:spacing w:after="0" w:line="240" w:lineRule="auto"/>
        <w:ind w:firstLine="709"/>
        <w:jc w:val="both"/>
        <w:rPr>
          <w:rFonts w:ascii="Times New Roman" w:hAnsi="Times New Roman" w:cs="Times New Roman"/>
          <w:bCs/>
          <w:sz w:val="24"/>
          <w:szCs w:val="24"/>
          <w:highlight w:val="yellow"/>
        </w:rPr>
      </w:pPr>
    </w:p>
    <w:p w:rsidR="008D1CE7" w:rsidRDefault="008D1CE7" w:rsidP="00F654AA">
      <w:pPr>
        <w:spacing w:after="0" w:line="240" w:lineRule="auto"/>
        <w:ind w:firstLine="709"/>
        <w:jc w:val="both"/>
        <w:rPr>
          <w:rFonts w:ascii="Times New Roman" w:hAnsi="Times New Roman" w:cs="Times New Roman"/>
          <w:bCs/>
          <w:sz w:val="24"/>
          <w:szCs w:val="24"/>
          <w:highlight w:val="yellow"/>
        </w:rPr>
      </w:pPr>
    </w:p>
    <w:p w:rsidR="008D1CE7" w:rsidRDefault="008D1CE7" w:rsidP="00F654AA">
      <w:pPr>
        <w:spacing w:after="0" w:line="240" w:lineRule="auto"/>
        <w:ind w:firstLine="709"/>
        <w:jc w:val="both"/>
        <w:rPr>
          <w:rFonts w:ascii="Times New Roman" w:hAnsi="Times New Roman" w:cs="Times New Roman"/>
          <w:bCs/>
          <w:sz w:val="24"/>
          <w:szCs w:val="24"/>
          <w:highlight w:val="yellow"/>
        </w:rPr>
      </w:pPr>
    </w:p>
    <w:p w:rsidR="008D1CE7" w:rsidRDefault="008D1CE7" w:rsidP="00F654AA">
      <w:pPr>
        <w:spacing w:after="0" w:line="240" w:lineRule="auto"/>
        <w:ind w:firstLine="709"/>
        <w:jc w:val="both"/>
        <w:rPr>
          <w:rFonts w:ascii="Times New Roman" w:hAnsi="Times New Roman" w:cs="Times New Roman"/>
          <w:bCs/>
          <w:sz w:val="24"/>
          <w:szCs w:val="24"/>
          <w:highlight w:val="yellow"/>
        </w:rPr>
      </w:pPr>
    </w:p>
    <w:p w:rsidR="008D1CE7" w:rsidRDefault="008D1CE7" w:rsidP="00F654AA">
      <w:pPr>
        <w:spacing w:after="0" w:line="240" w:lineRule="auto"/>
        <w:ind w:firstLine="709"/>
        <w:jc w:val="both"/>
        <w:rPr>
          <w:rFonts w:ascii="Times New Roman" w:hAnsi="Times New Roman" w:cs="Times New Roman"/>
          <w:bCs/>
          <w:sz w:val="24"/>
          <w:szCs w:val="24"/>
          <w:highlight w:val="yellow"/>
        </w:rPr>
      </w:pPr>
    </w:p>
    <w:p w:rsidR="00492675" w:rsidRPr="001A6CB3" w:rsidRDefault="00492675" w:rsidP="00492675">
      <w:pPr>
        <w:spacing w:after="0" w:line="240" w:lineRule="auto"/>
        <w:ind w:left="360"/>
        <w:jc w:val="center"/>
        <w:rPr>
          <w:rFonts w:ascii="Times New Roman" w:eastAsia="Times New Roman" w:hAnsi="Times New Roman" w:cs="Times New Roman"/>
          <w:b/>
          <w:bCs/>
          <w:color w:val="000000"/>
          <w:sz w:val="20"/>
          <w:szCs w:val="20"/>
          <w:lang w:eastAsia="ru-RU"/>
        </w:rPr>
      </w:pPr>
      <w:r w:rsidRPr="001A6CB3">
        <w:rPr>
          <w:rFonts w:ascii="Times New Roman" w:hAnsi="Times New Roman" w:cs="Times New Roman"/>
          <w:b/>
          <w:bCs/>
          <w:sz w:val="24"/>
          <w:szCs w:val="24"/>
        </w:rPr>
        <w:lastRenderedPageBreak/>
        <w:t>В 201</w:t>
      </w:r>
      <w:r w:rsidR="001A6CB3" w:rsidRPr="001A6CB3">
        <w:rPr>
          <w:rFonts w:ascii="Times New Roman" w:hAnsi="Times New Roman" w:cs="Times New Roman"/>
          <w:b/>
          <w:bCs/>
          <w:sz w:val="24"/>
          <w:szCs w:val="24"/>
        </w:rPr>
        <w:t>7</w:t>
      </w:r>
      <w:r w:rsidRPr="001A6CB3">
        <w:rPr>
          <w:rFonts w:ascii="Times New Roman" w:hAnsi="Times New Roman" w:cs="Times New Roman"/>
          <w:b/>
          <w:bCs/>
          <w:sz w:val="24"/>
          <w:szCs w:val="24"/>
        </w:rPr>
        <w:t xml:space="preserve"> году финансовое обеспечение направлено на реализацию 2 подпрограмм муниципальной программы </w:t>
      </w:r>
      <w:r w:rsidRPr="001A6CB3">
        <w:rPr>
          <w:rFonts w:ascii="Times New Roman" w:eastAsia="Times New Roman" w:hAnsi="Times New Roman" w:cs="Times New Roman"/>
          <w:b/>
          <w:bCs/>
          <w:color w:val="000000"/>
          <w:sz w:val="20"/>
          <w:szCs w:val="20"/>
          <w:lang w:eastAsia="ru-RU"/>
        </w:rPr>
        <w:t xml:space="preserve">     </w:t>
      </w:r>
    </w:p>
    <w:p w:rsidR="00F654AA" w:rsidRPr="001A6CB3" w:rsidRDefault="00F654AA" w:rsidP="00F654AA">
      <w:pPr>
        <w:spacing w:after="0" w:line="240" w:lineRule="auto"/>
        <w:ind w:left="360"/>
        <w:jc w:val="center"/>
        <w:rPr>
          <w:rFonts w:ascii="Times New Roman" w:eastAsia="Times New Roman" w:hAnsi="Times New Roman" w:cs="Times New Roman"/>
          <w:bCs/>
          <w:color w:val="000000"/>
          <w:sz w:val="24"/>
          <w:szCs w:val="24"/>
          <w:lang w:eastAsia="ru-RU"/>
        </w:rPr>
      </w:pPr>
      <w:r w:rsidRPr="001A6CB3">
        <w:rPr>
          <w:rFonts w:ascii="Times New Roman" w:eastAsia="Times New Roman" w:hAnsi="Times New Roman" w:cs="Times New Roman"/>
          <w:bCs/>
          <w:color w:val="000000"/>
          <w:sz w:val="24"/>
          <w:szCs w:val="24"/>
          <w:lang w:eastAsia="ru-RU"/>
        </w:rPr>
        <w:t xml:space="preserve">                                                                                                                                  </w:t>
      </w:r>
      <w:r w:rsidRPr="001A6CB3">
        <w:rPr>
          <w:rFonts w:ascii="Times New Roman" w:eastAsia="Times New Roman" w:hAnsi="Times New Roman" w:cs="Times New Roman"/>
          <w:bCs/>
          <w:color w:val="000000"/>
          <w:sz w:val="20"/>
          <w:szCs w:val="20"/>
          <w:lang w:eastAsia="ru-RU"/>
        </w:rPr>
        <w:t>(тыс. руб.)</w:t>
      </w:r>
      <w:r w:rsidRPr="001A6CB3">
        <w:rPr>
          <w:rFonts w:ascii="Times New Roman" w:eastAsia="Times New Roman" w:hAnsi="Times New Roman" w:cs="Times New Roman"/>
          <w:bCs/>
          <w:color w:val="000000"/>
          <w:sz w:val="24"/>
          <w:szCs w:val="24"/>
          <w:lang w:eastAsia="ru-RU"/>
        </w:rPr>
        <w:t xml:space="preserve"> </w:t>
      </w:r>
    </w:p>
    <w:tbl>
      <w:tblPr>
        <w:tblW w:w="4976" w:type="pct"/>
        <w:tblInd w:w="-34" w:type="dxa"/>
        <w:tblLayout w:type="fixed"/>
        <w:tblLook w:val="04A0" w:firstRow="1" w:lastRow="0" w:firstColumn="1" w:lastColumn="0" w:noHBand="0" w:noVBand="1"/>
      </w:tblPr>
      <w:tblGrid>
        <w:gridCol w:w="569"/>
        <w:gridCol w:w="2985"/>
        <w:gridCol w:w="1991"/>
        <w:gridCol w:w="1704"/>
        <w:gridCol w:w="1420"/>
        <w:gridCol w:w="1138"/>
      </w:tblGrid>
      <w:tr w:rsidR="00F654AA" w:rsidRPr="001A6CB3" w:rsidTr="001C3129">
        <w:trPr>
          <w:trHeight w:val="351"/>
          <w:tblHeader/>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54AA" w:rsidRPr="001A6CB3" w:rsidRDefault="00F654AA" w:rsidP="001C3129">
            <w:pPr>
              <w:spacing w:after="0" w:line="240" w:lineRule="auto"/>
              <w:ind w:left="-108"/>
              <w:jc w:val="center"/>
              <w:rPr>
                <w:rFonts w:ascii="Times New Roman" w:eastAsia="Times New Roman" w:hAnsi="Times New Roman" w:cs="Times New Roman"/>
                <w:color w:val="000000"/>
                <w:sz w:val="20"/>
                <w:szCs w:val="20"/>
                <w:lang w:eastAsia="ru-RU"/>
              </w:rPr>
            </w:pPr>
            <w:r w:rsidRPr="001A6CB3">
              <w:rPr>
                <w:rFonts w:ascii="Times New Roman" w:eastAsia="Times New Roman" w:hAnsi="Times New Roman" w:cs="Times New Roman"/>
                <w:color w:val="000000"/>
                <w:sz w:val="20"/>
                <w:szCs w:val="20"/>
                <w:lang w:eastAsia="ru-RU"/>
              </w:rPr>
              <w:t>№ п/п</w:t>
            </w:r>
          </w:p>
        </w:tc>
        <w:tc>
          <w:tcPr>
            <w:tcW w:w="1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54AA" w:rsidRPr="001A6CB3" w:rsidRDefault="00F654AA" w:rsidP="001C3129">
            <w:pPr>
              <w:spacing w:after="0" w:line="240" w:lineRule="auto"/>
              <w:jc w:val="center"/>
              <w:rPr>
                <w:rFonts w:ascii="Times New Roman" w:eastAsia="Times New Roman" w:hAnsi="Times New Roman" w:cs="Times New Roman"/>
                <w:color w:val="000000"/>
                <w:sz w:val="20"/>
                <w:szCs w:val="20"/>
                <w:lang w:eastAsia="ru-RU"/>
              </w:rPr>
            </w:pPr>
            <w:r w:rsidRPr="001A6CB3">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1015" w:type="pct"/>
            <w:tcBorders>
              <w:top w:val="single" w:sz="4" w:space="0" w:color="auto"/>
              <w:bottom w:val="single" w:sz="4" w:space="0" w:color="auto"/>
              <w:right w:val="single" w:sz="4" w:space="0" w:color="auto"/>
            </w:tcBorders>
            <w:shd w:val="clear" w:color="auto" w:fill="auto"/>
            <w:vAlign w:val="center"/>
          </w:tcPr>
          <w:p w:rsidR="00F654AA" w:rsidRPr="001A6CB3" w:rsidRDefault="00F654AA" w:rsidP="001A6CB3">
            <w:pPr>
              <w:spacing w:after="0"/>
              <w:jc w:val="center"/>
              <w:rPr>
                <w:rFonts w:ascii="Times New Roman" w:eastAsia="Times New Roman" w:hAnsi="Times New Roman" w:cs="Times New Roman"/>
                <w:sz w:val="20"/>
                <w:szCs w:val="20"/>
                <w:lang w:eastAsia="ru-RU"/>
              </w:rPr>
            </w:pPr>
            <w:r w:rsidRPr="001A6CB3">
              <w:rPr>
                <w:rFonts w:ascii="Times New Roman" w:hAnsi="Times New Roman" w:cs="Times New Roman"/>
                <w:sz w:val="20"/>
                <w:szCs w:val="20"/>
              </w:rPr>
              <w:t>Утверждено решением Думы города Мегиона от 2</w:t>
            </w:r>
            <w:r w:rsidR="001A6CB3">
              <w:rPr>
                <w:rFonts w:ascii="Times New Roman" w:hAnsi="Times New Roman" w:cs="Times New Roman"/>
                <w:sz w:val="20"/>
                <w:szCs w:val="20"/>
              </w:rPr>
              <w:t>5</w:t>
            </w:r>
            <w:r w:rsidRPr="001A6CB3">
              <w:rPr>
                <w:rFonts w:ascii="Times New Roman" w:hAnsi="Times New Roman" w:cs="Times New Roman"/>
                <w:sz w:val="20"/>
                <w:szCs w:val="20"/>
              </w:rPr>
              <w:t>.11.201</w:t>
            </w:r>
            <w:r w:rsidR="001A6CB3">
              <w:rPr>
                <w:rFonts w:ascii="Times New Roman" w:hAnsi="Times New Roman" w:cs="Times New Roman"/>
                <w:sz w:val="20"/>
                <w:szCs w:val="20"/>
              </w:rPr>
              <w:t>6</w:t>
            </w:r>
            <w:r w:rsidRPr="001A6CB3">
              <w:rPr>
                <w:rFonts w:ascii="Times New Roman" w:hAnsi="Times New Roman" w:cs="Times New Roman"/>
                <w:sz w:val="20"/>
                <w:szCs w:val="20"/>
              </w:rPr>
              <w:t xml:space="preserve"> №</w:t>
            </w:r>
            <w:r w:rsidR="001A6CB3">
              <w:rPr>
                <w:rFonts w:ascii="Times New Roman" w:hAnsi="Times New Roman" w:cs="Times New Roman"/>
                <w:sz w:val="20"/>
                <w:szCs w:val="20"/>
              </w:rPr>
              <w:t>13</w:t>
            </w:r>
            <w:r w:rsidRPr="001A6CB3">
              <w:rPr>
                <w:rFonts w:ascii="Times New Roman" w:hAnsi="Times New Roman" w:cs="Times New Roman"/>
                <w:sz w:val="20"/>
                <w:szCs w:val="20"/>
              </w:rPr>
              <w:t>7</w:t>
            </w:r>
          </w:p>
        </w:tc>
        <w:tc>
          <w:tcPr>
            <w:tcW w:w="869" w:type="pct"/>
            <w:tcBorders>
              <w:top w:val="single" w:sz="4" w:space="0" w:color="auto"/>
              <w:bottom w:val="single" w:sz="4" w:space="0" w:color="auto"/>
              <w:right w:val="single" w:sz="4" w:space="0" w:color="auto"/>
            </w:tcBorders>
            <w:shd w:val="clear" w:color="auto" w:fill="auto"/>
            <w:vAlign w:val="center"/>
          </w:tcPr>
          <w:p w:rsidR="00F654AA" w:rsidRPr="001A6CB3" w:rsidRDefault="00F654AA" w:rsidP="001A6CB3">
            <w:pPr>
              <w:spacing w:after="0"/>
              <w:jc w:val="center"/>
              <w:rPr>
                <w:rFonts w:ascii="Times New Roman" w:eastAsia="Times New Roman" w:hAnsi="Times New Roman" w:cs="Times New Roman"/>
                <w:sz w:val="20"/>
                <w:szCs w:val="20"/>
                <w:lang w:eastAsia="ru-RU"/>
              </w:rPr>
            </w:pPr>
            <w:r w:rsidRPr="001A6CB3">
              <w:rPr>
                <w:rFonts w:ascii="Times New Roman" w:hAnsi="Times New Roman" w:cs="Times New Roman"/>
                <w:sz w:val="20"/>
                <w:szCs w:val="20"/>
              </w:rPr>
              <w:t>Показатели сводной бюджетной росписи на 01.04.201</w:t>
            </w:r>
            <w:r w:rsidR="001A6CB3">
              <w:rPr>
                <w:rFonts w:ascii="Times New Roman" w:hAnsi="Times New Roman" w:cs="Times New Roman"/>
                <w:sz w:val="20"/>
                <w:szCs w:val="20"/>
              </w:rPr>
              <w:t>7</w:t>
            </w:r>
          </w:p>
        </w:tc>
        <w:tc>
          <w:tcPr>
            <w:tcW w:w="724" w:type="pct"/>
            <w:tcBorders>
              <w:top w:val="single" w:sz="4" w:space="0" w:color="auto"/>
              <w:bottom w:val="single" w:sz="4" w:space="0" w:color="auto"/>
              <w:right w:val="single" w:sz="4" w:space="0" w:color="auto"/>
            </w:tcBorders>
            <w:shd w:val="clear" w:color="auto" w:fill="auto"/>
            <w:vAlign w:val="center"/>
          </w:tcPr>
          <w:p w:rsidR="00F654AA" w:rsidRPr="001A6CB3" w:rsidRDefault="00F654AA" w:rsidP="001A6CB3">
            <w:pPr>
              <w:spacing w:after="0"/>
              <w:jc w:val="center"/>
              <w:rPr>
                <w:rFonts w:ascii="Times New Roman" w:eastAsia="Times New Roman" w:hAnsi="Times New Roman" w:cs="Times New Roman"/>
                <w:sz w:val="20"/>
                <w:szCs w:val="20"/>
                <w:lang w:eastAsia="ru-RU"/>
              </w:rPr>
            </w:pPr>
            <w:r w:rsidRPr="001A6CB3">
              <w:rPr>
                <w:rFonts w:ascii="Times New Roman" w:hAnsi="Times New Roman" w:cs="Times New Roman"/>
                <w:sz w:val="20"/>
                <w:szCs w:val="20"/>
              </w:rPr>
              <w:t>Исполнено на 01.04.201</w:t>
            </w:r>
            <w:r w:rsidR="001A6CB3">
              <w:rPr>
                <w:rFonts w:ascii="Times New Roman" w:hAnsi="Times New Roman" w:cs="Times New Roman"/>
                <w:sz w:val="20"/>
                <w:szCs w:val="20"/>
              </w:rPr>
              <w:t>7</w:t>
            </w:r>
          </w:p>
        </w:tc>
        <w:tc>
          <w:tcPr>
            <w:tcW w:w="580" w:type="pct"/>
            <w:tcBorders>
              <w:top w:val="single" w:sz="4" w:space="0" w:color="auto"/>
              <w:bottom w:val="single" w:sz="4" w:space="0" w:color="auto"/>
              <w:right w:val="single" w:sz="4" w:space="0" w:color="auto"/>
            </w:tcBorders>
            <w:shd w:val="clear" w:color="auto" w:fill="auto"/>
            <w:vAlign w:val="center"/>
          </w:tcPr>
          <w:p w:rsidR="00F654AA" w:rsidRPr="001A6CB3" w:rsidRDefault="00F654AA" w:rsidP="001C3129">
            <w:pPr>
              <w:spacing w:after="0"/>
              <w:jc w:val="center"/>
              <w:rPr>
                <w:rFonts w:ascii="Times New Roman" w:eastAsia="Times New Roman" w:hAnsi="Times New Roman" w:cs="Times New Roman"/>
                <w:sz w:val="20"/>
                <w:szCs w:val="20"/>
                <w:lang w:eastAsia="ru-RU"/>
              </w:rPr>
            </w:pPr>
            <w:r w:rsidRPr="001A6CB3">
              <w:rPr>
                <w:rFonts w:ascii="Times New Roman" w:hAnsi="Times New Roman" w:cs="Times New Roman"/>
                <w:sz w:val="20"/>
                <w:szCs w:val="20"/>
              </w:rPr>
              <w:t>% исполнения</w:t>
            </w:r>
            <w:r w:rsidRPr="001A6CB3">
              <w:rPr>
                <w:rFonts w:ascii="Times New Roman" w:eastAsia="Times New Roman" w:hAnsi="Times New Roman" w:cs="Times New Roman"/>
                <w:sz w:val="20"/>
                <w:szCs w:val="20"/>
                <w:lang w:eastAsia="ru-RU"/>
              </w:rPr>
              <w:t xml:space="preserve"> </w:t>
            </w:r>
          </w:p>
        </w:tc>
      </w:tr>
      <w:tr w:rsidR="00F654AA" w:rsidRPr="001A6CB3" w:rsidTr="001C3129">
        <w:trPr>
          <w:trHeight w:val="198"/>
          <w:tblHeader/>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54AA" w:rsidRPr="001A6CB3" w:rsidRDefault="00F654AA" w:rsidP="001C3129">
            <w:pPr>
              <w:spacing w:after="0" w:line="240" w:lineRule="auto"/>
              <w:jc w:val="center"/>
              <w:rPr>
                <w:rFonts w:ascii="Times New Roman" w:eastAsia="Times New Roman" w:hAnsi="Times New Roman" w:cs="Times New Roman"/>
                <w:color w:val="000000"/>
                <w:sz w:val="16"/>
                <w:szCs w:val="16"/>
                <w:lang w:eastAsia="ru-RU"/>
              </w:rPr>
            </w:pPr>
            <w:r w:rsidRPr="001A6CB3">
              <w:rPr>
                <w:rFonts w:ascii="Times New Roman" w:eastAsia="Times New Roman" w:hAnsi="Times New Roman" w:cs="Times New Roman"/>
                <w:color w:val="000000"/>
                <w:sz w:val="16"/>
                <w:szCs w:val="16"/>
                <w:lang w:eastAsia="ru-RU"/>
              </w:rPr>
              <w:t>1</w:t>
            </w:r>
          </w:p>
        </w:tc>
        <w:tc>
          <w:tcPr>
            <w:tcW w:w="1522" w:type="pct"/>
            <w:tcBorders>
              <w:top w:val="single" w:sz="4" w:space="0" w:color="auto"/>
              <w:left w:val="nil"/>
              <w:bottom w:val="single" w:sz="4" w:space="0" w:color="auto"/>
              <w:right w:val="single" w:sz="4" w:space="0" w:color="auto"/>
            </w:tcBorders>
            <w:shd w:val="clear" w:color="000000" w:fill="FFFFFF"/>
            <w:vAlign w:val="center"/>
            <w:hideMark/>
          </w:tcPr>
          <w:p w:rsidR="00F654AA" w:rsidRPr="001A6CB3" w:rsidRDefault="00F654AA" w:rsidP="001C3129">
            <w:pPr>
              <w:spacing w:after="0" w:line="240" w:lineRule="auto"/>
              <w:jc w:val="center"/>
              <w:rPr>
                <w:rFonts w:ascii="Times New Roman" w:eastAsia="Times New Roman" w:hAnsi="Times New Roman" w:cs="Times New Roman"/>
                <w:color w:val="000000"/>
                <w:sz w:val="16"/>
                <w:szCs w:val="16"/>
                <w:lang w:eastAsia="ru-RU"/>
              </w:rPr>
            </w:pPr>
            <w:r w:rsidRPr="001A6CB3">
              <w:rPr>
                <w:rFonts w:ascii="Times New Roman" w:eastAsia="Times New Roman" w:hAnsi="Times New Roman" w:cs="Times New Roman"/>
                <w:color w:val="000000"/>
                <w:sz w:val="16"/>
                <w:szCs w:val="16"/>
                <w:lang w:eastAsia="ru-RU"/>
              </w:rPr>
              <w:t>2</w:t>
            </w:r>
          </w:p>
        </w:tc>
        <w:tc>
          <w:tcPr>
            <w:tcW w:w="1015" w:type="pct"/>
            <w:tcBorders>
              <w:top w:val="single" w:sz="4" w:space="0" w:color="auto"/>
              <w:left w:val="nil"/>
              <w:bottom w:val="single" w:sz="4" w:space="0" w:color="auto"/>
              <w:right w:val="single" w:sz="4" w:space="0" w:color="auto"/>
            </w:tcBorders>
            <w:shd w:val="clear" w:color="000000" w:fill="FFFFFF"/>
            <w:vAlign w:val="center"/>
            <w:hideMark/>
          </w:tcPr>
          <w:p w:rsidR="00F654AA" w:rsidRPr="001A6CB3" w:rsidRDefault="00F654AA" w:rsidP="001C3129">
            <w:pPr>
              <w:spacing w:after="0" w:line="240" w:lineRule="auto"/>
              <w:jc w:val="center"/>
              <w:rPr>
                <w:rFonts w:ascii="Times New Roman" w:eastAsia="Times New Roman" w:hAnsi="Times New Roman" w:cs="Times New Roman"/>
                <w:color w:val="000000"/>
                <w:sz w:val="16"/>
                <w:szCs w:val="16"/>
                <w:lang w:eastAsia="ru-RU"/>
              </w:rPr>
            </w:pPr>
            <w:r w:rsidRPr="001A6CB3">
              <w:rPr>
                <w:rFonts w:ascii="Times New Roman" w:eastAsia="Times New Roman" w:hAnsi="Times New Roman" w:cs="Times New Roman"/>
                <w:color w:val="000000"/>
                <w:sz w:val="16"/>
                <w:szCs w:val="16"/>
                <w:lang w:eastAsia="ru-RU"/>
              </w:rPr>
              <w:t>3</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F654AA" w:rsidRPr="001A6CB3" w:rsidRDefault="00F654AA" w:rsidP="001C3129">
            <w:pPr>
              <w:spacing w:after="0" w:line="240" w:lineRule="auto"/>
              <w:ind w:left="-106"/>
              <w:jc w:val="center"/>
              <w:rPr>
                <w:rFonts w:ascii="Times New Roman" w:eastAsia="Times New Roman" w:hAnsi="Times New Roman" w:cs="Times New Roman"/>
                <w:color w:val="000000"/>
                <w:sz w:val="16"/>
                <w:szCs w:val="16"/>
                <w:lang w:eastAsia="ru-RU"/>
              </w:rPr>
            </w:pPr>
            <w:r w:rsidRPr="001A6CB3">
              <w:rPr>
                <w:rFonts w:ascii="Times New Roman" w:eastAsia="Times New Roman" w:hAnsi="Times New Roman" w:cs="Times New Roman"/>
                <w:color w:val="000000"/>
                <w:sz w:val="16"/>
                <w:szCs w:val="16"/>
                <w:lang w:eastAsia="ru-RU"/>
              </w:rPr>
              <w:t>4</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F654AA" w:rsidRPr="001A6CB3" w:rsidRDefault="00F654AA" w:rsidP="001C3129">
            <w:pPr>
              <w:spacing w:after="0" w:line="240" w:lineRule="auto"/>
              <w:ind w:left="-109"/>
              <w:jc w:val="center"/>
              <w:rPr>
                <w:rFonts w:ascii="Times New Roman" w:eastAsia="Times New Roman" w:hAnsi="Times New Roman" w:cs="Times New Roman"/>
                <w:color w:val="000000"/>
                <w:sz w:val="16"/>
                <w:szCs w:val="16"/>
                <w:lang w:eastAsia="ru-RU"/>
              </w:rPr>
            </w:pPr>
            <w:r w:rsidRPr="001A6CB3">
              <w:rPr>
                <w:rFonts w:ascii="Times New Roman" w:eastAsia="Times New Roman" w:hAnsi="Times New Roman" w:cs="Times New Roman"/>
                <w:color w:val="000000"/>
                <w:sz w:val="16"/>
                <w:szCs w:val="16"/>
                <w:lang w:eastAsia="ru-RU"/>
              </w:rPr>
              <w:t>5</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F654AA" w:rsidRPr="001A6CB3" w:rsidRDefault="00F654AA" w:rsidP="001C3129">
            <w:pPr>
              <w:spacing w:after="0" w:line="240" w:lineRule="auto"/>
              <w:ind w:left="-119"/>
              <w:jc w:val="center"/>
              <w:rPr>
                <w:rFonts w:ascii="Times New Roman" w:eastAsia="Times New Roman" w:hAnsi="Times New Roman" w:cs="Times New Roman"/>
                <w:color w:val="000000"/>
                <w:sz w:val="16"/>
                <w:szCs w:val="16"/>
                <w:lang w:eastAsia="ru-RU"/>
              </w:rPr>
            </w:pPr>
            <w:r w:rsidRPr="001A6CB3">
              <w:rPr>
                <w:rFonts w:ascii="Times New Roman" w:eastAsia="Times New Roman" w:hAnsi="Times New Roman" w:cs="Times New Roman"/>
                <w:color w:val="000000"/>
                <w:sz w:val="16"/>
                <w:szCs w:val="16"/>
                <w:lang w:eastAsia="ru-RU"/>
              </w:rPr>
              <w:t>6</w:t>
            </w:r>
          </w:p>
        </w:tc>
      </w:tr>
      <w:tr w:rsidR="009840A4" w:rsidRPr="001A6CB3" w:rsidTr="00A364C9">
        <w:trPr>
          <w:trHeight w:val="198"/>
          <w:tblHeader/>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9840A4" w:rsidRPr="001A6CB3" w:rsidRDefault="009840A4" w:rsidP="009840A4">
            <w:pPr>
              <w:spacing w:after="0" w:line="240" w:lineRule="auto"/>
              <w:jc w:val="center"/>
              <w:rPr>
                <w:rFonts w:ascii="Times New Roman" w:eastAsia="Times New Roman" w:hAnsi="Times New Roman" w:cs="Times New Roman"/>
                <w:color w:val="000000"/>
                <w:sz w:val="16"/>
                <w:szCs w:val="16"/>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9840A4" w:rsidRPr="001A6CB3" w:rsidRDefault="009840A4" w:rsidP="009840A4">
            <w:pPr>
              <w:spacing w:after="0" w:line="240" w:lineRule="auto"/>
              <w:rPr>
                <w:rFonts w:ascii="Times New Roman" w:eastAsia="Times New Roman" w:hAnsi="Times New Roman" w:cs="Times New Roman"/>
                <w:color w:val="000000"/>
                <w:sz w:val="16"/>
                <w:szCs w:val="16"/>
                <w:lang w:eastAsia="ru-RU"/>
              </w:rPr>
            </w:pPr>
            <w:r w:rsidRPr="001A7139">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015" w:type="pct"/>
            <w:tcBorders>
              <w:top w:val="single" w:sz="4" w:space="0" w:color="auto"/>
              <w:left w:val="nil"/>
              <w:bottom w:val="single" w:sz="4" w:space="0" w:color="auto"/>
              <w:right w:val="single" w:sz="4" w:space="0" w:color="auto"/>
            </w:tcBorders>
            <w:shd w:val="clear" w:color="000000" w:fill="FFFFFF"/>
          </w:tcPr>
          <w:p w:rsidR="009840A4" w:rsidRDefault="009840A4" w:rsidP="009840A4">
            <w:pPr>
              <w:spacing w:after="0" w:line="240" w:lineRule="auto"/>
              <w:jc w:val="center"/>
              <w:rPr>
                <w:rFonts w:ascii="Times New Roman" w:hAnsi="Times New Roman" w:cs="Times New Roman"/>
                <w:b/>
                <w:sz w:val="20"/>
                <w:szCs w:val="20"/>
              </w:rPr>
            </w:pPr>
          </w:p>
          <w:p w:rsidR="009840A4" w:rsidRPr="00C57CBC" w:rsidRDefault="009840A4" w:rsidP="009840A4">
            <w:pPr>
              <w:spacing w:after="0" w:line="240" w:lineRule="auto"/>
              <w:jc w:val="center"/>
              <w:rPr>
                <w:rFonts w:ascii="Times New Roman" w:hAnsi="Times New Roman" w:cs="Times New Roman"/>
                <w:b/>
                <w:sz w:val="20"/>
                <w:szCs w:val="20"/>
              </w:rPr>
            </w:pPr>
            <w:r w:rsidRPr="00C57CBC">
              <w:rPr>
                <w:rFonts w:ascii="Times New Roman" w:hAnsi="Times New Roman" w:cs="Times New Roman"/>
                <w:b/>
                <w:sz w:val="20"/>
                <w:szCs w:val="20"/>
              </w:rPr>
              <w:t>67 495,7</w:t>
            </w:r>
          </w:p>
        </w:tc>
        <w:tc>
          <w:tcPr>
            <w:tcW w:w="869" w:type="pct"/>
            <w:tcBorders>
              <w:top w:val="single" w:sz="4" w:space="0" w:color="auto"/>
              <w:left w:val="nil"/>
              <w:bottom w:val="single" w:sz="4" w:space="0" w:color="auto"/>
              <w:right w:val="single" w:sz="4" w:space="0" w:color="auto"/>
            </w:tcBorders>
            <w:shd w:val="clear" w:color="000000" w:fill="FFFFFF"/>
          </w:tcPr>
          <w:p w:rsidR="009840A4" w:rsidRDefault="009840A4" w:rsidP="009840A4">
            <w:pPr>
              <w:spacing w:after="0" w:line="240" w:lineRule="auto"/>
              <w:jc w:val="center"/>
              <w:rPr>
                <w:rFonts w:ascii="Times New Roman" w:hAnsi="Times New Roman" w:cs="Times New Roman"/>
                <w:b/>
                <w:sz w:val="20"/>
                <w:szCs w:val="20"/>
              </w:rPr>
            </w:pPr>
          </w:p>
          <w:p w:rsidR="009840A4" w:rsidRPr="00C57CBC" w:rsidRDefault="009840A4" w:rsidP="009840A4">
            <w:pPr>
              <w:spacing w:after="0" w:line="240" w:lineRule="auto"/>
              <w:jc w:val="center"/>
              <w:rPr>
                <w:rFonts w:ascii="Times New Roman" w:hAnsi="Times New Roman" w:cs="Times New Roman"/>
                <w:b/>
                <w:sz w:val="20"/>
                <w:szCs w:val="20"/>
              </w:rPr>
            </w:pPr>
            <w:r w:rsidRPr="00C57CBC">
              <w:rPr>
                <w:rFonts w:ascii="Times New Roman" w:hAnsi="Times New Roman" w:cs="Times New Roman"/>
                <w:b/>
                <w:sz w:val="20"/>
                <w:szCs w:val="20"/>
              </w:rPr>
              <w:t>67 495,7</w:t>
            </w:r>
          </w:p>
        </w:tc>
        <w:tc>
          <w:tcPr>
            <w:tcW w:w="724" w:type="pct"/>
            <w:tcBorders>
              <w:top w:val="single" w:sz="4" w:space="0" w:color="auto"/>
              <w:left w:val="nil"/>
              <w:bottom w:val="single" w:sz="4" w:space="0" w:color="auto"/>
              <w:right w:val="single" w:sz="4" w:space="0" w:color="auto"/>
            </w:tcBorders>
            <w:shd w:val="clear" w:color="000000" w:fill="FFFFFF"/>
          </w:tcPr>
          <w:p w:rsidR="009840A4" w:rsidRDefault="009840A4" w:rsidP="009840A4">
            <w:pPr>
              <w:spacing w:after="0" w:line="240" w:lineRule="auto"/>
              <w:jc w:val="center"/>
              <w:rPr>
                <w:rFonts w:ascii="Times New Roman" w:hAnsi="Times New Roman" w:cs="Times New Roman"/>
                <w:b/>
                <w:sz w:val="20"/>
                <w:szCs w:val="20"/>
              </w:rPr>
            </w:pPr>
          </w:p>
          <w:p w:rsidR="009840A4" w:rsidRPr="00C57CBC" w:rsidRDefault="009840A4" w:rsidP="009840A4">
            <w:pPr>
              <w:spacing w:after="0" w:line="240" w:lineRule="auto"/>
              <w:jc w:val="center"/>
              <w:rPr>
                <w:rFonts w:ascii="Times New Roman" w:hAnsi="Times New Roman" w:cs="Times New Roman"/>
                <w:b/>
                <w:sz w:val="20"/>
                <w:szCs w:val="20"/>
              </w:rPr>
            </w:pPr>
            <w:r w:rsidRPr="00C57CBC">
              <w:rPr>
                <w:rFonts w:ascii="Times New Roman" w:hAnsi="Times New Roman" w:cs="Times New Roman"/>
                <w:b/>
                <w:sz w:val="20"/>
                <w:szCs w:val="20"/>
              </w:rPr>
              <w:t>20 377,2</w:t>
            </w:r>
          </w:p>
        </w:tc>
        <w:tc>
          <w:tcPr>
            <w:tcW w:w="580" w:type="pct"/>
            <w:tcBorders>
              <w:top w:val="single" w:sz="4" w:space="0" w:color="auto"/>
              <w:left w:val="nil"/>
              <w:bottom w:val="single" w:sz="4" w:space="0" w:color="auto"/>
              <w:right w:val="single" w:sz="4" w:space="0" w:color="auto"/>
            </w:tcBorders>
            <w:shd w:val="clear" w:color="000000" w:fill="FFFFFF"/>
          </w:tcPr>
          <w:p w:rsidR="009840A4" w:rsidRDefault="009840A4" w:rsidP="009840A4">
            <w:pPr>
              <w:spacing w:after="0" w:line="240" w:lineRule="auto"/>
              <w:jc w:val="center"/>
              <w:rPr>
                <w:rFonts w:ascii="Times New Roman" w:hAnsi="Times New Roman" w:cs="Times New Roman"/>
                <w:b/>
                <w:sz w:val="20"/>
                <w:szCs w:val="20"/>
              </w:rPr>
            </w:pPr>
          </w:p>
          <w:p w:rsidR="009840A4" w:rsidRPr="00C57CBC" w:rsidRDefault="009840A4" w:rsidP="009840A4">
            <w:pPr>
              <w:spacing w:after="0" w:line="240" w:lineRule="auto"/>
              <w:jc w:val="center"/>
              <w:rPr>
                <w:rFonts w:ascii="Times New Roman" w:hAnsi="Times New Roman" w:cs="Times New Roman"/>
                <w:b/>
                <w:sz w:val="20"/>
                <w:szCs w:val="20"/>
              </w:rPr>
            </w:pPr>
            <w:r w:rsidRPr="00C57CBC">
              <w:rPr>
                <w:rFonts w:ascii="Times New Roman" w:hAnsi="Times New Roman" w:cs="Times New Roman"/>
                <w:b/>
                <w:sz w:val="20"/>
                <w:szCs w:val="20"/>
              </w:rPr>
              <w:t>30,2</w:t>
            </w:r>
          </w:p>
        </w:tc>
      </w:tr>
      <w:tr w:rsidR="009840A4" w:rsidRPr="0036643E" w:rsidTr="001C3129">
        <w:trPr>
          <w:trHeight w:val="960"/>
        </w:trPr>
        <w:tc>
          <w:tcPr>
            <w:tcW w:w="290" w:type="pct"/>
            <w:tcBorders>
              <w:top w:val="nil"/>
              <w:left w:val="single" w:sz="4" w:space="0" w:color="auto"/>
              <w:bottom w:val="single" w:sz="4" w:space="0" w:color="auto"/>
              <w:right w:val="single" w:sz="4" w:space="0" w:color="auto"/>
            </w:tcBorders>
            <w:shd w:val="clear" w:color="000000" w:fill="FFFFFF"/>
            <w:vAlign w:val="center"/>
            <w:hideMark/>
          </w:tcPr>
          <w:p w:rsidR="009840A4" w:rsidRPr="00F33467" w:rsidRDefault="009840A4" w:rsidP="009840A4">
            <w:pPr>
              <w:spacing w:after="0" w:line="240" w:lineRule="auto"/>
              <w:jc w:val="center"/>
              <w:rPr>
                <w:rFonts w:ascii="Times New Roman" w:eastAsia="Times New Roman" w:hAnsi="Times New Roman" w:cs="Times New Roman"/>
                <w:color w:val="000000"/>
                <w:sz w:val="20"/>
                <w:szCs w:val="20"/>
                <w:lang w:eastAsia="ru-RU"/>
              </w:rPr>
            </w:pPr>
            <w:r w:rsidRPr="00F33467">
              <w:rPr>
                <w:rFonts w:ascii="Times New Roman" w:eastAsia="Times New Roman" w:hAnsi="Times New Roman" w:cs="Times New Roman"/>
                <w:color w:val="000000"/>
                <w:sz w:val="20"/>
                <w:szCs w:val="20"/>
                <w:lang w:eastAsia="ru-RU"/>
              </w:rPr>
              <w:t>1.</w:t>
            </w:r>
          </w:p>
        </w:tc>
        <w:tc>
          <w:tcPr>
            <w:tcW w:w="1522" w:type="pct"/>
            <w:tcBorders>
              <w:top w:val="nil"/>
              <w:left w:val="nil"/>
              <w:bottom w:val="single" w:sz="4" w:space="0" w:color="auto"/>
              <w:right w:val="single" w:sz="4" w:space="0" w:color="auto"/>
            </w:tcBorders>
            <w:shd w:val="clear" w:color="000000" w:fill="FFFFFF"/>
            <w:vAlign w:val="center"/>
            <w:hideMark/>
          </w:tcPr>
          <w:p w:rsidR="009840A4" w:rsidRPr="00F33467" w:rsidRDefault="009840A4" w:rsidP="009840A4">
            <w:pPr>
              <w:spacing w:after="0" w:line="240" w:lineRule="auto"/>
              <w:rPr>
                <w:rFonts w:ascii="Times New Roman" w:eastAsia="Times New Roman" w:hAnsi="Times New Roman" w:cs="Times New Roman"/>
                <w:sz w:val="20"/>
                <w:szCs w:val="20"/>
                <w:lang w:eastAsia="ru-RU"/>
              </w:rPr>
            </w:pPr>
            <w:r w:rsidRPr="00F33467">
              <w:rPr>
                <w:rFonts w:ascii="Times New Roman" w:hAnsi="Times New Roman" w:cs="Times New Roman"/>
                <w:bCs/>
                <w:color w:val="000000"/>
                <w:sz w:val="20"/>
                <w:szCs w:val="20"/>
              </w:rPr>
              <w:t>Подпрограмма «</w:t>
            </w:r>
            <w:r w:rsidRPr="00F33467">
              <w:rPr>
                <w:rFonts w:ascii="Times New Roman" w:hAnsi="Times New Roman" w:cs="Times New Roman"/>
                <w:sz w:val="20"/>
                <w:szCs w:val="20"/>
              </w:rPr>
              <w:t>Организация бюджетного процесса в городском округе</w:t>
            </w:r>
            <w:r w:rsidRPr="00F33467">
              <w:rPr>
                <w:rFonts w:ascii="Times New Roman" w:hAnsi="Times New Roman" w:cs="Times New Roman"/>
                <w:bCs/>
                <w:color w:val="000000"/>
                <w:sz w:val="20"/>
                <w:szCs w:val="20"/>
              </w:rPr>
              <w:t>»</w:t>
            </w:r>
            <w:r w:rsidRPr="00F33467">
              <w:rPr>
                <w:rFonts w:ascii="Times New Roman" w:eastAsia="Times New Roman" w:hAnsi="Times New Roman" w:cs="Times New Roman"/>
                <w:sz w:val="20"/>
                <w:szCs w:val="20"/>
                <w:lang w:eastAsia="ru-RU"/>
              </w:rPr>
              <w:t xml:space="preserve"> (местный бюджет)</w:t>
            </w:r>
          </w:p>
        </w:tc>
        <w:tc>
          <w:tcPr>
            <w:tcW w:w="1015" w:type="pct"/>
            <w:tcBorders>
              <w:top w:val="nil"/>
              <w:left w:val="nil"/>
              <w:bottom w:val="single" w:sz="4" w:space="0" w:color="auto"/>
              <w:right w:val="single" w:sz="4" w:space="0" w:color="auto"/>
            </w:tcBorders>
            <w:shd w:val="clear" w:color="000000" w:fill="FFFFFF"/>
            <w:vAlign w:val="center"/>
          </w:tcPr>
          <w:p w:rsidR="009840A4" w:rsidRPr="00F33467" w:rsidRDefault="009840A4" w:rsidP="009840A4">
            <w:pPr>
              <w:spacing w:after="0" w:line="240" w:lineRule="auto"/>
              <w:ind w:left="-106"/>
              <w:jc w:val="center"/>
              <w:rPr>
                <w:rFonts w:ascii="Times New Roman" w:eastAsia="Times New Roman" w:hAnsi="Times New Roman" w:cs="Times New Roman"/>
                <w:sz w:val="20"/>
                <w:szCs w:val="20"/>
                <w:lang w:eastAsia="ru-RU"/>
              </w:rPr>
            </w:pPr>
          </w:p>
          <w:p w:rsidR="009840A4" w:rsidRPr="00F33467" w:rsidRDefault="009840A4" w:rsidP="009840A4">
            <w:pPr>
              <w:spacing w:after="0" w:line="240" w:lineRule="auto"/>
              <w:jc w:val="center"/>
              <w:rPr>
                <w:rFonts w:ascii="Times New Roman" w:eastAsia="Times New Roman" w:hAnsi="Times New Roman" w:cs="Times New Roman"/>
                <w:sz w:val="20"/>
                <w:szCs w:val="20"/>
                <w:lang w:eastAsia="ru-RU"/>
              </w:rPr>
            </w:pPr>
            <w:r w:rsidRPr="00F33467">
              <w:rPr>
                <w:rFonts w:ascii="Times New Roman" w:eastAsia="Times New Roman" w:hAnsi="Times New Roman" w:cs="Times New Roman"/>
                <w:sz w:val="20"/>
                <w:szCs w:val="20"/>
                <w:lang w:eastAsia="ru-RU"/>
              </w:rPr>
              <w:t>63 318,7</w:t>
            </w:r>
          </w:p>
        </w:tc>
        <w:tc>
          <w:tcPr>
            <w:tcW w:w="869" w:type="pct"/>
            <w:tcBorders>
              <w:top w:val="nil"/>
              <w:left w:val="nil"/>
              <w:bottom w:val="single" w:sz="4" w:space="0" w:color="auto"/>
              <w:right w:val="single" w:sz="4" w:space="0" w:color="auto"/>
            </w:tcBorders>
            <w:shd w:val="clear" w:color="000000" w:fill="FFFFFF"/>
            <w:vAlign w:val="center"/>
          </w:tcPr>
          <w:p w:rsidR="009840A4" w:rsidRPr="0036643E" w:rsidRDefault="009840A4" w:rsidP="009840A4">
            <w:pPr>
              <w:spacing w:after="0" w:line="240" w:lineRule="auto"/>
              <w:ind w:left="-106"/>
              <w:jc w:val="center"/>
              <w:rPr>
                <w:rFonts w:ascii="Times New Roman" w:eastAsia="Times New Roman" w:hAnsi="Times New Roman" w:cs="Times New Roman"/>
                <w:sz w:val="20"/>
                <w:szCs w:val="20"/>
                <w:highlight w:val="yellow"/>
                <w:lang w:eastAsia="ru-RU"/>
              </w:rPr>
            </w:pPr>
          </w:p>
          <w:p w:rsidR="009840A4" w:rsidRPr="0036643E" w:rsidRDefault="009840A4" w:rsidP="009840A4">
            <w:pPr>
              <w:spacing w:after="0" w:line="240" w:lineRule="auto"/>
              <w:ind w:left="-106"/>
              <w:jc w:val="center"/>
              <w:rPr>
                <w:rFonts w:ascii="Times New Roman" w:eastAsia="Times New Roman" w:hAnsi="Times New Roman" w:cs="Times New Roman"/>
                <w:sz w:val="20"/>
                <w:szCs w:val="20"/>
                <w:highlight w:val="yellow"/>
                <w:lang w:eastAsia="ru-RU"/>
              </w:rPr>
            </w:pPr>
            <w:r w:rsidRPr="00E37A3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3 318,7</w:t>
            </w:r>
          </w:p>
        </w:tc>
        <w:tc>
          <w:tcPr>
            <w:tcW w:w="724" w:type="pct"/>
            <w:tcBorders>
              <w:top w:val="nil"/>
              <w:left w:val="nil"/>
              <w:bottom w:val="single" w:sz="4" w:space="0" w:color="auto"/>
              <w:right w:val="single" w:sz="4" w:space="0" w:color="auto"/>
            </w:tcBorders>
            <w:shd w:val="clear" w:color="000000" w:fill="FFFFFF"/>
            <w:vAlign w:val="center"/>
          </w:tcPr>
          <w:p w:rsidR="009840A4" w:rsidRPr="00EB3FEE" w:rsidRDefault="009840A4" w:rsidP="009840A4">
            <w:pPr>
              <w:rPr>
                <w:rFonts w:ascii="Times New Roman" w:eastAsia="Times New Roman" w:hAnsi="Times New Roman" w:cs="Times New Roman"/>
                <w:sz w:val="20"/>
                <w:szCs w:val="20"/>
                <w:lang w:eastAsia="ru-RU"/>
              </w:rPr>
            </w:pPr>
            <w:r w:rsidRPr="00EB3FEE">
              <w:rPr>
                <w:rFonts w:ascii="Times New Roman" w:eastAsia="Times New Roman" w:hAnsi="Times New Roman" w:cs="Times New Roman"/>
                <w:sz w:val="20"/>
                <w:szCs w:val="20"/>
                <w:lang w:eastAsia="ru-RU"/>
              </w:rPr>
              <w:t xml:space="preserve">     </w:t>
            </w:r>
          </w:p>
          <w:p w:rsidR="009840A4" w:rsidRPr="00EB3FEE" w:rsidRDefault="009840A4" w:rsidP="009840A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B3FEE">
              <w:rPr>
                <w:rFonts w:ascii="Times New Roman" w:eastAsia="Times New Roman" w:hAnsi="Times New Roman" w:cs="Times New Roman"/>
                <w:sz w:val="20"/>
                <w:szCs w:val="20"/>
                <w:lang w:eastAsia="ru-RU"/>
              </w:rPr>
              <w:t xml:space="preserve">20 377,2     </w:t>
            </w:r>
          </w:p>
        </w:tc>
        <w:tc>
          <w:tcPr>
            <w:tcW w:w="580" w:type="pct"/>
            <w:tcBorders>
              <w:top w:val="nil"/>
              <w:left w:val="nil"/>
              <w:bottom w:val="single" w:sz="4" w:space="0" w:color="auto"/>
              <w:right w:val="single" w:sz="4" w:space="0" w:color="auto"/>
            </w:tcBorders>
            <w:shd w:val="clear" w:color="000000" w:fill="FFFFFF"/>
            <w:vAlign w:val="center"/>
          </w:tcPr>
          <w:p w:rsidR="009840A4" w:rsidRPr="00EB3FEE" w:rsidRDefault="009840A4" w:rsidP="009840A4">
            <w:pPr>
              <w:spacing w:after="0" w:line="240" w:lineRule="auto"/>
              <w:ind w:left="-119"/>
              <w:jc w:val="center"/>
              <w:rPr>
                <w:rFonts w:ascii="Times New Roman" w:eastAsia="Times New Roman" w:hAnsi="Times New Roman" w:cs="Times New Roman"/>
                <w:sz w:val="20"/>
                <w:szCs w:val="20"/>
                <w:lang w:eastAsia="ru-RU"/>
              </w:rPr>
            </w:pPr>
          </w:p>
          <w:p w:rsidR="009840A4" w:rsidRPr="00EB3FEE" w:rsidRDefault="009840A4" w:rsidP="009840A4">
            <w:pPr>
              <w:spacing w:after="0" w:line="240" w:lineRule="auto"/>
              <w:ind w:left="-119"/>
              <w:jc w:val="center"/>
              <w:rPr>
                <w:rFonts w:ascii="Times New Roman" w:eastAsia="Times New Roman" w:hAnsi="Times New Roman" w:cs="Times New Roman"/>
                <w:sz w:val="20"/>
                <w:szCs w:val="20"/>
                <w:lang w:eastAsia="ru-RU"/>
              </w:rPr>
            </w:pPr>
            <w:r w:rsidRPr="00EB3FEE">
              <w:rPr>
                <w:rFonts w:ascii="Times New Roman" w:eastAsia="Times New Roman" w:hAnsi="Times New Roman" w:cs="Times New Roman"/>
                <w:sz w:val="20"/>
                <w:szCs w:val="20"/>
                <w:lang w:eastAsia="ru-RU"/>
              </w:rPr>
              <w:t>32,2</w:t>
            </w:r>
          </w:p>
        </w:tc>
      </w:tr>
      <w:tr w:rsidR="009840A4" w:rsidRPr="0036643E" w:rsidTr="001C3129">
        <w:trPr>
          <w:trHeight w:val="39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9840A4" w:rsidRPr="00F33467" w:rsidRDefault="009840A4" w:rsidP="009840A4">
            <w:pPr>
              <w:spacing w:after="0" w:line="240" w:lineRule="auto"/>
              <w:jc w:val="center"/>
              <w:rPr>
                <w:rFonts w:ascii="Times New Roman" w:eastAsia="Times New Roman" w:hAnsi="Times New Roman" w:cs="Times New Roman"/>
                <w:color w:val="000000"/>
                <w:sz w:val="20"/>
                <w:szCs w:val="20"/>
                <w:lang w:eastAsia="ru-RU"/>
              </w:rPr>
            </w:pPr>
            <w:r w:rsidRPr="00F33467">
              <w:rPr>
                <w:rFonts w:ascii="Times New Roman" w:eastAsia="Times New Roman" w:hAnsi="Times New Roman" w:cs="Times New Roman"/>
                <w:color w:val="000000"/>
                <w:sz w:val="20"/>
                <w:szCs w:val="20"/>
                <w:lang w:eastAsia="ru-RU"/>
              </w:rPr>
              <w:t>2.</w:t>
            </w:r>
          </w:p>
        </w:tc>
        <w:tc>
          <w:tcPr>
            <w:tcW w:w="1522" w:type="pct"/>
            <w:tcBorders>
              <w:top w:val="single" w:sz="4" w:space="0" w:color="auto"/>
              <w:left w:val="nil"/>
              <w:bottom w:val="single" w:sz="4" w:space="0" w:color="auto"/>
              <w:right w:val="single" w:sz="4" w:space="0" w:color="auto"/>
            </w:tcBorders>
            <w:shd w:val="clear" w:color="000000" w:fill="FFFFFF"/>
            <w:vAlign w:val="center"/>
          </w:tcPr>
          <w:p w:rsidR="009840A4" w:rsidRPr="00F33467" w:rsidRDefault="009840A4" w:rsidP="009840A4">
            <w:pPr>
              <w:spacing w:after="0" w:line="240" w:lineRule="auto"/>
              <w:rPr>
                <w:rFonts w:ascii="Times New Roman" w:eastAsia="Times New Roman" w:hAnsi="Times New Roman" w:cs="Times New Roman"/>
                <w:sz w:val="20"/>
                <w:szCs w:val="20"/>
                <w:lang w:eastAsia="ru-RU"/>
              </w:rPr>
            </w:pPr>
            <w:r w:rsidRPr="00F33467">
              <w:rPr>
                <w:rFonts w:ascii="Times New Roman" w:hAnsi="Times New Roman" w:cs="Times New Roman"/>
                <w:bCs/>
                <w:color w:val="000000"/>
                <w:sz w:val="20"/>
                <w:szCs w:val="20"/>
              </w:rPr>
              <w:t>Подпрограмма «</w:t>
            </w:r>
            <w:r w:rsidRPr="00F33467">
              <w:rPr>
                <w:rFonts w:ascii="Times New Roman" w:hAnsi="Times New Roman" w:cs="Times New Roman"/>
                <w:sz w:val="20"/>
                <w:szCs w:val="20"/>
              </w:rPr>
              <w:t>Управление муниципальным долгом</w:t>
            </w:r>
            <w:r w:rsidRPr="00F33467">
              <w:rPr>
                <w:rFonts w:ascii="Times New Roman" w:hAnsi="Times New Roman" w:cs="Times New Roman"/>
                <w:bCs/>
                <w:color w:val="000000"/>
                <w:sz w:val="20"/>
                <w:szCs w:val="20"/>
              </w:rPr>
              <w:t xml:space="preserve">» </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9840A4" w:rsidRPr="00F33467" w:rsidRDefault="009840A4" w:rsidP="009840A4">
            <w:pPr>
              <w:spacing w:after="0" w:line="240" w:lineRule="auto"/>
              <w:jc w:val="center"/>
              <w:rPr>
                <w:rFonts w:ascii="Times New Roman" w:eastAsia="Times New Roman" w:hAnsi="Times New Roman" w:cs="Times New Roman"/>
                <w:sz w:val="20"/>
                <w:szCs w:val="20"/>
                <w:lang w:eastAsia="ru-RU"/>
              </w:rPr>
            </w:pPr>
            <w:r w:rsidRPr="00F33467">
              <w:rPr>
                <w:rFonts w:ascii="Times New Roman" w:eastAsia="Times New Roman" w:hAnsi="Times New Roman" w:cs="Times New Roman"/>
                <w:sz w:val="20"/>
                <w:szCs w:val="20"/>
                <w:lang w:eastAsia="ru-RU"/>
              </w:rPr>
              <w:t>4 177,0</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9840A4" w:rsidRPr="00C30EA5" w:rsidRDefault="009840A4" w:rsidP="009840A4">
            <w:pPr>
              <w:spacing w:after="0" w:line="240" w:lineRule="auto"/>
              <w:ind w:left="-106"/>
              <w:jc w:val="center"/>
              <w:rPr>
                <w:rFonts w:ascii="Times New Roman" w:eastAsia="Times New Roman" w:hAnsi="Times New Roman" w:cs="Times New Roman"/>
                <w:sz w:val="20"/>
                <w:szCs w:val="20"/>
                <w:lang w:eastAsia="ru-RU"/>
              </w:rPr>
            </w:pPr>
            <w:r w:rsidRPr="00C30EA5">
              <w:rPr>
                <w:rFonts w:ascii="Times New Roman" w:eastAsia="Times New Roman" w:hAnsi="Times New Roman" w:cs="Times New Roman"/>
                <w:sz w:val="20"/>
                <w:szCs w:val="20"/>
                <w:lang w:eastAsia="ru-RU"/>
              </w:rPr>
              <w:t>4 177,0</w:t>
            </w:r>
          </w:p>
        </w:tc>
        <w:tc>
          <w:tcPr>
            <w:tcW w:w="724" w:type="pct"/>
            <w:tcBorders>
              <w:top w:val="single" w:sz="4" w:space="0" w:color="auto"/>
              <w:left w:val="nil"/>
              <w:bottom w:val="single" w:sz="4" w:space="0" w:color="auto"/>
              <w:right w:val="single" w:sz="4" w:space="0" w:color="auto"/>
            </w:tcBorders>
            <w:shd w:val="clear" w:color="000000" w:fill="FFFFFF"/>
            <w:vAlign w:val="center"/>
          </w:tcPr>
          <w:p w:rsidR="009840A4" w:rsidRPr="00C30EA5" w:rsidRDefault="009840A4" w:rsidP="009840A4">
            <w:pPr>
              <w:spacing w:after="0" w:line="240" w:lineRule="auto"/>
              <w:ind w:left="-109"/>
              <w:jc w:val="center"/>
              <w:rPr>
                <w:rFonts w:ascii="Times New Roman" w:eastAsia="Times New Roman" w:hAnsi="Times New Roman" w:cs="Times New Roman"/>
                <w:sz w:val="20"/>
                <w:szCs w:val="20"/>
                <w:lang w:eastAsia="ru-RU"/>
              </w:rPr>
            </w:pPr>
            <w:r w:rsidRPr="00C30EA5">
              <w:rPr>
                <w:rFonts w:ascii="Times New Roman" w:eastAsia="Times New Roman" w:hAnsi="Times New Roman" w:cs="Times New Roman"/>
                <w:sz w:val="20"/>
                <w:szCs w:val="20"/>
                <w:lang w:eastAsia="ru-RU"/>
              </w:rPr>
              <w:t>0,0</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9840A4" w:rsidRPr="00C30EA5" w:rsidRDefault="009840A4" w:rsidP="009840A4">
            <w:pPr>
              <w:spacing w:after="0" w:line="240" w:lineRule="auto"/>
              <w:ind w:left="-119"/>
              <w:jc w:val="center"/>
              <w:rPr>
                <w:rFonts w:ascii="Times New Roman" w:eastAsia="Times New Roman" w:hAnsi="Times New Roman" w:cs="Times New Roman"/>
                <w:sz w:val="20"/>
                <w:szCs w:val="20"/>
                <w:lang w:eastAsia="ru-RU"/>
              </w:rPr>
            </w:pPr>
            <w:r w:rsidRPr="00C30EA5">
              <w:rPr>
                <w:rFonts w:ascii="Times New Roman" w:eastAsia="Times New Roman" w:hAnsi="Times New Roman" w:cs="Times New Roman"/>
                <w:sz w:val="20"/>
                <w:szCs w:val="20"/>
                <w:lang w:eastAsia="ru-RU"/>
              </w:rPr>
              <w:t>0,0</w:t>
            </w:r>
          </w:p>
        </w:tc>
      </w:tr>
    </w:tbl>
    <w:p w:rsidR="00F654AA" w:rsidRPr="0036643E" w:rsidRDefault="00F654AA" w:rsidP="00F654AA">
      <w:pPr>
        <w:spacing w:after="0" w:line="240" w:lineRule="auto"/>
        <w:ind w:left="360"/>
        <w:jc w:val="center"/>
        <w:rPr>
          <w:rFonts w:ascii="Times New Roman" w:eastAsia="Times New Roman" w:hAnsi="Times New Roman" w:cs="Times New Roman"/>
          <w:bCs/>
          <w:color w:val="000000"/>
          <w:sz w:val="24"/>
          <w:szCs w:val="24"/>
          <w:highlight w:val="yellow"/>
          <w:lang w:eastAsia="ru-RU"/>
        </w:rPr>
      </w:pPr>
    </w:p>
    <w:p w:rsidR="00F654AA" w:rsidRPr="00C05E18" w:rsidRDefault="00F654AA" w:rsidP="00C05E18">
      <w:pPr>
        <w:tabs>
          <w:tab w:val="left" w:pos="709"/>
        </w:tabs>
        <w:spacing w:after="0" w:line="240" w:lineRule="auto"/>
        <w:jc w:val="both"/>
        <w:rPr>
          <w:rFonts w:ascii="Times New Roman" w:eastAsia="Times New Roman" w:hAnsi="Times New Roman" w:cs="Times New Roman"/>
          <w:sz w:val="24"/>
          <w:szCs w:val="24"/>
          <w:lang w:eastAsia="ru-RU"/>
        </w:rPr>
      </w:pPr>
      <w:r w:rsidRPr="0022785F">
        <w:rPr>
          <w:rFonts w:ascii="Times New Roman" w:eastAsia="Times New Roman" w:hAnsi="Times New Roman" w:cs="Times New Roman"/>
          <w:sz w:val="24"/>
          <w:szCs w:val="24"/>
          <w:lang w:eastAsia="ru-RU"/>
        </w:rPr>
        <w:t xml:space="preserve">            </w:t>
      </w:r>
      <w:r w:rsidRPr="0022785F">
        <w:rPr>
          <w:rFonts w:ascii="Times New Roman" w:eastAsia="Times New Roman" w:hAnsi="Times New Roman" w:cs="Times New Roman"/>
          <w:sz w:val="24"/>
          <w:szCs w:val="24"/>
          <w:u w:val="single"/>
          <w:lang w:eastAsia="ru-RU"/>
        </w:rPr>
        <w:t>В рамках реализации первой и второй подпрограммы</w:t>
      </w:r>
      <w:r w:rsidRPr="0022785F">
        <w:rPr>
          <w:rFonts w:ascii="Times New Roman" w:eastAsia="Times New Roman" w:hAnsi="Times New Roman" w:cs="Times New Roman"/>
          <w:sz w:val="24"/>
          <w:szCs w:val="24"/>
          <w:lang w:eastAsia="ru-RU"/>
        </w:rPr>
        <w:t xml:space="preserve"> средства местного бюджета направлены на обеспечение деятельности департамент</w:t>
      </w:r>
      <w:r w:rsidR="00492675" w:rsidRPr="0022785F">
        <w:rPr>
          <w:rFonts w:ascii="Times New Roman" w:eastAsia="Times New Roman" w:hAnsi="Times New Roman" w:cs="Times New Roman"/>
          <w:sz w:val="24"/>
          <w:szCs w:val="24"/>
          <w:lang w:eastAsia="ru-RU"/>
        </w:rPr>
        <w:t>а финансов администрации города,</w:t>
      </w:r>
      <w:r w:rsidRPr="0022785F">
        <w:rPr>
          <w:rFonts w:ascii="Times New Roman" w:eastAsia="Times New Roman" w:hAnsi="Times New Roman" w:cs="Times New Roman"/>
          <w:sz w:val="24"/>
          <w:szCs w:val="24"/>
          <w:lang w:eastAsia="ru-RU"/>
        </w:rPr>
        <w:t xml:space="preserve"> муниципального казенного учреждения «Централизованная бухгалтерия»</w:t>
      </w:r>
      <w:r w:rsidR="00492675" w:rsidRPr="0022785F">
        <w:rPr>
          <w:rFonts w:ascii="Times New Roman" w:eastAsia="Times New Roman" w:hAnsi="Times New Roman" w:cs="Times New Roman"/>
          <w:sz w:val="24"/>
          <w:szCs w:val="24"/>
          <w:lang w:eastAsia="ru-RU"/>
        </w:rPr>
        <w:t xml:space="preserve"> и</w:t>
      </w:r>
      <w:r w:rsidRPr="0022785F">
        <w:rPr>
          <w:rFonts w:ascii="Times New Roman" w:eastAsia="Times New Roman" w:hAnsi="Times New Roman" w:cs="Times New Roman"/>
          <w:sz w:val="24"/>
          <w:szCs w:val="24"/>
          <w:lang w:eastAsia="ru-RU"/>
        </w:rPr>
        <w:t xml:space="preserve"> на обслуживание муниципального долга в случае привлечения кредитов из бюджетов других уровней бюджетной системы Российской Федерации или кредитных организаций в соответствии с программой муниципального внутреннего заимствования городского округа город Мегион.</w:t>
      </w:r>
    </w:p>
    <w:p w:rsidR="008E149B" w:rsidRPr="0036643E" w:rsidRDefault="008E149B" w:rsidP="00043DBA">
      <w:pPr>
        <w:spacing w:after="0" w:line="240" w:lineRule="auto"/>
        <w:jc w:val="center"/>
        <w:rPr>
          <w:rFonts w:ascii="Times New Roman" w:eastAsia="Times New Roman" w:hAnsi="Times New Roman" w:cs="Times New Roman"/>
          <w:b/>
          <w:bCs/>
          <w:color w:val="000000"/>
          <w:sz w:val="24"/>
          <w:szCs w:val="24"/>
          <w:highlight w:val="yellow"/>
          <w:lang w:eastAsia="ru-RU"/>
        </w:rPr>
      </w:pPr>
    </w:p>
    <w:p w:rsidR="005750F7" w:rsidRPr="00AF69B2" w:rsidRDefault="005750F7" w:rsidP="005750F7">
      <w:pPr>
        <w:spacing w:after="0" w:line="240" w:lineRule="auto"/>
        <w:jc w:val="center"/>
        <w:rPr>
          <w:rFonts w:ascii="Times New Roman" w:eastAsia="Times New Roman" w:hAnsi="Times New Roman" w:cs="Times New Roman"/>
          <w:b/>
          <w:bCs/>
          <w:color w:val="000000"/>
          <w:sz w:val="24"/>
          <w:szCs w:val="24"/>
          <w:lang w:eastAsia="ru-RU"/>
        </w:rPr>
      </w:pPr>
      <w:r w:rsidRPr="00AF69B2">
        <w:rPr>
          <w:rFonts w:ascii="Times New Roman" w:eastAsia="Times New Roman" w:hAnsi="Times New Roman" w:cs="Times New Roman"/>
          <w:b/>
          <w:bCs/>
          <w:color w:val="000000"/>
          <w:sz w:val="24"/>
          <w:szCs w:val="24"/>
          <w:lang w:eastAsia="ru-RU"/>
        </w:rPr>
        <w:t xml:space="preserve">6. Программа </w:t>
      </w:r>
    </w:p>
    <w:p w:rsidR="005750F7" w:rsidRPr="00AF69B2" w:rsidRDefault="005750F7" w:rsidP="005750F7">
      <w:pPr>
        <w:spacing w:after="0" w:line="240" w:lineRule="auto"/>
        <w:jc w:val="center"/>
        <w:rPr>
          <w:rFonts w:ascii="Times New Roman" w:eastAsia="Times New Roman" w:hAnsi="Times New Roman" w:cs="Times New Roman"/>
          <w:b/>
          <w:bCs/>
          <w:color w:val="000000"/>
          <w:sz w:val="24"/>
          <w:szCs w:val="24"/>
          <w:lang w:eastAsia="ru-RU"/>
        </w:rPr>
      </w:pPr>
      <w:r w:rsidRPr="00AF69B2">
        <w:rPr>
          <w:rFonts w:ascii="Times New Roman" w:eastAsia="Times New Roman" w:hAnsi="Times New Roman" w:cs="Times New Roman"/>
          <w:b/>
          <w:bCs/>
          <w:color w:val="000000"/>
          <w:sz w:val="24"/>
          <w:szCs w:val="24"/>
          <w:lang w:eastAsia="ru-RU"/>
        </w:rPr>
        <w:t>«Развитие культуры и туризма в городском округе город Мегион на 2014 -2020 годы»</w:t>
      </w:r>
    </w:p>
    <w:p w:rsidR="005750F7" w:rsidRPr="00AF69B2" w:rsidRDefault="005750F7" w:rsidP="005750F7">
      <w:pPr>
        <w:spacing w:after="0" w:line="240" w:lineRule="auto"/>
        <w:jc w:val="center"/>
        <w:rPr>
          <w:rFonts w:ascii="Times New Roman" w:eastAsia="Times New Roman" w:hAnsi="Times New Roman" w:cs="Times New Roman"/>
          <w:b/>
          <w:bCs/>
          <w:color w:val="000000"/>
          <w:sz w:val="24"/>
          <w:szCs w:val="24"/>
          <w:lang w:eastAsia="ru-RU"/>
        </w:rPr>
      </w:pPr>
    </w:p>
    <w:p w:rsidR="005750F7" w:rsidRPr="00AF69B2" w:rsidRDefault="005750F7" w:rsidP="005750F7">
      <w:pPr>
        <w:spacing w:after="0" w:line="240" w:lineRule="auto"/>
        <w:ind w:firstLine="708"/>
        <w:jc w:val="both"/>
        <w:rPr>
          <w:rFonts w:ascii="Times New Roman" w:eastAsia="Times New Roman" w:hAnsi="Times New Roman" w:cs="Times New Roman"/>
          <w:bCs/>
          <w:color w:val="000000"/>
          <w:sz w:val="24"/>
          <w:szCs w:val="24"/>
          <w:lang w:eastAsia="ru-RU"/>
        </w:rPr>
      </w:pPr>
      <w:r w:rsidRPr="00AF69B2">
        <w:rPr>
          <w:rFonts w:ascii="Times New Roman" w:eastAsia="Times New Roman" w:hAnsi="Times New Roman" w:cs="Times New Roman"/>
          <w:bCs/>
          <w:color w:val="000000"/>
          <w:sz w:val="24"/>
          <w:szCs w:val="24"/>
          <w:lang w:eastAsia="ru-RU"/>
        </w:rPr>
        <w:t>Муниципальная программа «</w:t>
      </w:r>
      <w:r w:rsidRPr="00AF69B2">
        <w:rPr>
          <w:rFonts w:ascii="Times New Roman" w:hAnsi="Times New Roman" w:cs="Times New Roman"/>
          <w:sz w:val="24"/>
          <w:szCs w:val="24"/>
        </w:rPr>
        <w:t xml:space="preserve">Развитие культуры и туризма в городском округе город Мегион на 2014-2020 годы» </w:t>
      </w:r>
      <w:r w:rsidRPr="00AF69B2">
        <w:rPr>
          <w:rFonts w:ascii="Times New Roman" w:eastAsia="Times New Roman" w:hAnsi="Times New Roman" w:cs="Times New Roman"/>
          <w:bCs/>
          <w:color w:val="000000"/>
          <w:sz w:val="24"/>
          <w:szCs w:val="24"/>
          <w:lang w:eastAsia="ru-RU"/>
        </w:rPr>
        <w:t>утверждена постановлением администрации города от 14.10.2013 №2350 (с изменениями) (далее муниципальная программа).</w:t>
      </w:r>
    </w:p>
    <w:p w:rsidR="005750F7" w:rsidRPr="00AF69B2" w:rsidRDefault="005750F7" w:rsidP="005750F7">
      <w:pPr>
        <w:tabs>
          <w:tab w:val="left" w:pos="709"/>
        </w:tabs>
        <w:spacing w:after="0" w:line="240" w:lineRule="auto"/>
        <w:ind w:firstLine="709"/>
        <w:jc w:val="both"/>
        <w:rPr>
          <w:rFonts w:ascii="Times New Roman" w:hAnsi="Times New Roman" w:cs="Times New Roman"/>
          <w:sz w:val="24"/>
          <w:szCs w:val="24"/>
          <w:u w:val="single"/>
        </w:rPr>
      </w:pPr>
      <w:r w:rsidRPr="00AF69B2">
        <w:rPr>
          <w:rFonts w:ascii="Times New Roman" w:hAnsi="Times New Roman" w:cs="Times New Roman"/>
          <w:sz w:val="24"/>
          <w:szCs w:val="24"/>
          <w:u w:val="single"/>
        </w:rPr>
        <w:t xml:space="preserve">Координатором муниципальной программы является </w:t>
      </w:r>
      <w:r w:rsidR="005A41A0">
        <w:rPr>
          <w:rFonts w:ascii="Times New Roman" w:hAnsi="Times New Roman" w:cs="Times New Roman"/>
          <w:sz w:val="24"/>
          <w:szCs w:val="24"/>
          <w:u w:val="single"/>
        </w:rPr>
        <w:t>департамент социальной политики</w:t>
      </w:r>
      <w:r w:rsidRPr="00AF69B2">
        <w:rPr>
          <w:rFonts w:ascii="Times New Roman" w:hAnsi="Times New Roman" w:cs="Times New Roman"/>
          <w:sz w:val="24"/>
          <w:szCs w:val="24"/>
          <w:u w:val="single"/>
        </w:rPr>
        <w:t xml:space="preserve"> администрации города.</w:t>
      </w:r>
    </w:p>
    <w:p w:rsidR="005750F7" w:rsidRPr="00AF69B2" w:rsidRDefault="005750F7" w:rsidP="005750F7">
      <w:pPr>
        <w:spacing w:after="0" w:line="240" w:lineRule="auto"/>
        <w:ind w:firstLine="709"/>
        <w:jc w:val="both"/>
        <w:rPr>
          <w:rFonts w:ascii="Times New Roman" w:hAnsi="Times New Roman" w:cs="Times New Roman"/>
          <w:sz w:val="24"/>
          <w:szCs w:val="24"/>
        </w:rPr>
      </w:pPr>
      <w:r w:rsidRPr="00AF69B2">
        <w:rPr>
          <w:rFonts w:ascii="Times New Roman" w:hAnsi="Times New Roman" w:cs="Times New Roman"/>
          <w:sz w:val="24"/>
          <w:szCs w:val="24"/>
        </w:rPr>
        <w:t xml:space="preserve">Исполнителями муниципальной программы являются </w:t>
      </w:r>
      <w:r w:rsidR="00AB60FF">
        <w:rPr>
          <w:rFonts w:ascii="Times New Roman" w:hAnsi="Times New Roman" w:cs="Times New Roman"/>
          <w:sz w:val="24"/>
          <w:szCs w:val="24"/>
        </w:rPr>
        <w:t>департамент социальной политики</w:t>
      </w:r>
      <w:r w:rsidRPr="00AF69B2">
        <w:rPr>
          <w:rFonts w:ascii="Times New Roman" w:hAnsi="Times New Roman" w:cs="Times New Roman"/>
          <w:sz w:val="24"/>
          <w:szCs w:val="24"/>
        </w:rPr>
        <w:t xml:space="preserve"> администрации города, муниципальное бюджетное учреждение дополнительного образования «Детская школа искусств им. А.М.Кузьмина», муниципальное бюджетное учреждение дополнительного образования «Детская школа искусств №2»,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 муниципальное автономное учреждение «Театр музыки».</w:t>
      </w:r>
    </w:p>
    <w:p w:rsidR="005750F7" w:rsidRPr="00AF69B2" w:rsidRDefault="005750F7" w:rsidP="005750F7">
      <w:pPr>
        <w:tabs>
          <w:tab w:val="left" w:pos="709"/>
        </w:tabs>
        <w:spacing w:after="0" w:line="240" w:lineRule="auto"/>
        <w:ind w:firstLine="709"/>
        <w:jc w:val="both"/>
        <w:rPr>
          <w:rFonts w:ascii="Times New Roman" w:hAnsi="Times New Roman" w:cs="Times New Roman"/>
          <w:sz w:val="24"/>
          <w:szCs w:val="24"/>
          <w:u w:val="single"/>
        </w:rPr>
      </w:pPr>
      <w:r w:rsidRPr="00AF69B2">
        <w:rPr>
          <w:rFonts w:ascii="Times New Roman" w:hAnsi="Times New Roman" w:cs="Times New Roman"/>
          <w:sz w:val="24"/>
          <w:szCs w:val="24"/>
          <w:u w:val="single"/>
        </w:rPr>
        <w:t>Цели муниципальной программы определяются в соответствии с приоритетами государственной политики и ключевыми проблемами в отраслях культуры и туризма:</w:t>
      </w:r>
    </w:p>
    <w:p w:rsidR="005750F7" w:rsidRPr="00AF69B2" w:rsidRDefault="005750F7" w:rsidP="005750F7">
      <w:pPr>
        <w:pStyle w:val="a9"/>
        <w:tabs>
          <w:tab w:val="left" w:pos="993"/>
        </w:tabs>
        <w:spacing w:after="0" w:line="240" w:lineRule="auto"/>
        <w:ind w:left="709"/>
        <w:jc w:val="both"/>
        <w:rPr>
          <w:rFonts w:ascii="Times New Roman" w:hAnsi="Times New Roman"/>
          <w:bCs/>
          <w:sz w:val="24"/>
          <w:szCs w:val="24"/>
        </w:rPr>
      </w:pPr>
      <w:r w:rsidRPr="00AF69B2">
        <w:rPr>
          <w:rFonts w:ascii="Times New Roman" w:hAnsi="Times New Roman" w:cs="Times New Roman"/>
          <w:bCs/>
          <w:sz w:val="24"/>
          <w:szCs w:val="24"/>
        </w:rPr>
        <w:t>▪</w:t>
      </w:r>
      <w:r w:rsidRPr="00AF69B2">
        <w:rPr>
          <w:rFonts w:ascii="Times New Roman" w:hAnsi="Times New Roman"/>
          <w:bCs/>
          <w:sz w:val="24"/>
          <w:szCs w:val="24"/>
        </w:rPr>
        <w:t>сохранение и популяризация культурного наследия Югры, привлечение внимания общества к его изучению, повышение качества культурных услуг, предоставляемых в области библиотечного, музейного дела;</w:t>
      </w:r>
    </w:p>
    <w:p w:rsidR="005750F7" w:rsidRPr="00AF69B2" w:rsidRDefault="005750F7" w:rsidP="005750F7">
      <w:pPr>
        <w:pStyle w:val="a9"/>
        <w:tabs>
          <w:tab w:val="left" w:pos="993"/>
        </w:tabs>
        <w:spacing w:after="0" w:line="240" w:lineRule="auto"/>
        <w:ind w:left="709"/>
        <w:jc w:val="both"/>
        <w:rPr>
          <w:rFonts w:ascii="Times New Roman" w:hAnsi="Times New Roman"/>
          <w:bCs/>
          <w:sz w:val="24"/>
          <w:szCs w:val="24"/>
        </w:rPr>
      </w:pPr>
      <w:r w:rsidRPr="00AF69B2">
        <w:rPr>
          <w:rFonts w:ascii="Times New Roman" w:hAnsi="Times New Roman" w:cs="Times New Roman"/>
          <w:bCs/>
          <w:sz w:val="24"/>
          <w:szCs w:val="24"/>
        </w:rPr>
        <w:t>▪</w:t>
      </w:r>
      <w:r w:rsidRPr="00AF69B2">
        <w:rPr>
          <w:rFonts w:ascii="Times New Roman" w:hAnsi="Times New Roman"/>
          <w:bCs/>
          <w:sz w:val="24"/>
          <w:szCs w:val="24"/>
        </w:rPr>
        <w:t>обеспечение прав граждан на участие в культурной жизни, реализация творческого потенциала жителей городского округа;</w:t>
      </w:r>
    </w:p>
    <w:p w:rsidR="005750F7" w:rsidRPr="00AF69B2" w:rsidRDefault="005750F7" w:rsidP="005750F7">
      <w:pPr>
        <w:pStyle w:val="a9"/>
        <w:tabs>
          <w:tab w:val="left" w:pos="993"/>
        </w:tabs>
        <w:spacing w:after="0" w:line="240" w:lineRule="auto"/>
        <w:ind w:left="709"/>
        <w:jc w:val="both"/>
        <w:rPr>
          <w:rFonts w:ascii="Times New Roman" w:hAnsi="Times New Roman"/>
          <w:bCs/>
          <w:sz w:val="24"/>
          <w:szCs w:val="24"/>
        </w:rPr>
      </w:pPr>
      <w:r w:rsidRPr="00AF69B2">
        <w:rPr>
          <w:rFonts w:ascii="Times New Roman" w:hAnsi="Times New Roman" w:cs="Times New Roman"/>
          <w:bCs/>
          <w:sz w:val="24"/>
          <w:szCs w:val="24"/>
        </w:rPr>
        <w:t>▪</w:t>
      </w:r>
      <w:r w:rsidRPr="00AF69B2">
        <w:rPr>
          <w:rFonts w:ascii="Times New Roman" w:hAnsi="Times New Roman"/>
          <w:bCs/>
          <w:sz w:val="24"/>
          <w:szCs w:val="24"/>
        </w:rPr>
        <w:t>создание условий для устойчивого развития внутреннего и въездного туризма в городском округе, расширения спектра туристских услуг для жителей автономного округа, российских и иностранных граждан;</w:t>
      </w:r>
    </w:p>
    <w:p w:rsidR="005750F7" w:rsidRPr="00AF69B2" w:rsidRDefault="005750F7" w:rsidP="005750F7">
      <w:pPr>
        <w:pStyle w:val="a9"/>
        <w:tabs>
          <w:tab w:val="left" w:pos="993"/>
        </w:tabs>
        <w:spacing w:after="0" w:line="240" w:lineRule="auto"/>
        <w:ind w:left="709"/>
        <w:jc w:val="both"/>
        <w:rPr>
          <w:rFonts w:ascii="Times New Roman" w:hAnsi="Times New Roman"/>
          <w:bCs/>
          <w:sz w:val="24"/>
          <w:szCs w:val="24"/>
        </w:rPr>
      </w:pPr>
      <w:r w:rsidRPr="00AF69B2">
        <w:rPr>
          <w:rFonts w:ascii="Times New Roman" w:hAnsi="Times New Roman" w:cs="Times New Roman"/>
          <w:bCs/>
          <w:sz w:val="24"/>
          <w:szCs w:val="24"/>
        </w:rPr>
        <w:t>▪</w:t>
      </w:r>
      <w:r w:rsidRPr="00AF69B2">
        <w:rPr>
          <w:rFonts w:ascii="Times New Roman" w:hAnsi="Times New Roman"/>
          <w:bCs/>
          <w:sz w:val="24"/>
          <w:szCs w:val="24"/>
        </w:rPr>
        <w:t>совершенствование системы управления культурой в городском округе.</w:t>
      </w:r>
    </w:p>
    <w:p w:rsidR="005750F7" w:rsidRPr="00AF69B2" w:rsidRDefault="005750F7" w:rsidP="005750F7">
      <w:pPr>
        <w:pStyle w:val="a9"/>
        <w:tabs>
          <w:tab w:val="left" w:pos="993"/>
        </w:tabs>
        <w:spacing w:after="0" w:line="240" w:lineRule="auto"/>
        <w:ind w:left="709"/>
        <w:jc w:val="both"/>
        <w:rPr>
          <w:rFonts w:ascii="Times New Roman" w:hAnsi="Times New Roman"/>
          <w:bCs/>
          <w:sz w:val="24"/>
          <w:szCs w:val="24"/>
        </w:rPr>
      </w:pPr>
    </w:p>
    <w:p w:rsidR="005750F7" w:rsidRPr="00AF69B2" w:rsidRDefault="005750F7" w:rsidP="005750F7">
      <w:pPr>
        <w:pStyle w:val="a9"/>
        <w:tabs>
          <w:tab w:val="left" w:pos="709"/>
          <w:tab w:val="left" w:pos="993"/>
        </w:tabs>
        <w:spacing w:after="0" w:line="240" w:lineRule="auto"/>
        <w:ind w:left="0" w:firstLine="709"/>
        <w:jc w:val="both"/>
        <w:rPr>
          <w:rFonts w:ascii="Times New Roman" w:hAnsi="Times New Roman" w:cs="Times New Roman"/>
          <w:b/>
          <w:sz w:val="24"/>
          <w:szCs w:val="24"/>
        </w:rPr>
      </w:pPr>
      <w:r w:rsidRPr="00AF69B2">
        <w:rPr>
          <w:rFonts w:ascii="Times New Roman" w:hAnsi="Times New Roman" w:cs="Times New Roman"/>
          <w:b/>
          <w:sz w:val="24"/>
          <w:szCs w:val="24"/>
        </w:rPr>
        <w:t xml:space="preserve">Достижение заявленных целей потребует решения следующих задач: </w:t>
      </w:r>
    </w:p>
    <w:p w:rsidR="005750F7" w:rsidRPr="00AF69B2"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AF69B2">
        <w:rPr>
          <w:rFonts w:ascii="Times New Roman" w:hAnsi="Times New Roman" w:cs="Times New Roman"/>
          <w:bCs/>
          <w:sz w:val="24"/>
          <w:szCs w:val="24"/>
        </w:rPr>
        <w:t>создание условий для модернизационного развития общедоступных библиотек;</w:t>
      </w:r>
    </w:p>
    <w:p w:rsidR="005750F7" w:rsidRPr="00AF69B2"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AF69B2">
        <w:rPr>
          <w:rFonts w:ascii="Times New Roman" w:hAnsi="Times New Roman" w:cs="Times New Roman"/>
          <w:bCs/>
          <w:sz w:val="24"/>
          <w:szCs w:val="24"/>
        </w:rPr>
        <w:t>развитие музейного дела и удовлетворение потребности населения в предоставлении доступа к культурным ценностям;</w:t>
      </w:r>
    </w:p>
    <w:p w:rsidR="005750F7" w:rsidRPr="00AF69B2"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AF69B2">
        <w:rPr>
          <w:rFonts w:ascii="Times New Roman" w:hAnsi="Times New Roman" w:cs="Times New Roman"/>
          <w:bCs/>
          <w:sz w:val="24"/>
          <w:szCs w:val="24"/>
        </w:rPr>
        <w:t>создание современной, комфортной среды в учреждениях культуры;</w:t>
      </w:r>
    </w:p>
    <w:p w:rsidR="005750F7" w:rsidRPr="00AF69B2"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AF69B2">
        <w:rPr>
          <w:rFonts w:ascii="Times New Roman" w:hAnsi="Times New Roman" w:cs="Times New Roman"/>
          <w:bCs/>
          <w:sz w:val="24"/>
          <w:szCs w:val="24"/>
        </w:rPr>
        <w:t>совершенствование эстетического облика города;</w:t>
      </w:r>
    </w:p>
    <w:p w:rsidR="005750F7" w:rsidRPr="00AF69B2"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AF69B2">
        <w:rPr>
          <w:rFonts w:ascii="Times New Roman" w:hAnsi="Times New Roman" w:cs="Times New Roman"/>
          <w:bCs/>
          <w:sz w:val="24"/>
          <w:szCs w:val="24"/>
        </w:rPr>
        <w:t>внедрение соревновательных методов и механизмов выявления, сопровождения и развития талантливых детей и молодежи городского округа;</w:t>
      </w:r>
    </w:p>
    <w:p w:rsidR="005750F7" w:rsidRPr="00AF69B2"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AF69B2">
        <w:rPr>
          <w:rFonts w:ascii="Times New Roman" w:hAnsi="Times New Roman" w:cs="Times New Roman"/>
          <w:bCs/>
          <w:sz w:val="24"/>
          <w:szCs w:val="24"/>
        </w:rPr>
        <w:t>создание условий для развития профессионального и самодеятельного искусства;</w:t>
      </w:r>
    </w:p>
    <w:p w:rsidR="005750F7" w:rsidRPr="00AF69B2"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AF69B2">
        <w:rPr>
          <w:rFonts w:ascii="Times New Roman" w:hAnsi="Times New Roman" w:cs="Times New Roman"/>
          <w:bCs/>
          <w:sz w:val="24"/>
          <w:szCs w:val="24"/>
        </w:rPr>
        <w:t>популяризация внутреннего туризма;</w:t>
      </w:r>
    </w:p>
    <w:p w:rsidR="005750F7" w:rsidRPr="00AF69B2" w:rsidRDefault="005750F7" w:rsidP="005750F7">
      <w:pPr>
        <w:pStyle w:val="a9"/>
        <w:numPr>
          <w:ilvl w:val="0"/>
          <w:numId w:val="7"/>
        </w:numPr>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AF69B2">
        <w:rPr>
          <w:rFonts w:ascii="Times New Roman" w:hAnsi="Times New Roman" w:cs="Times New Roman"/>
          <w:bCs/>
          <w:sz w:val="24"/>
          <w:szCs w:val="24"/>
        </w:rPr>
        <w:t xml:space="preserve">развитие и организационное обеспечение деятельности учреждений, подведомственных </w:t>
      </w:r>
      <w:r w:rsidR="001145DC">
        <w:rPr>
          <w:rFonts w:ascii="Times New Roman" w:hAnsi="Times New Roman" w:cs="Times New Roman"/>
          <w:bCs/>
          <w:sz w:val="24"/>
          <w:szCs w:val="24"/>
        </w:rPr>
        <w:t>департаменту социальной политики</w:t>
      </w:r>
      <w:r w:rsidRPr="00AF69B2">
        <w:rPr>
          <w:rFonts w:ascii="Times New Roman" w:hAnsi="Times New Roman" w:cs="Times New Roman"/>
          <w:bCs/>
          <w:sz w:val="24"/>
          <w:szCs w:val="24"/>
        </w:rPr>
        <w:t xml:space="preserve"> администрации города.</w:t>
      </w:r>
      <w:r w:rsidRPr="00AF69B2">
        <w:rPr>
          <w:rFonts w:ascii="Times New Roman" w:eastAsia="Times New Roman" w:hAnsi="Times New Roman" w:cs="Times New Roman"/>
          <w:bCs/>
          <w:color w:val="000000"/>
          <w:sz w:val="24"/>
          <w:szCs w:val="24"/>
          <w:lang w:eastAsia="ru-RU"/>
        </w:rPr>
        <w:t xml:space="preserve">       </w:t>
      </w:r>
    </w:p>
    <w:p w:rsidR="005750F7" w:rsidRPr="00254144" w:rsidRDefault="005750F7" w:rsidP="005750F7">
      <w:pPr>
        <w:spacing w:after="0" w:line="240" w:lineRule="auto"/>
        <w:ind w:firstLine="709"/>
        <w:jc w:val="both"/>
        <w:rPr>
          <w:rFonts w:ascii="Times New Roman" w:eastAsia="Times New Roman" w:hAnsi="Times New Roman" w:cs="Times New Roman"/>
          <w:bCs/>
          <w:color w:val="000000"/>
          <w:sz w:val="20"/>
          <w:szCs w:val="20"/>
          <w:lang w:eastAsia="ru-RU"/>
        </w:rPr>
      </w:pPr>
      <w:r w:rsidRPr="00254144">
        <w:rPr>
          <w:rFonts w:ascii="Times New Roman" w:hAnsi="Times New Roman" w:cs="Times New Roman"/>
          <w:bCs/>
          <w:sz w:val="24"/>
          <w:szCs w:val="24"/>
        </w:rPr>
        <w:t xml:space="preserve">Уточненный объем бюджетных ассигнований составляет </w:t>
      </w:r>
      <w:r w:rsidR="00DE7845">
        <w:rPr>
          <w:rFonts w:ascii="Times New Roman" w:hAnsi="Times New Roman" w:cs="Times New Roman"/>
          <w:sz w:val="24"/>
          <w:szCs w:val="24"/>
        </w:rPr>
        <w:t>324 799,1</w:t>
      </w:r>
      <w:r w:rsidRPr="00254144">
        <w:rPr>
          <w:rFonts w:ascii="Times New Roman" w:hAnsi="Times New Roman" w:cs="Times New Roman"/>
          <w:sz w:val="24"/>
          <w:szCs w:val="24"/>
        </w:rPr>
        <w:t xml:space="preserve"> тыс. рублей, </w:t>
      </w:r>
      <w:r w:rsidRPr="00254144">
        <w:rPr>
          <w:rFonts w:ascii="Times New Roman" w:hAnsi="Times New Roman" w:cs="Times New Roman"/>
          <w:bCs/>
          <w:sz w:val="24"/>
          <w:szCs w:val="24"/>
        </w:rPr>
        <w:t>исполнено 61 390,</w:t>
      </w:r>
      <w:r w:rsidR="00721F86">
        <w:rPr>
          <w:rFonts w:ascii="Times New Roman" w:hAnsi="Times New Roman" w:cs="Times New Roman"/>
          <w:bCs/>
          <w:sz w:val="24"/>
          <w:szCs w:val="24"/>
        </w:rPr>
        <w:t>7</w:t>
      </w:r>
      <w:r w:rsidRPr="00254144">
        <w:rPr>
          <w:rFonts w:ascii="Times New Roman" w:eastAsia="Calibri" w:hAnsi="Times New Roman" w:cs="Times New Roman"/>
          <w:sz w:val="24"/>
          <w:szCs w:val="24"/>
        </w:rPr>
        <w:t xml:space="preserve"> тыс. рублей</w:t>
      </w:r>
      <w:r w:rsidRPr="00254144">
        <w:rPr>
          <w:rFonts w:ascii="Times New Roman" w:hAnsi="Times New Roman" w:cs="Times New Roman"/>
          <w:bCs/>
          <w:sz w:val="24"/>
          <w:szCs w:val="24"/>
        </w:rPr>
        <w:t>, или 1</w:t>
      </w:r>
      <w:r w:rsidR="00C40504">
        <w:rPr>
          <w:rFonts w:ascii="Times New Roman" w:hAnsi="Times New Roman" w:cs="Times New Roman"/>
          <w:bCs/>
          <w:sz w:val="24"/>
          <w:szCs w:val="24"/>
        </w:rPr>
        <w:t>8,</w:t>
      </w:r>
      <w:r w:rsidRPr="00254144">
        <w:rPr>
          <w:rFonts w:ascii="Times New Roman" w:hAnsi="Times New Roman" w:cs="Times New Roman"/>
          <w:bCs/>
          <w:sz w:val="24"/>
          <w:szCs w:val="24"/>
        </w:rPr>
        <w:t>9%, в том числе:</w:t>
      </w:r>
      <w:r w:rsidRPr="00254144">
        <w:rPr>
          <w:rFonts w:ascii="Times New Roman" w:eastAsia="Times New Roman" w:hAnsi="Times New Roman" w:cs="Times New Roman"/>
          <w:sz w:val="24"/>
          <w:szCs w:val="24"/>
          <w:lang w:eastAsia="ru-RU"/>
        </w:rPr>
        <w:t xml:space="preserve">   </w:t>
      </w:r>
    </w:p>
    <w:p w:rsidR="005750F7" w:rsidRPr="00254144" w:rsidRDefault="005750F7" w:rsidP="005750F7">
      <w:pPr>
        <w:spacing w:after="0" w:line="240" w:lineRule="auto"/>
        <w:ind w:left="360"/>
        <w:jc w:val="center"/>
        <w:rPr>
          <w:rFonts w:ascii="Times New Roman" w:hAnsi="Times New Roman" w:cs="Times New Roman"/>
          <w:bCs/>
          <w:sz w:val="20"/>
          <w:szCs w:val="20"/>
        </w:rPr>
      </w:pPr>
      <w:r w:rsidRPr="00254144">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5750F7" w:rsidRPr="005656F4" w:rsidTr="003D60F6">
        <w:tc>
          <w:tcPr>
            <w:tcW w:w="568" w:type="dxa"/>
            <w:vAlign w:val="center"/>
          </w:tcPr>
          <w:p w:rsidR="005750F7" w:rsidRPr="005656F4" w:rsidRDefault="005750F7" w:rsidP="003D60F6">
            <w:pPr>
              <w:spacing w:after="0" w:line="240" w:lineRule="auto"/>
              <w:jc w:val="center"/>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 п/п</w:t>
            </w:r>
          </w:p>
        </w:tc>
        <w:tc>
          <w:tcPr>
            <w:tcW w:w="2976" w:type="dxa"/>
            <w:vAlign w:val="center"/>
          </w:tcPr>
          <w:p w:rsidR="005750F7" w:rsidRPr="005656F4" w:rsidRDefault="005750F7" w:rsidP="003D60F6">
            <w:pPr>
              <w:spacing w:after="0" w:line="240" w:lineRule="auto"/>
              <w:jc w:val="center"/>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Источник финансирования</w:t>
            </w:r>
          </w:p>
        </w:tc>
        <w:tc>
          <w:tcPr>
            <w:tcW w:w="1985" w:type="dxa"/>
            <w:vAlign w:val="center"/>
          </w:tcPr>
          <w:p w:rsidR="005750F7" w:rsidRPr="005656F4" w:rsidRDefault="005750F7" w:rsidP="003D60F6">
            <w:pPr>
              <w:spacing w:after="0" w:line="240" w:lineRule="auto"/>
              <w:jc w:val="center"/>
              <w:rPr>
                <w:rFonts w:ascii="Times New Roman" w:eastAsia="Times New Roman" w:hAnsi="Times New Roman" w:cs="Times New Roman"/>
                <w:sz w:val="20"/>
                <w:szCs w:val="20"/>
              </w:rPr>
            </w:pPr>
            <w:r w:rsidRPr="000F7F8E">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5750F7" w:rsidRPr="005656F4" w:rsidRDefault="005750F7" w:rsidP="003D60F6">
            <w:pPr>
              <w:spacing w:after="0" w:line="240" w:lineRule="auto"/>
              <w:jc w:val="center"/>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Показатели сводной бюджетной росписи на 01.04.201</w:t>
            </w:r>
            <w:r>
              <w:rPr>
                <w:rFonts w:ascii="Times New Roman" w:eastAsia="Times New Roman" w:hAnsi="Times New Roman" w:cs="Times New Roman"/>
                <w:sz w:val="20"/>
                <w:szCs w:val="20"/>
              </w:rPr>
              <w:t>7</w:t>
            </w:r>
          </w:p>
        </w:tc>
        <w:tc>
          <w:tcPr>
            <w:tcW w:w="1418" w:type="dxa"/>
            <w:vAlign w:val="center"/>
          </w:tcPr>
          <w:p w:rsidR="005750F7" w:rsidRPr="005656F4" w:rsidRDefault="005750F7" w:rsidP="003D60F6">
            <w:pPr>
              <w:spacing w:after="0" w:line="240" w:lineRule="auto"/>
              <w:jc w:val="center"/>
              <w:rPr>
                <w:rFonts w:ascii="Times New Roman" w:eastAsia="Times New Roman" w:hAnsi="Times New Roman" w:cs="Times New Roman"/>
                <w:sz w:val="24"/>
                <w:szCs w:val="24"/>
              </w:rPr>
            </w:pPr>
            <w:r w:rsidRPr="005656F4">
              <w:rPr>
                <w:rFonts w:ascii="Times New Roman" w:eastAsia="Times New Roman" w:hAnsi="Times New Roman" w:cs="Times New Roman"/>
                <w:sz w:val="20"/>
                <w:szCs w:val="20"/>
              </w:rPr>
              <w:t>Исполнено на 01.04.201</w:t>
            </w:r>
            <w:r>
              <w:rPr>
                <w:rFonts w:ascii="Times New Roman" w:eastAsia="Times New Roman" w:hAnsi="Times New Roman" w:cs="Times New Roman"/>
                <w:sz w:val="20"/>
                <w:szCs w:val="20"/>
              </w:rPr>
              <w:t>7</w:t>
            </w:r>
          </w:p>
          <w:p w:rsidR="005750F7" w:rsidRPr="005656F4" w:rsidRDefault="005750F7" w:rsidP="003D60F6">
            <w:pPr>
              <w:spacing w:after="0" w:line="240" w:lineRule="auto"/>
              <w:jc w:val="center"/>
              <w:rPr>
                <w:rFonts w:ascii="Times New Roman" w:eastAsia="Times New Roman" w:hAnsi="Times New Roman" w:cs="Times New Roman"/>
                <w:sz w:val="20"/>
                <w:szCs w:val="20"/>
              </w:rPr>
            </w:pPr>
          </w:p>
        </w:tc>
        <w:tc>
          <w:tcPr>
            <w:tcW w:w="850" w:type="dxa"/>
            <w:vAlign w:val="center"/>
          </w:tcPr>
          <w:p w:rsidR="005750F7" w:rsidRPr="005656F4" w:rsidRDefault="005750F7" w:rsidP="003D60F6">
            <w:pPr>
              <w:spacing w:after="0" w:line="240" w:lineRule="auto"/>
              <w:jc w:val="center"/>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 испол</w:t>
            </w:r>
          </w:p>
          <w:p w:rsidR="005750F7" w:rsidRPr="005656F4" w:rsidRDefault="005750F7" w:rsidP="003D60F6">
            <w:pPr>
              <w:spacing w:after="0" w:line="240" w:lineRule="auto"/>
              <w:jc w:val="center"/>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нения</w:t>
            </w:r>
          </w:p>
        </w:tc>
      </w:tr>
      <w:tr w:rsidR="005750F7" w:rsidRPr="005656F4" w:rsidTr="003D60F6">
        <w:tc>
          <w:tcPr>
            <w:tcW w:w="568" w:type="dxa"/>
            <w:vAlign w:val="center"/>
          </w:tcPr>
          <w:p w:rsidR="005750F7" w:rsidRPr="005656F4" w:rsidRDefault="005750F7" w:rsidP="003D60F6">
            <w:pPr>
              <w:spacing w:after="0" w:line="240" w:lineRule="auto"/>
              <w:jc w:val="center"/>
              <w:rPr>
                <w:rFonts w:ascii="Times New Roman" w:eastAsia="Times New Roman" w:hAnsi="Times New Roman" w:cs="Times New Roman"/>
                <w:sz w:val="16"/>
                <w:szCs w:val="16"/>
              </w:rPr>
            </w:pPr>
            <w:r w:rsidRPr="005656F4">
              <w:rPr>
                <w:rFonts w:ascii="Times New Roman" w:eastAsia="Times New Roman" w:hAnsi="Times New Roman" w:cs="Times New Roman"/>
                <w:sz w:val="16"/>
                <w:szCs w:val="16"/>
              </w:rPr>
              <w:t>1</w:t>
            </w:r>
          </w:p>
        </w:tc>
        <w:tc>
          <w:tcPr>
            <w:tcW w:w="2976" w:type="dxa"/>
            <w:vAlign w:val="center"/>
          </w:tcPr>
          <w:p w:rsidR="005750F7" w:rsidRPr="005656F4" w:rsidRDefault="005750F7" w:rsidP="003D60F6">
            <w:pPr>
              <w:spacing w:after="0" w:line="240" w:lineRule="auto"/>
              <w:jc w:val="center"/>
              <w:rPr>
                <w:rFonts w:ascii="Times New Roman" w:eastAsia="Times New Roman" w:hAnsi="Times New Roman" w:cs="Times New Roman"/>
                <w:sz w:val="16"/>
                <w:szCs w:val="16"/>
              </w:rPr>
            </w:pPr>
            <w:r w:rsidRPr="005656F4">
              <w:rPr>
                <w:rFonts w:ascii="Times New Roman" w:eastAsia="Times New Roman" w:hAnsi="Times New Roman" w:cs="Times New Roman"/>
                <w:sz w:val="16"/>
                <w:szCs w:val="16"/>
              </w:rPr>
              <w:t>2</w:t>
            </w:r>
          </w:p>
        </w:tc>
        <w:tc>
          <w:tcPr>
            <w:tcW w:w="1985" w:type="dxa"/>
            <w:vAlign w:val="center"/>
          </w:tcPr>
          <w:p w:rsidR="005750F7" w:rsidRPr="005656F4" w:rsidRDefault="005750F7" w:rsidP="003D60F6">
            <w:pPr>
              <w:spacing w:after="0" w:line="240" w:lineRule="auto"/>
              <w:jc w:val="center"/>
              <w:rPr>
                <w:rFonts w:ascii="Times New Roman" w:eastAsia="Times New Roman" w:hAnsi="Times New Roman" w:cs="Times New Roman"/>
                <w:sz w:val="16"/>
                <w:szCs w:val="16"/>
              </w:rPr>
            </w:pPr>
            <w:r w:rsidRPr="005656F4">
              <w:rPr>
                <w:rFonts w:ascii="Times New Roman" w:eastAsia="Times New Roman" w:hAnsi="Times New Roman" w:cs="Times New Roman"/>
                <w:sz w:val="16"/>
                <w:szCs w:val="16"/>
              </w:rPr>
              <w:t>3</w:t>
            </w:r>
          </w:p>
        </w:tc>
        <w:tc>
          <w:tcPr>
            <w:tcW w:w="1984" w:type="dxa"/>
            <w:vAlign w:val="center"/>
          </w:tcPr>
          <w:p w:rsidR="005750F7" w:rsidRPr="005656F4" w:rsidRDefault="005750F7" w:rsidP="003D60F6">
            <w:pPr>
              <w:spacing w:after="0" w:line="240" w:lineRule="auto"/>
              <w:jc w:val="center"/>
              <w:rPr>
                <w:rFonts w:ascii="Times New Roman" w:eastAsia="Times New Roman" w:hAnsi="Times New Roman" w:cs="Times New Roman"/>
                <w:sz w:val="16"/>
                <w:szCs w:val="16"/>
              </w:rPr>
            </w:pPr>
            <w:r w:rsidRPr="005656F4">
              <w:rPr>
                <w:rFonts w:ascii="Times New Roman" w:eastAsia="Times New Roman" w:hAnsi="Times New Roman" w:cs="Times New Roman"/>
                <w:sz w:val="16"/>
                <w:szCs w:val="16"/>
              </w:rPr>
              <w:t>4</w:t>
            </w:r>
          </w:p>
        </w:tc>
        <w:tc>
          <w:tcPr>
            <w:tcW w:w="1418" w:type="dxa"/>
          </w:tcPr>
          <w:p w:rsidR="005750F7" w:rsidRPr="005656F4" w:rsidRDefault="005750F7" w:rsidP="003D60F6">
            <w:pPr>
              <w:spacing w:after="0" w:line="240" w:lineRule="auto"/>
              <w:jc w:val="center"/>
              <w:rPr>
                <w:rFonts w:ascii="Times New Roman" w:eastAsia="Times New Roman" w:hAnsi="Times New Roman" w:cs="Times New Roman"/>
                <w:sz w:val="16"/>
                <w:szCs w:val="16"/>
              </w:rPr>
            </w:pPr>
            <w:r w:rsidRPr="005656F4">
              <w:rPr>
                <w:rFonts w:ascii="Times New Roman" w:eastAsia="Times New Roman" w:hAnsi="Times New Roman" w:cs="Times New Roman"/>
                <w:sz w:val="16"/>
                <w:szCs w:val="16"/>
              </w:rPr>
              <w:t>5</w:t>
            </w:r>
          </w:p>
        </w:tc>
        <w:tc>
          <w:tcPr>
            <w:tcW w:w="850" w:type="dxa"/>
          </w:tcPr>
          <w:p w:rsidR="005750F7" w:rsidRPr="005656F4" w:rsidRDefault="005750F7" w:rsidP="003D60F6">
            <w:pPr>
              <w:spacing w:after="0" w:line="240" w:lineRule="auto"/>
              <w:jc w:val="center"/>
              <w:rPr>
                <w:rFonts w:ascii="Times New Roman" w:eastAsia="Times New Roman" w:hAnsi="Times New Roman" w:cs="Times New Roman"/>
                <w:sz w:val="16"/>
                <w:szCs w:val="16"/>
              </w:rPr>
            </w:pPr>
            <w:r w:rsidRPr="005656F4">
              <w:rPr>
                <w:rFonts w:ascii="Times New Roman" w:eastAsia="Times New Roman" w:hAnsi="Times New Roman" w:cs="Times New Roman"/>
                <w:sz w:val="16"/>
                <w:szCs w:val="16"/>
              </w:rPr>
              <w:t>6</w:t>
            </w:r>
          </w:p>
        </w:tc>
      </w:tr>
      <w:tr w:rsidR="005750F7" w:rsidRPr="005656F4" w:rsidTr="003D60F6">
        <w:trPr>
          <w:trHeight w:val="185"/>
        </w:trPr>
        <w:tc>
          <w:tcPr>
            <w:tcW w:w="568" w:type="dxa"/>
          </w:tcPr>
          <w:p w:rsidR="005750F7" w:rsidRPr="005656F4" w:rsidRDefault="005750F7" w:rsidP="003D60F6">
            <w:pPr>
              <w:spacing w:after="0" w:line="240" w:lineRule="auto"/>
              <w:jc w:val="both"/>
              <w:rPr>
                <w:rFonts w:ascii="Times New Roman" w:eastAsia="Times New Roman" w:hAnsi="Times New Roman" w:cs="Times New Roman"/>
                <w:sz w:val="20"/>
                <w:szCs w:val="20"/>
              </w:rPr>
            </w:pPr>
          </w:p>
        </w:tc>
        <w:tc>
          <w:tcPr>
            <w:tcW w:w="2976" w:type="dxa"/>
            <w:vAlign w:val="center"/>
          </w:tcPr>
          <w:p w:rsidR="005750F7" w:rsidRPr="005656F4" w:rsidRDefault="005750F7" w:rsidP="003D60F6">
            <w:pPr>
              <w:spacing w:after="0" w:line="240" w:lineRule="auto"/>
              <w:rPr>
                <w:rFonts w:ascii="Times New Roman" w:eastAsia="Times New Roman" w:hAnsi="Times New Roman" w:cs="Times New Roman"/>
                <w:b/>
                <w:sz w:val="20"/>
                <w:szCs w:val="20"/>
              </w:rPr>
            </w:pPr>
            <w:r w:rsidRPr="005656F4">
              <w:rPr>
                <w:rFonts w:ascii="Times New Roman" w:eastAsia="Times New Roman" w:hAnsi="Times New Roman" w:cs="Times New Roman"/>
                <w:b/>
                <w:sz w:val="20"/>
                <w:szCs w:val="20"/>
              </w:rPr>
              <w:t>Всего:</w:t>
            </w:r>
          </w:p>
        </w:tc>
        <w:tc>
          <w:tcPr>
            <w:tcW w:w="1985" w:type="dxa"/>
            <w:vAlign w:val="center"/>
          </w:tcPr>
          <w:p w:rsidR="005750F7" w:rsidRPr="005656F4" w:rsidRDefault="005750F7" w:rsidP="003D60F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320 239,0</w:t>
            </w:r>
          </w:p>
        </w:tc>
        <w:tc>
          <w:tcPr>
            <w:tcW w:w="1984" w:type="dxa"/>
            <w:vAlign w:val="center"/>
          </w:tcPr>
          <w:p w:rsidR="005750F7" w:rsidRPr="005656F4" w:rsidRDefault="00854D92" w:rsidP="003D60F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324 799,1</w:t>
            </w:r>
          </w:p>
        </w:tc>
        <w:tc>
          <w:tcPr>
            <w:tcW w:w="1418" w:type="dxa"/>
          </w:tcPr>
          <w:p w:rsidR="005750F7" w:rsidRPr="005656F4" w:rsidRDefault="00854D92" w:rsidP="003D60F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61 390,7</w:t>
            </w:r>
          </w:p>
        </w:tc>
        <w:tc>
          <w:tcPr>
            <w:tcW w:w="850" w:type="dxa"/>
          </w:tcPr>
          <w:p w:rsidR="005750F7" w:rsidRPr="005656F4" w:rsidRDefault="005750F7" w:rsidP="008E5EC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w:t>
            </w:r>
            <w:r w:rsidR="008E5EC9">
              <w:rPr>
                <w:rFonts w:ascii="Times New Roman" w:eastAsia="Times New Roman" w:hAnsi="Times New Roman" w:cs="Times New Roman"/>
                <w:b/>
                <w:color w:val="000000"/>
                <w:sz w:val="20"/>
                <w:szCs w:val="20"/>
                <w:lang w:eastAsia="ru-RU"/>
              </w:rPr>
              <w:t>8</w:t>
            </w:r>
            <w:r w:rsidR="00DE7845">
              <w:rPr>
                <w:rFonts w:ascii="Times New Roman" w:eastAsia="Times New Roman" w:hAnsi="Times New Roman" w:cs="Times New Roman"/>
                <w:b/>
                <w:color w:val="000000"/>
                <w:sz w:val="20"/>
                <w:szCs w:val="20"/>
                <w:lang w:eastAsia="ru-RU"/>
              </w:rPr>
              <w:t>,</w:t>
            </w:r>
            <w:r w:rsidR="008E5EC9">
              <w:rPr>
                <w:rFonts w:ascii="Times New Roman" w:eastAsia="Times New Roman" w:hAnsi="Times New Roman" w:cs="Times New Roman"/>
                <w:b/>
                <w:color w:val="000000"/>
                <w:sz w:val="20"/>
                <w:szCs w:val="20"/>
                <w:lang w:eastAsia="ru-RU"/>
              </w:rPr>
              <w:t>9</w:t>
            </w:r>
          </w:p>
        </w:tc>
      </w:tr>
      <w:tr w:rsidR="005750F7" w:rsidRPr="005656F4" w:rsidTr="003D60F6">
        <w:trPr>
          <w:trHeight w:val="201"/>
        </w:trPr>
        <w:tc>
          <w:tcPr>
            <w:tcW w:w="568" w:type="dxa"/>
            <w:vAlign w:val="center"/>
          </w:tcPr>
          <w:p w:rsidR="005750F7" w:rsidRPr="005656F4" w:rsidRDefault="005750F7" w:rsidP="003D60F6">
            <w:pPr>
              <w:spacing w:after="0" w:line="240" w:lineRule="auto"/>
              <w:jc w:val="center"/>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1</w:t>
            </w:r>
          </w:p>
        </w:tc>
        <w:tc>
          <w:tcPr>
            <w:tcW w:w="2976" w:type="dxa"/>
            <w:vAlign w:val="center"/>
          </w:tcPr>
          <w:p w:rsidR="005750F7" w:rsidRPr="005656F4" w:rsidRDefault="005750F7" w:rsidP="003D60F6">
            <w:pPr>
              <w:spacing w:after="0" w:line="240" w:lineRule="auto"/>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 xml:space="preserve">местный бюджет </w:t>
            </w:r>
          </w:p>
        </w:tc>
        <w:tc>
          <w:tcPr>
            <w:tcW w:w="1985" w:type="dxa"/>
            <w:vAlign w:val="center"/>
          </w:tcPr>
          <w:p w:rsidR="005750F7" w:rsidRPr="005656F4" w:rsidRDefault="005750F7"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270 105,4</w:t>
            </w:r>
          </w:p>
        </w:tc>
        <w:tc>
          <w:tcPr>
            <w:tcW w:w="1984" w:type="dxa"/>
            <w:vAlign w:val="center"/>
          </w:tcPr>
          <w:p w:rsidR="005750F7" w:rsidRPr="005656F4" w:rsidRDefault="005750F7"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270 105,4</w:t>
            </w:r>
          </w:p>
        </w:tc>
        <w:tc>
          <w:tcPr>
            <w:tcW w:w="1418" w:type="dxa"/>
          </w:tcPr>
          <w:p w:rsidR="005750F7" w:rsidRPr="005656F4" w:rsidRDefault="00854D92"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51 167,3</w:t>
            </w:r>
          </w:p>
        </w:tc>
        <w:tc>
          <w:tcPr>
            <w:tcW w:w="850" w:type="dxa"/>
          </w:tcPr>
          <w:p w:rsidR="005750F7" w:rsidRPr="005656F4" w:rsidRDefault="008E5EC9" w:rsidP="0057488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574888">
              <w:rPr>
                <w:rFonts w:ascii="Times New Roman" w:eastAsia="Times New Roman" w:hAnsi="Times New Roman" w:cs="Times New Roman"/>
                <w:color w:val="000000"/>
                <w:sz w:val="20"/>
                <w:szCs w:val="20"/>
                <w:lang w:eastAsia="ru-RU"/>
              </w:rPr>
              <w:t>9</w:t>
            </w:r>
            <w:r w:rsidR="00DE7845">
              <w:rPr>
                <w:rFonts w:ascii="Times New Roman" w:eastAsia="Times New Roman" w:hAnsi="Times New Roman" w:cs="Times New Roman"/>
                <w:color w:val="000000"/>
                <w:sz w:val="20"/>
                <w:szCs w:val="20"/>
                <w:lang w:eastAsia="ru-RU"/>
              </w:rPr>
              <w:t>,</w:t>
            </w:r>
            <w:r w:rsidR="00574888">
              <w:rPr>
                <w:rFonts w:ascii="Times New Roman" w:eastAsia="Times New Roman" w:hAnsi="Times New Roman" w:cs="Times New Roman"/>
                <w:color w:val="000000"/>
                <w:sz w:val="20"/>
                <w:szCs w:val="20"/>
                <w:lang w:eastAsia="ru-RU"/>
              </w:rPr>
              <w:t>0</w:t>
            </w:r>
          </w:p>
        </w:tc>
      </w:tr>
      <w:tr w:rsidR="005750F7" w:rsidRPr="005656F4" w:rsidTr="003D60F6">
        <w:tc>
          <w:tcPr>
            <w:tcW w:w="568" w:type="dxa"/>
            <w:vAlign w:val="center"/>
          </w:tcPr>
          <w:p w:rsidR="005750F7" w:rsidRPr="005656F4" w:rsidRDefault="005750F7" w:rsidP="003D60F6">
            <w:pPr>
              <w:spacing w:after="0" w:line="240" w:lineRule="auto"/>
              <w:jc w:val="center"/>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2</w:t>
            </w:r>
          </w:p>
        </w:tc>
        <w:tc>
          <w:tcPr>
            <w:tcW w:w="2976" w:type="dxa"/>
            <w:vAlign w:val="center"/>
          </w:tcPr>
          <w:p w:rsidR="005750F7" w:rsidRPr="005656F4" w:rsidRDefault="005750F7" w:rsidP="003D60F6">
            <w:pPr>
              <w:spacing w:after="0" w:line="240" w:lineRule="auto"/>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бюджет автономного округа</w:t>
            </w:r>
          </w:p>
        </w:tc>
        <w:tc>
          <w:tcPr>
            <w:tcW w:w="1985" w:type="dxa"/>
            <w:vAlign w:val="center"/>
          </w:tcPr>
          <w:p w:rsidR="005750F7" w:rsidRPr="005656F4" w:rsidRDefault="005750F7"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50 133,6</w:t>
            </w:r>
          </w:p>
        </w:tc>
        <w:tc>
          <w:tcPr>
            <w:tcW w:w="1984" w:type="dxa"/>
            <w:vAlign w:val="center"/>
          </w:tcPr>
          <w:p w:rsidR="005750F7" w:rsidRPr="005656F4" w:rsidRDefault="00854D92"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54 624,</w:t>
            </w:r>
            <w:r w:rsidR="005750F7">
              <w:rPr>
                <w:rFonts w:ascii="Times New Roman" w:eastAsia="Times New Roman" w:hAnsi="Times New Roman" w:cs="Times New Roman"/>
                <w:color w:val="000000"/>
                <w:sz w:val="20"/>
                <w:szCs w:val="20"/>
                <w:lang w:eastAsia="ru-RU"/>
              </w:rPr>
              <w:t>9</w:t>
            </w:r>
          </w:p>
        </w:tc>
        <w:tc>
          <w:tcPr>
            <w:tcW w:w="1418" w:type="dxa"/>
          </w:tcPr>
          <w:p w:rsidR="005750F7" w:rsidRPr="005656F4" w:rsidRDefault="005750F7"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10 223,4</w:t>
            </w:r>
          </w:p>
        </w:tc>
        <w:tc>
          <w:tcPr>
            <w:tcW w:w="850" w:type="dxa"/>
          </w:tcPr>
          <w:p w:rsidR="005750F7" w:rsidRPr="005656F4" w:rsidRDefault="00721F86"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w:t>
            </w:r>
          </w:p>
        </w:tc>
      </w:tr>
      <w:tr w:rsidR="005750F7" w:rsidRPr="0036643E" w:rsidTr="003D60F6">
        <w:tc>
          <w:tcPr>
            <w:tcW w:w="568" w:type="dxa"/>
            <w:vAlign w:val="center"/>
          </w:tcPr>
          <w:p w:rsidR="005750F7" w:rsidRPr="005656F4" w:rsidRDefault="005750F7" w:rsidP="003D60F6">
            <w:pPr>
              <w:spacing w:after="0" w:line="240" w:lineRule="auto"/>
              <w:jc w:val="center"/>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3</w:t>
            </w:r>
          </w:p>
        </w:tc>
        <w:tc>
          <w:tcPr>
            <w:tcW w:w="2976" w:type="dxa"/>
            <w:vAlign w:val="center"/>
          </w:tcPr>
          <w:p w:rsidR="005750F7" w:rsidRPr="005656F4" w:rsidRDefault="005750F7" w:rsidP="003D60F6">
            <w:pPr>
              <w:spacing w:after="0" w:line="240" w:lineRule="auto"/>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федеральный бюджет</w:t>
            </w:r>
          </w:p>
        </w:tc>
        <w:tc>
          <w:tcPr>
            <w:tcW w:w="1985" w:type="dxa"/>
            <w:vAlign w:val="center"/>
          </w:tcPr>
          <w:p w:rsidR="005750F7" w:rsidRPr="005656F4" w:rsidRDefault="005750F7" w:rsidP="003D60F6">
            <w:pPr>
              <w:spacing w:after="0" w:line="240" w:lineRule="auto"/>
              <w:jc w:val="center"/>
              <w:rPr>
                <w:rFonts w:ascii="Times New Roman" w:eastAsia="Times New Roman" w:hAnsi="Times New Roman" w:cs="Times New Roman"/>
                <w:color w:val="000000"/>
                <w:sz w:val="20"/>
                <w:szCs w:val="20"/>
                <w:lang w:eastAsia="ru-RU"/>
              </w:rPr>
            </w:pPr>
          </w:p>
        </w:tc>
        <w:tc>
          <w:tcPr>
            <w:tcW w:w="1984" w:type="dxa"/>
            <w:vAlign w:val="center"/>
          </w:tcPr>
          <w:p w:rsidR="005750F7" w:rsidRPr="005656F4" w:rsidRDefault="005750F7"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c>
          <w:tcPr>
            <w:tcW w:w="1418" w:type="dxa"/>
          </w:tcPr>
          <w:p w:rsidR="005750F7" w:rsidRPr="005656F4"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5656F4">
              <w:rPr>
                <w:rFonts w:ascii="Times New Roman" w:eastAsia="Times New Roman" w:hAnsi="Times New Roman" w:cs="Times New Roman"/>
                <w:color w:val="000000"/>
                <w:sz w:val="20"/>
                <w:szCs w:val="20"/>
                <w:lang w:eastAsia="ru-RU"/>
              </w:rPr>
              <w:t>0,0</w:t>
            </w:r>
          </w:p>
        </w:tc>
        <w:tc>
          <w:tcPr>
            <w:tcW w:w="850" w:type="dxa"/>
          </w:tcPr>
          <w:p w:rsidR="005750F7" w:rsidRPr="005656F4"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5656F4">
              <w:rPr>
                <w:rFonts w:ascii="Times New Roman" w:eastAsia="Times New Roman" w:hAnsi="Times New Roman" w:cs="Times New Roman"/>
                <w:color w:val="000000"/>
                <w:sz w:val="20"/>
                <w:szCs w:val="20"/>
                <w:lang w:eastAsia="ru-RU"/>
              </w:rPr>
              <w:t>0,0</w:t>
            </w:r>
          </w:p>
        </w:tc>
      </w:tr>
    </w:tbl>
    <w:p w:rsidR="005750F7" w:rsidRPr="0036643E" w:rsidRDefault="005750F7" w:rsidP="005750F7">
      <w:pPr>
        <w:spacing w:after="0" w:line="240" w:lineRule="auto"/>
        <w:ind w:firstLine="708"/>
        <w:jc w:val="both"/>
        <w:rPr>
          <w:rFonts w:ascii="Times New Roman" w:hAnsi="Times New Roman" w:cs="Times New Roman"/>
          <w:sz w:val="24"/>
          <w:szCs w:val="24"/>
          <w:highlight w:val="yellow"/>
        </w:rPr>
      </w:pPr>
    </w:p>
    <w:p w:rsidR="005750F7" w:rsidRPr="00423855" w:rsidRDefault="005750F7" w:rsidP="00423855">
      <w:pPr>
        <w:spacing w:after="0" w:line="240" w:lineRule="auto"/>
        <w:ind w:firstLine="708"/>
        <w:jc w:val="both"/>
        <w:rPr>
          <w:rFonts w:ascii="Times New Roman" w:hAnsi="Times New Roman" w:cs="Times New Roman"/>
          <w:sz w:val="24"/>
          <w:szCs w:val="24"/>
        </w:rPr>
      </w:pPr>
      <w:r w:rsidRPr="0096239D">
        <w:rPr>
          <w:rFonts w:ascii="Times New Roman" w:hAnsi="Times New Roman" w:cs="Times New Roman"/>
          <w:sz w:val="24"/>
          <w:szCs w:val="24"/>
        </w:rPr>
        <w:t>Удельный вес к общему объему   расходов бюджета составляет 8,3% к   плану и 9,</w:t>
      </w:r>
      <w:r w:rsidR="00574888">
        <w:rPr>
          <w:rFonts w:ascii="Times New Roman" w:hAnsi="Times New Roman" w:cs="Times New Roman"/>
          <w:sz w:val="24"/>
          <w:szCs w:val="24"/>
        </w:rPr>
        <w:t>2</w:t>
      </w:r>
      <w:r w:rsidRPr="0096239D">
        <w:rPr>
          <w:rFonts w:ascii="Times New Roman" w:hAnsi="Times New Roman" w:cs="Times New Roman"/>
          <w:sz w:val="24"/>
          <w:szCs w:val="24"/>
        </w:rPr>
        <w:t xml:space="preserve"> % к исполнению расходной части бюджета города.</w:t>
      </w:r>
    </w:p>
    <w:p w:rsidR="005750F7" w:rsidRDefault="005750F7" w:rsidP="005750F7">
      <w:pPr>
        <w:spacing w:after="0" w:line="240" w:lineRule="auto"/>
        <w:ind w:left="360"/>
        <w:jc w:val="center"/>
        <w:rPr>
          <w:rFonts w:ascii="Times New Roman" w:hAnsi="Times New Roman" w:cs="Times New Roman"/>
          <w:b/>
          <w:bCs/>
          <w:sz w:val="24"/>
          <w:szCs w:val="24"/>
          <w:highlight w:val="yellow"/>
        </w:rPr>
      </w:pPr>
    </w:p>
    <w:p w:rsidR="005750F7" w:rsidRPr="000F3834" w:rsidRDefault="005750F7" w:rsidP="005750F7">
      <w:pPr>
        <w:spacing w:after="0" w:line="240" w:lineRule="auto"/>
        <w:ind w:left="360"/>
        <w:jc w:val="center"/>
        <w:rPr>
          <w:rFonts w:ascii="Times New Roman" w:eastAsia="Times New Roman" w:hAnsi="Times New Roman" w:cs="Times New Roman"/>
          <w:b/>
          <w:bCs/>
          <w:color w:val="000000"/>
          <w:sz w:val="20"/>
          <w:szCs w:val="20"/>
          <w:lang w:eastAsia="ru-RU"/>
        </w:rPr>
      </w:pPr>
      <w:r w:rsidRPr="000F3834">
        <w:rPr>
          <w:rFonts w:ascii="Times New Roman" w:hAnsi="Times New Roman" w:cs="Times New Roman"/>
          <w:b/>
          <w:bCs/>
          <w:sz w:val="24"/>
          <w:szCs w:val="24"/>
        </w:rPr>
        <w:t xml:space="preserve">В 2017 году финансовое обеспечение направлено на реализацию 3 подпрограмм муниципальной программы </w:t>
      </w:r>
      <w:r w:rsidRPr="000F3834">
        <w:rPr>
          <w:rFonts w:ascii="Times New Roman" w:eastAsia="Times New Roman" w:hAnsi="Times New Roman" w:cs="Times New Roman"/>
          <w:b/>
          <w:bCs/>
          <w:color w:val="000000"/>
          <w:sz w:val="20"/>
          <w:szCs w:val="20"/>
          <w:lang w:eastAsia="ru-RU"/>
        </w:rPr>
        <w:t xml:space="preserve">     </w:t>
      </w:r>
    </w:p>
    <w:p w:rsidR="005750F7" w:rsidRPr="000F3834" w:rsidRDefault="005750F7" w:rsidP="005750F7">
      <w:pPr>
        <w:shd w:val="clear" w:color="auto" w:fill="FFFFFF"/>
        <w:spacing w:after="0" w:line="240" w:lineRule="auto"/>
        <w:ind w:left="8148"/>
        <w:jc w:val="both"/>
        <w:rPr>
          <w:rFonts w:ascii="Times New Roman" w:eastAsia="Times New Roman" w:hAnsi="Times New Roman"/>
          <w:bCs/>
          <w:color w:val="000000"/>
          <w:sz w:val="24"/>
          <w:szCs w:val="24"/>
          <w:lang w:eastAsia="ru-RU"/>
        </w:rPr>
      </w:pPr>
      <w:r w:rsidRPr="000F3834">
        <w:rPr>
          <w:rFonts w:ascii="Times New Roman" w:eastAsia="Times New Roman" w:hAnsi="Times New Roman"/>
          <w:bCs/>
          <w:color w:val="000000"/>
          <w:sz w:val="20"/>
          <w:szCs w:val="20"/>
          <w:lang w:eastAsia="ru-RU"/>
        </w:rPr>
        <w:t xml:space="preserve"> (тыс. рублей)</w:t>
      </w:r>
    </w:p>
    <w:tbl>
      <w:tblPr>
        <w:tblW w:w="5012" w:type="pct"/>
        <w:tblInd w:w="-34" w:type="dxa"/>
        <w:tblLayout w:type="fixed"/>
        <w:tblLook w:val="04A0" w:firstRow="1" w:lastRow="0" w:firstColumn="1" w:lastColumn="0" w:noHBand="0" w:noVBand="1"/>
      </w:tblPr>
      <w:tblGrid>
        <w:gridCol w:w="450"/>
        <w:gridCol w:w="57"/>
        <w:gridCol w:w="47"/>
        <w:gridCol w:w="2223"/>
        <w:gridCol w:w="1638"/>
        <w:gridCol w:w="1417"/>
        <w:gridCol w:w="1276"/>
        <w:gridCol w:w="709"/>
        <w:gridCol w:w="2061"/>
      </w:tblGrid>
      <w:tr w:rsidR="005750F7" w:rsidRPr="0036643E" w:rsidTr="00B35C9D">
        <w:trPr>
          <w:trHeight w:val="196"/>
          <w:tblHeader/>
        </w:trPr>
        <w:tc>
          <w:tcPr>
            <w:tcW w:w="257" w:type="pct"/>
            <w:gridSpan w:val="2"/>
            <w:tcBorders>
              <w:top w:val="single" w:sz="4" w:space="0" w:color="auto"/>
              <w:left w:val="single" w:sz="4" w:space="0" w:color="auto"/>
              <w:right w:val="single" w:sz="4" w:space="0" w:color="auto"/>
            </w:tcBorders>
            <w:shd w:val="clear" w:color="000000" w:fill="FFFFFF"/>
            <w:vAlign w:val="center"/>
            <w:hideMark/>
          </w:tcPr>
          <w:p w:rsidR="005750F7" w:rsidRPr="00047621" w:rsidRDefault="005750F7" w:rsidP="003D60F6">
            <w:pPr>
              <w:spacing w:after="0" w:line="240" w:lineRule="auto"/>
              <w:ind w:left="-108"/>
              <w:jc w:val="center"/>
              <w:rPr>
                <w:rFonts w:ascii="Times New Roman" w:eastAsia="Times New Roman" w:hAnsi="Times New Roman"/>
                <w:color w:val="000000"/>
                <w:sz w:val="20"/>
                <w:szCs w:val="20"/>
                <w:lang w:eastAsia="ru-RU"/>
              </w:rPr>
            </w:pPr>
            <w:r w:rsidRPr="00047621">
              <w:rPr>
                <w:rFonts w:ascii="Times New Roman" w:eastAsia="Times New Roman" w:hAnsi="Times New Roman"/>
                <w:color w:val="000000"/>
                <w:sz w:val="20"/>
                <w:szCs w:val="20"/>
                <w:lang w:eastAsia="ru-RU"/>
              </w:rPr>
              <w:t>№ п/п</w:t>
            </w:r>
          </w:p>
        </w:tc>
        <w:tc>
          <w:tcPr>
            <w:tcW w:w="1149" w:type="pct"/>
            <w:gridSpan w:val="2"/>
            <w:tcBorders>
              <w:top w:val="single" w:sz="4" w:space="0" w:color="auto"/>
              <w:left w:val="single" w:sz="4" w:space="0" w:color="auto"/>
              <w:right w:val="single" w:sz="4" w:space="0" w:color="auto"/>
            </w:tcBorders>
            <w:shd w:val="clear" w:color="000000" w:fill="FFFFFF"/>
            <w:vAlign w:val="center"/>
            <w:hideMark/>
          </w:tcPr>
          <w:p w:rsidR="005750F7" w:rsidRPr="00047621" w:rsidRDefault="005750F7" w:rsidP="003D60F6">
            <w:pPr>
              <w:spacing w:after="0" w:line="240" w:lineRule="auto"/>
              <w:jc w:val="center"/>
              <w:rPr>
                <w:rFonts w:ascii="Times New Roman" w:eastAsia="Times New Roman" w:hAnsi="Times New Roman"/>
                <w:color w:val="000000"/>
                <w:sz w:val="20"/>
                <w:szCs w:val="20"/>
                <w:lang w:eastAsia="ru-RU"/>
              </w:rPr>
            </w:pPr>
            <w:r w:rsidRPr="00047621">
              <w:rPr>
                <w:rFonts w:ascii="Times New Roman" w:eastAsia="Times New Roman" w:hAnsi="Times New Roman"/>
                <w:color w:val="000000"/>
                <w:sz w:val="20"/>
                <w:szCs w:val="20"/>
                <w:lang w:eastAsia="ru-RU"/>
              </w:rPr>
              <w:t>Наименование муниципальной программы/подпрограммы</w:t>
            </w:r>
          </w:p>
        </w:tc>
        <w:tc>
          <w:tcPr>
            <w:tcW w:w="829" w:type="pct"/>
            <w:tcBorders>
              <w:top w:val="single" w:sz="4" w:space="0" w:color="auto"/>
              <w:bottom w:val="single" w:sz="4" w:space="0" w:color="auto"/>
              <w:right w:val="single" w:sz="4" w:space="0" w:color="auto"/>
            </w:tcBorders>
            <w:shd w:val="clear" w:color="auto" w:fill="auto"/>
            <w:vAlign w:val="center"/>
          </w:tcPr>
          <w:p w:rsidR="005750F7" w:rsidRPr="00047621" w:rsidRDefault="005750F7" w:rsidP="003D60F6">
            <w:pPr>
              <w:spacing w:after="0" w:line="240" w:lineRule="auto"/>
              <w:jc w:val="center"/>
              <w:rPr>
                <w:rFonts w:ascii="Times New Roman" w:eastAsia="Times New Roman" w:hAnsi="Times New Roman"/>
                <w:sz w:val="20"/>
                <w:szCs w:val="20"/>
              </w:rPr>
            </w:pPr>
            <w:r w:rsidRPr="00047621">
              <w:rPr>
                <w:rFonts w:ascii="Times New Roman" w:hAnsi="Times New Roman" w:cs="Times New Roman"/>
                <w:sz w:val="20"/>
                <w:szCs w:val="20"/>
              </w:rPr>
              <w:t>Утверждено решением Думы         города Мегиона от 25.11.2016  №137</w:t>
            </w:r>
          </w:p>
        </w:tc>
        <w:tc>
          <w:tcPr>
            <w:tcW w:w="717" w:type="pct"/>
            <w:tcBorders>
              <w:top w:val="single" w:sz="4" w:space="0" w:color="auto"/>
              <w:bottom w:val="single" w:sz="4" w:space="0" w:color="auto"/>
              <w:right w:val="single" w:sz="4" w:space="0" w:color="auto"/>
            </w:tcBorders>
            <w:shd w:val="clear" w:color="auto" w:fill="auto"/>
            <w:vAlign w:val="center"/>
          </w:tcPr>
          <w:p w:rsidR="005750F7" w:rsidRPr="00047621" w:rsidRDefault="005750F7" w:rsidP="003D60F6">
            <w:pPr>
              <w:spacing w:after="0" w:line="240" w:lineRule="auto"/>
              <w:jc w:val="center"/>
              <w:rPr>
                <w:rFonts w:ascii="Times New Roman" w:eastAsia="Times New Roman" w:hAnsi="Times New Roman"/>
                <w:sz w:val="20"/>
                <w:szCs w:val="20"/>
              </w:rPr>
            </w:pPr>
            <w:r w:rsidRPr="00047621">
              <w:rPr>
                <w:rFonts w:ascii="Times New Roman" w:eastAsia="Times New Roman" w:hAnsi="Times New Roman"/>
                <w:sz w:val="20"/>
                <w:szCs w:val="20"/>
              </w:rPr>
              <w:t>Показатели сводной бюджетной росписи на 01.04.2017</w:t>
            </w:r>
          </w:p>
        </w:tc>
        <w:tc>
          <w:tcPr>
            <w:tcW w:w="646" w:type="pct"/>
            <w:tcBorders>
              <w:top w:val="single" w:sz="4" w:space="0" w:color="auto"/>
              <w:bottom w:val="single" w:sz="4" w:space="0" w:color="auto"/>
              <w:right w:val="single" w:sz="4" w:space="0" w:color="auto"/>
            </w:tcBorders>
            <w:vAlign w:val="center"/>
          </w:tcPr>
          <w:p w:rsidR="005750F7" w:rsidRPr="00047621" w:rsidRDefault="005750F7" w:rsidP="003D60F6">
            <w:pPr>
              <w:spacing w:after="0" w:line="240" w:lineRule="auto"/>
              <w:jc w:val="center"/>
              <w:rPr>
                <w:rFonts w:ascii="Times New Roman" w:eastAsia="Times New Roman" w:hAnsi="Times New Roman"/>
                <w:sz w:val="20"/>
                <w:szCs w:val="20"/>
              </w:rPr>
            </w:pPr>
            <w:r w:rsidRPr="00047621">
              <w:rPr>
                <w:rFonts w:ascii="Times New Roman" w:eastAsia="Times New Roman" w:hAnsi="Times New Roman"/>
                <w:sz w:val="20"/>
                <w:szCs w:val="20"/>
              </w:rPr>
              <w:t>Исполнено на 01.04.2017</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5750F7" w:rsidRPr="00047621" w:rsidRDefault="005750F7" w:rsidP="003D60F6">
            <w:pPr>
              <w:spacing w:after="0" w:line="240" w:lineRule="auto"/>
              <w:jc w:val="center"/>
              <w:rPr>
                <w:rFonts w:ascii="Times New Roman" w:eastAsia="Times New Roman" w:hAnsi="Times New Roman"/>
                <w:sz w:val="20"/>
                <w:szCs w:val="20"/>
              </w:rPr>
            </w:pPr>
            <w:r w:rsidRPr="00047621">
              <w:rPr>
                <w:rFonts w:ascii="Times New Roman" w:eastAsia="Times New Roman" w:hAnsi="Times New Roman"/>
                <w:sz w:val="20"/>
                <w:szCs w:val="20"/>
              </w:rPr>
              <w:t>% исполнения</w:t>
            </w:r>
          </w:p>
        </w:tc>
        <w:tc>
          <w:tcPr>
            <w:tcW w:w="1043" w:type="pct"/>
            <w:tcBorders>
              <w:top w:val="single" w:sz="4" w:space="0" w:color="auto"/>
              <w:left w:val="single" w:sz="4" w:space="0" w:color="auto"/>
              <w:bottom w:val="single" w:sz="4" w:space="0" w:color="auto"/>
              <w:right w:val="single" w:sz="4" w:space="0" w:color="auto"/>
            </w:tcBorders>
            <w:vAlign w:val="center"/>
          </w:tcPr>
          <w:p w:rsidR="005750F7" w:rsidRPr="00047621" w:rsidRDefault="005750F7" w:rsidP="003D60F6">
            <w:pPr>
              <w:spacing w:after="0" w:line="240" w:lineRule="auto"/>
              <w:jc w:val="center"/>
              <w:rPr>
                <w:rFonts w:ascii="Times New Roman" w:eastAsia="Times New Roman" w:hAnsi="Times New Roman"/>
                <w:sz w:val="20"/>
                <w:szCs w:val="20"/>
              </w:rPr>
            </w:pPr>
            <w:r w:rsidRPr="00047621">
              <w:rPr>
                <w:rFonts w:ascii="Times New Roman" w:eastAsia="Times New Roman" w:hAnsi="Times New Roman"/>
                <w:sz w:val="20"/>
                <w:szCs w:val="20"/>
              </w:rPr>
              <w:t>Причины неисполнения (менее 20%)</w:t>
            </w:r>
          </w:p>
        </w:tc>
      </w:tr>
      <w:tr w:rsidR="005750F7" w:rsidRPr="0036643E" w:rsidTr="00B35C9D">
        <w:trPr>
          <w:trHeight w:val="141"/>
          <w:tblHeader/>
        </w:trPr>
        <w:tc>
          <w:tcPr>
            <w:tcW w:w="2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50F7" w:rsidRPr="00047621" w:rsidRDefault="005750F7" w:rsidP="003D60F6">
            <w:pPr>
              <w:spacing w:after="0" w:line="240" w:lineRule="auto"/>
              <w:jc w:val="center"/>
              <w:rPr>
                <w:rFonts w:ascii="Times New Roman" w:eastAsia="Times New Roman" w:hAnsi="Times New Roman"/>
                <w:color w:val="000000"/>
                <w:sz w:val="16"/>
                <w:szCs w:val="16"/>
                <w:lang w:eastAsia="ru-RU"/>
              </w:rPr>
            </w:pPr>
            <w:r w:rsidRPr="00047621">
              <w:rPr>
                <w:rFonts w:ascii="Times New Roman" w:eastAsia="Times New Roman" w:hAnsi="Times New Roman"/>
                <w:color w:val="000000"/>
                <w:sz w:val="16"/>
                <w:szCs w:val="16"/>
                <w:lang w:eastAsia="ru-RU"/>
              </w:rPr>
              <w:t>1</w:t>
            </w:r>
          </w:p>
        </w:tc>
        <w:tc>
          <w:tcPr>
            <w:tcW w:w="1149" w:type="pct"/>
            <w:gridSpan w:val="2"/>
            <w:tcBorders>
              <w:top w:val="single" w:sz="4" w:space="0" w:color="auto"/>
              <w:left w:val="nil"/>
              <w:bottom w:val="single" w:sz="4" w:space="0" w:color="auto"/>
              <w:right w:val="single" w:sz="4" w:space="0" w:color="auto"/>
            </w:tcBorders>
            <w:shd w:val="clear" w:color="000000" w:fill="FFFFFF"/>
            <w:vAlign w:val="center"/>
            <w:hideMark/>
          </w:tcPr>
          <w:p w:rsidR="005750F7" w:rsidRPr="00047621" w:rsidRDefault="005750F7" w:rsidP="003D60F6">
            <w:pPr>
              <w:spacing w:after="0" w:line="240" w:lineRule="auto"/>
              <w:jc w:val="center"/>
              <w:rPr>
                <w:rFonts w:ascii="Times New Roman" w:eastAsia="Times New Roman" w:hAnsi="Times New Roman"/>
                <w:color w:val="000000"/>
                <w:sz w:val="16"/>
                <w:szCs w:val="16"/>
                <w:lang w:eastAsia="ru-RU"/>
              </w:rPr>
            </w:pPr>
            <w:r w:rsidRPr="00047621">
              <w:rPr>
                <w:rFonts w:ascii="Times New Roman" w:eastAsia="Times New Roman" w:hAnsi="Times New Roman"/>
                <w:color w:val="000000"/>
                <w:sz w:val="16"/>
                <w:szCs w:val="16"/>
                <w:lang w:eastAsia="ru-RU"/>
              </w:rPr>
              <w:t>2</w:t>
            </w:r>
          </w:p>
        </w:tc>
        <w:tc>
          <w:tcPr>
            <w:tcW w:w="829" w:type="pct"/>
            <w:tcBorders>
              <w:top w:val="single" w:sz="4" w:space="0" w:color="auto"/>
              <w:left w:val="nil"/>
              <w:bottom w:val="single" w:sz="4" w:space="0" w:color="auto"/>
              <w:right w:val="single" w:sz="4" w:space="0" w:color="auto"/>
            </w:tcBorders>
            <w:shd w:val="clear" w:color="000000" w:fill="FFFFFF"/>
            <w:vAlign w:val="center"/>
            <w:hideMark/>
          </w:tcPr>
          <w:p w:rsidR="005750F7" w:rsidRPr="00047621" w:rsidRDefault="005750F7" w:rsidP="003D60F6">
            <w:pPr>
              <w:spacing w:after="0" w:line="240" w:lineRule="auto"/>
              <w:ind w:left="-106"/>
              <w:jc w:val="center"/>
              <w:rPr>
                <w:rFonts w:ascii="Times New Roman" w:eastAsia="Times New Roman" w:hAnsi="Times New Roman"/>
                <w:color w:val="000000"/>
                <w:sz w:val="16"/>
                <w:szCs w:val="16"/>
                <w:lang w:eastAsia="ru-RU"/>
              </w:rPr>
            </w:pPr>
            <w:r w:rsidRPr="00047621">
              <w:rPr>
                <w:rFonts w:ascii="Times New Roman" w:eastAsia="Times New Roman" w:hAnsi="Times New Roman"/>
                <w:color w:val="000000"/>
                <w:sz w:val="16"/>
                <w:szCs w:val="16"/>
                <w:lang w:eastAsia="ru-RU"/>
              </w:rPr>
              <w:t>3</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5750F7" w:rsidRPr="00047621" w:rsidRDefault="005750F7" w:rsidP="003D60F6">
            <w:pPr>
              <w:spacing w:after="0" w:line="240" w:lineRule="auto"/>
              <w:ind w:left="-109"/>
              <w:jc w:val="center"/>
              <w:rPr>
                <w:rFonts w:ascii="Times New Roman" w:eastAsia="Times New Roman" w:hAnsi="Times New Roman"/>
                <w:color w:val="000000"/>
                <w:sz w:val="16"/>
                <w:szCs w:val="16"/>
                <w:lang w:eastAsia="ru-RU"/>
              </w:rPr>
            </w:pPr>
            <w:r w:rsidRPr="00047621">
              <w:rPr>
                <w:rFonts w:ascii="Times New Roman" w:eastAsia="Times New Roman" w:hAnsi="Times New Roman"/>
                <w:color w:val="000000"/>
                <w:sz w:val="16"/>
                <w:szCs w:val="16"/>
                <w:lang w:eastAsia="ru-RU"/>
              </w:rPr>
              <w:t>4</w:t>
            </w:r>
          </w:p>
        </w:tc>
        <w:tc>
          <w:tcPr>
            <w:tcW w:w="646" w:type="pct"/>
            <w:tcBorders>
              <w:top w:val="single" w:sz="4" w:space="0" w:color="auto"/>
              <w:left w:val="nil"/>
              <w:bottom w:val="single" w:sz="4" w:space="0" w:color="auto"/>
              <w:right w:val="single" w:sz="4" w:space="0" w:color="auto"/>
            </w:tcBorders>
            <w:shd w:val="clear" w:color="000000" w:fill="FFFFFF"/>
          </w:tcPr>
          <w:p w:rsidR="005750F7" w:rsidRPr="00047621" w:rsidRDefault="005750F7" w:rsidP="003D60F6">
            <w:pPr>
              <w:spacing w:after="0" w:line="240" w:lineRule="auto"/>
              <w:ind w:left="-119"/>
              <w:jc w:val="center"/>
              <w:rPr>
                <w:rFonts w:ascii="Times New Roman" w:eastAsia="Times New Roman" w:hAnsi="Times New Roman"/>
                <w:color w:val="000000"/>
                <w:sz w:val="16"/>
                <w:szCs w:val="16"/>
                <w:lang w:eastAsia="ru-RU"/>
              </w:rPr>
            </w:pPr>
            <w:r w:rsidRPr="00047621">
              <w:rPr>
                <w:rFonts w:ascii="Times New Roman" w:eastAsia="Times New Roman" w:hAnsi="Times New Roman"/>
                <w:color w:val="000000"/>
                <w:sz w:val="16"/>
                <w:szCs w:val="16"/>
                <w:lang w:eastAsia="ru-RU"/>
              </w:rPr>
              <w:t>5</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50F7" w:rsidRPr="00047621" w:rsidRDefault="005750F7" w:rsidP="003D60F6">
            <w:pPr>
              <w:spacing w:after="0" w:line="240" w:lineRule="auto"/>
              <w:ind w:left="-119"/>
              <w:jc w:val="center"/>
              <w:rPr>
                <w:rFonts w:ascii="Times New Roman" w:eastAsia="Times New Roman" w:hAnsi="Times New Roman"/>
                <w:color w:val="000000"/>
                <w:sz w:val="16"/>
                <w:szCs w:val="16"/>
                <w:lang w:eastAsia="ru-RU"/>
              </w:rPr>
            </w:pPr>
            <w:r w:rsidRPr="00047621">
              <w:rPr>
                <w:rFonts w:ascii="Times New Roman" w:eastAsia="Times New Roman" w:hAnsi="Times New Roman"/>
                <w:color w:val="000000"/>
                <w:sz w:val="16"/>
                <w:szCs w:val="16"/>
                <w:lang w:eastAsia="ru-RU"/>
              </w:rPr>
              <w:t>6</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5750F7" w:rsidRPr="00047621" w:rsidRDefault="005750F7" w:rsidP="003D60F6">
            <w:pPr>
              <w:spacing w:after="0" w:line="240" w:lineRule="auto"/>
              <w:ind w:left="-119"/>
              <w:jc w:val="center"/>
              <w:rPr>
                <w:rFonts w:ascii="Times New Roman" w:eastAsia="Times New Roman" w:hAnsi="Times New Roman"/>
                <w:color w:val="000000"/>
                <w:sz w:val="16"/>
                <w:szCs w:val="16"/>
                <w:lang w:eastAsia="ru-RU"/>
              </w:rPr>
            </w:pPr>
            <w:r w:rsidRPr="00047621">
              <w:rPr>
                <w:rFonts w:ascii="Times New Roman" w:eastAsia="Times New Roman" w:hAnsi="Times New Roman"/>
                <w:color w:val="000000"/>
                <w:sz w:val="16"/>
                <w:szCs w:val="16"/>
                <w:lang w:eastAsia="ru-RU"/>
              </w:rPr>
              <w:t>7</w:t>
            </w:r>
          </w:p>
        </w:tc>
      </w:tr>
      <w:tr w:rsidR="005750F7" w:rsidRPr="0036643E" w:rsidTr="00B35C9D">
        <w:trPr>
          <w:trHeight w:val="333"/>
        </w:trPr>
        <w:tc>
          <w:tcPr>
            <w:tcW w:w="257" w:type="pct"/>
            <w:gridSpan w:val="2"/>
            <w:vMerge w:val="restart"/>
            <w:tcBorders>
              <w:top w:val="nil"/>
              <w:left w:val="single" w:sz="4" w:space="0" w:color="auto"/>
              <w:right w:val="single" w:sz="4" w:space="0" w:color="auto"/>
            </w:tcBorders>
            <w:shd w:val="clear" w:color="000000" w:fill="FFFFFF"/>
            <w:vAlign w:val="center"/>
            <w:hideMark/>
          </w:tcPr>
          <w:p w:rsidR="005750F7" w:rsidRPr="0036643E" w:rsidRDefault="005750F7" w:rsidP="003D60F6">
            <w:pPr>
              <w:spacing w:after="0" w:line="240" w:lineRule="auto"/>
              <w:jc w:val="both"/>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hideMark/>
          </w:tcPr>
          <w:p w:rsidR="005750F7" w:rsidRPr="00CE2C54" w:rsidRDefault="005750F7" w:rsidP="003D60F6">
            <w:pPr>
              <w:spacing w:after="0" w:line="240" w:lineRule="auto"/>
              <w:jc w:val="both"/>
              <w:rPr>
                <w:rFonts w:ascii="Times New Roman" w:eastAsia="Times New Roman" w:hAnsi="Times New Roman"/>
                <w:b/>
                <w:bCs/>
                <w:sz w:val="20"/>
                <w:szCs w:val="20"/>
                <w:lang w:eastAsia="ru-RU"/>
              </w:rPr>
            </w:pPr>
            <w:r w:rsidRPr="00CE2C54">
              <w:rPr>
                <w:rFonts w:ascii="Times New Roman" w:eastAsia="Times New Roman" w:hAnsi="Times New Roman"/>
                <w:b/>
                <w:bCs/>
                <w:sz w:val="20"/>
                <w:szCs w:val="20"/>
                <w:lang w:eastAsia="ru-RU"/>
              </w:rPr>
              <w:t>Всего по муниципальной программе, в том числе:</w:t>
            </w:r>
          </w:p>
        </w:tc>
        <w:tc>
          <w:tcPr>
            <w:tcW w:w="829" w:type="pct"/>
            <w:tcBorders>
              <w:top w:val="nil"/>
              <w:left w:val="nil"/>
              <w:bottom w:val="single" w:sz="4" w:space="0" w:color="auto"/>
              <w:right w:val="single" w:sz="4" w:space="0" w:color="auto"/>
            </w:tcBorders>
            <w:shd w:val="clear" w:color="000000" w:fill="FFFFFF"/>
            <w:vAlign w:val="center"/>
          </w:tcPr>
          <w:p w:rsidR="005750F7" w:rsidRPr="00CE2C54" w:rsidRDefault="005750F7" w:rsidP="003D60F6">
            <w:pPr>
              <w:spacing w:after="0" w:line="240" w:lineRule="auto"/>
              <w:jc w:val="center"/>
              <w:rPr>
                <w:rFonts w:ascii="Times New Roman" w:eastAsia="Times New Roman" w:hAnsi="Times New Roman" w:cs="Times New Roman"/>
                <w:b/>
                <w:color w:val="000000"/>
                <w:sz w:val="20"/>
                <w:szCs w:val="20"/>
                <w:lang w:eastAsia="ru-RU"/>
              </w:rPr>
            </w:pPr>
            <w:r w:rsidRPr="00CE2C54">
              <w:rPr>
                <w:rFonts w:ascii="Times New Roman" w:eastAsia="Times New Roman" w:hAnsi="Times New Roman" w:cs="Times New Roman"/>
                <w:b/>
                <w:color w:val="000000"/>
                <w:sz w:val="20"/>
                <w:szCs w:val="20"/>
                <w:lang w:eastAsia="ru-RU"/>
              </w:rPr>
              <w:t>320 239,0</w:t>
            </w:r>
          </w:p>
        </w:tc>
        <w:tc>
          <w:tcPr>
            <w:tcW w:w="717" w:type="pct"/>
            <w:tcBorders>
              <w:top w:val="nil"/>
              <w:left w:val="nil"/>
              <w:bottom w:val="single" w:sz="4" w:space="0" w:color="auto"/>
              <w:right w:val="single" w:sz="4" w:space="0" w:color="auto"/>
            </w:tcBorders>
            <w:shd w:val="clear" w:color="000000" w:fill="FFFFFF"/>
            <w:vAlign w:val="center"/>
          </w:tcPr>
          <w:p w:rsidR="005750F7" w:rsidRPr="00CE2C54" w:rsidRDefault="00DE0197" w:rsidP="003D60F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324 799,1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CE2C54" w:rsidRDefault="00DE0197" w:rsidP="003D60F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61 390,7</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CE2C54" w:rsidRDefault="005750F7" w:rsidP="00AD4EDA">
            <w:pPr>
              <w:spacing w:after="0" w:line="240" w:lineRule="auto"/>
              <w:jc w:val="center"/>
              <w:rPr>
                <w:rFonts w:ascii="Times New Roman" w:eastAsia="Times New Roman" w:hAnsi="Times New Roman" w:cs="Times New Roman"/>
                <w:b/>
                <w:color w:val="000000"/>
                <w:sz w:val="20"/>
                <w:szCs w:val="20"/>
                <w:lang w:eastAsia="ru-RU"/>
              </w:rPr>
            </w:pPr>
            <w:r w:rsidRPr="00CE2C54">
              <w:rPr>
                <w:rFonts w:ascii="Times New Roman" w:eastAsia="Times New Roman" w:hAnsi="Times New Roman" w:cs="Times New Roman"/>
                <w:b/>
                <w:color w:val="000000"/>
                <w:sz w:val="20"/>
                <w:szCs w:val="20"/>
                <w:lang w:eastAsia="ru-RU"/>
              </w:rPr>
              <w:t>1</w:t>
            </w:r>
            <w:r w:rsidR="00AD4EDA">
              <w:rPr>
                <w:rFonts w:ascii="Times New Roman" w:eastAsia="Times New Roman" w:hAnsi="Times New Roman" w:cs="Times New Roman"/>
                <w:b/>
                <w:color w:val="000000"/>
                <w:sz w:val="20"/>
                <w:szCs w:val="20"/>
                <w:lang w:eastAsia="ru-RU"/>
              </w:rPr>
              <w:t>8,</w:t>
            </w:r>
            <w:r w:rsidRPr="00CE2C54">
              <w:rPr>
                <w:rFonts w:ascii="Times New Roman" w:eastAsia="Times New Roman" w:hAnsi="Times New Roman" w:cs="Times New Roman"/>
                <w:b/>
                <w:color w:val="000000"/>
                <w:sz w:val="20"/>
                <w:szCs w:val="20"/>
                <w:lang w:eastAsia="ru-RU"/>
              </w:rPr>
              <w:t>9</w:t>
            </w:r>
          </w:p>
        </w:tc>
        <w:tc>
          <w:tcPr>
            <w:tcW w:w="1043" w:type="pct"/>
            <w:vMerge w:val="restart"/>
            <w:tcBorders>
              <w:top w:val="nil"/>
              <w:left w:val="single" w:sz="4" w:space="0" w:color="auto"/>
              <w:right w:val="single" w:sz="4" w:space="0" w:color="auto"/>
            </w:tcBorders>
            <w:shd w:val="clear" w:color="000000" w:fill="FFFFFF"/>
          </w:tcPr>
          <w:p w:rsidR="005750F7" w:rsidRPr="00CE2C54" w:rsidRDefault="005750F7" w:rsidP="003D60F6">
            <w:pPr>
              <w:shd w:val="clear" w:color="auto" w:fill="FFFFFF"/>
              <w:spacing w:after="0" w:line="240" w:lineRule="auto"/>
              <w:jc w:val="both"/>
              <w:rPr>
                <w:rFonts w:ascii="Times New Roman" w:eastAsia="Times New Roman" w:hAnsi="Times New Roman"/>
                <w:b/>
                <w:color w:val="000000"/>
                <w:sz w:val="20"/>
                <w:szCs w:val="20"/>
                <w:lang w:eastAsia="ru-RU"/>
              </w:rPr>
            </w:pPr>
          </w:p>
        </w:tc>
      </w:tr>
      <w:tr w:rsidR="005750F7" w:rsidRPr="0036643E" w:rsidTr="00B35C9D">
        <w:trPr>
          <w:trHeight w:val="230"/>
        </w:trPr>
        <w:tc>
          <w:tcPr>
            <w:tcW w:w="257" w:type="pct"/>
            <w:gridSpan w:val="2"/>
            <w:vMerge/>
            <w:tcBorders>
              <w:left w:val="single" w:sz="4" w:space="0" w:color="auto"/>
              <w:right w:val="single" w:sz="4" w:space="0" w:color="auto"/>
            </w:tcBorders>
            <w:shd w:val="clear" w:color="000000" w:fill="FFFFFF"/>
            <w:vAlign w:val="center"/>
          </w:tcPr>
          <w:p w:rsidR="005750F7" w:rsidRPr="0036643E" w:rsidRDefault="005750F7" w:rsidP="003D60F6">
            <w:pPr>
              <w:spacing w:after="0" w:line="240" w:lineRule="auto"/>
              <w:jc w:val="both"/>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tcPr>
          <w:p w:rsidR="005750F7" w:rsidRPr="000D0F12" w:rsidRDefault="005750F7" w:rsidP="003D60F6">
            <w:pPr>
              <w:spacing w:after="0" w:line="240" w:lineRule="auto"/>
              <w:jc w:val="both"/>
              <w:rPr>
                <w:rFonts w:ascii="Times New Roman" w:eastAsia="Times New Roman" w:hAnsi="Times New Roman"/>
                <w:b/>
                <w:bCs/>
                <w:sz w:val="20"/>
                <w:szCs w:val="20"/>
                <w:lang w:eastAsia="ru-RU"/>
              </w:rPr>
            </w:pPr>
            <w:r w:rsidRPr="000D0F12">
              <w:rPr>
                <w:rFonts w:ascii="Times New Roman" w:eastAsia="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5750F7" w:rsidRPr="000D0F12"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0D0F12">
              <w:rPr>
                <w:rFonts w:ascii="Times New Roman" w:eastAsia="Times New Roman" w:hAnsi="Times New Roman" w:cs="Times New Roman"/>
                <w:color w:val="000000"/>
                <w:sz w:val="20"/>
                <w:szCs w:val="20"/>
                <w:lang w:eastAsia="ru-RU"/>
              </w:rPr>
              <w:t>270 105,4</w:t>
            </w:r>
          </w:p>
        </w:tc>
        <w:tc>
          <w:tcPr>
            <w:tcW w:w="717" w:type="pct"/>
            <w:tcBorders>
              <w:top w:val="nil"/>
              <w:left w:val="nil"/>
              <w:bottom w:val="single" w:sz="4" w:space="0" w:color="auto"/>
              <w:right w:val="single" w:sz="4" w:space="0" w:color="auto"/>
            </w:tcBorders>
            <w:shd w:val="clear" w:color="000000" w:fill="FFFFFF"/>
            <w:vAlign w:val="center"/>
          </w:tcPr>
          <w:p w:rsidR="005750F7" w:rsidRPr="000D0F12"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0D0F12">
              <w:rPr>
                <w:rFonts w:ascii="Times New Roman" w:eastAsia="Times New Roman" w:hAnsi="Times New Roman" w:cs="Times New Roman"/>
                <w:color w:val="000000"/>
                <w:sz w:val="20"/>
                <w:szCs w:val="20"/>
                <w:lang w:eastAsia="ru-RU"/>
              </w:rPr>
              <w:t>270 105,4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0D0F12" w:rsidRDefault="00DE0197"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51 167,3</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0D0F12" w:rsidRDefault="00574888"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043" w:type="pct"/>
            <w:vMerge/>
            <w:tcBorders>
              <w:left w:val="single" w:sz="4" w:space="0" w:color="auto"/>
              <w:right w:val="single" w:sz="4" w:space="0" w:color="auto"/>
            </w:tcBorders>
            <w:shd w:val="clear" w:color="000000" w:fill="FFFFFF"/>
          </w:tcPr>
          <w:p w:rsidR="005750F7" w:rsidRPr="0036643E" w:rsidRDefault="005750F7" w:rsidP="003D60F6">
            <w:pPr>
              <w:shd w:val="clear" w:color="auto" w:fill="FFFFFF"/>
              <w:spacing w:after="0" w:line="240" w:lineRule="auto"/>
              <w:jc w:val="both"/>
              <w:rPr>
                <w:rFonts w:ascii="Times New Roman" w:eastAsia="Times New Roman" w:hAnsi="Times New Roman"/>
                <w:color w:val="000000"/>
                <w:sz w:val="20"/>
                <w:szCs w:val="20"/>
                <w:highlight w:val="yellow"/>
                <w:lang w:eastAsia="ru-RU"/>
              </w:rPr>
            </w:pPr>
          </w:p>
        </w:tc>
      </w:tr>
      <w:tr w:rsidR="005750F7" w:rsidRPr="0036643E" w:rsidTr="00B35C9D">
        <w:trPr>
          <w:trHeight w:val="271"/>
        </w:trPr>
        <w:tc>
          <w:tcPr>
            <w:tcW w:w="257" w:type="pct"/>
            <w:gridSpan w:val="2"/>
            <w:vMerge/>
            <w:tcBorders>
              <w:left w:val="single" w:sz="4" w:space="0" w:color="auto"/>
              <w:right w:val="single" w:sz="4" w:space="0" w:color="auto"/>
            </w:tcBorders>
            <w:shd w:val="clear" w:color="000000" w:fill="FFFFFF"/>
            <w:vAlign w:val="center"/>
            <w:hideMark/>
          </w:tcPr>
          <w:p w:rsidR="005750F7" w:rsidRPr="0036643E" w:rsidRDefault="005750F7" w:rsidP="003D60F6">
            <w:pPr>
              <w:spacing w:after="0" w:line="240" w:lineRule="auto"/>
              <w:jc w:val="both"/>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hideMark/>
          </w:tcPr>
          <w:p w:rsidR="005750F7" w:rsidRPr="000D0F12" w:rsidRDefault="005750F7" w:rsidP="003D60F6">
            <w:pPr>
              <w:spacing w:after="0" w:line="240" w:lineRule="auto"/>
              <w:jc w:val="both"/>
              <w:rPr>
                <w:rFonts w:ascii="Times New Roman" w:eastAsia="Times New Roman" w:hAnsi="Times New Roman"/>
                <w:sz w:val="20"/>
                <w:szCs w:val="20"/>
                <w:lang w:eastAsia="ru-RU"/>
              </w:rPr>
            </w:pPr>
            <w:r w:rsidRPr="000D0F12">
              <w:rPr>
                <w:rFonts w:ascii="Times New Roman" w:eastAsia="Times New Roman" w:hAnsi="Times New Roman"/>
                <w:sz w:val="20"/>
                <w:szCs w:val="20"/>
                <w:lang w:eastAsia="ru-RU"/>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5750F7" w:rsidRPr="000D0F12"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0D0F12">
              <w:rPr>
                <w:rFonts w:ascii="Times New Roman" w:eastAsia="Times New Roman" w:hAnsi="Times New Roman" w:cs="Times New Roman"/>
                <w:color w:val="000000"/>
                <w:sz w:val="20"/>
                <w:szCs w:val="20"/>
                <w:lang w:eastAsia="ru-RU"/>
              </w:rPr>
              <w:t>50 133,6</w:t>
            </w:r>
          </w:p>
        </w:tc>
        <w:tc>
          <w:tcPr>
            <w:tcW w:w="717" w:type="pct"/>
            <w:tcBorders>
              <w:top w:val="nil"/>
              <w:left w:val="nil"/>
              <w:bottom w:val="single" w:sz="4" w:space="0" w:color="auto"/>
              <w:right w:val="single" w:sz="4" w:space="0" w:color="auto"/>
            </w:tcBorders>
            <w:shd w:val="clear" w:color="000000" w:fill="FFFFFF"/>
            <w:vAlign w:val="center"/>
          </w:tcPr>
          <w:p w:rsidR="005750F7" w:rsidRPr="000D0F12" w:rsidRDefault="00DE0197"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54 624,</w:t>
            </w:r>
            <w:r w:rsidR="005750F7" w:rsidRPr="000D0F12">
              <w:rPr>
                <w:rFonts w:ascii="Times New Roman" w:eastAsia="Times New Roman" w:hAnsi="Times New Roman" w:cs="Times New Roman"/>
                <w:color w:val="000000"/>
                <w:sz w:val="20"/>
                <w:szCs w:val="20"/>
                <w:lang w:eastAsia="ru-RU"/>
              </w:rPr>
              <w:t>9</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0D0F12"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0D0F12">
              <w:rPr>
                <w:rFonts w:ascii="Times New Roman" w:eastAsia="Times New Roman" w:hAnsi="Times New Roman" w:cs="Times New Roman"/>
                <w:color w:val="000000"/>
                <w:sz w:val="20"/>
                <w:szCs w:val="20"/>
                <w:lang w:eastAsia="ru-RU"/>
              </w:rPr>
              <w:t>10 223,4</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0D0F12" w:rsidRDefault="00AD4EDA"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w:t>
            </w:r>
          </w:p>
        </w:tc>
        <w:tc>
          <w:tcPr>
            <w:tcW w:w="1043" w:type="pct"/>
            <w:vMerge/>
            <w:tcBorders>
              <w:left w:val="single" w:sz="4" w:space="0" w:color="auto"/>
              <w:right w:val="single" w:sz="4" w:space="0" w:color="auto"/>
            </w:tcBorders>
            <w:shd w:val="clear" w:color="000000" w:fill="FFFFFF"/>
          </w:tcPr>
          <w:p w:rsidR="005750F7" w:rsidRPr="0036643E" w:rsidRDefault="005750F7" w:rsidP="003D60F6">
            <w:pPr>
              <w:shd w:val="clear" w:color="auto" w:fill="FFFFFF"/>
              <w:spacing w:after="0" w:line="240" w:lineRule="auto"/>
              <w:jc w:val="both"/>
              <w:rPr>
                <w:rFonts w:ascii="Times New Roman" w:eastAsia="Times New Roman" w:hAnsi="Times New Roman"/>
                <w:color w:val="000000"/>
                <w:sz w:val="20"/>
                <w:szCs w:val="20"/>
                <w:highlight w:val="yellow"/>
                <w:lang w:eastAsia="ru-RU"/>
              </w:rPr>
            </w:pPr>
          </w:p>
        </w:tc>
      </w:tr>
      <w:tr w:rsidR="005750F7" w:rsidRPr="0036643E" w:rsidTr="00B35C9D">
        <w:trPr>
          <w:trHeight w:val="271"/>
        </w:trPr>
        <w:tc>
          <w:tcPr>
            <w:tcW w:w="257" w:type="pct"/>
            <w:gridSpan w:val="2"/>
            <w:vMerge/>
            <w:tcBorders>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both"/>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tcPr>
          <w:p w:rsidR="005750F7" w:rsidRPr="000D0F12" w:rsidRDefault="005750F7" w:rsidP="003D60F6">
            <w:pPr>
              <w:spacing w:after="0" w:line="240" w:lineRule="auto"/>
              <w:jc w:val="both"/>
              <w:rPr>
                <w:rFonts w:ascii="Times New Roman" w:eastAsia="Times New Roman" w:hAnsi="Times New Roman"/>
                <w:sz w:val="20"/>
                <w:szCs w:val="20"/>
                <w:lang w:eastAsia="ru-RU"/>
              </w:rPr>
            </w:pPr>
            <w:r w:rsidRPr="000D0F12">
              <w:rPr>
                <w:rFonts w:ascii="Times New Roman" w:eastAsia="Times New Roman" w:hAnsi="Times New Roman"/>
                <w:sz w:val="20"/>
                <w:szCs w:val="20"/>
              </w:rPr>
              <w:t>федеральный бюджет</w:t>
            </w:r>
          </w:p>
        </w:tc>
        <w:tc>
          <w:tcPr>
            <w:tcW w:w="829" w:type="pct"/>
            <w:tcBorders>
              <w:top w:val="nil"/>
              <w:left w:val="nil"/>
              <w:bottom w:val="single" w:sz="4" w:space="0" w:color="auto"/>
              <w:right w:val="single" w:sz="4" w:space="0" w:color="auto"/>
            </w:tcBorders>
            <w:shd w:val="clear" w:color="000000" w:fill="FFFFFF"/>
            <w:vAlign w:val="center"/>
          </w:tcPr>
          <w:p w:rsidR="005750F7" w:rsidRPr="000D0F12" w:rsidRDefault="005750F7" w:rsidP="003D60F6">
            <w:pPr>
              <w:spacing w:after="0" w:line="240" w:lineRule="auto"/>
              <w:jc w:val="center"/>
              <w:rPr>
                <w:rFonts w:ascii="Times New Roman" w:eastAsia="Times New Roman" w:hAnsi="Times New Roman" w:cs="Times New Roman"/>
                <w:color w:val="000000"/>
                <w:sz w:val="20"/>
                <w:szCs w:val="20"/>
                <w:lang w:eastAsia="ru-RU"/>
              </w:rPr>
            </w:pPr>
          </w:p>
        </w:tc>
        <w:tc>
          <w:tcPr>
            <w:tcW w:w="717" w:type="pct"/>
            <w:tcBorders>
              <w:top w:val="nil"/>
              <w:left w:val="nil"/>
              <w:bottom w:val="single" w:sz="4" w:space="0" w:color="auto"/>
              <w:right w:val="single" w:sz="4" w:space="0" w:color="auto"/>
            </w:tcBorders>
            <w:shd w:val="clear" w:color="000000" w:fill="FFFFFF"/>
            <w:vAlign w:val="center"/>
          </w:tcPr>
          <w:p w:rsidR="005750F7" w:rsidRPr="000D0F12"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0D0F12">
              <w:rPr>
                <w:rFonts w:ascii="Times New Roman" w:eastAsia="Times New Roman" w:hAnsi="Times New Roman" w:cs="Times New Roman"/>
                <w:color w:val="000000"/>
                <w:sz w:val="20"/>
                <w:szCs w:val="20"/>
                <w:lang w:eastAsia="ru-RU"/>
              </w:rPr>
              <w:t>68,8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0D0F12"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0D0F12">
              <w:rPr>
                <w:rFonts w:ascii="Times New Roman" w:eastAsia="Times New Roman" w:hAnsi="Times New Roman" w:cs="Times New Roman"/>
                <w:color w:val="000000"/>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0D0F12"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0D0F12">
              <w:rPr>
                <w:rFonts w:ascii="Times New Roman" w:eastAsia="Times New Roman" w:hAnsi="Times New Roman" w:cs="Times New Roman"/>
                <w:color w:val="000000"/>
                <w:sz w:val="20"/>
                <w:szCs w:val="20"/>
                <w:lang w:eastAsia="ru-RU"/>
              </w:rPr>
              <w:t>0,0</w:t>
            </w:r>
          </w:p>
        </w:tc>
        <w:tc>
          <w:tcPr>
            <w:tcW w:w="1043" w:type="pct"/>
            <w:vMerge/>
            <w:tcBorders>
              <w:left w:val="single" w:sz="4" w:space="0" w:color="auto"/>
              <w:bottom w:val="single" w:sz="4" w:space="0" w:color="auto"/>
              <w:right w:val="single" w:sz="4" w:space="0" w:color="auto"/>
            </w:tcBorders>
            <w:shd w:val="clear" w:color="000000" w:fill="FFFFFF"/>
          </w:tcPr>
          <w:p w:rsidR="005750F7" w:rsidRPr="0036643E" w:rsidRDefault="005750F7" w:rsidP="003D60F6">
            <w:pPr>
              <w:shd w:val="clear" w:color="auto" w:fill="FFFFFF"/>
              <w:spacing w:after="0" w:line="240" w:lineRule="auto"/>
              <w:jc w:val="both"/>
              <w:rPr>
                <w:rFonts w:ascii="Times New Roman" w:eastAsia="Times New Roman" w:hAnsi="Times New Roman"/>
                <w:color w:val="000000"/>
                <w:sz w:val="20"/>
                <w:szCs w:val="20"/>
                <w:highlight w:val="yellow"/>
                <w:lang w:eastAsia="ru-RU"/>
              </w:rPr>
            </w:pPr>
          </w:p>
        </w:tc>
      </w:tr>
      <w:tr w:rsidR="005750F7" w:rsidRPr="0036643E" w:rsidTr="00B35C9D">
        <w:trPr>
          <w:trHeight w:val="684"/>
        </w:trPr>
        <w:tc>
          <w:tcPr>
            <w:tcW w:w="257" w:type="pct"/>
            <w:gridSpan w:val="2"/>
            <w:vMerge w:val="restart"/>
            <w:tcBorders>
              <w:top w:val="nil"/>
              <w:left w:val="single" w:sz="4" w:space="0" w:color="auto"/>
              <w:right w:val="single" w:sz="4" w:space="0" w:color="auto"/>
            </w:tcBorders>
            <w:shd w:val="clear" w:color="000000" w:fill="FFFFFF"/>
            <w:vAlign w:val="center"/>
            <w:hideMark/>
          </w:tcPr>
          <w:p w:rsidR="005750F7" w:rsidRPr="0036643E" w:rsidRDefault="005750F7" w:rsidP="003D60F6">
            <w:pPr>
              <w:spacing w:after="0" w:line="240" w:lineRule="auto"/>
              <w:jc w:val="center"/>
              <w:rPr>
                <w:rFonts w:ascii="Times New Roman" w:eastAsia="Times New Roman" w:hAnsi="Times New Roman"/>
                <w:color w:val="000000"/>
                <w:sz w:val="20"/>
                <w:szCs w:val="20"/>
                <w:highlight w:val="yellow"/>
                <w:lang w:eastAsia="ru-RU"/>
              </w:rPr>
            </w:pPr>
            <w:r w:rsidRPr="00D64073">
              <w:rPr>
                <w:rFonts w:ascii="Times New Roman" w:eastAsia="Times New Roman" w:hAnsi="Times New Roman"/>
                <w:color w:val="000000"/>
                <w:sz w:val="20"/>
                <w:szCs w:val="20"/>
                <w:lang w:eastAsia="ru-RU"/>
              </w:rPr>
              <w:t>1</w:t>
            </w:r>
          </w:p>
        </w:tc>
        <w:tc>
          <w:tcPr>
            <w:tcW w:w="1149" w:type="pct"/>
            <w:gridSpan w:val="2"/>
            <w:tcBorders>
              <w:top w:val="nil"/>
              <w:left w:val="nil"/>
              <w:bottom w:val="single" w:sz="4" w:space="0" w:color="auto"/>
              <w:right w:val="single" w:sz="4" w:space="0" w:color="auto"/>
            </w:tcBorders>
            <w:shd w:val="clear" w:color="000000" w:fill="FFFFFF"/>
            <w:vAlign w:val="center"/>
            <w:hideMark/>
          </w:tcPr>
          <w:p w:rsidR="005750F7" w:rsidRPr="00D64073" w:rsidRDefault="005750F7" w:rsidP="003D60F6">
            <w:pPr>
              <w:spacing w:after="0" w:line="240" w:lineRule="auto"/>
              <w:jc w:val="both"/>
              <w:rPr>
                <w:rFonts w:ascii="Times New Roman" w:hAnsi="Times New Roman"/>
                <w:sz w:val="20"/>
                <w:szCs w:val="20"/>
                <w:u w:val="single"/>
              </w:rPr>
            </w:pPr>
            <w:r w:rsidRPr="00D64073">
              <w:rPr>
                <w:rFonts w:ascii="Times New Roman" w:hAnsi="Times New Roman"/>
                <w:sz w:val="20"/>
                <w:szCs w:val="20"/>
                <w:u w:val="single"/>
              </w:rPr>
              <w:t>подпрограмма «Обеспечение прав граждан на доступ к культурным ценностям и информации» всего, в том числе:</w:t>
            </w:r>
          </w:p>
        </w:tc>
        <w:tc>
          <w:tcPr>
            <w:tcW w:w="829" w:type="pct"/>
            <w:tcBorders>
              <w:top w:val="nil"/>
              <w:left w:val="nil"/>
              <w:bottom w:val="single" w:sz="4" w:space="0" w:color="auto"/>
              <w:right w:val="single" w:sz="4" w:space="0" w:color="auto"/>
            </w:tcBorders>
            <w:shd w:val="clear" w:color="000000" w:fill="FFFFFF"/>
            <w:vAlign w:val="center"/>
          </w:tcPr>
          <w:p w:rsidR="005750F7" w:rsidRPr="00D64073" w:rsidRDefault="005750F7" w:rsidP="003D60F6">
            <w:pPr>
              <w:spacing w:after="0" w:line="240" w:lineRule="auto"/>
              <w:jc w:val="center"/>
              <w:rPr>
                <w:rFonts w:ascii="Times New Roman" w:eastAsia="Times New Roman" w:hAnsi="Times New Roman"/>
                <w:sz w:val="20"/>
                <w:szCs w:val="20"/>
                <w:lang w:eastAsia="ru-RU"/>
              </w:rPr>
            </w:pPr>
            <w:r w:rsidRPr="00D64073">
              <w:rPr>
                <w:rFonts w:ascii="Times New Roman" w:eastAsia="Times New Roman" w:hAnsi="Times New Roman" w:cs="Times New Roman"/>
                <w:color w:val="000000"/>
                <w:sz w:val="20"/>
                <w:szCs w:val="20"/>
                <w:lang w:eastAsia="ru-RU"/>
              </w:rPr>
              <w:t>10 103,4</w:t>
            </w:r>
          </w:p>
        </w:tc>
        <w:tc>
          <w:tcPr>
            <w:tcW w:w="717" w:type="pct"/>
            <w:tcBorders>
              <w:top w:val="nil"/>
              <w:left w:val="nil"/>
              <w:bottom w:val="single" w:sz="4" w:space="0" w:color="auto"/>
              <w:right w:val="single" w:sz="4" w:space="0" w:color="auto"/>
            </w:tcBorders>
            <w:shd w:val="clear" w:color="000000" w:fill="FFFFFF"/>
            <w:vAlign w:val="center"/>
          </w:tcPr>
          <w:p w:rsidR="005750F7" w:rsidRPr="00D64073" w:rsidRDefault="005750F7" w:rsidP="003D60F6">
            <w:pPr>
              <w:spacing w:after="0" w:line="240" w:lineRule="auto"/>
              <w:jc w:val="center"/>
              <w:rPr>
                <w:rFonts w:ascii="Times New Roman" w:eastAsia="Times New Roman" w:hAnsi="Times New Roman"/>
                <w:sz w:val="20"/>
                <w:szCs w:val="20"/>
                <w:lang w:eastAsia="ru-RU"/>
              </w:rPr>
            </w:pPr>
            <w:r w:rsidRPr="00D64073">
              <w:rPr>
                <w:rFonts w:ascii="Times New Roman" w:eastAsia="Times New Roman" w:hAnsi="Times New Roman"/>
                <w:sz w:val="20"/>
                <w:szCs w:val="20"/>
                <w:lang w:eastAsia="ru-RU"/>
              </w:rPr>
              <w:t>15 585,6</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r w:rsidRPr="00D64073">
              <w:rPr>
                <w:rFonts w:ascii="Times New Roman" w:eastAsia="Times New Roman" w:hAnsi="Times New Roman"/>
                <w:sz w:val="20"/>
                <w:szCs w:val="20"/>
                <w:lang w:eastAsia="ru-RU"/>
              </w:rPr>
              <w:t>296,6</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36643E" w:rsidRDefault="00AD4EDA" w:rsidP="003D60F6">
            <w:pPr>
              <w:spacing w:after="0" w:line="240" w:lineRule="auto"/>
              <w:jc w:val="cente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1,9</w:t>
            </w:r>
          </w:p>
        </w:tc>
        <w:tc>
          <w:tcPr>
            <w:tcW w:w="1043" w:type="pct"/>
            <w:vMerge w:val="restart"/>
            <w:tcBorders>
              <w:top w:val="single" w:sz="4" w:space="0" w:color="auto"/>
              <w:left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30"/>
        </w:trPr>
        <w:tc>
          <w:tcPr>
            <w:tcW w:w="257" w:type="pct"/>
            <w:gridSpan w:val="2"/>
            <w:vMerge/>
            <w:tcBorders>
              <w:left w:val="single" w:sz="4" w:space="0" w:color="auto"/>
              <w:right w:val="single" w:sz="4" w:space="0" w:color="auto"/>
            </w:tcBorders>
            <w:shd w:val="clear" w:color="000000" w:fill="FFFFFF"/>
            <w:vAlign w:val="center"/>
            <w:hideMark/>
          </w:tcPr>
          <w:p w:rsidR="005750F7" w:rsidRPr="0036643E" w:rsidRDefault="005750F7" w:rsidP="003D60F6">
            <w:pPr>
              <w:spacing w:after="0" w:line="240" w:lineRule="auto"/>
              <w:jc w:val="center"/>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hideMark/>
          </w:tcPr>
          <w:p w:rsidR="005750F7" w:rsidRPr="00D64073" w:rsidRDefault="005750F7" w:rsidP="003D60F6">
            <w:pPr>
              <w:spacing w:after="0" w:line="240" w:lineRule="auto"/>
              <w:jc w:val="both"/>
              <w:rPr>
                <w:rFonts w:ascii="Times New Roman" w:hAnsi="Times New Roman"/>
                <w:sz w:val="20"/>
                <w:szCs w:val="20"/>
              </w:rPr>
            </w:pPr>
            <w:r w:rsidRPr="00D64073">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5750F7" w:rsidRPr="00D64073" w:rsidRDefault="005750F7" w:rsidP="003D60F6">
            <w:pPr>
              <w:spacing w:after="0" w:line="240" w:lineRule="auto"/>
              <w:jc w:val="center"/>
              <w:rPr>
                <w:rFonts w:ascii="Times New Roman" w:eastAsia="Times New Roman" w:hAnsi="Times New Roman"/>
                <w:sz w:val="20"/>
                <w:szCs w:val="20"/>
                <w:lang w:eastAsia="ru-RU"/>
              </w:rPr>
            </w:pPr>
            <w:r w:rsidRPr="00D64073">
              <w:rPr>
                <w:rFonts w:ascii="Times New Roman" w:eastAsia="Times New Roman" w:hAnsi="Times New Roman" w:cs="Times New Roman"/>
                <w:color w:val="000000"/>
                <w:sz w:val="20"/>
                <w:szCs w:val="20"/>
                <w:lang w:eastAsia="ru-RU"/>
              </w:rPr>
              <w:t>8 386,1</w:t>
            </w:r>
          </w:p>
        </w:tc>
        <w:tc>
          <w:tcPr>
            <w:tcW w:w="717" w:type="pct"/>
            <w:tcBorders>
              <w:top w:val="nil"/>
              <w:left w:val="nil"/>
              <w:bottom w:val="single" w:sz="4" w:space="0" w:color="auto"/>
              <w:right w:val="single" w:sz="4" w:space="0" w:color="auto"/>
            </w:tcBorders>
            <w:shd w:val="clear" w:color="auto" w:fill="auto"/>
            <w:vAlign w:val="center"/>
          </w:tcPr>
          <w:p w:rsidR="005750F7" w:rsidRPr="00D64073" w:rsidRDefault="005750F7" w:rsidP="003D60F6">
            <w:pPr>
              <w:spacing w:after="0" w:line="240" w:lineRule="auto"/>
              <w:jc w:val="center"/>
              <w:rPr>
                <w:rFonts w:ascii="Times New Roman" w:eastAsia="Times New Roman" w:hAnsi="Times New Roman"/>
                <w:sz w:val="20"/>
                <w:szCs w:val="20"/>
                <w:lang w:eastAsia="ru-RU"/>
              </w:rPr>
            </w:pPr>
            <w:r w:rsidRPr="00D64073">
              <w:rPr>
                <w:rFonts w:ascii="Times New Roman" w:eastAsia="Times New Roman" w:hAnsi="Times New Roman"/>
                <w:sz w:val="20"/>
                <w:szCs w:val="20"/>
                <w:lang w:eastAsia="ru-RU"/>
              </w:rPr>
              <w:t>9 572,3</w:t>
            </w:r>
          </w:p>
        </w:tc>
        <w:tc>
          <w:tcPr>
            <w:tcW w:w="646" w:type="pct"/>
            <w:tcBorders>
              <w:top w:val="single" w:sz="4" w:space="0" w:color="auto"/>
              <w:left w:val="nil"/>
              <w:bottom w:val="single" w:sz="4" w:space="0" w:color="auto"/>
              <w:right w:val="single" w:sz="4" w:space="0" w:color="auto"/>
            </w:tcBorders>
            <w:shd w:val="clear" w:color="auto" w:fill="auto"/>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r w:rsidRPr="00D64073">
              <w:rPr>
                <w:rFonts w:ascii="Times New Roman" w:eastAsia="Times New Roman" w:hAnsi="Times New Roman"/>
                <w:sz w:val="20"/>
                <w:szCs w:val="20"/>
                <w:lang w:eastAsia="ru-RU"/>
              </w:rPr>
              <w:t>278,6</w:t>
            </w:r>
          </w:p>
        </w:tc>
        <w:tc>
          <w:tcPr>
            <w:tcW w:w="359" w:type="pct"/>
            <w:tcBorders>
              <w:top w:val="nil"/>
              <w:left w:val="single" w:sz="4" w:space="0" w:color="auto"/>
              <w:bottom w:val="single" w:sz="4" w:space="0" w:color="auto"/>
              <w:right w:val="single" w:sz="4" w:space="0" w:color="auto"/>
            </w:tcBorders>
            <w:shd w:val="clear" w:color="auto" w:fill="auto"/>
            <w:vAlign w:val="center"/>
          </w:tcPr>
          <w:p w:rsidR="005750F7"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AD4EDA">
              <w:rPr>
                <w:rFonts w:ascii="Times New Roman" w:eastAsia="Times New Roman" w:hAnsi="Times New Roman"/>
                <w:sz w:val="20"/>
                <w:szCs w:val="20"/>
                <w:lang w:eastAsia="ru-RU"/>
              </w:rPr>
              <w:t>,9</w:t>
            </w:r>
          </w:p>
          <w:p w:rsidR="00AD4EDA" w:rsidRPr="0036643E" w:rsidRDefault="00AD4EDA" w:rsidP="003D60F6">
            <w:pPr>
              <w:spacing w:after="0" w:line="240" w:lineRule="auto"/>
              <w:jc w:val="center"/>
              <w:rPr>
                <w:rFonts w:ascii="Times New Roman" w:eastAsia="Times New Roman" w:hAnsi="Times New Roman"/>
                <w:sz w:val="20"/>
                <w:szCs w:val="20"/>
                <w:highlight w:val="yellow"/>
                <w:lang w:eastAsia="ru-RU"/>
              </w:rPr>
            </w:pPr>
          </w:p>
        </w:tc>
        <w:tc>
          <w:tcPr>
            <w:tcW w:w="1043" w:type="pct"/>
            <w:vMerge/>
            <w:tcBorders>
              <w:left w:val="single" w:sz="4" w:space="0" w:color="auto"/>
              <w:right w:val="single" w:sz="4" w:space="0" w:color="auto"/>
            </w:tcBorders>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257" w:type="pct"/>
            <w:gridSpan w:val="2"/>
            <w:vMerge/>
            <w:tcBorders>
              <w:left w:val="single" w:sz="4" w:space="0" w:color="auto"/>
              <w:right w:val="single" w:sz="4" w:space="0" w:color="auto"/>
            </w:tcBorders>
            <w:shd w:val="clear" w:color="000000" w:fill="FFFFFF"/>
            <w:vAlign w:val="center"/>
            <w:hideMark/>
          </w:tcPr>
          <w:p w:rsidR="005750F7" w:rsidRPr="0036643E" w:rsidRDefault="005750F7" w:rsidP="003D60F6">
            <w:pPr>
              <w:spacing w:after="0" w:line="240" w:lineRule="auto"/>
              <w:jc w:val="center"/>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hideMark/>
          </w:tcPr>
          <w:p w:rsidR="005750F7" w:rsidRPr="00D64073" w:rsidRDefault="005750F7" w:rsidP="003D60F6">
            <w:pPr>
              <w:spacing w:after="0" w:line="240" w:lineRule="auto"/>
              <w:jc w:val="both"/>
              <w:rPr>
                <w:rFonts w:ascii="Times New Roman" w:hAnsi="Times New Roman"/>
                <w:sz w:val="20"/>
                <w:szCs w:val="20"/>
              </w:rPr>
            </w:pPr>
            <w:r w:rsidRPr="00D64073">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5750F7" w:rsidRPr="00D64073" w:rsidRDefault="005750F7" w:rsidP="003D60F6">
            <w:pPr>
              <w:spacing w:after="0" w:line="240" w:lineRule="auto"/>
              <w:jc w:val="center"/>
              <w:rPr>
                <w:rFonts w:ascii="Times New Roman" w:eastAsia="Times New Roman" w:hAnsi="Times New Roman"/>
                <w:sz w:val="20"/>
                <w:szCs w:val="20"/>
                <w:lang w:eastAsia="ru-RU"/>
              </w:rPr>
            </w:pPr>
            <w:r w:rsidRPr="00D64073">
              <w:rPr>
                <w:rFonts w:ascii="Times New Roman" w:eastAsia="Times New Roman" w:hAnsi="Times New Roman" w:cs="Times New Roman"/>
                <w:color w:val="000000"/>
                <w:sz w:val="20"/>
                <w:szCs w:val="20"/>
                <w:lang w:eastAsia="ru-RU"/>
              </w:rPr>
              <w:t>1 717,3</w:t>
            </w:r>
          </w:p>
        </w:tc>
        <w:tc>
          <w:tcPr>
            <w:tcW w:w="717" w:type="pct"/>
            <w:tcBorders>
              <w:top w:val="nil"/>
              <w:left w:val="nil"/>
              <w:bottom w:val="single" w:sz="4" w:space="0" w:color="auto"/>
              <w:right w:val="single" w:sz="4" w:space="0" w:color="auto"/>
            </w:tcBorders>
            <w:shd w:val="clear" w:color="000000" w:fill="FFFFFF"/>
            <w:vAlign w:val="center"/>
          </w:tcPr>
          <w:p w:rsidR="005750F7" w:rsidRPr="00D64073" w:rsidRDefault="005750F7" w:rsidP="003D60F6">
            <w:pPr>
              <w:spacing w:after="0" w:line="240" w:lineRule="auto"/>
              <w:jc w:val="center"/>
              <w:rPr>
                <w:rFonts w:ascii="Times New Roman" w:eastAsia="Times New Roman" w:hAnsi="Times New Roman"/>
                <w:sz w:val="20"/>
                <w:szCs w:val="20"/>
                <w:lang w:eastAsia="ru-RU"/>
              </w:rPr>
            </w:pPr>
            <w:r w:rsidRPr="00D64073">
              <w:rPr>
                <w:rFonts w:ascii="Times New Roman" w:eastAsia="Times New Roman" w:hAnsi="Times New Roman"/>
                <w:sz w:val="20"/>
                <w:szCs w:val="20"/>
                <w:lang w:eastAsia="ru-RU"/>
              </w:rPr>
              <w:t>6 013,3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r w:rsidRPr="00D64073">
              <w:rPr>
                <w:rFonts w:ascii="Times New Roman" w:eastAsia="Times New Roman" w:hAnsi="Times New Roman"/>
                <w:sz w:val="20"/>
                <w:szCs w:val="20"/>
                <w:lang w:eastAsia="ru-RU"/>
              </w:rPr>
              <w:t>18,0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r w:rsidRPr="00D64073">
              <w:rPr>
                <w:rFonts w:ascii="Times New Roman" w:eastAsia="Times New Roman" w:hAnsi="Times New Roman"/>
                <w:sz w:val="20"/>
                <w:szCs w:val="20"/>
                <w:lang w:eastAsia="ru-RU"/>
              </w:rPr>
              <w:t>0,3</w:t>
            </w:r>
          </w:p>
        </w:tc>
        <w:tc>
          <w:tcPr>
            <w:tcW w:w="1043" w:type="pct"/>
            <w:vMerge/>
            <w:tcBorders>
              <w:left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257" w:type="pct"/>
            <w:gridSpan w:val="2"/>
            <w:vMerge/>
            <w:tcBorders>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tcPr>
          <w:p w:rsidR="005750F7" w:rsidRPr="00D64073" w:rsidRDefault="005750F7" w:rsidP="003D60F6">
            <w:pPr>
              <w:spacing w:after="0" w:line="240" w:lineRule="auto"/>
              <w:jc w:val="both"/>
              <w:rPr>
                <w:rFonts w:ascii="Times New Roman" w:eastAsia="Times New Roman" w:hAnsi="Times New Roman"/>
                <w:sz w:val="20"/>
                <w:szCs w:val="20"/>
              </w:rPr>
            </w:pPr>
            <w:r w:rsidRPr="00D64073">
              <w:rPr>
                <w:rFonts w:ascii="Times New Roman" w:eastAsia="Times New Roman" w:hAnsi="Times New Roman"/>
                <w:sz w:val="20"/>
                <w:szCs w:val="20"/>
              </w:rPr>
              <w:t>федеральный бюджет</w:t>
            </w:r>
          </w:p>
          <w:p w:rsidR="005750F7" w:rsidRPr="00D64073" w:rsidRDefault="005750F7" w:rsidP="003D60F6">
            <w:pPr>
              <w:spacing w:after="0" w:line="240" w:lineRule="auto"/>
              <w:jc w:val="both"/>
              <w:rPr>
                <w:rFonts w:ascii="Times New Roman" w:hAnsi="Times New Roman"/>
                <w:sz w:val="20"/>
                <w:szCs w:val="20"/>
              </w:rPr>
            </w:pPr>
          </w:p>
        </w:tc>
        <w:tc>
          <w:tcPr>
            <w:tcW w:w="829" w:type="pct"/>
            <w:tcBorders>
              <w:top w:val="nil"/>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717" w:type="pct"/>
            <w:tcBorders>
              <w:top w:val="nil"/>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1043" w:type="pct"/>
            <w:tcBorders>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1406" w:type="pct"/>
            <w:gridSpan w:val="4"/>
            <w:tcBorders>
              <w:left w:val="single" w:sz="4" w:space="0" w:color="auto"/>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both"/>
              <w:rPr>
                <w:rFonts w:ascii="Times New Roman" w:hAnsi="Times New Roman"/>
                <w:sz w:val="20"/>
                <w:szCs w:val="20"/>
              </w:rPr>
            </w:pPr>
            <w:r w:rsidRPr="00D054AF">
              <w:rPr>
                <w:rFonts w:ascii="Times New Roman" w:hAnsi="Times New Roman"/>
                <w:sz w:val="20"/>
                <w:szCs w:val="20"/>
              </w:rPr>
              <w:lastRenderedPageBreak/>
              <w:t>Основное мероприятие «Создание условий для развития общедоступных библиотек городского округа»</w:t>
            </w:r>
          </w:p>
        </w:tc>
        <w:tc>
          <w:tcPr>
            <w:tcW w:w="829" w:type="pct"/>
            <w:tcBorders>
              <w:top w:val="nil"/>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1 837,9</w:t>
            </w:r>
          </w:p>
        </w:tc>
        <w:tc>
          <w:tcPr>
            <w:tcW w:w="717" w:type="pct"/>
            <w:tcBorders>
              <w:top w:val="nil"/>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1 856,5</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53,2</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5750F7" w:rsidRPr="00D054AF" w:rsidRDefault="005750F7" w:rsidP="00AD4EDA">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2,</w:t>
            </w:r>
            <w:r w:rsidR="00AD4EDA">
              <w:rPr>
                <w:rFonts w:ascii="Times New Roman" w:eastAsia="Times New Roman" w:hAnsi="Times New Roman"/>
                <w:sz w:val="20"/>
                <w:szCs w:val="20"/>
                <w:lang w:eastAsia="ru-RU"/>
              </w:rPr>
              <w:t>9</w:t>
            </w:r>
          </w:p>
        </w:tc>
        <w:tc>
          <w:tcPr>
            <w:tcW w:w="1043" w:type="pct"/>
            <w:vMerge w:val="restart"/>
            <w:tcBorders>
              <w:top w:val="nil"/>
              <w:left w:val="single" w:sz="4" w:space="0" w:color="auto"/>
              <w:right w:val="single" w:sz="4" w:space="0" w:color="auto"/>
            </w:tcBorders>
            <w:shd w:val="clear" w:color="000000" w:fill="FFFFFF"/>
          </w:tcPr>
          <w:p w:rsidR="005750F7" w:rsidRPr="00D054AF" w:rsidRDefault="005750F7" w:rsidP="003D60F6">
            <w:pPr>
              <w:spacing w:after="0" w:line="240" w:lineRule="auto"/>
              <w:jc w:val="both"/>
              <w:rPr>
                <w:rFonts w:ascii="Times New Roman" w:eastAsia="Times New Roman" w:hAnsi="Times New Roman"/>
                <w:lang w:eastAsia="ru-RU"/>
              </w:rPr>
            </w:pPr>
            <w:r w:rsidRPr="00D054AF">
              <w:rPr>
                <w:rFonts w:ascii="Times New Roman" w:hAnsi="Times New Roman"/>
                <w:sz w:val="20"/>
                <w:szCs w:val="20"/>
              </w:rPr>
              <w:t>Реализация мероприятий осуществляется в соответствии с сетевым графиком и запланирована на 2-3 кварталы 2017 года.</w:t>
            </w:r>
          </w:p>
        </w:tc>
      </w:tr>
      <w:tr w:rsidR="005750F7" w:rsidRPr="0036643E" w:rsidTr="00B35C9D">
        <w:trPr>
          <w:trHeight w:val="224"/>
        </w:trPr>
        <w:tc>
          <w:tcPr>
            <w:tcW w:w="257" w:type="pct"/>
            <w:gridSpan w:val="2"/>
            <w:tcBorders>
              <w:left w:val="single" w:sz="4" w:space="0" w:color="auto"/>
              <w:bottom w:val="single" w:sz="4" w:space="0" w:color="auto"/>
              <w:right w:val="single" w:sz="4" w:space="0" w:color="auto"/>
            </w:tcBorders>
            <w:shd w:val="clear" w:color="auto" w:fill="FFFFFF" w:themeFill="background1"/>
            <w:vAlign w:val="center"/>
          </w:tcPr>
          <w:p w:rsidR="005750F7" w:rsidRPr="0036643E" w:rsidRDefault="005750F7" w:rsidP="003D60F6">
            <w:pPr>
              <w:spacing w:after="0" w:line="240" w:lineRule="auto"/>
              <w:jc w:val="center"/>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both"/>
              <w:rPr>
                <w:rFonts w:ascii="Times New Roman" w:hAnsi="Times New Roman"/>
                <w:sz w:val="20"/>
                <w:szCs w:val="20"/>
              </w:rPr>
            </w:pPr>
          </w:p>
          <w:p w:rsidR="005750F7" w:rsidRPr="00D054AF" w:rsidRDefault="005750F7" w:rsidP="003D60F6">
            <w:pPr>
              <w:spacing w:after="0" w:line="240" w:lineRule="auto"/>
              <w:jc w:val="both"/>
              <w:rPr>
                <w:rFonts w:ascii="Times New Roman" w:hAnsi="Times New Roman"/>
                <w:sz w:val="20"/>
                <w:szCs w:val="20"/>
              </w:rPr>
            </w:pPr>
            <w:r w:rsidRPr="00D054AF">
              <w:rPr>
                <w:rFonts w:ascii="Times New Roman" w:hAnsi="Times New Roman"/>
                <w:sz w:val="20"/>
                <w:szCs w:val="20"/>
              </w:rPr>
              <w:t>местный бюджет</w:t>
            </w:r>
          </w:p>
          <w:p w:rsidR="005750F7" w:rsidRPr="00D054AF" w:rsidRDefault="005750F7" w:rsidP="003D60F6">
            <w:pPr>
              <w:spacing w:after="0" w:line="240" w:lineRule="auto"/>
              <w:jc w:val="both"/>
              <w:rPr>
                <w:rFonts w:ascii="Times New Roman" w:hAnsi="Times New Roman"/>
                <w:sz w:val="20"/>
                <w:szCs w:val="20"/>
              </w:rPr>
            </w:pPr>
          </w:p>
          <w:p w:rsidR="005750F7" w:rsidRPr="00D054AF" w:rsidRDefault="005750F7" w:rsidP="003D60F6">
            <w:pPr>
              <w:spacing w:after="0" w:line="240" w:lineRule="auto"/>
              <w:jc w:val="both"/>
              <w:rPr>
                <w:rFonts w:ascii="Times New Roman" w:hAnsi="Times New Roman"/>
                <w:sz w:val="20"/>
                <w:szCs w:val="20"/>
              </w:rPr>
            </w:pPr>
          </w:p>
        </w:tc>
        <w:tc>
          <w:tcPr>
            <w:tcW w:w="829" w:type="pct"/>
            <w:tcBorders>
              <w:top w:val="nil"/>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958,5</w:t>
            </w:r>
          </w:p>
        </w:tc>
        <w:tc>
          <w:tcPr>
            <w:tcW w:w="717" w:type="pct"/>
            <w:tcBorders>
              <w:top w:val="nil"/>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958,5</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35,2</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3,7</w:t>
            </w:r>
          </w:p>
        </w:tc>
        <w:tc>
          <w:tcPr>
            <w:tcW w:w="1043" w:type="pct"/>
            <w:vMerge/>
            <w:tcBorders>
              <w:left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661"/>
        </w:trPr>
        <w:tc>
          <w:tcPr>
            <w:tcW w:w="257" w:type="pct"/>
            <w:gridSpan w:val="2"/>
            <w:tcBorders>
              <w:left w:val="single" w:sz="4" w:space="0" w:color="auto"/>
              <w:bottom w:val="single" w:sz="4" w:space="0" w:color="auto"/>
              <w:right w:val="single" w:sz="4" w:space="0" w:color="auto"/>
            </w:tcBorders>
            <w:shd w:val="clear" w:color="auto" w:fill="FFFFFF" w:themeFill="background1"/>
            <w:vAlign w:val="center"/>
          </w:tcPr>
          <w:p w:rsidR="005750F7" w:rsidRPr="0036643E" w:rsidRDefault="005750F7" w:rsidP="003D60F6">
            <w:pPr>
              <w:spacing w:after="0" w:line="240" w:lineRule="auto"/>
              <w:jc w:val="center"/>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both"/>
              <w:rPr>
                <w:rFonts w:ascii="Times New Roman" w:hAnsi="Times New Roman"/>
                <w:sz w:val="20"/>
                <w:szCs w:val="20"/>
              </w:rPr>
            </w:pPr>
          </w:p>
          <w:p w:rsidR="005750F7" w:rsidRPr="00D054AF" w:rsidRDefault="005750F7" w:rsidP="003D60F6">
            <w:pPr>
              <w:spacing w:after="0" w:line="240" w:lineRule="auto"/>
              <w:jc w:val="both"/>
              <w:rPr>
                <w:rFonts w:ascii="Times New Roman" w:hAnsi="Times New Roman"/>
                <w:sz w:val="20"/>
                <w:szCs w:val="20"/>
              </w:rPr>
            </w:pPr>
            <w:r w:rsidRPr="00D054AF">
              <w:rPr>
                <w:rFonts w:ascii="Times New Roman" w:hAnsi="Times New Roman"/>
                <w:sz w:val="20"/>
                <w:szCs w:val="20"/>
              </w:rPr>
              <w:t>бюджет автономного округа</w:t>
            </w:r>
          </w:p>
          <w:p w:rsidR="005750F7" w:rsidRPr="00D054AF" w:rsidRDefault="005750F7" w:rsidP="003D60F6">
            <w:pPr>
              <w:spacing w:after="0" w:line="240" w:lineRule="auto"/>
              <w:jc w:val="both"/>
              <w:rPr>
                <w:rFonts w:ascii="Times New Roman" w:hAnsi="Times New Roman"/>
                <w:sz w:val="20"/>
                <w:szCs w:val="20"/>
              </w:rPr>
            </w:pPr>
          </w:p>
        </w:tc>
        <w:tc>
          <w:tcPr>
            <w:tcW w:w="829" w:type="pct"/>
            <w:tcBorders>
              <w:top w:val="nil"/>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898,0</w:t>
            </w:r>
          </w:p>
        </w:tc>
        <w:tc>
          <w:tcPr>
            <w:tcW w:w="717" w:type="pct"/>
            <w:tcBorders>
              <w:top w:val="nil"/>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898,0</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18</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2</w:t>
            </w:r>
          </w:p>
        </w:tc>
        <w:tc>
          <w:tcPr>
            <w:tcW w:w="1043" w:type="pct"/>
            <w:vMerge/>
            <w:tcBorders>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684"/>
        </w:trPr>
        <w:tc>
          <w:tcPr>
            <w:tcW w:w="14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750F7" w:rsidRPr="00D15902" w:rsidRDefault="005750F7" w:rsidP="003D60F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Основное мероприятие «Развитие музейного дела»</w:t>
            </w:r>
          </w:p>
          <w:p w:rsidR="005750F7" w:rsidRPr="00D15902" w:rsidRDefault="005750F7" w:rsidP="003D60F6">
            <w:pPr>
              <w:spacing w:after="0" w:line="240" w:lineRule="auto"/>
              <w:jc w:val="center"/>
              <w:rPr>
                <w:rFonts w:ascii="Times New Roman" w:eastAsia="Times New Roman" w:hAnsi="Times New Roman"/>
                <w:color w:val="000000"/>
                <w:sz w:val="20"/>
                <w:szCs w:val="20"/>
                <w:lang w:eastAsia="ru-RU"/>
              </w:rPr>
            </w:pPr>
          </w:p>
          <w:p w:rsidR="005750F7" w:rsidRPr="00D15902" w:rsidRDefault="005750F7" w:rsidP="003D60F6">
            <w:pPr>
              <w:spacing w:after="0" w:line="240" w:lineRule="auto"/>
              <w:jc w:val="center"/>
              <w:rPr>
                <w:rFonts w:ascii="Times New Roman" w:eastAsia="Times New Roman" w:hAnsi="Times New Roman"/>
                <w:color w:val="000000"/>
                <w:sz w:val="20"/>
                <w:szCs w:val="20"/>
                <w:lang w:eastAsia="ru-RU"/>
              </w:rPr>
            </w:pPr>
          </w:p>
          <w:p w:rsidR="005750F7" w:rsidRPr="00D15902" w:rsidRDefault="005750F7" w:rsidP="003D60F6">
            <w:pPr>
              <w:spacing w:after="0" w:line="240" w:lineRule="auto"/>
              <w:jc w:val="center"/>
              <w:rPr>
                <w:rFonts w:ascii="Times New Roman" w:eastAsia="Times New Roman" w:hAnsi="Times New Roman"/>
                <w:color w:val="000000"/>
                <w:sz w:val="20"/>
                <w:szCs w:val="20"/>
                <w:lang w:eastAsia="ru-RU"/>
              </w:rPr>
            </w:pPr>
          </w:p>
          <w:p w:rsidR="005750F7" w:rsidRPr="00D15902" w:rsidRDefault="005750F7" w:rsidP="003D60F6">
            <w:pPr>
              <w:spacing w:after="0" w:line="240" w:lineRule="auto"/>
              <w:rPr>
                <w:rFonts w:ascii="Times New Roman" w:hAnsi="Times New Roman"/>
                <w:sz w:val="20"/>
                <w:szCs w:val="20"/>
              </w:rPr>
            </w:pPr>
          </w:p>
        </w:tc>
        <w:tc>
          <w:tcPr>
            <w:tcW w:w="829" w:type="pct"/>
            <w:tcBorders>
              <w:top w:val="single" w:sz="4" w:space="0" w:color="auto"/>
              <w:left w:val="nil"/>
              <w:bottom w:val="single" w:sz="4" w:space="0" w:color="auto"/>
              <w:right w:val="single" w:sz="4" w:space="0" w:color="auto"/>
            </w:tcBorders>
            <w:shd w:val="clear" w:color="auto" w:fill="auto"/>
            <w:vAlign w:val="center"/>
          </w:tcPr>
          <w:p w:rsidR="005750F7" w:rsidRPr="00D15902" w:rsidRDefault="005750F7" w:rsidP="003D60F6">
            <w:pPr>
              <w:spacing w:after="0" w:line="240" w:lineRule="auto"/>
              <w:jc w:val="center"/>
              <w:rPr>
                <w:rFonts w:ascii="Times New Roman" w:eastAsia="Times New Roman" w:hAnsi="Times New Roman"/>
                <w:sz w:val="20"/>
                <w:szCs w:val="20"/>
                <w:lang w:eastAsia="ru-RU"/>
              </w:rPr>
            </w:pPr>
            <w:r w:rsidRPr="00D15902">
              <w:rPr>
                <w:rFonts w:ascii="Times New Roman" w:eastAsia="Times New Roman" w:hAnsi="Times New Roman"/>
                <w:sz w:val="20"/>
                <w:szCs w:val="20"/>
                <w:lang w:eastAsia="ru-RU"/>
              </w:rPr>
              <w:t>1</w:t>
            </w:r>
            <w:r>
              <w:rPr>
                <w:rFonts w:ascii="Times New Roman" w:eastAsia="Times New Roman" w:hAnsi="Times New Roman"/>
                <w:sz w:val="20"/>
                <w:szCs w:val="20"/>
                <w:lang w:eastAsia="ru-RU"/>
              </w:rPr>
              <w:t> 179,3</w:t>
            </w:r>
          </w:p>
        </w:tc>
        <w:tc>
          <w:tcPr>
            <w:tcW w:w="717" w:type="pct"/>
            <w:tcBorders>
              <w:top w:val="single" w:sz="4" w:space="0" w:color="auto"/>
              <w:left w:val="nil"/>
              <w:bottom w:val="single" w:sz="4" w:space="0" w:color="auto"/>
              <w:right w:val="single" w:sz="4" w:space="0" w:color="auto"/>
            </w:tcBorders>
            <w:shd w:val="clear" w:color="auto" w:fill="FFFFFF" w:themeFill="background1"/>
            <w:vAlign w:val="center"/>
          </w:tcPr>
          <w:p w:rsidR="005750F7" w:rsidRPr="00D15902"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1 179,3</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750F7" w:rsidRPr="00D15902"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0F7" w:rsidRPr="00D15902"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043" w:type="pct"/>
            <w:vMerge w:val="restart"/>
            <w:tcBorders>
              <w:top w:val="single" w:sz="4" w:space="0" w:color="auto"/>
              <w:left w:val="single" w:sz="4" w:space="0" w:color="auto"/>
              <w:right w:val="single" w:sz="4" w:space="0" w:color="auto"/>
            </w:tcBorders>
            <w:shd w:val="clear" w:color="000000" w:fill="FFFFFF"/>
          </w:tcPr>
          <w:p w:rsidR="005750F7" w:rsidRPr="00D15902" w:rsidRDefault="005750F7" w:rsidP="003D60F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Реализация мероприятий планируется во 2 квартале, ведется работа по заключению договоров.</w:t>
            </w:r>
          </w:p>
        </w:tc>
      </w:tr>
      <w:tr w:rsidR="005750F7" w:rsidRPr="0036643E" w:rsidTr="00B35C9D">
        <w:trPr>
          <w:trHeight w:val="528"/>
        </w:trPr>
        <w:tc>
          <w:tcPr>
            <w:tcW w:w="281" w:type="pct"/>
            <w:gridSpan w:val="3"/>
            <w:tcBorders>
              <w:left w:val="single" w:sz="4" w:space="0" w:color="auto"/>
              <w:bottom w:val="single" w:sz="4" w:space="0" w:color="auto"/>
              <w:right w:val="single" w:sz="4" w:space="0" w:color="auto"/>
            </w:tcBorders>
            <w:shd w:val="clear" w:color="auto" w:fill="auto"/>
            <w:vAlign w:val="center"/>
          </w:tcPr>
          <w:p w:rsidR="005750F7" w:rsidRDefault="005750F7" w:rsidP="003D60F6">
            <w:pPr>
              <w:spacing w:after="0" w:line="240" w:lineRule="auto"/>
              <w:rPr>
                <w:rFonts w:ascii="Times New Roman" w:eastAsia="Times New Roman" w:hAnsi="Times New Roman"/>
                <w:color w:val="000000"/>
                <w:sz w:val="20"/>
                <w:szCs w:val="20"/>
                <w:lang w:eastAsia="ru-RU"/>
              </w:rPr>
            </w:pPr>
          </w:p>
        </w:tc>
        <w:tc>
          <w:tcPr>
            <w:tcW w:w="1124" w:type="pct"/>
            <w:tcBorders>
              <w:left w:val="single" w:sz="4" w:space="0" w:color="auto"/>
              <w:bottom w:val="single" w:sz="4" w:space="0" w:color="auto"/>
              <w:right w:val="single" w:sz="4" w:space="0" w:color="auto"/>
            </w:tcBorders>
            <w:shd w:val="clear" w:color="auto" w:fill="auto"/>
            <w:vAlign w:val="center"/>
          </w:tcPr>
          <w:p w:rsidR="005750F7" w:rsidRDefault="005750F7" w:rsidP="003D60F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местный бюджет</w:t>
            </w:r>
          </w:p>
        </w:tc>
        <w:tc>
          <w:tcPr>
            <w:tcW w:w="829" w:type="pct"/>
            <w:tcBorders>
              <w:top w:val="nil"/>
              <w:left w:val="nil"/>
              <w:bottom w:val="single" w:sz="4" w:space="0" w:color="auto"/>
              <w:right w:val="single" w:sz="4" w:space="0" w:color="auto"/>
            </w:tcBorders>
            <w:shd w:val="clear" w:color="auto" w:fill="auto"/>
            <w:vAlign w:val="center"/>
          </w:tcPr>
          <w:p w:rsidR="005750F7" w:rsidRPr="00D15902"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1 179,3</w:t>
            </w:r>
          </w:p>
        </w:tc>
        <w:tc>
          <w:tcPr>
            <w:tcW w:w="717" w:type="pct"/>
            <w:tcBorders>
              <w:top w:val="nil"/>
              <w:left w:val="nil"/>
              <w:bottom w:val="single" w:sz="4" w:space="0" w:color="auto"/>
              <w:right w:val="single" w:sz="4" w:space="0" w:color="auto"/>
            </w:tcBorders>
            <w:shd w:val="clear" w:color="auto" w:fill="FFFFFF" w:themeFill="background1"/>
            <w:vAlign w:val="center"/>
          </w:tcPr>
          <w:p w:rsidR="005750F7"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360,0</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750F7"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5750F7"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043" w:type="pct"/>
            <w:vMerge/>
            <w:tcBorders>
              <w:left w:val="single" w:sz="4" w:space="0" w:color="auto"/>
              <w:right w:val="single" w:sz="4" w:space="0" w:color="auto"/>
            </w:tcBorders>
            <w:shd w:val="clear" w:color="000000" w:fill="FFFFFF"/>
          </w:tcPr>
          <w:p w:rsidR="005750F7" w:rsidRPr="00D15902" w:rsidRDefault="005750F7" w:rsidP="003D60F6">
            <w:pPr>
              <w:spacing w:after="0" w:line="240" w:lineRule="auto"/>
              <w:jc w:val="both"/>
              <w:rPr>
                <w:rFonts w:ascii="Times New Roman" w:eastAsia="Times New Roman" w:hAnsi="Times New Roman"/>
                <w:sz w:val="20"/>
                <w:szCs w:val="20"/>
                <w:lang w:eastAsia="ru-RU"/>
              </w:rPr>
            </w:pPr>
          </w:p>
        </w:tc>
      </w:tr>
      <w:tr w:rsidR="005750F7" w:rsidRPr="0036643E" w:rsidTr="00B35C9D">
        <w:trPr>
          <w:trHeight w:val="528"/>
        </w:trPr>
        <w:tc>
          <w:tcPr>
            <w:tcW w:w="281" w:type="pct"/>
            <w:gridSpan w:val="3"/>
            <w:tcBorders>
              <w:left w:val="single" w:sz="4" w:space="0" w:color="auto"/>
              <w:bottom w:val="single" w:sz="4" w:space="0" w:color="auto"/>
              <w:right w:val="single" w:sz="4" w:space="0" w:color="auto"/>
            </w:tcBorders>
            <w:shd w:val="clear" w:color="auto" w:fill="auto"/>
            <w:vAlign w:val="center"/>
          </w:tcPr>
          <w:p w:rsidR="005750F7" w:rsidRDefault="005750F7" w:rsidP="003D60F6">
            <w:pPr>
              <w:spacing w:after="0" w:line="240" w:lineRule="auto"/>
              <w:rPr>
                <w:rFonts w:ascii="Times New Roman" w:eastAsia="Times New Roman" w:hAnsi="Times New Roman"/>
                <w:color w:val="000000"/>
                <w:sz w:val="20"/>
                <w:szCs w:val="20"/>
                <w:lang w:eastAsia="ru-RU"/>
              </w:rPr>
            </w:pPr>
          </w:p>
        </w:tc>
        <w:tc>
          <w:tcPr>
            <w:tcW w:w="1124" w:type="pct"/>
            <w:tcBorders>
              <w:left w:val="single" w:sz="4" w:space="0" w:color="auto"/>
              <w:bottom w:val="single" w:sz="4" w:space="0" w:color="auto"/>
              <w:right w:val="single" w:sz="4" w:space="0" w:color="auto"/>
            </w:tcBorders>
            <w:shd w:val="clear" w:color="auto" w:fill="auto"/>
            <w:vAlign w:val="center"/>
          </w:tcPr>
          <w:p w:rsidR="005750F7" w:rsidRDefault="005750F7" w:rsidP="003D60F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бюджет автономного округа</w:t>
            </w:r>
          </w:p>
        </w:tc>
        <w:tc>
          <w:tcPr>
            <w:tcW w:w="829" w:type="pct"/>
            <w:tcBorders>
              <w:top w:val="nil"/>
              <w:left w:val="nil"/>
              <w:bottom w:val="single" w:sz="4" w:space="0" w:color="auto"/>
              <w:right w:val="single" w:sz="4" w:space="0" w:color="auto"/>
            </w:tcBorders>
            <w:shd w:val="clear" w:color="auto" w:fill="auto"/>
            <w:vAlign w:val="center"/>
          </w:tcPr>
          <w:p w:rsidR="005750F7" w:rsidRPr="00D15902"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1 179,3</w:t>
            </w:r>
          </w:p>
        </w:tc>
        <w:tc>
          <w:tcPr>
            <w:tcW w:w="717" w:type="pct"/>
            <w:tcBorders>
              <w:top w:val="nil"/>
              <w:left w:val="nil"/>
              <w:bottom w:val="single" w:sz="4" w:space="0" w:color="auto"/>
              <w:right w:val="single" w:sz="4" w:space="0" w:color="auto"/>
            </w:tcBorders>
            <w:shd w:val="clear" w:color="auto" w:fill="FFFFFF" w:themeFill="background1"/>
            <w:vAlign w:val="center"/>
          </w:tcPr>
          <w:p w:rsidR="005750F7"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819,3</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750F7"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5750F7"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043" w:type="pct"/>
            <w:vMerge/>
            <w:tcBorders>
              <w:left w:val="single" w:sz="4" w:space="0" w:color="auto"/>
              <w:bottom w:val="single" w:sz="4" w:space="0" w:color="auto"/>
              <w:right w:val="single" w:sz="4" w:space="0" w:color="auto"/>
            </w:tcBorders>
            <w:shd w:val="clear" w:color="000000" w:fill="FFFFFF"/>
          </w:tcPr>
          <w:p w:rsidR="005750F7" w:rsidRPr="00D15902" w:rsidRDefault="005750F7" w:rsidP="003D60F6">
            <w:pPr>
              <w:spacing w:after="0" w:line="240" w:lineRule="auto"/>
              <w:jc w:val="both"/>
              <w:rPr>
                <w:rFonts w:ascii="Times New Roman" w:eastAsia="Times New Roman" w:hAnsi="Times New Roman"/>
                <w:sz w:val="20"/>
                <w:szCs w:val="20"/>
                <w:lang w:eastAsia="ru-RU"/>
              </w:rPr>
            </w:pPr>
          </w:p>
        </w:tc>
      </w:tr>
      <w:tr w:rsidR="005750F7" w:rsidRPr="0036643E" w:rsidTr="00B35C9D">
        <w:trPr>
          <w:trHeight w:val="224"/>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086128" w:rsidRDefault="005750F7" w:rsidP="003D60F6">
            <w:pPr>
              <w:spacing w:after="0" w:line="240" w:lineRule="auto"/>
              <w:jc w:val="both"/>
              <w:rPr>
                <w:rFonts w:ascii="Times New Roman" w:hAnsi="Times New Roman"/>
                <w:sz w:val="20"/>
                <w:szCs w:val="20"/>
              </w:rPr>
            </w:pPr>
            <w:r w:rsidRPr="00086128">
              <w:rPr>
                <w:rFonts w:ascii="Times New Roman" w:hAnsi="Times New Roman"/>
                <w:sz w:val="20"/>
                <w:szCs w:val="20"/>
              </w:rPr>
              <w:t>Основное мероприятие «Укрепление материально-технической базы учреждений»</w:t>
            </w:r>
          </w:p>
        </w:tc>
        <w:tc>
          <w:tcPr>
            <w:tcW w:w="829" w:type="pct"/>
            <w:tcBorders>
              <w:top w:val="nil"/>
              <w:left w:val="nil"/>
              <w:bottom w:val="single" w:sz="4" w:space="0" w:color="auto"/>
              <w:right w:val="single" w:sz="4" w:space="0" w:color="auto"/>
            </w:tcBorders>
            <w:shd w:val="clear" w:color="000000" w:fill="FFFFFF"/>
            <w:vAlign w:val="center"/>
          </w:tcPr>
          <w:p w:rsidR="005750F7" w:rsidRPr="00086128" w:rsidRDefault="005750F7" w:rsidP="003D60F6">
            <w:pPr>
              <w:spacing w:after="0" w:line="240" w:lineRule="auto"/>
              <w:jc w:val="center"/>
              <w:rPr>
                <w:rFonts w:ascii="Times New Roman" w:eastAsia="Times New Roman" w:hAnsi="Times New Roman"/>
                <w:sz w:val="20"/>
                <w:szCs w:val="20"/>
                <w:lang w:eastAsia="ru-RU"/>
              </w:rPr>
            </w:pPr>
            <w:r w:rsidRPr="00086128">
              <w:rPr>
                <w:rFonts w:ascii="Times New Roman" w:eastAsia="Times New Roman" w:hAnsi="Times New Roman"/>
                <w:sz w:val="20"/>
                <w:szCs w:val="20"/>
                <w:lang w:eastAsia="ru-RU"/>
              </w:rPr>
              <w:t>7 753,8</w:t>
            </w:r>
          </w:p>
        </w:tc>
        <w:tc>
          <w:tcPr>
            <w:tcW w:w="717" w:type="pct"/>
            <w:tcBorders>
              <w:top w:val="nil"/>
              <w:left w:val="nil"/>
              <w:bottom w:val="single" w:sz="4" w:space="0" w:color="auto"/>
              <w:right w:val="single" w:sz="4" w:space="0" w:color="auto"/>
            </w:tcBorders>
            <w:shd w:val="clear" w:color="000000" w:fill="FFFFFF"/>
            <w:vAlign w:val="center"/>
          </w:tcPr>
          <w:p w:rsidR="005750F7" w:rsidRPr="00086128" w:rsidRDefault="005750F7" w:rsidP="003D60F6">
            <w:pPr>
              <w:spacing w:after="0" w:line="240" w:lineRule="auto"/>
              <w:jc w:val="center"/>
              <w:rPr>
                <w:rFonts w:ascii="Times New Roman" w:eastAsia="Times New Roman" w:hAnsi="Times New Roman"/>
                <w:sz w:val="20"/>
                <w:szCs w:val="20"/>
                <w:lang w:eastAsia="ru-RU"/>
              </w:rPr>
            </w:pPr>
            <w:r w:rsidRPr="00086128">
              <w:rPr>
                <w:rFonts w:ascii="Times New Roman" w:eastAsia="Times New Roman" w:hAnsi="Times New Roman"/>
                <w:sz w:val="20"/>
                <w:szCs w:val="20"/>
                <w:lang w:eastAsia="ru-RU"/>
              </w:rPr>
              <w:t>7 753,8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086128" w:rsidRDefault="005750F7" w:rsidP="003D60F6">
            <w:pPr>
              <w:spacing w:after="0" w:line="240" w:lineRule="auto"/>
              <w:jc w:val="center"/>
              <w:rPr>
                <w:rFonts w:ascii="Times New Roman" w:eastAsia="Times New Roman" w:hAnsi="Times New Roman"/>
                <w:sz w:val="20"/>
                <w:szCs w:val="20"/>
                <w:lang w:eastAsia="ru-RU"/>
              </w:rPr>
            </w:pPr>
            <w:r w:rsidRPr="00086128">
              <w:rPr>
                <w:rFonts w:ascii="Times New Roman" w:eastAsia="Times New Roman" w:hAnsi="Times New Roman"/>
                <w:sz w:val="20"/>
                <w:szCs w:val="20"/>
                <w:lang w:eastAsia="ru-RU"/>
              </w:rPr>
              <w:t>243,5</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086128" w:rsidRDefault="005750F7" w:rsidP="003D60F6">
            <w:pPr>
              <w:spacing w:after="0" w:line="240" w:lineRule="auto"/>
              <w:jc w:val="center"/>
              <w:rPr>
                <w:rFonts w:ascii="Times New Roman" w:eastAsia="Times New Roman" w:hAnsi="Times New Roman"/>
                <w:sz w:val="20"/>
                <w:szCs w:val="20"/>
                <w:lang w:eastAsia="ru-RU"/>
              </w:rPr>
            </w:pPr>
            <w:r w:rsidRPr="00086128">
              <w:rPr>
                <w:rFonts w:ascii="Times New Roman" w:eastAsia="Times New Roman" w:hAnsi="Times New Roman"/>
                <w:sz w:val="20"/>
                <w:szCs w:val="20"/>
                <w:lang w:eastAsia="ru-RU"/>
              </w:rPr>
              <w:t>3,1</w:t>
            </w:r>
          </w:p>
        </w:tc>
        <w:tc>
          <w:tcPr>
            <w:tcW w:w="1043" w:type="pct"/>
            <w:vMerge w:val="restart"/>
            <w:tcBorders>
              <w:top w:val="nil"/>
              <w:left w:val="single" w:sz="4" w:space="0" w:color="auto"/>
              <w:right w:val="single" w:sz="4" w:space="0" w:color="auto"/>
            </w:tcBorders>
            <w:shd w:val="clear" w:color="000000" w:fill="FFFFFF"/>
          </w:tcPr>
          <w:p w:rsidR="005750F7" w:rsidRPr="00D054AF" w:rsidRDefault="005750F7" w:rsidP="003D60F6">
            <w:pPr>
              <w:spacing w:after="0" w:line="240" w:lineRule="auto"/>
              <w:jc w:val="both"/>
              <w:rPr>
                <w:rFonts w:ascii="Times New Roman" w:eastAsia="Times New Roman" w:hAnsi="Times New Roman"/>
                <w:lang w:eastAsia="ru-RU"/>
              </w:rPr>
            </w:pPr>
            <w:r w:rsidRPr="00D054AF">
              <w:rPr>
                <w:rFonts w:ascii="Times New Roman" w:hAnsi="Times New Roman"/>
                <w:sz w:val="20"/>
                <w:szCs w:val="20"/>
              </w:rPr>
              <w:t>Реализация мероприятий осуществляется в соотве</w:t>
            </w:r>
            <w:r>
              <w:rPr>
                <w:rFonts w:ascii="Times New Roman" w:hAnsi="Times New Roman"/>
                <w:sz w:val="20"/>
                <w:szCs w:val="20"/>
              </w:rPr>
              <w:t>тствии с сетевым графиком.</w:t>
            </w:r>
          </w:p>
        </w:tc>
      </w:tr>
      <w:tr w:rsidR="005750F7" w:rsidRPr="0036643E" w:rsidTr="00B35C9D">
        <w:trPr>
          <w:trHeight w:val="224"/>
        </w:trPr>
        <w:tc>
          <w:tcPr>
            <w:tcW w:w="257" w:type="pct"/>
            <w:gridSpan w:val="2"/>
            <w:tcBorders>
              <w:left w:val="single" w:sz="4" w:space="0" w:color="auto"/>
              <w:bottom w:val="single" w:sz="4" w:space="0" w:color="auto"/>
              <w:right w:val="single" w:sz="4" w:space="0" w:color="auto"/>
            </w:tcBorders>
            <w:shd w:val="clear" w:color="000000" w:fill="FFFFFF"/>
            <w:vAlign w:val="center"/>
          </w:tcPr>
          <w:p w:rsidR="005750F7" w:rsidRPr="00086128" w:rsidRDefault="005750F7" w:rsidP="003D60F6">
            <w:pPr>
              <w:spacing w:after="0" w:line="240" w:lineRule="auto"/>
              <w:jc w:val="center"/>
              <w:rPr>
                <w:rFonts w:ascii="Times New Roman" w:eastAsia="Times New Roman" w:hAnsi="Times New Roman"/>
                <w:color w:val="000000"/>
                <w:sz w:val="20"/>
                <w:szCs w:val="20"/>
                <w:lang w:eastAsia="ru-RU"/>
              </w:rPr>
            </w:pPr>
          </w:p>
        </w:tc>
        <w:tc>
          <w:tcPr>
            <w:tcW w:w="1149" w:type="pct"/>
            <w:gridSpan w:val="2"/>
            <w:tcBorders>
              <w:top w:val="nil"/>
              <w:left w:val="nil"/>
              <w:bottom w:val="single" w:sz="4" w:space="0" w:color="auto"/>
              <w:right w:val="single" w:sz="4" w:space="0" w:color="auto"/>
            </w:tcBorders>
            <w:shd w:val="clear" w:color="000000" w:fill="FFFFFF"/>
          </w:tcPr>
          <w:p w:rsidR="005750F7" w:rsidRPr="00086128" w:rsidRDefault="005750F7" w:rsidP="003D60F6">
            <w:pPr>
              <w:spacing w:after="0" w:line="240" w:lineRule="auto"/>
              <w:rPr>
                <w:rFonts w:ascii="Times New Roman" w:hAnsi="Times New Roman" w:cs="Times New Roman"/>
                <w:sz w:val="20"/>
                <w:szCs w:val="20"/>
              </w:rPr>
            </w:pPr>
            <w:r w:rsidRPr="00086128">
              <w:rPr>
                <w:rFonts w:ascii="Times New Roman" w:hAnsi="Times New Roman" w:cs="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tcPr>
          <w:p w:rsidR="005750F7" w:rsidRPr="00086128" w:rsidRDefault="005750F7" w:rsidP="003D60F6">
            <w:pPr>
              <w:spacing w:after="0" w:line="240" w:lineRule="auto"/>
              <w:jc w:val="center"/>
              <w:rPr>
                <w:rFonts w:ascii="Times New Roman" w:hAnsi="Times New Roman" w:cs="Times New Roman"/>
                <w:sz w:val="20"/>
                <w:szCs w:val="20"/>
              </w:rPr>
            </w:pPr>
            <w:r w:rsidRPr="00086128">
              <w:rPr>
                <w:rFonts w:ascii="Times New Roman" w:hAnsi="Times New Roman" w:cs="Times New Roman"/>
                <w:sz w:val="20"/>
                <w:szCs w:val="20"/>
              </w:rPr>
              <w:t>7 753,8</w:t>
            </w:r>
          </w:p>
        </w:tc>
        <w:tc>
          <w:tcPr>
            <w:tcW w:w="717" w:type="pct"/>
            <w:tcBorders>
              <w:top w:val="nil"/>
              <w:left w:val="nil"/>
              <w:bottom w:val="single" w:sz="4" w:space="0" w:color="auto"/>
              <w:right w:val="single" w:sz="4" w:space="0" w:color="auto"/>
            </w:tcBorders>
            <w:shd w:val="clear" w:color="000000" w:fill="FFFFFF"/>
          </w:tcPr>
          <w:p w:rsidR="005750F7" w:rsidRPr="00086128" w:rsidRDefault="005750F7" w:rsidP="003D60F6">
            <w:pPr>
              <w:spacing w:after="0" w:line="240" w:lineRule="auto"/>
              <w:jc w:val="center"/>
              <w:rPr>
                <w:rFonts w:ascii="Times New Roman" w:hAnsi="Times New Roman" w:cs="Times New Roman"/>
                <w:sz w:val="20"/>
                <w:szCs w:val="20"/>
              </w:rPr>
            </w:pPr>
            <w:r w:rsidRPr="00086128">
              <w:rPr>
                <w:rFonts w:ascii="Times New Roman" w:hAnsi="Times New Roman" w:cs="Times New Roman"/>
                <w:sz w:val="20"/>
                <w:szCs w:val="20"/>
              </w:rPr>
              <w:t>7 753,8</w:t>
            </w:r>
          </w:p>
        </w:tc>
        <w:tc>
          <w:tcPr>
            <w:tcW w:w="646" w:type="pct"/>
            <w:tcBorders>
              <w:top w:val="single" w:sz="4" w:space="0" w:color="auto"/>
              <w:left w:val="nil"/>
              <w:bottom w:val="single" w:sz="4" w:space="0" w:color="auto"/>
              <w:right w:val="single" w:sz="4" w:space="0" w:color="auto"/>
            </w:tcBorders>
            <w:shd w:val="clear" w:color="000000" w:fill="FFFFFF"/>
          </w:tcPr>
          <w:p w:rsidR="005750F7" w:rsidRPr="00086128" w:rsidRDefault="005750F7" w:rsidP="003D60F6">
            <w:pPr>
              <w:spacing w:after="0" w:line="240" w:lineRule="auto"/>
              <w:jc w:val="center"/>
              <w:rPr>
                <w:rFonts w:ascii="Times New Roman" w:hAnsi="Times New Roman" w:cs="Times New Roman"/>
                <w:sz w:val="20"/>
                <w:szCs w:val="20"/>
              </w:rPr>
            </w:pPr>
            <w:r w:rsidRPr="00086128">
              <w:rPr>
                <w:rFonts w:ascii="Times New Roman" w:hAnsi="Times New Roman" w:cs="Times New Roman"/>
                <w:sz w:val="20"/>
                <w:szCs w:val="20"/>
              </w:rPr>
              <w:t>243,5</w:t>
            </w:r>
          </w:p>
        </w:tc>
        <w:tc>
          <w:tcPr>
            <w:tcW w:w="359" w:type="pct"/>
            <w:tcBorders>
              <w:top w:val="nil"/>
              <w:left w:val="single" w:sz="4" w:space="0" w:color="auto"/>
              <w:bottom w:val="single" w:sz="4" w:space="0" w:color="auto"/>
              <w:right w:val="single" w:sz="4" w:space="0" w:color="auto"/>
            </w:tcBorders>
            <w:shd w:val="clear" w:color="000000" w:fill="FFFFFF"/>
          </w:tcPr>
          <w:p w:rsidR="005750F7" w:rsidRPr="00086128" w:rsidRDefault="005750F7" w:rsidP="003D60F6">
            <w:pPr>
              <w:spacing w:after="0" w:line="240" w:lineRule="auto"/>
              <w:rPr>
                <w:rFonts w:ascii="Times New Roman" w:hAnsi="Times New Roman" w:cs="Times New Roman"/>
                <w:sz w:val="20"/>
                <w:szCs w:val="20"/>
              </w:rPr>
            </w:pPr>
            <w:r w:rsidRPr="00086128">
              <w:rPr>
                <w:rFonts w:ascii="Times New Roman" w:hAnsi="Times New Roman" w:cs="Times New Roman"/>
                <w:sz w:val="20"/>
                <w:szCs w:val="20"/>
              </w:rPr>
              <w:t xml:space="preserve">   3,1</w:t>
            </w:r>
          </w:p>
        </w:tc>
        <w:tc>
          <w:tcPr>
            <w:tcW w:w="1043" w:type="pct"/>
            <w:vMerge/>
            <w:tcBorders>
              <w:left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50"/>
        </w:trPr>
        <w:tc>
          <w:tcPr>
            <w:tcW w:w="257" w:type="pct"/>
            <w:gridSpan w:val="2"/>
            <w:tcBorders>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color w:val="000000"/>
                <w:sz w:val="20"/>
                <w:szCs w:val="20"/>
                <w:highlight w:val="yellow"/>
                <w:lang w:eastAsia="ru-RU"/>
              </w:rPr>
            </w:pPr>
          </w:p>
        </w:tc>
        <w:tc>
          <w:tcPr>
            <w:tcW w:w="829" w:type="pct"/>
            <w:tcBorders>
              <w:top w:val="nil"/>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717" w:type="pct"/>
            <w:tcBorders>
              <w:top w:val="nil"/>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1043" w:type="pct"/>
            <w:vMerge/>
            <w:tcBorders>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E05531" w:rsidRDefault="005750F7" w:rsidP="003D60F6">
            <w:pPr>
              <w:spacing w:after="0" w:line="240" w:lineRule="auto"/>
              <w:jc w:val="both"/>
              <w:rPr>
                <w:rFonts w:ascii="Times New Roman" w:hAnsi="Times New Roman" w:cs="Times New Roman"/>
                <w:sz w:val="20"/>
                <w:szCs w:val="20"/>
              </w:rPr>
            </w:pPr>
            <w:r w:rsidRPr="00E05531">
              <w:rPr>
                <w:rFonts w:ascii="Times New Roman" w:hAnsi="Times New Roman" w:cs="Times New Roman"/>
                <w:sz w:val="20"/>
                <w:szCs w:val="20"/>
              </w:rPr>
              <w:t>-Реконструкция и ремонт муниципальных учреждений (местный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5750F7" w:rsidRPr="00E05531" w:rsidRDefault="005750F7" w:rsidP="003D60F6">
            <w:pPr>
              <w:spacing w:after="0" w:line="240" w:lineRule="auto"/>
              <w:jc w:val="center"/>
              <w:rPr>
                <w:rFonts w:ascii="Times New Roman" w:hAnsi="Times New Roman" w:cs="Times New Roman"/>
                <w:sz w:val="20"/>
                <w:szCs w:val="20"/>
              </w:rPr>
            </w:pPr>
            <w:r w:rsidRPr="00E05531">
              <w:rPr>
                <w:rFonts w:ascii="Times New Roman" w:hAnsi="Times New Roman" w:cs="Times New Roman"/>
                <w:sz w:val="20"/>
                <w:szCs w:val="20"/>
              </w:rPr>
              <w:t>4 619,8</w:t>
            </w:r>
          </w:p>
        </w:tc>
        <w:tc>
          <w:tcPr>
            <w:tcW w:w="717" w:type="pct"/>
            <w:tcBorders>
              <w:top w:val="nil"/>
              <w:left w:val="nil"/>
              <w:bottom w:val="single" w:sz="4" w:space="0" w:color="auto"/>
              <w:right w:val="single" w:sz="4" w:space="0" w:color="auto"/>
            </w:tcBorders>
            <w:shd w:val="clear" w:color="000000" w:fill="FFFFFF"/>
            <w:vAlign w:val="center"/>
          </w:tcPr>
          <w:p w:rsidR="005750F7" w:rsidRPr="00E05531" w:rsidRDefault="005750F7" w:rsidP="003D60F6">
            <w:pPr>
              <w:spacing w:after="0" w:line="240" w:lineRule="auto"/>
              <w:jc w:val="center"/>
              <w:rPr>
                <w:rFonts w:ascii="Times New Roman" w:hAnsi="Times New Roman" w:cs="Times New Roman"/>
                <w:sz w:val="20"/>
                <w:szCs w:val="20"/>
              </w:rPr>
            </w:pPr>
            <w:r w:rsidRPr="00E05531">
              <w:rPr>
                <w:rFonts w:ascii="Times New Roman" w:hAnsi="Times New Roman" w:cs="Times New Roman"/>
                <w:sz w:val="20"/>
                <w:szCs w:val="20"/>
              </w:rPr>
              <w:t>4 619,8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E05531" w:rsidRDefault="005750F7" w:rsidP="003D60F6">
            <w:pPr>
              <w:spacing w:after="0" w:line="240" w:lineRule="auto"/>
              <w:jc w:val="center"/>
              <w:rPr>
                <w:rFonts w:ascii="Times New Roman" w:hAnsi="Times New Roman" w:cs="Times New Roman"/>
                <w:sz w:val="20"/>
                <w:szCs w:val="20"/>
              </w:rPr>
            </w:pPr>
            <w:r w:rsidRPr="00E05531">
              <w:rPr>
                <w:rFonts w:ascii="Times New Roman" w:hAnsi="Times New Roman" w:cs="Times New Roman"/>
                <w:sz w:val="20"/>
                <w:szCs w:val="20"/>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E05531" w:rsidRDefault="005750F7" w:rsidP="003D60F6">
            <w:pPr>
              <w:spacing w:after="0" w:line="240" w:lineRule="auto"/>
              <w:jc w:val="center"/>
              <w:rPr>
                <w:rFonts w:ascii="Times New Roman" w:hAnsi="Times New Roman" w:cs="Times New Roman"/>
                <w:sz w:val="20"/>
                <w:szCs w:val="20"/>
              </w:rPr>
            </w:pPr>
            <w:r w:rsidRPr="00E05531">
              <w:rPr>
                <w:rFonts w:ascii="Times New Roman" w:hAnsi="Times New Roman" w:cs="Times New Roman"/>
                <w:sz w:val="20"/>
                <w:szCs w:val="20"/>
              </w:rPr>
              <w:t>0,0</w:t>
            </w:r>
          </w:p>
        </w:tc>
        <w:tc>
          <w:tcPr>
            <w:tcW w:w="1043"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Default="005750F7" w:rsidP="003D60F6">
            <w:pPr>
              <w:spacing w:after="0" w:line="240" w:lineRule="auto"/>
              <w:jc w:val="both"/>
              <w:rPr>
                <w:rFonts w:ascii="Times New Roman" w:eastAsia="Times New Roman" w:hAnsi="Times New Roman"/>
                <w:sz w:val="20"/>
                <w:szCs w:val="20"/>
                <w:lang w:eastAsia="ru-RU"/>
              </w:rPr>
            </w:pPr>
            <w:r w:rsidRPr="00E05531">
              <w:rPr>
                <w:rFonts w:ascii="Times New Roman" w:eastAsia="Times New Roman" w:hAnsi="Times New Roman"/>
                <w:sz w:val="20"/>
                <w:szCs w:val="20"/>
                <w:lang w:eastAsia="ru-RU"/>
              </w:rPr>
              <w:t>Бюджетные ассигнования в сумме 1 000,0 тыс. рублей предусмотрены для обеспечения доли софинансирования при условии включения объекта «Реконструкция МБУ ДО «ДШИ №2» в АИП ХМАО-Югры. Муниципальный контракт на выполнение проектно-сметной документации ремонта крыши МАУ «Региональный историко-культурный и экологический центр» на сумму 84 ,5 тыс.руб. заключен</w:t>
            </w:r>
            <w:r>
              <w:rPr>
                <w:rFonts w:ascii="Times New Roman" w:eastAsia="Times New Roman" w:hAnsi="Times New Roman"/>
                <w:sz w:val="20"/>
                <w:szCs w:val="20"/>
                <w:lang w:eastAsia="ru-RU"/>
              </w:rPr>
              <w:t xml:space="preserve"> 13.03.2017, срок</w:t>
            </w:r>
            <w:r w:rsidRPr="00E05531">
              <w:rPr>
                <w:rFonts w:ascii="Times New Roman" w:eastAsia="Times New Roman" w:hAnsi="Times New Roman"/>
                <w:sz w:val="20"/>
                <w:szCs w:val="20"/>
                <w:lang w:eastAsia="ru-RU"/>
              </w:rPr>
              <w:t xml:space="preserve"> исполнения – </w:t>
            </w:r>
            <w:r w:rsidRPr="00E05531">
              <w:rPr>
                <w:rFonts w:ascii="Times New Roman" w:eastAsia="Times New Roman" w:hAnsi="Times New Roman"/>
                <w:sz w:val="20"/>
                <w:szCs w:val="20"/>
                <w:lang w:eastAsia="ru-RU"/>
              </w:rPr>
              <w:lastRenderedPageBreak/>
              <w:t>10.04.2017, после получения проекта будет размещен муниципальный заказ на выполнение строительно-монтажных работ. На ремонт читального зала, замену проводки,</w:t>
            </w:r>
            <w:r>
              <w:rPr>
                <w:rFonts w:ascii="Times New Roman" w:eastAsia="Times New Roman" w:hAnsi="Times New Roman"/>
                <w:sz w:val="20"/>
                <w:szCs w:val="20"/>
                <w:lang w:eastAsia="ru-RU"/>
              </w:rPr>
              <w:t xml:space="preserve"> </w:t>
            </w:r>
          </w:p>
          <w:p w:rsidR="005750F7" w:rsidRPr="00E05531" w:rsidRDefault="005750F7" w:rsidP="003D60F6">
            <w:pPr>
              <w:spacing w:after="0" w:line="240" w:lineRule="auto"/>
              <w:jc w:val="both"/>
              <w:rPr>
                <w:rFonts w:ascii="Times New Roman" w:eastAsia="Times New Roman" w:hAnsi="Times New Roman"/>
                <w:sz w:val="20"/>
                <w:szCs w:val="20"/>
                <w:lang w:eastAsia="ru-RU"/>
              </w:rPr>
            </w:pPr>
            <w:r w:rsidRPr="00E05531">
              <w:rPr>
                <w:rFonts w:ascii="Times New Roman" w:eastAsia="Times New Roman" w:hAnsi="Times New Roman"/>
                <w:sz w:val="20"/>
                <w:szCs w:val="20"/>
                <w:lang w:eastAsia="ru-RU"/>
              </w:rPr>
              <w:t>установку ограждения крыши МБУ»</w:t>
            </w:r>
            <w:r w:rsidR="008D1CE7">
              <w:rPr>
                <w:rFonts w:ascii="Times New Roman" w:eastAsia="Times New Roman" w:hAnsi="Times New Roman"/>
                <w:sz w:val="20"/>
                <w:szCs w:val="20"/>
                <w:lang w:eastAsia="ru-RU"/>
              </w:rPr>
              <w:t xml:space="preserve"> </w:t>
            </w:r>
            <w:r w:rsidRPr="00E05531">
              <w:rPr>
                <w:rFonts w:ascii="Times New Roman" w:eastAsia="Times New Roman" w:hAnsi="Times New Roman"/>
                <w:sz w:val="20"/>
                <w:szCs w:val="20"/>
                <w:lang w:eastAsia="ru-RU"/>
              </w:rPr>
              <w:t>ЦБС» заключен муниципальный контракт 31.03.2017 на сумму 1 100,1 тыс.руб., срок исполнения- 12.05.2017</w:t>
            </w:r>
            <w:r>
              <w:rPr>
                <w:rFonts w:ascii="Times New Roman" w:eastAsia="Times New Roman" w:hAnsi="Times New Roman"/>
                <w:sz w:val="20"/>
                <w:szCs w:val="20"/>
                <w:lang w:eastAsia="ru-RU"/>
              </w:rPr>
              <w:t>.</w:t>
            </w:r>
          </w:p>
        </w:tc>
      </w:tr>
      <w:tr w:rsidR="005750F7" w:rsidRPr="0036643E" w:rsidTr="00B35C9D">
        <w:trPr>
          <w:trHeight w:val="224"/>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4976F0" w:rsidRDefault="005750F7" w:rsidP="003D60F6">
            <w:pPr>
              <w:spacing w:after="0" w:line="240" w:lineRule="auto"/>
              <w:rPr>
                <w:rFonts w:ascii="Times New Roman" w:eastAsia="Times New Roman" w:hAnsi="Times New Roman"/>
                <w:color w:val="000000"/>
                <w:sz w:val="20"/>
                <w:szCs w:val="20"/>
                <w:lang w:eastAsia="ru-RU"/>
              </w:rPr>
            </w:pPr>
            <w:r w:rsidRPr="004976F0">
              <w:rPr>
                <w:rFonts w:ascii="Times New Roman" w:hAnsi="Times New Roman" w:cs="Times New Roman"/>
                <w:sz w:val="20"/>
                <w:szCs w:val="20"/>
              </w:rPr>
              <w:lastRenderedPageBreak/>
              <w:t>-</w:t>
            </w:r>
            <w:r w:rsidRPr="004976F0">
              <w:rPr>
                <w:rFonts w:ascii="Times New Roman" w:eastAsia="Times New Roman" w:hAnsi="Times New Roman"/>
                <w:color w:val="000000"/>
                <w:sz w:val="20"/>
                <w:szCs w:val="20"/>
                <w:lang w:eastAsia="ru-RU"/>
              </w:rPr>
              <w:t>Обновление материально-технической базы учреждений</w:t>
            </w:r>
          </w:p>
          <w:p w:rsidR="005750F7" w:rsidRPr="004976F0" w:rsidRDefault="005750F7" w:rsidP="003D60F6">
            <w:pPr>
              <w:spacing w:after="0" w:line="240" w:lineRule="auto"/>
              <w:rPr>
                <w:rFonts w:ascii="Times New Roman" w:hAnsi="Times New Roman" w:cs="Times New Roman"/>
                <w:sz w:val="20"/>
                <w:szCs w:val="20"/>
              </w:rPr>
            </w:pPr>
          </w:p>
          <w:p w:rsidR="005750F7" w:rsidRPr="004976F0" w:rsidRDefault="005750F7" w:rsidP="003D60F6">
            <w:pPr>
              <w:spacing w:after="0" w:line="240" w:lineRule="auto"/>
              <w:rPr>
                <w:rFonts w:ascii="Times New Roman" w:hAnsi="Times New Roman" w:cs="Times New Roman"/>
                <w:sz w:val="20"/>
                <w:szCs w:val="20"/>
              </w:rPr>
            </w:pPr>
          </w:p>
          <w:p w:rsidR="005750F7" w:rsidRPr="004976F0" w:rsidRDefault="005750F7" w:rsidP="003D60F6">
            <w:pPr>
              <w:spacing w:after="0" w:line="240" w:lineRule="auto"/>
              <w:rPr>
                <w:rFonts w:ascii="Times New Roman" w:hAnsi="Times New Roman" w:cs="Times New Roman"/>
                <w:sz w:val="20"/>
                <w:szCs w:val="20"/>
              </w:rPr>
            </w:pPr>
          </w:p>
        </w:tc>
        <w:tc>
          <w:tcPr>
            <w:tcW w:w="829" w:type="pct"/>
            <w:tcBorders>
              <w:top w:val="nil"/>
              <w:left w:val="nil"/>
              <w:bottom w:val="single" w:sz="4" w:space="0" w:color="auto"/>
              <w:right w:val="single" w:sz="4" w:space="0" w:color="auto"/>
            </w:tcBorders>
            <w:shd w:val="clear" w:color="000000" w:fill="FFFFFF"/>
            <w:vAlign w:val="center"/>
          </w:tcPr>
          <w:p w:rsidR="005750F7" w:rsidRPr="004976F0" w:rsidRDefault="005750F7" w:rsidP="003D60F6">
            <w:pPr>
              <w:spacing w:after="0" w:line="240" w:lineRule="auto"/>
              <w:jc w:val="center"/>
              <w:rPr>
                <w:rFonts w:ascii="Times New Roman" w:hAnsi="Times New Roman" w:cs="Times New Roman"/>
                <w:sz w:val="20"/>
                <w:szCs w:val="20"/>
              </w:rPr>
            </w:pPr>
            <w:r w:rsidRPr="004976F0">
              <w:rPr>
                <w:rFonts w:ascii="Times New Roman" w:hAnsi="Times New Roman" w:cs="Times New Roman"/>
                <w:sz w:val="20"/>
                <w:szCs w:val="20"/>
              </w:rPr>
              <w:t>3 134,0</w:t>
            </w:r>
          </w:p>
        </w:tc>
        <w:tc>
          <w:tcPr>
            <w:tcW w:w="717" w:type="pct"/>
            <w:tcBorders>
              <w:top w:val="nil"/>
              <w:left w:val="nil"/>
              <w:bottom w:val="single" w:sz="4" w:space="0" w:color="auto"/>
              <w:right w:val="single" w:sz="4" w:space="0" w:color="auto"/>
            </w:tcBorders>
            <w:shd w:val="clear" w:color="000000" w:fill="FFFFFF"/>
            <w:vAlign w:val="center"/>
          </w:tcPr>
          <w:p w:rsidR="005750F7" w:rsidRPr="004976F0" w:rsidRDefault="005750F7" w:rsidP="003D60F6">
            <w:pPr>
              <w:spacing w:after="0" w:line="240" w:lineRule="auto"/>
              <w:jc w:val="center"/>
              <w:rPr>
                <w:rFonts w:ascii="Times New Roman" w:hAnsi="Times New Roman" w:cs="Times New Roman"/>
                <w:sz w:val="20"/>
                <w:szCs w:val="20"/>
              </w:rPr>
            </w:pPr>
            <w:r w:rsidRPr="004976F0">
              <w:rPr>
                <w:rFonts w:ascii="Times New Roman" w:hAnsi="Times New Roman" w:cs="Times New Roman"/>
                <w:sz w:val="20"/>
                <w:szCs w:val="20"/>
              </w:rPr>
              <w:t>3 134,0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4976F0" w:rsidRDefault="005750F7" w:rsidP="003D60F6">
            <w:pPr>
              <w:spacing w:after="0" w:line="240" w:lineRule="auto"/>
              <w:jc w:val="center"/>
              <w:rPr>
                <w:rFonts w:ascii="Times New Roman" w:hAnsi="Times New Roman" w:cs="Times New Roman"/>
                <w:sz w:val="20"/>
                <w:szCs w:val="20"/>
              </w:rPr>
            </w:pPr>
            <w:r w:rsidRPr="004976F0">
              <w:rPr>
                <w:rFonts w:ascii="Times New Roman" w:hAnsi="Times New Roman" w:cs="Times New Roman"/>
                <w:sz w:val="20"/>
                <w:szCs w:val="20"/>
              </w:rPr>
              <w:t>243,5</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4976F0" w:rsidRDefault="005750F7" w:rsidP="003D60F6">
            <w:pPr>
              <w:spacing w:after="0" w:line="240" w:lineRule="auto"/>
              <w:jc w:val="center"/>
              <w:rPr>
                <w:rFonts w:ascii="Times New Roman" w:hAnsi="Times New Roman" w:cs="Times New Roman"/>
                <w:sz w:val="20"/>
                <w:szCs w:val="20"/>
              </w:rPr>
            </w:pPr>
            <w:r w:rsidRPr="004976F0">
              <w:rPr>
                <w:rFonts w:ascii="Times New Roman" w:hAnsi="Times New Roman" w:cs="Times New Roman"/>
                <w:sz w:val="20"/>
                <w:szCs w:val="20"/>
              </w:rPr>
              <w:t>7,8</w:t>
            </w:r>
          </w:p>
        </w:tc>
        <w:tc>
          <w:tcPr>
            <w:tcW w:w="10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r w:rsidRPr="004976F0">
              <w:rPr>
                <w:rFonts w:ascii="Times New Roman" w:hAnsi="Times New Roman"/>
                <w:sz w:val="20"/>
                <w:szCs w:val="20"/>
              </w:rPr>
              <w:t>Реализация мероприятий осуществляется в соответствии с сетевым графиком во 2,3 и 4 кварталах 2017 года.</w:t>
            </w:r>
          </w:p>
        </w:tc>
      </w:tr>
      <w:tr w:rsidR="005750F7" w:rsidRPr="0036643E" w:rsidTr="00B35C9D">
        <w:trPr>
          <w:trHeight w:val="679"/>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4976F0" w:rsidRDefault="005750F7" w:rsidP="003D60F6">
            <w:pPr>
              <w:spacing w:after="0" w:line="240" w:lineRule="auto"/>
              <w:rPr>
                <w:rFonts w:ascii="Times New Roman" w:hAnsi="Times New Roman"/>
                <w:sz w:val="20"/>
                <w:szCs w:val="20"/>
              </w:rPr>
            </w:pPr>
          </w:p>
          <w:p w:rsidR="005750F7" w:rsidRPr="004976F0" w:rsidRDefault="005750F7" w:rsidP="003D60F6">
            <w:pPr>
              <w:spacing w:after="0" w:line="240" w:lineRule="auto"/>
              <w:rPr>
                <w:rFonts w:ascii="Times New Roman" w:hAnsi="Times New Roman"/>
                <w:sz w:val="20"/>
                <w:szCs w:val="20"/>
              </w:rPr>
            </w:pPr>
            <w:r w:rsidRPr="004976F0">
              <w:rPr>
                <w:rFonts w:ascii="Times New Roman" w:hAnsi="Times New Roman"/>
                <w:sz w:val="20"/>
                <w:szCs w:val="20"/>
              </w:rPr>
              <w:t>местный бюджет</w:t>
            </w:r>
          </w:p>
          <w:p w:rsidR="005750F7" w:rsidRPr="004976F0" w:rsidRDefault="005750F7" w:rsidP="003D60F6">
            <w:pPr>
              <w:spacing w:after="0" w:line="240" w:lineRule="auto"/>
              <w:rPr>
                <w:rFonts w:ascii="Times New Roman" w:hAnsi="Times New Roman"/>
                <w:sz w:val="20"/>
                <w:szCs w:val="20"/>
              </w:rPr>
            </w:pPr>
          </w:p>
          <w:p w:rsidR="005750F7" w:rsidRPr="004976F0" w:rsidRDefault="005750F7" w:rsidP="003D60F6">
            <w:pPr>
              <w:spacing w:after="0" w:line="240" w:lineRule="auto"/>
              <w:rPr>
                <w:rFonts w:ascii="Times New Roman" w:hAnsi="Times New Roman"/>
                <w:sz w:val="20"/>
                <w:szCs w:val="20"/>
              </w:rPr>
            </w:pPr>
          </w:p>
        </w:tc>
        <w:tc>
          <w:tcPr>
            <w:tcW w:w="829" w:type="pct"/>
            <w:tcBorders>
              <w:top w:val="nil"/>
              <w:left w:val="nil"/>
              <w:bottom w:val="single" w:sz="4" w:space="0" w:color="auto"/>
              <w:right w:val="single" w:sz="4" w:space="0" w:color="auto"/>
            </w:tcBorders>
            <w:shd w:val="clear" w:color="000000" w:fill="FFFFFF"/>
            <w:vAlign w:val="center"/>
          </w:tcPr>
          <w:p w:rsidR="005750F7" w:rsidRPr="004976F0" w:rsidRDefault="005750F7" w:rsidP="003D60F6">
            <w:pPr>
              <w:spacing w:after="0" w:line="240" w:lineRule="auto"/>
              <w:jc w:val="center"/>
              <w:rPr>
                <w:rFonts w:ascii="Times New Roman" w:hAnsi="Times New Roman" w:cs="Times New Roman"/>
                <w:sz w:val="20"/>
                <w:szCs w:val="20"/>
              </w:rPr>
            </w:pPr>
            <w:r w:rsidRPr="004976F0">
              <w:rPr>
                <w:rFonts w:ascii="Times New Roman" w:hAnsi="Times New Roman" w:cs="Times New Roman"/>
                <w:sz w:val="20"/>
                <w:szCs w:val="20"/>
              </w:rPr>
              <w:t>3 134,0</w:t>
            </w:r>
          </w:p>
        </w:tc>
        <w:tc>
          <w:tcPr>
            <w:tcW w:w="717" w:type="pct"/>
            <w:tcBorders>
              <w:top w:val="nil"/>
              <w:left w:val="nil"/>
              <w:bottom w:val="single" w:sz="4" w:space="0" w:color="auto"/>
              <w:right w:val="single" w:sz="4" w:space="0" w:color="auto"/>
            </w:tcBorders>
            <w:shd w:val="clear" w:color="000000" w:fill="FFFFFF"/>
            <w:vAlign w:val="center"/>
          </w:tcPr>
          <w:p w:rsidR="005750F7" w:rsidRPr="004976F0" w:rsidRDefault="005750F7" w:rsidP="003D60F6">
            <w:pPr>
              <w:spacing w:after="0" w:line="240" w:lineRule="auto"/>
              <w:jc w:val="center"/>
              <w:rPr>
                <w:rFonts w:ascii="Times New Roman" w:hAnsi="Times New Roman" w:cs="Times New Roman"/>
                <w:sz w:val="20"/>
                <w:szCs w:val="20"/>
              </w:rPr>
            </w:pPr>
            <w:r w:rsidRPr="004976F0">
              <w:rPr>
                <w:rFonts w:ascii="Times New Roman" w:hAnsi="Times New Roman" w:cs="Times New Roman"/>
                <w:sz w:val="20"/>
                <w:szCs w:val="20"/>
              </w:rPr>
              <w:t>3 134,0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4976F0" w:rsidRDefault="005750F7" w:rsidP="003D60F6">
            <w:pPr>
              <w:spacing w:after="0" w:line="240" w:lineRule="auto"/>
              <w:jc w:val="center"/>
              <w:rPr>
                <w:rFonts w:ascii="Times New Roman" w:hAnsi="Times New Roman" w:cs="Times New Roman"/>
                <w:sz w:val="20"/>
                <w:szCs w:val="20"/>
              </w:rPr>
            </w:pPr>
            <w:r w:rsidRPr="004976F0">
              <w:rPr>
                <w:rFonts w:ascii="Times New Roman" w:hAnsi="Times New Roman" w:cs="Times New Roman"/>
                <w:sz w:val="20"/>
                <w:szCs w:val="20"/>
              </w:rPr>
              <w:t>243,5</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4976F0" w:rsidRDefault="005750F7" w:rsidP="003D60F6">
            <w:pPr>
              <w:spacing w:after="0" w:line="240" w:lineRule="auto"/>
              <w:jc w:val="center"/>
              <w:rPr>
                <w:rFonts w:ascii="Times New Roman" w:hAnsi="Times New Roman" w:cs="Times New Roman"/>
                <w:sz w:val="20"/>
                <w:szCs w:val="20"/>
              </w:rPr>
            </w:pPr>
            <w:r w:rsidRPr="004976F0">
              <w:rPr>
                <w:rFonts w:ascii="Times New Roman" w:hAnsi="Times New Roman" w:cs="Times New Roman"/>
                <w:sz w:val="20"/>
                <w:szCs w:val="20"/>
              </w:rPr>
              <w:t>7,8</w:t>
            </w:r>
          </w:p>
        </w:tc>
        <w:tc>
          <w:tcPr>
            <w:tcW w:w="1043" w:type="pct"/>
            <w:vMerge/>
            <w:tcBorders>
              <w:top w:val="single" w:sz="4" w:space="0" w:color="auto"/>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both"/>
              <w:rPr>
                <w:rFonts w:ascii="Times New Roman" w:hAnsi="Times New Roman"/>
                <w:sz w:val="20"/>
                <w:szCs w:val="20"/>
                <w:highlight w:val="yellow"/>
              </w:rPr>
            </w:pPr>
            <w:r w:rsidRPr="00C67450">
              <w:rPr>
                <w:rFonts w:ascii="Times New Roman" w:hAnsi="Times New Roman"/>
                <w:sz w:val="20"/>
                <w:szCs w:val="20"/>
              </w:rPr>
              <w:t xml:space="preserve">Основное мероприятие «Создание городской культурной среды, совершенствование эстетического облика города» (местный бюджет) </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sidRPr="00FB5B1E">
              <w:rPr>
                <w:rFonts w:ascii="Times New Roman" w:eastAsia="Times New Roman" w:hAnsi="Times New Roman"/>
                <w:sz w:val="20"/>
                <w:szCs w:val="20"/>
                <w:lang w:eastAsia="ru-RU"/>
              </w:rPr>
              <w:t>500,0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sidRPr="00FB5B1E">
              <w:rPr>
                <w:rFonts w:ascii="Times New Roman" w:eastAsia="Times New Roman" w:hAnsi="Times New Roman"/>
                <w:sz w:val="20"/>
                <w:szCs w:val="20"/>
                <w:lang w:eastAsia="ru-RU"/>
              </w:rPr>
              <w:t>4 796,0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sidRPr="00FB5B1E">
              <w:rPr>
                <w:rFonts w:ascii="Times New Roman" w:eastAsia="Times New Roman" w:hAnsi="Times New Roman"/>
                <w:sz w:val="20"/>
                <w:szCs w:val="20"/>
                <w:lang w:eastAsia="ru-RU"/>
              </w:rPr>
              <w:t>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sidRPr="00FB5B1E">
              <w:rPr>
                <w:rFonts w:ascii="Times New Roman" w:eastAsia="Times New Roman" w:hAnsi="Times New Roman"/>
                <w:sz w:val="20"/>
                <w:szCs w:val="20"/>
                <w:lang w:eastAsia="ru-RU"/>
              </w:rPr>
              <w:t>0,0</w:t>
            </w:r>
          </w:p>
        </w:tc>
        <w:tc>
          <w:tcPr>
            <w:tcW w:w="1043" w:type="pct"/>
            <w:vMerge w:val="restart"/>
            <w:tcBorders>
              <w:top w:val="single" w:sz="4" w:space="0" w:color="auto"/>
              <w:left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228" w:type="pct"/>
            <w:tcBorders>
              <w:left w:val="single" w:sz="4" w:space="0" w:color="auto"/>
              <w:bottom w:val="single" w:sz="4" w:space="0" w:color="auto"/>
              <w:right w:val="single" w:sz="4" w:space="0" w:color="auto"/>
            </w:tcBorders>
            <w:shd w:val="clear" w:color="000000" w:fill="FFFFFF"/>
            <w:vAlign w:val="center"/>
          </w:tcPr>
          <w:p w:rsidR="005750F7" w:rsidRPr="00C67450" w:rsidRDefault="005750F7" w:rsidP="003D60F6">
            <w:pPr>
              <w:spacing w:after="0" w:line="240" w:lineRule="auto"/>
              <w:jc w:val="both"/>
              <w:rPr>
                <w:rFonts w:ascii="Times New Roman" w:hAnsi="Times New Roman"/>
                <w:sz w:val="20"/>
                <w:szCs w:val="20"/>
              </w:rPr>
            </w:pPr>
          </w:p>
        </w:tc>
        <w:tc>
          <w:tcPr>
            <w:tcW w:w="1178" w:type="pct"/>
            <w:gridSpan w:val="3"/>
            <w:tcBorders>
              <w:left w:val="single" w:sz="4" w:space="0" w:color="auto"/>
              <w:bottom w:val="single" w:sz="4" w:space="0" w:color="auto"/>
              <w:right w:val="single" w:sz="4" w:space="0" w:color="auto"/>
            </w:tcBorders>
            <w:shd w:val="clear" w:color="000000" w:fill="FFFFFF"/>
            <w:vAlign w:val="center"/>
          </w:tcPr>
          <w:p w:rsidR="005750F7" w:rsidRPr="00C67450" w:rsidRDefault="005750F7" w:rsidP="003D60F6">
            <w:pPr>
              <w:spacing w:after="0" w:line="240" w:lineRule="auto"/>
              <w:jc w:val="both"/>
              <w:rPr>
                <w:rFonts w:ascii="Times New Roman" w:hAnsi="Times New Roman"/>
                <w:sz w:val="20"/>
                <w:szCs w:val="20"/>
              </w:rPr>
            </w:pPr>
            <w:r>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sidRPr="00FB5B1E">
              <w:rPr>
                <w:rFonts w:ascii="Times New Roman" w:eastAsia="Times New Roman" w:hAnsi="Times New Roman"/>
                <w:sz w:val="20"/>
                <w:szCs w:val="20"/>
                <w:lang w:eastAsia="ru-RU"/>
              </w:rPr>
              <w:t>500,0</w:t>
            </w:r>
          </w:p>
        </w:tc>
        <w:tc>
          <w:tcPr>
            <w:tcW w:w="717" w:type="pct"/>
            <w:tcBorders>
              <w:top w:val="nil"/>
              <w:left w:val="nil"/>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043" w:type="pct"/>
            <w:vMerge/>
            <w:tcBorders>
              <w:left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228" w:type="pct"/>
            <w:tcBorders>
              <w:left w:val="single" w:sz="4" w:space="0" w:color="auto"/>
              <w:bottom w:val="single" w:sz="4" w:space="0" w:color="auto"/>
              <w:right w:val="single" w:sz="4" w:space="0" w:color="auto"/>
            </w:tcBorders>
            <w:shd w:val="clear" w:color="000000" w:fill="FFFFFF"/>
            <w:vAlign w:val="center"/>
          </w:tcPr>
          <w:p w:rsidR="005750F7" w:rsidRPr="00C67450" w:rsidRDefault="005750F7" w:rsidP="003D60F6">
            <w:pPr>
              <w:spacing w:after="0" w:line="240" w:lineRule="auto"/>
              <w:jc w:val="both"/>
              <w:rPr>
                <w:rFonts w:ascii="Times New Roman" w:hAnsi="Times New Roman"/>
                <w:sz w:val="20"/>
                <w:szCs w:val="20"/>
              </w:rPr>
            </w:pPr>
          </w:p>
        </w:tc>
        <w:tc>
          <w:tcPr>
            <w:tcW w:w="1178" w:type="pct"/>
            <w:gridSpan w:val="3"/>
            <w:tcBorders>
              <w:left w:val="single" w:sz="4" w:space="0" w:color="auto"/>
              <w:bottom w:val="single" w:sz="4" w:space="0" w:color="auto"/>
              <w:right w:val="single" w:sz="4" w:space="0" w:color="auto"/>
            </w:tcBorders>
            <w:shd w:val="clear" w:color="000000" w:fill="FFFFFF"/>
            <w:vAlign w:val="center"/>
          </w:tcPr>
          <w:p w:rsidR="005750F7" w:rsidRPr="00C67450" w:rsidRDefault="005750F7" w:rsidP="003D60F6">
            <w:pPr>
              <w:spacing w:after="0" w:line="240"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5750F7"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717" w:type="pct"/>
            <w:tcBorders>
              <w:top w:val="nil"/>
              <w:left w:val="nil"/>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sidRPr="00FB5B1E">
              <w:rPr>
                <w:rFonts w:ascii="Times New Roman" w:eastAsia="Times New Roman" w:hAnsi="Times New Roman"/>
                <w:sz w:val="20"/>
                <w:szCs w:val="20"/>
                <w:lang w:eastAsia="ru-RU"/>
              </w:rPr>
              <w:t>4 296,0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043" w:type="pct"/>
            <w:vMerge/>
            <w:tcBorders>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both"/>
              <w:rPr>
                <w:rFonts w:ascii="Times New Roman" w:hAnsi="Times New Roman"/>
                <w:sz w:val="20"/>
                <w:szCs w:val="20"/>
                <w:highlight w:val="yellow"/>
              </w:rPr>
            </w:pPr>
          </w:p>
        </w:tc>
        <w:tc>
          <w:tcPr>
            <w:tcW w:w="829" w:type="pct"/>
            <w:tcBorders>
              <w:top w:val="nil"/>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717" w:type="pct"/>
            <w:tcBorders>
              <w:top w:val="nil"/>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1014"/>
        </w:trPr>
        <w:tc>
          <w:tcPr>
            <w:tcW w:w="257" w:type="pct"/>
            <w:gridSpan w:val="2"/>
            <w:tcBorders>
              <w:top w:val="nil"/>
              <w:left w:val="single" w:sz="4" w:space="0" w:color="auto"/>
              <w:bottom w:val="single" w:sz="4" w:space="0" w:color="auto"/>
              <w:right w:val="single" w:sz="4" w:space="0" w:color="auto"/>
            </w:tcBorders>
            <w:shd w:val="clear" w:color="000000" w:fill="FFFFFF"/>
            <w:vAlign w:val="center"/>
            <w:hideMark/>
          </w:tcPr>
          <w:p w:rsidR="005750F7" w:rsidRPr="00BE789C" w:rsidRDefault="005750F7" w:rsidP="003D60F6">
            <w:pPr>
              <w:spacing w:after="0" w:line="240" w:lineRule="auto"/>
              <w:jc w:val="center"/>
              <w:rPr>
                <w:rFonts w:ascii="Times New Roman" w:eastAsia="Times New Roman" w:hAnsi="Times New Roman"/>
                <w:color w:val="000000"/>
                <w:sz w:val="20"/>
                <w:szCs w:val="20"/>
                <w:lang w:eastAsia="ru-RU"/>
              </w:rPr>
            </w:pPr>
            <w:r w:rsidRPr="00BE789C">
              <w:rPr>
                <w:rFonts w:ascii="Times New Roman" w:eastAsia="Times New Roman" w:hAnsi="Times New Roman"/>
                <w:color w:val="000000"/>
                <w:sz w:val="20"/>
                <w:szCs w:val="20"/>
                <w:lang w:eastAsia="ru-RU"/>
              </w:rPr>
              <w:t>2</w:t>
            </w:r>
          </w:p>
        </w:tc>
        <w:tc>
          <w:tcPr>
            <w:tcW w:w="1149" w:type="pct"/>
            <w:gridSpan w:val="2"/>
            <w:tcBorders>
              <w:top w:val="nil"/>
              <w:left w:val="nil"/>
              <w:bottom w:val="single" w:sz="4" w:space="0" w:color="auto"/>
              <w:right w:val="single" w:sz="4" w:space="0" w:color="auto"/>
            </w:tcBorders>
            <w:shd w:val="clear" w:color="000000" w:fill="FFFFFF"/>
            <w:vAlign w:val="center"/>
            <w:hideMark/>
          </w:tcPr>
          <w:p w:rsidR="005750F7" w:rsidRPr="00BE789C" w:rsidRDefault="005750F7" w:rsidP="003D60F6">
            <w:pPr>
              <w:spacing w:after="0" w:line="240" w:lineRule="auto"/>
              <w:jc w:val="both"/>
              <w:rPr>
                <w:rFonts w:ascii="Times New Roman" w:hAnsi="Times New Roman"/>
                <w:sz w:val="20"/>
                <w:szCs w:val="20"/>
                <w:u w:val="single"/>
              </w:rPr>
            </w:pPr>
            <w:r w:rsidRPr="00BE789C">
              <w:rPr>
                <w:rFonts w:ascii="Times New Roman" w:hAnsi="Times New Roman"/>
                <w:sz w:val="20"/>
                <w:szCs w:val="20"/>
                <w:u w:val="single"/>
              </w:rPr>
              <w:t xml:space="preserve">подпрограмма «Укрепление единого культурного пространства в городском округе» </w:t>
            </w:r>
          </w:p>
        </w:tc>
        <w:tc>
          <w:tcPr>
            <w:tcW w:w="829" w:type="pct"/>
            <w:tcBorders>
              <w:top w:val="nil"/>
              <w:left w:val="nil"/>
              <w:bottom w:val="single" w:sz="4" w:space="0" w:color="auto"/>
              <w:right w:val="single" w:sz="4" w:space="0" w:color="auto"/>
            </w:tcBorders>
            <w:shd w:val="clear" w:color="000000" w:fill="FFFFFF"/>
            <w:vAlign w:val="center"/>
          </w:tcPr>
          <w:p w:rsidR="005750F7" w:rsidRPr="00BE789C" w:rsidRDefault="005750F7" w:rsidP="003D60F6">
            <w:pPr>
              <w:spacing w:after="0" w:line="240" w:lineRule="auto"/>
              <w:jc w:val="center"/>
            </w:pPr>
            <w:r>
              <w:rPr>
                <w:rFonts w:ascii="Times New Roman" w:eastAsia="Times New Roman" w:hAnsi="Times New Roman" w:cs="Times New Roman"/>
                <w:sz w:val="20"/>
                <w:szCs w:val="20"/>
                <w:lang w:eastAsia="ru-RU"/>
              </w:rPr>
              <w:t>3 820,8</w:t>
            </w:r>
          </w:p>
        </w:tc>
        <w:tc>
          <w:tcPr>
            <w:tcW w:w="717" w:type="pct"/>
            <w:tcBorders>
              <w:top w:val="nil"/>
              <w:left w:val="nil"/>
              <w:bottom w:val="single" w:sz="4" w:space="0" w:color="auto"/>
              <w:right w:val="single" w:sz="4" w:space="0" w:color="auto"/>
            </w:tcBorders>
            <w:shd w:val="clear" w:color="000000" w:fill="FFFFFF"/>
            <w:vAlign w:val="center"/>
          </w:tcPr>
          <w:p w:rsidR="005750F7" w:rsidRPr="00BE789C" w:rsidRDefault="005750F7" w:rsidP="003D60F6">
            <w:pPr>
              <w:spacing w:after="0" w:line="240" w:lineRule="auto"/>
              <w:jc w:val="center"/>
            </w:pPr>
            <w:r>
              <w:rPr>
                <w:rFonts w:ascii="Times New Roman" w:eastAsia="Times New Roman" w:hAnsi="Times New Roman" w:cs="Times New Roman"/>
                <w:sz w:val="20"/>
                <w:szCs w:val="20"/>
                <w:lang w:eastAsia="ru-RU"/>
              </w:rPr>
              <w:t>4 120,8</w:t>
            </w:r>
          </w:p>
        </w:tc>
        <w:tc>
          <w:tcPr>
            <w:tcW w:w="646" w:type="pct"/>
            <w:tcBorders>
              <w:top w:val="single" w:sz="4" w:space="0" w:color="auto"/>
              <w:left w:val="nil"/>
              <w:bottom w:val="single" w:sz="4" w:space="0" w:color="auto"/>
              <w:right w:val="single" w:sz="4" w:space="0" w:color="auto"/>
            </w:tcBorders>
            <w:shd w:val="clear" w:color="auto" w:fill="auto"/>
            <w:vAlign w:val="center"/>
          </w:tcPr>
          <w:p w:rsidR="005750F7" w:rsidRPr="00BE789C" w:rsidRDefault="005750F7" w:rsidP="003D60F6">
            <w:pPr>
              <w:spacing w:after="0" w:line="240" w:lineRule="auto"/>
              <w:rPr>
                <w:rFonts w:ascii="Times New Roman" w:eastAsia="Times New Roman" w:hAnsi="Times New Roman"/>
                <w:sz w:val="20"/>
                <w:szCs w:val="20"/>
                <w:lang w:eastAsia="ru-RU"/>
              </w:rPr>
            </w:pPr>
            <w:r w:rsidRPr="00BE789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325,4</w:t>
            </w:r>
          </w:p>
        </w:tc>
        <w:tc>
          <w:tcPr>
            <w:tcW w:w="359" w:type="pct"/>
            <w:tcBorders>
              <w:top w:val="nil"/>
              <w:left w:val="single" w:sz="4" w:space="0" w:color="auto"/>
              <w:bottom w:val="single" w:sz="4" w:space="0" w:color="auto"/>
              <w:right w:val="single" w:sz="4" w:space="0" w:color="auto"/>
            </w:tcBorders>
            <w:shd w:val="clear" w:color="auto" w:fill="auto"/>
            <w:vAlign w:val="center"/>
          </w:tcPr>
          <w:p w:rsidR="005750F7" w:rsidRPr="00BE789C" w:rsidRDefault="00AD4EDA"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p>
        </w:tc>
        <w:tc>
          <w:tcPr>
            <w:tcW w:w="1043" w:type="pct"/>
            <w:tcBorders>
              <w:top w:val="single" w:sz="4" w:space="0" w:color="auto"/>
              <w:left w:val="single" w:sz="4" w:space="0" w:color="auto"/>
              <w:bottom w:val="single" w:sz="4" w:space="0" w:color="auto"/>
              <w:right w:val="single" w:sz="4" w:space="0" w:color="auto"/>
            </w:tcBorders>
            <w:vAlign w:val="center"/>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657133" w:rsidRDefault="005750F7" w:rsidP="003D60F6">
            <w:pPr>
              <w:spacing w:after="0" w:line="240" w:lineRule="auto"/>
              <w:jc w:val="both"/>
              <w:rPr>
                <w:rFonts w:ascii="Times New Roman" w:hAnsi="Times New Roman"/>
                <w:sz w:val="20"/>
                <w:szCs w:val="20"/>
              </w:rPr>
            </w:pPr>
            <w:r w:rsidRPr="00657133">
              <w:rPr>
                <w:rFonts w:ascii="Times New Roman" w:hAnsi="Times New Roman"/>
                <w:sz w:val="20"/>
                <w:szCs w:val="20"/>
              </w:rPr>
              <w:t xml:space="preserve">Основное мероприятие «Поиск, выявление, сопровождение и развитие талантливых детей и молодежи» </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5750F7" w:rsidRPr="00657133" w:rsidRDefault="005750F7" w:rsidP="003D60F6">
            <w:pPr>
              <w:spacing w:after="0" w:line="240" w:lineRule="auto"/>
              <w:jc w:val="center"/>
              <w:rPr>
                <w:rFonts w:ascii="Times New Roman" w:eastAsia="Times New Roman" w:hAnsi="Times New Roman"/>
                <w:sz w:val="20"/>
                <w:szCs w:val="20"/>
                <w:lang w:eastAsia="ru-RU"/>
              </w:rPr>
            </w:pPr>
            <w:r w:rsidRPr="00657133">
              <w:rPr>
                <w:rFonts w:ascii="Times New Roman" w:eastAsia="Times New Roman" w:hAnsi="Times New Roman"/>
                <w:sz w:val="20"/>
                <w:szCs w:val="20"/>
                <w:lang w:eastAsia="ru-RU"/>
              </w:rPr>
              <w:t>500,0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5750F7" w:rsidRPr="00657133" w:rsidRDefault="005750F7" w:rsidP="003D60F6">
            <w:pPr>
              <w:spacing w:after="0" w:line="240" w:lineRule="auto"/>
              <w:jc w:val="center"/>
              <w:rPr>
                <w:rFonts w:ascii="Times New Roman" w:eastAsia="Times New Roman" w:hAnsi="Times New Roman"/>
                <w:sz w:val="20"/>
                <w:szCs w:val="20"/>
                <w:lang w:eastAsia="ru-RU"/>
              </w:rPr>
            </w:pPr>
            <w:r w:rsidRPr="00657133">
              <w:rPr>
                <w:rFonts w:ascii="Times New Roman" w:eastAsia="Times New Roman" w:hAnsi="Times New Roman"/>
                <w:sz w:val="20"/>
                <w:szCs w:val="20"/>
                <w:lang w:eastAsia="ru-RU"/>
              </w:rPr>
              <w:t>500,0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657133" w:rsidRDefault="005750F7" w:rsidP="003D60F6">
            <w:pPr>
              <w:spacing w:after="0" w:line="240" w:lineRule="auto"/>
              <w:jc w:val="center"/>
              <w:rPr>
                <w:rFonts w:ascii="Times New Roman" w:eastAsia="Times New Roman" w:hAnsi="Times New Roman"/>
                <w:sz w:val="20"/>
                <w:szCs w:val="20"/>
                <w:lang w:eastAsia="ru-RU"/>
              </w:rPr>
            </w:pPr>
            <w:r w:rsidRPr="00657133">
              <w:rPr>
                <w:rFonts w:ascii="Times New Roman" w:eastAsia="Times New Roman" w:hAnsi="Times New Roman"/>
                <w:sz w:val="20"/>
                <w:szCs w:val="20"/>
                <w:lang w:eastAsia="ru-RU"/>
              </w:rPr>
              <w:t>159,4</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657133" w:rsidRDefault="005750F7" w:rsidP="00AD4EDA">
            <w:pPr>
              <w:spacing w:after="0" w:line="240" w:lineRule="auto"/>
              <w:jc w:val="center"/>
              <w:rPr>
                <w:rFonts w:ascii="Times New Roman" w:eastAsia="Times New Roman" w:hAnsi="Times New Roman"/>
                <w:sz w:val="20"/>
                <w:szCs w:val="20"/>
                <w:lang w:eastAsia="ru-RU"/>
              </w:rPr>
            </w:pPr>
            <w:r w:rsidRPr="00657133">
              <w:rPr>
                <w:rFonts w:ascii="Times New Roman" w:eastAsia="Times New Roman" w:hAnsi="Times New Roman"/>
                <w:sz w:val="20"/>
                <w:szCs w:val="20"/>
                <w:lang w:eastAsia="ru-RU"/>
              </w:rPr>
              <w:t>3</w:t>
            </w:r>
            <w:r w:rsidR="00AD4EDA">
              <w:rPr>
                <w:rFonts w:ascii="Times New Roman" w:eastAsia="Times New Roman" w:hAnsi="Times New Roman"/>
                <w:sz w:val="20"/>
                <w:szCs w:val="20"/>
                <w:lang w:eastAsia="ru-RU"/>
              </w:rPr>
              <w:t>1</w:t>
            </w:r>
            <w:r w:rsidR="00404D46">
              <w:rPr>
                <w:rFonts w:ascii="Times New Roman" w:eastAsia="Times New Roman" w:hAnsi="Times New Roman"/>
                <w:sz w:val="20"/>
                <w:szCs w:val="20"/>
                <w:lang w:eastAsia="ru-RU"/>
              </w:rPr>
              <w:t>,</w:t>
            </w:r>
            <w:r w:rsidR="00AD4EDA">
              <w:rPr>
                <w:rFonts w:ascii="Times New Roman" w:eastAsia="Times New Roman" w:hAnsi="Times New Roman"/>
                <w:sz w:val="20"/>
                <w:szCs w:val="20"/>
                <w:lang w:eastAsia="ru-RU"/>
              </w:rPr>
              <w:t>9</w:t>
            </w:r>
          </w:p>
        </w:tc>
        <w:tc>
          <w:tcPr>
            <w:tcW w:w="1043" w:type="pct"/>
            <w:vMerge w:val="restart"/>
            <w:tcBorders>
              <w:top w:val="single" w:sz="4" w:space="0" w:color="auto"/>
              <w:left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657133" w:rsidRDefault="005750F7" w:rsidP="003D60F6">
            <w:pPr>
              <w:spacing w:after="0" w:line="240" w:lineRule="auto"/>
              <w:jc w:val="both"/>
              <w:rPr>
                <w:rFonts w:ascii="Times New Roman" w:hAnsi="Times New Roman"/>
                <w:sz w:val="20"/>
                <w:szCs w:val="20"/>
              </w:rPr>
            </w:pPr>
            <w:r>
              <w:rPr>
                <w:rFonts w:ascii="Times New Roman" w:hAnsi="Times New Roman"/>
                <w:sz w:val="20"/>
                <w:szCs w:val="20"/>
              </w:rPr>
              <w:t>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5750F7" w:rsidRPr="00657133"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5750F7" w:rsidRPr="00657133"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657133"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159,4</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657133" w:rsidRDefault="005750F7" w:rsidP="00AD4ED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AD4EDA">
              <w:rPr>
                <w:rFonts w:ascii="Times New Roman" w:eastAsia="Times New Roman" w:hAnsi="Times New Roman"/>
                <w:sz w:val="20"/>
                <w:szCs w:val="20"/>
                <w:lang w:eastAsia="ru-RU"/>
              </w:rPr>
              <w:t>1</w:t>
            </w:r>
            <w:r w:rsidR="00404D46">
              <w:rPr>
                <w:rFonts w:ascii="Times New Roman" w:eastAsia="Times New Roman" w:hAnsi="Times New Roman"/>
                <w:sz w:val="20"/>
                <w:szCs w:val="20"/>
                <w:lang w:eastAsia="ru-RU"/>
              </w:rPr>
              <w:t>,</w:t>
            </w:r>
            <w:r w:rsidR="00AD4EDA">
              <w:rPr>
                <w:rFonts w:ascii="Times New Roman" w:eastAsia="Times New Roman" w:hAnsi="Times New Roman"/>
                <w:sz w:val="20"/>
                <w:szCs w:val="20"/>
                <w:lang w:eastAsia="ru-RU"/>
              </w:rPr>
              <w:t>9</w:t>
            </w:r>
          </w:p>
        </w:tc>
        <w:tc>
          <w:tcPr>
            <w:tcW w:w="1043" w:type="pct"/>
            <w:vMerge/>
            <w:tcBorders>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both"/>
              <w:rPr>
                <w:rFonts w:ascii="Times New Roman" w:hAnsi="Times New Roman"/>
                <w:sz w:val="20"/>
                <w:szCs w:val="20"/>
                <w:highlight w:val="yellow"/>
              </w:rPr>
            </w:pPr>
            <w:r w:rsidRPr="0027402C">
              <w:rPr>
                <w:rFonts w:ascii="Times New Roman" w:hAnsi="Times New Roman"/>
                <w:sz w:val="20"/>
                <w:szCs w:val="20"/>
              </w:rPr>
              <w:t>Основное мероприятие «Развитие профессионального искусства и создание условий для художественно-</w:t>
            </w:r>
            <w:r w:rsidRPr="0027402C">
              <w:rPr>
                <w:rFonts w:ascii="Times New Roman" w:hAnsi="Times New Roman"/>
                <w:sz w:val="20"/>
                <w:szCs w:val="20"/>
              </w:rPr>
              <w:lastRenderedPageBreak/>
              <w:t>творческой деятельности»</w:t>
            </w:r>
          </w:p>
        </w:tc>
        <w:tc>
          <w:tcPr>
            <w:tcW w:w="829" w:type="pct"/>
            <w:tcBorders>
              <w:top w:val="nil"/>
              <w:left w:val="nil"/>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sidRPr="005A1A6D">
              <w:rPr>
                <w:rFonts w:ascii="Times New Roman" w:eastAsia="Times New Roman" w:hAnsi="Times New Roman"/>
                <w:sz w:val="20"/>
                <w:szCs w:val="20"/>
                <w:lang w:eastAsia="ru-RU"/>
              </w:rPr>
              <w:lastRenderedPageBreak/>
              <w:t>3 320,8</w:t>
            </w:r>
          </w:p>
        </w:tc>
        <w:tc>
          <w:tcPr>
            <w:tcW w:w="717" w:type="pct"/>
            <w:tcBorders>
              <w:top w:val="nil"/>
              <w:left w:val="nil"/>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sidRPr="005A1A6D">
              <w:rPr>
                <w:rFonts w:ascii="Times New Roman" w:eastAsia="Times New Roman" w:hAnsi="Times New Roman"/>
                <w:sz w:val="20"/>
                <w:szCs w:val="20"/>
                <w:lang w:eastAsia="ru-RU"/>
              </w:rPr>
              <w:t>3 620,8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sidRPr="005A1A6D">
              <w:rPr>
                <w:rFonts w:ascii="Times New Roman" w:eastAsia="Times New Roman" w:hAnsi="Times New Roman"/>
                <w:sz w:val="20"/>
                <w:szCs w:val="20"/>
                <w:lang w:eastAsia="ru-RU"/>
              </w:rPr>
              <w:t>166,0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5A1A6D" w:rsidRDefault="00AD4EDA" w:rsidP="00AD4ED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404D46">
              <w:rPr>
                <w:rFonts w:ascii="Times New Roman" w:eastAsia="Times New Roman" w:hAnsi="Times New Roman"/>
                <w:sz w:val="20"/>
                <w:szCs w:val="20"/>
                <w:lang w:eastAsia="ru-RU"/>
              </w:rPr>
              <w:t>,</w:t>
            </w:r>
            <w:r>
              <w:rPr>
                <w:rFonts w:ascii="Times New Roman" w:eastAsia="Times New Roman" w:hAnsi="Times New Roman"/>
                <w:sz w:val="20"/>
                <w:szCs w:val="20"/>
                <w:lang w:eastAsia="ru-RU"/>
              </w:rPr>
              <w:t>6</w:t>
            </w:r>
          </w:p>
        </w:tc>
        <w:tc>
          <w:tcPr>
            <w:tcW w:w="1043" w:type="pct"/>
            <w:vMerge w:val="restart"/>
            <w:tcBorders>
              <w:left w:val="single" w:sz="4" w:space="0" w:color="auto"/>
              <w:right w:val="single" w:sz="4" w:space="0" w:color="auto"/>
            </w:tcBorders>
            <w:shd w:val="clear" w:color="000000" w:fill="FFFFFF"/>
          </w:tcPr>
          <w:p w:rsidR="005750F7" w:rsidRPr="0036643E" w:rsidRDefault="005750F7" w:rsidP="00574888">
            <w:pPr>
              <w:spacing w:after="0" w:line="240" w:lineRule="auto"/>
              <w:jc w:val="both"/>
              <w:rPr>
                <w:rFonts w:ascii="Times New Roman" w:eastAsia="Times New Roman" w:hAnsi="Times New Roman"/>
                <w:sz w:val="20"/>
                <w:szCs w:val="20"/>
                <w:highlight w:val="yellow"/>
                <w:lang w:eastAsia="ru-RU"/>
              </w:rPr>
            </w:pPr>
            <w:r w:rsidRPr="00574888">
              <w:rPr>
                <w:rFonts w:ascii="Times New Roman" w:eastAsia="Times New Roman" w:hAnsi="Times New Roman"/>
                <w:sz w:val="20"/>
                <w:szCs w:val="20"/>
                <w:lang w:eastAsia="ru-RU"/>
              </w:rPr>
              <w:t xml:space="preserve">Финансирование </w:t>
            </w:r>
            <w:r w:rsidR="00574888" w:rsidRPr="00574888">
              <w:rPr>
                <w:rFonts w:ascii="Times New Roman" w:eastAsia="Times New Roman" w:hAnsi="Times New Roman"/>
                <w:sz w:val="20"/>
                <w:szCs w:val="20"/>
                <w:lang w:eastAsia="ru-RU"/>
              </w:rPr>
              <w:t>осуществляется</w:t>
            </w:r>
            <w:r w:rsidRPr="00574888">
              <w:rPr>
                <w:rFonts w:ascii="Times New Roman" w:eastAsia="Times New Roman" w:hAnsi="Times New Roman"/>
                <w:sz w:val="20"/>
                <w:szCs w:val="20"/>
                <w:lang w:eastAsia="ru-RU"/>
              </w:rPr>
              <w:t xml:space="preserve"> в соответствии с сетевым графиком до ноября 2017 года</w:t>
            </w:r>
          </w:p>
        </w:tc>
      </w:tr>
      <w:tr w:rsidR="005750F7" w:rsidRPr="0036643E" w:rsidTr="00B35C9D">
        <w:trPr>
          <w:trHeight w:val="224"/>
        </w:trPr>
        <w:tc>
          <w:tcPr>
            <w:tcW w:w="228" w:type="pct"/>
            <w:tcBorders>
              <w:left w:val="single" w:sz="4" w:space="0" w:color="auto"/>
              <w:bottom w:val="single" w:sz="4" w:space="0" w:color="auto"/>
              <w:right w:val="single" w:sz="4" w:space="0" w:color="auto"/>
            </w:tcBorders>
            <w:shd w:val="clear" w:color="000000" w:fill="FFFFFF"/>
            <w:vAlign w:val="center"/>
          </w:tcPr>
          <w:p w:rsidR="005750F7" w:rsidRPr="0027402C" w:rsidRDefault="005750F7" w:rsidP="003D60F6">
            <w:pPr>
              <w:spacing w:after="0" w:line="240" w:lineRule="auto"/>
              <w:jc w:val="both"/>
              <w:rPr>
                <w:rFonts w:ascii="Times New Roman" w:hAnsi="Times New Roman"/>
                <w:sz w:val="20"/>
                <w:szCs w:val="20"/>
              </w:rPr>
            </w:pPr>
          </w:p>
        </w:tc>
        <w:tc>
          <w:tcPr>
            <w:tcW w:w="1178" w:type="pct"/>
            <w:gridSpan w:val="3"/>
            <w:tcBorders>
              <w:left w:val="single" w:sz="4" w:space="0" w:color="auto"/>
              <w:bottom w:val="single" w:sz="4" w:space="0" w:color="auto"/>
              <w:right w:val="single" w:sz="4" w:space="0" w:color="auto"/>
            </w:tcBorders>
            <w:shd w:val="clear" w:color="000000" w:fill="FFFFFF"/>
            <w:vAlign w:val="center"/>
          </w:tcPr>
          <w:p w:rsidR="005750F7" w:rsidRPr="0027402C" w:rsidRDefault="005750F7" w:rsidP="003D60F6">
            <w:pPr>
              <w:spacing w:after="0" w:line="240" w:lineRule="auto"/>
              <w:jc w:val="both"/>
              <w:rPr>
                <w:rFonts w:ascii="Times New Roman" w:hAnsi="Times New Roman"/>
                <w:sz w:val="20"/>
                <w:szCs w:val="20"/>
              </w:rPr>
            </w:pPr>
            <w:r>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3 320,8</w:t>
            </w:r>
          </w:p>
        </w:tc>
        <w:tc>
          <w:tcPr>
            <w:tcW w:w="717" w:type="pct"/>
            <w:tcBorders>
              <w:top w:val="nil"/>
              <w:left w:val="nil"/>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3 320,8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404D46">
              <w:rPr>
                <w:rFonts w:ascii="Times New Roman" w:eastAsia="Times New Roman" w:hAnsi="Times New Roman"/>
                <w:sz w:val="20"/>
                <w:szCs w:val="20"/>
                <w:lang w:eastAsia="ru-RU"/>
              </w:rPr>
              <w:t>,0</w:t>
            </w:r>
          </w:p>
        </w:tc>
        <w:tc>
          <w:tcPr>
            <w:tcW w:w="1043" w:type="pct"/>
            <w:vMerge/>
            <w:tcBorders>
              <w:left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228" w:type="pct"/>
            <w:tcBorders>
              <w:left w:val="single" w:sz="4" w:space="0" w:color="auto"/>
              <w:bottom w:val="single" w:sz="4" w:space="0" w:color="auto"/>
              <w:right w:val="single" w:sz="4" w:space="0" w:color="auto"/>
            </w:tcBorders>
            <w:shd w:val="clear" w:color="000000" w:fill="FFFFFF"/>
            <w:vAlign w:val="center"/>
          </w:tcPr>
          <w:p w:rsidR="005750F7" w:rsidRPr="0027402C" w:rsidRDefault="005750F7" w:rsidP="003D60F6">
            <w:pPr>
              <w:spacing w:after="0" w:line="240" w:lineRule="auto"/>
              <w:jc w:val="both"/>
              <w:rPr>
                <w:rFonts w:ascii="Times New Roman" w:hAnsi="Times New Roman"/>
                <w:sz w:val="20"/>
                <w:szCs w:val="20"/>
              </w:rPr>
            </w:pPr>
          </w:p>
        </w:tc>
        <w:tc>
          <w:tcPr>
            <w:tcW w:w="1178" w:type="pct"/>
            <w:gridSpan w:val="3"/>
            <w:tcBorders>
              <w:left w:val="single" w:sz="4" w:space="0" w:color="auto"/>
              <w:bottom w:val="single" w:sz="4" w:space="0" w:color="auto"/>
              <w:right w:val="single" w:sz="4" w:space="0" w:color="auto"/>
            </w:tcBorders>
            <w:shd w:val="clear" w:color="000000" w:fill="FFFFFF"/>
            <w:vAlign w:val="center"/>
          </w:tcPr>
          <w:p w:rsidR="005750F7" w:rsidRPr="0027402C" w:rsidRDefault="005750F7" w:rsidP="003D60F6">
            <w:pPr>
              <w:spacing w:after="0" w:line="240"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717" w:type="pct"/>
            <w:tcBorders>
              <w:top w:val="nil"/>
              <w:left w:val="nil"/>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043" w:type="pct"/>
            <w:vMerge/>
            <w:tcBorders>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rPr>
                <w:rFonts w:ascii="Times New Roman" w:hAnsi="Times New Roman"/>
                <w:sz w:val="20"/>
                <w:szCs w:val="20"/>
                <w:highlight w:val="yellow"/>
              </w:rPr>
            </w:pPr>
          </w:p>
        </w:tc>
        <w:tc>
          <w:tcPr>
            <w:tcW w:w="829" w:type="pct"/>
            <w:tcBorders>
              <w:top w:val="nil"/>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717" w:type="pct"/>
            <w:tcBorders>
              <w:top w:val="nil"/>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1043" w:type="pct"/>
            <w:tcBorders>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1223"/>
        </w:trPr>
        <w:tc>
          <w:tcPr>
            <w:tcW w:w="25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DF6190" w:rsidRDefault="005750F7" w:rsidP="003D60F6">
            <w:pPr>
              <w:spacing w:after="0" w:line="240" w:lineRule="auto"/>
              <w:jc w:val="center"/>
              <w:rPr>
                <w:rFonts w:ascii="Times New Roman" w:eastAsia="Times New Roman" w:hAnsi="Times New Roman"/>
                <w:color w:val="000000"/>
                <w:sz w:val="20"/>
                <w:szCs w:val="20"/>
                <w:lang w:eastAsia="ru-RU"/>
              </w:rPr>
            </w:pPr>
            <w:r w:rsidRPr="00DF6190">
              <w:rPr>
                <w:rFonts w:ascii="Times New Roman" w:eastAsia="Times New Roman" w:hAnsi="Times New Roman"/>
                <w:color w:val="000000"/>
                <w:sz w:val="20"/>
                <w:szCs w:val="20"/>
                <w:lang w:eastAsia="ru-RU"/>
              </w:rPr>
              <w:t>3</w:t>
            </w:r>
          </w:p>
        </w:tc>
        <w:tc>
          <w:tcPr>
            <w:tcW w:w="1149" w:type="pct"/>
            <w:gridSpan w:val="2"/>
            <w:tcBorders>
              <w:top w:val="nil"/>
              <w:left w:val="single" w:sz="4" w:space="0" w:color="auto"/>
              <w:bottom w:val="single" w:sz="4" w:space="0" w:color="auto"/>
              <w:right w:val="single" w:sz="4" w:space="0" w:color="auto"/>
            </w:tcBorders>
            <w:shd w:val="clear" w:color="000000" w:fill="FFFFFF"/>
            <w:vAlign w:val="center"/>
          </w:tcPr>
          <w:p w:rsidR="005750F7" w:rsidRPr="00DF6190" w:rsidRDefault="005750F7" w:rsidP="003D60F6">
            <w:pPr>
              <w:spacing w:after="0" w:line="240" w:lineRule="auto"/>
              <w:jc w:val="both"/>
              <w:rPr>
                <w:rFonts w:ascii="Times New Roman" w:hAnsi="Times New Roman"/>
                <w:sz w:val="20"/>
                <w:szCs w:val="20"/>
                <w:u w:val="single"/>
              </w:rPr>
            </w:pPr>
            <w:r w:rsidRPr="00DF6190">
              <w:rPr>
                <w:rFonts w:ascii="Times New Roman" w:hAnsi="Times New Roman"/>
                <w:sz w:val="20"/>
                <w:szCs w:val="20"/>
                <w:u w:val="single"/>
              </w:rPr>
              <w:t>Подпрограмма «Реализации единой государственной политики в отрасли культура» всего, в том числе:</w:t>
            </w:r>
          </w:p>
        </w:tc>
        <w:tc>
          <w:tcPr>
            <w:tcW w:w="829" w:type="pct"/>
            <w:tcBorders>
              <w:top w:val="nil"/>
              <w:left w:val="nil"/>
              <w:bottom w:val="single" w:sz="4" w:space="0" w:color="auto"/>
              <w:right w:val="single" w:sz="4" w:space="0" w:color="auto"/>
            </w:tcBorders>
            <w:shd w:val="clear" w:color="000000" w:fill="FFFFFF"/>
            <w:vAlign w:val="center"/>
          </w:tcPr>
          <w:p w:rsidR="005750F7" w:rsidRPr="00DF6190" w:rsidRDefault="005750F7" w:rsidP="003D60F6">
            <w:pPr>
              <w:spacing w:after="0" w:line="240" w:lineRule="auto"/>
              <w:jc w:val="center"/>
              <w:rPr>
                <w:rFonts w:ascii="Times New Roman" w:eastAsia="Times New Roman" w:hAnsi="Times New Roman"/>
                <w:sz w:val="20"/>
                <w:szCs w:val="20"/>
                <w:lang w:eastAsia="ru-RU"/>
              </w:rPr>
            </w:pPr>
            <w:r w:rsidRPr="00DF6190">
              <w:rPr>
                <w:rFonts w:ascii="Times New Roman" w:eastAsia="Times New Roman" w:hAnsi="Times New Roman" w:cs="Times New Roman"/>
                <w:sz w:val="20"/>
                <w:szCs w:val="20"/>
                <w:lang w:eastAsia="ru-RU"/>
              </w:rPr>
              <w:t>305 128,6</w:t>
            </w:r>
          </w:p>
        </w:tc>
        <w:tc>
          <w:tcPr>
            <w:tcW w:w="717" w:type="pct"/>
            <w:tcBorders>
              <w:top w:val="nil"/>
              <w:left w:val="nil"/>
              <w:bottom w:val="single" w:sz="4" w:space="0" w:color="auto"/>
              <w:right w:val="single" w:sz="4" w:space="0" w:color="auto"/>
            </w:tcBorders>
            <w:shd w:val="clear" w:color="000000" w:fill="FFFFFF"/>
            <w:vAlign w:val="center"/>
          </w:tcPr>
          <w:p w:rsidR="005750F7" w:rsidRPr="00DF6190" w:rsidRDefault="005750F7" w:rsidP="003D60F6">
            <w:pPr>
              <w:spacing w:after="0" w:line="240" w:lineRule="auto"/>
              <w:jc w:val="center"/>
              <w:rPr>
                <w:rFonts w:ascii="Times New Roman" w:eastAsia="Times New Roman" w:hAnsi="Times New Roman"/>
                <w:sz w:val="20"/>
                <w:szCs w:val="20"/>
                <w:lang w:eastAsia="ru-RU"/>
              </w:rPr>
            </w:pPr>
            <w:r w:rsidRPr="00DF6190">
              <w:rPr>
                <w:rFonts w:ascii="Times New Roman" w:eastAsia="Times New Roman" w:hAnsi="Times New Roman"/>
                <w:sz w:val="20"/>
                <w:szCs w:val="20"/>
                <w:lang w:eastAsia="ru-RU"/>
              </w:rPr>
              <w:t>305 092,7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DF6190" w:rsidRDefault="005750F7" w:rsidP="003D60F6">
            <w:pPr>
              <w:spacing w:after="0" w:line="240" w:lineRule="auto"/>
              <w:jc w:val="center"/>
              <w:rPr>
                <w:rFonts w:ascii="Times New Roman" w:eastAsia="Times New Roman" w:hAnsi="Times New Roman"/>
                <w:sz w:val="20"/>
                <w:szCs w:val="20"/>
                <w:lang w:eastAsia="ru-RU"/>
              </w:rPr>
            </w:pPr>
            <w:r w:rsidRPr="00DF6190">
              <w:rPr>
                <w:rFonts w:ascii="Times New Roman" w:eastAsia="Times New Roman" w:hAnsi="Times New Roman"/>
                <w:sz w:val="20"/>
                <w:szCs w:val="20"/>
                <w:lang w:eastAsia="ru-RU"/>
              </w:rPr>
              <w:t>60 768,7</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DF6190" w:rsidRDefault="00AD4EDA" w:rsidP="00AD4ED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r w:rsidR="00404D46">
              <w:rPr>
                <w:rFonts w:ascii="Times New Roman" w:eastAsia="Times New Roman" w:hAnsi="Times New Roman"/>
                <w:sz w:val="20"/>
                <w:szCs w:val="20"/>
                <w:lang w:eastAsia="ru-RU"/>
              </w:rPr>
              <w:t>,</w:t>
            </w:r>
            <w:r>
              <w:rPr>
                <w:rFonts w:ascii="Times New Roman" w:eastAsia="Times New Roman" w:hAnsi="Times New Roman"/>
                <w:sz w:val="20"/>
                <w:szCs w:val="20"/>
                <w:lang w:eastAsia="ru-RU"/>
              </w:rPr>
              <w:t>9</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C37098" w:rsidTr="00B35C9D">
        <w:trPr>
          <w:trHeight w:val="535"/>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rPr>
                <w:rFonts w:ascii="Times New Roman" w:hAnsi="Times New Roman"/>
                <w:sz w:val="20"/>
                <w:szCs w:val="20"/>
                <w:u w:val="single"/>
              </w:rPr>
            </w:pPr>
            <w:r w:rsidRPr="0007206A">
              <w:rPr>
                <w:rFonts w:ascii="Times New Roman" w:hAnsi="Times New Roman"/>
                <w:sz w:val="20"/>
                <w:szCs w:val="20"/>
              </w:rPr>
              <w:t>Основное мероприятие «Развитие и обеспечение деятельности учреждений»</w:t>
            </w:r>
          </w:p>
        </w:tc>
        <w:tc>
          <w:tcPr>
            <w:tcW w:w="829" w:type="pct"/>
            <w:tcBorders>
              <w:top w:val="nil"/>
              <w:left w:val="nil"/>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center"/>
              <w:rPr>
                <w:rFonts w:ascii="Times New Roman" w:eastAsia="Times New Roman" w:hAnsi="Times New Roman" w:cs="Times New Roman"/>
                <w:sz w:val="20"/>
                <w:szCs w:val="20"/>
                <w:lang w:eastAsia="ru-RU"/>
              </w:rPr>
            </w:pPr>
            <w:r w:rsidRPr="0007206A">
              <w:rPr>
                <w:rFonts w:ascii="Times New Roman" w:eastAsia="Times New Roman" w:hAnsi="Times New Roman" w:cs="Times New Roman"/>
                <w:sz w:val="20"/>
                <w:szCs w:val="20"/>
                <w:lang w:eastAsia="ru-RU"/>
              </w:rPr>
              <w:t>305 128,6</w:t>
            </w:r>
          </w:p>
        </w:tc>
        <w:tc>
          <w:tcPr>
            <w:tcW w:w="717" w:type="pct"/>
            <w:tcBorders>
              <w:top w:val="nil"/>
              <w:left w:val="nil"/>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center"/>
              <w:rPr>
                <w:rFonts w:ascii="Times New Roman" w:eastAsia="Times New Roman" w:hAnsi="Times New Roman"/>
                <w:sz w:val="20"/>
                <w:szCs w:val="20"/>
                <w:lang w:eastAsia="ru-RU"/>
              </w:rPr>
            </w:pPr>
            <w:r w:rsidRPr="0007206A">
              <w:rPr>
                <w:rFonts w:ascii="Times New Roman" w:eastAsia="Times New Roman" w:hAnsi="Times New Roman"/>
                <w:sz w:val="20"/>
                <w:szCs w:val="20"/>
                <w:lang w:eastAsia="ru-RU"/>
              </w:rPr>
              <w:t>305 092,7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center"/>
              <w:rPr>
                <w:rFonts w:ascii="Times New Roman" w:eastAsia="Times New Roman" w:hAnsi="Times New Roman"/>
                <w:sz w:val="20"/>
                <w:szCs w:val="20"/>
                <w:lang w:eastAsia="ru-RU"/>
              </w:rPr>
            </w:pPr>
            <w:r w:rsidRPr="0007206A">
              <w:rPr>
                <w:rFonts w:ascii="Times New Roman" w:eastAsia="Times New Roman" w:hAnsi="Times New Roman"/>
                <w:sz w:val="20"/>
                <w:szCs w:val="20"/>
                <w:lang w:eastAsia="ru-RU"/>
              </w:rPr>
              <w:t>60 768,7</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07206A" w:rsidRDefault="00AD4EDA"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19,9</w:t>
            </w:r>
          </w:p>
        </w:tc>
        <w:tc>
          <w:tcPr>
            <w:tcW w:w="1043" w:type="pct"/>
            <w:vMerge w:val="restart"/>
            <w:tcBorders>
              <w:top w:val="single" w:sz="4" w:space="0" w:color="auto"/>
              <w:left w:val="single" w:sz="4" w:space="0" w:color="auto"/>
              <w:right w:val="single" w:sz="4" w:space="0" w:color="auto"/>
            </w:tcBorders>
            <w:shd w:val="clear" w:color="000000" w:fill="FFFFFF"/>
          </w:tcPr>
          <w:p w:rsidR="005750F7" w:rsidRPr="00C37098"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C37098" w:rsidTr="00B35C9D">
        <w:trPr>
          <w:trHeight w:val="258"/>
        </w:trPr>
        <w:tc>
          <w:tcPr>
            <w:tcW w:w="257" w:type="pct"/>
            <w:gridSpan w:val="2"/>
            <w:vMerge w:val="restart"/>
            <w:tcBorders>
              <w:top w:val="single" w:sz="4" w:space="0" w:color="auto"/>
              <w:left w:val="single" w:sz="4" w:space="0" w:color="auto"/>
              <w:right w:val="single" w:sz="4" w:space="0" w:color="auto"/>
            </w:tcBorders>
            <w:shd w:val="clear" w:color="000000" w:fill="FFFFFF"/>
            <w:vAlign w:val="center"/>
          </w:tcPr>
          <w:p w:rsidR="005750F7" w:rsidRPr="0007206A" w:rsidRDefault="005750F7" w:rsidP="003D60F6">
            <w:pPr>
              <w:spacing w:after="0" w:line="240" w:lineRule="auto"/>
              <w:jc w:val="both"/>
              <w:rPr>
                <w:rFonts w:ascii="Times New Roman" w:eastAsia="Times New Roman" w:hAnsi="Times New Roman"/>
                <w:color w:val="000000"/>
                <w:sz w:val="20"/>
                <w:szCs w:val="20"/>
                <w:lang w:eastAsia="ru-RU"/>
              </w:rPr>
            </w:pPr>
          </w:p>
        </w:tc>
        <w:tc>
          <w:tcPr>
            <w:tcW w:w="1149" w:type="pct"/>
            <w:gridSpan w:val="2"/>
            <w:tcBorders>
              <w:top w:val="nil"/>
              <w:left w:val="single" w:sz="4" w:space="0" w:color="auto"/>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both"/>
              <w:rPr>
                <w:rFonts w:ascii="Times New Roman" w:hAnsi="Times New Roman"/>
                <w:sz w:val="20"/>
                <w:szCs w:val="20"/>
              </w:rPr>
            </w:pPr>
            <w:r w:rsidRPr="0007206A">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center"/>
              <w:rPr>
                <w:rFonts w:ascii="Times New Roman" w:eastAsia="Times New Roman" w:hAnsi="Times New Roman"/>
                <w:sz w:val="20"/>
                <w:szCs w:val="20"/>
                <w:lang w:eastAsia="ru-RU"/>
              </w:rPr>
            </w:pPr>
            <w:r w:rsidRPr="0007206A">
              <w:rPr>
                <w:rFonts w:ascii="Times New Roman" w:eastAsia="Times New Roman" w:hAnsi="Times New Roman" w:cs="Times New Roman"/>
                <w:sz w:val="20"/>
                <w:szCs w:val="20"/>
                <w:lang w:eastAsia="ru-RU"/>
              </w:rPr>
              <w:t>256 712,3</w:t>
            </w:r>
          </w:p>
        </w:tc>
        <w:tc>
          <w:tcPr>
            <w:tcW w:w="717" w:type="pct"/>
            <w:tcBorders>
              <w:top w:val="nil"/>
              <w:left w:val="nil"/>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center"/>
              <w:rPr>
                <w:rFonts w:ascii="Times New Roman" w:eastAsia="Times New Roman" w:hAnsi="Times New Roman"/>
                <w:sz w:val="20"/>
                <w:szCs w:val="20"/>
                <w:lang w:eastAsia="ru-RU"/>
              </w:rPr>
            </w:pPr>
            <w:r w:rsidRPr="0007206A">
              <w:rPr>
                <w:rFonts w:ascii="Times New Roman" w:eastAsia="Times New Roman" w:hAnsi="Times New Roman"/>
                <w:sz w:val="20"/>
                <w:szCs w:val="20"/>
                <w:lang w:eastAsia="ru-RU"/>
              </w:rPr>
              <w:t>256 712,3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center"/>
              <w:rPr>
                <w:rFonts w:ascii="Times New Roman" w:eastAsia="Times New Roman" w:hAnsi="Times New Roman"/>
                <w:sz w:val="20"/>
                <w:szCs w:val="20"/>
                <w:lang w:eastAsia="ru-RU"/>
              </w:rPr>
            </w:pPr>
            <w:r w:rsidRPr="0007206A">
              <w:rPr>
                <w:rFonts w:ascii="Times New Roman" w:eastAsia="Times New Roman" w:hAnsi="Times New Roman"/>
                <w:sz w:val="20"/>
                <w:szCs w:val="20"/>
                <w:lang w:eastAsia="ru-RU"/>
              </w:rPr>
              <w:t>50 563,2</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07206A" w:rsidRDefault="00AD4EDA"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19,7</w:t>
            </w:r>
          </w:p>
        </w:tc>
        <w:tc>
          <w:tcPr>
            <w:tcW w:w="1043" w:type="pct"/>
            <w:vMerge/>
            <w:tcBorders>
              <w:left w:val="single" w:sz="4" w:space="0" w:color="auto"/>
              <w:right w:val="single" w:sz="4" w:space="0" w:color="auto"/>
            </w:tcBorders>
            <w:shd w:val="clear" w:color="000000" w:fill="FFFFFF"/>
          </w:tcPr>
          <w:p w:rsidR="005750F7" w:rsidRPr="00C37098" w:rsidRDefault="005750F7" w:rsidP="003D60F6">
            <w:pPr>
              <w:spacing w:after="0" w:line="240" w:lineRule="auto"/>
              <w:ind w:firstLine="8"/>
              <w:jc w:val="both"/>
              <w:rPr>
                <w:rFonts w:ascii="Times New Roman" w:eastAsia="Times New Roman" w:hAnsi="Times New Roman"/>
                <w:sz w:val="20"/>
                <w:szCs w:val="20"/>
                <w:highlight w:val="yellow"/>
                <w:lang w:eastAsia="ru-RU"/>
              </w:rPr>
            </w:pPr>
          </w:p>
        </w:tc>
      </w:tr>
      <w:tr w:rsidR="005750F7" w:rsidRPr="00C37098" w:rsidTr="00B35C9D">
        <w:trPr>
          <w:trHeight w:val="258"/>
        </w:trPr>
        <w:tc>
          <w:tcPr>
            <w:tcW w:w="257" w:type="pct"/>
            <w:gridSpan w:val="2"/>
            <w:vMerge/>
            <w:tcBorders>
              <w:left w:val="single" w:sz="4" w:space="0" w:color="auto"/>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both"/>
              <w:rPr>
                <w:rFonts w:ascii="Times New Roman" w:eastAsia="Times New Roman" w:hAnsi="Times New Roman"/>
                <w:color w:val="000000"/>
                <w:sz w:val="20"/>
                <w:szCs w:val="20"/>
                <w:lang w:eastAsia="ru-RU"/>
              </w:rPr>
            </w:pPr>
          </w:p>
        </w:tc>
        <w:tc>
          <w:tcPr>
            <w:tcW w:w="114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both"/>
              <w:rPr>
                <w:rFonts w:ascii="Times New Roman" w:hAnsi="Times New Roman"/>
                <w:sz w:val="20"/>
                <w:szCs w:val="20"/>
              </w:rPr>
            </w:pPr>
            <w:r w:rsidRPr="0007206A">
              <w:rPr>
                <w:rFonts w:ascii="Times New Roman" w:hAnsi="Times New Roman"/>
                <w:sz w:val="20"/>
                <w:szCs w:val="20"/>
              </w:rPr>
              <w:t>бюджет автономного округа</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center"/>
              <w:rPr>
                <w:rFonts w:ascii="Times New Roman" w:eastAsia="Times New Roman" w:hAnsi="Times New Roman"/>
                <w:sz w:val="20"/>
                <w:szCs w:val="20"/>
                <w:lang w:eastAsia="ru-RU"/>
              </w:rPr>
            </w:pPr>
            <w:r w:rsidRPr="0007206A">
              <w:rPr>
                <w:rFonts w:ascii="Times New Roman" w:eastAsia="Times New Roman" w:hAnsi="Times New Roman" w:cs="Times New Roman"/>
                <w:sz w:val="20"/>
                <w:szCs w:val="20"/>
                <w:lang w:eastAsia="ru-RU"/>
              </w:rPr>
              <w:t>48 416,3</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center"/>
              <w:rPr>
                <w:rFonts w:ascii="Times New Roman" w:eastAsia="Times New Roman" w:hAnsi="Times New Roman"/>
                <w:sz w:val="20"/>
                <w:szCs w:val="20"/>
                <w:lang w:eastAsia="ru-RU"/>
              </w:rPr>
            </w:pPr>
            <w:r w:rsidRPr="0007206A">
              <w:rPr>
                <w:rFonts w:ascii="Times New Roman" w:eastAsia="Times New Roman" w:hAnsi="Times New Roman"/>
                <w:sz w:val="20"/>
                <w:szCs w:val="20"/>
                <w:lang w:eastAsia="ru-RU"/>
              </w:rPr>
              <w:t>48 380,4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center"/>
              <w:rPr>
                <w:rFonts w:ascii="Times New Roman" w:eastAsia="Times New Roman" w:hAnsi="Times New Roman"/>
                <w:sz w:val="20"/>
                <w:szCs w:val="20"/>
                <w:lang w:eastAsia="ru-RU"/>
              </w:rPr>
            </w:pPr>
            <w:r w:rsidRPr="0007206A">
              <w:rPr>
                <w:rFonts w:ascii="Times New Roman" w:eastAsia="Times New Roman" w:hAnsi="Times New Roman"/>
                <w:sz w:val="20"/>
                <w:szCs w:val="20"/>
                <w:lang w:eastAsia="ru-RU"/>
              </w:rPr>
              <w:t>10 205,4</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center"/>
              <w:rPr>
                <w:rFonts w:ascii="Times New Roman" w:eastAsia="Times New Roman" w:hAnsi="Times New Roman"/>
                <w:sz w:val="20"/>
                <w:szCs w:val="20"/>
                <w:lang w:eastAsia="ru-RU"/>
              </w:rPr>
            </w:pPr>
            <w:r w:rsidRPr="0007206A">
              <w:rPr>
                <w:rFonts w:ascii="Times New Roman" w:eastAsia="Times New Roman" w:hAnsi="Times New Roman"/>
                <w:sz w:val="20"/>
                <w:szCs w:val="20"/>
                <w:lang w:eastAsia="ru-RU"/>
              </w:rPr>
              <w:t>21</w:t>
            </w:r>
            <w:r w:rsidR="00AD4EDA">
              <w:rPr>
                <w:rFonts w:ascii="Times New Roman" w:eastAsia="Times New Roman" w:hAnsi="Times New Roman"/>
                <w:sz w:val="20"/>
                <w:szCs w:val="20"/>
                <w:lang w:eastAsia="ru-RU"/>
              </w:rPr>
              <w:t>,1</w:t>
            </w:r>
          </w:p>
        </w:tc>
        <w:tc>
          <w:tcPr>
            <w:tcW w:w="1043" w:type="pct"/>
            <w:vMerge/>
            <w:tcBorders>
              <w:left w:val="single" w:sz="4" w:space="0" w:color="auto"/>
              <w:bottom w:val="single" w:sz="4" w:space="0" w:color="auto"/>
              <w:right w:val="single" w:sz="4" w:space="0" w:color="auto"/>
            </w:tcBorders>
            <w:shd w:val="clear" w:color="000000" w:fill="FFFFFF"/>
          </w:tcPr>
          <w:p w:rsidR="005750F7" w:rsidRPr="00C37098" w:rsidRDefault="005750F7" w:rsidP="003D60F6">
            <w:pPr>
              <w:spacing w:after="0" w:line="240" w:lineRule="auto"/>
              <w:ind w:firstLine="8"/>
              <w:jc w:val="both"/>
              <w:rPr>
                <w:rFonts w:ascii="Times New Roman" w:eastAsia="Times New Roman" w:hAnsi="Times New Roman"/>
                <w:sz w:val="20"/>
                <w:szCs w:val="20"/>
                <w:highlight w:val="yellow"/>
                <w:lang w:eastAsia="ru-RU"/>
              </w:rPr>
            </w:pPr>
          </w:p>
        </w:tc>
      </w:tr>
      <w:tr w:rsidR="005750F7" w:rsidRPr="0036643E" w:rsidTr="00B35C9D">
        <w:trPr>
          <w:trHeight w:val="258"/>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3910DE" w:rsidRDefault="005750F7" w:rsidP="003D60F6">
            <w:pPr>
              <w:tabs>
                <w:tab w:val="left" w:pos="622"/>
              </w:tabs>
              <w:spacing w:after="0" w:line="240" w:lineRule="auto"/>
              <w:jc w:val="both"/>
              <w:rPr>
                <w:rFonts w:ascii="Times New Roman" w:hAnsi="Times New Roman"/>
                <w:sz w:val="20"/>
                <w:szCs w:val="20"/>
              </w:rPr>
            </w:pPr>
            <w:r w:rsidRPr="003910DE">
              <w:rPr>
                <w:rFonts w:ascii="Times New Roman" w:hAnsi="Times New Roman"/>
                <w:sz w:val="20"/>
                <w:szCs w:val="20"/>
              </w:rPr>
              <w:t>-обеспечение деятельности муниципальных учреждений, подведомственных отделу культуры (местный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5750F7" w:rsidRPr="003910DE" w:rsidRDefault="005750F7" w:rsidP="003D60F6">
            <w:pPr>
              <w:spacing w:after="0" w:line="240" w:lineRule="auto"/>
              <w:jc w:val="center"/>
              <w:rPr>
                <w:rFonts w:ascii="Times New Roman" w:eastAsia="Times New Roman" w:hAnsi="Times New Roman" w:cs="Times New Roman"/>
                <w:sz w:val="20"/>
                <w:szCs w:val="20"/>
                <w:lang w:eastAsia="ru-RU"/>
              </w:rPr>
            </w:pPr>
            <w:r w:rsidRPr="003910DE">
              <w:rPr>
                <w:rFonts w:ascii="Times New Roman" w:eastAsia="Times New Roman" w:hAnsi="Times New Roman" w:cs="Times New Roman"/>
                <w:sz w:val="20"/>
                <w:szCs w:val="20"/>
                <w:lang w:eastAsia="ru-RU"/>
              </w:rPr>
              <w:t>235 547,7</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5750F7" w:rsidRPr="003910DE" w:rsidRDefault="005750F7" w:rsidP="003D60F6">
            <w:pPr>
              <w:spacing w:after="0" w:line="240" w:lineRule="auto"/>
              <w:jc w:val="center"/>
              <w:rPr>
                <w:rFonts w:ascii="Times New Roman" w:eastAsia="Times New Roman" w:hAnsi="Times New Roman"/>
                <w:sz w:val="20"/>
                <w:szCs w:val="20"/>
                <w:lang w:eastAsia="ru-RU"/>
              </w:rPr>
            </w:pPr>
            <w:r w:rsidRPr="003910DE">
              <w:rPr>
                <w:rFonts w:ascii="Times New Roman" w:eastAsia="Times New Roman" w:hAnsi="Times New Roman"/>
                <w:sz w:val="20"/>
                <w:szCs w:val="20"/>
                <w:lang w:eastAsia="ru-RU"/>
              </w:rPr>
              <w:t>235 547,7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3910DE" w:rsidRDefault="005750F7" w:rsidP="003D60F6">
            <w:pPr>
              <w:spacing w:after="0" w:line="240" w:lineRule="auto"/>
              <w:jc w:val="center"/>
              <w:rPr>
                <w:rFonts w:ascii="Times New Roman" w:eastAsia="Times New Roman" w:hAnsi="Times New Roman"/>
                <w:sz w:val="20"/>
                <w:szCs w:val="20"/>
                <w:lang w:eastAsia="ru-RU"/>
              </w:rPr>
            </w:pPr>
            <w:r w:rsidRPr="003910DE">
              <w:rPr>
                <w:rFonts w:ascii="Times New Roman" w:eastAsia="Times New Roman" w:hAnsi="Times New Roman"/>
                <w:sz w:val="20"/>
                <w:szCs w:val="20"/>
                <w:lang w:eastAsia="ru-RU"/>
              </w:rPr>
              <w:t>58 780,4</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3910DE" w:rsidRDefault="005750F7" w:rsidP="003D60F6">
            <w:pPr>
              <w:spacing w:after="0" w:line="240" w:lineRule="auto"/>
              <w:jc w:val="center"/>
              <w:rPr>
                <w:rFonts w:ascii="Times New Roman" w:eastAsia="Times New Roman" w:hAnsi="Times New Roman"/>
                <w:sz w:val="20"/>
                <w:szCs w:val="20"/>
                <w:lang w:eastAsia="ru-RU"/>
              </w:rPr>
            </w:pPr>
            <w:r w:rsidRPr="003910DE">
              <w:rPr>
                <w:rFonts w:ascii="Times New Roman" w:eastAsia="Times New Roman" w:hAnsi="Times New Roman"/>
                <w:sz w:val="20"/>
                <w:szCs w:val="20"/>
                <w:lang w:eastAsia="ru-RU"/>
              </w:rPr>
              <w:t>25,0</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5750F7" w:rsidRPr="003910DE" w:rsidRDefault="005750F7" w:rsidP="003D60F6">
            <w:pPr>
              <w:spacing w:after="0" w:line="240" w:lineRule="auto"/>
              <w:ind w:firstLine="8"/>
              <w:jc w:val="both"/>
              <w:rPr>
                <w:rFonts w:ascii="Times New Roman" w:eastAsia="Times New Roman" w:hAnsi="Times New Roman"/>
                <w:sz w:val="20"/>
                <w:szCs w:val="20"/>
                <w:lang w:eastAsia="ru-RU"/>
              </w:rPr>
            </w:pPr>
          </w:p>
        </w:tc>
      </w:tr>
      <w:tr w:rsidR="005750F7" w:rsidRPr="0036643E" w:rsidTr="00574888">
        <w:trPr>
          <w:trHeight w:val="1198"/>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82357D" w:rsidRDefault="005750F7" w:rsidP="003D60F6">
            <w:pPr>
              <w:tabs>
                <w:tab w:val="left" w:pos="622"/>
              </w:tabs>
              <w:spacing w:after="0" w:line="240" w:lineRule="auto"/>
              <w:jc w:val="both"/>
              <w:rPr>
                <w:rFonts w:ascii="Times New Roman" w:hAnsi="Times New Roman"/>
                <w:sz w:val="20"/>
                <w:szCs w:val="20"/>
              </w:rPr>
            </w:pPr>
            <w:r w:rsidRPr="0082357D">
              <w:rPr>
                <w:rFonts w:ascii="Times New Roman" w:hAnsi="Times New Roman"/>
                <w:sz w:val="20"/>
                <w:szCs w:val="20"/>
              </w:rPr>
              <w:t>-расходы на повышение оплаты труда работников муниципальных учреждений культуры и дополнительного</w:t>
            </w:r>
            <w:r w:rsidR="00574888">
              <w:rPr>
                <w:rFonts w:ascii="Times New Roman" w:hAnsi="Times New Roman"/>
                <w:sz w:val="20"/>
                <w:szCs w:val="20"/>
              </w:rPr>
              <w:t xml:space="preserve"> образования детей</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50 648,9</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50 648,9</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10 742,8</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82357D" w:rsidRDefault="005750F7" w:rsidP="00C37098">
            <w:pPr>
              <w:spacing w:after="0" w:line="240" w:lineRule="auto"/>
              <w:jc w:val="center"/>
              <w:rPr>
                <w:rFonts w:ascii="Times New Roman" w:eastAsia="Times New Roman" w:hAnsi="Times New Roman"/>
                <w:sz w:val="20"/>
                <w:szCs w:val="20"/>
                <w:lang w:eastAsia="ru-RU"/>
              </w:rPr>
            </w:pPr>
            <w:r w:rsidRPr="0082357D">
              <w:rPr>
                <w:rFonts w:ascii="Times New Roman" w:eastAsia="Times New Roman" w:hAnsi="Times New Roman"/>
                <w:sz w:val="20"/>
                <w:szCs w:val="20"/>
                <w:lang w:eastAsia="ru-RU"/>
              </w:rPr>
              <w:t>2</w:t>
            </w:r>
            <w:r w:rsidR="00C37098">
              <w:rPr>
                <w:rFonts w:ascii="Times New Roman" w:eastAsia="Times New Roman" w:hAnsi="Times New Roman"/>
                <w:sz w:val="20"/>
                <w:szCs w:val="20"/>
                <w:lang w:eastAsia="ru-RU"/>
              </w:rPr>
              <w:t>1</w:t>
            </w:r>
            <w:r w:rsidRPr="0082357D">
              <w:rPr>
                <w:rFonts w:ascii="Times New Roman" w:eastAsia="Times New Roman" w:hAnsi="Times New Roman"/>
                <w:sz w:val="20"/>
                <w:szCs w:val="20"/>
                <w:lang w:eastAsia="ru-RU"/>
              </w:rPr>
              <w:t>,</w:t>
            </w:r>
            <w:r w:rsidR="00C37098">
              <w:rPr>
                <w:rFonts w:ascii="Times New Roman" w:eastAsia="Times New Roman" w:hAnsi="Times New Roman"/>
                <w:sz w:val="20"/>
                <w:szCs w:val="20"/>
                <w:lang w:eastAsia="ru-RU"/>
              </w:rPr>
              <w:t>2</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5750F7" w:rsidRPr="0082357D" w:rsidRDefault="00574888" w:rsidP="003D60F6">
            <w:pPr>
              <w:spacing w:after="0" w:line="240" w:lineRule="auto"/>
              <w:ind w:firstLine="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Финансирование осуществляется по заявкам учреждений</w:t>
            </w:r>
          </w:p>
        </w:tc>
      </w:tr>
      <w:tr w:rsidR="005750F7" w:rsidRPr="0036643E" w:rsidTr="00B35C9D">
        <w:trPr>
          <w:trHeight w:val="686"/>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82357D" w:rsidRDefault="005750F7" w:rsidP="003D60F6">
            <w:pPr>
              <w:tabs>
                <w:tab w:val="left" w:pos="622"/>
              </w:tabs>
              <w:spacing w:after="0" w:line="240" w:lineRule="auto"/>
              <w:jc w:val="both"/>
              <w:rPr>
                <w:rFonts w:ascii="Times New Roman" w:hAnsi="Times New Roman"/>
                <w:sz w:val="20"/>
                <w:szCs w:val="20"/>
              </w:rPr>
            </w:pPr>
            <w:r w:rsidRPr="0082357D">
              <w:rPr>
                <w:rFonts w:ascii="Times New Roman" w:hAnsi="Times New Roman"/>
                <w:sz w:val="20"/>
                <w:szCs w:val="20"/>
              </w:rPr>
              <w:t xml:space="preserve"> образования детей в целях реализации Указов Президента Российской Федерации </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5750F7" w:rsidRDefault="005750F7" w:rsidP="003D60F6">
            <w:pPr>
              <w:spacing w:after="0" w:line="240" w:lineRule="auto"/>
              <w:jc w:val="center"/>
              <w:rPr>
                <w:rFonts w:ascii="Times New Roman" w:eastAsia="Times New Roman" w:hAnsi="Times New Roman"/>
                <w:sz w:val="20"/>
                <w:szCs w:val="20"/>
                <w:lang w:eastAsia="ru-RU"/>
              </w:rPr>
            </w:pPr>
          </w:p>
        </w:tc>
        <w:tc>
          <w:tcPr>
            <w:tcW w:w="717" w:type="pct"/>
            <w:tcBorders>
              <w:top w:val="single" w:sz="4" w:space="0" w:color="auto"/>
              <w:left w:val="nil"/>
              <w:bottom w:val="single" w:sz="4" w:space="0" w:color="auto"/>
              <w:right w:val="single" w:sz="4" w:space="0" w:color="auto"/>
            </w:tcBorders>
            <w:shd w:val="clear" w:color="000000" w:fill="FFFFFF"/>
            <w:vAlign w:val="center"/>
          </w:tcPr>
          <w:p w:rsidR="005750F7" w:rsidRDefault="005750F7" w:rsidP="003D60F6">
            <w:pPr>
              <w:spacing w:after="0" w:line="240" w:lineRule="auto"/>
              <w:jc w:val="center"/>
              <w:rPr>
                <w:rFonts w:ascii="Times New Roman" w:eastAsia="Times New Roman" w:hAnsi="Times New Roman"/>
                <w:sz w:val="20"/>
                <w:szCs w:val="20"/>
                <w:lang w:eastAsia="ru-RU"/>
              </w:rPr>
            </w:pP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Default="005750F7" w:rsidP="003D60F6">
            <w:pPr>
              <w:spacing w:after="0" w:line="240" w:lineRule="auto"/>
              <w:jc w:val="center"/>
              <w:rPr>
                <w:rFonts w:ascii="Times New Roman" w:eastAsia="Times New Roman" w:hAnsi="Times New Roman"/>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center"/>
              <w:rPr>
                <w:rFonts w:ascii="Times New Roman" w:eastAsia="Times New Roman" w:hAnsi="Times New Roman"/>
                <w:sz w:val="20"/>
                <w:szCs w:val="20"/>
                <w:lang w:eastAsia="ru-RU"/>
              </w:rPr>
            </w:pPr>
          </w:p>
        </w:tc>
        <w:tc>
          <w:tcPr>
            <w:tcW w:w="1043" w:type="pct"/>
            <w:vMerge w:val="restart"/>
            <w:tcBorders>
              <w:top w:val="single" w:sz="4" w:space="0" w:color="auto"/>
              <w:left w:val="single" w:sz="4" w:space="0" w:color="auto"/>
              <w:right w:val="single" w:sz="4" w:space="0" w:color="auto"/>
            </w:tcBorders>
            <w:shd w:val="clear" w:color="000000" w:fill="FFFFFF"/>
          </w:tcPr>
          <w:p w:rsidR="005750F7" w:rsidRPr="0082357D" w:rsidRDefault="00BE3744" w:rsidP="003D60F6">
            <w:pPr>
              <w:spacing w:after="0" w:line="240" w:lineRule="auto"/>
              <w:ind w:firstLine="8"/>
              <w:jc w:val="both"/>
              <w:rPr>
                <w:rFonts w:ascii="Times New Roman" w:eastAsia="Times New Roman" w:hAnsi="Times New Roman"/>
                <w:sz w:val="20"/>
                <w:szCs w:val="20"/>
                <w:lang w:eastAsia="ru-RU"/>
              </w:rPr>
            </w:pPr>
            <w:r w:rsidRPr="00280A3E">
              <w:rPr>
                <w:rFonts w:ascii="Times New Roman" w:eastAsia="Times New Roman" w:hAnsi="Times New Roman"/>
                <w:sz w:val="20"/>
                <w:szCs w:val="20"/>
                <w:lang w:eastAsia="ru-RU"/>
              </w:rPr>
              <w:t xml:space="preserve">Заявительный характер предоставления </w:t>
            </w:r>
            <w:r w:rsidRPr="00280A3E">
              <w:rPr>
                <w:rFonts w:ascii="Times New Roman" w:hAnsi="Times New Roman"/>
                <w:sz w:val="20"/>
                <w:szCs w:val="20"/>
              </w:rPr>
              <w:t>субсидии на повышение оплаты труда работников муниципальных учреждений дополнительного образования детей</w:t>
            </w:r>
          </w:p>
        </w:tc>
      </w:tr>
      <w:tr w:rsidR="005750F7" w:rsidRPr="0036643E" w:rsidTr="00B35C9D">
        <w:trPr>
          <w:trHeight w:val="258"/>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both"/>
              <w:rPr>
                <w:rFonts w:ascii="Times New Roman" w:hAnsi="Times New Roman"/>
                <w:sz w:val="20"/>
                <w:szCs w:val="20"/>
              </w:rPr>
            </w:pPr>
            <w:r w:rsidRPr="0082357D">
              <w:rPr>
                <w:rFonts w:ascii="Times New Roman" w:hAnsi="Times New Roman"/>
                <w:sz w:val="20"/>
                <w:szCs w:val="20"/>
              </w:rPr>
              <w:t>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2 532,6</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2 532,6</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537,4</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82357D" w:rsidRDefault="005750F7" w:rsidP="00C37098">
            <w:pPr>
              <w:spacing w:after="0" w:line="240" w:lineRule="auto"/>
              <w:jc w:val="center"/>
              <w:rPr>
                <w:rFonts w:ascii="Times New Roman" w:eastAsia="Times New Roman" w:hAnsi="Times New Roman"/>
                <w:sz w:val="20"/>
                <w:szCs w:val="20"/>
                <w:lang w:eastAsia="ru-RU"/>
              </w:rPr>
            </w:pPr>
            <w:r w:rsidRPr="0082357D">
              <w:rPr>
                <w:rFonts w:ascii="Times New Roman" w:eastAsia="Times New Roman" w:hAnsi="Times New Roman"/>
                <w:sz w:val="20"/>
                <w:szCs w:val="20"/>
                <w:lang w:eastAsia="ru-RU"/>
              </w:rPr>
              <w:t>2</w:t>
            </w:r>
            <w:r w:rsidR="00C37098">
              <w:rPr>
                <w:rFonts w:ascii="Times New Roman" w:eastAsia="Times New Roman" w:hAnsi="Times New Roman"/>
                <w:sz w:val="20"/>
                <w:szCs w:val="20"/>
                <w:lang w:eastAsia="ru-RU"/>
              </w:rPr>
              <w:t>1</w:t>
            </w:r>
            <w:r w:rsidRPr="0082357D">
              <w:rPr>
                <w:rFonts w:ascii="Times New Roman" w:eastAsia="Times New Roman" w:hAnsi="Times New Roman"/>
                <w:sz w:val="20"/>
                <w:szCs w:val="20"/>
                <w:lang w:eastAsia="ru-RU"/>
              </w:rPr>
              <w:t>,</w:t>
            </w:r>
            <w:r w:rsidR="00C37098">
              <w:rPr>
                <w:rFonts w:ascii="Times New Roman" w:eastAsia="Times New Roman" w:hAnsi="Times New Roman"/>
                <w:sz w:val="20"/>
                <w:szCs w:val="20"/>
                <w:lang w:eastAsia="ru-RU"/>
              </w:rPr>
              <w:t>2</w:t>
            </w:r>
          </w:p>
        </w:tc>
        <w:tc>
          <w:tcPr>
            <w:tcW w:w="1043" w:type="pct"/>
            <w:vMerge/>
            <w:tcBorders>
              <w:left w:val="single" w:sz="4" w:space="0" w:color="auto"/>
              <w:right w:val="single" w:sz="4" w:space="0" w:color="auto"/>
            </w:tcBorders>
            <w:shd w:val="clear" w:color="000000" w:fill="FFFFFF"/>
          </w:tcPr>
          <w:p w:rsidR="005750F7" w:rsidRPr="0036643E" w:rsidRDefault="005750F7" w:rsidP="003D60F6">
            <w:pPr>
              <w:spacing w:after="0" w:line="240" w:lineRule="auto"/>
              <w:ind w:firstLine="8"/>
              <w:jc w:val="both"/>
              <w:rPr>
                <w:rFonts w:ascii="Times New Roman" w:eastAsia="Times New Roman" w:hAnsi="Times New Roman"/>
                <w:sz w:val="20"/>
                <w:szCs w:val="20"/>
                <w:highlight w:val="yellow"/>
                <w:lang w:eastAsia="ru-RU"/>
              </w:rPr>
            </w:pPr>
          </w:p>
        </w:tc>
      </w:tr>
      <w:tr w:rsidR="005750F7" w:rsidRPr="0036643E" w:rsidTr="00B35C9D">
        <w:trPr>
          <w:trHeight w:val="258"/>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both"/>
              <w:rPr>
                <w:rFonts w:ascii="Times New Roman" w:hAnsi="Times New Roman"/>
                <w:sz w:val="20"/>
                <w:szCs w:val="20"/>
              </w:rPr>
            </w:pPr>
            <w:r w:rsidRPr="0082357D">
              <w:rPr>
                <w:rFonts w:ascii="Times New Roman" w:hAnsi="Times New Roman"/>
                <w:sz w:val="20"/>
                <w:szCs w:val="20"/>
              </w:rPr>
              <w:t>бюджет автономного округа</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48 116,3</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48 116,3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10 205,4</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82357D" w:rsidRDefault="005750F7" w:rsidP="00C37098">
            <w:pPr>
              <w:spacing w:after="0" w:line="240" w:lineRule="auto"/>
              <w:jc w:val="center"/>
              <w:rPr>
                <w:rFonts w:ascii="Times New Roman" w:eastAsia="Times New Roman" w:hAnsi="Times New Roman"/>
                <w:sz w:val="20"/>
                <w:szCs w:val="20"/>
                <w:lang w:eastAsia="ru-RU"/>
              </w:rPr>
            </w:pPr>
            <w:r w:rsidRPr="0082357D">
              <w:rPr>
                <w:rFonts w:ascii="Times New Roman" w:eastAsia="Times New Roman" w:hAnsi="Times New Roman"/>
                <w:sz w:val="20"/>
                <w:szCs w:val="20"/>
                <w:lang w:eastAsia="ru-RU"/>
              </w:rPr>
              <w:t>2</w:t>
            </w:r>
            <w:r w:rsidR="00C37098">
              <w:rPr>
                <w:rFonts w:ascii="Times New Roman" w:eastAsia="Times New Roman" w:hAnsi="Times New Roman"/>
                <w:sz w:val="20"/>
                <w:szCs w:val="20"/>
                <w:lang w:eastAsia="ru-RU"/>
              </w:rPr>
              <w:t>1</w:t>
            </w:r>
            <w:r w:rsidRPr="0082357D">
              <w:rPr>
                <w:rFonts w:ascii="Times New Roman" w:eastAsia="Times New Roman" w:hAnsi="Times New Roman"/>
                <w:sz w:val="20"/>
                <w:szCs w:val="20"/>
                <w:lang w:eastAsia="ru-RU"/>
              </w:rPr>
              <w:t>,</w:t>
            </w:r>
            <w:r w:rsidR="00C37098">
              <w:rPr>
                <w:rFonts w:ascii="Times New Roman" w:eastAsia="Times New Roman" w:hAnsi="Times New Roman"/>
                <w:sz w:val="20"/>
                <w:szCs w:val="20"/>
                <w:lang w:eastAsia="ru-RU"/>
              </w:rPr>
              <w:t>2</w:t>
            </w:r>
          </w:p>
        </w:tc>
        <w:tc>
          <w:tcPr>
            <w:tcW w:w="1043" w:type="pct"/>
            <w:vMerge/>
            <w:tcBorders>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ind w:firstLine="8"/>
              <w:jc w:val="both"/>
              <w:rPr>
                <w:rFonts w:ascii="Times New Roman" w:eastAsia="Times New Roman" w:hAnsi="Times New Roman"/>
                <w:sz w:val="20"/>
                <w:szCs w:val="20"/>
                <w:highlight w:val="yellow"/>
                <w:lang w:eastAsia="ru-RU"/>
              </w:rPr>
            </w:pPr>
          </w:p>
        </w:tc>
      </w:tr>
    </w:tbl>
    <w:p w:rsidR="005750F7" w:rsidRDefault="005750F7" w:rsidP="00423855">
      <w:pPr>
        <w:spacing w:after="0" w:line="240" w:lineRule="auto"/>
        <w:rPr>
          <w:rFonts w:ascii="Times New Roman" w:eastAsia="Times New Roman" w:hAnsi="Times New Roman" w:cs="Times New Roman"/>
          <w:b/>
          <w:bCs/>
          <w:color w:val="000000"/>
          <w:sz w:val="24"/>
          <w:szCs w:val="24"/>
          <w:lang w:eastAsia="ru-RU"/>
        </w:rPr>
      </w:pPr>
    </w:p>
    <w:p w:rsidR="00B55262" w:rsidRPr="0031205E" w:rsidRDefault="00B55262" w:rsidP="00B55262">
      <w:pPr>
        <w:spacing w:after="0" w:line="240" w:lineRule="auto"/>
        <w:ind w:firstLine="709"/>
        <w:jc w:val="both"/>
        <w:rPr>
          <w:rFonts w:ascii="Times New Roman" w:hAnsi="Times New Roman" w:cs="Times New Roman"/>
          <w:sz w:val="24"/>
          <w:szCs w:val="24"/>
        </w:rPr>
      </w:pPr>
      <w:r w:rsidRPr="0031205E">
        <w:rPr>
          <w:rFonts w:ascii="Times New Roman" w:eastAsia="Calibri" w:hAnsi="Times New Roman" w:cs="Times New Roman"/>
          <w:color w:val="000000" w:themeColor="text1"/>
          <w:sz w:val="24"/>
          <w:szCs w:val="24"/>
          <w:u w:val="single"/>
        </w:rPr>
        <w:t>В бюджет</w:t>
      </w:r>
      <w:r>
        <w:rPr>
          <w:rFonts w:ascii="Times New Roman" w:eastAsia="Calibri" w:hAnsi="Times New Roman" w:cs="Times New Roman"/>
          <w:color w:val="000000" w:themeColor="text1"/>
          <w:sz w:val="24"/>
          <w:szCs w:val="24"/>
          <w:u w:val="single"/>
        </w:rPr>
        <w:t>е</w:t>
      </w:r>
      <w:r w:rsidRPr="0031205E">
        <w:rPr>
          <w:rFonts w:ascii="Times New Roman" w:eastAsia="Calibri" w:hAnsi="Times New Roman" w:cs="Times New Roman"/>
          <w:color w:val="000000" w:themeColor="text1"/>
          <w:sz w:val="24"/>
          <w:szCs w:val="24"/>
          <w:u w:val="single"/>
        </w:rPr>
        <w:t xml:space="preserve"> городского округа </w:t>
      </w:r>
      <w:r>
        <w:rPr>
          <w:rFonts w:ascii="Times New Roman" w:eastAsia="Calibri" w:hAnsi="Times New Roman" w:cs="Times New Roman"/>
          <w:color w:val="000000" w:themeColor="text1"/>
          <w:sz w:val="24"/>
          <w:szCs w:val="24"/>
          <w:u w:val="single"/>
        </w:rPr>
        <w:t xml:space="preserve">уточнены </w:t>
      </w:r>
      <w:r w:rsidRPr="0031205E">
        <w:rPr>
          <w:rFonts w:ascii="Times New Roman" w:eastAsia="Times New Roman" w:hAnsi="Times New Roman" w:cs="Times New Roman"/>
          <w:color w:val="000000" w:themeColor="text1"/>
          <w:sz w:val="24"/>
          <w:szCs w:val="24"/>
          <w:u w:val="single"/>
          <w:lang w:eastAsia="ru-RU"/>
        </w:rPr>
        <w:t>бюджет</w:t>
      </w:r>
      <w:r>
        <w:rPr>
          <w:rFonts w:ascii="Times New Roman" w:eastAsia="Times New Roman" w:hAnsi="Times New Roman" w:cs="Times New Roman"/>
          <w:color w:val="000000" w:themeColor="text1"/>
          <w:sz w:val="24"/>
          <w:szCs w:val="24"/>
          <w:u w:val="single"/>
          <w:lang w:eastAsia="ru-RU"/>
        </w:rPr>
        <w:t xml:space="preserve">ные ассигнования на реализацию </w:t>
      </w:r>
      <w:r w:rsidRPr="0031205E">
        <w:rPr>
          <w:rFonts w:ascii="Times New Roman" w:eastAsia="Times New Roman" w:hAnsi="Times New Roman" w:cs="Times New Roman"/>
          <w:color w:val="000000" w:themeColor="text1"/>
          <w:sz w:val="24"/>
          <w:szCs w:val="24"/>
          <w:u w:val="single"/>
          <w:lang w:eastAsia="ru-RU"/>
        </w:rPr>
        <w:t xml:space="preserve">наказов избирателей депутатам Думы Ханты-Мансийского автономного округа – Югры </w:t>
      </w:r>
      <w:r w:rsidRPr="0031205E">
        <w:rPr>
          <w:rFonts w:ascii="Times New Roman" w:eastAsia="Times New Roman" w:hAnsi="Times New Roman" w:cs="Times New Roman"/>
          <w:color w:val="000000" w:themeColor="text1"/>
          <w:sz w:val="24"/>
          <w:szCs w:val="24"/>
          <w:lang w:eastAsia="ru-RU"/>
        </w:rPr>
        <w:t xml:space="preserve">в сумме </w:t>
      </w:r>
      <w:r>
        <w:rPr>
          <w:rFonts w:ascii="Times New Roman" w:eastAsia="Times New Roman" w:hAnsi="Times New Roman" w:cs="Times New Roman"/>
          <w:color w:val="000000" w:themeColor="text1"/>
          <w:sz w:val="24"/>
          <w:szCs w:val="24"/>
          <w:lang w:eastAsia="ru-RU"/>
        </w:rPr>
        <w:t>4 860,0</w:t>
      </w:r>
      <w:r w:rsidRPr="0031205E">
        <w:rPr>
          <w:rFonts w:ascii="Times New Roman" w:hAnsi="Times New Roman" w:cs="Times New Roman"/>
          <w:color w:val="000000" w:themeColor="text1"/>
          <w:sz w:val="24"/>
          <w:szCs w:val="24"/>
        </w:rPr>
        <w:t xml:space="preserve"> </w:t>
      </w:r>
      <w:r w:rsidRPr="0031205E">
        <w:rPr>
          <w:rFonts w:ascii="Times New Roman" w:eastAsia="Times New Roman" w:hAnsi="Times New Roman" w:cs="Times New Roman"/>
          <w:color w:val="000000" w:themeColor="text1"/>
          <w:sz w:val="24"/>
          <w:szCs w:val="24"/>
          <w:lang w:eastAsia="ru-RU"/>
        </w:rPr>
        <w:t xml:space="preserve">тыс. рублей, </w:t>
      </w:r>
      <w:r w:rsidRPr="0031205E">
        <w:rPr>
          <w:rFonts w:ascii="Times New Roman" w:hAnsi="Times New Roman" w:cs="Times New Roman"/>
          <w:color w:val="000000" w:themeColor="text1"/>
          <w:sz w:val="24"/>
          <w:szCs w:val="24"/>
        </w:rPr>
        <w:t xml:space="preserve">по следующим </w:t>
      </w:r>
      <w:r w:rsidRPr="0031205E">
        <w:rPr>
          <w:rFonts w:ascii="Times New Roman" w:hAnsi="Times New Roman" w:cs="Times New Roman"/>
          <w:sz w:val="24"/>
          <w:szCs w:val="24"/>
        </w:rPr>
        <w:t>учреждениям:</w:t>
      </w:r>
    </w:p>
    <w:p w:rsidR="00B55262" w:rsidRDefault="00B55262" w:rsidP="00B55262">
      <w:pPr>
        <w:spacing w:after="0" w:line="240" w:lineRule="auto"/>
        <w:jc w:val="both"/>
        <w:outlineLvl w:val="0"/>
        <w:rPr>
          <w:rFonts w:ascii="Times New Roman" w:hAnsi="Times New Roman" w:cs="Times New Roman"/>
          <w:sz w:val="24"/>
          <w:szCs w:val="24"/>
        </w:rPr>
      </w:pPr>
      <w:r w:rsidRPr="00557FD7">
        <w:rPr>
          <w:rFonts w:ascii="Times New Roman" w:hAnsi="Times New Roman" w:cs="Times New Roman"/>
          <w:sz w:val="24"/>
          <w:szCs w:val="24"/>
        </w:rPr>
        <w:t xml:space="preserve">            1)</w:t>
      </w:r>
      <w:r w:rsidRPr="00557FD7">
        <w:rPr>
          <w:rFonts w:ascii="Times New Roman" w:hAnsi="Times New Roman" w:cs="Times New Roman"/>
          <w:sz w:val="24"/>
          <w:szCs w:val="24"/>
          <w:u w:val="single"/>
        </w:rPr>
        <w:t xml:space="preserve">муниципальному </w:t>
      </w:r>
      <w:r>
        <w:rPr>
          <w:rFonts w:ascii="Times New Roman" w:hAnsi="Times New Roman" w:cs="Times New Roman"/>
          <w:sz w:val="24"/>
          <w:szCs w:val="24"/>
          <w:u w:val="single"/>
        </w:rPr>
        <w:t>автономному</w:t>
      </w:r>
      <w:r w:rsidRPr="00557FD7">
        <w:rPr>
          <w:rFonts w:ascii="Times New Roman" w:hAnsi="Times New Roman" w:cs="Times New Roman"/>
          <w:sz w:val="24"/>
          <w:szCs w:val="24"/>
          <w:u w:val="single"/>
        </w:rPr>
        <w:t xml:space="preserve"> учреждению «</w:t>
      </w:r>
      <w:r>
        <w:rPr>
          <w:rFonts w:ascii="Times New Roman" w:hAnsi="Times New Roman" w:cs="Times New Roman"/>
          <w:sz w:val="24"/>
          <w:szCs w:val="24"/>
          <w:u w:val="single"/>
        </w:rPr>
        <w:t>Региональный историко – культурный центр»</w:t>
      </w:r>
      <w:r w:rsidRPr="00557FD7">
        <w:rPr>
          <w:rFonts w:ascii="Times New Roman" w:hAnsi="Times New Roman" w:cs="Times New Roman"/>
          <w:sz w:val="24"/>
          <w:szCs w:val="24"/>
        </w:rPr>
        <w:t>»:</w:t>
      </w:r>
    </w:p>
    <w:p w:rsidR="00B55262" w:rsidRDefault="00B55262" w:rsidP="00B55262">
      <w:pPr>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iCs/>
          <w:sz w:val="24"/>
          <w:szCs w:val="24"/>
        </w:rPr>
        <w:t>1.1 О</w:t>
      </w:r>
      <w:r w:rsidRPr="00557FD7">
        <w:rPr>
          <w:rFonts w:ascii="Times New Roman" w:hAnsi="Times New Roman" w:cs="Times New Roman"/>
          <w:sz w:val="24"/>
          <w:szCs w:val="24"/>
        </w:rPr>
        <w:t xml:space="preserve">казана финансовая помощь </w:t>
      </w:r>
      <w:r w:rsidRPr="00557FD7">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строительство объекта «Аллея Славы» 4 296,0 </w:t>
      </w:r>
      <w:r w:rsidRPr="00557FD7">
        <w:rPr>
          <w:rFonts w:ascii="Times New Roman" w:eastAsia="Times New Roman" w:hAnsi="Times New Roman" w:cs="Times New Roman"/>
          <w:sz w:val="24"/>
          <w:szCs w:val="24"/>
          <w:lang w:eastAsia="ru-RU"/>
        </w:rPr>
        <w:t>тыс. рублей (остаток 2016 года)</w:t>
      </w:r>
      <w:r w:rsidRPr="00557FD7">
        <w:rPr>
          <w:rFonts w:ascii="Times New Roman" w:hAnsi="Times New Roman" w:cs="Times New Roman"/>
          <w:sz w:val="24"/>
          <w:szCs w:val="24"/>
        </w:rPr>
        <w:t>, исполнения нет.</w:t>
      </w:r>
      <w:r>
        <w:rPr>
          <w:rFonts w:ascii="Times New Roman" w:hAnsi="Times New Roman" w:cs="Times New Roman"/>
          <w:sz w:val="24"/>
          <w:szCs w:val="24"/>
        </w:rPr>
        <w:t xml:space="preserve"> </w:t>
      </w:r>
    </w:p>
    <w:p w:rsidR="00B55262" w:rsidRDefault="00B55262" w:rsidP="00B55262">
      <w:pPr>
        <w:spacing w:after="0" w:line="240" w:lineRule="auto"/>
        <w:ind w:firstLine="567"/>
        <w:jc w:val="both"/>
        <w:rPr>
          <w:rFonts w:ascii="Times New Roman" w:hAnsi="Times New Roman" w:cs="Times New Roman"/>
          <w:iCs/>
          <w:sz w:val="24"/>
          <w:szCs w:val="24"/>
        </w:rPr>
      </w:pPr>
      <w:r w:rsidRPr="00477581">
        <w:rPr>
          <w:rFonts w:ascii="Times New Roman" w:hAnsi="Times New Roman" w:cs="Times New Roman"/>
          <w:iCs/>
          <w:sz w:val="24"/>
          <w:szCs w:val="24"/>
        </w:rPr>
        <w:t>Муниципальный контракт от 26.09.2016 №0187300004516000331-0796229-01 ЗАО «Мегионгорстрой» будет действительным до исполнения сторонами обязательств в полном объеме (продолжение строительства по объекту «Аллея Славы»)</w:t>
      </w:r>
      <w:r w:rsidR="00075850" w:rsidRPr="00477581">
        <w:rPr>
          <w:rFonts w:ascii="Times New Roman" w:hAnsi="Times New Roman" w:cs="Times New Roman"/>
          <w:iCs/>
          <w:sz w:val="24"/>
          <w:szCs w:val="24"/>
        </w:rPr>
        <w:t>,</w:t>
      </w:r>
      <w:r w:rsidRPr="00477581">
        <w:rPr>
          <w:rFonts w:ascii="Times New Roman" w:hAnsi="Times New Roman" w:cs="Times New Roman"/>
          <w:iCs/>
          <w:sz w:val="24"/>
          <w:szCs w:val="24"/>
        </w:rPr>
        <w:t xml:space="preserve"> в связи с этим денежные средства будут реализованы в 2017 году после приема выполненных работ на строительном объекте.</w:t>
      </w:r>
      <w:r>
        <w:rPr>
          <w:rFonts w:ascii="Times New Roman" w:hAnsi="Times New Roman" w:cs="Times New Roman"/>
          <w:iCs/>
          <w:sz w:val="24"/>
          <w:szCs w:val="24"/>
        </w:rPr>
        <w:t xml:space="preserve"> </w:t>
      </w:r>
    </w:p>
    <w:p w:rsidR="00B55262" w:rsidRDefault="00B55262" w:rsidP="00B55262">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1.2 Оказана финансовая помощь на проведение и организацию второго регионального музейного фестиваля «Хатлые» в сумме 300,0 тыс.рублей, исполнения нет. Проводится работа по заключению договоров. В настоящее время идет ремонт музея – стойбища, где </w:t>
      </w:r>
      <w:r>
        <w:rPr>
          <w:rFonts w:ascii="Times New Roman" w:hAnsi="Times New Roman" w:cs="Times New Roman"/>
          <w:iCs/>
          <w:sz w:val="24"/>
          <w:szCs w:val="24"/>
        </w:rPr>
        <w:lastRenderedPageBreak/>
        <w:t>будет проходить фестиваль в летний период, т.к. музей находится под открытым небом. Планируемое освоение денежных средств – июль-август 2017 года.</w:t>
      </w:r>
    </w:p>
    <w:p w:rsidR="00B55262" w:rsidRPr="00DC29A5" w:rsidRDefault="00B55262" w:rsidP="00DC29A5">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2) </w:t>
      </w:r>
      <w:r w:rsidRPr="009616EC">
        <w:rPr>
          <w:rFonts w:ascii="Times New Roman" w:hAnsi="Times New Roman" w:cs="Times New Roman"/>
          <w:iCs/>
          <w:sz w:val="24"/>
          <w:szCs w:val="24"/>
          <w:u w:val="single"/>
        </w:rPr>
        <w:t>муниципальному бюджетному учреждению «Централизованная библиотечная система»</w:t>
      </w:r>
      <w:r>
        <w:rPr>
          <w:rFonts w:ascii="Times New Roman" w:hAnsi="Times New Roman" w:cs="Times New Roman"/>
          <w:iCs/>
          <w:sz w:val="24"/>
          <w:szCs w:val="24"/>
        </w:rPr>
        <w:t xml:space="preserve"> в сумме 264,0 тыс.рублей (остаток 2016 года) на издание книги «Уходящая натура, или что осталось за кадром». </w:t>
      </w:r>
      <w:r w:rsidR="00A14FD6">
        <w:rPr>
          <w:rFonts w:ascii="Times New Roman" w:hAnsi="Times New Roman" w:cs="Times New Roman"/>
          <w:iCs/>
          <w:sz w:val="24"/>
          <w:szCs w:val="24"/>
        </w:rPr>
        <w:t>Денежные с</w:t>
      </w:r>
      <w:r>
        <w:rPr>
          <w:rFonts w:ascii="Times New Roman" w:hAnsi="Times New Roman" w:cs="Times New Roman"/>
          <w:iCs/>
          <w:sz w:val="24"/>
          <w:szCs w:val="24"/>
        </w:rPr>
        <w:t>редства были направлены на закупку дополнительного тиража книги, в результате чего заключен муниципальный контракт №80 от 30.12.2016 года с ООО «Издат-Принт». Исполнен</w:t>
      </w:r>
      <w:r w:rsidR="00A14FD6">
        <w:rPr>
          <w:rFonts w:ascii="Times New Roman" w:hAnsi="Times New Roman" w:cs="Times New Roman"/>
          <w:iCs/>
          <w:sz w:val="24"/>
          <w:szCs w:val="24"/>
        </w:rPr>
        <w:t>ие</w:t>
      </w:r>
      <w:r>
        <w:rPr>
          <w:rFonts w:ascii="Times New Roman" w:hAnsi="Times New Roman" w:cs="Times New Roman"/>
          <w:iCs/>
          <w:sz w:val="24"/>
          <w:szCs w:val="24"/>
        </w:rPr>
        <w:t xml:space="preserve"> в апреле 2017 года.</w:t>
      </w:r>
    </w:p>
    <w:p w:rsidR="00B55262" w:rsidRDefault="00B55262" w:rsidP="00CA4AE7">
      <w:pPr>
        <w:spacing w:after="0" w:line="240" w:lineRule="auto"/>
        <w:jc w:val="center"/>
        <w:rPr>
          <w:rFonts w:ascii="Times New Roman" w:eastAsia="Times New Roman" w:hAnsi="Times New Roman" w:cs="Times New Roman"/>
          <w:b/>
          <w:bCs/>
          <w:color w:val="000000"/>
          <w:sz w:val="24"/>
          <w:szCs w:val="24"/>
          <w:lang w:eastAsia="ru-RU"/>
        </w:rPr>
      </w:pPr>
    </w:p>
    <w:p w:rsidR="00CA4AE7" w:rsidRPr="006F3F2E"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r w:rsidRPr="006F3F2E">
        <w:rPr>
          <w:rFonts w:ascii="Times New Roman" w:eastAsia="Times New Roman" w:hAnsi="Times New Roman" w:cs="Times New Roman"/>
          <w:b/>
          <w:bCs/>
          <w:color w:val="000000"/>
          <w:sz w:val="24"/>
          <w:szCs w:val="24"/>
          <w:lang w:eastAsia="ru-RU"/>
        </w:rPr>
        <w:t xml:space="preserve">7. Программа </w:t>
      </w:r>
    </w:p>
    <w:p w:rsidR="00CA4AE7" w:rsidRPr="006F3F2E"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r w:rsidRPr="006F3F2E">
        <w:rPr>
          <w:rFonts w:ascii="Times New Roman" w:eastAsia="Times New Roman" w:hAnsi="Times New Roman" w:cs="Times New Roman"/>
          <w:b/>
          <w:bCs/>
          <w:color w:val="000000"/>
          <w:sz w:val="24"/>
          <w:szCs w:val="24"/>
          <w:lang w:eastAsia="ru-RU"/>
        </w:rPr>
        <w:t xml:space="preserve">«Развитие муниципальной службы в городском округе город Мегион </w:t>
      </w:r>
    </w:p>
    <w:p w:rsidR="00CA4AE7" w:rsidRPr="006F3F2E"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r w:rsidRPr="006F3F2E">
        <w:rPr>
          <w:rFonts w:ascii="Times New Roman" w:eastAsia="Times New Roman" w:hAnsi="Times New Roman" w:cs="Times New Roman"/>
          <w:b/>
          <w:bCs/>
          <w:color w:val="000000"/>
          <w:sz w:val="24"/>
          <w:szCs w:val="24"/>
          <w:lang w:eastAsia="ru-RU"/>
        </w:rPr>
        <w:t>на 2014-20</w:t>
      </w:r>
      <w:r w:rsidR="001812CB" w:rsidRPr="006F3F2E">
        <w:rPr>
          <w:rFonts w:ascii="Times New Roman" w:eastAsia="Times New Roman" w:hAnsi="Times New Roman" w:cs="Times New Roman"/>
          <w:b/>
          <w:bCs/>
          <w:color w:val="000000"/>
          <w:sz w:val="24"/>
          <w:szCs w:val="24"/>
          <w:lang w:eastAsia="ru-RU"/>
        </w:rPr>
        <w:t>20</w:t>
      </w:r>
      <w:r w:rsidRPr="006F3F2E">
        <w:rPr>
          <w:rFonts w:ascii="Times New Roman" w:eastAsia="Times New Roman" w:hAnsi="Times New Roman" w:cs="Times New Roman"/>
          <w:b/>
          <w:bCs/>
          <w:color w:val="000000"/>
          <w:sz w:val="24"/>
          <w:szCs w:val="24"/>
          <w:lang w:eastAsia="ru-RU"/>
        </w:rPr>
        <w:t xml:space="preserve"> годы»</w:t>
      </w:r>
    </w:p>
    <w:p w:rsidR="00CA4AE7" w:rsidRPr="00A94BBA"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p>
    <w:p w:rsidR="00CA4AE7" w:rsidRPr="00A94BBA" w:rsidRDefault="00CA4AE7" w:rsidP="00CA4AE7">
      <w:pPr>
        <w:spacing w:after="0" w:line="240" w:lineRule="auto"/>
        <w:ind w:firstLine="708"/>
        <w:jc w:val="both"/>
        <w:rPr>
          <w:rFonts w:ascii="Times New Roman" w:eastAsia="Times New Roman" w:hAnsi="Times New Roman" w:cs="Times New Roman"/>
          <w:bCs/>
          <w:color w:val="000000"/>
          <w:sz w:val="24"/>
          <w:szCs w:val="24"/>
          <w:lang w:eastAsia="ru-RU"/>
        </w:rPr>
      </w:pPr>
      <w:r w:rsidRPr="00A94BBA">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Мегион на 2014-20</w:t>
      </w:r>
      <w:r w:rsidR="003D2889" w:rsidRPr="00A94BBA">
        <w:rPr>
          <w:rFonts w:ascii="Times New Roman" w:eastAsia="Times New Roman" w:hAnsi="Times New Roman" w:cs="Times New Roman"/>
          <w:bCs/>
          <w:color w:val="000000"/>
          <w:sz w:val="24"/>
          <w:szCs w:val="24"/>
          <w:lang w:eastAsia="ru-RU"/>
        </w:rPr>
        <w:t>20</w:t>
      </w:r>
      <w:r w:rsidRPr="00A94BBA">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08.10.2013 №2329 (с изменениями) (далее муниципальная программа).</w:t>
      </w:r>
    </w:p>
    <w:p w:rsidR="00A94BBA" w:rsidRPr="004A1634" w:rsidRDefault="00CA4AE7" w:rsidP="00CA4AE7">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4A1634">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Pr="004A1634">
        <w:rPr>
          <w:rFonts w:ascii="Times New Roman" w:eastAsia="Times New Roman" w:hAnsi="Times New Roman" w:cs="Times New Roman"/>
          <w:bCs/>
          <w:color w:val="000000"/>
          <w:sz w:val="24"/>
          <w:szCs w:val="24"/>
          <w:u w:val="single"/>
          <w:lang w:eastAsia="ru-RU"/>
        </w:rPr>
        <w:tab/>
      </w:r>
      <w:r w:rsidR="006447AB" w:rsidRPr="004A1634">
        <w:rPr>
          <w:rFonts w:ascii="Times New Roman" w:eastAsia="Times New Roman" w:hAnsi="Times New Roman" w:cs="Times New Roman"/>
          <w:bCs/>
          <w:color w:val="000000"/>
          <w:sz w:val="24"/>
          <w:szCs w:val="24"/>
          <w:u w:val="single"/>
          <w:lang w:eastAsia="ru-RU"/>
        </w:rPr>
        <w:t>управление</w:t>
      </w:r>
      <w:r w:rsidR="00A94BBA">
        <w:rPr>
          <w:rFonts w:ascii="Times New Roman" w:eastAsia="Times New Roman" w:hAnsi="Times New Roman" w:cs="Times New Roman"/>
          <w:bCs/>
          <w:color w:val="000000"/>
          <w:sz w:val="24"/>
          <w:szCs w:val="24"/>
          <w:u w:val="single"/>
          <w:lang w:eastAsia="ru-RU"/>
        </w:rPr>
        <w:t xml:space="preserve"> </w:t>
      </w:r>
      <w:r w:rsidR="006447AB" w:rsidRPr="004A1634">
        <w:rPr>
          <w:rFonts w:ascii="Times New Roman" w:eastAsia="Times New Roman" w:hAnsi="Times New Roman" w:cs="Times New Roman"/>
          <w:bCs/>
          <w:color w:val="000000"/>
          <w:sz w:val="24"/>
          <w:szCs w:val="24"/>
          <w:u w:val="single"/>
          <w:lang w:eastAsia="ru-RU"/>
        </w:rPr>
        <w:t>по</w:t>
      </w:r>
      <w:r w:rsidR="00A94BBA">
        <w:rPr>
          <w:rFonts w:ascii="Times New Roman" w:eastAsia="Times New Roman" w:hAnsi="Times New Roman" w:cs="Times New Roman"/>
          <w:bCs/>
          <w:color w:val="000000"/>
          <w:sz w:val="24"/>
          <w:szCs w:val="24"/>
          <w:u w:val="single"/>
          <w:lang w:eastAsia="ru-RU"/>
        </w:rPr>
        <w:t xml:space="preserve"> </w:t>
      </w:r>
      <w:r w:rsidR="006447AB" w:rsidRPr="004A1634">
        <w:rPr>
          <w:rFonts w:ascii="Times New Roman" w:eastAsia="Times New Roman" w:hAnsi="Times New Roman" w:cs="Times New Roman"/>
          <w:bCs/>
          <w:color w:val="000000"/>
          <w:sz w:val="24"/>
          <w:szCs w:val="24"/>
          <w:u w:val="single"/>
          <w:lang w:eastAsia="ru-RU"/>
        </w:rPr>
        <w:t>вопросам</w:t>
      </w:r>
      <w:r w:rsidR="00A94BBA">
        <w:rPr>
          <w:rFonts w:ascii="Times New Roman" w:eastAsia="Times New Roman" w:hAnsi="Times New Roman" w:cs="Times New Roman"/>
          <w:bCs/>
          <w:color w:val="000000"/>
          <w:sz w:val="24"/>
          <w:szCs w:val="24"/>
          <w:u w:val="single"/>
          <w:lang w:eastAsia="ru-RU"/>
        </w:rPr>
        <w:t xml:space="preserve"> </w:t>
      </w:r>
      <w:r w:rsidR="006447AB" w:rsidRPr="004A1634">
        <w:rPr>
          <w:rFonts w:ascii="Times New Roman" w:eastAsia="Times New Roman" w:hAnsi="Times New Roman" w:cs="Times New Roman"/>
          <w:bCs/>
          <w:color w:val="000000"/>
          <w:sz w:val="24"/>
          <w:szCs w:val="24"/>
          <w:u w:val="single"/>
          <w:lang w:eastAsia="ru-RU"/>
        </w:rPr>
        <w:t>муниципальной службы и кадров</w:t>
      </w:r>
      <w:r w:rsidRPr="004A1634">
        <w:rPr>
          <w:rFonts w:ascii="Times New Roman" w:eastAsia="Times New Roman" w:hAnsi="Times New Roman" w:cs="Times New Roman"/>
          <w:bCs/>
          <w:color w:val="000000"/>
          <w:sz w:val="24"/>
          <w:szCs w:val="24"/>
          <w:u w:val="single"/>
          <w:lang w:eastAsia="ru-RU"/>
        </w:rPr>
        <w:t xml:space="preserve"> администрации города.</w:t>
      </w:r>
    </w:p>
    <w:p w:rsidR="00CA4AE7" w:rsidRPr="005E2F7E" w:rsidRDefault="00CA4AE7" w:rsidP="00CA4AE7">
      <w:pPr>
        <w:spacing w:after="0" w:line="240" w:lineRule="auto"/>
        <w:ind w:firstLine="709"/>
        <w:jc w:val="both"/>
        <w:rPr>
          <w:rFonts w:ascii="Times New Roman" w:eastAsia="Times New Roman" w:hAnsi="Times New Roman" w:cs="Times New Roman"/>
          <w:bCs/>
          <w:sz w:val="24"/>
          <w:szCs w:val="24"/>
          <w:lang w:eastAsia="ru-RU"/>
        </w:rPr>
      </w:pPr>
      <w:r w:rsidRPr="005E2F7E">
        <w:rPr>
          <w:rFonts w:ascii="Times New Roman" w:eastAsia="Times New Roman" w:hAnsi="Times New Roman" w:cs="Times New Roman"/>
          <w:bCs/>
          <w:sz w:val="24"/>
          <w:szCs w:val="24"/>
          <w:lang w:eastAsia="ru-RU"/>
        </w:rPr>
        <w:t>Исполнители муниципальной программы –</w:t>
      </w:r>
      <w:r w:rsidR="00A94BBA" w:rsidRPr="005E2F7E">
        <w:rPr>
          <w:rFonts w:ascii="Times New Roman" w:eastAsia="Times New Roman" w:hAnsi="Times New Roman" w:cs="Times New Roman"/>
          <w:bCs/>
          <w:sz w:val="24"/>
          <w:szCs w:val="24"/>
          <w:lang w:eastAsia="ru-RU"/>
        </w:rPr>
        <w:t xml:space="preserve"> </w:t>
      </w:r>
      <w:r w:rsidRPr="005E2F7E">
        <w:rPr>
          <w:rFonts w:ascii="Times New Roman" w:eastAsia="Times New Roman" w:hAnsi="Times New Roman" w:cs="Times New Roman"/>
          <w:bCs/>
          <w:sz w:val="24"/>
          <w:szCs w:val="24"/>
          <w:lang w:eastAsia="ru-RU"/>
        </w:rPr>
        <w:t>администраци</w:t>
      </w:r>
      <w:r w:rsidR="00A94BBA" w:rsidRPr="005E2F7E">
        <w:rPr>
          <w:rFonts w:ascii="Times New Roman" w:eastAsia="Times New Roman" w:hAnsi="Times New Roman" w:cs="Times New Roman"/>
          <w:bCs/>
          <w:sz w:val="24"/>
          <w:szCs w:val="24"/>
          <w:lang w:eastAsia="ru-RU"/>
        </w:rPr>
        <w:t>я</w:t>
      </w:r>
      <w:r w:rsidRPr="005E2F7E">
        <w:rPr>
          <w:rFonts w:ascii="Times New Roman" w:eastAsia="Times New Roman" w:hAnsi="Times New Roman" w:cs="Times New Roman"/>
          <w:bCs/>
          <w:sz w:val="24"/>
          <w:szCs w:val="24"/>
          <w:lang w:eastAsia="ru-RU"/>
        </w:rPr>
        <w:t xml:space="preserve"> города</w:t>
      </w:r>
      <w:r w:rsidR="00A94BBA" w:rsidRPr="005E2F7E">
        <w:rPr>
          <w:rFonts w:ascii="Times New Roman" w:eastAsia="Times New Roman" w:hAnsi="Times New Roman" w:cs="Times New Roman"/>
          <w:bCs/>
          <w:sz w:val="24"/>
          <w:szCs w:val="24"/>
          <w:lang w:eastAsia="ru-RU"/>
        </w:rPr>
        <w:t xml:space="preserve"> Мегиона</w:t>
      </w:r>
      <w:r w:rsidRPr="005E2F7E">
        <w:rPr>
          <w:rFonts w:ascii="Times New Roman" w:eastAsia="Times New Roman" w:hAnsi="Times New Roman" w:cs="Times New Roman"/>
          <w:bCs/>
          <w:sz w:val="24"/>
          <w:szCs w:val="24"/>
          <w:lang w:eastAsia="ru-RU"/>
        </w:rPr>
        <w:t xml:space="preserve">, </w:t>
      </w:r>
      <w:r w:rsidR="005E2F7E" w:rsidRPr="005E2F7E">
        <w:rPr>
          <w:rFonts w:ascii="Times New Roman" w:eastAsia="Times New Roman" w:hAnsi="Times New Roman" w:cs="Times New Roman"/>
          <w:bCs/>
          <w:sz w:val="24"/>
          <w:szCs w:val="24"/>
          <w:lang w:eastAsia="ru-RU"/>
        </w:rPr>
        <w:t>м</w:t>
      </w:r>
      <w:r w:rsidR="005E2F7E" w:rsidRPr="005E2F7E">
        <w:rPr>
          <w:rFonts w:ascii="Times New Roman" w:hAnsi="Times New Roman" w:cs="Times New Roman"/>
          <w:sz w:val="24"/>
          <w:szCs w:val="24"/>
        </w:rPr>
        <w:t>униципальное казенное учреждение «Служба обеспечения»</w:t>
      </w:r>
      <w:r w:rsidRPr="005E2F7E">
        <w:rPr>
          <w:rFonts w:ascii="Times New Roman" w:eastAsia="Times New Roman" w:hAnsi="Times New Roman" w:cs="Times New Roman"/>
          <w:bCs/>
          <w:sz w:val="24"/>
          <w:szCs w:val="24"/>
          <w:lang w:eastAsia="ru-RU"/>
        </w:rPr>
        <w:t>.</w:t>
      </w:r>
    </w:p>
    <w:p w:rsidR="006C1B4D" w:rsidRPr="0067725D" w:rsidRDefault="00CA4AE7" w:rsidP="0067725D">
      <w:pPr>
        <w:spacing w:after="0" w:line="240" w:lineRule="auto"/>
        <w:ind w:firstLine="708"/>
        <w:jc w:val="both"/>
        <w:rPr>
          <w:rFonts w:ascii="Times New Roman" w:eastAsia="Calibri" w:hAnsi="Times New Roman" w:cs="Times New Roman"/>
          <w:sz w:val="24"/>
          <w:szCs w:val="24"/>
        </w:rPr>
      </w:pPr>
      <w:r w:rsidRPr="004A1634">
        <w:rPr>
          <w:rFonts w:ascii="Times New Roman" w:eastAsia="Calibri" w:hAnsi="Times New Roman" w:cs="Times New Roman"/>
          <w:sz w:val="24"/>
          <w:szCs w:val="24"/>
        </w:rPr>
        <w:t>Целью муниципальной программы является формирование квалифицированного кадрового состава муниципальной службы, обеспечивающего эффективность муниципального управления в городском округе город Мегион.</w:t>
      </w:r>
    </w:p>
    <w:p w:rsidR="00CA4AE7" w:rsidRPr="003D78FE" w:rsidRDefault="00CA4AE7" w:rsidP="00CA4AE7">
      <w:pPr>
        <w:spacing w:after="0" w:line="240" w:lineRule="auto"/>
        <w:ind w:firstLine="708"/>
        <w:jc w:val="both"/>
        <w:rPr>
          <w:rFonts w:ascii="Times New Roman" w:eastAsia="Calibri" w:hAnsi="Times New Roman" w:cs="Times New Roman"/>
          <w:b/>
          <w:sz w:val="24"/>
          <w:szCs w:val="24"/>
        </w:rPr>
      </w:pPr>
      <w:r w:rsidRPr="003D78FE">
        <w:rPr>
          <w:rFonts w:ascii="Times New Roman" w:eastAsia="Calibri" w:hAnsi="Times New Roman" w:cs="Times New Roman"/>
          <w:b/>
          <w:sz w:val="24"/>
          <w:szCs w:val="24"/>
        </w:rPr>
        <w:t xml:space="preserve">Задачи программы: </w:t>
      </w:r>
    </w:p>
    <w:p w:rsidR="00CA4AE7" w:rsidRPr="003D78FE" w:rsidRDefault="00CA4AE7" w:rsidP="00CA4AE7">
      <w:pPr>
        <w:tabs>
          <w:tab w:val="left" w:pos="142"/>
        </w:tabs>
        <w:spacing w:after="0" w:line="240" w:lineRule="auto"/>
        <w:ind w:left="142" w:hanging="785"/>
        <w:jc w:val="both"/>
        <w:rPr>
          <w:rFonts w:ascii="Times New Roman" w:eastAsia="Calibri" w:hAnsi="Times New Roman" w:cs="Times New Roman"/>
          <w:sz w:val="24"/>
          <w:szCs w:val="24"/>
        </w:rPr>
      </w:pPr>
      <w:r w:rsidRPr="003D78FE">
        <w:rPr>
          <w:rFonts w:ascii="Times New Roman" w:eastAsia="Calibri" w:hAnsi="Times New Roman" w:cs="Times New Roman"/>
          <w:sz w:val="24"/>
          <w:szCs w:val="24"/>
        </w:rPr>
        <w:t xml:space="preserve">           </w:t>
      </w:r>
      <w:r w:rsidRPr="003D78FE">
        <w:rPr>
          <w:rFonts w:ascii="Times New Roman" w:eastAsia="Calibri" w:hAnsi="Times New Roman" w:cs="Times New Roman"/>
          <w:sz w:val="24"/>
          <w:szCs w:val="24"/>
        </w:rPr>
        <w:tab/>
      </w:r>
      <w:r w:rsidRPr="003D78FE">
        <w:rPr>
          <w:rFonts w:ascii="Times New Roman" w:eastAsia="Calibri" w:hAnsi="Times New Roman" w:cs="Times New Roman"/>
          <w:sz w:val="24"/>
          <w:szCs w:val="24"/>
        </w:rPr>
        <w:tab/>
        <w:t xml:space="preserve"> ▪создание условий для оптимального организационно-правового, методологического обеспечения муниципальной службы;</w:t>
      </w:r>
    </w:p>
    <w:p w:rsidR="00CA4AE7" w:rsidRPr="003D78FE" w:rsidRDefault="00CA4AE7" w:rsidP="00CA4AE7">
      <w:pPr>
        <w:spacing w:after="0" w:line="240" w:lineRule="auto"/>
        <w:ind w:left="142" w:firstLine="566"/>
        <w:jc w:val="both"/>
        <w:rPr>
          <w:rFonts w:ascii="Times New Roman" w:eastAsia="Calibri" w:hAnsi="Times New Roman" w:cs="Times New Roman"/>
          <w:sz w:val="24"/>
          <w:szCs w:val="24"/>
        </w:rPr>
      </w:pPr>
      <w:r w:rsidRPr="003D78FE">
        <w:rPr>
          <w:rFonts w:ascii="Times New Roman" w:eastAsia="Calibri" w:hAnsi="Times New Roman" w:cs="Times New Roman"/>
          <w:sz w:val="24"/>
          <w:szCs w:val="24"/>
        </w:rPr>
        <w:t>▪формирование механизма использования современных кадровых технологий в системе муниципальной службы, совершенствование комплекса мер содействия должностному росту муниципальных служащих;</w:t>
      </w:r>
    </w:p>
    <w:p w:rsidR="00CA4AE7" w:rsidRPr="003D78FE" w:rsidRDefault="00CA4AE7" w:rsidP="00CA4AE7">
      <w:pPr>
        <w:tabs>
          <w:tab w:val="left" w:pos="142"/>
        </w:tabs>
        <w:spacing w:after="0" w:line="240" w:lineRule="auto"/>
        <w:jc w:val="both"/>
        <w:rPr>
          <w:rFonts w:ascii="Times New Roman" w:eastAsia="Calibri" w:hAnsi="Times New Roman" w:cs="Times New Roman"/>
          <w:sz w:val="24"/>
          <w:szCs w:val="24"/>
        </w:rPr>
      </w:pPr>
      <w:r w:rsidRPr="003D78FE">
        <w:rPr>
          <w:rFonts w:ascii="Times New Roman" w:eastAsia="Calibri" w:hAnsi="Times New Roman" w:cs="Times New Roman"/>
          <w:sz w:val="24"/>
          <w:szCs w:val="24"/>
        </w:rPr>
        <w:tab/>
      </w:r>
      <w:r w:rsidRPr="003D78FE">
        <w:rPr>
          <w:rFonts w:ascii="Times New Roman" w:eastAsia="Calibri" w:hAnsi="Times New Roman" w:cs="Times New Roman"/>
          <w:sz w:val="24"/>
          <w:szCs w:val="24"/>
        </w:rPr>
        <w:tab/>
        <w:t>▪повышение профессиональной компетентности муниципальных служащих и лиц, включенных в кадровый резерв и резерв управленческих кадров городского округа город Мегион;</w:t>
      </w:r>
    </w:p>
    <w:p w:rsidR="00CA4AE7" w:rsidRPr="003D78FE" w:rsidRDefault="00CA4AE7" w:rsidP="00CA4AE7">
      <w:pPr>
        <w:tabs>
          <w:tab w:val="left" w:pos="142"/>
        </w:tabs>
        <w:spacing w:after="0" w:line="240" w:lineRule="auto"/>
        <w:ind w:left="142" w:hanging="1069"/>
        <w:jc w:val="both"/>
        <w:rPr>
          <w:rFonts w:ascii="Times New Roman" w:eastAsia="Calibri" w:hAnsi="Times New Roman" w:cs="Times New Roman"/>
          <w:sz w:val="24"/>
          <w:szCs w:val="24"/>
        </w:rPr>
      </w:pPr>
      <w:r w:rsidRPr="003D78FE">
        <w:rPr>
          <w:rFonts w:ascii="Times New Roman" w:eastAsia="Calibri" w:hAnsi="Times New Roman" w:cs="Times New Roman"/>
          <w:sz w:val="24"/>
          <w:szCs w:val="24"/>
        </w:rPr>
        <w:tab/>
      </w:r>
      <w:r w:rsidRPr="003D78FE">
        <w:rPr>
          <w:rFonts w:ascii="Times New Roman" w:eastAsia="Calibri" w:hAnsi="Times New Roman" w:cs="Times New Roman"/>
          <w:sz w:val="24"/>
          <w:szCs w:val="24"/>
        </w:rPr>
        <w:tab/>
        <w:t>▪выработка единого подхода координации и методического сопровождения механизма предупреждения коррупции, выявление и разрешение конфликта интересов на муниципальной службе;</w:t>
      </w:r>
    </w:p>
    <w:p w:rsidR="00CA4AE7" w:rsidRPr="003D78FE" w:rsidRDefault="00CA4AE7" w:rsidP="00CA4AE7">
      <w:pPr>
        <w:spacing w:after="0" w:line="240" w:lineRule="auto"/>
        <w:ind w:left="142" w:firstLine="566"/>
        <w:jc w:val="both"/>
        <w:rPr>
          <w:rFonts w:ascii="Times New Roman" w:eastAsia="Calibri" w:hAnsi="Times New Roman" w:cs="Times New Roman"/>
          <w:sz w:val="24"/>
          <w:szCs w:val="24"/>
        </w:rPr>
      </w:pPr>
      <w:r w:rsidRPr="003D78FE">
        <w:rPr>
          <w:rFonts w:ascii="Times New Roman" w:eastAsia="Calibri" w:hAnsi="Times New Roman" w:cs="Times New Roman"/>
          <w:sz w:val="24"/>
          <w:szCs w:val="24"/>
        </w:rPr>
        <w:t>▪совершенствование механизмов системы открытости, гласности в деятельности муниципальной службы.</w:t>
      </w:r>
    </w:p>
    <w:p w:rsidR="00D3633F" w:rsidRPr="0036643E" w:rsidRDefault="00D3633F" w:rsidP="00D3633F">
      <w:pPr>
        <w:spacing w:after="0" w:line="240" w:lineRule="auto"/>
        <w:ind w:firstLine="360"/>
        <w:jc w:val="both"/>
        <w:rPr>
          <w:rFonts w:ascii="Times New Roman" w:hAnsi="Times New Roman" w:cs="Times New Roman"/>
          <w:bCs/>
          <w:sz w:val="24"/>
          <w:szCs w:val="24"/>
          <w:highlight w:val="yellow"/>
        </w:rPr>
      </w:pPr>
      <w:r w:rsidRPr="0036643E">
        <w:rPr>
          <w:rFonts w:ascii="Times New Roman" w:hAnsi="Times New Roman" w:cs="Times New Roman"/>
          <w:bCs/>
          <w:sz w:val="24"/>
          <w:szCs w:val="24"/>
          <w:highlight w:val="yellow"/>
        </w:rPr>
        <w:t xml:space="preserve">      </w:t>
      </w:r>
    </w:p>
    <w:p w:rsidR="00D1065E" w:rsidRPr="00037DD4" w:rsidRDefault="00D3633F" w:rsidP="00D3633F">
      <w:pPr>
        <w:spacing w:after="0" w:line="240" w:lineRule="auto"/>
        <w:ind w:firstLine="360"/>
        <w:jc w:val="both"/>
        <w:rPr>
          <w:rFonts w:ascii="Times New Roman" w:eastAsia="Times New Roman" w:hAnsi="Times New Roman" w:cs="Times New Roman"/>
          <w:sz w:val="24"/>
          <w:szCs w:val="24"/>
          <w:lang w:eastAsia="ru-RU"/>
        </w:rPr>
      </w:pPr>
      <w:r w:rsidRPr="006E53A1">
        <w:rPr>
          <w:rFonts w:ascii="Times New Roman" w:eastAsia="Times New Roman" w:hAnsi="Times New Roman" w:cs="Times New Roman"/>
          <w:bCs/>
          <w:color w:val="000000"/>
          <w:sz w:val="20"/>
          <w:szCs w:val="20"/>
          <w:lang w:eastAsia="ru-RU"/>
        </w:rPr>
        <w:t xml:space="preserve">       </w:t>
      </w:r>
      <w:r w:rsidRPr="006E53A1">
        <w:rPr>
          <w:rFonts w:ascii="Times New Roman" w:hAnsi="Times New Roman" w:cs="Times New Roman"/>
          <w:bCs/>
          <w:sz w:val="24"/>
          <w:szCs w:val="24"/>
        </w:rPr>
        <w:t xml:space="preserve">Уточненный объем бюджетных ассигнований составляет </w:t>
      </w:r>
      <w:r w:rsidR="006E53A1" w:rsidRPr="006E53A1">
        <w:rPr>
          <w:rFonts w:ascii="Times New Roman" w:hAnsi="Times New Roman" w:cs="Times New Roman"/>
          <w:bCs/>
          <w:sz w:val="24"/>
          <w:szCs w:val="24"/>
        </w:rPr>
        <w:t>5</w:t>
      </w:r>
      <w:r w:rsidR="000241DD" w:rsidRPr="006E53A1">
        <w:rPr>
          <w:rFonts w:ascii="Times New Roman" w:hAnsi="Times New Roman" w:cs="Times New Roman"/>
          <w:bCs/>
          <w:sz w:val="24"/>
          <w:szCs w:val="24"/>
        </w:rPr>
        <w:t xml:space="preserve">00,0 </w:t>
      </w:r>
      <w:r w:rsidRPr="006E53A1">
        <w:rPr>
          <w:rFonts w:ascii="Times New Roman" w:hAnsi="Times New Roman" w:cs="Times New Roman"/>
          <w:sz w:val="24"/>
          <w:szCs w:val="24"/>
        </w:rPr>
        <w:t xml:space="preserve">тыс. рублей, </w:t>
      </w:r>
      <w:r w:rsidRPr="00037DD4">
        <w:rPr>
          <w:rFonts w:ascii="Times New Roman" w:hAnsi="Times New Roman" w:cs="Times New Roman"/>
          <w:bCs/>
          <w:sz w:val="24"/>
          <w:szCs w:val="24"/>
        </w:rPr>
        <w:t>исполнено</w:t>
      </w:r>
      <w:r w:rsidRPr="00037DD4">
        <w:rPr>
          <w:rFonts w:ascii="Times New Roman" w:eastAsia="Calibri" w:hAnsi="Times New Roman" w:cs="Times New Roman"/>
          <w:sz w:val="24"/>
          <w:szCs w:val="24"/>
        </w:rPr>
        <w:t xml:space="preserve"> </w:t>
      </w:r>
      <w:r w:rsidR="006E53A1" w:rsidRPr="00037DD4">
        <w:rPr>
          <w:rFonts w:ascii="Times New Roman" w:eastAsia="Calibri" w:hAnsi="Times New Roman" w:cs="Times New Roman"/>
          <w:sz w:val="24"/>
          <w:szCs w:val="24"/>
        </w:rPr>
        <w:t>38,3</w:t>
      </w:r>
      <w:r w:rsidRPr="00037DD4">
        <w:rPr>
          <w:rFonts w:ascii="Times New Roman" w:eastAsia="Calibri" w:hAnsi="Times New Roman" w:cs="Times New Roman"/>
          <w:sz w:val="24"/>
          <w:szCs w:val="24"/>
        </w:rPr>
        <w:t xml:space="preserve"> тыс. рублей</w:t>
      </w:r>
      <w:r w:rsidRPr="00037DD4">
        <w:rPr>
          <w:rFonts w:ascii="Times New Roman" w:hAnsi="Times New Roman" w:cs="Times New Roman"/>
          <w:bCs/>
          <w:sz w:val="24"/>
          <w:szCs w:val="24"/>
        </w:rPr>
        <w:t xml:space="preserve">, или </w:t>
      </w:r>
      <w:r w:rsidR="006E53A1" w:rsidRPr="00037DD4">
        <w:rPr>
          <w:rFonts w:ascii="Times New Roman" w:hAnsi="Times New Roman" w:cs="Times New Roman"/>
          <w:sz w:val="24"/>
          <w:szCs w:val="24"/>
        </w:rPr>
        <w:t>7,7</w:t>
      </w:r>
      <w:r w:rsidR="000241DD" w:rsidRPr="00037DD4">
        <w:rPr>
          <w:rFonts w:ascii="Times New Roman" w:hAnsi="Times New Roman" w:cs="Times New Roman"/>
          <w:sz w:val="24"/>
          <w:szCs w:val="24"/>
        </w:rPr>
        <w:t xml:space="preserve"> </w:t>
      </w:r>
      <w:r w:rsidRPr="00037DD4">
        <w:rPr>
          <w:rFonts w:ascii="Times New Roman" w:hAnsi="Times New Roman" w:cs="Times New Roman"/>
          <w:bCs/>
          <w:sz w:val="24"/>
          <w:szCs w:val="24"/>
        </w:rPr>
        <w:t>%, в том числе:</w:t>
      </w:r>
      <w:r w:rsidRPr="00037DD4">
        <w:rPr>
          <w:rFonts w:ascii="Times New Roman" w:eastAsia="Times New Roman" w:hAnsi="Times New Roman" w:cs="Times New Roman"/>
          <w:sz w:val="24"/>
          <w:szCs w:val="24"/>
          <w:lang w:eastAsia="ru-RU"/>
        </w:rPr>
        <w:t xml:space="preserve"> </w:t>
      </w:r>
    </w:p>
    <w:p w:rsidR="00D3633F" w:rsidRPr="004A1634" w:rsidRDefault="006C1B4D" w:rsidP="00D3633F">
      <w:pPr>
        <w:spacing w:after="0" w:line="240" w:lineRule="auto"/>
        <w:ind w:left="360"/>
        <w:jc w:val="center"/>
        <w:rPr>
          <w:rFonts w:ascii="Times New Roman" w:hAnsi="Times New Roman" w:cs="Times New Roman"/>
          <w:bCs/>
          <w:sz w:val="20"/>
          <w:szCs w:val="20"/>
        </w:rPr>
      </w:pPr>
      <w:r w:rsidRPr="004A1634">
        <w:rPr>
          <w:rFonts w:ascii="Times New Roman" w:eastAsia="Times New Roman" w:hAnsi="Times New Roman" w:cs="Times New Roman"/>
          <w:bCs/>
          <w:color w:val="000000"/>
          <w:sz w:val="20"/>
          <w:szCs w:val="20"/>
          <w:lang w:eastAsia="ru-RU"/>
        </w:rPr>
        <w:t xml:space="preserve">                                                                                                                                                  </w:t>
      </w:r>
      <w:r w:rsidR="00D3633F" w:rsidRPr="004A1634">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3633F" w:rsidRPr="004A1634" w:rsidTr="00F70554">
        <w:tc>
          <w:tcPr>
            <w:tcW w:w="568" w:type="dxa"/>
            <w:vAlign w:val="center"/>
          </w:tcPr>
          <w:p w:rsidR="00D3633F" w:rsidRPr="004A1634" w:rsidRDefault="00D3633F" w:rsidP="00F70554">
            <w:pPr>
              <w:spacing w:after="0" w:line="240" w:lineRule="auto"/>
              <w:jc w:val="center"/>
              <w:rPr>
                <w:rFonts w:ascii="Times New Roman" w:eastAsia="Times New Roman" w:hAnsi="Times New Roman" w:cs="Times New Roman"/>
                <w:sz w:val="20"/>
                <w:szCs w:val="20"/>
              </w:rPr>
            </w:pPr>
            <w:r w:rsidRPr="004A1634">
              <w:rPr>
                <w:rFonts w:ascii="Times New Roman" w:eastAsia="Times New Roman" w:hAnsi="Times New Roman" w:cs="Times New Roman"/>
                <w:sz w:val="20"/>
                <w:szCs w:val="20"/>
              </w:rPr>
              <w:t>№ п/п</w:t>
            </w:r>
          </w:p>
        </w:tc>
        <w:tc>
          <w:tcPr>
            <w:tcW w:w="2976" w:type="dxa"/>
            <w:vAlign w:val="center"/>
          </w:tcPr>
          <w:p w:rsidR="00D3633F" w:rsidRPr="004A1634" w:rsidRDefault="00D3633F" w:rsidP="00F70554">
            <w:pPr>
              <w:spacing w:after="0" w:line="240" w:lineRule="auto"/>
              <w:jc w:val="center"/>
              <w:rPr>
                <w:rFonts w:ascii="Times New Roman" w:eastAsia="Times New Roman" w:hAnsi="Times New Roman" w:cs="Times New Roman"/>
                <w:sz w:val="20"/>
                <w:szCs w:val="20"/>
              </w:rPr>
            </w:pPr>
            <w:r w:rsidRPr="004A1634">
              <w:rPr>
                <w:rFonts w:ascii="Times New Roman" w:eastAsia="Times New Roman" w:hAnsi="Times New Roman" w:cs="Times New Roman"/>
                <w:sz w:val="20"/>
                <w:szCs w:val="20"/>
              </w:rPr>
              <w:t>Источник финансирования</w:t>
            </w:r>
          </w:p>
        </w:tc>
        <w:tc>
          <w:tcPr>
            <w:tcW w:w="1985" w:type="dxa"/>
            <w:vAlign w:val="center"/>
          </w:tcPr>
          <w:p w:rsidR="00D3633F" w:rsidRPr="004A1634" w:rsidRDefault="00D3633F" w:rsidP="004A1634">
            <w:pPr>
              <w:spacing w:after="0" w:line="240" w:lineRule="auto"/>
              <w:jc w:val="center"/>
              <w:rPr>
                <w:rFonts w:ascii="Times New Roman" w:eastAsia="Times New Roman" w:hAnsi="Times New Roman" w:cs="Times New Roman"/>
                <w:sz w:val="20"/>
                <w:szCs w:val="20"/>
              </w:rPr>
            </w:pPr>
            <w:r w:rsidRPr="004A1634">
              <w:rPr>
                <w:rFonts w:ascii="Times New Roman" w:hAnsi="Times New Roman" w:cs="Times New Roman"/>
                <w:sz w:val="20"/>
                <w:szCs w:val="20"/>
              </w:rPr>
              <w:t>Утверждено решением Думы         города Мегиона от 2</w:t>
            </w:r>
            <w:r w:rsidR="004A1634" w:rsidRPr="004A1634">
              <w:rPr>
                <w:rFonts w:ascii="Times New Roman" w:hAnsi="Times New Roman" w:cs="Times New Roman"/>
                <w:sz w:val="20"/>
                <w:szCs w:val="20"/>
              </w:rPr>
              <w:t>5</w:t>
            </w:r>
            <w:r w:rsidRPr="004A1634">
              <w:rPr>
                <w:rFonts w:ascii="Times New Roman" w:hAnsi="Times New Roman" w:cs="Times New Roman"/>
                <w:sz w:val="20"/>
                <w:szCs w:val="20"/>
              </w:rPr>
              <w:t>.11.201</w:t>
            </w:r>
            <w:r w:rsidR="004A1634" w:rsidRPr="004A1634">
              <w:rPr>
                <w:rFonts w:ascii="Times New Roman" w:hAnsi="Times New Roman" w:cs="Times New Roman"/>
                <w:sz w:val="20"/>
                <w:szCs w:val="20"/>
              </w:rPr>
              <w:t>6</w:t>
            </w:r>
            <w:r w:rsidRPr="004A1634">
              <w:rPr>
                <w:rFonts w:ascii="Times New Roman" w:hAnsi="Times New Roman" w:cs="Times New Roman"/>
                <w:sz w:val="20"/>
                <w:szCs w:val="20"/>
              </w:rPr>
              <w:t xml:space="preserve">  №</w:t>
            </w:r>
            <w:r w:rsidR="004A1634" w:rsidRPr="004A1634">
              <w:rPr>
                <w:rFonts w:ascii="Times New Roman" w:hAnsi="Times New Roman" w:cs="Times New Roman"/>
                <w:sz w:val="20"/>
                <w:szCs w:val="20"/>
              </w:rPr>
              <w:t>13</w:t>
            </w:r>
            <w:r w:rsidRPr="004A1634">
              <w:rPr>
                <w:rFonts w:ascii="Times New Roman" w:hAnsi="Times New Roman" w:cs="Times New Roman"/>
                <w:sz w:val="20"/>
                <w:szCs w:val="20"/>
              </w:rPr>
              <w:t>7</w:t>
            </w:r>
          </w:p>
        </w:tc>
        <w:tc>
          <w:tcPr>
            <w:tcW w:w="1984" w:type="dxa"/>
            <w:vAlign w:val="center"/>
          </w:tcPr>
          <w:p w:rsidR="00D3633F" w:rsidRPr="004A1634" w:rsidRDefault="00D3633F" w:rsidP="004A1634">
            <w:pPr>
              <w:spacing w:after="0" w:line="240" w:lineRule="auto"/>
              <w:jc w:val="center"/>
              <w:rPr>
                <w:rFonts w:ascii="Times New Roman" w:eastAsia="Times New Roman" w:hAnsi="Times New Roman" w:cs="Times New Roman"/>
                <w:sz w:val="20"/>
                <w:szCs w:val="20"/>
              </w:rPr>
            </w:pPr>
            <w:r w:rsidRPr="004A1634">
              <w:rPr>
                <w:rFonts w:ascii="Times New Roman" w:eastAsia="Times New Roman" w:hAnsi="Times New Roman" w:cs="Times New Roman"/>
                <w:sz w:val="20"/>
                <w:szCs w:val="20"/>
              </w:rPr>
              <w:t>Показатели сводной бюджетной росписи на 01.04.201</w:t>
            </w:r>
            <w:r w:rsidR="004A1634" w:rsidRPr="004A1634">
              <w:rPr>
                <w:rFonts w:ascii="Times New Roman" w:eastAsia="Times New Roman" w:hAnsi="Times New Roman" w:cs="Times New Roman"/>
                <w:sz w:val="20"/>
                <w:szCs w:val="20"/>
              </w:rPr>
              <w:t>7</w:t>
            </w:r>
          </w:p>
        </w:tc>
        <w:tc>
          <w:tcPr>
            <w:tcW w:w="1418" w:type="dxa"/>
            <w:vAlign w:val="center"/>
          </w:tcPr>
          <w:p w:rsidR="00D3633F" w:rsidRPr="004A1634" w:rsidRDefault="00D3633F" w:rsidP="00F70554">
            <w:pPr>
              <w:spacing w:after="0" w:line="240" w:lineRule="auto"/>
              <w:jc w:val="center"/>
              <w:rPr>
                <w:rFonts w:ascii="Times New Roman" w:eastAsia="Times New Roman" w:hAnsi="Times New Roman" w:cs="Times New Roman"/>
                <w:sz w:val="24"/>
                <w:szCs w:val="24"/>
              </w:rPr>
            </w:pPr>
            <w:r w:rsidRPr="004A1634">
              <w:rPr>
                <w:rFonts w:ascii="Times New Roman" w:eastAsia="Times New Roman" w:hAnsi="Times New Roman" w:cs="Times New Roman"/>
                <w:sz w:val="20"/>
                <w:szCs w:val="20"/>
              </w:rPr>
              <w:t>Исполнено на 01.04.201</w:t>
            </w:r>
            <w:r w:rsidR="004A1634" w:rsidRPr="004A1634">
              <w:rPr>
                <w:rFonts w:ascii="Times New Roman" w:eastAsia="Times New Roman" w:hAnsi="Times New Roman" w:cs="Times New Roman"/>
                <w:sz w:val="20"/>
                <w:szCs w:val="20"/>
              </w:rPr>
              <w:t>7</w:t>
            </w:r>
          </w:p>
          <w:p w:rsidR="00D3633F" w:rsidRPr="004A1634" w:rsidRDefault="00D3633F"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D3633F" w:rsidRPr="004A1634" w:rsidRDefault="00D3633F" w:rsidP="00F70554">
            <w:pPr>
              <w:spacing w:after="0" w:line="240" w:lineRule="auto"/>
              <w:jc w:val="center"/>
              <w:rPr>
                <w:rFonts w:ascii="Times New Roman" w:eastAsia="Times New Roman" w:hAnsi="Times New Roman" w:cs="Times New Roman"/>
                <w:sz w:val="20"/>
                <w:szCs w:val="20"/>
              </w:rPr>
            </w:pPr>
            <w:r w:rsidRPr="004A1634">
              <w:rPr>
                <w:rFonts w:ascii="Times New Roman" w:eastAsia="Times New Roman" w:hAnsi="Times New Roman" w:cs="Times New Roman"/>
                <w:sz w:val="20"/>
                <w:szCs w:val="20"/>
              </w:rPr>
              <w:t>% испол</w:t>
            </w:r>
          </w:p>
          <w:p w:rsidR="00D3633F" w:rsidRPr="004A1634" w:rsidRDefault="00D3633F" w:rsidP="00F70554">
            <w:pPr>
              <w:spacing w:after="0" w:line="240" w:lineRule="auto"/>
              <w:jc w:val="center"/>
              <w:rPr>
                <w:rFonts w:ascii="Times New Roman" w:eastAsia="Times New Roman" w:hAnsi="Times New Roman" w:cs="Times New Roman"/>
                <w:sz w:val="20"/>
                <w:szCs w:val="20"/>
              </w:rPr>
            </w:pPr>
            <w:r w:rsidRPr="004A1634">
              <w:rPr>
                <w:rFonts w:ascii="Times New Roman" w:eastAsia="Times New Roman" w:hAnsi="Times New Roman" w:cs="Times New Roman"/>
                <w:sz w:val="20"/>
                <w:szCs w:val="20"/>
              </w:rPr>
              <w:t>нения</w:t>
            </w:r>
          </w:p>
        </w:tc>
      </w:tr>
      <w:tr w:rsidR="00D3633F" w:rsidRPr="0036643E" w:rsidTr="00F70554">
        <w:tc>
          <w:tcPr>
            <w:tcW w:w="568" w:type="dxa"/>
            <w:vAlign w:val="center"/>
          </w:tcPr>
          <w:p w:rsidR="00D3633F" w:rsidRPr="004A1634" w:rsidRDefault="00D3633F" w:rsidP="00F70554">
            <w:pPr>
              <w:spacing w:after="0" w:line="240" w:lineRule="auto"/>
              <w:jc w:val="center"/>
              <w:rPr>
                <w:rFonts w:ascii="Times New Roman" w:eastAsia="Times New Roman" w:hAnsi="Times New Roman" w:cs="Times New Roman"/>
                <w:sz w:val="16"/>
                <w:szCs w:val="16"/>
              </w:rPr>
            </w:pPr>
            <w:r w:rsidRPr="004A1634">
              <w:rPr>
                <w:rFonts w:ascii="Times New Roman" w:eastAsia="Times New Roman" w:hAnsi="Times New Roman" w:cs="Times New Roman"/>
                <w:sz w:val="16"/>
                <w:szCs w:val="16"/>
              </w:rPr>
              <w:t>1</w:t>
            </w:r>
          </w:p>
        </w:tc>
        <w:tc>
          <w:tcPr>
            <w:tcW w:w="2976" w:type="dxa"/>
            <w:vAlign w:val="center"/>
          </w:tcPr>
          <w:p w:rsidR="00D3633F" w:rsidRPr="004A1634" w:rsidRDefault="00D3633F" w:rsidP="00F70554">
            <w:pPr>
              <w:spacing w:after="0" w:line="240" w:lineRule="auto"/>
              <w:jc w:val="center"/>
              <w:rPr>
                <w:rFonts w:ascii="Times New Roman" w:eastAsia="Times New Roman" w:hAnsi="Times New Roman" w:cs="Times New Roman"/>
                <w:sz w:val="16"/>
                <w:szCs w:val="16"/>
              </w:rPr>
            </w:pPr>
            <w:r w:rsidRPr="004A1634">
              <w:rPr>
                <w:rFonts w:ascii="Times New Roman" w:eastAsia="Times New Roman" w:hAnsi="Times New Roman" w:cs="Times New Roman"/>
                <w:sz w:val="16"/>
                <w:szCs w:val="16"/>
              </w:rPr>
              <w:t>2</w:t>
            </w:r>
          </w:p>
        </w:tc>
        <w:tc>
          <w:tcPr>
            <w:tcW w:w="1985" w:type="dxa"/>
            <w:vAlign w:val="center"/>
          </w:tcPr>
          <w:p w:rsidR="00D3633F" w:rsidRPr="004A1634" w:rsidRDefault="00D3633F" w:rsidP="00F70554">
            <w:pPr>
              <w:spacing w:after="0" w:line="240" w:lineRule="auto"/>
              <w:jc w:val="center"/>
              <w:rPr>
                <w:rFonts w:ascii="Times New Roman" w:eastAsia="Times New Roman" w:hAnsi="Times New Roman" w:cs="Times New Roman"/>
                <w:sz w:val="16"/>
                <w:szCs w:val="16"/>
              </w:rPr>
            </w:pPr>
            <w:r w:rsidRPr="004A1634">
              <w:rPr>
                <w:rFonts w:ascii="Times New Roman" w:eastAsia="Times New Roman" w:hAnsi="Times New Roman" w:cs="Times New Roman"/>
                <w:sz w:val="16"/>
                <w:szCs w:val="16"/>
              </w:rPr>
              <w:t>3</w:t>
            </w:r>
          </w:p>
        </w:tc>
        <w:tc>
          <w:tcPr>
            <w:tcW w:w="1984" w:type="dxa"/>
            <w:vAlign w:val="center"/>
          </w:tcPr>
          <w:p w:rsidR="00D3633F" w:rsidRPr="004A1634" w:rsidRDefault="00D3633F" w:rsidP="00F70554">
            <w:pPr>
              <w:spacing w:after="0" w:line="240" w:lineRule="auto"/>
              <w:jc w:val="center"/>
              <w:rPr>
                <w:rFonts w:ascii="Times New Roman" w:eastAsia="Times New Roman" w:hAnsi="Times New Roman" w:cs="Times New Roman"/>
                <w:sz w:val="16"/>
                <w:szCs w:val="16"/>
              </w:rPr>
            </w:pPr>
            <w:r w:rsidRPr="004A1634">
              <w:rPr>
                <w:rFonts w:ascii="Times New Roman" w:eastAsia="Times New Roman" w:hAnsi="Times New Roman" w:cs="Times New Roman"/>
                <w:sz w:val="16"/>
                <w:szCs w:val="16"/>
              </w:rPr>
              <w:t>4</w:t>
            </w:r>
          </w:p>
        </w:tc>
        <w:tc>
          <w:tcPr>
            <w:tcW w:w="1418" w:type="dxa"/>
          </w:tcPr>
          <w:p w:rsidR="00D3633F" w:rsidRPr="004A1634" w:rsidRDefault="003272FB" w:rsidP="00F70554">
            <w:pPr>
              <w:spacing w:after="0" w:line="240" w:lineRule="auto"/>
              <w:jc w:val="center"/>
              <w:rPr>
                <w:rFonts w:ascii="Times New Roman" w:eastAsia="Times New Roman" w:hAnsi="Times New Roman" w:cs="Times New Roman"/>
                <w:sz w:val="16"/>
                <w:szCs w:val="16"/>
              </w:rPr>
            </w:pPr>
            <w:r w:rsidRPr="004A1634">
              <w:rPr>
                <w:rFonts w:ascii="Times New Roman" w:eastAsia="Times New Roman" w:hAnsi="Times New Roman" w:cs="Times New Roman"/>
                <w:sz w:val="16"/>
                <w:szCs w:val="16"/>
              </w:rPr>
              <w:t>5</w:t>
            </w:r>
          </w:p>
        </w:tc>
        <w:tc>
          <w:tcPr>
            <w:tcW w:w="850" w:type="dxa"/>
          </w:tcPr>
          <w:p w:rsidR="00D3633F" w:rsidRPr="004A1634" w:rsidRDefault="003272FB" w:rsidP="00F70554">
            <w:pPr>
              <w:spacing w:after="0" w:line="240" w:lineRule="auto"/>
              <w:jc w:val="center"/>
              <w:rPr>
                <w:rFonts w:ascii="Times New Roman" w:eastAsia="Times New Roman" w:hAnsi="Times New Roman" w:cs="Times New Roman"/>
                <w:sz w:val="16"/>
                <w:szCs w:val="16"/>
              </w:rPr>
            </w:pPr>
            <w:r w:rsidRPr="004A1634">
              <w:rPr>
                <w:rFonts w:ascii="Times New Roman" w:eastAsia="Times New Roman" w:hAnsi="Times New Roman" w:cs="Times New Roman"/>
                <w:sz w:val="16"/>
                <w:szCs w:val="16"/>
              </w:rPr>
              <w:t>6</w:t>
            </w:r>
          </w:p>
        </w:tc>
      </w:tr>
      <w:tr w:rsidR="00D3633F" w:rsidRPr="0036643E" w:rsidTr="00F70554">
        <w:trPr>
          <w:trHeight w:val="185"/>
        </w:trPr>
        <w:tc>
          <w:tcPr>
            <w:tcW w:w="568" w:type="dxa"/>
          </w:tcPr>
          <w:p w:rsidR="00D3633F" w:rsidRPr="0036643E" w:rsidRDefault="00D3633F" w:rsidP="00F70554">
            <w:pPr>
              <w:spacing w:after="0" w:line="240" w:lineRule="auto"/>
              <w:jc w:val="both"/>
              <w:rPr>
                <w:rFonts w:ascii="Times New Roman" w:eastAsia="Times New Roman" w:hAnsi="Times New Roman" w:cs="Times New Roman"/>
                <w:sz w:val="20"/>
                <w:szCs w:val="20"/>
                <w:highlight w:val="yellow"/>
              </w:rPr>
            </w:pPr>
          </w:p>
        </w:tc>
        <w:tc>
          <w:tcPr>
            <w:tcW w:w="2976" w:type="dxa"/>
            <w:vAlign w:val="center"/>
          </w:tcPr>
          <w:p w:rsidR="00D3633F" w:rsidRPr="004A1634" w:rsidRDefault="00D3633F" w:rsidP="00F70554">
            <w:pPr>
              <w:spacing w:after="0" w:line="240" w:lineRule="auto"/>
              <w:rPr>
                <w:rFonts w:ascii="Times New Roman" w:eastAsia="Times New Roman" w:hAnsi="Times New Roman" w:cs="Times New Roman"/>
                <w:b/>
                <w:sz w:val="20"/>
                <w:szCs w:val="20"/>
              </w:rPr>
            </w:pPr>
            <w:r w:rsidRPr="004A1634">
              <w:rPr>
                <w:rFonts w:ascii="Times New Roman" w:eastAsia="Times New Roman" w:hAnsi="Times New Roman" w:cs="Times New Roman"/>
                <w:b/>
                <w:sz w:val="20"/>
                <w:szCs w:val="20"/>
              </w:rPr>
              <w:t>Всего:</w:t>
            </w:r>
          </w:p>
        </w:tc>
        <w:tc>
          <w:tcPr>
            <w:tcW w:w="1985" w:type="dxa"/>
            <w:vAlign w:val="center"/>
          </w:tcPr>
          <w:p w:rsidR="00D3633F" w:rsidRPr="004A1634" w:rsidRDefault="004A1634" w:rsidP="004A163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sz w:val="20"/>
                <w:szCs w:val="20"/>
                <w:lang w:eastAsia="ru-RU"/>
              </w:rPr>
              <w:t>5</w:t>
            </w:r>
            <w:r w:rsidR="00D3633F" w:rsidRPr="004A1634">
              <w:rPr>
                <w:rFonts w:ascii="Times New Roman" w:eastAsia="Times New Roman" w:hAnsi="Times New Roman" w:cs="Times New Roman"/>
                <w:b/>
                <w:sz w:val="20"/>
                <w:szCs w:val="20"/>
                <w:lang w:eastAsia="ru-RU"/>
              </w:rPr>
              <w:t>00,0</w:t>
            </w:r>
          </w:p>
        </w:tc>
        <w:tc>
          <w:tcPr>
            <w:tcW w:w="1984" w:type="dxa"/>
            <w:vAlign w:val="center"/>
          </w:tcPr>
          <w:p w:rsidR="00D3633F" w:rsidRPr="0036643E" w:rsidRDefault="009A1335" w:rsidP="00F70554">
            <w:pPr>
              <w:spacing w:after="0" w:line="240" w:lineRule="auto"/>
              <w:jc w:val="center"/>
              <w:rPr>
                <w:rFonts w:ascii="Times New Roman" w:eastAsia="Times New Roman" w:hAnsi="Times New Roman" w:cs="Times New Roman"/>
                <w:b/>
                <w:color w:val="000000"/>
                <w:sz w:val="20"/>
                <w:szCs w:val="20"/>
                <w:highlight w:val="yellow"/>
                <w:lang w:eastAsia="ru-RU"/>
              </w:rPr>
            </w:pPr>
            <w:r>
              <w:rPr>
                <w:rFonts w:ascii="Times New Roman" w:eastAsia="Times New Roman" w:hAnsi="Times New Roman" w:cs="Times New Roman"/>
                <w:b/>
                <w:sz w:val="20"/>
                <w:szCs w:val="20"/>
                <w:lang w:eastAsia="ru-RU"/>
              </w:rPr>
              <w:t>5</w:t>
            </w:r>
            <w:r w:rsidRPr="004A1634">
              <w:rPr>
                <w:rFonts w:ascii="Times New Roman" w:eastAsia="Times New Roman" w:hAnsi="Times New Roman" w:cs="Times New Roman"/>
                <w:b/>
                <w:sz w:val="20"/>
                <w:szCs w:val="20"/>
                <w:lang w:eastAsia="ru-RU"/>
              </w:rPr>
              <w:t>00,0</w:t>
            </w:r>
          </w:p>
        </w:tc>
        <w:tc>
          <w:tcPr>
            <w:tcW w:w="1418" w:type="dxa"/>
          </w:tcPr>
          <w:p w:rsidR="00D3633F" w:rsidRPr="00037DD4" w:rsidRDefault="006E53A1" w:rsidP="00F70554">
            <w:pPr>
              <w:spacing w:after="0" w:line="240" w:lineRule="auto"/>
              <w:jc w:val="center"/>
              <w:rPr>
                <w:rFonts w:ascii="Times New Roman" w:eastAsia="Times New Roman" w:hAnsi="Times New Roman" w:cs="Times New Roman"/>
                <w:b/>
                <w:color w:val="000000"/>
                <w:sz w:val="20"/>
                <w:szCs w:val="20"/>
                <w:lang w:eastAsia="ru-RU"/>
              </w:rPr>
            </w:pPr>
            <w:r w:rsidRPr="00037DD4">
              <w:rPr>
                <w:rFonts w:ascii="Times New Roman" w:eastAsia="Times New Roman" w:hAnsi="Times New Roman" w:cs="Times New Roman"/>
                <w:b/>
                <w:color w:val="000000"/>
                <w:sz w:val="20"/>
                <w:szCs w:val="20"/>
                <w:lang w:eastAsia="ru-RU"/>
              </w:rPr>
              <w:t>38,3</w:t>
            </w:r>
          </w:p>
        </w:tc>
        <w:tc>
          <w:tcPr>
            <w:tcW w:w="850" w:type="dxa"/>
          </w:tcPr>
          <w:p w:rsidR="00D3633F" w:rsidRPr="00037DD4" w:rsidRDefault="006E53A1" w:rsidP="00F70554">
            <w:pPr>
              <w:spacing w:after="0" w:line="240" w:lineRule="auto"/>
              <w:jc w:val="center"/>
              <w:rPr>
                <w:rFonts w:ascii="Times New Roman" w:eastAsia="Times New Roman" w:hAnsi="Times New Roman" w:cs="Times New Roman"/>
                <w:b/>
                <w:color w:val="000000"/>
                <w:sz w:val="20"/>
                <w:szCs w:val="20"/>
                <w:lang w:eastAsia="ru-RU"/>
              </w:rPr>
            </w:pPr>
            <w:r w:rsidRPr="00037DD4">
              <w:rPr>
                <w:rFonts w:ascii="Times New Roman" w:eastAsia="Times New Roman" w:hAnsi="Times New Roman" w:cs="Times New Roman"/>
                <w:b/>
                <w:color w:val="000000"/>
                <w:sz w:val="20"/>
                <w:szCs w:val="20"/>
                <w:lang w:eastAsia="ru-RU"/>
              </w:rPr>
              <w:t>7,7</w:t>
            </w:r>
          </w:p>
        </w:tc>
      </w:tr>
      <w:tr w:rsidR="00D3633F" w:rsidRPr="0036643E" w:rsidTr="00F70554">
        <w:trPr>
          <w:trHeight w:val="201"/>
        </w:trPr>
        <w:tc>
          <w:tcPr>
            <w:tcW w:w="568" w:type="dxa"/>
            <w:vAlign w:val="center"/>
          </w:tcPr>
          <w:p w:rsidR="00D3633F" w:rsidRPr="0036643E" w:rsidRDefault="00D3633F" w:rsidP="00F70554">
            <w:pPr>
              <w:spacing w:after="0" w:line="240" w:lineRule="auto"/>
              <w:jc w:val="center"/>
              <w:rPr>
                <w:rFonts w:ascii="Times New Roman" w:eastAsia="Times New Roman" w:hAnsi="Times New Roman" w:cs="Times New Roman"/>
                <w:sz w:val="20"/>
                <w:szCs w:val="20"/>
                <w:highlight w:val="yellow"/>
              </w:rPr>
            </w:pPr>
            <w:r w:rsidRPr="003D78FE">
              <w:rPr>
                <w:rFonts w:ascii="Times New Roman" w:eastAsia="Times New Roman" w:hAnsi="Times New Roman" w:cs="Times New Roman"/>
                <w:sz w:val="20"/>
                <w:szCs w:val="20"/>
              </w:rPr>
              <w:t>1</w:t>
            </w:r>
          </w:p>
        </w:tc>
        <w:tc>
          <w:tcPr>
            <w:tcW w:w="2976" w:type="dxa"/>
            <w:vAlign w:val="center"/>
          </w:tcPr>
          <w:p w:rsidR="00D3633F" w:rsidRPr="004A1634" w:rsidRDefault="00D3633F" w:rsidP="00F70554">
            <w:pPr>
              <w:spacing w:after="0" w:line="240" w:lineRule="auto"/>
              <w:rPr>
                <w:rFonts w:ascii="Times New Roman" w:eastAsia="Times New Roman" w:hAnsi="Times New Roman" w:cs="Times New Roman"/>
                <w:sz w:val="20"/>
                <w:szCs w:val="20"/>
              </w:rPr>
            </w:pPr>
            <w:r w:rsidRPr="004A1634">
              <w:rPr>
                <w:rFonts w:ascii="Times New Roman" w:eastAsia="Times New Roman" w:hAnsi="Times New Roman" w:cs="Times New Roman"/>
                <w:sz w:val="20"/>
                <w:szCs w:val="20"/>
              </w:rPr>
              <w:t xml:space="preserve">местный бюджет </w:t>
            </w:r>
          </w:p>
        </w:tc>
        <w:tc>
          <w:tcPr>
            <w:tcW w:w="1985" w:type="dxa"/>
            <w:vAlign w:val="center"/>
          </w:tcPr>
          <w:p w:rsidR="00D3633F" w:rsidRPr="004A1634" w:rsidRDefault="004A1634"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5</w:t>
            </w:r>
            <w:r w:rsidR="00D3633F" w:rsidRPr="004A1634">
              <w:rPr>
                <w:rFonts w:ascii="Times New Roman" w:eastAsia="Times New Roman" w:hAnsi="Times New Roman" w:cs="Times New Roman"/>
                <w:sz w:val="20"/>
                <w:szCs w:val="20"/>
                <w:lang w:eastAsia="ru-RU"/>
              </w:rPr>
              <w:t>00,0</w:t>
            </w:r>
          </w:p>
        </w:tc>
        <w:tc>
          <w:tcPr>
            <w:tcW w:w="1984" w:type="dxa"/>
            <w:vAlign w:val="center"/>
          </w:tcPr>
          <w:p w:rsidR="00D3633F" w:rsidRPr="0036643E" w:rsidRDefault="009A1335" w:rsidP="00F70554">
            <w:pPr>
              <w:spacing w:after="0" w:line="240" w:lineRule="auto"/>
              <w:jc w:val="center"/>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sz w:val="20"/>
                <w:szCs w:val="20"/>
                <w:lang w:eastAsia="ru-RU"/>
              </w:rPr>
              <w:t>5</w:t>
            </w:r>
            <w:r w:rsidRPr="004A1634">
              <w:rPr>
                <w:rFonts w:ascii="Times New Roman" w:eastAsia="Times New Roman" w:hAnsi="Times New Roman" w:cs="Times New Roman"/>
                <w:sz w:val="20"/>
                <w:szCs w:val="20"/>
                <w:lang w:eastAsia="ru-RU"/>
              </w:rPr>
              <w:t>00,0</w:t>
            </w:r>
          </w:p>
        </w:tc>
        <w:tc>
          <w:tcPr>
            <w:tcW w:w="1418" w:type="dxa"/>
          </w:tcPr>
          <w:p w:rsidR="00D3633F" w:rsidRPr="00037DD4" w:rsidRDefault="006E53A1" w:rsidP="006E53A1">
            <w:pPr>
              <w:spacing w:after="0" w:line="240" w:lineRule="auto"/>
              <w:jc w:val="center"/>
              <w:rPr>
                <w:rFonts w:ascii="Times New Roman" w:eastAsia="Times New Roman" w:hAnsi="Times New Roman" w:cs="Times New Roman"/>
                <w:color w:val="000000"/>
                <w:sz w:val="20"/>
                <w:szCs w:val="20"/>
                <w:lang w:eastAsia="ru-RU"/>
              </w:rPr>
            </w:pPr>
            <w:r w:rsidRPr="00037DD4">
              <w:rPr>
                <w:rFonts w:ascii="Times New Roman" w:eastAsia="Times New Roman" w:hAnsi="Times New Roman" w:cs="Times New Roman"/>
                <w:color w:val="000000"/>
                <w:sz w:val="20"/>
                <w:szCs w:val="20"/>
                <w:lang w:eastAsia="ru-RU"/>
              </w:rPr>
              <w:t>38,3</w:t>
            </w:r>
          </w:p>
        </w:tc>
        <w:tc>
          <w:tcPr>
            <w:tcW w:w="850" w:type="dxa"/>
          </w:tcPr>
          <w:p w:rsidR="00D3633F" w:rsidRPr="00037DD4" w:rsidRDefault="006E53A1" w:rsidP="00F70554">
            <w:pPr>
              <w:spacing w:after="0" w:line="240" w:lineRule="auto"/>
              <w:jc w:val="center"/>
              <w:rPr>
                <w:rFonts w:ascii="Times New Roman" w:eastAsia="Times New Roman" w:hAnsi="Times New Roman" w:cs="Times New Roman"/>
                <w:color w:val="000000"/>
                <w:sz w:val="20"/>
                <w:szCs w:val="20"/>
                <w:lang w:eastAsia="ru-RU"/>
              </w:rPr>
            </w:pPr>
            <w:r w:rsidRPr="00037DD4">
              <w:rPr>
                <w:rFonts w:ascii="Times New Roman" w:eastAsia="Times New Roman" w:hAnsi="Times New Roman" w:cs="Times New Roman"/>
                <w:color w:val="000000"/>
                <w:sz w:val="20"/>
                <w:szCs w:val="20"/>
                <w:lang w:eastAsia="ru-RU"/>
              </w:rPr>
              <w:t>7,7</w:t>
            </w:r>
          </w:p>
        </w:tc>
      </w:tr>
    </w:tbl>
    <w:p w:rsidR="00D3633F" w:rsidRPr="0036643E" w:rsidRDefault="00D3633F" w:rsidP="00D3633F">
      <w:pPr>
        <w:spacing w:after="0" w:line="240" w:lineRule="auto"/>
        <w:ind w:firstLine="708"/>
        <w:jc w:val="both"/>
        <w:rPr>
          <w:rFonts w:ascii="Times New Roman" w:hAnsi="Times New Roman" w:cs="Times New Roman"/>
          <w:sz w:val="24"/>
          <w:szCs w:val="24"/>
          <w:highlight w:val="yellow"/>
        </w:rPr>
      </w:pPr>
    </w:p>
    <w:p w:rsidR="00D3633F" w:rsidRPr="003D78FE" w:rsidRDefault="00D3633F" w:rsidP="00D3633F">
      <w:pPr>
        <w:spacing w:after="0" w:line="240" w:lineRule="auto"/>
        <w:ind w:firstLine="708"/>
        <w:jc w:val="both"/>
        <w:rPr>
          <w:rFonts w:ascii="Times New Roman" w:hAnsi="Times New Roman" w:cs="Times New Roman"/>
          <w:sz w:val="24"/>
          <w:szCs w:val="24"/>
        </w:rPr>
      </w:pPr>
      <w:r w:rsidRPr="003D78FE">
        <w:rPr>
          <w:rFonts w:ascii="Times New Roman" w:hAnsi="Times New Roman" w:cs="Times New Roman"/>
          <w:sz w:val="24"/>
          <w:szCs w:val="24"/>
        </w:rPr>
        <w:t>Удельный вес к общему объему   расходов бюджета составляет 0,</w:t>
      </w:r>
      <w:r w:rsidR="000241DD" w:rsidRPr="003D78FE">
        <w:rPr>
          <w:rFonts w:ascii="Times New Roman" w:hAnsi="Times New Roman" w:cs="Times New Roman"/>
          <w:sz w:val="24"/>
          <w:szCs w:val="24"/>
        </w:rPr>
        <w:t>01</w:t>
      </w:r>
      <w:r w:rsidRPr="003D78FE">
        <w:rPr>
          <w:rFonts w:ascii="Times New Roman" w:hAnsi="Times New Roman" w:cs="Times New Roman"/>
          <w:sz w:val="24"/>
          <w:szCs w:val="24"/>
        </w:rPr>
        <w:t>% к плану и 0,</w:t>
      </w:r>
      <w:r w:rsidR="000241DD" w:rsidRPr="003D78FE">
        <w:rPr>
          <w:rFonts w:ascii="Times New Roman" w:hAnsi="Times New Roman" w:cs="Times New Roman"/>
          <w:sz w:val="24"/>
          <w:szCs w:val="24"/>
        </w:rPr>
        <w:t>0</w:t>
      </w:r>
      <w:r w:rsidR="005E2F7E">
        <w:rPr>
          <w:rFonts w:ascii="Times New Roman" w:hAnsi="Times New Roman" w:cs="Times New Roman"/>
          <w:sz w:val="24"/>
          <w:szCs w:val="24"/>
        </w:rPr>
        <w:t>1</w:t>
      </w:r>
      <w:r w:rsidRPr="003D78FE">
        <w:rPr>
          <w:rFonts w:ascii="Times New Roman" w:hAnsi="Times New Roman" w:cs="Times New Roman"/>
          <w:sz w:val="24"/>
          <w:szCs w:val="24"/>
        </w:rPr>
        <w:t>% к исполнению расходной части бюджета города.</w:t>
      </w:r>
    </w:p>
    <w:p w:rsidR="00D3633F" w:rsidRPr="003D78FE" w:rsidRDefault="00D3633F" w:rsidP="00D3633F">
      <w:pPr>
        <w:spacing w:after="0" w:line="240" w:lineRule="auto"/>
        <w:ind w:firstLine="709"/>
        <w:jc w:val="both"/>
        <w:rPr>
          <w:rFonts w:ascii="Times New Roman" w:eastAsia="Times New Roman" w:hAnsi="Times New Roman" w:cs="Times New Roman"/>
          <w:sz w:val="20"/>
          <w:szCs w:val="20"/>
        </w:rPr>
      </w:pPr>
    </w:p>
    <w:p w:rsidR="007255A3" w:rsidRPr="00A364C9" w:rsidRDefault="007255A3" w:rsidP="007255A3">
      <w:pPr>
        <w:spacing w:after="0" w:line="240" w:lineRule="auto"/>
        <w:ind w:firstLine="709"/>
        <w:jc w:val="both"/>
        <w:rPr>
          <w:rFonts w:ascii="Times New Roman" w:eastAsia="Times New Roman" w:hAnsi="Times New Roman" w:cs="Times New Roman"/>
          <w:sz w:val="24"/>
          <w:szCs w:val="24"/>
        </w:rPr>
      </w:pPr>
      <w:r w:rsidRPr="00A364C9">
        <w:rPr>
          <w:rFonts w:ascii="Times New Roman" w:eastAsia="Times New Roman" w:hAnsi="Times New Roman" w:cs="Times New Roman"/>
          <w:sz w:val="24"/>
          <w:szCs w:val="24"/>
        </w:rPr>
        <w:t xml:space="preserve">Муниципальная программа сформирована исходя из поставленных задач и не содержит подпрограмм. </w:t>
      </w:r>
      <w:r w:rsidR="008A4F3B">
        <w:rPr>
          <w:rFonts w:ascii="Times New Roman" w:eastAsia="Times New Roman" w:hAnsi="Times New Roman" w:cs="Times New Roman"/>
          <w:sz w:val="24"/>
          <w:szCs w:val="24"/>
        </w:rPr>
        <w:t>Реализация программных мероприятий будет продолжена в</w:t>
      </w:r>
      <w:r w:rsidRPr="00A364C9">
        <w:rPr>
          <w:rFonts w:ascii="Times New Roman" w:eastAsia="Times New Roman" w:hAnsi="Times New Roman" w:cs="Times New Roman"/>
          <w:sz w:val="24"/>
          <w:szCs w:val="24"/>
        </w:rPr>
        <w:t xml:space="preserve"> </w:t>
      </w:r>
      <w:r w:rsidR="00372645">
        <w:rPr>
          <w:rFonts w:ascii="Times New Roman" w:eastAsia="Times New Roman" w:hAnsi="Times New Roman" w:cs="Times New Roman"/>
          <w:sz w:val="24"/>
          <w:szCs w:val="24"/>
        </w:rPr>
        <w:t>2</w:t>
      </w:r>
      <w:r w:rsidRPr="00A364C9">
        <w:rPr>
          <w:rFonts w:ascii="Times New Roman" w:eastAsia="Times New Roman" w:hAnsi="Times New Roman" w:cs="Times New Roman"/>
          <w:sz w:val="24"/>
          <w:szCs w:val="24"/>
        </w:rPr>
        <w:t>-4 квартал 201</w:t>
      </w:r>
      <w:r w:rsidR="00037DD4" w:rsidRPr="00A364C9">
        <w:rPr>
          <w:rFonts w:ascii="Times New Roman" w:eastAsia="Times New Roman" w:hAnsi="Times New Roman" w:cs="Times New Roman"/>
          <w:sz w:val="24"/>
          <w:szCs w:val="24"/>
        </w:rPr>
        <w:t>7</w:t>
      </w:r>
      <w:r w:rsidRPr="00A364C9">
        <w:rPr>
          <w:rFonts w:ascii="Times New Roman" w:eastAsia="Times New Roman" w:hAnsi="Times New Roman" w:cs="Times New Roman"/>
          <w:sz w:val="24"/>
          <w:szCs w:val="24"/>
        </w:rPr>
        <w:t xml:space="preserve"> года.</w:t>
      </w:r>
    </w:p>
    <w:p w:rsidR="007255A3" w:rsidRPr="00A364C9" w:rsidRDefault="007255A3" w:rsidP="007255A3">
      <w:pPr>
        <w:spacing w:after="0" w:line="240" w:lineRule="auto"/>
        <w:jc w:val="both"/>
        <w:rPr>
          <w:rFonts w:ascii="Times New Roman" w:hAnsi="Times New Roman"/>
          <w:sz w:val="24"/>
          <w:szCs w:val="24"/>
          <w:lang w:eastAsia="ru-RU"/>
        </w:rPr>
      </w:pPr>
      <w:r w:rsidRPr="00A364C9">
        <w:rPr>
          <w:rFonts w:ascii="Times New Roman" w:hAnsi="Times New Roman"/>
          <w:sz w:val="24"/>
          <w:szCs w:val="24"/>
          <w:lang w:eastAsia="ru-RU"/>
        </w:rPr>
        <w:lastRenderedPageBreak/>
        <w:t xml:space="preserve">            Программные мероприятия направлены на организационно-правовое обеспечение муниципальной службы в городском округе город Мегион,  внедрение эффективных технологий и методов кадровой работы, обеспечение повышения профессиональной компетентности муниципальных служащих и лиц, включенных в кадровый резерв городского округа город Мегион, реализацию механизма предупреждения коррупции, выявления и разрешения конфликта интересов на муниципальной службе, реализацию механизмов системы открытости, гласности в деятельности муниципальной службы путем обеспечения публикаций о положительных результатах деятельности муниципальной службы в печатных изданиях и на официальном сайте органов местного самоуправления города Мегиона.</w:t>
      </w:r>
    </w:p>
    <w:p w:rsidR="006070FB" w:rsidRPr="0036643E" w:rsidRDefault="006070FB" w:rsidP="007255A3">
      <w:pPr>
        <w:spacing w:after="0" w:line="240" w:lineRule="auto"/>
        <w:jc w:val="both"/>
        <w:rPr>
          <w:rFonts w:ascii="Times New Roman" w:hAnsi="Times New Roman"/>
          <w:sz w:val="24"/>
          <w:szCs w:val="24"/>
          <w:highlight w:val="yellow"/>
          <w:lang w:eastAsia="ru-RU"/>
        </w:rPr>
      </w:pPr>
    </w:p>
    <w:p w:rsidR="004E1ADE" w:rsidRPr="00DE3048"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DE3048">
        <w:rPr>
          <w:rFonts w:ascii="Times New Roman" w:eastAsia="Times New Roman" w:hAnsi="Times New Roman" w:cs="Times New Roman"/>
          <w:b/>
          <w:bCs/>
          <w:color w:val="000000"/>
          <w:sz w:val="24"/>
          <w:szCs w:val="24"/>
          <w:lang w:eastAsia="ru-RU"/>
        </w:rPr>
        <w:t>8.</w:t>
      </w:r>
      <w:r w:rsidR="006070FB" w:rsidRPr="00DE3048">
        <w:rPr>
          <w:rFonts w:ascii="Times New Roman" w:eastAsia="Times New Roman" w:hAnsi="Times New Roman" w:cs="Times New Roman"/>
          <w:b/>
          <w:bCs/>
          <w:color w:val="000000"/>
          <w:sz w:val="24"/>
          <w:szCs w:val="24"/>
          <w:lang w:eastAsia="ru-RU"/>
        </w:rPr>
        <w:t xml:space="preserve"> </w:t>
      </w:r>
      <w:r w:rsidRPr="00DE3048">
        <w:rPr>
          <w:rFonts w:ascii="Times New Roman" w:eastAsia="Times New Roman" w:hAnsi="Times New Roman" w:cs="Times New Roman"/>
          <w:b/>
          <w:bCs/>
          <w:color w:val="000000"/>
          <w:sz w:val="24"/>
          <w:szCs w:val="24"/>
          <w:lang w:eastAsia="ru-RU"/>
        </w:rPr>
        <w:t>Программа</w:t>
      </w:r>
    </w:p>
    <w:p w:rsidR="00DE3048" w:rsidRPr="00F96ED5" w:rsidRDefault="00DE3048" w:rsidP="00DE3048">
      <w:pPr>
        <w:spacing w:after="0" w:line="240" w:lineRule="auto"/>
        <w:jc w:val="center"/>
        <w:rPr>
          <w:rFonts w:ascii="Times New Roman" w:eastAsia="Times New Roman" w:hAnsi="Times New Roman" w:cs="Times New Roman"/>
          <w:b/>
          <w:bCs/>
          <w:color w:val="000000"/>
          <w:sz w:val="24"/>
          <w:szCs w:val="24"/>
          <w:lang w:eastAsia="ru-RU"/>
        </w:rPr>
      </w:pPr>
      <w:r w:rsidRPr="00F96ED5">
        <w:rPr>
          <w:rFonts w:ascii="Times New Roman" w:eastAsia="Times New Roman" w:hAnsi="Times New Roman" w:cs="Times New Roman"/>
          <w:b/>
          <w:bCs/>
          <w:color w:val="000000"/>
          <w:sz w:val="24"/>
          <w:szCs w:val="24"/>
          <w:lang w:eastAsia="ru-RU"/>
        </w:rPr>
        <w:t>«Информационное обеспечение деятельности о</w:t>
      </w:r>
      <w:r w:rsidR="00E95E06">
        <w:rPr>
          <w:rFonts w:ascii="Times New Roman" w:eastAsia="Times New Roman" w:hAnsi="Times New Roman" w:cs="Times New Roman"/>
          <w:b/>
          <w:bCs/>
          <w:color w:val="000000"/>
          <w:sz w:val="24"/>
          <w:szCs w:val="24"/>
          <w:lang w:eastAsia="ru-RU"/>
        </w:rPr>
        <w:t xml:space="preserve">рганов местного самоуправления городского округа </w:t>
      </w:r>
      <w:r w:rsidRPr="00F96ED5">
        <w:rPr>
          <w:rFonts w:ascii="Times New Roman" w:eastAsia="Times New Roman" w:hAnsi="Times New Roman" w:cs="Times New Roman"/>
          <w:b/>
          <w:bCs/>
          <w:color w:val="000000"/>
          <w:sz w:val="24"/>
          <w:szCs w:val="24"/>
          <w:lang w:eastAsia="ru-RU"/>
        </w:rPr>
        <w:t>город Мегион на 2014 -201</w:t>
      </w:r>
      <w:r>
        <w:rPr>
          <w:rFonts w:ascii="Times New Roman" w:eastAsia="Times New Roman" w:hAnsi="Times New Roman" w:cs="Times New Roman"/>
          <w:b/>
          <w:bCs/>
          <w:color w:val="000000"/>
          <w:sz w:val="24"/>
          <w:szCs w:val="24"/>
          <w:lang w:eastAsia="ru-RU"/>
        </w:rPr>
        <w:t>9</w:t>
      </w:r>
      <w:r w:rsidRPr="00F96ED5">
        <w:rPr>
          <w:rFonts w:ascii="Times New Roman" w:eastAsia="Times New Roman" w:hAnsi="Times New Roman" w:cs="Times New Roman"/>
          <w:b/>
          <w:bCs/>
          <w:color w:val="000000"/>
          <w:sz w:val="24"/>
          <w:szCs w:val="24"/>
          <w:lang w:eastAsia="ru-RU"/>
        </w:rPr>
        <w:t xml:space="preserve"> годы»</w:t>
      </w:r>
    </w:p>
    <w:p w:rsidR="00DE3048" w:rsidRPr="00F96ED5" w:rsidRDefault="00DE3048" w:rsidP="00DE3048">
      <w:pPr>
        <w:spacing w:after="0" w:line="240" w:lineRule="auto"/>
        <w:jc w:val="center"/>
        <w:rPr>
          <w:rFonts w:ascii="Times New Roman" w:eastAsia="Times New Roman" w:hAnsi="Times New Roman" w:cs="Times New Roman"/>
          <w:b/>
          <w:bCs/>
          <w:color w:val="000000"/>
          <w:sz w:val="24"/>
          <w:szCs w:val="24"/>
          <w:lang w:eastAsia="ru-RU"/>
        </w:rPr>
      </w:pPr>
    </w:p>
    <w:p w:rsidR="00DE3048" w:rsidRPr="009A70B7" w:rsidRDefault="00DE3048" w:rsidP="00DE3048">
      <w:pPr>
        <w:spacing w:after="0" w:line="240" w:lineRule="auto"/>
        <w:ind w:firstLine="708"/>
        <w:jc w:val="both"/>
        <w:rPr>
          <w:rFonts w:ascii="Times New Roman" w:eastAsia="Times New Roman" w:hAnsi="Times New Roman" w:cs="Times New Roman"/>
          <w:bCs/>
          <w:color w:val="000000"/>
          <w:sz w:val="24"/>
          <w:szCs w:val="24"/>
          <w:lang w:eastAsia="ru-RU"/>
        </w:rPr>
      </w:pPr>
      <w:r w:rsidRPr="009A70B7">
        <w:rPr>
          <w:rFonts w:ascii="Times New Roman" w:eastAsia="Times New Roman" w:hAnsi="Times New Roman" w:cs="Times New Roman"/>
          <w:bCs/>
          <w:color w:val="000000"/>
          <w:sz w:val="24"/>
          <w:szCs w:val="24"/>
          <w:lang w:eastAsia="ru-RU"/>
        </w:rPr>
        <w:t>Муниципальная программа «</w:t>
      </w:r>
      <w:r w:rsidRPr="009A70B7">
        <w:rPr>
          <w:rFonts w:ascii="Times New Roman" w:eastAsia="Times New Roman" w:hAnsi="Times New Roman" w:cs="Times New Roman"/>
          <w:sz w:val="24"/>
          <w:szCs w:val="24"/>
          <w:lang w:eastAsia="ru-RU"/>
        </w:rPr>
        <w:t>Информационное обеспечение деятельности органов местного самоуправления городского округа город Мегион на 2014-201</w:t>
      </w:r>
      <w:r>
        <w:rPr>
          <w:rFonts w:ascii="Times New Roman" w:eastAsia="Times New Roman" w:hAnsi="Times New Roman" w:cs="Times New Roman"/>
          <w:sz w:val="24"/>
          <w:szCs w:val="24"/>
          <w:lang w:eastAsia="ru-RU"/>
        </w:rPr>
        <w:t>9</w:t>
      </w:r>
      <w:r w:rsidRPr="009A70B7">
        <w:rPr>
          <w:rFonts w:ascii="Times New Roman" w:eastAsia="Times New Roman" w:hAnsi="Times New Roman" w:cs="Times New Roman"/>
          <w:sz w:val="24"/>
          <w:szCs w:val="24"/>
          <w:lang w:eastAsia="ru-RU"/>
        </w:rPr>
        <w:t xml:space="preserve"> годы</w:t>
      </w:r>
      <w:r w:rsidRPr="009A70B7">
        <w:rPr>
          <w:rFonts w:ascii="Times New Roman" w:eastAsia="Times New Roman" w:hAnsi="Times New Roman" w:cs="Times New Roman"/>
          <w:bCs/>
          <w:color w:val="000000"/>
          <w:sz w:val="24"/>
          <w:szCs w:val="24"/>
          <w:lang w:eastAsia="ru-RU"/>
        </w:rPr>
        <w:t>» утверждена постановлением администрации города от 23.10.201</w:t>
      </w:r>
      <w:r w:rsidR="00E95E06">
        <w:rPr>
          <w:rFonts w:ascii="Times New Roman" w:eastAsia="Times New Roman" w:hAnsi="Times New Roman" w:cs="Times New Roman"/>
          <w:bCs/>
          <w:color w:val="000000"/>
          <w:sz w:val="24"/>
          <w:szCs w:val="24"/>
          <w:lang w:eastAsia="ru-RU"/>
        </w:rPr>
        <w:t xml:space="preserve">3 №2425 (с изменениями) (далее </w:t>
      </w:r>
      <w:r w:rsidRPr="009A70B7">
        <w:rPr>
          <w:rFonts w:ascii="Times New Roman" w:eastAsia="Times New Roman" w:hAnsi="Times New Roman" w:cs="Times New Roman"/>
          <w:bCs/>
          <w:color w:val="000000"/>
          <w:sz w:val="24"/>
          <w:szCs w:val="24"/>
          <w:lang w:eastAsia="ru-RU"/>
        </w:rPr>
        <w:t xml:space="preserve">муниципальная программа). </w:t>
      </w:r>
    </w:p>
    <w:p w:rsidR="00DE3048" w:rsidRPr="009A70B7" w:rsidRDefault="00DE3048" w:rsidP="00DE3048">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9A70B7">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управление информационной политики администрации города.</w:t>
      </w:r>
      <w:r w:rsidRPr="009A70B7">
        <w:rPr>
          <w:rFonts w:ascii="Times New Roman" w:eastAsia="Times New Roman" w:hAnsi="Times New Roman" w:cs="Times New Roman"/>
          <w:bCs/>
          <w:color w:val="000000"/>
          <w:sz w:val="24"/>
          <w:szCs w:val="24"/>
          <w:u w:val="single"/>
          <w:lang w:eastAsia="ru-RU"/>
        </w:rPr>
        <w:tab/>
      </w:r>
    </w:p>
    <w:p w:rsidR="00DE3048" w:rsidRPr="009A70B7" w:rsidRDefault="00DE3048" w:rsidP="00DE3048">
      <w:pPr>
        <w:spacing w:after="0" w:line="240" w:lineRule="auto"/>
        <w:ind w:firstLine="709"/>
        <w:jc w:val="both"/>
        <w:rPr>
          <w:rFonts w:ascii="Times New Roman" w:eastAsia="Times New Roman" w:hAnsi="Times New Roman" w:cs="Times New Roman"/>
          <w:bCs/>
          <w:color w:val="000000"/>
          <w:sz w:val="24"/>
          <w:szCs w:val="24"/>
          <w:lang w:eastAsia="ru-RU"/>
        </w:rPr>
      </w:pPr>
      <w:r w:rsidRPr="009A70B7">
        <w:rPr>
          <w:rFonts w:ascii="Times New Roman" w:eastAsia="Times New Roman" w:hAnsi="Times New Roman" w:cs="Times New Roman"/>
          <w:bCs/>
          <w:color w:val="000000"/>
          <w:sz w:val="24"/>
          <w:szCs w:val="24"/>
          <w:lang w:eastAsia="ru-RU"/>
        </w:rPr>
        <w:t>Исполнители муниципальной программы – управление информационной политики администрации города, муниципальное казенное учреждение «Информационное агентство «Мегионские новости».</w:t>
      </w:r>
    </w:p>
    <w:p w:rsidR="00DE3048" w:rsidRPr="009A70B7" w:rsidRDefault="00DE3048" w:rsidP="00DE3048">
      <w:pPr>
        <w:spacing w:after="0" w:line="240" w:lineRule="auto"/>
        <w:ind w:firstLine="709"/>
        <w:jc w:val="both"/>
        <w:outlineLvl w:val="0"/>
        <w:rPr>
          <w:rFonts w:ascii="Times New Roman" w:hAnsi="Times New Roman" w:cs="Times New Roman"/>
          <w:bCs/>
          <w:sz w:val="24"/>
          <w:szCs w:val="24"/>
        </w:rPr>
      </w:pPr>
      <w:r w:rsidRPr="009A70B7">
        <w:rPr>
          <w:rFonts w:ascii="Times New Roman" w:eastAsia="Times New Roman" w:hAnsi="Times New Roman" w:cs="Times New Roman"/>
          <w:sz w:val="24"/>
          <w:szCs w:val="24"/>
          <w:lang w:eastAsia="ru-RU"/>
        </w:rPr>
        <w:t>Целью муниципальной программы является</w:t>
      </w:r>
      <w:r w:rsidRPr="009A70B7">
        <w:rPr>
          <w:rFonts w:ascii="Times New Roman" w:hAnsi="Times New Roman" w:cs="Times New Roman"/>
          <w:bCs/>
          <w:sz w:val="24"/>
          <w:szCs w:val="24"/>
        </w:rPr>
        <w:t xml:space="preserve"> создание системы производства и доведения до населения городского округа город Мегион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w:t>
      </w:r>
    </w:p>
    <w:p w:rsidR="00DE3048" w:rsidRPr="002A54F9" w:rsidRDefault="00DE3048" w:rsidP="00DE3048">
      <w:pPr>
        <w:spacing w:after="0"/>
        <w:ind w:firstLine="709"/>
        <w:jc w:val="both"/>
        <w:rPr>
          <w:rFonts w:ascii="Times New Roman" w:eastAsia="Times New Roman" w:hAnsi="Times New Roman"/>
          <w:sz w:val="24"/>
          <w:szCs w:val="24"/>
          <w:u w:val="single"/>
          <w:lang w:eastAsia="ru-RU"/>
        </w:rPr>
      </w:pPr>
      <w:r w:rsidRPr="002A54F9">
        <w:rPr>
          <w:rFonts w:ascii="Times New Roman" w:eastAsia="Times New Roman" w:hAnsi="Times New Roman"/>
          <w:sz w:val="24"/>
          <w:szCs w:val="24"/>
          <w:u w:val="single"/>
          <w:lang w:eastAsia="ru-RU"/>
        </w:rPr>
        <w:t>Цели муниципальной программы непосредственно связаны с приоритетами развития городского округа город Мегион и достигаются путем решения следующих задач:</w:t>
      </w:r>
    </w:p>
    <w:p w:rsidR="00DE3048" w:rsidRPr="002A54F9" w:rsidRDefault="00DE3048" w:rsidP="00DE3048">
      <w:pPr>
        <w:spacing w:after="0"/>
        <w:jc w:val="both"/>
        <w:rPr>
          <w:rFonts w:ascii="Times New Roman" w:eastAsia="Times New Roman" w:hAnsi="Times New Roman"/>
          <w:sz w:val="24"/>
          <w:szCs w:val="24"/>
          <w:u w:val="single"/>
          <w:lang w:eastAsia="ru-RU"/>
        </w:rPr>
      </w:pPr>
      <w:r w:rsidRPr="002A54F9">
        <w:rPr>
          <w:rFonts w:ascii="Times New Roman" w:hAnsi="Times New Roman" w:cs="Times New Roman"/>
          <w:sz w:val="24"/>
          <w:szCs w:val="24"/>
        </w:rPr>
        <w:t xml:space="preserve">           ♦ обеспечение информирования населения городского округа город Мегион о деятельности органов местного самоуправления, распространения иной социально значимой информации;</w:t>
      </w:r>
    </w:p>
    <w:p w:rsidR="00DE3048" w:rsidRPr="002A54F9" w:rsidRDefault="00DE3048" w:rsidP="00DE3048">
      <w:pPr>
        <w:tabs>
          <w:tab w:val="left" w:pos="567"/>
          <w:tab w:val="left" w:pos="709"/>
        </w:tabs>
        <w:spacing w:after="0" w:line="240" w:lineRule="auto"/>
        <w:jc w:val="both"/>
        <w:rPr>
          <w:rFonts w:ascii="Times New Roman" w:hAnsi="Times New Roman" w:cs="Times New Roman"/>
          <w:sz w:val="24"/>
          <w:szCs w:val="24"/>
        </w:rPr>
      </w:pPr>
      <w:r w:rsidRPr="002A54F9">
        <w:rPr>
          <w:rFonts w:ascii="Times New Roman" w:hAnsi="Times New Roman" w:cs="Times New Roman"/>
          <w:sz w:val="24"/>
          <w:szCs w:val="24"/>
        </w:rPr>
        <w:t xml:space="preserve">           ♦ обеспечение распространения информации в окружных и региональных средствах массовой коммуникации о деятельности органов местного самоуправления городского округа город Мегион с целью повышения инвестиционной привлекательности территории;</w:t>
      </w:r>
    </w:p>
    <w:p w:rsidR="00DE3048" w:rsidRPr="002A54F9" w:rsidRDefault="00DE3048" w:rsidP="00DE3048">
      <w:pPr>
        <w:tabs>
          <w:tab w:val="left" w:pos="709"/>
          <w:tab w:val="left" w:pos="993"/>
        </w:tabs>
        <w:spacing w:after="0" w:line="240" w:lineRule="auto"/>
        <w:jc w:val="both"/>
        <w:rPr>
          <w:rFonts w:ascii="Times New Roman" w:hAnsi="Times New Roman" w:cs="Times New Roman"/>
          <w:sz w:val="24"/>
          <w:szCs w:val="24"/>
        </w:rPr>
      </w:pPr>
      <w:r w:rsidRPr="002A54F9">
        <w:rPr>
          <w:rFonts w:ascii="Times New Roman" w:hAnsi="Times New Roman" w:cs="Times New Roman"/>
          <w:sz w:val="24"/>
          <w:szCs w:val="24"/>
        </w:rPr>
        <w:t xml:space="preserve">           ♦ обеспечение производства имиджевой печатной продукции, в объемах, достаточных для реализации мероприятий органов местного самоуправления в течение года. </w:t>
      </w:r>
    </w:p>
    <w:p w:rsidR="00DE3048" w:rsidRPr="009A70B7" w:rsidRDefault="00DE3048" w:rsidP="00DE3048">
      <w:pPr>
        <w:tabs>
          <w:tab w:val="left" w:pos="709"/>
        </w:tabs>
        <w:spacing w:after="0" w:line="240" w:lineRule="auto"/>
        <w:ind w:firstLine="360"/>
        <w:jc w:val="both"/>
        <w:rPr>
          <w:rFonts w:ascii="Times New Roman" w:hAnsi="Times New Roman" w:cs="Times New Roman"/>
          <w:bCs/>
          <w:sz w:val="24"/>
          <w:szCs w:val="24"/>
        </w:rPr>
      </w:pPr>
    </w:p>
    <w:p w:rsidR="00DE3048" w:rsidRPr="009A70B7" w:rsidRDefault="00DE3048" w:rsidP="00DE3048">
      <w:pPr>
        <w:spacing w:after="0" w:line="240" w:lineRule="auto"/>
        <w:ind w:firstLine="360"/>
        <w:jc w:val="both"/>
        <w:rPr>
          <w:rFonts w:ascii="Times New Roman" w:eastAsia="Times New Roman" w:hAnsi="Times New Roman" w:cs="Times New Roman"/>
          <w:sz w:val="24"/>
          <w:szCs w:val="24"/>
          <w:lang w:eastAsia="ru-RU"/>
        </w:rPr>
      </w:pPr>
      <w:r w:rsidRPr="009A70B7">
        <w:rPr>
          <w:rFonts w:ascii="Times New Roman" w:eastAsia="Times New Roman" w:hAnsi="Times New Roman" w:cs="Times New Roman"/>
          <w:bCs/>
          <w:color w:val="000000"/>
          <w:sz w:val="20"/>
          <w:szCs w:val="20"/>
          <w:lang w:eastAsia="ru-RU"/>
        </w:rPr>
        <w:t xml:space="preserve">       </w:t>
      </w:r>
      <w:r w:rsidRPr="009A70B7">
        <w:rPr>
          <w:rFonts w:ascii="Times New Roman" w:hAnsi="Times New Roman" w:cs="Times New Roman"/>
          <w:bCs/>
          <w:sz w:val="24"/>
          <w:szCs w:val="24"/>
        </w:rPr>
        <w:t xml:space="preserve">Уточненный объем бюджетных ассигнований составляет </w:t>
      </w:r>
      <w:r w:rsidRPr="009A70B7">
        <w:rPr>
          <w:rFonts w:ascii="Times New Roman" w:hAnsi="Times New Roman" w:cs="Times New Roman"/>
          <w:sz w:val="24"/>
          <w:szCs w:val="24"/>
        </w:rPr>
        <w:t xml:space="preserve">15 099,3 тыс. рублей, </w:t>
      </w:r>
      <w:r w:rsidRPr="009A70B7">
        <w:rPr>
          <w:rFonts w:ascii="Times New Roman" w:hAnsi="Times New Roman" w:cs="Times New Roman"/>
          <w:bCs/>
          <w:sz w:val="24"/>
          <w:szCs w:val="24"/>
        </w:rPr>
        <w:t xml:space="preserve">исполнено </w:t>
      </w:r>
      <w:r w:rsidRPr="009A70B7">
        <w:rPr>
          <w:rFonts w:ascii="Times New Roman" w:eastAsia="Calibri" w:hAnsi="Times New Roman" w:cs="Times New Roman"/>
          <w:sz w:val="24"/>
          <w:szCs w:val="24"/>
        </w:rPr>
        <w:t>1 688,3 тыс. рублей</w:t>
      </w:r>
      <w:r w:rsidRPr="009A70B7">
        <w:rPr>
          <w:rFonts w:ascii="Times New Roman" w:hAnsi="Times New Roman" w:cs="Times New Roman"/>
          <w:bCs/>
          <w:sz w:val="24"/>
          <w:szCs w:val="24"/>
        </w:rPr>
        <w:t xml:space="preserve">, или </w:t>
      </w:r>
      <w:r w:rsidRPr="009A70B7">
        <w:rPr>
          <w:rFonts w:ascii="Times New Roman" w:hAnsi="Times New Roman" w:cs="Times New Roman"/>
          <w:sz w:val="24"/>
          <w:szCs w:val="24"/>
        </w:rPr>
        <w:t>11,2</w:t>
      </w:r>
      <w:r w:rsidRPr="009A70B7">
        <w:rPr>
          <w:rFonts w:ascii="Times New Roman" w:hAnsi="Times New Roman" w:cs="Times New Roman"/>
          <w:bCs/>
          <w:sz w:val="24"/>
          <w:szCs w:val="24"/>
        </w:rPr>
        <w:t>%, в том числе:</w:t>
      </w:r>
      <w:r w:rsidRPr="009A70B7">
        <w:rPr>
          <w:rFonts w:ascii="Times New Roman" w:eastAsia="Times New Roman" w:hAnsi="Times New Roman" w:cs="Times New Roman"/>
          <w:sz w:val="24"/>
          <w:szCs w:val="24"/>
          <w:lang w:eastAsia="ru-RU"/>
        </w:rPr>
        <w:t xml:space="preserve">   </w:t>
      </w:r>
    </w:p>
    <w:p w:rsidR="00DE3048" w:rsidRPr="009A70B7" w:rsidRDefault="00DE3048" w:rsidP="00DE3048">
      <w:pPr>
        <w:spacing w:after="0" w:line="240" w:lineRule="auto"/>
        <w:ind w:left="360"/>
        <w:jc w:val="center"/>
        <w:rPr>
          <w:rFonts w:ascii="Times New Roman" w:hAnsi="Times New Roman" w:cs="Times New Roman"/>
          <w:bCs/>
          <w:sz w:val="20"/>
          <w:szCs w:val="20"/>
        </w:rPr>
      </w:pPr>
      <w:r w:rsidRPr="009A70B7">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E3048" w:rsidRPr="00A24CD7" w:rsidTr="00E7494A">
        <w:tc>
          <w:tcPr>
            <w:tcW w:w="568" w:type="dxa"/>
            <w:vAlign w:val="center"/>
          </w:tcPr>
          <w:p w:rsidR="00DE3048" w:rsidRPr="00A24CD7" w:rsidRDefault="00DE3048" w:rsidP="00E7494A">
            <w:pPr>
              <w:spacing w:after="0" w:line="240" w:lineRule="auto"/>
              <w:jc w:val="center"/>
              <w:rPr>
                <w:rFonts w:ascii="Times New Roman" w:eastAsia="Times New Roman" w:hAnsi="Times New Roman" w:cs="Times New Roman"/>
                <w:sz w:val="20"/>
                <w:szCs w:val="20"/>
              </w:rPr>
            </w:pPr>
            <w:r w:rsidRPr="00A24CD7">
              <w:rPr>
                <w:rFonts w:ascii="Times New Roman" w:eastAsia="Times New Roman" w:hAnsi="Times New Roman" w:cs="Times New Roman"/>
                <w:sz w:val="20"/>
                <w:szCs w:val="20"/>
              </w:rPr>
              <w:t>№ п/п</w:t>
            </w:r>
          </w:p>
        </w:tc>
        <w:tc>
          <w:tcPr>
            <w:tcW w:w="2976" w:type="dxa"/>
            <w:vAlign w:val="center"/>
          </w:tcPr>
          <w:p w:rsidR="00DE3048" w:rsidRPr="00A24CD7" w:rsidRDefault="00DE3048" w:rsidP="00E7494A">
            <w:pPr>
              <w:spacing w:after="0" w:line="240" w:lineRule="auto"/>
              <w:jc w:val="center"/>
              <w:rPr>
                <w:rFonts w:ascii="Times New Roman" w:eastAsia="Times New Roman" w:hAnsi="Times New Roman" w:cs="Times New Roman"/>
                <w:sz w:val="20"/>
                <w:szCs w:val="20"/>
              </w:rPr>
            </w:pPr>
            <w:r w:rsidRPr="00A24CD7">
              <w:rPr>
                <w:rFonts w:ascii="Times New Roman" w:eastAsia="Times New Roman" w:hAnsi="Times New Roman" w:cs="Times New Roman"/>
                <w:sz w:val="20"/>
                <w:szCs w:val="20"/>
              </w:rPr>
              <w:t>Источник финансирования</w:t>
            </w:r>
          </w:p>
        </w:tc>
        <w:tc>
          <w:tcPr>
            <w:tcW w:w="1985" w:type="dxa"/>
            <w:vAlign w:val="center"/>
          </w:tcPr>
          <w:p w:rsidR="00DE3048" w:rsidRPr="00A24CD7" w:rsidRDefault="00DE3048" w:rsidP="00E7494A">
            <w:pPr>
              <w:spacing w:after="0" w:line="240" w:lineRule="auto"/>
              <w:jc w:val="center"/>
              <w:rPr>
                <w:rFonts w:ascii="Times New Roman" w:eastAsia="Times New Roman" w:hAnsi="Times New Roman" w:cs="Times New Roman"/>
                <w:sz w:val="20"/>
                <w:szCs w:val="20"/>
              </w:rPr>
            </w:pPr>
            <w:r w:rsidRPr="00047621">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DE3048" w:rsidRPr="00A24CD7" w:rsidRDefault="00DE3048" w:rsidP="00E7494A">
            <w:pPr>
              <w:spacing w:after="0" w:line="240" w:lineRule="auto"/>
              <w:jc w:val="center"/>
              <w:rPr>
                <w:rFonts w:ascii="Times New Roman" w:eastAsia="Times New Roman" w:hAnsi="Times New Roman" w:cs="Times New Roman"/>
                <w:sz w:val="20"/>
                <w:szCs w:val="20"/>
              </w:rPr>
            </w:pPr>
            <w:r w:rsidRPr="00A24CD7">
              <w:rPr>
                <w:rFonts w:ascii="Times New Roman" w:eastAsia="Times New Roman" w:hAnsi="Times New Roman" w:cs="Times New Roman"/>
                <w:sz w:val="20"/>
                <w:szCs w:val="20"/>
              </w:rPr>
              <w:t>Показатели сводной бюджетной росписи на 01.04.201</w:t>
            </w:r>
            <w:r>
              <w:rPr>
                <w:rFonts w:ascii="Times New Roman" w:eastAsia="Times New Roman" w:hAnsi="Times New Roman" w:cs="Times New Roman"/>
                <w:sz w:val="20"/>
                <w:szCs w:val="20"/>
              </w:rPr>
              <w:t>7</w:t>
            </w:r>
          </w:p>
        </w:tc>
        <w:tc>
          <w:tcPr>
            <w:tcW w:w="1418" w:type="dxa"/>
            <w:vAlign w:val="center"/>
          </w:tcPr>
          <w:p w:rsidR="00DE3048" w:rsidRPr="00A24CD7" w:rsidRDefault="00DE3048" w:rsidP="00E7494A">
            <w:pPr>
              <w:spacing w:after="0" w:line="240" w:lineRule="auto"/>
              <w:jc w:val="center"/>
              <w:rPr>
                <w:rFonts w:ascii="Times New Roman" w:eastAsia="Times New Roman" w:hAnsi="Times New Roman" w:cs="Times New Roman"/>
                <w:sz w:val="24"/>
                <w:szCs w:val="24"/>
              </w:rPr>
            </w:pPr>
            <w:r w:rsidRPr="00A24CD7">
              <w:rPr>
                <w:rFonts w:ascii="Times New Roman" w:eastAsia="Times New Roman" w:hAnsi="Times New Roman" w:cs="Times New Roman"/>
                <w:sz w:val="20"/>
                <w:szCs w:val="20"/>
              </w:rPr>
              <w:t>Исполнено на 01.04.201</w:t>
            </w:r>
            <w:r>
              <w:rPr>
                <w:rFonts w:ascii="Times New Roman" w:eastAsia="Times New Roman" w:hAnsi="Times New Roman" w:cs="Times New Roman"/>
                <w:sz w:val="20"/>
                <w:szCs w:val="20"/>
              </w:rPr>
              <w:t>7</w:t>
            </w:r>
          </w:p>
          <w:p w:rsidR="00DE3048" w:rsidRPr="00A24CD7" w:rsidRDefault="00DE3048" w:rsidP="00E7494A">
            <w:pPr>
              <w:spacing w:after="0" w:line="240" w:lineRule="auto"/>
              <w:jc w:val="center"/>
              <w:rPr>
                <w:rFonts w:ascii="Times New Roman" w:eastAsia="Times New Roman" w:hAnsi="Times New Roman" w:cs="Times New Roman"/>
                <w:sz w:val="20"/>
                <w:szCs w:val="20"/>
              </w:rPr>
            </w:pPr>
          </w:p>
        </w:tc>
        <w:tc>
          <w:tcPr>
            <w:tcW w:w="850" w:type="dxa"/>
            <w:vAlign w:val="center"/>
          </w:tcPr>
          <w:p w:rsidR="00DE3048" w:rsidRPr="00A24CD7" w:rsidRDefault="00DE3048" w:rsidP="00E7494A">
            <w:pPr>
              <w:spacing w:after="0" w:line="240" w:lineRule="auto"/>
              <w:jc w:val="center"/>
              <w:rPr>
                <w:rFonts w:ascii="Times New Roman" w:eastAsia="Times New Roman" w:hAnsi="Times New Roman" w:cs="Times New Roman"/>
                <w:sz w:val="20"/>
                <w:szCs w:val="20"/>
              </w:rPr>
            </w:pPr>
            <w:r w:rsidRPr="00A24CD7">
              <w:rPr>
                <w:rFonts w:ascii="Times New Roman" w:eastAsia="Times New Roman" w:hAnsi="Times New Roman" w:cs="Times New Roman"/>
                <w:sz w:val="20"/>
                <w:szCs w:val="20"/>
              </w:rPr>
              <w:t>% испол</w:t>
            </w:r>
          </w:p>
          <w:p w:rsidR="00DE3048" w:rsidRPr="00A24CD7" w:rsidRDefault="00DE3048" w:rsidP="00E7494A">
            <w:pPr>
              <w:spacing w:after="0" w:line="240" w:lineRule="auto"/>
              <w:jc w:val="center"/>
              <w:rPr>
                <w:rFonts w:ascii="Times New Roman" w:eastAsia="Times New Roman" w:hAnsi="Times New Roman" w:cs="Times New Roman"/>
                <w:sz w:val="20"/>
                <w:szCs w:val="20"/>
              </w:rPr>
            </w:pPr>
            <w:r w:rsidRPr="00A24CD7">
              <w:rPr>
                <w:rFonts w:ascii="Times New Roman" w:eastAsia="Times New Roman" w:hAnsi="Times New Roman" w:cs="Times New Roman"/>
                <w:sz w:val="20"/>
                <w:szCs w:val="20"/>
              </w:rPr>
              <w:t>нения</w:t>
            </w:r>
          </w:p>
        </w:tc>
      </w:tr>
      <w:tr w:rsidR="00DE3048" w:rsidRPr="00A24CD7" w:rsidTr="00E7494A">
        <w:tc>
          <w:tcPr>
            <w:tcW w:w="568" w:type="dxa"/>
            <w:vAlign w:val="center"/>
          </w:tcPr>
          <w:p w:rsidR="00DE3048" w:rsidRPr="00A24CD7" w:rsidRDefault="00DE3048" w:rsidP="00E7494A">
            <w:pPr>
              <w:spacing w:after="0" w:line="240" w:lineRule="auto"/>
              <w:jc w:val="center"/>
              <w:rPr>
                <w:rFonts w:ascii="Times New Roman" w:eastAsia="Times New Roman" w:hAnsi="Times New Roman" w:cs="Times New Roman"/>
                <w:sz w:val="16"/>
                <w:szCs w:val="16"/>
              </w:rPr>
            </w:pPr>
            <w:r w:rsidRPr="00A24CD7">
              <w:rPr>
                <w:rFonts w:ascii="Times New Roman" w:eastAsia="Times New Roman" w:hAnsi="Times New Roman" w:cs="Times New Roman"/>
                <w:sz w:val="16"/>
                <w:szCs w:val="16"/>
              </w:rPr>
              <w:t>1</w:t>
            </w:r>
          </w:p>
        </w:tc>
        <w:tc>
          <w:tcPr>
            <w:tcW w:w="2976" w:type="dxa"/>
            <w:vAlign w:val="center"/>
          </w:tcPr>
          <w:p w:rsidR="00DE3048" w:rsidRPr="00A24CD7" w:rsidRDefault="00DE3048" w:rsidP="00E7494A">
            <w:pPr>
              <w:spacing w:after="0" w:line="240" w:lineRule="auto"/>
              <w:jc w:val="center"/>
              <w:rPr>
                <w:rFonts w:ascii="Times New Roman" w:eastAsia="Times New Roman" w:hAnsi="Times New Roman" w:cs="Times New Roman"/>
                <w:sz w:val="16"/>
                <w:szCs w:val="16"/>
              </w:rPr>
            </w:pPr>
            <w:r w:rsidRPr="00A24CD7">
              <w:rPr>
                <w:rFonts w:ascii="Times New Roman" w:eastAsia="Times New Roman" w:hAnsi="Times New Roman" w:cs="Times New Roman"/>
                <w:sz w:val="16"/>
                <w:szCs w:val="16"/>
              </w:rPr>
              <w:t>2</w:t>
            </w:r>
          </w:p>
        </w:tc>
        <w:tc>
          <w:tcPr>
            <w:tcW w:w="1985" w:type="dxa"/>
            <w:vAlign w:val="center"/>
          </w:tcPr>
          <w:p w:rsidR="00DE3048" w:rsidRPr="00A24CD7" w:rsidRDefault="00DE3048" w:rsidP="00E7494A">
            <w:pPr>
              <w:spacing w:after="0" w:line="240" w:lineRule="auto"/>
              <w:jc w:val="center"/>
              <w:rPr>
                <w:rFonts w:ascii="Times New Roman" w:eastAsia="Times New Roman" w:hAnsi="Times New Roman" w:cs="Times New Roman"/>
                <w:sz w:val="16"/>
                <w:szCs w:val="16"/>
              </w:rPr>
            </w:pPr>
            <w:r w:rsidRPr="00A24CD7">
              <w:rPr>
                <w:rFonts w:ascii="Times New Roman" w:eastAsia="Times New Roman" w:hAnsi="Times New Roman" w:cs="Times New Roman"/>
                <w:sz w:val="16"/>
                <w:szCs w:val="16"/>
              </w:rPr>
              <w:t>3</w:t>
            </w:r>
          </w:p>
        </w:tc>
        <w:tc>
          <w:tcPr>
            <w:tcW w:w="1984" w:type="dxa"/>
            <w:vAlign w:val="center"/>
          </w:tcPr>
          <w:p w:rsidR="00DE3048" w:rsidRPr="00A24CD7" w:rsidRDefault="00DE3048" w:rsidP="00E7494A">
            <w:pPr>
              <w:spacing w:after="0" w:line="240" w:lineRule="auto"/>
              <w:jc w:val="center"/>
              <w:rPr>
                <w:rFonts w:ascii="Times New Roman" w:eastAsia="Times New Roman" w:hAnsi="Times New Roman" w:cs="Times New Roman"/>
                <w:sz w:val="16"/>
                <w:szCs w:val="16"/>
              </w:rPr>
            </w:pPr>
            <w:r w:rsidRPr="00A24CD7">
              <w:rPr>
                <w:rFonts w:ascii="Times New Roman" w:eastAsia="Times New Roman" w:hAnsi="Times New Roman" w:cs="Times New Roman"/>
                <w:sz w:val="16"/>
                <w:szCs w:val="16"/>
              </w:rPr>
              <w:t>4</w:t>
            </w:r>
          </w:p>
        </w:tc>
        <w:tc>
          <w:tcPr>
            <w:tcW w:w="1418" w:type="dxa"/>
          </w:tcPr>
          <w:p w:rsidR="00DE3048" w:rsidRPr="00A24CD7" w:rsidRDefault="00DE3048" w:rsidP="00E7494A">
            <w:pPr>
              <w:spacing w:after="0" w:line="240" w:lineRule="auto"/>
              <w:jc w:val="center"/>
              <w:rPr>
                <w:rFonts w:ascii="Times New Roman" w:eastAsia="Times New Roman" w:hAnsi="Times New Roman" w:cs="Times New Roman"/>
                <w:sz w:val="16"/>
                <w:szCs w:val="16"/>
              </w:rPr>
            </w:pPr>
            <w:r w:rsidRPr="00A24CD7">
              <w:rPr>
                <w:rFonts w:ascii="Times New Roman" w:eastAsia="Times New Roman" w:hAnsi="Times New Roman" w:cs="Times New Roman"/>
                <w:sz w:val="16"/>
                <w:szCs w:val="16"/>
              </w:rPr>
              <w:t>5</w:t>
            </w:r>
          </w:p>
        </w:tc>
        <w:tc>
          <w:tcPr>
            <w:tcW w:w="850" w:type="dxa"/>
          </w:tcPr>
          <w:p w:rsidR="00DE3048" w:rsidRPr="00A24CD7" w:rsidRDefault="00DE3048" w:rsidP="00E7494A">
            <w:pPr>
              <w:spacing w:after="0" w:line="240" w:lineRule="auto"/>
              <w:jc w:val="center"/>
              <w:rPr>
                <w:rFonts w:ascii="Times New Roman" w:eastAsia="Times New Roman" w:hAnsi="Times New Roman" w:cs="Times New Roman"/>
                <w:sz w:val="16"/>
                <w:szCs w:val="16"/>
              </w:rPr>
            </w:pPr>
            <w:r w:rsidRPr="00A24CD7">
              <w:rPr>
                <w:rFonts w:ascii="Times New Roman" w:eastAsia="Times New Roman" w:hAnsi="Times New Roman" w:cs="Times New Roman"/>
                <w:sz w:val="16"/>
                <w:szCs w:val="16"/>
              </w:rPr>
              <w:t>6</w:t>
            </w:r>
          </w:p>
        </w:tc>
      </w:tr>
      <w:tr w:rsidR="00DE3048" w:rsidRPr="00A24CD7" w:rsidTr="00E7494A">
        <w:trPr>
          <w:trHeight w:val="185"/>
        </w:trPr>
        <w:tc>
          <w:tcPr>
            <w:tcW w:w="568" w:type="dxa"/>
          </w:tcPr>
          <w:p w:rsidR="00DE3048" w:rsidRPr="00A24CD7" w:rsidRDefault="00DE3048" w:rsidP="00E7494A">
            <w:pPr>
              <w:spacing w:after="0" w:line="240" w:lineRule="auto"/>
              <w:jc w:val="both"/>
              <w:rPr>
                <w:rFonts w:ascii="Times New Roman" w:eastAsia="Times New Roman" w:hAnsi="Times New Roman" w:cs="Times New Roman"/>
                <w:sz w:val="20"/>
                <w:szCs w:val="20"/>
              </w:rPr>
            </w:pPr>
          </w:p>
        </w:tc>
        <w:tc>
          <w:tcPr>
            <w:tcW w:w="2976" w:type="dxa"/>
            <w:vAlign w:val="center"/>
          </w:tcPr>
          <w:p w:rsidR="00DE3048" w:rsidRPr="00A24CD7" w:rsidRDefault="00DE3048" w:rsidP="00E7494A">
            <w:pPr>
              <w:spacing w:after="0" w:line="240" w:lineRule="auto"/>
              <w:rPr>
                <w:rFonts w:ascii="Times New Roman" w:eastAsia="Times New Roman" w:hAnsi="Times New Roman" w:cs="Times New Roman"/>
                <w:b/>
                <w:sz w:val="20"/>
                <w:szCs w:val="20"/>
              </w:rPr>
            </w:pPr>
            <w:r w:rsidRPr="00A24CD7">
              <w:rPr>
                <w:rFonts w:ascii="Times New Roman" w:eastAsia="Times New Roman" w:hAnsi="Times New Roman" w:cs="Times New Roman"/>
                <w:b/>
                <w:sz w:val="20"/>
                <w:szCs w:val="20"/>
              </w:rPr>
              <w:t>Всего:</w:t>
            </w:r>
          </w:p>
        </w:tc>
        <w:tc>
          <w:tcPr>
            <w:tcW w:w="1985" w:type="dxa"/>
            <w:vAlign w:val="center"/>
          </w:tcPr>
          <w:p w:rsidR="00DE3048" w:rsidRPr="00A24CD7" w:rsidRDefault="00DE3048" w:rsidP="00E7494A">
            <w:pPr>
              <w:spacing w:after="0" w:line="240" w:lineRule="auto"/>
              <w:jc w:val="center"/>
              <w:rPr>
                <w:rFonts w:ascii="Times New Roman" w:eastAsia="Times New Roman" w:hAnsi="Times New Roman" w:cs="Times New Roman"/>
                <w:b/>
                <w:color w:val="000000"/>
                <w:sz w:val="20"/>
                <w:szCs w:val="20"/>
                <w:lang w:eastAsia="ru-RU"/>
              </w:rPr>
            </w:pPr>
            <w:r w:rsidRPr="00A24CD7">
              <w:rPr>
                <w:rFonts w:ascii="Times New Roman" w:eastAsia="Times New Roman" w:hAnsi="Times New Roman" w:cs="Times New Roman"/>
                <w:b/>
                <w:sz w:val="20"/>
                <w:szCs w:val="20"/>
                <w:lang w:eastAsia="ru-RU"/>
              </w:rPr>
              <w:t>15 099,3</w:t>
            </w:r>
          </w:p>
        </w:tc>
        <w:tc>
          <w:tcPr>
            <w:tcW w:w="1984" w:type="dxa"/>
            <w:vAlign w:val="center"/>
          </w:tcPr>
          <w:p w:rsidR="00DE3048" w:rsidRPr="00A24CD7" w:rsidRDefault="00DE3048" w:rsidP="00E7494A">
            <w:pPr>
              <w:spacing w:after="0" w:line="240" w:lineRule="auto"/>
              <w:jc w:val="center"/>
              <w:rPr>
                <w:rFonts w:ascii="Times New Roman" w:eastAsia="Times New Roman" w:hAnsi="Times New Roman" w:cs="Times New Roman"/>
                <w:b/>
                <w:color w:val="000000"/>
                <w:sz w:val="20"/>
                <w:szCs w:val="20"/>
                <w:lang w:eastAsia="ru-RU"/>
              </w:rPr>
            </w:pPr>
            <w:r w:rsidRPr="00A24CD7">
              <w:rPr>
                <w:rFonts w:ascii="Times New Roman" w:eastAsia="Times New Roman" w:hAnsi="Times New Roman" w:cs="Times New Roman"/>
                <w:b/>
                <w:sz w:val="20"/>
                <w:szCs w:val="20"/>
                <w:lang w:eastAsia="ru-RU"/>
              </w:rPr>
              <w:t>15 099,3</w:t>
            </w:r>
          </w:p>
        </w:tc>
        <w:tc>
          <w:tcPr>
            <w:tcW w:w="1418" w:type="dxa"/>
          </w:tcPr>
          <w:p w:rsidR="00DE3048" w:rsidRPr="00A24CD7" w:rsidRDefault="00DE3048" w:rsidP="00E7494A">
            <w:pPr>
              <w:spacing w:after="0" w:line="240" w:lineRule="auto"/>
              <w:jc w:val="center"/>
              <w:rPr>
                <w:rFonts w:ascii="Times New Roman" w:eastAsia="Times New Roman" w:hAnsi="Times New Roman" w:cs="Times New Roman"/>
                <w:b/>
                <w:color w:val="000000"/>
                <w:sz w:val="20"/>
                <w:szCs w:val="20"/>
                <w:lang w:eastAsia="ru-RU"/>
              </w:rPr>
            </w:pPr>
            <w:r w:rsidRPr="00A24CD7">
              <w:rPr>
                <w:rFonts w:ascii="Times New Roman" w:eastAsia="Times New Roman" w:hAnsi="Times New Roman" w:cs="Times New Roman"/>
                <w:b/>
                <w:color w:val="000000"/>
                <w:sz w:val="20"/>
                <w:szCs w:val="20"/>
                <w:lang w:eastAsia="ru-RU"/>
              </w:rPr>
              <w:t>1 688,3</w:t>
            </w:r>
          </w:p>
        </w:tc>
        <w:tc>
          <w:tcPr>
            <w:tcW w:w="850" w:type="dxa"/>
          </w:tcPr>
          <w:p w:rsidR="00DE3048" w:rsidRPr="00A24CD7" w:rsidRDefault="00DE3048" w:rsidP="00E7494A">
            <w:pPr>
              <w:spacing w:after="0" w:line="240" w:lineRule="auto"/>
              <w:jc w:val="center"/>
              <w:rPr>
                <w:rFonts w:ascii="Times New Roman" w:eastAsia="Times New Roman" w:hAnsi="Times New Roman" w:cs="Times New Roman"/>
                <w:b/>
                <w:color w:val="000000"/>
                <w:sz w:val="20"/>
                <w:szCs w:val="20"/>
                <w:lang w:eastAsia="ru-RU"/>
              </w:rPr>
            </w:pPr>
            <w:r w:rsidRPr="00A24CD7">
              <w:rPr>
                <w:rFonts w:ascii="Times New Roman" w:eastAsia="Times New Roman" w:hAnsi="Times New Roman" w:cs="Times New Roman"/>
                <w:b/>
                <w:color w:val="000000"/>
                <w:sz w:val="20"/>
                <w:szCs w:val="20"/>
                <w:lang w:eastAsia="ru-RU"/>
              </w:rPr>
              <w:t>11,2</w:t>
            </w:r>
          </w:p>
        </w:tc>
      </w:tr>
      <w:tr w:rsidR="00DE3048" w:rsidRPr="0036643E" w:rsidTr="00E7494A">
        <w:trPr>
          <w:trHeight w:val="201"/>
        </w:trPr>
        <w:tc>
          <w:tcPr>
            <w:tcW w:w="568" w:type="dxa"/>
            <w:vAlign w:val="center"/>
          </w:tcPr>
          <w:p w:rsidR="00DE3048" w:rsidRPr="00A24CD7" w:rsidRDefault="00DE3048" w:rsidP="00E7494A">
            <w:pPr>
              <w:spacing w:after="0" w:line="240" w:lineRule="auto"/>
              <w:jc w:val="center"/>
              <w:rPr>
                <w:rFonts w:ascii="Times New Roman" w:eastAsia="Times New Roman" w:hAnsi="Times New Roman" w:cs="Times New Roman"/>
                <w:sz w:val="20"/>
                <w:szCs w:val="20"/>
              </w:rPr>
            </w:pPr>
            <w:r w:rsidRPr="00A24CD7">
              <w:rPr>
                <w:rFonts w:ascii="Times New Roman" w:eastAsia="Times New Roman" w:hAnsi="Times New Roman" w:cs="Times New Roman"/>
                <w:sz w:val="20"/>
                <w:szCs w:val="20"/>
              </w:rPr>
              <w:t>1</w:t>
            </w:r>
          </w:p>
        </w:tc>
        <w:tc>
          <w:tcPr>
            <w:tcW w:w="2976" w:type="dxa"/>
            <w:vAlign w:val="center"/>
          </w:tcPr>
          <w:p w:rsidR="00DE3048" w:rsidRPr="00A24CD7" w:rsidRDefault="00DE3048" w:rsidP="00E7494A">
            <w:pPr>
              <w:spacing w:after="0" w:line="240" w:lineRule="auto"/>
              <w:rPr>
                <w:rFonts w:ascii="Times New Roman" w:eastAsia="Times New Roman" w:hAnsi="Times New Roman" w:cs="Times New Roman"/>
                <w:sz w:val="20"/>
                <w:szCs w:val="20"/>
              </w:rPr>
            </w:pPr>
            <w:r w:rsidRPr="00A24CD7">
              <w:rPr>
                <w:rFonts w:ascii="Times New Roman" w:eastAsia="Times New Roman" w:hAnsi="Times New Roman" w:cs="Times New Roman"/>
                <w:sz w:val="20"/>
                <w:szCs w:val="20"/>
              </w:rPr>
              <w:t xml:space="preserve">местный бюджет </w:t>
            </w:r>
          </w:p>
        </w:tc>
        <w:tc>
          <w:tcPr>
            <w:tcW w:w="1985" w:type="dxa"/>
            <w:vAlign w:val="center"/>
          </w:tcPr>
          <w:p w:rsidR="00DE3048" w:rsidRPr="00A24CD7" w:rsidRDefault="00DE3048" w:rsidP="00E7494A">
            <w:pPr>
              <w:spacing w:after="0" w:line="240" w:lineRule="auto"/>
              <w:jc w:val="center"/>
              <w:rPr>
                <w:rFonts w:ascii="Times New Roman" w:eastAsia="Times New Roman" w:hAnsi="Times New Roman" w:cs="Times New Roman"/>
                <w:color w:val="000000"/>
                <w:sz w:val="20"/>
                <w:szCs w:val="20"/>
                <w:lang w:eastAsia="ru-RU"/>
              </w:rPr>
            </w:pPr>
            <w:r w:rsidRPr="00A24CD7">
              <w:rPr>
                <w:rFonts w:ascii="Times New Roman" w:eastAsia="Times New Roman" w:hAnsi="Times New Roman" w:cs="Times New Roman"/>
                <w:b/>
                <w:sz w:val="20"/>
                <w:szCs w:val="20"/>
                <w:lang w:eastAsia="ru-RU"/>
              </w:rPr>
              <w:t>15 099,3</w:t>
            </w:r>
          </w:p>
        </w:tc>
        <w:tc>
          <w:tcPr>
            <w:tcW w:w="1984" w:type="dxa"/>
            <w:vAlign w:val="center"/>
          </w:tcPr>
          <w:p w:rsidR="00DE3048" w:rsidRPr="00A24CD7" w:rsidRDefault="00DE3048" w:rsidP="00E7494A">
            <w:pPr>
              <w:spacing w:after="0" w:line="240" w:lineRule="auto"/>
              <w:jc w:val="center"/>
              <w:rPr>
                <w:rFonts w:ascii="Times New Roman" w:eastAsia="Times New Roman" w:hAnsi="Times New Roman" w:cs="Times New Roman"/>
                <w:color w:val="000000"/>
                <w:sz w:val="20"/>
                <w:szCs w:val="20"/>
                <w:lang w:eastAsia="ru-RU"/>
              </w:rPr>
            </w:pPr>
            <w:r w:rsidRPr="00A24CD7">
              <w:rPr>
                <w:rFonts w:ascii="Times New Roman" w:eastAsia="Times New Roman" w:hAnsi="Times New Roman" w:cs="Times New Roman"/>
                <w:color w:val="000000"/>
                <w:sz w:val="20"/>
                <w:szCs w:val="20"/>
                <w:lang w:eastAsia="ru-RU"/>
              </w:rPr>
              <w:t>15 099,3</w:t>
            </w:r>
          </w:p>
        </w:tc>
        <w:tc>
          <w:tcPr>
            <w:tcW w:w="1418" w:type="dxa"/>
          </w:tcPr>
          <w:p w:rsidR="00DE3048" w:rsidRPr="00A24CD7" w:rsidRDefault="00DE3048" w:rsidP="00E7494A">
            <w:pPr>
              <w:spacing w:after="0" w:line="240" w:lineRule="auto"/>
              <w:jc w:val="center"/>
              <w:rPr>
                <w:rFonts w:ascii="Times New Roman" w:eastAsia="Times New Roman" w:hAnsi="Times New Roman" w:cs="Times New Roman"/>
                <w:color w:val="000000"/>
                <w:sz w:val="20"/>
                <w:szCs w:val="20"/>
                <w:lang w:eastAsia="ru-RU"/>
              </w:rPr>
            </w:pPr>
            <w:r w:rsidRPr="00A24CD7">
              <w:rPr>
                <w:rFonts w:ascii="Times New Roman" w:eastAsia="Times New Roman" w:hAnsi="Times New Roman" w:cs="Times New Roman"/>
                <w:color w:val="000000"/>
                <w:sz w:val="20"/>
                <w:szCs w:val="20"/>
                <w:lang w:eastAsia="ru-RU"/>
              </w:rPr>
              <w:t>1 688,3</w:t>
            </w:r>
          </w:p>
        </w:tc>
        <w:tc>
          <w:tcPr>
            <w:tcW w:w="850" w:type="dxa"/>
          </w:tcPr>
          <w:p w:rsidR="00DE3048" w:rsidRPr="00A24CD7" w:rsidRDefault="00DE3048" w:rsidP="00E7494A">
            <w:pPr>
              <w:spacing w:after="0" w:line="240" w:lineRule="auto"/>
              <w:jc w:val="center"/>
              <w:rPr>
                <w:rFonts w:ascii="Times New Roman" w:eastAsia="Times New Roman" w:hAnsi="Times New Roman" w:cs="Times New Roman"/>
                <w:color w:val="000000"/>
                <w:sz w:val="20"/>
                <w:szCs w:val="20"/>
                <w:lang w:eastAsia="ru-RU"/>
              </w:rPr>
            </w:pPr>
            <w:r w:rsidRPr="00A24CD7">
              <w:rPr>
                <w:rFonts w:ascii="Times New Roman" w:eastAsia="Times New Roman" w:hAnsi="Times New Roman" w:cs="Times New Roman"/>
                <w:color w:val="000000"/>
                <w:sz w:val="20"/>
                <w:szCs w:val="20"/>
                <w:lang w:eastAsia="ru-RU"/>
              </w:rPr>
              <w:t>11,2</w:t>
            </w:r>
          </w:p>
        </w:tc>
      </w:tr>
    </w:tbl>
    <w:p w:rsidR="00DE3048" w:rsidRPr="0036643E" w:rsidRDefault="00DE3048" w:rsidP="00DE3048">
      <w:pPr>
        <w:spacing w:after="0" w:line="240" w:lineRule="auto"/>
        <w:ind w:firstLine="708"/>
        <w:jc w:val="both"/>
        <w:rPr>
          <w:rFonts w:ascii="Times New Roman" w:hAnsi="Times New Roman" w:cs="Times New Roman"/>
          <w:sz w:val="24"/>
          <w:szCs w:val="24"/>
          <w:highlight w:val="yellow"/>
        </w:rPr>
      </w:pPr>
    </w:p>
    <w:p w:rsidR="00DE3048" w:rsidRPr="00A24CD7" w:rsidRDefault="00E95E06" w:rsidP="00DE30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Удельный вес к общему объему расходов бюджета составляет 0,39% к плану и </w:t>
      </w:r>
      <w:r w:rsidR="00DE3048" w:rsidRPr="00A24CD7">
        <w:rPr>
          <w:rFonts w:ascii="Times New Roman" w:hAnsi="Times New Roman" w:cs="Times New Roman"/>
          <w:sz w:val="24"/>
          <w:szCs w:val="24"/>
        </w:rPr>
        <w:t>0,25% к исполнению расходной части бюджета города.</w:t>
      </w:r>
      <w:r w:rsidR="00DE3048">
        <w:rPr>
          <w:rFonts w:ascii="Times New Roman" w:hAnsi="Times New Roman" w:cs="Times New Roman"/>
          <w:sz w:val="24"/>
          <w:szCs w:val="24"/>
        </w:rPr>
        <w:t xml:space="preserve"> </w:t>
      </w:r>
    </w:p>
    <w:p w:rsidR="00DE3048" w:rsidRPr="002A54F9" w:rsidRDefault="00DE3048" w:rsidP="00DE3048">
      <w:pPr>
        <w:spacing w:after="0" w:line="240" w:lineRule="auto"/>
        <w:ind w:firstLine="709"/>
        <w:jc w:val="both"/>
        <w:rPr>
          <w:rFonts w:ascii="Times New Roman" w:eastAsia="Times New Roman" w:hAnsi="Times New Roman"/>
          <w:sz w:val="24"/>
          <w:szCs w:val="24"/>
        </w:rPr>
      </w:pPr>
      <w:r w:rsidRPr="002A54F9">
        <w:rPr>
          <w:rFonts w:ascii="Times New Roman" w:eastAsia="Times New Roman" w:hAnsi="Times New Roman"/>
          <w:sz w:val="24"/>
          <w:szCs w:val="24"/>
        </w:rPr>
        <w:t>Муниципальная программа сформирована исходя из поставленных задач и не содержит подпрограмм.</w:t>
      </w:r>
    </w:p>
    <w:p w:rsidR="00DE3048" w:rsidRDefault="00DE3048" w:rsidP="00DE3048">
      <w:pPr>
        <w:spacing w:after="0" w:line="240" w:lineRule="auto"/>
        <w:ind w:firstLine="709"/>
        <w:jc w:val="both"/>
        <w:rPr>
          <w:rFonts w:ascii="Times New Roman" w:hAnsi="Times New Roman"/>
          <w:bCs/>
          <w:sz w:val="24"/>
          <w:szCs w:val="24"/>
        </w:rPr>
      </w:pPr>
      <w:r w:rsidRPr="002A54F9">
        <w:rPr>
          <w:rFonts w:ascii="Times New Roman" w:hAnsi="Times New Roman"/>
          <w:bCs/>
          <w:sz w:val="24"/>
          <w:szCs w:val="24"/>
        </w:rPr>
        <w:t xml:space="preserve">Исполнение программы направлено на реализацию программных мероприятий по подготовке и размещению информации в телевизионном эфире, радио эфирах, в региональных СМИ, изготовление печатных материалов, финансовое обеспечение </w:t>
      </w:r>
      <w:r w:rsidR="00D51D68">
        <w:rPr>
          <w:rFonts w:ascii="Times New Roman" w:hAnsi="Times New Roman"/>
          <w:bCs/>
          <w:sz w:val="24"/>
          <w:szCs w:val="24"/>
        </w:rPr>
        <w:t xml:space="preserve">содержания </w:t>
      </w:r>
      <w:r w:rsidRPr="00D51D68">
        <w:rPr>
          <w:rFonts w:ascii="Times New Roman" w:hAnsi="Times New Roman"/>
          <w:bCs/>
          <w:sz w:val="24"/>
          <w:szCs w:val="24"/>
        </w:rPr>
        <w:t>муниципально</w:t>
      </w:r>
      <w:r w:rsidR="00D51D68" w:rsidRPr="00D51D68">
        <w:rPr>
          <w:rFonts w:ascii="Times New Roman" w:hAnsi="Times New Roman"/>
          <w:bCs/>
          <w:sz w:val="24"/>
          <w:szCs w:val="24"/>
        </w:rPr>
        <w:t>го</w:t>
      </w:r>
      <w:r w:rsidRPr="00D51D68">
        <w:rPr>
          <w:rFonts w:ascii="Times New Roman" w:hAnsi="Times New Roman"/>
          <w:bCs/>
          <w:sz w:val="24"/>
          <w:szCs w:val="24"/>
        </w:rPr>
        <w:t xml:space="preserve"> казенно</w:t>
      </w:r>
      <w:r w:rsidR="00D51D68" w:rsidRPr="00D51D68">
        <w:rPr>
          <w:rFonts w:ascii="Times New Roman" w:hAnsi="Times New Roman"/>
          <w:bCs/>
          <w:sz w:val="24"/>
          <w:szCs w:val="24"/>
        </w:rPr>
        <w:t>го</w:t>
      </w:r>
      <w:r w:rsidRPr="00D51D68">
        <w:rPr>
          <w:rFonts w:ascii="Times New Roman" w:hAnsi="Times New Roman"/>
          <w:bCs/>
          <w:sz w:val="24"/>
          <w:szCs w:val="24"/>
        </w:rPr>
        <w:t xml:space="preserve"> учреждени</w:t>
      </w:r>
      <w:r w:rsidR="00D51D68" w:rsidRPr="00D51D68">
        <w:rPr>
          <w:rFonts w:ascii="Times New Roman" w:hAnsi="Times New Roman"/>
          <w:bCs/>
          <w:sz w:val="24"/>
          <w:szCs w:val="24"/>
        </w:rPr>
        <w:t>я</w:t>
      </w:r>
      <w:r w:rsidRPr="00D51D68">
        <w:rPr>
          <w:rFonts w:ascii="Times New Roman" w:hAnsi="Times New Roman"/>
          <w:bCs/>
          <w:sz w:val="24"/>
          <w:szCs w:val="24"/>
        </w:rPr>
        <w:t xml:space="preserve"> </w:t>
      </w:r>
      <w:r w:rsidR="00D51D68">
        <w:rPr>
          <w:rFonts w:ascii="Times New Roman" w:hAnsi="Times New Roman"/>
          <w:bCs/>
          <w:sz w:val="24"/>
          <w:szCs w:val="24"/>
        </w:rPr>
        <w:t>«</w:t>
      </w:r>
      <w:r w:rsidRPr="00D51D68">
        <w:rPr>
          <w:rFonts w:ascii="Times New Roman" w:hAnsi="Times New Roman"/>
          <w:bCs/>
          <w:sz w:val="24"/>
          <w:szCs w:val="24"/>
        </w:rPr>
        <w:t>И</w:t>
      </w:r>
      <w:r w:rsidR="00D51D68">
        <w:rPr>
          <w:rFonts w:ascii="Times New Roman" w:hAnsi="Times New Roman"/>
          <w:bCs/>
          <w:sz w:val="24"/>
          <w:szCs w:val="24"/>
        </w:rPr>
        <w:t xml:space="preserve">нформационное агентство </w:t>
      </w:r>
      <w:r w:rsidR="00D51D68" w:rsidRPr="00D51D68">
        <w:rPr>
          <w:rFonts w:ascii="Times New Roman" w:hAnsi="Times New Roman"/>
          <w:bCs/>
          <w:sz w:val="24"/>
          <w:szCs w:val="24"/>
        </w:rPr>
        <w:t>«</w:t>
      </w:r>
      <w:r w:rsidRPr="00D51D68">
        <w:rPr>
          <w:rFonts w:ascii="Times New Roman" w:hAnsi="Times New Roman"/>
          <w:bCs/>
          <w:sz w:val="24"/>
          <w:szCs w:val="24"/>
        </w:rPr>
        <w:t>Мегионские новости».</w:t>
      </w:r>
      <w:r w:rsidRPr="002A54F9">
        <w:rPr>
          <w:rFonts w:ascii="Times New Roman" w:hAnsi="Times New Roman"/>
          <w:bCs/>
          <w:sz w:val="24"/>
          <w:szCs w:val="24"/>
        </w:rPr>
        <w:t xml:space="preserve"> </w:t>
      </w:r>
    </w:p>
    <w:p w:rsidR="0020484B" w:rsidRPr="002A54F9" w:rsidRDefault="003E5978" w:rsidP="003E5978">
      <w:pPr>
        <w:spacing w:after="0" w:line="240" w:lineRule="auto"/>
        <w:jc w:val="both"/>
        <w:rPr>
          <w:rFonts w:ascii="Times New Roman" w:hAnsi="Times New Roman"/>
          <w:bCs/>
          <w:sz w:val="24"/>
          <w:szCs w:val="24"/>
        </w:rPr>
      </w:pPr>
      <w:r w:rsidRPr="003E5978">
        <w:rPr>
          <w:rFonts w:ascii="Times New Roman" w:hAnsi="Times New Roman"/>
          <w:bCs/>
          <w:sz w:val="24"/>
          <w:szCs w:val="24"/>
        </w:rPr>
        <w:t xml:space="preserve">            В связи с изменением правового статуса учреждения с муници</w:t>
      </w:r>
      <w:r>
        <w:rPr>
          <w:rFonts w:ascii="Times New Roman" w:hAnsi="Times New Roman"/>
          <w:bCs/>
          <w:sz w:val="24"/>
          <w:szCs w:val="24"/>
        </w:rPr>
        <w:t>п</w:t>
      </w:r>
      <w:r w:rsidRPr="003E5978">
        <w:rPr>
          <w:rFonts w:ascii="Times New Roman" w:hAnsi="Times New Roman"/>
          <w:bCs/>
          <w:sz w:val="24"/>
          <w:szCs w:val="24"/>
        </w:rPr>
        <w:t>ального бюджетного учреждения «Информационное агентство «Мегионские новости»</w:t>
      </w:r>
      <w:r w:rsidR="008E71A9">
        <w:rPr>
          <w:rFonts w:ascii="Times New Roman" w:hAnsi="Times New Roman"/>
          <w:bCs/>
          <w:sz w:val="24"/>
          <w:szCs w:val="24"/>
        </w:rPr>
        <w:t xml:space="preserve"> </w:t>
      </w:r>
      <w:r w:rsidRPr="003E5978">
        <w:rPr>
          <w:rFonts w:ascii="Times New Roman" w:hAnsi="Times New Roman"/>
          <w:bCs/>
          <w:sz w:val="24"/>
          <w:szCs w:val="24"/>
        </w:rPr>
        <w:t>на</w:t>
      </w:r>
      <w:r>
        <w:rPr>
          <w:rFonts w:ascii="Times New Roman" w:hAnsi="Times New Roman"/>
          <w:bCs/>
          <w:sz w:val="24"/>
          <w:szCs w:val="24"/>
        </w:rPr>
        <w:t xml:space="preserve"> </w:t>
      </w:r>
      <w:r w:rsidRPr="003E5978">
        <w:rPr>
          <w:rFonts w:ascii="Times New Roman" w:hAnsi="Times New Roman"/>
          <w:bCs/>
          <w:sz w:val="24"/>
          <w:szCs w:val="24"/>
        </w:rPr>
        <w:t>муниципально</w:t>
      </w:r>
      <w:r w:rsidR="00911C79">
        <w:rPr>
          <w:rFonts w:ascii="Times New Roman" w:hAnsi="Times New Roman"/>
          <w:bCs/>
          <w:sz w:val="24"/>
          <w:szCs w:val="24"/>
        </w:rPr>
        <w:t>е</w:t>
      </w:r>
      <w:r w:rsidRPr="003E5978">
        <w:rPr>
          <w:rFonts w:ascii="Times New Roman" w:hAnsi="Times New Roman"/>
          <w:bCs/>
          <w:sz w:val="24"/>
          <w:szCs w:val="24"/>
        </w:rPr>
        <w:t xml:space="preserve"> казенно</w:t>
      </w:r>
      <w:r w:rsidR="00911C79">
        <w:rPr>
          <w:rFonts w:ascii="Times New Roman" w:hAnsi="Times New Roman"/>
          <w:bCs/>
          <w:sz w:val="24"/>
          <w:szCs w:val="24"/>
        </w:rPr>
        <w:t>е</w:t>
      </w:r>
      <w:r w:rsidRPr="003E5978">
        <w:rPr>
          <w:rFonts w:ascii="Times New Roman" w:hAnsi="Times New Roman"/>
          <w:bCs/>
          <w:sz w:val="24"/>
          <w:szCs w:val="24"/>
        </w:rPr>
        <w:t xml:space="preserve"> учреждени</w:t>
      </w:r>
      <w:r w:rsidR="00911C79">
        <w:rPr>
          <w:rFonts w:ascii="Times New Roman" w:hAnsi="Times New Roman"/>
          <w:bCs/>
          <w:sz w:val="24"/>
          <w:szCs w:val="24"/>
        </w:rPr>
        <w:t>е</w:t>
      </w:r>
      <w:r w:rsidRPr="003E5978">
        <w:rPr>
          <w:rFonts w:ascii="Times New Roman" w:hAnsi="Times New Roman"/>
          <w:bCs/>
          <w:sz w:val="24"/>
          <w:szCs w:val="24"/>
        </w:rPr>
        <w:t xml:space="preserve"> «Информационное агентство «Мегионские новости» заключение и исполнение контрактов </w:t>
      </w:r>
      <w:r w:rsidR="0020484B" w:rsidRPr="003E5978">
        <w:rPr>
          <w:rFonts w:ascii="Times New Roman" w:hAnsi="Times New Roman"/>
          <w:bCs/>
          <w:sz w:val="24"/>
          <w:szCs w:val="24"/>
        </w:rPr>
        <w:t>осуществляется с февраля 2017 года, основное исполнение 2-4 квартала текущего года</w:t>
      </w:r>
      <w:r w:rsidR="00BE3744" w:rsidRPr="003E5978">
        <w:rPr>
          <w:rFonts w:ascii="Times New Roman" w:hAnsi="Times New Roman"/>
          <w:bCs/>
          <w:sz w:val="24"/>
          <w:szCs w:val="24"/>
        </w:rPr>
        <w:t>.</w:t>
      </w:r>
    </w:p>
    <w:p w:rsidR="000A1B77" w:rsidRPr="0036643E" w:rsidRDefault="000A1B77" w:rsidP="00E95E06">
      <w:pPr>
        <w:spacing w:after="0" w:line="240" w:lineRule="auto"/>
        <w:jc w:val="both"/>
        <w:rPr>
          <w:rFonts w:ascii="Times New Roman" w:hAnsi="Times New Roman" w:cs="Times New Roman"/>
          <w:bCs/>
          <w:sz w:val="24"/>
          <w:szCs w:val="24"/>
          <w:highlight w:val="yellow"/>
        </w:rPr>
      </w:pPr>
    </w:p>
    <w:p w:rsidR="00757F4C" w:rsidRPr="00A46B8A" w:rsidRDefault="00757F4C" w:rsidP="00757F4C">
      <w:pPr>
        <w:spacing w:after="0" w:line="240" w:lineRule="auto"/>
        <w:jc w:val="center"/>
        <w:rPr>
          <w:rFonts w:ascii="Times New Roman" w:eastAsia="Times New Roman" w:hAnsi="Times New Roman" w:cs="Times New Roman"/>
          <w:b/>
          <w:bCs/>
          <w:color w:val="000000"/>
          <w:sz w:val="24"/>
          <w:szCs w:val="24"/>
          <w:lang w:eastAsia="ru-RU"/>
        </w:rPr>
      </w:pPr>
      <w:r w:rsidRPr="00A46B8A">
        <w:rPr>
          <w:rFonts w:ascii="Times New Roman" w:eastAsia="Times New Roman" w:hAnsi="Times New Roman" w:cs="Times New Roman"/>
          <w:b/>
          <w:bCs/>
          <w:color w:val="000000"/>
          <w:sz w:val="24"/>
          <w:szCs w:val="24"/>
          <w:lang w:eastAsia="ru-RU"/>
        </w:rPr>
        <w:t>9.</w:t>
      </w:r>
      <w:r w:rsidR="009C1842" w:rsidRPr="00A46B8A">
        <w:rPr>
          <w:rFonts w:ascii="Times New Roman" w:eastAsia="Times New Roman" w:hAnsi="Times New Roman" w:cs="Times New Roman"/>
          <w:b/>
          <w:bCs/>
          <w:color w:val="000000"/>
          <w:sz w:val="24"/>
          <w:szCs w:val="24"/>
          <w:lang w:eastAsia="ru-RU"/>
        </w:rPr>
        <w:t xml:space="preserve"> </w:t>
      </w:r>
      <w:r w:rsidRPr="00A46B8A">
        <w:rPr>
          <w:rFonts w:ascii="Times New Roman" w:eastAsia="Times New Roman" w:hAnsi="Times New Roman" w:cs="Times New Roman"/>
          <w:b/>
          <w:bCs/>
          <w:color w:val="000000"/>
          <w:sz w:val="24"/>
          <w:szCs w:val="24"/>
          <w:lang w:eastAsia="ru-RU"/>
        </w:rPr>
        <w:t>Программа</w:t>
      </w:r>
    </w:p>
    <w:p w:rsidR="00757F4C" w:rsidRPr="00A46B8A" w:rsidRDefault="00757F4C" w:rsidP="00757F4C">
      <w:pPr>
        <w:spacing w:after="0" w:line="240" w:lineRule="auto"/>
        <w:jc w:val="center"/>
        <w:rPr>
          <w:rFonts w:ascii="Times New Roman" w:eastAsia="Times New Roman" w:hAnsi="Times New Roman" w:cs="Times New Roman"/>
          <w:b/>
          <w:bCs/>
          <w:color w:val="000000"/>
          <w:sz w:val="24"/>
          <w:szCs w:val="24"/>
          <w:lang w:eastAsia="ru-RU"/>
        </w:rPr>
      </w:pPr>
      <w:r w:rsidRPr="00A46B8A">
        <w:rPr>
          <w:rFonts w:ascii="Times New Roman" w:eastAsia="Times New Roman" w:hAnsi="Times New Roman" w:cs="Times New Roman"/>
          <w:b/>
          <w:bCs/>
          <w:color w:val="000000"/>
          <w:sz w:val="24"/>
          <w:szCs w:val="24"/>
          <w:lang w:eastAsia="ru-RU"/>
        </w:rPr>
        <w:t xml:space="preserve"> «Развитие физической культуры и спорта в муниципальном образовании город Мегион на 2014-2020 годы»</w:t>
      </w:r>
    </w:p>
    <w:p w:rsidR="00757F4C" w:rsidRPr="00A46B8A" w:rsidRDefault="00757F4C" w:rsidP="00757F4C">
      <w:pPr>
        <w:spacing w:after="0" w:line="240" w:lineRule="auto"/>
        <w:rPr>
          <w:rFonts w:ascii="Times New Roman" w:eastAsia="Times New Roman" w:hAnsi="Times New Roman" w:cs="Times New Roman"/>
          <w:b/>
          <w:bCs/>
          <w:color w:val="000000"/>
          <w:sz w:val="24"/>
          <w:szCs w:val="24"/>
          <w:lang w:eastAsia="ru-RU"/>
        </w:rPr>
      </w:pPr>
    </w:p>
    <w:p w:rsidR="00757F4C" w:rsidRPr="00A46B8A" w:rsidRDefault="00757F4C" w:rsidP="00757F4C">
      <w:pPr>
        <w:spacing w:after="0" w:line="240" w:lineRule="auto"/>
        <w:ind w:firstLine="708"/>
        <w:jc w:val="both"/>
        <w:rPr>
          <w:rFonts w:ascii="Times New Roman" w:eastAsia="Calibri" w:hAnsi="Times New Roman" w:cs="Times New Roman"/>
          <w:sz w:val="24"/>
          <w:szCs w:val="24"/>
        </w:rPr>
      </w:pPr>
      <w:r w:rsidRPr="00A46B8A">
        <w:rPr>
          <w:rFonts w:ascii="Times New Roman" w:eastAsia="Calibri" w:hAnsi="Times New Roman" w:cs="Times New Roman"/>
          <w:sz w:val="24"/>
          <w:szCs w:val="24"/>
        </w:rPr>
        <w:t>Муниципальная программа «Развитие физической культуры и спорта в муниципальном образовании город Мегион на 2014 - 2020 годы» утверждена постановлением администрации города от 17.10.2013 №2396 (с изменениями), (далее муниципальная программа).</w:t>
      </w:r>
    </w:p>
    <w:p w:rsidR="00A46B8A" w:rsidRPr="00E042A4" w:rsidRDefault="00A46B8A" w:rsidP="00A46B8A">
      <w:pPr>
        <w:spacing w:after="0" w:line="240" w:lineRule="auto"/>
        <w:ind w:firstLine="708"/>
        <w:jc w:val="both"/>
        <w:rPr>
          <w:rFonts w:ascii="Times New Roman" w:eastAsia="Calibri" w:hAnsi="Times New Roman" w:cs="Times New Roman"/>
          <w:sz w:val="24"/>
          <w:szCs w:val="24"/>
          <w:u w:val="single"/>
        </w:rPr>
      </w:pPr>
      <w:r w:rsidRPr="00A46B8A">
        <w:rPr>
          <w:rFonts w:ascii="Times New Roman" w:eastAsia="Calibri" w:hAnsi="Times New Roman" w:cs="Times New Roman"/>
          <w:sz w:val="24"/>
          <w:szCs w:val="24"/>
          <w:u w:val="single"/>
        </w:rPr>
        <w:t>Координатором программы является департамент соц</w:t>
      </w:r>
      <w:r w:rsidRPr="00612359">
        <w:rPr>
          <w:rFonts w:ascii="Times New Roman" w:eastAsia="Calibri" w:hAnsi="Times New Roman" w:cs="Times New Roman"/>
          <w:sz w:val="24"/>
          <w:szCs w:val="24"/>
          <w:u w:val="single"/>
        </w:rPr>
        <w:t>иальной политики администрации города.</w:t>
      </w:r>
    </w:p>
    <w:p w:rsidR="00A46B8A" w:rsidRPr="00203048" w:rsidRDefault="00A46B8A" w:rsidP="00A46B8A">
      <w:pPr>
        <w:spacing w:after="0" w:line="240" w:lineRule="auto"/>
        <w:ind w:firstLine="709"/>
        <w:jc w:val="both"/>
        <w:rPr>
          <w:rFonts w:ascii="Times New Roman" w:eastAsia="Calibri" w:hAnsi="Times New Roman" w:cs="Times New Roman"/>
          <w:sz w:val="24"/>
          <w:szCs w:val="24"/>
        </w:rPr>
      </w:pPr>
      <w:r w:rsidRPr="00E042A4">
        <w:rPr>
          <w:rFonts w:ascii="Times New Roman" w:hAnsi="Times New Roman" w:cs="Times New Roman"/>
          <w:sz w:val="24"/>
          <w:szCs w:val="24"/>
        </w:rPr>
        <w:t xml:space="preserve">Исполнителями муниципальной программы являются </w:t>
      </w:r>
      <w:r>
        <w:rPr>
          <w:rFonts w:ascii="Times New Roman" w:hAnsi="Times New Roman" w:cs="Times New Roman"/>
          <w:sz w:val="24"/>
          <w:szCs w:val="24"/>
        </w:rPr>
        <w:t xml:space="preserve">отдел физической культуры и спорта </w:t>
      </w:r>
      <w:r w:rsidRPr="00520B52">
        <w:rPr>
          <w:rFonts w:ascii="Times New Roman" w:eastAsia="Calibri" w:hAnsi="Times New Roman" w:cs="Times New Roman"/>
          <w:sz w:val="24"/>
          <w:szCs w:val="24"/>
        </w:rPr>
        <w:t>департамент</w:t>
      </w:r>
      <w:r>
        <w:rPr>
          <w:rFonts w:ascii="Times New Roman" w:eastAsia="Calibri" w:hAnsi="Times New Roman" w:cs="Times New Roman"/>
          <w:sz w:val="24"/>
          <w:szCs w:val="24"/>
        </w:rPr>
        <w:t>а</w:t>
      </w:r>
      <w:r w:rsidRPr="00520B52">
        <w:rPr>
          <w:rFonts w:ascii="Times New Roman" w:eastAsia="Calibri" w:hAnsi="Times New Roman" w:cs="Times New Roman"/>
          <w:sz w:val="24"/>
          <w:szCs w:val="24"/>
        </w:rPr>
        <w:t xml:space="preserve"> социальной политики администрации города, муниципальное бюджетное учреждение дополнительного образования «Вымпел», муниципальное автономное учреждение дополнительного</w:t>
      </w:r>
      <w:r w:rsidRPr="00203048">
        <w:rPr>
          <w:rFonts w:ascii="Times New Roman" w:eastAsia="Calibri" w:hAnsi="Times New Roman" w:cs="Times New Roman"/>
          <w:sz w:val="24"/>
          <w:szCs w:val="24"/>
        </w:rPr>
        <w:t xml:space="preserve"> образования «Детско-юношеская спортивная школа «Юность», муниципальное бюджетное учреждение «Спорт-Альтаир», муниципальное казенное учреждение «Капитальное строительство». </w:t>
      </w:r>
    </w:p>
    <w:p w:rsidR="00BB5D49" w:rsidRPr="005C7A0C" w:rsidRDefault="00BB5D49" w:rsidP="00BB5D49">
      <w:pPr>
        <w:tabs>
          <w:tab w:val="left" w:pos="709"/>
        </w:tabs>
        <w:spacing w:after="0" w:line="240" w:lineRule="auto"/>
        <w:ind w:firstLine="709"/>
        <w:jc w:val="both"/>
        <w:rPr>
          <w:rFonts w:ascii="Times New Roman" w:hAnsi="Times New Roman" w:cs="Times New Roman"/>
          <w:sz w:val="24"/>
          <w:szCs w:val="24"/>
          <w:u w:val="single"/>
        </w:rPr>
      </w:pPr>
      <w:r w:rsidRPr="005C7A0C">
        <w:rPr>
          <w:rFonts w:ascii="Times New Roman" w:hAnsi="Times New Roman" w:cs="Times New Roman"/>
          <w:sz w:val="24"/>
          <w:szCs w:val="24"/>
          <w:u w:val="single"/>
        </w:rPr>
        <w:t>Цели муниципальной программы определяются в соответствии с приоритетами государственной политики и ключевыми проблемами в отраслях физической культуры и спорта:</w:t>
      </w:r>
    </w:p>
    <w:p w:rsidR="00BB5D49" w:rsidRPr="005C7A0C" w:rsidRDefault="001A0462" w:rsidP="00757F4C">
      <w:pPr>
        <w:spacing w:after="0" w:line="240" w:lineRule="auto"/>
        <w:ind w:firstLine="709"/>
        <w:jc w:val="both"/>
        <w:rPr>
          <w:rFonts w:ascii="Times New Roman" w:eastAsia="Times New Roman" w:hAnsi="Times New Roman" w:cs="Times New Roman"/>
          <w:bCs/>
          <w:color w:val="000000"/>
          <w:sz w:val="24"/>
          <w:szCs w:val="24"/>
          <w:lang w:eastAsia="ru-RU"/>
        </w:rPr>
      </w:pPr>
      <w:r w:rsidRPr="005C7A0C">
        <w:rPr>
          <w:rFonts w:ascii="Times New Roman" w:eastAsia="Calibri" w:hAnsi="Times New Roman" w:cs="Times New Roman"/>
          <w:sz w:val="24"/>
          <w:szCs w:val="24"/>
        </w:rPr>
        <w:t>▪</w:t>
      </w:r>
      <w:r w:rsidR="00757F4C" w:rsidRPr="005C7A0C">
        <w:rPr>
          <w:rFonts w:ascii="Times New Roman" w:eastAsia="Times New Roman" w:hAnsi="Times New Roman" w:cs="Times New Roman"/>
          <w:bCs/>
          <w:color w:val="000000"/>
          <w:sz w:val="24"/>
          <w:szCs w:val="24"/>
          <w:lang w:eastAsia="ru-RU"/>
        </w:rPr>
        <w:t xml:space="preserve">создание условий населению городского округа для регулярных занятий </w:t>
      </w:r>
      <w:r w:rsidR="00BB5D49" w:rsidRPr="005C7A0C">
        <w:rPr>
          <w:rFonts w:ascii="Times New Roman" w:eastAsia="Times New Roman" w:hAnsi="Times New Roman" w:cs="Times New Roman"/>
          <w:bCs/>
          <w:color w:val="000000"/>
          <w:sz w:val="24"/>
          <w:szCs w:val="24"/>
          <w:lang w:eastAsia="ru-RU"/>
        </w:rPr>
        <w:t>физической культурой и спортом;</w:t>
      </w:r>
    </w:p>
    <w:p w:rsidR="00BB5D49" w:rsidRPr="005C7A0C" w:rsidRDefault="001A0462" w:rsidP="00E6559B">
      <w:pPr>
        <w:spacing w:after="0" w:line="240" w:lineRule="auto"/>
        <w:ind w:firstLine="708"/>
        <w:jc w:val="both"/>
        <w:rPr>
          <w:rFonts w:ascii="Times New Roman" w:eastAsia="Times New Roman" w:hAnsi="Times New Roman" w:cs="Times New Roman"/>
          <w:bCs/>
          <w:color w:val="000000"/>
          <w:sz w:val="24"/>
          <w:szCs w:val="24"/>
          <w:lang w:eastAsia="ru-RU"/>
        </w:rPr>
      </w:pPr>
      <w:r w:rsidRPr="005C7A0C">
        <w:rPr>
          <w:rFonts w:ascii="Times New Roman" w:eastAsia="Times New Roman" w:hAnsi="Times New Roman" w:cs="Times New Roman"/>
          <w:bCs/>
          <w:color w:val="000000"/>
          <w:sz w:val="24"/>
          <w:szCs w:val="24"/>
          <w:lang w:eastAsia="ru-RU"/>
        </w:rPr>
        <w:t>▪</w:t>
      </w:r>
      <w:r w:rsidR="00E6559B" w:rsidRPr="005C7A0C">
        <w:rPr>
          <w:rFonts w:ascii="Times New Roman" w:eastAsia="Times New Roman" w:hAnsi="Times New Roman" w:cs="Times New Roman"/>
          <w:bCs/>
          <w:color w:val="000000"/>
          <w:sz w:val="24"/>
          <w:szCs w:val="24"/>
          <w:lang w:eastAsia="ru-RU"/>
        </w:rPr>
        <w:t xml:space="preserve"> </w:t>
      </w:r>
      <w:r w:rsidR="00757F4C" w:rsidRPr="005C7A0C">
        <w:rPr>
          <w:rFonts w:ascii="Times New Roman" w:eastAsia="Times New Roman" w:hAnsi="Times New Roman" w:cs="Times New Roman"/>
          <w:bCs/>
          <w:color w:val="000000"/>
          <w:sz w:val="24"/>
          <w:szCs w:val="24"/>
          <w:lang w:eastAsia="ru-RU"/>
        </w:rPr>
        <w:t>увеличение количества занимающих</w:t>
      </w:r>
      <w:r w:rsidR="00BB5D49" w:rsidRPr="005C7A0C">
        <w:rPr>
          <w:rFonts w:ascii="Times New Roman" w:eastAsia="Times New Roman" w:hAnsi="Times New Roman" w:cs="Times New Roman"/>
          <w:bCs/>
          <w:color w:val="000000"/>
          <w:sz w:val="24"/>
          <w:szCs w:val="24"/>
          <w:lang w:eastAsia="ru-RU"/>
        </w:rPr>
        <w:t>ся</w:t>
      </w:r>
      <w:r w:rsidR="00757F4C" w:rsidRPr="005C7A0C">
        <w:rPr>
          <w:rFonts w:ascii="Times New Roman" w:eastAsia="Times New Roman" w:hAnsi="Times New Roman" w:cs="Times New Roman"/>
          <w:bCs/>
          <w:color w:val="000000"/>
          <w:sz w:val="24"/>
          <w:szCs w:val="24"/>
          <w:lang w:eastAsia="ru-RU"/>
        </w:rPr>
        <w:t xml:space="preserve"> физической культурой и спортом</w:t>
      </w:r>
      <w:r w:rsidR="00BB5D49" w:rsidRPr="005C7A0C">
        <w:rPr>
          <w:rFonts w:ascii="Times New Roman" w:eastAsia="Times New Roman" w:hAnsi="Times New Roman" w:cs="Times New Roman"/>
          <w:bCs/>
          <w:color w:val="000000"/>
          <w:sz w:val="24"/>
          <w:szCs w:val="24"/>
          <w:lang w:eastAsia="ru-RU"/>
        </w:rPr>
        <w:t>;</w:t>
      </w:r>
    </w:p>
    <w:p w:rsidR="00BB5D49" w:rsidRPr="005C7A0C" w:rsidRDefault="001A0462" w:rsidP="00757F4C">
      <w:pPr>
        <w:spacing w:after="0" w:line="240" w:lineRule="auto"/>
        <w:ind w:firstLine="709"/>
        <w:jc w:val="both"/>
        <w:rPr>
          <w:rFonts w:ascii="Times New Roman" w:eastAsia="Times New Roman" w:hAnsi="Times New Roman" w:cs="Times New Roman"/>
          <w:bCs/>
          <w:color w:val="000000"/>
          <w:sz w:val="24"/>
          <w:szCs w:val="24"/>
          <w:lang w:eastAsia="ru-RU"/>
        </w:rPr>
      </w:pPr>
      <w:r w:rsidRPr="005C7A0C">
        <w:rPr>
          <w:rFonts w:ascii="Times New Roman" w:eastAsia="Times New Roman" w:hAnsi="Times New Roman" w:cs="Times New Roman"/>
          <w:bCs/>
          <w:color w:val="000000"/>
          <w:sz w:val="24"/>
          <w:szCs w:val="24"/>
          <w:lang w:eastAsia="ru-RU"/>
        </w:rPr>
        <w:t>▪</w:t>
      </w:r>
      <w:r w:rsidR="00E6559B" w:rsidRPr="005C7A0C">
        <w:rPr>
          <w:rFonts w:ascii="Times New Roman" w:eastAsia="Times New Roman" w:hAnsi="Times New Roman" w:cs="Times New Roman"/>
          <w:bCs/>
          <w:color w:val="000000"/>
          <w:sz w:val="24"/>
          <w:szCs w:val="24"/>
          <w:lang w:eastAsia="ru-RU"/>
        </w:rPr>
        <w:t xml:space="preserve"> </w:t>
      </w:r>
      <w:r w:rsidR="00757F4C" w:rsidRPr="005C7A0C">
        <w:rPr>
          <w:rFonts w:ascii="Times New Roman" w:eastAsia="Times New Roman" w:hAnsi="Times New Roman" w:cs="Times New Roman"/>
          <w:bCs/>
          <w:color w:val="000000"/>
          <w:sz w:val="24"/>
          <w:szCs w:val="24"/>
          <w:lang w:eastAsia="ru-RU"/>
        </w:rPr>
        <w:t>повышение качества оказания услуг в сфере физической культур</w:t>
      </w:r>
      <w:r w:rsidR="00BB5D49" w:rsidRPr="005C7A0C">
        <w:rPr>
          <w:rFonts w:ascii="Times New Roman" w:eastAsia="Times New Roman" w:hAnsi="Times New Roman" w:cs="Times New Roman"/>
          <w:bCs/>
          <w:color w:val="000000"/>
          <w:sz w:val="24"/>
          <w:szCs w:val="24"/>
          <w:lang w:eastAsia="ru-RU"/>
        </w:rPr>
        <w:t>ы</w:t>
      </w:r>
      <w:r w:rsidR="00757F4C" w:rsidRPr="005C7A0C">
        <w:rPr>
          <w:rFonts w:ascii="Times New Roman" w:eastAsia="Times New Roman" w:hAnsi="Times New Roman" w:cs="Times New Roman"/>
          <w:bCs/>
          <w:color w:val="000000"/>
          <w:sz w:val="24"/>
          <w:szCs w:val="24"/>
          <w:lang w:eastAsia="ru-RU"/>
        </w:rPr>
        <w:t xml:space="preserve"> и спорта</w:t>
      </w:r>
      <w:r w:rsidR="00BB5D49" w:rsidRPr="005C7A0C">
        <w:rPr>
          <w:rFonts w:ascii="Times New Roman" w:eastAsia="Times New Roman" w:hAnsi="Times New Roman" w:cs="Times New Roman"/>
          <w:bCs/>
          <w:color w:val="000000"/>
          <w:sz w:val="24"/>
          <w:szCs w:val="24"/>
          <w:lang w:eastAsia="ru-RU"/>
        </w:rPr>
        <w:t>;</w:t>
      </w:r>
    </w:p>
    <w:p w:rsidR="00757F4C" w:rsidRPr="005C7A0C" w:rsidRDefault="001A0462" w:rsidP="00757F4C">
      <w:pPr>
        <w:spacing w:after="0" w:line="240" w:lineRule="auto"/>
        <w:ind w:firstLine="709"/>
        <w:jc w:val="both"/>
        <w:rPr>
          <w:rFonts w:ascii="Times New Roman" w:eastAsia="Calibri" w:hAnsi="Times New Roman" w:cs="Times New Roman"/>
          <w:sz w:val="24"/>
          <w:szCs w:val="24"/>
        </w:rPr>
      </w:pPr>
      <w:r w:rsidRPr="005C7A0C">
        <w:rPr>
          <w:rFonts w:ascii="Times New Roman" w:eastAsia="Times New Roman" w:hAnsi="Times New Roman" w:cs="Times New Roman"/>
          <w:bCs/>
          <w:color w:val="000000"/>
          <w:sz w:val="24"/>
          <w:szCs w:val="24"/>
          <w:lang w:eastAsia="ru-RU"/>
        </w:rPr>
        <w:t>▪</w:t>
      </w:r>
      <w:r w:rsidR="00E6559B" w:rsidRPr="005C7A0C">
        <w:rPr>
          <w:rFonts w:ascii="Times New Roman" w:eastAsia="Times New Roman" w:hAnsi="Times New Roman" w:cs="Times New Roman"/>
          <w:bCs/>
          <w:color w:val="000000"/>
          <w:sz w:val="24"/>
          <w:szCs w:val="24"/>
          <w:lang w:eastAsia="ru-RU"/>
        </w:rPr>
        <w:t xml:space="preserve"> </w:t>
      </w:r>
      <w:r w:rsidR="00757F4C" w:rsidRPr="005C7A0C">
        <w:rPr>
          <w:rFonts w:ascii="Times New Roman" w:eastAsia="Times New Roman" w:hAnsi="Times New Roman" w:cs="Times New Roman"/>
          <w:bCs/>
          <w:color w:val="000000"/>
          <w:sz w:val="24"/>
          <w:szCs w:val="24"/>
          <w:lang w:eastAsia="ru-RU"/>
        </w:rPr>
        <w:t>обеспечение подготовки спортивного резерва сборных команд городского округа.</w:t>
      </w:r>
      <w:r w:rsidR="00757F4C" w:rsidRPr="005C7A0C">
        <w:rPr>
          <w:rFonts w:ascii="Times New Roman" w:eastAsia="Calibri" w:hAnsi="Times New Roman" w:cs="Times New Roman"/>
          <w:sz w:val="24"/>
          <w:szCs w:val="24"/>
        </w:rPr>
        <w:t xml:space="preserve"> </w:t>
      </w:r>
    </w:p>
    <w:p w:rsidR="00BB5D49" w:rsidRPr="005C7A0C" w:rsidRDefault="00BB5D49" w:rsidP="00BB5D49">
      <w:pPr>
        <w:pStyle w:val="a9"/>
        <w:tabs>
          <w:tab w:val="left" w:pos="709"/>
          <w:tab w:val="left" w:pos="993"/>
        </w:tabs>
        <w:spacing w:after="0" w:line="240" w:lineRule="auto"/>
        <w:ind w:left="0" w:firstLine="709"/>
        <w:jc w:val="both"/>
        <w:rPr>
          <w:rFonts w:ascii="Times New Roman" w:hAnsi="Times New Roman" w:cs="Times New Roman"/>
          <w:b/>
          <w:sz w:val="24"/>
          <w:szCs w:val="24"/>
        </w:rPr>
      </w:pPr>
      <w:r w:rsidRPr="005C7A0C">
        <w:rPr>
          <w:rFonts w:ascii="Times New Roman" w:hAnsi="Times New Roman" w:cs="Times New Roman"/>
          <w:b/>
          <w:sz w:val="24"/>
          <w:szCs w:val="24"/>
        </w:rPr>
        <w:t xml:space="preserve">Достижение заявленных целей потребует решения следующих задач: </w:t>
      </w:r>
    </w:p>
    <w:p w:rsidR="00465C50" w:rsidRPr="005C7A0C" w:rsidRDefault="00DC1757"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5C7A0C">
        <w:rPr>
          <w:rFonts w:ascii="Times New Roman" w:eastAsia="Times New Roman" w:hAnsi="Times New Roman" w:cs="Times New Roman"/>
          <w:bCs/>
          <w:color w:val="000000"/>
          <w:sz w:val="24"/>
          <w:szCs w:val="24"/>
          <w:lang w:eastAsia="ru-RU"/>
        </w:rPr>
        <w:t>О</w:t>
      </w:r>
      <w:r w:rsidR="00465C50" w:rsidRPr="005C7A0C">
        <w:rPr>
          <w:rFonts w:ascii="Times New Roman" w:eastAsia="Times New Roman" w:hAnsi="Times New Roman" w:cs="Times New Roman"/>
          <w:bCs/>
          <w:color w:val="000000"/>
          <w:sz w:val="24"/>
          <w:szCs w:val="24"/>
          <w:lang w:eastAsia="ru-RU"/>
        </w:rPr>
        <w:t>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p w:rsidR="00465C50" w:rsidRPr="005C7A0C" w:rsidRDefault="00DC1757"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5C7A0C">
        <w:rPr>
          <w:rFonts w:ascii="Times New Roman" w:eastAsia="Times New Roman" w:hAnsi="Times New Roman" w:cs="Times New Roman"/>
          <w:bCs/>
          <w:color w:val="000000"/>
          <w:sz w:val="24"/>
          <w:szCs w:val="24"/>
          <w:lang w:eastAsia="ru-RU"/>
        </w:rPr>
        <w:t>С</w:t>
      </w:r>
      <w:r w:rsidR="00465C50" w:rsidRPr="005C7A0C">
        <w:rPr>
          <w:rFonts w:ascii="Times New Roman" w:eastAsia="Times New Roman" w:hAnsi="Times New Roman" w:cs="Times New Roman"/>
          <w:bCs/>
          <w:color w:val="000000"/>
          <w:sz w:val="24"/>
          <w:szCs w:val="24"/>
          <w:lang w:eastAsia="ru-RU"/>
        </w:rPr>
        <w:t>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p>
    <w:p w:rsidR="00DC1757" w:rsidRPr="005C7A0C" w:rsidRDefault="00465C50"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5C7A0C">
        <w:rPr>
          <w:rFonts w:ascii="Times New Roman" w:eastAsia="Times New Roman" w:hAnsi="Times New Roman" w:cs="Times New Roman"/>
          <w:bCs/>
          <w:color w:val="000000"/>
          <w:sz w:val="24"/>
          <w:szCs w:val="24"/>
          <w:lang w:eastAsia="ru-RU"/>
        </w:rPr>
        <w:t xml:space="preserve">Участие в окружных комплексных спортивно- массовых мероприятиях, первенствах и чемпионатах Ханты-Мансийского автономного округа- Югры по видам спорта, в том числе спортсменов-инвалидов, в соответствии с календарным планом. Проведение муниципальных спортивных мероприятий. </w:t>
      </w:r>
    </w:p>
    <w:p w:rsidR="00465C50" w:rsidRPr="005C7A0C" w:rsidRDefault="00465C50"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5C7A0C">
        <w:rPr>
          <w:rFonts w:ascii="Times New Roman" w:eastAsia="Times New Roman" w:hAnsi="Times New Roman" w:cs="Times New Roman"/>
          <w:bCs/>
          <w:color w:val="000000"/>
          <w:sz w:val="24"/>
          <w:szCs w:val="24"/>
          <w:lang w:eastAsia="ru-RU"/>
        </w:rPr>
        <w:t xml:space="preserve">Присвоение массовых спортивных разрядов и </w:t>
      </w:r>
      <w:r w:rsidR="00E6559B" w:rsidRPr="005C7A0C">
        <w:rPr>
          <w:rFonts w:ascii="Times New Roman" w:eastAsia="Times New Roman" w:hAnsi="Times New Roman" w:cs="Times New Roman"/>
          <w:bCs/>
          <w:color w:val="000000"/>
          <w:sz w:val="24"/>
          <w:szCs w:val="24"/>
          <w:lang w:eastAsia="ru-RU"/>
        </w:rPr>
        <w:t>судейских категорий, кроме первой.</w:t>
      </w:r>
    </w:p>
    <w:p w:rsidR="00E6559B" w:rsidRPr="005C7A0C" w:rsidRDefault="00E6559B"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5C7A0C">
        <w:rPr>
          <w:rFonts w:ascii="Times New Roman" w:eastAsia="Times New Roman" w:hAnsi="Times New Roman" w:cs="Times New Roman"/>
          <w:bCs/>
          <w:color w:val="000000"/>
          <w:sz w:val="24"/>
          <w:szCs w:val="24"/>
          <w:lang w:eastAsia="ru-RU"/>
        </w:rPr>
        <w:t>Обеспечение спортивным оборудованием, экипировкой и инвентарем.</w:t>
      </w:r>
    </w:p>
    <w:p w:rsidR="00E6559B" w:rsidRPr="0036643E" w:rsidRDefault="00E6559B" w:rsidP="00E6559B">
      <w:pPr>
        <w:pStyle w:val="a9"/>
        <w:tabs>
          <w:tab w:val="left" w:pos="993"/>
        </w:tabs>
        <w:spacing w:after="0" w:line="240" w:lineRule="auto"/>
        <w:ind w:left="780"/>
        <w:jc w:val="both"/>
        <w:rPr>
          <w:rFonts w:ascii="Times New Roman" w:eastAsia="Times New Roman" w:hAnsi="Times New Roman" w:cs="Times New Roman"/>
          <w:bCs/>
          <w:color w:val="000000"/>
          <w:sz w:val="24"/>
          <w:szCs w:val="24"/>
          <w:highlight w:val="yellow"/>
          <w:lang w:eastAsia="ru-RU"/>
        </w:rPr>
      </w:pPr>
    </w:p>
    <w:p w:rsidR="00CA6CA5" w:rsidRPr="008A6CB4" w:rsidRDefault="00CA6CA5" w:rsidP="00CA6CA5">
      <w:pPr>
        <w:spacing w:after="0" w:line="240" w:lineRule="auto"/>
        <w:ind w:firstLine="360"/>
        <w:jc w:val="both"/>
        <w:rPr>
          <w:rFonts w:ascii="Times New Roman" w:eastAsia="Times New Roman" w:hAnsi="Times New Roman" w:cs="Times New Roman"/>
          <w:bCs/>
          <w:color w:val="000000"/>
          <w:sz w:val="20"/>
          <w:szCs w:val="20"/>
          <w:lang w:eastAsia="ru-RU"/>
        </w:rPr>
      </w:pPr>
      <w:r w:rsidRPr="008A6CB4">
        <w:rPr>
          <w:rFonts w:ascii="Times New Roman" w:eastAsia="Times New Roman" w:hAnsi="Times New Roman" w:cs="Times New Roman"/>
          <w:bCs/>
          <w:color w:val="000000"/>
          <w:sz w:val="20"/>
          <w:szCs w:val="20"/>
          <w:lang w:eastAsia="ru-RU"/>
        </w:rPr>
        <w:t xml:space="preserve">       </w:t>
      </w:r>
      <w:r w:rsidRPr="008A6CB4">
        <w:rPr>
          <w:rFonts w:ascii="Times New Roman" w:hAnsi="Times New Roman" w:cs="Times New Roman"/>
          <w:bCs/>
          <w:sz w:val="24"/>
          <w:szCs w:val="24"/>
        </w:rPr>
        <w:t xml:space="preserve">Уточненный объем бюджетных ассигнований составляет </w:t>
      </w:r>
      <w:r w:rsidR="00A46B8A" w:rsidRPr="00A00FF7">
        <w:rPr>
          <w:rFonts w:ascii="Times New Roman" w:hAnsi="Times New Roman" w:cs="Times New Roman"/>
          <w:bCs/>
          <w:sz w:val="24"/>
          <w:szCs w:val="24"/>
        </w:rPr>
        <w:t>3</w:t>
      </w:r>
      <w:r w:rsidR="001724AA" w:rsidRPr="00A00FF7">
        <w:rPr>
          <w:rFonts w:ascii="Times New Roman" w:hAnsi="Times New Roman" w:cs="Times New Roman"/>
          <w:bCs/>
          <w:sz w:val="24"/>
          <w:szCs w:val="24"/>
        </w:rPr>
        <w:t>17</w:t>
      </w:r>
      <w:r w:rsidR="009E51DE" w:rsidRPr="00A00FF7">
        <w:rPr>
          <w:rFonts w:ascii="Times New Roman" w:hAnsi="Times New Roman" w:cs="Times New Roman"/>
          <w:bCs/>
          <w:sz w:val="24"/>
          <w:szCs w:val="24"/>
        </w:rPr>
        <w:t> 460,6</w:t>
      </w:r>
      <w:r w:rsidRPr="00A00FF7">
        <w:rPr>
          <w:rFonts w:ascii="Times New Roman" w:hAnsi="Times New Roman" w:cs="Times New Roman"/>
          <w:sz w:val="24"/>
          <w:szCs w:val="24"/>
        </w:rPr>
        <w:t xml:space="preserve"> тыс. рублей, </w:t>
      </w:r>
      <w:r w:rsidRPr="00A00FF7">
        <w:rPr>
          <w:rFonts w:ascii="Times New Roman" w:hAnsi="Times New Roman" w:cs="Times New Roman"/>
          <w:bCs/>
          <w:sz w:val="24"/>
          <w:szCs w:val="24"/>
        </w:rPr>
        <w:t xml:space="preserve">исполнено </w:t>
      </w:r>
      <w:r w:rsidR="008A6CB4" w:rsidRPr="00A00FF7">
        <w:rPr>
          <w:rFonts w:ascii="Times New Roman" w:hAnsi="Times New Roman" w:cs="Times New Roman"/>
          <w:bCs/>
          <w:sz w:val="24"/>
          <w:szCs w:val="24"/>
        </w:rPr>
        <w:t xml:space="preserve">  </w:t>
      </w:r>
      <w:r w:rsidR="009E51DE" w:rsidRPr="00A00FF7">
        <w:rPr>
          <w:rFonts w:ascii="Times New Roman" w:hAnsi="Times New Roman" w:cs="Times New Roman"/>
          <w:bCs/>
          <w:sz w:val="24"/>
          <w:szCs w:val="24"/>
        </w:rPr>
        <w:t>30 589,</w:t>
      </w:r>
      <w:r w:rsidR="00876C45">
        <w:rPr>
          <w:rFonts w:ascii="Times New Roman" w:hAnsi="Times New Roman" w:cs="Times New Roman"/>
          <w:bCs/>
          <w:sz w:val="24"/>
          <w:szCs w:val="24"/>
        </w:rPr>
        <w:t>9</w:t>
      </w:r>
      <w:r w:rsidR="008A6CB4" w:rsidRPr="00A00FF7">
        <w:rPr>
          <w:rFonts w:ascii="Times New Roman" w:hAnsi="Times New Roman" w:cs="Times New Roman"/>
          <w:bCs/>
          <w:sz w:val="24"/>
          <w:szCs w:val="24"/>
        </w:rPr>
        <w:t xml:space="preserve"> </w:t>
      </w:r>
      <w:r w:rsidRPr="00A00FF7">
        <w:rPr>
          <w:rFonts w:ascii="Times New Roman" w:eastAsia="Calibri" w:hAnsi="Times New Roman" w:cs="Times New Roman"/>
          <w:sz w:val="24"/>
          <w:szCs w:val="24"/>
        </w:rPr>
        <w:t>тыс. рублей</w:t>
      </w:r>
      <w:r w:rsidRPr="00A00FF7">
        <w:rPr>
          <w:rFonts w:ascii="Times New Roman" w:hAnsi="Times New Roman" w:cs="Times New Roman"/>
          <w:bCs/>
          <w:sz w:val="24"/>
          <w:szCs w:val="24"/>
        </w:rPr>
        <w:t xml:space="preserve">, или </w:t>
      </w:r>
      <w:r w:rsidR="009E51DE" w:rsidRPr="00A00FF7">
        <w:rPr>
          <w:rFonts w:ascii="Times New Roman" w:hAnsi="Times New Roman" w:cs="Times New Roman"/>
          <w:bCs/>
          <w:sz w:val="24"/>
          <w:szCs w:val="24"/>
        </w:rPr>
        <w:t>9,6</w:t>
      </w:r>
      <w:r w:rsidRPr="00A00FF7">
        <w:rPr>
          <w:rFonts w:ascii="Times New Roman" w:hAnsi="Times New Roman" w:cs="Times New Roman"/>
          <w:bCs/>
          <w:sz w:val="24"/>
          <w:szCs w:val="24"/>
        </w:rPr>
        <w:t>%, в том числе:</w:t>
      </w:r>
      <w:r w:rsidRPr="008A6CB4">
        <w:rPr>
          <w:rFonts w:ascii="Times New Roman" w:eastAsia="Times New Roman" w:hAnsi="Times New Roman" w:cs="Times New Roman"/>
          <w:sz w:val="24"/>
          <w:szCs w:val="24"/>
          <w:lang w:eastAsia="ru-RU"/>
        </w:rPr>
        <w:t xml:space="preserve">   </w:t>
      </w:r>
    </w:p>
    <w:p w:rsidR="00CA6CA5" w:rsidRPr="008A6CB4" w:rsidRDefault="00CA6CA5" w:rsidP="00CA6CA5">
      <w:pPr>
        <w:spacing w:after="0" w:line="240" w:lineRule="auto"/>
        <w:ind w:left="360"/>
        <w:jc w:val="center"/>
        <w:rPr>
          <w:rFonts w:ascii="Times New Roman" w:hAnsi="Times New Roman" w:cs="Times New Roman"/>
          <w:bCs/>
          <w:sz w:val="20"/>
          <w:szCs w:val="20"/>
        </w:rPr>
      </w:pPr>
      <w:r w:rsidRPr="008A6CB4">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8A6CB4" w:rsidRPr="0036643E" w:rsidTr="001724AA">
        <w:tc>
          <w:tcPr>
            <w:tcW w:w="568" w:type="dxa"/>
            <w:vAlign w:val="center"/>
          </w:tcPr>
          <w:p w:rsidR="008A6CB4" w:rsidRPr="008A6CB4" w:rsidRDefault="008A6CB4" w:rsidP="008A6CB4">
            <w:pPr>
              <w:spacing w:after="0" w:line="240" w:lineRule="auto"/>
              <w:jc w:val="center"/>
              <w:rPr>
                <w:rFonts w:ascii="Times New Roman" w:eastAsia="Times New Roman" w:hAnsi="Times New Roman" w:cs="Times New Roman"/>
                <w:sz w:val="20"/>
                <w:szCs w:val="20"/>
              </w:rPr>
            </w:pPr>
            <w:r w:rsidRPr="008A6CB4">
              <w:rPr>
                <w:rFonts w:ascii="Times New Roman" w:eastAsia="Times New Roman" w:hAnsi="Times New Roman" w:cs="Times New Roman"/>
                <w:sz w:val="20"/>
                <w:szCs w:val="20"/>
              </w:rPr>
              <w:t>№ п/п</w:t>
            </w:r>
          </w:p>
        </w:tc>
        <w:tc>
          <w:tcPr>
            <w:tcW w:w="2976" w:type="dxa"/>
            <w:vAlign w:val="center"/>
          </w:tcPr>
          <w:p w:rsidR="008A6CB4" w:rsidRPr="008A6CB4" w:rsidRDefault="008A6CB4" w:rsidP="008A6CB4">
            <w:pPr>
              <w:spacing w:after="0" w:line="240" w:lineRule="auto"/>
              <w:jc w:val="center"/>
              <w:rPr>
                <w:rFonts w:ascii="Times New Roman" w:eastAsia="Times New Roman" w:hAnsi="Times New Roman" w:cs="Times New Roman"/>
                <w:sz w:val="20"/>
                <w:szCs w:val="20"/>
              </w:rPr>
            </w:pPr>
            <w:r w:rsidRPr="008A6CB4">
              <w:rPr>
                <w:rFonts w:ascii="Times New Roman" w:eastAsia="Times New Roman" w:hAnsi="Times New Roman" w:cs="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8A6CB4" w:rsidRPr="008A6CB4" w:rsidRDefault="008A6CB4" w:rsidP="008A6CB4">
            <w:pPr>
              <w:spacing w:after="0" w:line="240" w:lineRule="auto"/>
              <w:jc w:val="center"/>
              <w:rPr>
                <w:rFonts w:ascii="Times New Roman" w:eastAsia="Times New Roman" w:hAnsi="Times New Roman" w:cs="Times New Roman"/>
                <w:sz w:val="20"/>
                <w:szCs w:val="20"/>
              </w:rPr>
            </w:pPr>
          </w:p>
          <w:p w:rsidR="008A6CB4" w:rsidRPr="008A6CB4" w:rsidRDefault="008A6CB4" w:rsidP="008A6CB4">
            <w:pPr>
              <w:spacing w:after="0"/>
              <w:jc w:val="center"/>
              <w:rPr>
                <w:rFonts w:ascii="Times New Roman" w:eastAsia="Times New Roman" w:hAnsi="Times New Roman" w:cs="Times New Roman"/>
                <w:sz w:val="20"/>
                <w:szCs w:val="20"/>
                <w:lang w:eastAsia="ru-RU"/>
              </w:rPr>
            </w:pPr>
            <w:r w:rsidRPr="008A6CB4">
              <w:rPr>
                <w:rFonts w:ascii="Times New Roman" w:hAnsi="Times New Roman" w:cs="Times New Roman"/>
                <w:sz w:val="20"/>
                <w:szCs w:val="20"/>
              </w:rPr>
              <w:t>Утверждено решением Думы         города Мегиона от 25.11.2016  №137</w:t>
            </w:r>
          </w:p>
        </w:tc>
        <w:tc>
          <w:tcPr>
            <w:tcW w:w="1984" w:type="dxa"/>
            <w:tcBorders>
              <w:top w:val="single" w:sz="4" w:space="0" w:color="auto"/>
              <w:bottom w:val="single" w:sz="4" w:space="0" w:color="auto"/>
              <w:right w:val="single" w:sz="4" w:space="0" w:color="auto"/>
            </w:tcBorders>
            <w:shd w:val="clear" w:color="auto" w:fill="auto"/>
            <w:vAlign w:val="center"/>
          </w:tcPr>
          <w:p w:rsidR="008A6CB4" w:rsidRPr="008A6CB4" w:rsidRDefault="008A6CB4" w:rsidP="008A6CB4">
            <w:pPr>
              <w:spacing w:after="0"/>
              <w:jc w:val="center"/>
              <w:rPr>
                <w:rFonts w:ascii="Times New Roman" w:eastAsia="Times New Roman" w:hAnsi="Times New Roman" w:cs="Times New Roman"/>
                <w:sz w:val="20"/>
                <w:szCs w:val="20"/>
                <w:lang w:eastAsia="ru-RU"/>
              </w:rPr>
            </w:pPr>
            <w:r w:rsidRPr="008A6CB4">
              <w:rPr>
                <w:rFonts w:ascii="Times New Roman" w:eastAsia="Times New Roman" w:hAnsi="Times New Roman" w:cs="Times New Roman"/>
                <w:sz w:val="20"/>
                <w:szCs w:val="20"/>
              </w:rPr>
              <w:t>Показатели сводной бюджетной росписи на 01.04.2017</w:t>
            </w:r>
          </w:p>
        </w:tc>
        <w:tc>
          <w:tcPr>
            <w:tcW w:w="1418" w:type="dxa"/>
            <w:tcBorders>
              <w:top w:val="single" w:sz="4" w:space="0" w:color="auto"/>
              <w:bottom w:val="single" w:sz="4" w:space="0" w:color="auto"/>
              <w:right w:val="single" w:sz="4" w:space="0" w:color="auto"/>
            </w:tcBorders>
            <w:shd w:val="clear" w:color="auto" w:fill="auto"/>
            <w:vAlign w:val="center"/>
          </w:tcPr>
          <w:p w:rsidR="008A6CB4" w:rsidRPr="008A6CB4" w:rsidRDefault="008A6CB4" w:rsidP="008A6CB4">
            <w:pPr>
              <w:spacing w:after="0" w:line="240" w:lineRule="auto"/>
              <w:jc w:val="center"/>
              <w:rPr>
                <w:rFonts w:ascii="Times New Roman" w:eastAsia="Times New Roman" w:hAnsi="Times New Roman" w:cs="Times New Roman"/>
                <w:sz w:val="24"/>
                <w:szCs w:val="24"/>
              </w:rPr>
            </w:pPr>
            <w:r w:rsidRPr="008A6CB4">
              <w:rPr>
                <w:rFonts w:ascii="Times New Roman" w:eastAsia="Times New Roman" w:hAnsi="Times New Roman" w:cs="Times New Roman"/>
                <w:sz w:val="20"/>
                <w:szCs w:val="20"/>
              </w:rPr>
              <w:t>Исполнено на 01.04.2017</w:t>
            </w:r>
          </w:p>
          <w:p w:rsidR="008A6CB4" w:rsidRPr="008A6CB4" w:rsidRDefault="008A6CB4" w:rsidP="008A6CB4">
            <w:pPr>
              <w:spacing w:after="0"/>
              <w:jc w:val="center"/>
              <w:rPr>
                <w:rFonts w:ascii="Times New Roman" w:eastAsia="Times New Roman" w:hAnsi="Times New Roman" w:cs="Times New Roman"/>
                <w:sz w:val="20"/>
                <w:szCs w:val="20"/>
                <w:lang w:eastAsia="ru-RU"/>
              </w:rPr>
            </w:pPr>
          </w:p>
        </w:tc>
        <w:tc>
          <w:tcPr>
            <w:tcW w:w="850" w:type="dxa"/>
            <w:tcBorders>
              <w:top w:val="single" w:sz="4" w:space="0" w:color="auto"/>
              <w:bottom w:val="single" w:sz="4" w:space="0" w:color="auto"/>
              <w:right w:val="single" w:sz="4" w:space="0" w:color="auto"/>
            </w:tcBorders>
            <w:shd w:val="clear" w:color="auto" w:fill="auto"/>
            <w:vAlign w:val="center"/>
          </w:tcPr>
          <w:p w:rsidR="008A6CB4" w:rsidRPr="00280AF8" w:rsidRDefault="008A6CB4" w:rsidP="008A6CB4">
            <w:pPr>
              <w:spacing w:after="0"/>
              <w:jc w:val="center"/>
              <w:rPr>
                <w:rFonts w:ascii="Times New Roman" w:eastAsia="Times New Roman" w:hAnsi="Times New Roman" w:cs="Times New Roman"/>
                <w:sz w:val="20"/>
                <w:szCs w:val="20"/>
                <w:lang w:eastAsia="ru-RU"/>
              </w:rPr>
            </w:pPr>
            <w:r w:rsidRPr="008A6CB4">
              <w:rPr>
                <w:rFonts w:ascii="Times New Roman" w:eastAsia="Times New Roman" w:hAnsi="Times New Roman" w:cs="Times New Roman"/>
                <w:sz w:val="20"/>
                <w:szCs w:val="20"/>
              </w:rPr>
              <w:t>% исполнения</w:t>
            </w:r>
          </w:p>
        </w:tc>
      </w:tr>
      <w:tr w:rsidR="00CA6CA5" w:rsidRPr="0036643E" w:rsidTr="00F70554">
        <w:tc>
          <w:tcPr>
            <w:tcW w:w="568" w:type="dxa"/>
            <w:vAlign w:val="center"/>
          </w:tcPr>
          <w:p w:rsidR="00CA6CA5" w:rsidRPr="008A6CB4" w:rsidRDefault="00CA6CA5" w:rsidP="00F70554">
            <w:pPr>
              <w:spacing w:after="0" w:line="240" w:lineRule="auto"/>
              <w:jc w:val="center"/>
              <w:rPr>
                <w:rFonts w:ascii="Times New Roman" w:eastAsia="Times New Roman" w:hAnsi="Times New Roman" w:cs="Times New Roman"/>
                <w:sz w:val="16"/>
                <w:szCs w:val="16"/>
              </w:rPr>
            </w:pPr>
            <w:r w:rsidRPr="008A6CB4">
              <w:rPr>
                <w:rFonts w:ascii="Times New Roman" w:eastAsia="Times New Roman" w:hAnsi="Times New Roman" w:cs="Times New Roman"/>
                <w:sz w:val="16"/>
                <w:szCs w:val="16"/>
              </w:rPr>
              <w:t>1</w:t>
            </w:r>
          </w:p>
        </w:tc>
        <w:tc>
          <w:tcPr>
            <w:tcW w:w="2976" w:type="dxa"/>
            <w:vAlign w:val="center"/>
          </w:tcPr>
          <w:p w:rsidR="00CA6CA5" w:rsidRPr="008A6CB4" w:rsidRDefault="00CA6CA5" w:rsidP="00F70554">
            <w:pPr>
              <w:spacing w:after="0" w:line="240" w:lineRule="auto"/>
              <w:jc w:val="center"/>
              <w:rPr>
                <w:rFonts w:ascii="Times New Roman" w:eastAsia="Times New Roman" w:hAnsi="Times New Roman" w:cs="Times New Roman"/>
                <w:sz w:val="16"/>
                <w:szCs w:val="16"/>
              </w:rPr>
            </w:pPr>
            <w:r w:rsidRPr="008A6CB4">
              <w:rPr>
                <w:rFonts w:ascii="Times New Roman" w:eastAsia="Times New Roman" w:hAnsi="Times New Roman" w:cs="Times New Roman"/>
                <w:sz w:val="16"/>
                <w:szCs w:val="16"/>
              </w:rPr>
              <w:t>2</w:t>
            </w:r>
          </w:p>
        </w:tc>
        <w:tc>
          <w:tcPr>
            <w:tcW w:w="1985" w:type="dxa"/>
            <w:vAlign w:val="center"/>
          </w:tcPr>
          <w:p w:rsidR="00CA6CA5" w:rsidRPr="008A6CB4" w:rsidRDefault="00CA6CA5" w:rsidP="00F70554">
            <w:pPr>
              <w:spacing w:after="0" w:line="240" w:lineRule="auto"/>
              <w:jc w:val="center"/>
              <w:rPr>
                <w:rFonts w:ascii="Times New Roman" w:eastAsia="Times New Roman" w:hAnsi="Times New Roman" w:cs="Times New Roman"/>
                <w:sz w:val="16"/>
                <w:szCs w:val="16"/>
              </w:rPr>
            </w:pPr>
            <w:r w:rsidRPr="008A6CB4">
              <w:rPr>
                <w:rFonts w:ascii="Times New Roman" w:eastAsia="Times New Roman" w:hAnsi="Times New Roman" w:cs="Times New Roman"/>
                <w:sz w:val="16"/>
                <w:szCs w:val="16"/>
              </w:rPr>
              <w:t>3</w:t>
            </w:r>
          </w:p>
        </w:tc>
        <w:tc>
          <w:tcPr>
            <w:tcW w:w="1984" w:type="dxa"/>
            <w:vAlign w:val="center"/>
          </w:tcPr>
          <w:p w:rsidR="00CA6CA5" w:rsidRPr="0036643E" w:rsidRDefault="00CA6CA5" w:rsidP="00F70554">
            <w:pPr>
              <w:spacing w:after="0" w:line="240" w:lineRule="auto"/>
              <w:jc w:val="center"/>
              <w:rPr>
                <w:rFonts w:ascii="Times New Roman" w:eastAsia="Times New Roman" w:hAnsi="Times New Roman" w:cs="Times New Roman"/>
                <w:sz w:val="16"/>
                <w:szCs w:val="16"/>
                <w:highlight w:val="yellow"/>
              </w:rPr>
            </w:pPr>
            <w:r w:rsidRPr="001724AA">
              <w:rPr>
                <w:rFonts w:ascii="Times New Roman" w:eastAsia="Times New Roman" w:hAnsi="Times New Roman" w:cs="Times New Roman"/>
                <w:sz w:val="16"/>
                <w:szCs w:val="16"/>
              </w:rPr>
              <w:t>4</w:t>
            </w:r>
          </w:p>
        </w:tc>
        <w:tc>
          <w:tcPr>
            <w:tcW w:w="1418" w:type="dxa"/>
          </w:tcPr>
          <w:p w:rsidR="00CA6CA5" w:rsidRPr="00A00FF7" w:rsidRDefault="003272FB" w:rsidP="00F70554">
            <w:pPr>
              <w:spacing w:after="0" w:line="240" w:lineRule="auto"/>
              <w:jc w:val="center"/>
              <w:rPr>
                <w:rFonts w:ascii="Times New Roman" w:eastAsia="Times New Roman" w:hAnsi="Times New Roman" w:cs="Times New Roman"/>
                <w:sz w:val="16"/>
                <w:szCs w:val="16"/>
              </w:rPr>
            </w:pPr>
            <w:r w:rsidRPr="00A00FF7">
              <w:rPr>
                <w:rFonts w:ascii="Times New Roman" w:eastAsia="Times New Roman" w:hAnsi="Times New Roman" w:cs="Times New Roman"/>
                <w:sz w:val="16"/>
                <w:szCs w:val="16"/>
              </w:rPr>
              <w:t>5</w:t>
            </w:r>
          </w:p>
        </w:tc>
        <w:tc>
          <w:tcPr>
            <w:tcW w:w="850" w:type="dxa"/>
          </w:tcPr>
          <w:p w:rsidR="00CA6CA5" w:rsidRPr="00A00FF7" w:rsidRDefault="003272FB" w:rsidP="00F70554">
            <w:pPr>
              <w:spacing w:after="0" w:line="240" w:lineRule="auto"/>
              <w:jc w:val="center"/>
              <w:rPr>
                <w:rFonts w:ascii="Times New Roman" w:eastAsia="Times New Roman" w:hAnsi="Times New Roman" w:cs="Times New Roman"/>
                <w:sz w:val="16"/>
                <w:szCs w:val="16"/>
              </w:rPr>
            </w:pPr>
            <w:r w:rsidRPr="00A00FF7">
              <w:rPr>
                <w:rFonts w:ascii="Times New Roman" w:eastAsia="Times New Roman" w:hAnsi="Times New Roman" w:cs="Times New Roman"/>
                <w:sz w:val="16"/>
                <w:szCs w:val="16"/>
              </w:rPr>
              <w:t>6</w:t>
            </w:r>
          </w:p>
        </w:tc>
      </w:tr>
      <w:tr w:rsidR="00CA6CA5" w:rsidRPr="0036643E" w:rsidTr="00F70554">
        <w:trPr>
          <w:trHeight w:val="185"/>
        </w:trPr>
        <w:tc>
          <w:tcPr>
            <w:tcW w:w="568" w:type="dxa"/>
          </w:tcPr>
          <w:p w:rsidR="00CA6CA5" w:rsidRPr="008A6CB4" w:rsidRDefault="00CA6CA5"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CA6CA5" w:rsidRPr="008A6CB4" w:rsidRDefault="00CA6CA5" w:rsidP="00F70554">
            <w:pPr>
              <w:spacing w:after="0" w:line="240" w:lineRule="auto"/>
              <w:rPr>
                <w:rFonts w:ascii="Times New Roman" w:eastAsia="Times New Roman" w:hAnsi="Times New Roman" w:cs="Times New Roman"/>
                <w:b/>
                <w:sz w:val="20"/>
                <w:szCs w:val="20"/>
              </w:rPr>
            </w:pPr>
            <w:r w:rsidRPr="008A6CB4">
              <w:rPr>
                <w:rFonts w:ascii="Times New Roman" w:eastAsia="Times New Roman" w:hAnsi="Times New Roman" w:cs="Times New Roman"/>
                <w:b/>
                <w:sz w:val="20"/>
                <w:szCs w:val="20"/>
              </w:rPr>
              <w:t>Всего:</w:t>
            </w:r>
          </w:p>
        </w:tc>
        <w:tc>
          <w:tcPr>
            <w:tcW w:w="1985" w:type="dxa"/>
            <w:vAlign w:val="center"/>
          </w:tcPr>
          <w:p w:rsidR="00CA6CA5" w:rsidRPr="008A6CB4" w:rsidRDefault="008A6CB4" w:rsidP="00F70554">
            <w:pPr>
              <w:spacing w:after="0" w:line="240" w:lineRule="auto"/>
              <w:jc w:val="center"/>
              <w:rPr>
                <w:rFonts w:ascii="Times New Roman" w:eastAsia="Times New Roman" w:hAnsi="Times New Roman" w:cs="Times New Roman"/>
                <w:b/>
                <w:color w:val="000000"/>
                <w:sz w:val="20"/>
                <w:szCs w:val="20"/>
                <w:lang w:eastAsia="ru-RU"/>
              </w:rPr>
            </w:pPr>
            <w:r w:rsidRPr="008A6CB4">
              <w:rPr>
                <w:rFonts w:ascii="Times New Roman" w:eastAsia="Times New Roman" w:hAnsi="Times New Roman" w:cs="Times New Roman"/>
                <w:b/>
                <w:color w:val="000000"/>
                <w:sz w:val="20"/>
                <w:szCs w:val="20"/>
                <w:lang w:eastAsia="ru-RU"/>
              </w:rPr>
              <w:t>309 033,1</w:t>
            </w:r>
          </w:p>
        </w:tc>
        <w:tc>
          <w:tcPr>
            <w:tcW w:w="1984" w:type="dxa"/>
            <w:vAlign w:val="center"/>
          </w:tcPr>
          <w:p w:rsidR="00CA6CA5" w:rsidRPr="001724AA" w:rsidRDefault="001724AA" w:rsidP="00A00FF7">
            <w:pPr>
              <w:spacing w:after="0" w:line="240" w:lineRule="auto"/>
              <w:jc w:val="center"/>
              <w:rPr>
                <w:rFonts w:ascii="Times New Roman" w:eastAsia="Times New Roman" w:hAnsi="Times New Roman" w:cs="Times New Roman"/>
                <w:b/>
                <w:color w:val="000000"/>
                <w:sz w:val="20"/>
                <w:szCs w:val="20"/>
                <w:lang w:eastAsia="ru-RU"/>
              </w:rPr>
            </w:pPr>
            <w:r w:rsidRPr="001724AA">
              <w:rPr>
                <w:rFonts w:ascii="Times New Roman" w:eastAsia="Times New Roman" w:hAnsi="Times New Roman" w:cs="Times New Roman"/>
                <w:b/>
                <w:color w:val="000000"/>
                <w:sz w:val="20"/>
                <w:szCs w:val="20"/>
                <w:lang w:eastAsia="ru-RU"/>
              </w:rPr>
              <w:t>317</w:t>
            </w:r>
            <w:r w:rsidR="00A00FF7">
              <w:rPr>
                <w:rFonts w:ascii="Times New Roman" w:eastAsia="Times New Roman" w:hAnsi="Times New Roman" w:cs="Times New Roman"/>
                <w:b/>
                <w:color w:val="000000"/>
                <w:sz w:val="20"/>
                <w:szCs w:val="20"/>
                <w:lang w:eastAsia="ru-RU"/>
              </w:rPr>
              <w:t> 460,6</w:t>
            </w:r>
          </w:p>
        </w:tc>
        <w:tc>
          <w:tcPr>
            <w:tcW w:w="1418" w:type="dxa"/>
          </w:tcPr>
          <w:p w:rsidR="00CA6CA5" w:rsidRPr="00A00FF7" w:rsidRDefault="00A00FF7" w:rsidP="00A00FF7">
            <w:pPr>
              <w:spacing w:after="0" w:line="240" w:lineRule="auto"/>
              <w:jc w:val="center"/>
              <w:rPr>
                <w:rFonts w:ascii="Times New Roman" w:eastAsia="Times New Roman" w:hAnsi="Times New Roman" w:cs="Times New Roman"/>
                <w:b/>
                <w:color w:val="000000"/>
                <w:sz w:val="20"/>
                <w:szCs w:val="20"/>
                <w:lang w:eastAsia="ru-RU"/>
              </w:rPr>
            </w:pPr>
            <w:r w:rsidRPr="00A00FF7">
              <w:rPr>
                <w:rFonts w:ascii="Times New Roman" w:eastAsia="Times New Roman" w:hAnsi="Times New Roman" w:cs="Times New Roman"/>
                <w:b/>
                <w:color w:val="000000"/>
                <w:sz w:val="20"/>
                <w:szCs w:val="20"/>
                <w:lang w:eastAsia="ru-RU"/>
              </w:rPr>
              <w:t>30 589,9</w:t>
            </w:r>
          </w:p>
        </w:tc>
        <w:tc>
          <w:tcPr>
            <w:tcW w:w="850" w:type="dxa"/>
          </w:tcPr>
          <w:p w:rsidR="00CA6CA5" w:rsidRPr="00A00FF7" w:rsidRDefault="00A00FF7" w:rsidP="00A00FF7">
            <w:pPr>
              <w:spacing w:after="0" w:line="240" w:lineRule="auto"/>
              <w:jc w:val="center"/>
              <w:rPr>
                <w:rFonts w:ascii="Times New Roman" w:eastAsia="Times New Roman" w:hAnsi="Times New Roman" w:cs="Times New Roman"/>
                <w:b/>
                <w:color w:val="000000"/>
                <w:sz w:val="20"/>
                <w:szCs w:val="20"/>
                <w:lang w:eastAsia="ru-RU"/>
              </w:rPr>
            </w:pPr>
            <w:r w:rsidRPr="00A00FF7">
              <w:rPr>
                <w:rFonts w:ascii="Times New Roman" w:eastAsia="Times New Roman" w:hAnsi="Times New Roman" w:cs="Times New Roman"/>
                <w:b/>
                <w:color w:val="000000"/>
                <w:sz w:val="20"/>
                <w:szCs w:val="20"/>
                <w:lang w:eastAsia="ru-RU"/>
              </w:rPr>
              <w:t>9,6</w:t>
            </w:r>
          </w:p>
        </w:tc>
      </w:tr>
      <w:tr w:rsidR="00CA6CA5" w:rsidRPr="0036643E" w:rsidTr="00F70554">
        <w:trPr>
          <w:trHeight w:val="201"/>
        </w:trPr>
        <w:tc>
          <w:tcPr>
            <w:tcW w:w="568" w:type="dxa"/>
            <w:vAlign w:val="center"/>
          </w:tcPr>
          <w:p w:rsidR="00CA6CA5" w:rsidRPr="008A6CB4" w:rsidRDefault="00CA6CA5" w:rsidP="00F70554">
            <w:pPr>
              <w:spacing w:after="0" w:line="240" w:lineRule="auto"/>
              <w:jc w:val="center"/>
              <w:rPr>
                <w:rFonts w:ascii="Times New Roman" w:eastAsia="Times New Roman" w:hAnsi="Times New Roman" w:cs="Times New Roman"/>
                <w:sz w:val="20"/>
                <w:szCs w:val="20"/>
              </w:rPr>
            </w:pPr>
            <w:r w:rsidRPr="008A6CB4">
              <w:rPr>
                <w:rFonts w:ascii="Times New Roman" w:eastAsia="Times New Roman" w:hAnsi="Times New Roman" w:cs="Times New Roman"/>
                <w:sz w:val="20"/>
                <w:szCs w:val="20"/>
              </w:rPr>
              <w:t>1</w:t>
            </w:r>
          </w:p>
        </w:tc>
        <w:tc>
          <w:tcPr>
            <w:tcW w:w="2976" w:type="dxa"/>
            <w:vAlign w:val="center"/>
          </w:tcPr>
          <w:p w:rsidR="00CA6CA5" w:rsidRPr="008A6CB4" w:rsidRDefault="00CA6CA5" w:rsidP="00F70554">
            <w:pPr>
              <w:spacing w:after="0" w:line="240" w:lineRule="auto"/>
              <w:rPr>
                <w:rFonts w:ascii="Times New Roman" w:eastAsia="Times New Roman" w:hAnsi="Times New Roman" w:cs="Times New Roman"/>
                <w:sz w:val="20"/>
                <w:szCs w:val="20"/>
              </w:rPr>
            </w:pPr>
            <w:r w:rsidRPr="008A6CB4">
              <w:rPr>
                <w:rFonts w:ascii="Times New Roman" w:eastAsia="Times New Roman" w:hAnsi="Times New Roman" w:cs="Times New Roman"/>
                <w:sz w:val="20"/>
                <w:szCs w:val="20"/>
              </w:rPr>
              <w:t xml:space="preserve">местный бюджет </w:t>
            </w:r>
          </w:p>
        </w:tc>
        <w:tc>
          <w:tcPr>
            <w:tcW w:w="1985" w:type="dxa"/>
            <w:vAlign w:val="center"/>
          </w:tcPr>
          <w:p w:rsidR="00CA6CA5" w:rsidRPr="008A6CB4" w:rsidRDefault="00CA6CA5" w:rsidP="008A6CB4">
            <w:pPr>
              <w:spacing w:after="0" w:line="240" w:lineRule="auto"/>
              <w:jc w:val="center"/>
              <w:rPr>
                <w:rFonts w:ascii="Times New Roman" w:eastAsia="Times New Roman" w:hAnsi="Times New Roman" w:cs="Times New Roman"/>
                <w:color w:val="000000"/>
                <w:sz w:val="20"/>
                <w:szCs w:val="20"/>
                <w:lang w:eastAsia="ru-RU"/>
              </w:rPr>
            </w:pPr>
            <w:r w:rsidRPr="008A6CB4">
              <w:rPr>
                <w:rFonts w:ascii="Times New Roman" w:eastAsia="Times New Roman" w:hAnsi="Times New Roman" w:cs="Times New Roman"/>
                <w:color w:val="000000"/>
                <w:sz w:val="20"/>
                <w:szCs w:val="20"/>
                <w:lang w:eastAsia="ru-RU"/>
              </w:rPr>
              <w:t>1</w:t>
            </w:r>
            <w:r w:rsidR="008A6CB4" w:rsidRPr="008A6CB4">
              <w:rPr>
                <w:rFonts w:ascii="Times New Roman" w:eastAsia="Times New Roman" w:hAnsi="Times New Roman" w:cs="Times New Roman"/>
                <w:color w:val="000000"/>
                <w:sz w:val="20"/>
                <w:szCs w:val="20"/>
                <w:lang w:eastAsia="ru-RU"/>
              </w:rPr>
              <w:t>56 479,3</w:t>
            </w:r>
          </w:p>
        </w:tc>
        <w:tc>
          <w:tcPr>
            <w:tcW w:w="1984" w:type="dxa"/>
            <w:vAlign w:val="center"/>
          </w:tcPr>
          <w:p w:rsidR="00CA6CA5" w:rsidRPr="00A00FF7" w:rsidRDefault="003B03DA" w:rsidP="009E51DE">
            <w:pPr>
              <w:spacing w:after="0" w:line="240" w:lineRule="auto"/>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1</w:t>
            </w:r>
            <w:r w:rsidR="001724AA" w:rsidRPr="00A00FF7">
              <w:rPr>
                <w:rFonts w:ascii="Times New Roman" w:eastAsia="Times New Roman" w:hAnsi="Times New Roman" w:cs="Times New Roman"/>
                <w:color w:val="000000"/>
                <w:sz w:val="20"/>
                <w:szCs w:val="20"/>
                <w:lang w:eastAsia="ru-RU"/>
              </w:rPr>
              <w:t>5</w:t>
            </w:r>
            <w:r w:rsidR="009E51DE" w:rsidRPr="00A00FF7">
              <w:rPr>
                <w:rFonts w:ascii="Times New Roman" w:eastAsia="Times New Roman" w:hAnsi="Times New Roman" w:cs="Times New Roman"/>
                <w:color w:val="000000"/>
                <w:sz w:val="20"/>
                <w:szCs w:val="20"/>
                <w:lang w:eastAsia="ru-RU"/>
              </w:rPr>
              <w:t>7 412,7</w:t>
            </w:r>
          </w:p>
        </w:tc>
        <w:tc>
          <w:tcPr>
            <w:tcW w:w="1418" w:type="dxa"/>
          </w:tcPr>
          <w:p w:rsidR="00CA6CA5" w:rsidRPr="00A00FF7" w:rsidRDefault="00A00FF7" w:rsidP="00F70554">
            <w:pPr>
              <w:spacing w:after="0" w:line="240" w:lineRule="auto"/>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29 107,9</w:t>
            </w:r>
          </w:p>
        </w:tc>
        <w:tc>
          <w:tcPr>
            <w:tcW w:w="850" w:type="dxa"/>
          </w:tcPr>
          <w:p w:rsidR="00CA6CA5" w:rsidRPr="00A00FF7" w:rsidRDefault="00A00FF7" w:rsidP="00A00FF7">
            <w:pPr>
              <w:spacing w:after="0" w:line="240" w:lineRule="auto"/>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18,5</w:t>
            </w:r>
          </w:p>
        </w:tc>
      </w:tr>
      <w:tr w:rsidR="00CA6CA5" w:rsidRPr="0036643E" w:rsidTr="00F70554">
        <w:tc>
          <w:tcPr>
            <w:tcW w:w="568" w:type="dxa"/>
            <w:vAlign w:val="center"/>
          </w:tcPr>
          <w:p w:rsidR="00CA6CA5" w:rsidRPr="008A6CB4" w:rsidRDefault="00CA6CA5" w:rsidP="00F70554">
            <w:pPr>
              <w:spacing w:after="0" w:line="240" w:lineRule="auto"/>
              <w:jc w:val="center"/>
              <w:rPr>
                <w:rFonts w:ascii="Times New Roman" w:eastAsia="Times New Roman" w:hAnsi="Times New Roman" w:cs="Times New Roman"/>
                <w:sz w:val="20"/>
                <w:szCs w:val="20"/>
              </w:rPr>
            </w:pPr>
            <w:r w:rsidRPr="008A6CB4">
              <w:rPr>
                <w:rFonts w:ascii="Times New Roman" w:eastAsia="Times New Roman" w:hAnsi="Times New Roman" w:cs="Times New Roman"/>
                <w:sz w:val="20"/>
                <w:szCs w:val="20"/>
              </w:rPr>
              <w:t>2</w:t>
            </w:r>
          </w:p>
        </w:tc>
        <w:tc>
          <w:tcPr>
            <w:tcW w:w="2976" w:type="dxa"/>
            <w:vAlign w:val="center"/>
          </w:tcPr>
          <w:p w:rsidR="00CA6CA5" w:rsidRPr="008A6CB4" w:rsidRDefault="00CA6CA5" w:rsidP="00F70554">
            <w:pPr>
              <w:spacing w:after="0" w:line="240" w:lineRule="auto"/>
              <w:rPr>
                <w:rFonts w:ascii="Times New Roman" w:eastAsia="Times New Roman" w:hAnsi="Times New Roman" w:cs="Times New Roman"/>
                <w:sz w:val="20"/>
                <w:szCs w:val="20"/>
              </w:rPr>
            </w:pPr>
            <w:r w:rsidRPr="008A6CB4">
              <w:rPr>
                <w:rFonts w:ascii="Times New Roman" w:eastAsia="Times New Roman" w:hAnsi="Times New Roman" w:cs="Times New Roman"/>
                <w:sz w:val="20"/>
                <w:szCs w:val="20"/>
              </w:rPr>
              <w:t>бюджет автономного округа</w:t>
            </w:r>
          </w:p>
        </w:tc>
        <w:tc>
          <w:tcPr>
            <w:tcW w:w="1985" w:type="dxa"/>
            <w:vAlign w:val="center"/>
          </w:tcPr>
          <w:p w:rsidR="00CA6CA5" w:rsidRPr="008A6CB4" w:rsidRDefault="008A6CB4" w:rsidP="008A6CB4">
            <w:pPr>
              <w:spacing w:after="0" w:line="240" w:lineRule="auto"/>
              <w:jc w:val="center"/>
              <w:rPr>
                <w:rFonts w:ascii="Times New Roman" w:eastAsia="Times New Roman" w:hAnsi="Times New Roman" w:cs="Times New Roman"/>
                <w:color w:val="000000"/>
                <w:sz w:val="20"/>
                <w:szCs w:val="20"/>
                <w:lang w:eastAsia="ru-RU"/>
              </w:rPr>
            </w:pPr>
            <w:r w:rsidRPr="008A6CB4">
              <w:rPr>
                <w:rFonts w:ascii="Times New Roman" w:eastAsia="Times New Roman" w:hAnsi="Times New Roman" w:cs="Times New Roman"/>
                <w:color w:val="000000"/>
                <w:sz w:val="20"/>
                <w:szCs w:val="20"/>
                <w:lang w:eastAsia="ru-RU"/>
              </w:rPr>
              <w:t>152 553,8</w:t>
            </w:r>
          </w:p>
        </w:tc>
        <w:tc>
          <w:tcPr>
            <w:tcW w:w="1984" w:type="dxa"/>
            <w:vAlign w:val="center"/>
          </w:tcPr>
          <w:p w:rsidR="00CA6CA5" w:rsidRPr="00A00FF7" w:rsidRDefault="001724AA" w:rsidP="001724AA">
            <w:pPr>
              <w:spacing w:after="0" w:line="240" w:lineRule="auto"/>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160 047,9</w:t>
            </w:r>
          </w:p>
        </w:tc>
        <w:tc>
          <w:tcPr>
            <w:tcW w:w="1418" w:type="dxa"/>
          </w:tcPr>
          <w:p w:rsidR="00CA6CA5" w:rsidRPr="00A00FF7" w:rsidRDefault="00A00FF7" w:rsidP="00A00FF7">
            <w:pPr>
              <w:spacing w:after="0" w:line="240" w:lineRule="auto"/>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1 482,0</w:t>
            </w:r>
          </w:p>
        </w:tc>
        <w:tc>
          <w:tcPr>
            <w:tcW w:w="850" w:type="dxa"/>
          </w:tcPr>
          <w:p w:rsidR="00CA6CA5" w:rsidRPr="00A00FF7" w:rsidRDefault="00A00FF7" w:rsidP="00A00FF7">
            <w:pPr>
              <w:spacing w:after="0" w:line="240" w:lineRule="auto"/>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0,9</w:t>
            </w:r>
          </w:p>
        </w:tc>
      </w:tr>
    </w:tbl>
    <w:p w:rsidR="00CA6CA5" w:rsidRPr="0036643E" w:rsidRDefault="00CA6CA5" w:rsidP="00CA6CA5">
      <w:pPr>
        <w:spacing w:after="0" w:line="240" w:lineRule="auto"/>
        <w:ind w:firstLine="708"/>
        <w:jc w:val="both"/>
        <w:rPr>
          <w:rFonts w:ascii="Times New Roman" w:hAnsi="Times New Roman" w:cs="Times New Roman"/>
          <w:sz w:val="24"/>
          <w:szCs w:val="24"/>
          <w:highlight w:val="yellow"/>
        </w:rPr>
      </w:pPr>
    </w:p>
    <w:p w:rsidR="00C27420" w:rsidRPr="00E95E06" w:rsidRDefault="00C05E18" w:rsidP="00E95E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Удельный вес </w:t>
      </w:r>
      <w:r w:rsidR="0067725D">
        <w:rPr>
          <w:rFonts w:ascii="Times New Roman" w:hAnsi="Times New Roman" w:cs="Times New Roman"/>
          <w:sz w:val="24"/>
          <w:szCs w:val="24"/>
        </w:rPr>
        <w:t xml:space="preserve">к общему объему   расходов бюджета составляет </w:t>
      </w:r>
      <w:r w:rsidR="0037796A" w:rsidRPr="0098759B">
        <w:rPr>
          <w:rFonts w:ascii="Times New Roman" w:hAnsi="Times New Roman" w:cs="Times New Roman"/>
          <w:sz w:val="24"/>
          <w:szCs w:val="24"/>
        </w:rPr>
        <w:t>8</w:t>
      </w:r>
      <w:r w:rsidR="003B5CE4" w:rsidRPr="0098759B">
        <w:rPr>
          <w:rFonts w:ascii="Times New Roman" w:hAnsi="Times New Roman" w:cs="Times New Roman"/>
          <w:sz w:val="24"/>
          <w:szCs w:val="24"/>
        </w:rPr>
        <w:t>,</w:t>
      </w:r>
      <w:r w:rsidR="0037796A" w:rsidRPr="0098759B">
        <w:rPr>
          <w:rFonts w:ascii="Times New Roman" w:hAnsi="Times New Roman" w:cs="Times New Roman"/>
          <w:sz w:val="24"/>
          <w:szCs w:val="24"/>
        </w:rPr>
        <w:t>1</w:t>
      </w:r>
      <w:r w:rsidR="0057034E" w:rsidRPr="0098759B">
        <w:rPr>
          <w:rFonts w:ascii="Times New Roman" w:hAnsi="Times New Roman" w:cs="Times New Roman"/>
          <w:sz w:val="24"/>
          <w:szCs w:val="24"/>
        </w:rPr>
        <w:t xml:space="preserve"> </w:t>
      </w:r>
      <w:r w:rsidR="0067725D">
        <w:rPr>
          <w:rFonts w:ascii="Times New Roman" w:hAnsi="Times New Roman" w:cs="Times New Roman"/>
          <w:sz w:val="24"/>
          <w:szCs w:val="24"/>
        </w:rPr>
        <w:t xml:space="preserve">% к   плану и </w:t>
      </w:r>
      <w:r w:rsidR="004F7326" w:rsidRPr="0098759B">
        <w:rPr>
          <w:rFonts w:ascii="Times New Roman" w:hAnsi="Times New Roman" w:cs="Times New Roman"/>
          <w:sz w:val="24"/>
          <w:szCs w:val="24"/>
        </w:rPr>
        <w:t>4,</w:t>
      </w:r>
      <w:r w:rsidR="00BE3744">
        <w:rPr>
          <w:rFonts w:ascii="Times New Roman" w:hAnsi="Times New Roman" w:cs="Times New Roman"/>
          <w:sz w:val="24"/>
          <w:szCs w:val="24"/>
        </w:rPr>
        <w:t>6</w:t>
      </w:r>
      <w:r w:rsidR="003B5CE4" w:rsidRPr="0098759B">
        <w:rPr>
          <w:rFonts w:ascii="Times New Roman" w:hAnsi="Times New Roman" w:cs="Times New Roman"/>
          <w:sz w:val="24"/>
          <w:szCs w:val="24"/>
        </w:rPr>
        <w:t xml:space="preserve"> </w:t>
      </w:r>
      <w:r w:rsidR="00CA6CA5" w:rsidRPr="0098759B">
        <w:rPr>
          <w:rFonts w:ascii="Times New Roman" w:hAnsi="Times New Roman" w:cs="Times New Roman"/>
          <w:sz w:val="24"/>
          <w:szCs w:val="24"/>
        </w:rPr>
        <w:t>% к исполнению расходной части бюджета города.</w:t>
      </w:r>
    </w:p>
    <w:p w:rsidR="00C27420" w:rsidRPr="00A00FF7" w:rsidRDefault="00C27420" w:rsidP="00C27420">
      <w:pPr>
        <w:spacing w:after="0" w:line="240" w:lineRule="auto"/>
        <w:ind w:firstLine="709"/>
        <w:jc w:val="both"/>
        <w:rPr>
          <w:rFonts w:ascii="Times New Roman" w:eastAsia="Times New Roman" w:hAnsi="Times New Roman" w:cs="Times New Roman"/>
          <w:bCs/>
          <w:color w:val="000000"/>
          <w:sz w:val="24"/>
          <w:szCs w:val="24"/>
          <w:lang w:eastAsia="ru-RU"/>
        </w:rPr>
      </w:pPr>
      <w:r w:rsidRPr="00A00FF7">
        <w:rPr>
          <w:rFonts w:ascii="Times New Roman" w:eastAsia="Times New Roman" w:hAnsi="Times New Roman" w:cs="Times New Roman"/>
          <w:bCs/>
          <w:color w:val="000000"/>
          <w:sz w:val="24"/>
          <w:szCs w:val="24"/>
          <w:u w:val="single"/>
          <w:lang w:eastAsia="ru-RU"/>
        </w:rPr>
        <w:t>В состав муниципальной программы входят 2 подпрограммы</w:t>
      </w:r>
      <w:r w:rsidRPr="00A00FF7">
        <w:rPr>
          <w:rFonts w:ascii="Times New Roman" w:eastAsia="Times New Roman" w:hAnsi="Times New Roman" w:cs="Times New Roman"/>
          <w:bCs/>
          <w:color w:val="000000"/>
          <w:sz w:val="24"/>
          <w:szCs w:val="24"/>
          <w:lang w:eastAsia="ru-RU"/>
        </w:rPr>
        <w:t xml:space="preserve">. </w:t>
      </w:r>
    </w:p>
    <w:p w:rsidR="00C27420" w:rsidRPr="00A00FF7" w:rsidRDefault="00C27420" w:rsidP="00C27420">
      <w:pPr>
        <w:spacing w:after="0" w:line="240" w:lineRule="auto"/>
        <w:jc w:val="right"/>
        <w:rPr>
          <w:rFonts w:ascii="Times New Roman" w:eastAsia="Times New Roman" w:hAnsi="Times New Roman" w:cs="Times New Roman"/>
          <w:bCs/>
          <w:color w:val="000000"/>
          <w:sz w:val="24"/>
          <w:szCs w:val="24"/>
          <w:lang w:eastAsia="ru-RU"/>
        </w:rPr>
      </w:pPr>
      <w:r w:rsidRPr="00A00FF7">
        <w:rPr>
          <w:rFonts w:ascii="Times New Roman" w:hAnsi="Times New Roman" w:cs="Times New Roman"/>
          <w:sz w:val="20"/>
          <w:szCs w:val="20"/>
        </w:rPr>
        <w:t>(тыс. рублей)</w:t>
      </w:r>
    </w:p>
    <w:tbl>
      <w:tblPr>
        <w:tblStyle w:val="a7"/>
        <w:tblW w:w="9889" w:type="dxa"/>
        <w:tblLayout w:type="fixed"/>
        <w:tblLook w:val="04A0" w:firstRow="1" w:lastRow="0" w:firstColumn="1" w:lastColumn="0" w:noHBand="0" w:noVBand="1"/>
      </w:tblPr>
      <w:tblGrid>
        <w:gridCol w:w="534"/>
        <w:gridCol w:w="2443"/>
        <w:gridCol w:w="1276"/>
        <w:gridCol w:w="1276"/>
        <w:gridCol w:w="1525"/>
        <w:gridCol w:w="992"/>
        <w:gridCol w:w="1843"/>
      </w:tblGrid>
      <w:tr w:rsidR="008A6CB4" w:rsidRPr="0036643E" w:rsidTr="00BE3744">
        <w:tc>
          <w:tcPr>
            <w:tcW w:w="534" w:type="dxa"/>
          </w:tcPr>
          <w:p w:rsidR="008A6CB4" w:rsidRPr="00A00FF7" w:rsidRDefault="008A6CB4" w:rsidP="008A6CB4">
            <w:pPr>
              <w:jc w:val="center"/>
              <w:rPr>
                <w:rFonts w:ascii="Times New Roman" w:eastAsia="Times New Roman" w:hAnsi="Times New Roman" w:cs="Times New Roman"/>
                <w:bCs/>
                <w:sz w:val="20"/>
                <w:szCs w:val="20"/>
                <w:lang w:eastAsia="ru-RU"/>
              </w:rPr>
            </w:pPr>
          </w:p>
          <w:p w:rsidR="008A6CB4" w:rsidRPr="00A00FF7" w:rsidRDefault="008A6CB4" w:rsidP="008A6CB4">
            <w:pPr>
              <w:jc w:val="center"/>
              <w:rPr>
                <w:rFonts w:ascii="Times New Roman" w:eastAsia="Times New Roman" w:hAnsi="Times New Roman" w:cs="Times New Roman"/>
                <w:bCs/>
                <w:sz w:val="20"/>
                <w:szCs w:val="20"/>
                <w:lang w:eastAsia="ru-RU"/>
              </w:rPr>
            </w:pPr>
          </w:p>
          <w:p w:rsidR="008A6CB4" w:rsidRPr="00A00FF7" w:rsidRDefault="008A6CB4" w:rsidP="008A6CB4">
            <w:pPr>
              <w:jc w:val="center"/>
              <w:rPr>
                <w:rFonts w:ascii="Times New Roman" w:eastAsia="Times New Roman" w:hAnsi="Times New Roman" w:cs="Times New Roman"/>
                <w:bCs/>
                <w:sz w:val="20"/>
                <w:szCs w:val="20"/>
                <w:lang w:eastAsia="ru-RU"/>
              </w:rPr>
            </w:pPr>
            <w:r w:rsidRPr="00A00FF7">
              <w:rPr>
                <w:rFonts w:ascii="Times New Roman" w:eastAsia="Times New Roman" w:hAnsi="Times New Roman" w:cs="Times New Roman"/>
                <w:bCs/>
                <w:sz w:val="20"/>
                <w:szCs w:val="20"/>
                <w:lang w:eastAsia="ru-RU"/>
              </w:rPr>
              <w:t>№ п/п</w:t>
            </w:r>
          </w:p>
        </w:tc>
        <w:tc>
          <w:tcPr>
            <w:tcW w:w="2443" w:type="dxa"/>
          </w:tcPr>
          <w:p w:rsidR="008A6CB4" w:rsidRPr="00A00FF7" w:rsidRDefault="008A6CB4" w:rsidP="008A6CB4">
            <w:pPr>
              <w:jc w:val="center"/>
              <w:rPr>
                <w:rFonts w:ascii="Times New Roman" w:eastAsia="Times New Roman" w:hAnsi="Times New Roman" w:cs="Times New Roman"/>
                <w:bCs/>
                <w:sz w:val="20"/>
                <w:szCs w:val="20"/>
                <w:lang w:eastAsia="ru-RU"/>
              </w:rPr>
            </w:pPr>
          </w:p>
          <w:p w:rsidR="008A6CB4" w:rsidRPr="00A00FF7" w:rsidRDefault="008A6CB4" w:rsidP="008A6CB4">
            <w:pPr>
              <w:jc w:val="center"/>
              <w:rPr>
                <w:rFonts w:ascii="Times New Roman" w:eastAsia="Times New Roman" w:hAnsi="Times New Roman" w:cs="Times New Roman"/>
                <w:bCs/>
                <w:sz w:val="20"/>
                <w:szCs w:val="20"/>
                <w:lang w:eastAsia="ru-RU"/>
              </w:rPr>
            </w:pPr>
          </w:p>
          <w:p w:rsidR="008A6CB4" w:rsidRPr="00A00FF7" w:rsidRDefault="008A6CB4" w:rsidP="008A6CB4">
            <w:pPr>
              <w:jc w:val="center"/>
              <w:rPr>
                <w:rFonts w:ascii="Times New Roman" w:eastAsia="Times New Roman" w:hAnsi="Times New Roman" w:cs="Times New Roman"/>
                <w:bCs/>
                <w:sz w:val="20"/>
                <w:szCs w:val="20"/>
                <w:lang w:eastAsia="ru-RU"/>
              </w:rPr>
            </w:pPr>
            <w:r w:rsidRPr="00A00FF7">
              <w:rPr>
                <w:rFonts w:ascii="Times New Roman" w:eastAsia="Times New Roman" w:hAnsi="Times New Roman" w:cs="Times New Roman"/>
                <w:bCs/>
                <w:color w:val="000000"/>
                <w:sz w:val="20"/>
                <w:szCs w:val="20"/>
                <w:lang w:eastAsia="ru-RU"/>
              </w:rPr>
              <w:t>Направление расходования средств</w:t>
            </w:r>
          </w:p>
        </w:tc>
        <w:tc>
          <w:tcPr>
            <w:tcW w:w="1276" w:type="dxa"/>
            <w:tcBorders>
              <w:top w:val="single" w:sz="4" w:space="0" w:color="auto"/>
              <w:bottom w:val="single" w:sz="4" w:space="0" w:color="auto"/>
              <w:right w:val="single" w:sz="4" w:space="0" w:color="auto"/>
            </w:tcBorders>
            <w:shd w:val="clear" w:color="auto" w:fill="auto"/>
            <w:vAlign w:val="center"/>
          </w:tcPr>
          <w:p w:rsidR="008A6CB4" w:rsidRPr="00A00FF7" w:rsidRDefault="008A6CB4" w:rsidP="008A6CB4">
            <w:pPr>
              <w:jc w:val="center"/>
              <w:rPr>
                <w:rFonts w:ascii="Times New Roman" w:eastAsia="Times New Roman" w:hAnsi="Times New Roman" w:cs="Times New Roman"/>
                <w:sz w:val="20"/>
                <w:szCs w:val="20"/>
              </w:rPr>
            </w:pPr>
          </w:p>
          <w:p w:rsidR="008A6CB4" w:rsidRPr="00A00FF7" w:rsidRDefault="008A6CB4" w:rsidP="008A6CB4">
            <w:pPr>
              <w:jc w:val="center"/>
              <w:rPr>
                <w:rFonts w:ascii="Times New Roman" w:eastAsia="Times New Roman" w:hAnsi="Times New Roman" w:cs="Times New Roman"/>
                <w:sz w:val="20"/>
                <w:szCs w:val="20"/>
                <w:lang w:eastAsia="ru-RU"/>
              </w:rPr>
            </w:pPr>
            <w:r w:rsidRPr="00A00FF7">
              <w:rPr>
                <w:rFonts w:ascii="Times New Roman" w:hAnsi="Times New Roman" w:cs="Times New Roman"/>
                <w:sz w:val="20"/>
                <w:szCs w:val="20"/>
              </w:rPr>
              <w:t>Утверждено решением Думы         города Мегиона от 25.11.2016  №137</w:t>
            </w:r>
          </w:p>
        </w:tc>
        <w:tc>
          <w:tcPr>
            <w:tcW w:w="1276" w:type="dxa"/>
            <w:tcBorders>
              <w:top w:val="single" w:sz="4" w:space="0" w:color="auto"/>
              <w:bottom w:val="single" w:sz="4" w:space="0" w:color="auto"/>
              <w:right w:val="single" w:sz="4" w:space="0" w:color="auto"/>
            </w:tcBorders>
            <w:shd w:val="clear" w:color="auto" w:fill="auto"/>
            <w:vAlign w:val="center"/>
          </w:tcPr>
          <w:p w:rsidR="008A6CB4" w:rsidRPr="00A00FF7" w:rsidRDefault="008A6CB4" w:rsidP="008A6CB4">
            <w:pPr>
              <w:jc w:val="center"/>
              <w:rPr>
                <w:rFonts w:ascii="Times New Roman" w:eastAsia="Times New Roman" w:hAnsi="Times New Roman" w:cs="Times New Roman"/>
                <w:sz w:val="20"/>
                <w:szCs w:val="20"/>
                <w:lang w:eastAsia="ru-RU"/>
              </w:rPr>
            </w:pPr>
            <w:r w:rsidRPr="00A00FF7">
              <w:rPr>
                <w:rFonts w:ascii="Times New Roman" w:eastAsia="Times New Roman" w:hAnsi="Times New Roman" w:cs="Times New Roman"/>
                <w:sz w:val="20"/>
                <w:szCs w:val="20"/>
              </w:rPr>
              <w:t>Показатели сводной бюджетной росписи на 01.04.2017</w:t>
            </w:r>
          </w:p>
        </w:tc>
        <w:tc>
          <w:tcPr>
            <w:tcW w:w="1525" w:type="dxa"/>
            <w:tcBorders>
              <w:top w:val="single" w:sz="4" w:space="0" w:color="auto"/>
              <w:bottom w:val="single" w:sz="4" w:space="0" w:color="auto"/>
              <w:right w:val="single" w:sz="4" w:space="0" w:color="auto"/>
            </w:tcBorders>
            <w:shd w:val="clear" w:color="auto" w:fill="auto"/>
            <w:vAlign w:val="center"/>
          </w:tcPr>
          <w:p w:rsidR="008A6CB4" w:rsidRPr="00A00FF7" w:rsidRDefault="008A6CB4" w:rsidP="008A6CB4">
            <w:pPr>
              <w:jc w:val="center"/>
              <w:rPr>
                <w:rFonts w:ascii="Times New Roman" w:eastAsia="Times New Roman" w:hAnsi="Times New Roman" w:cs="Times New Roman"/>
                <w:sz w:val="24"/>
                <w:szCs w:val="24"/>
              </w:rPr>
            </w:pPr>
            <w:r w:rsidRPr="00A00FF7">
              <w:rPr>
                <w:rFonts w:ascii="Times New Roman" w:eastAsia="Times New Roman" w:hAnsi="Times New Roman" w:cs="Times New Roman"/>
                <w:sz w:val="20"/>
                <w:szCs w:val="20"/>
              </w:rPr>
              <w:t>Исполнено на 01.04.2017</w:t>
            </w:r>
          </w:p>
          <w:p w:rsidR="008A6CB4" w:rsidRPr="00A00FF7" w:rsidRDefault="008A6CB4" w:rsidP="008A6CB4">
            <w:pPr>
              <w:jc w:val="center"/>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right w:val="single" w:sz="4" w:space="0" w:color="auto"/>
            </w:tcBorders>
            <w:shd w:val="clear" w:color="auto" w:fill="auto"/>
            <w:vAlign w:val="center"/>
          </w:tcPr>
          <w:p w:rsidR="008A6CB4" w:rsidRPr="00A00FF7" w:rsidRDefault="008A6CB4" w:rsidP="008A6CB4">
            <w:pPr>
              <w:jc w:val="center"/>
              <w:rPr>
                <w:rFonts w:ascii="Times New Roman" w:eastAsia="Times New Roman" w:hAnsi="Times New Roman" w:cs="Times New Roman"/>
                <w:sz w:val="20"/>
                <w:szCs w:val="20"/>
                <w:lang w:eastAsia="ru-RU"/>
              </w:rPr>
            </w:pPr>
            <w:r w:rsidRPr="00A00FF7">
              <w:rPr>
                <w:rFonts w:ascii="Times New Roman" w:eastAsia="Times New Roman" w:hAnsi="Times New Roman" w:cs="Times New Roman"/>
                <w:sz w:val="20"/>
                <w:szCs w:val="20"/>
              </w:rPr>
              <w:t>% исполнения</w:t>
            </w:r>
          </w:p>
        </w:tc>
        <w:tc>
          <w:tcPr>
            <w:tcW w:w="1843" w:type="dxa"/>
          </w:tcPr>
          <w:p w:rsidR="008A6CB4" w:rsidRPr="00A00FF7" w:rsidRDefault="008A6CB4" w:rsidP="008A6CB4">
            <w:pPr>
              <w:jc w:val="center"/>
              <w:rPr>
                <w:rFonts w:ascii="Times New Roman" w:eastAsia="Times New Roman" w:hAnsi="Times New Roman" w:cs="Times New Roman"/>
                <w:sz w:val="20"/>
                <w:szCs w:val="20"/>
              </w:rPr>
            </w:pPr>
          </w:p>
          <w:p w:rsidR="008A6CB4" w:rsidRPr="00A00FF7" w:rsidRDefault="008A6CB4" w:rsidP="008A6CB4">
            <w:pPr>
              <w:jc w:val="center"/>
              <w:rPr>
                <w:rFonts w:ascii="Times New Roman" w:eastAsia="Times New Roman" w:hAnsi="Times New Roman" w:cs="Times New Roman"/>
                <w:sz w:val="20"/>
                <w:szCs w:val="20"/>
              </w:rPr>
            </w:pPr>
          </w:p>
          <w:p w:rsidR="008A6CB4" w:rsidRPr="00A00FF7" w:rsidRDefault="008A6CB4" w:rsidP="008A6CB4">
            <w:pPr>
              <w:jc w:val="center"/>
              <w:rPr>
                <w:rFonts w:ascii="Times New Roman" w:eastAsia="Times New Roman" w:hAnsi="Times New Roman" w:cs="Times New Roman"/>
                <w:sz w:val="20"/>
                <w:szCs w:val="20"/>
              </w:rPr>
            </w:pPr>
            <w:r w:rsidRPr="00A00FF7">
              <w:rPr>
                <w:rFonts w:ascii="Times New Roman" w:eastAsia="Times New Roman" w:hAnsi="Times New Roman"/>
                <w:sz w:val="20"/>
                <w:szCs w:val="20"/>
              </w:rPr>
              <w:t>Причины неисполнения (менее 20%)</w:t>
            </w:r>
          </w:p>
        </w:tc>
      </w:tr>
      <w:tr w:rsidR="00C27420" w:rsidRPr="0036643E" w:rsidTr="00BE3744">
        <w:tc>
          <w:tcPr>
            <w:tcW w:w="534" w:type="dxa"/>
          </w:tcPr>
          <w:p w:rsidR="00C27420" w:rsidRPr="008A6CB4" w:rsidRDefault="00C27420" w:rsidP="00681057">
            <w:pPr>
              <w:jc w:val="center"/>
              <w:rPr>
                <w:rFonts w:ascii="Times New Roman" w:eastAsia="Times New Roman" w:hAnsi="Times New Roman" w:cs="Times New Roman"/>
                <w:bCs/>
                <w:sz w:val="16"/>
                <w:szCs w:val="16"/>
                <w:lang w:eastAsia="ru-RU"/>
              </w:rPr>
            </w:pPr>
            <w:r w:rsidRPr="008A6CB4">
              <w:rPr>
                <w:rFonts w:ascii="Times New Roman" w:eastAsia="Times New Roman" w:hAnsi="Times New Roman" w:cs="Times New Roman"/>
                <w:bCs/>
                <w:sz w:val="16"/>
                <w:szCs w:val="16"/>
                <w:lang w:eastAsia="ru-RU"/>
              </w:rPr>
              <w:t>1</w:t>
            </w:r>
          </w:p>
        </w:tc>
        <w:tc>
          <w:tcPr>
            <w:tcW w:w="2443" w:type="dxa"/>
          </w:tcPr>
          <w:p w:rsidR="00C27420" w:rsidRPr="008A6CB4" w:rsidRDefault="00C27420" w:rsidP="00681057">
            <w:pPr>
              <w:jc w:val="center"/>
              <w:rPr>
                <w:rFonts w:ascii="Times New Roman" w:eastAsia="Times New Roman" w:hAnsi="Times New Roman" w:cs="Times New Roman"/>
                <w:bCs/>
                <w:sz w:val="16"/>
                <w:szCs w:val="16"/>
                <w:lang w:eastAsia="ru-RU"/>
              </w:rPr>
            </w:pPr>
            <w:r w:rsidRPr="008A6CB4">
              <w:rPr>
                <w:rFonts w:ascii="Times New Roman" w:eastAsia="Times New Roman" w:hAnsi="Times New Roman" w:cs="Times New Roman"/>
                <w:bCs/>
                <w:sz w:val="16"/>
                <w:szCs w:val="16"/>
                <w:lang w:eastAsia="ru-RU"/>
              </w:rPr>
              <w:t>2</w:t>
            </w:r>
          </w:p>
        </w:tc>
        <w:tc>
          <w:tcPr>
            <w:tcW w:w="1276" w:type="dxa"/>
          </w:tcPr>
          <w:p w:rsidR="00C27420" w:rsidRPr="008A6CB4" w:rsidRDefault="00C27420" w:rsidP="00681057">
            <w:pPr>
              <w:jc w:val="center"/>
              <w:rPr>
                <w:rFonts w:ascii="Times New Roman" w:eastAsia="Times New Roman" w:hAnsi="Times New Roman" w:cs="Times New Roman"/>
                <w:bCs/>
                <w:sz w:val="16"/>
                <w:szCs w:val="16"/>
                <w:lang w:eastAsia="ru-RU"/>
              </w:rPr>
            </w:pPr>
            <w:r w:rsidRPr="008A6CB4">
              <w:rPr>
                <w:rFonts w:ascii="Times New Roman" w:eastAsia="Times New Roman" w:hAnsi="Times New Roman" w:cs="Times New Roman"/>
                <w:bCs/>
                <w:sz w:val="16"/>
                <w:szCs w:val="16"/>
                <w:lang w:eastAsia="ru-RU"/>
              </w:rPr>
              <w:t>3</w:t>
            </w:r>
          </w:p>
        </w:tc>
        <w:tc>
          <w:tcPr>
            <w:tcW w:w="1276" w:type="dxa"/>
          </w:tcPr>
          <w:p w:rsidR="00C27420" w:rsidRPr="00DD04FB" w:rsidRDefault="00C27420" w:rsidP="00681057">
            <w:pPr>
              <w:jc w:val="center"/>
              <w:rPr>
                <w:rFonts w:ascii="Times New Roman" w:eastAsia="Times New Roman" w:hAnsi="Times New Roman" w:cs="Times New Roman"/>
                <w:bCs/>
                <w:sz w:val="16"/>
                <w:szCs w:val="16"/>
                <w:lang w:eastAsia="ru-RU"/>
              </w:rPr>
            </w:pPr>
            <w:r w:rsidRPr="00DD04FB">
              <w:rPr>
                <w:rFonts w:ascii="Times New Roman" w:eastAsia="Times New Roman" w:hAnsi="Times New Roman" w:cs="Times New Roman"/>
                <w:bCs/>
                <w:sz w:val="16"/>
                <w:szCs w:val="16"/>
                <w:lang w:eastAsia="ru-RU"/>
              </w:rPr>
              <w:t>4</w:t>
            </w:r>
          </w:p>
        </w:tc>
        <w:tc>
          <w:tcPr>
            <w:tcW w:w="1525" w:type="dxa"/>
          </w:tcPr>
          <w:p w:rsidR="00C27420" w:rsidRPr="00DD04FB" w:rsidRDefault="00C27420" w:rsidP="00681057">
            <w:pPr>
              <w:jc w:val="center"/>
              <w:rPr>
                <w:rFonts w:ascii="Times New Roman" w:eastAsia="Times New Roman" w:hAnsi="Times New Roman" w:cs="Times New Roman"/>
                <w:bCs/>
                <w:sz w:val="16"/>
                <w:szCs w:val="16"/>
                <w:lang w:eastAsia="ru-RU"/>
              </w:rPr>
            </w:pPr>
            <w:r w:rsidRPr="00DD04FB">
              <w:rPr>
                <w:rFonts w:ascii="Times New Roman" w:eastAsia="Times New Roman" w:hAnsi="Times New Roman" w:cs="Times New Roman"/>
                <w:bCs/>
                <w:sz w:val="16"/>
                <w:szCs w:val="16"/>
                <w:lang w:eastAsia="ru-RU"/>
              </w:rPr>
              <w:t>5</w:t>
            </w:r>
          </w:p>
        </w:tc>
        <w:tc>
          <w:tcPr>
            <w:tcW w:w="992" w:type="dxa"/>
          </w:tcPr>
          <w:p w:rsidR="00C27420" w:rsidRPr="00DD04FB" w:rsidRDefault="00C27420" w:rsidP="00681057">
            <w:pPr>
              <w:jc w:val="center"/>
              <w:rPr>
                <w:rFonts w:ascii="Times New Roman" w:eastAsia="Times New Roman" w:hAnsi="Times New Roman" w:cs="Times New Roman"/>
                <w:bCs/>
                <w:sz w:val="16"/>
                <w:szCs w:val="16"/>
                <w:lang w:eastAsia="ru-RU"/>
              </w:rPr>
            </w:pPr>
            <w:r w:rsidRPr="00DD04FB">
              <w:rPr>
                <w:rFonts w:ascii="Times New Roman" w:eastAsia="Times New Roman" w:hAnsi="Times New Roman" w:cs="Times New Roman"/>
                <w:bCs/>
                <w:sz w:val="16"/>
                <w:szCs w:val="16"/>
                <w:lang w:eastAsia="ru-RU"/>
              </w:rPr>
              <w:t>6</w:t>
            </w:r>
          </w:p>
        </w:tc>
        <w:tc>
          <w:tcPr>
            <w:tcW w:w="1843" w:type="dxa"/>
          </w:tcPr>
          <w:p w:rsidR="00C27420" w:rsidRPr="00DD04FB" w:rsidRDefault="00C27420" w:rsidP="00681057">
            <w:pPr>
              <w:jc w:val="center"/>
              <w:rPr>
                <w:rFonts w:ascii="Times New Roman" w:eastAsia="Times New Roman" w:hAnsi="Times New Roman" w:cs="Times New Roman"/>
                <w:bCs/>
                <w:sz w:val="16"/>
                <w:szCs w:val="16"/>
                <w:lang w:eastAsia="ru-RU"/>
              </w:rPr>
            </w:pPr>
            <w:r w:rsidRPr="00DD04FB">
              <w:rPr>
                <w:rFonts w:ascii="Times New Roman" w:eastAsia="Times New Roman" w:hAnsi="Times New Roman" w:cs="Times New Roman"/>
                <w:bCs/>
                <w:sz w:val="16"/>
                <w:szCs w:val="16"/>
                <w:lang w:eastAsia="ru-RU"/>
              </w:rPr>
              <w:t>7</w:t>
            </w:r>
          </w:p>
        </w:tc>
      </w:tr>
      <w:tr w:rsidR="00A00FF7" w:rsidRPr="0036643E" w:rsidTr="00BE3744">
        <w:tc>
          <w:tcPr>
            <w:tcW w:w="534" w:type="dxa"/>
          </w:tcPr>
          <w:p w:rsidR="00A00FF7" w:rsidRPr="008A6CB4" w:rsidRDefault="00A00FF7" w:rsidP="00A00FF7">
            <w:pPr>
              <w:jc w:val="both"/>
              <w:rPr>
                <w:rFonts w:ascii="Times New Roman" w:eastAsia="Times New Roman" w:hAnsi="Times New Roman" w:cs="Times New Roman"/>
                <w:bCs/>
                <w:sz w:val="20"/>
                <w:szCs w:val="20"/>
                <w:lang w:eastAsia="ru-RU"/>
              </w:rPr>
            </w:pPr>
          </w:p>
        </w:tc>
        <w:tc>
          <w:tcPr>
            <w:tcW w:w="2443" w:type="dxa"/>
          </w:tcPr>
          <w:p w:rsidR="00A00FF7" w:rsidRPr="008A6CB4" w:rsidRDefault="00A00FF7" w:rsidP="00A00FF7">
            <w:pPr>
              <w:jc w:val="both"/>
              <w:rPr>
                <w:rFonts w:ascii="Times New Roman" w:eastAsia="Times New Roman" w:hAnsi="Times New Roman" w:cs="Times New Roman"/>
                <w:b/>
                <w:bCs/>
                <w:sz w:val="20"/>
                <w:szCs w:val="20"/>
                <w:lang w:eastAsia="ru-RU"/>
              </w:rPr>
            </w:pPr>
            <w:r w:rsidRPr="008A6CB4">
              <w:rPr>
                <w:rFonts w:ascii="Times New Roman" w:eastAsia="Times New Roman" w:hAnsi="Times New Roman" w:cs="Times New Roman"/>
                <w:b/>
                <w:bCs/>
                <w:sz w:val="20"/>
                <w:szCs w:val="20"/>
                <w:lang w:eastAsia="ru-RU"/>
              </w:rPr>
              <w:t>Всего по муниципальной программе, в том числе:</w:t>
            </w:r>
          </w:p>
        </w:tc>
        <w:tc>
          <w:tcPr>
            <w:tcW w:w="1276" w:type="dxa"/>
            <w:vAlign w:val="center"/>
          </w:tcPr>
          <w:p w:rsidR="00A00FF7" w:rsidRPr="008A6CB4" w:rsidRDefault="00A00FF7" w:rsidP="00A00FF7">
            <w:pPr>
              <w:jc w:val="center"/>
              <w:rPr>
                <w:rFonts w:ascii="Times New Roman" w:eastAsia="Times New Roman" w:hAnsi="Times New Roman" w:cs="Times New Roman"/>
                <w:b/>
                <w:color w:val="000000"/>
                <w:sz w:val="20"/>
                <w:szCs w:val="20"/>
                <w:lang w:eastAsia="ru-RU"/>
              </w:rPr>
            </w:pPr>
            <w:r w:rsidRPr="008A6CB4">
              <w:rPr>
                <w:rFonts w:ascii="Times New Roman" w:eastAsia="Times New Roman" w:hAnsi="Times New Roman" w:cs="Times New Roman"/>
                <w:b/>
                <w:color w:val="000000"/>
                <w:sz w:val="20"/>
                <w:szCs w:val="20"/>
                <w:lang w:eastAsia="ru-RU"/>
              </w:rPr>
              <w:t>309 033,1</w:t>
            </w:r>
          </w:p>
        </w:tc>
        <w:tc>
          <w:tcPr>
            <w:tcW w:w="1276" w:type="dxa"/>
            <w:vAlign w:val="center"/>
          </w:tcPr>
          <w:p w:rsidR="00A00FF7" w:rsidRPr="001724AA" w:rsidRDefault="00A00FF7" w:rsidP="00A00FF7">
            <w:pPr>
              <w:jc w:val="center"/>
              <w:rPr>
                <w:rFonts w:ascii="Times New Roman" w:eastAsia="Times New Roman" w:hAnsi="Times New Roman" w:cs="Times New Roman"/>
                <w:b/>
                <w:color w:val="000000"/>
                <w:sz w:val="20"/>
                <w:szCs w:val="20"/>
                <w:lang w:eastAsia="ru-RU"/>
              </w:rPr>
            </w:pPr>
            <w:r w:rsidRPr="001724AA">
              <w:rPr>
                <w:rFonts w:ascii="Times New Roman" w:eastAsia="Times New Roman" w:hAnsi="Times New Roman" w:cs="Times New Roman"/>
                <w:b/>
                <w:color w:val="000000"/>
                <w:sz w:val="20"/>
                <w:szCs w:val="20"/>
                <w:lang w:eastAsia="ru-RU"/>
              </w:rPr>
              <w:t>317</w:t>
            </w:r>
            <w:r>
              <w:rPr>
                <w:rFonts w:ascii="Times New Roman" w:eastAsia="Times New Roman" w:hAnsi="Times New Roman" w:cs="Times New Roman"/>
                <w:b/>
                <w:color w:val="000000"/>
                <w:sz w:val="20"/>
                <w:szCs w:val="20"/>
                <w:lang w:eastAsia="ru-RU"/>
              </w:rPr>
              <w:t> 460,6</w:t>
            </w:r>
          </w:p>
        </w:tc>
        <w:tc>
          <w:tcPr>
            <w:tcW w:w="1525" w:type="dxa"/>
          </w:tcPr>
          <w:p w:rsidR="00A00FF7" w:rsidRDefault="00A00FF7" w:rsidP="00A00FF7">
            <w:pPr>
              <w:jc w:val="center"/>
              <w:rPr>
                <w:rFonts w:ascii="Times New Roman" w:eastAsia="Times New Roman" w:hAnsi="Times New Roman" w:cs="Times New Roman"/>
                <w:b/>
                <w:color w:val="000000"/>
                <w:sz w:val="20"/>
                <w:szCs w:val="20"/>
                <w:lang w:eastAsia="ru-RU"/>
              </w:rPr>
            </w:pPr>
          </w:p>
          <w:p w:rsidR="00A00FF7" w:rsidRPr="00A00FF7" w:rsidRDefault="00A00FF7" w:rsidP="00A00FF7">
            <w:pPr>
              <w:jc w:val="center"/>
              <w:rPr>
                <w:rFonts w:ascii="Times New Roman" w:eastAsia="Times New Roman" w:hAnsi="Times New Roman" w:cs="Times New Roman"/>
                <w:b/>
                <w:color w:val="000000"/>
                <w:sz w:val="20"/>
                <w:szCs w:val="20"/>
                <w:lang w:eastAsia="ru-RU"/>
              </w:rPr>
            </w:pPr>
            <w:r w:rsidRPr="00A00FF7">
              <w:rPr>
                <w:rFonts w:ascii="Times New Roman" w:eastAsia="Times New Roman" w:hAnsi="Times New Roman" w:cs="Times New Roman"/>
                <w:b/>
                <w:color w:val="000000"/>
                <w:sz w:val="20"/>
                <w:szCs w:val="20"/>
                <w:lang w:eastAsia="ru-RU"/>
              </w:rPr>
              <w:t>30 589,9</w:t>
            </w:r>
          </w:p>
        </w:tc>
        <w:tc>
          <w:tcPr>
            <w:tcW w:w="992" w:type="dxa"/>
          </w:tcPr>
          <w:p w:rsidR="00A00FF7" w:rsidRDefault="00A00FF7" w:rsidP="00A00FF7">
            <w:pPr>
              <w:jc w:val="center"/>
              <w:rPr>
                <w:rFonts w:ascii="Times New Roman" w:eastAsia="Times New Roman" w:hAnsi="Times New Roman" w:cs="Times New Roman"/>
                <w:b/>
                <w:color w:val="000000"/>
                <w:sz w:val="20"/>
                <w:szCs w:val="20"/>
                <w:lang w:eastAsia="ru-RU"/>
              </w:rPr>
            </w:pPr>
          </w:p>
          <w:p w:rsidR="00A00FF7" w:rsidRPr="00A00FF7" w:rsidRDefault="00A00FF7" w:rsidP="00A00FF7">
            <w:pPr>
              <w:jc w:val="center"/>
              <w:rPr>
                <w:rFonts w:ascii="Times New Roman" w:eastAsia="Times New Roman" w:hAnsi="Times New Roman" w:cs="Times New Roman"/>
                <w:b/>
                <w:color w:val="000000"/>
                <w:sz w:val="20"/>
                <w:szCs w:val="20"/>
                <w:lang w:eastAsia="ru-RU"/>
              </w:rPr>
            </w:pPr>
            <w:r w:rsidRPr="00A00FF7">
              <w:rPr>
                <w:rFonts w:ascii="Times New Roman" w:eastAsia="Times New Roman" w:hAnsi="Times New Roman" w:cs="Times New Roman"/>
                <w:b/>
                <w:color w:val="000000"/>
                <w:sz w:val="20"/>
                <w:szCs w:val="20"/>
                <w:lang w:eastAsia="ru-RU"/>
              </w:rPr>
              <w:t>9,6</w:t>
            </w:r>
          </w:p>
        </w:tc>
        <w:tc>
          <w:tcPr>
            <w:tcW w:w="1843" w:type="dxa"/>
            <w:vAlign w:val="center"/>
          </w:tcPr>
          <w:p w:rsidR="00A00FF7" w:rsidRPr="0036643E" w:rsidRDefault="00A00FF7" w:rsidP="00A00FF7">
            <w:pPr>
              <w:jc w:val="center"/>
              <w:rPr>
                <w:rFonts w:ascii="Times New Roman" w:eastAsia="Times New Roman" w:hAnsi="Times New Roman" w:cs="Times New Roman"/>
                <w:b/>
                <w:color w:val="000000"/>
                <w:sz w:val="20"/>
                <w:szCs w:val="20"/>
                <w:highlight w:val="yellow"/>
                <w:lang w:eastAsia="ru-RU"/>
              </w:rPr>
            </w:pPr>
          </w:p>
        </w:tc>
      </w:tr>
      <w:tr w:rsidR="00A00FF7" w:rsidRPr="0036643E" w:rsidTr="00BE3744">
        <w:tc>
          <w:tcPr>
            <w:tcW w:w="534" w:type="dxa"/>
          </w:tcPr>
          <w:p w:rsidR="00A00FF7" w:rsidRPr="008A6CB4" w:rsidRDefault="00A00FF7" w:rsidP="00A00FF7">
            <w:pPr>
              <w:jc w:val="both"/>
              <w:rPr>
                <w:rFonts w:ascii="Times New Roman" w:eastAsia="Times New Roman" w:hAnsi="Times New Roman" w:cs="Times New Roman"/>
                <w:bCs/>
                <w:sz w:val="20"/>
                <w:szCs w:val="20"/>
                <w:lang w:eastAsia="ru-RU"/>
              </w:rPr>
            </w:pPr>
          </w:p>
        </w:tc>
        <w:tc>
          <w:tcPr>
            <w:tcW w:w="2443" w:type="dxa"/>
          </w:tcPr>
          <w:p w:rsidR="00A00FF7" w:rsidRPr="008A6CB4" w:rsidRDefault="00A00FF7" w:rsidP="00A00FF7">
            <w:pPr>
              <w:jc w:val="both"/>
              <w:rPr>
                <w:rFonts w:ascii="Times New Roman" w:eastAsia="Times New Roman" w:hAnsi="Times New Roman" w:cs="Times New Roman"/>
                <w:sz w:val="20"/>
                <w:szCs w:val="20"/>
                <w:lang w:eastAsia="ru-RU"/>
              </w:rPr>
            </w:pPr>
            <w:r w:rsidRPr="008A6CB4">
              <w:rPr>
                <w:rFonts w:ascii="Times New Roman" w:eastAsia="Times New Roman" w:hAnsi="Times New Roman" w:cs="Times New Roman"/>
                <w:sz w:val="20"/>
                <w:szCs w:val="20"/>
                <w:lang w:eastAsia="ru-RU"/>
              </w:rPr>
              <w:t xml:space="preserve"> местный бюджет</w:t>
            </w:r>
          </w:p>
        </w:tc>
        <w:tc>
          <w:tcPr>
            <w:tcW w:w="1276" w:type="dxa"/>
            <w:vAlign w:val="center"/>
          </w:tcPr>
          <w:p w:rsidR="00A00FF7" w:rsidRPr="008A6CB4" w:rsidRDefault="00A00FF7" w:rsidP="00A00FF7">
            <w:pPr>
              <w:jc w:val="center"/>
              <w:rPr>
                <w:rFonts w:ascii="Times New Roman" w:eastAsia="Times New Roman" w:hAnsi="Times New Roman" w:cs="Times New Roman"/>
                <w:color w:val="000000"/>
                <w:sz w:val="20"/>
                <w:szCs w:val="20"/>
                <w:lang w:eastAsia="ru-RU"/>
              </w:rPr>
            </w:pPr>
            <w:r w:rsidRPr="008A6CB4">
              <w:rPr>
                <w:rFonts w:ascii="Times New Roman" w:eastAsia="Times New Roman" w:hAnsi="Times New Roman" w:cs="Times New Roman"/>
                <w:color w:val="000000"/>
                <w:sz w:val="20"/>
                <w:szCs w:val="20"/>
                <w:lang w:eastAsia="ru-RU"/>
              </w:rPr>
              <w:t>156 479,3</w:t>
            </w:r>
          </w:p>
        </w:tc>
        <w:tc>
          <w:tcPr>
            <w:tcW w:w="1276" w:type="dxa"/>
            <w:vAlign w:val="center"/>
          </w:tcPr>
          <w:p w:rsidR="00A00FF7" w:rsidRPr="00A00FF7" w:rsidRDefault="00A00FF7" w:rsidP="00A00FF7">
            <w:pPr>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157 412,7</w:t>
            </w:r>
          </w:p>
        </w:tc>
        <w:tc>
          <w:tcPr>
            <w:tcW w:w="1525" w:type="dxa"/>
          </w:tcPr>
          <w:p w:rsidR="00A00FF7" w:rsidRPr="00A00FF7" w:rsidRDefault="00A00FF7" w:rsidP="00A00FF7">
            <w:pPr>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29 107,9</w:t>
            </w:r>
          </w:p>
        </w:tc>
        <w:tc>
          <w:tcPr>
            <w:tcW w:w="992" w:type="dxa"/>
          </w:tcPr>
          <w:p w:rsidR="00A00FF7" w:rsidRPr="00A00FF7" w:rsidRDefault="00A00FF7" w:rsidP="00A00FF7">
            <w:pPr>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18,5</w:t>
            </w:r>
          </w:p>
        </w:tc>
        <w:tc>
          <w:tcPr>
            <w:tcW w:w="1843" w:type="dxa"/>
            <w:vAlign w:val="center"/>
          </w:tcPr>
          <w:p w:rsidR="00A00FF7" w:rsidRPr="0036643E" w:rsidRDefault="00A00FF7" w:rsidP="00A00FF7">
            <w:pPr>
              <w:jc w:val="center"/>
              <w:rPr>
                <w:rFonts w:ascii="Times New Roman" w:eastAsia="Times New Roman" w:hAnsi="Times New Roman" w:cs="Times New Roman"/>
                <w:color w:val="000000"/>
                <w:sz w:val="20"/>
                <w:szCs w:val="20"/>
                <w:highlight w:val="yellow"/>
                <w:lang w:eastAsia="ru-RU"/>
              </w:rPr>
            </w:pPr>
          </w:p>
        </w:tc>
      </w:tr>
      <w:tr w:rsidR="00A00FF7" w:rsidRPr="0036643E" w:rsidTr="00BE3744">
        <w:tc>
          <w:tcPr>
            <w:tcW w:w="534" w:type="dxa"/>
          </w:tcPr>
          <w:p w:rsidR="00A00FF7" w:rsidRPr="008A6CB4" w:rsidRDefault="00A00FF7" w:rsidP="00A00FF7">
            <w:pPr>
              <w:jc w:val="both"/>
              <w:rPr>
                <w:rFonts w:ascii="Times New Roman" w:eastAsia="Times New Roman" w:hAnsi="Times New Roman" w:cs="Times New Roman"/>
                <w:bCs/>
                <w:sz w:val="20"/>
                <w:szCs w:val="20"/>
                <w:lang w:eastAsia="ru-RU"/>
              </w:rPr>
            </w:pPr>
          </w:p>
        </w:tc>
        <w:tc>
          <w:tcPr>
            <w:tcW w:w="2443" w:type="dxa"/>
            <w:vAlign w:val="center"/>
          </w:tcPr>
          <w:p w:rsidR="00A00FF7" w:rsidRPr="008A6CB4" w:rsidRDefault="00A00FF7" w:rsidP="00A00FF7">
            <w:pPr>
              <w:jc w:val="both"/>
              <w:rPr>
                <w:rFonts w:ascii="Times New Roman" w:eastAsia="Times New Roman" w:hAnsi="Times New Roman" w:cs="Times New Roman"/>
                <w:sz w:val="20"/>
                <w:szCs w:val="20"/>
                <w:lang w:eastAsia="ru-RU"/>
              </w:rPr>
            </w:pPr>
            <w:r w:rsidRPr="008A6CB4">
              <w:rPr>
                <w:rFonts w:ascii="Times New Roman" w:eastAsia="Times New Roman" w:hAnsi="Times New Roman" w:cs="Times New Roman"/>
                <w:sz w:val="20"/>
                <w:szCs w:val="20"/>
                <w:lang w:eastAsia="ru-RU"/>
              </w:rPr>
              <w:t>бюджет автономного округа</w:t>
            </w:r>
          </w:p>
        </w:tc>
        <w:tc>
          <w:tcPr>
            <w:tcW w:w="1276" w:type="dxa"/>
            <w:vAlign w:val="center"/>
          </w:tcPr>
          <w:p w:rsidR="00A00FF7" w:rsidRPr="008A6CB4" w:rsidRDefault="00A00FF7" w:rsidP="00A00FF7">
            <w:pPr>
              <w:jc w:val="center"/>
              <w:rPr>
                <w:rFonts w:ascii="Times New Roman" w:eastAsia="Times New Roman" w:hAnsi="Times New Roman" w:cs="Times New Roman"/>
                <w:color w:val="000000"/>
                <w:sz w:val="20"/>
                <w:szCs w:val="20"/>
                <w:lang w:eastAsia="ru-RU"/>
              </w:rPr>
            </w:pPr>
            <w:r w:rsidRPr="008A6CB4">
              <w:rPr>
                <w:rFonts w:ascii="Times New Roman" w:eastAsia="Times New Roman" w:hAnsi="Times New Roman" w:cs="Times New Roman"/>
                <w:color w:val="000000"/>
                <w:sz w:val="20"/>
                <w:szCs w:val="20"/>
                <w:lang w:eastAsia="ru-RU"/>
              </w:rPr>
              <w:t>152 553,8</w:t>
            </w:r>
          </w:p>
        </w:tc>
        <w:tc>
          <w:tcPr>
            <w:tcW w:w="1276" w:type="dxa"/>
            <w:vAlign w:val="center"/>
          </w:tcPr>
          <w:p w:rsidR="00A00FF7" w:rsidRPr="00A00FF7" w:rsidRDefault="00A00FF7" w:rsidP="00A00FF7">
            <w:pPr>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160 047,9</w:t>
            </w:r>
          </w:p>
        </w:tc>
        <w:tc>
          <w:tcPr>
            <w:tcW w:w="1525" w:type="dxa"/>
          </w:tcPr>
          <w:p w:rsidR="00A00FF7" w:rsidRPr="00A00FF7" w:rsidRDefault="00A00FF7" w:rsidP="00A00FF7">
            <w:pPr>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1 482,0</w:t>
            </w:r>
          </w:p>
        </w:tc>
        <w:tc>
          <w:tcPr>
            <w:tcW w:w="992" w:type="dxa"/>
          </w:tcPr>
          <w:p w:rsidR="00A00FF7" w:rsidRPr="00A00FF7" w:rsidRDefault="00A00FF7" w:rsidP="00A00FF7">
            <w:pPr>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0,9</w:t>
            </w:r>
          </w:p>
        </w:tc>
        <w:tc>
          <w:tcPr>
            <w:tcW w:w="1843" w:type="dxa"/>
            <w:vAlign w:val="center"/>
          </w:tcPr>
          <w:p w:rsidR="00A00FF7" w:rsidRPr="0036643E" w:rsidRDefault="00A00FF7" w:rsidP="00A00FF7">
            <w:pPr>
              <w:jc w:val="center"/>
              <w:rPr>
                <w:rFonts w:ascii="Times New Roman" w:eastAsia="Times New Roman" w:hAnsi="Times New Roman" w:cs="Times New Roman"/>
                <w:color w:val="000000"/>
                <w:sz w:val="20"/>
                <w:szCs w:val="20"/>
                <w:highlight w:val="yellow"/>
                <w:lang w:eastAsia="ru-RU"/>
              </w:rPr>
            </w:pPr>
          </w:p>
        </w:tc>
      </w:tr>
      <w:tr w:rsidR="00C27420" w:rsidRPr="0036643E" w:rsidTr="00BE3744">
        <w:tc>
          <w:tcPr>
            <w:tcW w:w="534" w:type="dxa"/>
          </w:tcPr>
          <w:p w:rsidR="00C27420" w:rsidRPr="00752C34" w:rsidRDefault="00C27420" w:rsidP="00681057">
            <w:pPr>
              <w:jc w:val="both"/>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1.</w:t>
            </w:r>
          </w:p>
        </w:tc>
        <w:tc>
          <w:tcPr>
            <w:tcW w:w="2443" w:type="dxa"/>
          </w:tcPr>
          <w:p w:rsidR="00C27420" w:rsidRPr="00752C34" w:rsidRDefault="00C27420" w:rsidP="00681057">
            <w:pPr>
              <w:rPr>
                <w:rFonts w:ascii="Times New Roman" w:eastAsia="Times New Roman" w:hAnsi="Times New Roman" w:cs="Times New Roman"/>
                <w:bCs/>
                <w:sz w:val="20"/>
                <w:szCs w:val="20"/>
                <w:u w:val="single"/>
                <w:lang w:eastAsia="ru-RU"/>
              </w:rPr>
            </w:pPr>
            <w:r w:rsidRPr="00752C34">
              <w:rPr>
                <w:rFonts w:ascii="Times New Roman" w:eastAsia="Times New Roman" w:hAnsi="Times New Roman" w:cs="Times New Roman"/>
                <w:bCs/>
                <w:sz w:val="20"/>
                <w:szCs w:val="20"/>
                <w:u w:val="single"/>
                <w:lang w:eastAsia="ru-RU"/>
              </w:rPr>
              <w:t xml:space="preserve">Подпрограмма </w:t>
            </w:r>
            <w:r w:rsidRPr="00752C34">
              <w:rPr>
                <w:rFonts w:ascii="Times New Roman" w:eastAsia="Times New Roman" w:hAnsi="Times New Roman" w:cs="Times New Roman"/>
                <w:bCs/>
                <w:sz w:val="20"/>
                <w:szCs w:val="20"/>
                <w:u w:val="single"/>
                <w:lang w:val="en-US" w:eastAsia="ru-RU"/>
              </w:rPr>
              <w:t>I</w:t>
            </w:r>
            <w:r w:rsidRPr="00752C34">
              <w:rPr>
                <w:rFonts w:ascii="Times New Roman" w:eastAsia="Times New Roman" w:hAnsi="Times New Roman" w:cs="Times New Roman"/>
                <w:bCs/>
                <w:sz w:val="20"/>
                <w:szCs w:val="20"/>
                <w:u w:val="single"/>
                <w:lang w:eastAsia="ru-RU"/>
              </w:rPr>
              <w:t xml:space="preserve"> «Развитие массовой физической культуры и спорта» всего, в том числе:</w:t>
            </w:r>
          </w:p>
        </w:tc>
        <w:tc>
          <w:tcPr>
            <w:tcW w:w="1276" w:type="dxa"/>
          </w:tcPr>
          <w:p w:rsidR="00C27420" w:rsidRPr="00752C34" w:rsidRDefault="001724AA" w:rsidP="00681057">
            <w:pPr>
              <w:jc w:val="center"/>
              <w:rPr>
                <w:rFonts w:ascii="Times New Roman" w:eastAsia="Times New Roman" w:hAnsi="Times New Roman" w:cs="Times New Roman"/>
                <w:b/>
                <w:bCs/>
                <w:sz w:val="20"/>
                <w:szCs w:val="20"/>
                <w:lang w:eastAsia="ru-RU"/>
              </w:rPr>
            </w:pPr>
            <w:r w:rsidRPr="00752C34">
              <w:rPr>
                <w:rFonts w:ascii="Times New Roman" w:eastAsia="Times New Roman" w:hAnsi="Times New Roman" w:cs="Times New Roman"/>
                <w:b/>
                <w:bCs/>
                <w:sz w:val="20"/>
                <w:szCs w:val="20"/>
                <w:lang w:eastAsia="ru-RU"/>
              </w:rPr>
              <w:t>304 710,7</w:t>
            </w:r>
          </w:p>
        </w:tc>
        <w:tc>
          <w:tcPr>
            <w:tcW w:w="1276" w:type="dxa"/>
          </w:tcPr>
          <w:p w:rsidR="00C27420" w:rsidRPr="0036643E" w:rsidRDefault="00752C34" w:rsidP="00752C34">
            <w:pPr>
              <w:jc w:val="center"/>
              <w:rPr>
                <w:rFonts w:ascii="Times New Roman" w:eastAsia="Times New Roman" w:hAnsi="Times New Roman" w:cs="Times New Roman"/>
                <w:b/>
                <w:bCs/>
                <w:sz w:val="20"/>
                <w:szCs w:val="20"/>
                <w:highlight w:val="yellow"/>
                <w:lang w:eastAsia="ru-RU"/>
              </w:rPr>
            </w:pPr>
            <w:r w:rsidRPr="00752C34">
              <w:rPr>
                <w:rFonts w:ascii="Times New Roman" w:eastAsia="Times New Roman" w:hAnsi="Times New Roman" w:cs="Times New Roman"/>
                <w:b/>
                <w:bCs/>
                <w:sz w:val="20"/>
                <w:szCs w:val="20"/>
                <w:lang w:eastAsia="ru-RU"/>
              </w:rPr>
              <w:t>311 320,3</w:t>
            </w:r>
          </w:p>
        </w:tc>
        <w:tc>
          <w:tcPr>
            <w:tcW w:w="1525" w:type="dxa"/>
          </w:tcPr>
          <w:p w:rsidR="00C27420" w:rsidRPr="00752C34" w:rsidRDefault="00C27420" w:rsidP="00752C34">
            <w:pPr>
              <w:jc w:val="center"/>
              <w:rPr>
                <w:rFonts w:ascii="Times New Roman" w:eastAsia="Times New Roman" w:hAnsi="Times New Roman" w:cs="Times New Roman"/>
                <w:b/>
                <w:bCs/>
                <w:sz w:val="20"/>
                <w:szCs w:val="20"/>
                <w:lang w:eastAsia="ru-RU"/>
              </w:rPr>
            </w:pPr>
            <w:r w:rsidRPr="00752C34">
              <w:rPr>
                <w:rFonts w:ascii="Times New Roman" w:eastAsia="Times New Roman" w:hAnsi="Times New Roman" w:cs="Times New Roman"/>
                <w:b/>
                <w:bCs/>
                <w:sz w:val="20"/>
                <w:szCs w:val="20"/>
                <w:lang w:eastAsia="ru-RU"/>
              </w:rPr>
              <w:t>2</w:t>
            </w:r>
            <w:r w:rsidR="00752C34" w:rsidRPr="00752C34">
              <w:rPr>
                <w:rFonts w:ascii="Times New Roman" w:eastAsia="Times New Roman" w:hAnsi="Times New Roman" w:cs="Times New Roman"/>
                <w:b/>
                <w:bCs/>
                <w:sz w:val="20"/>
                <w:szCs w:val="20"/>
                <w:lang w:eastAsia="ru-RU"/>
              </w:rPr>
              <w:t>9 420,8</w:t>
            </w:r>
          </w:p>
        </w:tc>
        <w:tc>
          <w:tcPr>
            <w:tcW w:w="992" w:type="dxa"/>
          </w:tcPr>
          <w:p w:rsidR="00C27420" w:rsidRPr="00752C34" w:rsidRDefault="00752C34" w:rsidP="00752C34">
            <w:pPr>
              <w:jc w:val="center"/>
              <w:rPr>
                <w:rFonts w:ascii="Times New Roman" w:eastAsia="Times New Roman" w:hAnsi="Times New Roman" w:cs="Times New Roman"/>
                <w:b/>
                <w:bCs/>
                <w:sz w:val="20"/>
                <w:szCs w:val="20"/>
                <w:lang w:eastAsia="ru-RU"/>
              </w:rPr>
            </w:pPr>
            <w:r w:rsidRPr="00752C34">
              <w:rPr>
                <w:rFonts w:ascii="Times New Roman" w:eastAsia="Times New Roman" w:hAnsi="Times New Roman" w:cs="Times New Roman"/>
                <w:b/>
                <w:bCs/>
                <w:sz w:val="20"/>
                <w:szCs w:val="20"/>
                <w:lang w:eastAsia="ru-RU"/>
              </w:rPr>
              <w:t>9,5</w:t>
            </w:r>
          </w:p>
        </w:tc>
        <w:tc>
          <w:tcPr>
            <w:tcW w:w="1843" w:type="dxa"/>
          </w:tcPr>
          <w:p w:rsidR="00C27420" w:rsidRPr="0036643E" w:rsidRDefault="00C27420" w:rsidP="00681057">
            <w:pPr>
              <w:jc w:val="center"/>
              <w:rPr>
                <w:rFonts w:ascii="Times New Roman" w:eastAsia="Times New Roman" w:hAnsi="Times New Roman" w:cs="Times New Roman"/>
                <w:bCs/>
                <w:sz w:val="20"/>
                <w:szCs w:val="20"/>
                <w:highlight w:val="yellow"/>
                <w:lang w:eastAsia="ru-RU"/>
              </w:rPr>
            </w:pPr>
          </w:p>
        </w:tc>
      </w:tr>
      <w:tr w:rsidR="00C27420" w:rsidRPr="0036643E" w:rsidTr="00BE3744">
        <w:trPr>
          <w:trHeight w:val="363"/>
        </w:trPr>
        <w:tc>
          <w:tcPr>
            <w:tcW w:w="534" w:type="dxa"/>
          </w:tcPr>
          <w:p w:rsidR="00C27420" w:rsidRPr="00752C34" w:rsidRDefault="00C27420" w:rsidP="00681057">
            <w:pPr>
              <w:jc w:val="both"/>
              <w:rPr>
                <w:rFonts w:ascii="Times New Roman" w:eastAsia="Times New Roman" w:hAnsi="Times New Roman" w:cs="Times New Roman"/>
                <w:bCs/>
                <w:sz w:val="20"/>
                <w:szCs w:val="20"/>
                <w:lang w:eastAsia="ru-RU"/>
              </w:rPr>
            </w:pPr>
          </w:p>
        </w:tc>
        <w:tc>
          <w:tcPr>
            <w:tcW w:w="2443" w:type="dxa"/>
          </w:tcPr>
          <w:p w:rsidR="00C27420" w:rsidRPr="00752C34" w:rsidRDefault="00C27420" w:rsidP="00681057">
            <w:pPr>
              <w:rPr>
                <w:rFonts w:ascii="Times New Roman" w:eastAsia="Times New Roman" w:hAnsi="Times New Roman" w:cs="Times New Roman"/>
                <w:b/>
                <w:bCs/>
                <w:sz w:val="20"/>
                <w:szCs w:val="20"/>
                <w:lang w:eastAsia="ru-RU"/>
              </w:rPr>
            </w:pPr>
            <w:r w:rsidRPr="00752C34">
              <w:rPr>
                <w:rFonts w:ascii="Times New Roman" w:eastAsia="Times New Roman" w:hAnsi="Times New Roman" w:cs="Times New Roman"/>
                <w:bCs/>
                <w:sz w:val="20"/>
                <w:szCs w:val="20"/>
                <w:lang w:eastAsia="ru-RU"/>
              </w:rPr>
              <w:t>местный бюджет</w:t>
            </w:r>
          </w:p>
        </w:tc>
        <w:tc>
          <w:tcPr>
            <w:tcW w:w="1276" w:type="dxa"/>
          </w:tcPr>
          <w:p w:rsidR="00C27420" w:rsidRPr="00752C34" w:rsidRDefault="001724AA" w:rsidP="00681057">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153 280,9</w:t>
            </w:r>
          </w:p>
        </w:tc>
        <w:tc>
          <w:tcPr>
            <w:tcW w:w="1276" w:type="dxa"/>
          </w:tcPr>
          <w:p w:rsidR="00C27420" w:rsidRPr="00752C34" w:rsidRDefault="00C27420" w:rsidP="00B079D5">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1</w:t>
            </w:r>
            <w:r w:rsidR="00B079D5" w:rsidRPr="00752C34">
              <w:rPr>
                <w:rFonts w:ascii="Times New Roman" w:eastAsia="Times New Roman" w:hAnsi="Times New Roman" w:cs="Times New Roman"/>
                <w:bCs/>
                <w:sz w:val="20"/>
                <w:szCs w:val="20"/>
                <w:lang w:eastAsia="ru-RU"/>
              </w:rPr>
              <w:t>53 288,4</w:t>
            </w:r>
          </w:p>
        </w:tc>
        <w:tc>
          <w:tcPr>
            <w:tcW w:w="1525" w:type="dxa"/>
          </w:tcPr>
          <w:p w:rsidR="00C27420" w:rsidRPr="00752C34" w:rsidRDefault="00C27420" w:rsidP="00752C34">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2</w:t>
            </w:r>
            <w:r w:rsidR="00752C34" w:rsidRPr="00752C34">
              <w:rPr>
                <w:rFonts w:ascii="Times New Roman" w:eastAsia="Times New Roman" w:hAnsi="Times New Roman" w:cs="Times New Roman"/>
                <w:bCs/>
                <w:sz w:val="20"/>
                <w:szCs w:val="20"/>
                <w:lang w:eastAsia="ru-RU"/>
              </w:rPr>
              <w:t>7 938,8</w:t>
            </w:r>
          </w:p>
        </w:tc>
        <w:tc>
          <w:tcPr>
            <w:tcW w:w="992" w:type="dxa"/>
          </w:tcPr>
          <w:p w:rsidR="00C27420" w:rsidRPr="00752C34" w:rsidRDefault="00C27420" w:rsidP="00752C34">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1</w:t>
            </w:r>
            <w:r w:rsidR="00752C34" w:rsidRPr="00752C34">
              <w:rPr>
                <w:rFonts w:ascii="Times New Roman" w:eastAsia="Times New Roman" w:hAnsi="Times New Roman" w:cs="Times New Roman"/>
                <w:bCs/>
                <w:sz w:val="20"/>
                <w:szCs w:val="20"/>
                <w:lang w:eastAsia="ru-RU"/>
              </w:rPr>
              <w:t>8,2</w:t>
            </w:r>
          </w:p>
        </w:tc>
        <w:tc>
          <w:tcPr>
            <w:tcW w:w="1843" w:type="dxa"/>
          </w:tcPr>
          <w:p w:rsidR="00C27420" w:rsidRPr="0036643E" w:rsidRDefault="00C27420" w:rsidP="00681057">
            <w:pPr>
              <w:jc w:val="center"/>
              <w:rPr>
                <w:rFonts w:ascii="Times New Roman" w:eastAsia="Times New Roman" w:hAnsi="Times New Roman" w:cs="Times New Roman"/>
                <w:bCs/>
                <w:sz w:val="20"/>
                <w:szCs w:val="20"/>
                <w:highlight w:val="yellow"/>
                <w:lang w:eastAsia="ru-RU"/>
              </w:rPr>
            </w:pPr>
          </w:p>
        </w:tc>
      </w:tr>
      <w:tr w:rsidR="00C27420" w:rsidRPr="0036643E" w:rsidTr="00BE3744">
        <w:tc>
          <w:tcPr>
            <w:tcW w:w="534" w:type="dxa"/>
          </w:tcPr>
          <w:p w:rsidR="00C27420" w:rsidRPr="00752C34" w:rsidRDefault="00C27420" w:rsidP="00681057">
            <w:pPr>
              <w:jc w:val="both"/>
              <w:rPr>
                <w:rFonts w:ascii="Times New Roman" w:eastAsia="Times New Roman" w:hAnsi="Times New Roman" w:cs="Times New Roman"/>
                <w:bCs/>
                <w:sz w:val="20"/>
                <w:szCs w:val="20"/>
                <w:lang w:eastAsia="ru-RU"/>
              </w:rPr>
            </w:pPr>
          </w:p>
        </w:tc>
        <w:tc>
          <w:tcPr>
            <w:tcW w:w="2443" w:type="dxa"/>
          </w:tcPr>
          <w:p w:rsidR="00C27420" w:rsidRPr="00752C34" w:rsidRDefault="00C27420" w:rsidP="00681057">
            <w:pPr>
              <w:jc w:val="both"/>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бюджет автономного округа</w:t>
            </w:r>
          </w:p>
        </w:tc>
        <w:tc>
          <w:tcPr>
            <w:tcW w:w="1276" w:type="dxa"/>
          </w:tcPr>
          <w:p w:rsidR="00C27420" w:rsidRPr="00752C34" w:rsidRDefault="001724AA" w:rsidP="001724AA">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151 429,8</w:t>
            </w:r>
          </w:p>
        </w:tc>
        <w:tc>
          <w:tcPr>
            <w:tcW w:w="1276" w:type="dxa"/>
          </w:tcPr>
          <w:p w:rsidR="00C27420" w:rsidRPr="00752C34" w:rsidRDefault="00752C34" w:rsidP="00752C34">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158 031,9</w:t>
            </w:r>
          </w:p>
        </w:tc>
        <w:tc>
          <w:tcPr>
            <w:tcW w:w="1525" w:type="dxa"/>
          </w:tcPr>
          <w:p w:rsidR="00C27420" w:rsidRPr="00752C34" w:rsidRDefault="00752C34" w:rsidP="00752C34">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1 482,0</w:t>
            </w:r>
          </w:p>
        </w:tc>
        <w:tc>
          <w:tcPr>
            <w:tcW w:w="992" w:type="dxa"/>
          </w:tcPr>
          <w:p w:rsidR="00C27420" w:rsidRPr="00752C34" w:rsidRDefault="00752C34" w:rsidP="00752C34">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0,9</w:t>
            </w:r>
          </w:p>
        </w:tc>
        <w:tc>
          <w:tcPr>
            <w:tcW w:w="1843" w:type="dxa"/>
          </w:tcPr>
          <w:p w:rsidR="00C27420" w:rsidRPr="0036643E" w:rsidRDefault="00C27420" w:rsidP="00681057">
            <w:pPr>
              <w:jc w:val="both"/>
              <w:rPr>
                <w:rFonts w:ascii="Times New Roman" w:eastAsia="Times New Roman" w:hAnsi="Times New Roman" w:cs="Times New Roman"/>
                <w:b/>
                <w:bCs/>
                <w:sz w:val="20"/>
                <w:szCs w:val="20"/>
                <w:highlight w:val="yellow"/>
                <w:lang w:eastAsia="ru-RU"/>
              </w:rPr>
            </w:pPr>
          </w:p>
        </w:tc>
      </w:tr>
      <w:tr w:rsidR="00681057" w:rsidRPr="0036643E" w:rsidTr="00BE3744">
        <w:tc>
          <w:tcPr>
            <w:tcW w:w="2977" w:type="dxa"/>
            <w:gridSpan w:val="2"/>
          </w:tcPr>
          <w:p w:rsidR="00681057" w:rsidRPr="00841494" w:rsidRDefault="00681057" w:rsidP="00681057">
            <w:pPr>
              <w:jc w:val="both"/>
              <w:rPr>
                <w:rFonts w:ascii="Times New Roman" w:eastAsia="Times New Roman" w:hAnsi="Times New Roman" w:cs="Times New Roman"/>
                <w:bCs/>
                <w:sz w:val="20"/>
                <w:szCs w:val="20"/>
                <w:lang w:eastAsia="ru-RU"/>
              </w:rPr>
            </w:pPr>
            <w:r w:rsidRPr="00841494">
              <w:rPr>
                <w:rFonts w:ascii="Times New Roman" w:eastAsia="Times New Roman" w:hAnsi="Times New Roman" w:cs="Times New Roman"/>
                <w:bCs/>
                <w:sz w:val="20"/>
                <w:szCs w:val="20"/>
                <w:lang w:eastAsia="ru-RU"/>
              </w:rPr>
              <w:t>основное мероприятие «Обеспечение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tc>
        <w:tc>
          <w:tcPr>
            <w:tcW w:w="1276" w:type="dxa"/>
            <w:vAlign w:val="center"/>
          </w:tcPr>
          <w:p w:rsidR="00681057" w:rsidRPr="00841494" w:rsidRDefault="00841494" w:rsidP="00841494">
            <w:pPr>
              <w:jc w:val="center"/>
              <w:rPr>
                <w:rFonts w:ascii="Times New Roman" w:eastAsia="Times New Roman" w:hAnsi="Times New Roman" w:cs="Times New Roman"/>
                <w:bCs/>
                <w:sz w:val="20"/>
                <w:szCs w:val="20"/>
                <w:lang w:eastAsia="ru-RU"/>
              </w:rPr>
            </w:pPr>
            <w:r w:rsidRPr="00841494">
              <w:rPr>
                <w:rFonts w:ascii="Times New Roman" w:eastAsia="Times New Roman" w:hAnsi="Times New Roman" w:cs="Times New Roman"/>
                <w:bCs/>
                <w:sz w:val="20"/>
                <w:szCs w:val="20"/>
                <w:lang w:eastAsia="ru-RU"/>
              </w:rPr>
              <w:t>159 800,4</w:t>
            </w:r>
          </w:p>
        </w:tc>
        <w:tc>
          <w:tcPr>
            <w:tcW w:w="1276" w:type="dxa"/>
            <w:vAlign w:val="center"/>
          </w:tcPr>
          <w:p w:rsidR="00681057" w:rsidRPr="0036643E" w:rsidRDefault="00841494" w:rsidP="00681057">
            <w:pPr>
              <w:jc w:val="center"/>
              <w:rPr>
                <w:rFonts w:ascii="Times New Roman" w:eastAsia="Times New Roman" w:hAnsi="Times New Roman" w:cs="Times New Roman"/>
                <w:bCs/>
                <w:sz w:val="20"/>
                <w:szCs w:val="20"/>
                <w:highlight w:val="yellow"/>
                <w:lang w:eastAsia="ru-RU"/>
              </w:rPr>
            </w:pPr>
            <w:r w:rsidRPr="00841494">
              <w:rPr>
                <w:rFonts w:ascii="Times New Roman" w:eastAsia="Times New Roman" w:hAnsi="Times New Roman" w:cs="Times New Roman"/>
                <w:bCs/>
                <w:sz w:val="20"/>
                <w:szCs w:val="20"/>
                <w:lang w:eastAsia="ru-RU"/>
              </w:rPr>
              <w:t>166 402,5</w:t>
            </w:r>
          </w:p>
        </w:tc>
        <w:tc>
          <w:tcPr>
            <w:tcW w:w="1525" w:type="dxa"/>
            <w:vAlign w:val="center"/>
          </w:tcPr>
          <w:p w:rsidR="00681057" w:rsidRPr="00B151A7" w:rsidRDefault="00B151A7" w:rsidP="00B151A7">
            <w:pPr>
              <w:jc w:val="center"/>
              <w:rPr>
                <w:rFonts w:ascii="Times New Roman" w:eastAsia="Times New Roman" w:hAnsi="Times New Roman" w:cs="Times New Roman"/>
                <w:bCs/>
                <w:sz w:val="20"/>
                <w:szCs w:val="20"/>
                <w:lang w:eastAsia="ru-RU"/>
              </w:rPr>
            </w:pPr>
            <w:r w:rsidRPr="00B151A7">
              <w:rPr>
                <w:rFonts w:ascii="Times New Roman" w:eastAsia="Times New Roman" w:hAnsi="Times New Roman" w:cs="Times New Roman"/>
                <w:bCs/>
                <w:sz w:val="20"/>
                <w:szCs w:val="20"/>
                <w:lang w:eastAsia="ru-RU"/>
              </w:rPr>
              <w:t>99,2</w:t>
            </w:r>
          </w:p>
        </w:tc>
        <w:tc>
          <w:tcPr>
            <w:tcW w:w="992" w:type="dxa"/>
            <w:vAlign w:val="center"/>
          </w:tcPr>
          <w:p w:rsidR="00681057" w:rsidRPr="00B151A7" w:rsidRDefault="00B151A7" w:rsidP="00B151A7">
            <w:pPr>
              <w:jc w:val="center"/>
              <w:rPr>
                <w:rFonts w:ascii="Times New Roman" w:eastAsia="Times New Roman" w:hAnsi="Times New Roman" w:cs="Times New Roman"/>
                <w:bCs/>
                <w:sz w:val="20"/>
                <w:szCs w:val="20"/>
                <w:lang w:eastAsia="ru-RU"/>
              </w:rPr>
            </w:pPr>
            <w:r w:rsidRPr="00B151A7">
              <w:rPr>
                <w:rFonts w:ascii="Times New Roman" w:eastAsia="Times New Roman" w:hAnsi="Times New Roman" w:cs="Times New Roman"/>
                <w:bCs/>
                <w:sz w:val="20"/>
                <w:szCs w:val="20"/>
                <w:lang w:eastAsia="ru-RU"/>
              </w:rPr>
              <w:t>0,06</w:t>
            </w:r>
          </w:p>
        </w:tc>
        <w:tc>
          <w:tcPr>
            <w:tcW w:w="1843" w:type="dxa"/>
          </w:tcPr>
          <w:p w:rsidR="00681057" w:rsidRPr="0036643E" w:rsidRDefault="00681057" w:rsidP="00681057">
            <w:pPr>
              <w:jc w:val="both"/>
              <w:rPr>
                <w:rFonts w:ascii="Times New Roman" w:eastAsia="Times New Roman" w:hAnsi="Times New Roman"/>
                <w:sz w:val="20"/>
                <w:szCs w:val="20"/>
                <w:highlight w:val="yellow"/>
                <w:lang w:eastAsia="ru-RU"/>
              </w:rPr>
            </w:pPr>
          </w:p>
        </w:tc>
      </w:tr>
      <w:tr w:rsidR="00C423D9" w:rsidRPr="0036643E" w:rsidTr="00BE3744">
        <w:tc>
          <w:tcPr>
            <w:tcW w:w="534" w:type="dxa"/>
          </w:tcPr>
          <w:p w:rsidR="00C423D9" w:rsidRPr="0036643E" w:rsidRDefault="00C423D9" w:rsidP="00681057">
            <w:pPr>
              <w:jc w:val="center"/>
              <w:rPr>
                <w:rFonts w:ascii="Times New Roman" w:eastAsia="Times New Roman" w:hAnsi="Times New Roman" w:cs="Times New Roman"/>
                <w:bCs/>
                <w:sz w:val="20"/>
                <w:szCs w:val="20"/>
                <w:highlight w:val="yellow"/>
                <w:lang w:eastAsia="ru-RU"/>
              </w:rPr>
            </w:pPr>
          </w:p>
        </w:tc>
        <w:tc>
          <w:tcPr>
            <w:tcW w:w="2443" w:type="dxa"/>
          </w:tcPr>
          <w:p w:rsidR="00C423D9" w:rsidRPr="00841494" w:rsidRDefault="00C423D9" w:rsidP="00681057">
            <w:pPr>
              <w:rPr>
                <w:rFonts w:ascii="Times New Roman" w:eastAsia="Times New Roman" w:hAnsi="Times New Roman" w:cs="Times New Roman"/>
                <w:b/>
                <w:bCs/>
                <w:sz w:val="20"/>
                <w:szCs w:val="20"/>
                <w:lang w:eastAsia="ru-RU"/>
              </w:rPr>
            </w:pPr>
            <w:r w:rsidRPr="00841494">
              <w:rPr>
                <w:rFonts w:ascii="Times New Roman" w:eastAsia="Times New Roman" w:hAnsi="Times New Roman" w:cs="Times New Roman"/>
                <w:bCs/>
                <w:sz w:val="20"/>
                <w:szCs w:val="20"/>
                <w:lang w:eastAsia="ru-RU"/>
              </w:rPr>
              <w:t>местный бюджет</w:t>
            </w:r>
          </w:p>
        </w:tc>
        <w:tc>
          <w:tcPr>
            <w:tcW w:w="1276" w:type="dxa"/>
          </w:tcPr>
          <w:p w:rsidR="00C423D9" w:rsidRPr="00841494" w:rsidRDefault="00841494" w:rsidP="00681057">
            <w:pPr>
              <w:rPr>
                <w:rFonts w:ascii="Times New Roman" w:eastAsia="Times New Roman" w:hAnsi="Times New Roman" w:cs="Times New Roman"/>
                <w:bCs/>
                <w:sz w:val="20"/>
                <w:szCs w:val="20"/>
                <w:lang w:eastAsia="ru-RU"/>
              </w:rPr>
            </w:pPr>
            <w:r w:rsidRPr="00841494">
              <w:rPr>
                <w:rFonts w:ascii="Times New Roman" w:eastAsia="Times New Roman" w:hAnsi="Times New Roman" w:cs="Times New Roman"/>
                <w:bCs/>
                <w:sz w:val="20"/>
                <w:szCs w:val="20"/>
                <w:lang w:eastAsia="ru-RU"/>
              </w:rPr>
              <w:t xml:space="preserve">    16 521,0</w:t>
            </w:r>
          </w:p>
        </w:tc>
        <w:tc>
          <w:tcPr>
            <w:tcW w:w="1276" w:type="dxa"/>
          </w:tcPr>
          <w:p w:rsidR="00C423D9" w:rsidRPr="0036643E" w:rsidRDefault="00841494" w:rsidP="00841494">
            <w:pPr>
              <w:jc w:val="center"/>
              <w:rPr>
                <w:rFonts w:ascii="Times New Roman" w:eastAsia="Times New Roman" w:hAnsi="Times New Roman" w:cs="Times New Roman"/>
                <w:bCs/>
                <w:sz w:val="20"/>
                <w:szCs w:val="20"/>
                <w:highlight w:val="yellow"/>
                <w:lang w:eastAsia="ru-RU"/>
              </w:rPr>
            </w:pPr>
            <w:r w:rsidRPr="00841494">
              <w:rPr>
                <w:rFonts w:ascii="Times New Roman" w:eastAsia="Times New Roman" w:hAnsi="Times New Roman" w:cs="Times New Roman"/>
                <w:bCs/>
                <w:sz w:val="20"/>
                <w:szCs w:val="20"/>
                <w:lang w:eastAsia="ru-RU"/>
              </w:rPr>
              <w:t>16 521,0</w:t>
            </w:r>
          </w:p>
        </w:tc>
        <w:tc>
          <w:tcPr>
            <w:tcW w:w="1525" w:type="dxa"/>
          </w:tcPr>
          <w:p w:rsidR="00C423D9" w:rsidRPr="00752C34" w:rsidRDefault="00681057" w:rsidP="00752C34">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99,</w:t>
            </w:r>
            <w:r w:rsidR="00752C34" w:rsidRPr="00752C34">
              <w:rPr>
                <w:rFonts w:ascii="Times New Roman" w:eastAsia="Times New Roman" w:hAnsi="Times New Roman" w:cs="Times New Roman"/>
                <w:bCs/>
                <w:sz w:val="20"/>
                <w:szCs w:val="20"/>
                <w:lang w:eastAsia="ru-RU"/>
              </w:rPr>
              <w:t>2</w:t>
            </w:r>
          </w:p>
        </w:tc>
        <w:tc>
          <w:tcPr>
            <w:tcW w:w="992" w:type="dxa"/>
          </w:tcPr>
          <w:p w:rsidR="00C423D9" w:rsidRPr="00752C34" w:rsidRDefault="00752C34" w:rsidP="00752C34">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0,6</w:t>
            </w:r>
          </w:p>
        </w:tc>
        <w:tc>
          <w:tcPr>
            <w:tcW w:w="1843" w:type="dxa"/>
          </w:tcPr>
          <w:p w:rsidR="00C423D9" w:rsidRPr="0036643E" w:rsidRDefault="00C423D9" w:rsidP="00681057">
            <w:pPr>
              <w:jc w:val="both"/>
              <w:rPr>
                <w:rFonts w:ascii="Times New Roman" w:eastAsia="Times New Roman" w:hAnsi="Times New Roman"/>
                <w:sz w:val="20"/>
                <w:szCs w:val="20"/>
                <w:highlight w:val="yellow"/>
                <w:lang w:eastAsia="ru-RU"/>
              </w:rPr>
            </w:pPr>
          </w:p>
        </w:tc>
      </w:tr>
      <w:tr w:rsidR="00681057" w:rsidRPr="0036643E" w:rsidTr="00BE3744">
        <w:tc>
          <w:tcPr>
            <w:tcW w:w="534" w:type="dxa"/>
          </w:tcPr>
          <w:p w:rsidR="00681057" w:rsidRPr="0036643E" w:rsidRDefault="00681057" w:rsidP="00681057">
            <w:pPr>
              <w:jc w:val="center"/>
              <w:rPr>
                <w:rFonts w:ascii="Times New Roman" w:eastAsia="Times New Roman" w:hAnsi="Times New Roman" w:cs="Times New Roman"/>
                <w:bCs/>
                <w:sz w:val="20"/>
                <w:szCs w:val="20"/>
                <w:highlight w:val="yellow"/>
                <w:lang w:eastAsia="ru-RU"/>
              </w:rPr>
            </w:pPr>
          </w:p>
        </w:tc>
        <w:tc>
          <w:tcPr>
            <w:tcW w:w="2443" w:type="dxa"/>
          </w:tcPr>
          <w:p w:rsidR="00681057" w:rsidRPr="00841494" w:rsidRDefault="00681057" w:rsidP="00681057">
            <w:pPr>
              <w:jc w:val="both"/>
              <w:rPr>
                <w:rFonts w:ascii="Times New Roman" w:eastAsia="Times New Roman" w:hAnsi="Times New Roman" w:cs="Times New Roman"/>
                <w:bCs/>
                <w:sz w:val="20"/>
                <w:szCs w:val="20"/>
                <w:lang w:eastAsia="ru-RU"/>
              </w:rPr>
            </w:pPr>
            <w:r w:rsidRPr="00841494">
              <w:rPr>
                <w:rFonts w:ascii="Times New Roman" w:eastAsia="Times New Roman" w:hAnsi="Times New Roman" w:cs="Times New Roman"/>
                <w:bCs/>
                <w:sz w:val="20"/>
                <w:szCs w:val="20"/>
                <w:lang w:eastAsia="ru-RU"/>
              </w:rPr>
              <w:t>бюджет автономного округа</w:t>
            </w:r>
          </w:p>
        </w:tc>
        <w:tc>
          <w:tcPr>
            <w:tcW w:w="1276" w:type="dxa"/>
          </w:tcPr>
          <w:p w:rsidR="00681057" w:rsidRPr="00841494" w:rsidRDefault="00841494" w:rsidP="00681057">
            <w:pPr>
              <w:jc w:val="center"/>
              <w:rPr>
                <w:rFonts w:ascii="Times New Roman" w:eastAsia="Times New Roman" w:hAnsi="Times New Roman" w:cs="Times New Roman"/>
                <w:bCs/>
                <w:sz w:val="20"/>
                <w:szCs w:val="20"/>
                <w:lang w:eastAsia="ru-RU"/>
              </w:rPr>
            </w:pPr>
            <w:r w:rsidRPr="00841494">
              <w:rPr>
                <w:rFonts w:ascii="Times New Roman" w:eastAsia="Times New Roman" w:hAnsi="Times New Roman" w:cs="Times New Roman"/>
                <w:bCs/>
                <w:sz w:val="20"/>
                <w:szCs w:val="20"/>
                <w:lang w:eastAsia="ru-RU"/>
              </w:rPr>
              <w:t>143 279,4</w:t>
            </w:r>
          </w:p>
        </w:tc>
        <w:tc>
          <w:tcPr>
            <w:tcW w:w="1276" w:type="dxa"/>
          </w:tcPr>
          <w:p w:rsidR="00681057" w:rsidRPr="0036643E" w:rsidRDefault="00841494" w:rsidP="00841494">
            <w:pPr>
              <w:jc w:val="center"/>
              <w:rPr>
                <w:rFonts w:ascii="Times New Roman" w:eastAsia="Times New Roman" w:hAnsi="Times New Roman" w:cs="Times New Roman"/>
                <w:bCs/>
                <w:sz w:val="20"/>
                <w:szCs w:val="20"/>
                <w:highlight w:val="yellow"/>
                <w:lang w:eastAsia="ru-RU"/>
              </w:rPr>
            </w:pPr>
            <w:r w:rsidRPr="00841494">
              <w:rPr>
                <w:rFonts w:ascii="Times New Roman" w:eastAsia="Times New Roman" w:hAnsi="Times New Roman" w:cs="Times New Roman"/>
                <w:bCs/>
                <w:sz w:val="20"/>
                <w:szCs w:val="20"/>
                <w:lang w:eastAsia="ru-RU"/>
              </w:rPr>
              <w:t>149 881,5</w:t>
            </w:r>
          </w:p>
        </w:tc>
        <w:tc>
          <w:tcPr>
            <w:tcW w:w="1525" w:type="dxa"/>
          </w:tcPr>
          <w:p w:rsidR="00681057" w:rsidRPr="00752C34" w:rsidRDefault="00752C34" w:rsidP="00752C34">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0,0</w:t>
            </w:r>
          </w:p>
        </w:tc>
        <w:tc>
          <w:tcPr>
            <w:tcW w:w="992" w:type="dxa"/>
          </w:tcPr>
          <w:p w:rsidR="00681057" w:rsidRPr="00752C34" w:rsidRDefault="00681057" w:rsidP="00681057">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0,0</w:t>
            </w:r>
          </w:p>
        </w:tc>
        <w:tc>
          <w:tcPr>
            <w:tcW w:w="1843" w:type="dxa"/>
          </w:tcPr>
          <w:p w:rsidR="00681057" w:rsidRPr="0036643E" w:rsidRDefault="00681057" w:rsidP="00681057">
            <w:pPr>
              <w:jc w:val="both"/>
              <w:rPr>
                <w:rFonts w:ascii="Times New Roman" w:eastAsia="Times New Roman" w:hAnsi="Times New Roman"/>
                <w:sz w:val="20"/>
                <w:szCs w:val="20"/>
                <w:highlight w:val="yellow"/>
                <w:lang w:eastAsia="ru-RU"/>
              </w:rPr>
            </w:pPr>
          </w:p>
        </w:tc>
      </w:tr>
      <w:tr w:rsidR="00E27A12" w:rsidRPr="0036643E" w:rsidTr="00BE3744">
        <w:tc>
          <w:tcPr>
            <w:tcW w:w="534" w:type="dxa"/>
          </w:tcPr>
          <w:p w:rsidR="00E27A12" w:rsidRPr="0036643E" w:rsidRDefault="00E27A12" w:rsidP="00681057">
            <w:pPr>
              <w:jc w:val="center"/>
              <w:rPr>
                <w:rFonts w:ascii="Times New Roman" w:eastAsia="Times New Roman" w:hAnsi="Times New Roman" w:cs="Times New Roman"/>
                <w:bCs/>
                <w:sz w:val="20"/>
                <w:szCs w:val="20"/>
                <w:highlight w:val="yellow"/>
                <w:lang w:eastAsia="ru-RU"/>
              </w:rPr>
            </w:pPr>
          </w:p>
        </w:tc>
        <w:tc>
          <w:tcPr>
            <w:tcW w:w="2443" w:type="dxa"/>
          </w:tcPr>
          <w:p w:rsidR="00E27A12" w:rsidRPr="00672D91" w:rsidRDefault="00E27A12" w:rsidP="00681057">
            <w:pPr>
              <w:jc w:val="both"/>
              <w:rPr>
                <w:rFonts w:ascii="Times New Roman" w:eastAsia="Times New Roman" w:hAnsi="Times New Roman" w:cs="Times New Roman"/>
                <w:bCs/>
                <w:sz w:val="20"/>
                <w:szCs w:val="20"/>
                <w:lang w:eastAsia="ru-RU"/>
              </w:rPr>
            </w:pPr>
            <w:r w:rsidRPr="00672D91">
              <w:rPr>
                <w:rFonts w:ascii="Times New Roman" w:eastAsia="Times New Roman" w:hAnsi="Times New Roman" w:cs="Times New Roman"/>
                <w:bCs/>
                <w:sz w:val="20"/>
                <w:szCs w:val="20"/>
                <w:lang w:eastAsia="ru-RU"/>
              </w:rPr>
              <w:t>-спортивный цент</w:t>
            </w:r>
            <w:r>
              <w:rPr>
                <w:rFonts w:ascii="Times New Roman" w:eastAsia="Times New Roman" w:hAnsi="Times New Roman" w:cs="Times New Roman"/>
                <w:bCs/>
                <w:sz w:val="20"/>
                <w:szCs w:val="20"/>
                <w:lang w:eastAsia="ru-RU"/>
              </w:rPr>
              <w:t>р</w:t>
            </w:r>
            <w:r w:rsidRPr="00672D91">
              <w:rPr>
                <w:rFonts w:ascii="Times New Roman" w:eastAsia="Times New Roman" w:hAnsi="Times New Roman" w:cs="Times New Roman"/>
                <w:bCs/>
                <w:sz w:val="20"/>
                <w:szCs w:val="20"/>
                <w:lang w:eastAsia="ru-RU"/>
              </w:rPr>
              <w:t xml:space="preserve"> с универсальным игровым залом и плоскостными спортивными сооружениями</w:t>
            </w:r>
            <w:r>
              <w:rPr>
                <w:rFonts w:ascii="Times New Roman" w:eastAsia="Times New Roman" w:hAnsi="Times New Roman" w:cs="Times New Roman"/>
                <w:bCs/>
                <w:sz w:val="20"/>
                <w:szCs w:val="20"/>
                <w:lang w:eastAsia="ru-RU"/>
              </w:rPr>
              <w:t>, в том числе:</w:t>
            </w:r>
          </w:p>
        </w:tc>
        <w:tc>
          <w:tcPr>
            <w:tcW w:w="1276" w:type="dxa"/>
          </w:tcPr>
          <w:p w:rsidR="00E27A12" w:rsidRPr="00672D91" w:rsidRDefault="00E27A12" w:rsidP="00681057">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672D91">
              <w:rPr>
                <w:rFonts w:ascii="Times New Roman" w:eastAsia="Times New Roman" w:hAnsi="Times New Roman" w:cs="Times New Roman"/>
                <w:bCs/>
                <w:sz w:val="20"/>
                <w:szCs w:val="20"/>
                <w:lang w:eastAsia="ru-RU"/>
              </w:rPr>
              <w:t>150 821,4</w:t>
            </w:r>
          </w:p>
        </w:tc>
        <w:tc>
          <w:tcPr>
            <w:tcW w:w="1276" w:type="dxa"/>
          </w:tcPr>
          <w:p w:rsidR="00E27A12" w:rsidRPr="00672D91" w:rsidRDefault="00E27A12" w:rsidP="00681057">
            <w:pPr>
              <w:jc w:val="center"/>
              <w:rPr>
                <w:rFonts w:ascii="Times New Roman" w:eastAsia="Times New Roman" w:hAnsi="Times New Roman" w:cs="Times New Roman"/>
                <w:bCs/>
                <w:sz w:val="20"/>
                <w:szCs w:val="20"/>
                <w:lang w:eastAsia="ru-RU"/>
              </w:rPr>
            </w:pPr>
            <w:r w:rsidRPr="00672D91">
              <w:rPr>
                <w:rFonts w:ascii="Times New Roman" w:eastAsia="Times New Roman" w:hAnsi="Times New Roman" w:cs="Times New Roman"/>
                <w:bCs/>
                <w:sz w:val="20"/>
                <w:szCs w:val="20"/>
                <w:lang w:eastAsia="ru-RU"/>
              </w:rPr>
              <w:t>157 423,5</w:t>
            </w:r>
          </w:p>
        </w:tc>
        <w:tc>
          <w:tcPr>
            <w:tcW w:w="1525" w:type="dxa"/>
          </w:tcPr>
          <w:p w:rsidR="00E27A12" w:rsidRPr="00672D91" w:rsidRDefault="00E27A12" w:rsidP="00681057">
            <w:pPr>
              <w:jc w:val="center"/>
              <w:rPr>
                <w:rFonts w:ascii="Times New Roman" w:eastAsia="Times New Roman" w:hAnsi="Times New Roman" w:cs="Times New Roman"/>
                <w:bCs/>
                <w:sz w:val="20"/>
                <w:szCs w:val="20"/>
                <w:lang w:eastAsia="ru-RU"/>
              </w:rPr>
            </w:pPr>
            <w:r w:rsidRPr="00672D91">
              <w:rPr>
                <w:rFonts w:ascii="Times New Roman" w:eastAsia="Times New Roman" w:hAnsi="Times New Roman" w:cs="Times New Roman"/>
                <w:bCs/>
                <w:sz w:val="20"/>
                <w:szCs w:val="20"/>
                <w:lang w:eastAsia="ru-RU"/>
              </w:rPr>
              <w:t>0,0</w:t>
            </w:r>
          </w:p>
        </w:tc>
        <w:tc>
          <w:tcPr>
            <w:tcW w:w="992" w:type="dxa"/>
          </w:tcPr>
          <w:p w:rsidR="00E27A12" w:rsidRPr="00752C34" w:rsidRDefault="00E27A12" w:rsidP="00681057">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0,0</w:t>
            </w:r>
          </w:p>
        </w:tc>
        <w:tc>
          <w:tcPr>
            <w:tcW w:w="1843" w:type="dxa"/>
            <w:vMerge w:val="restart"/>
          </w:tcPr>
          <w:p w:rsidR="00E27A12" w:rsidRPr="0036643E" w:rsidRDefault="00E27A12" w:rsidP="003D4E38">
            <w:pPr>
              <w:jc w:val="both"/>
              <w:rPr>
                <w:rFonts w:ascii="Times New Roman" w:eastAsia="Times New Roman" w:hAnsi="Times New Roman"/>
                <w:sz w:val="20"/>
                <w:szCs w:val="20"/>
                <w:highlight w:val="yellow"/>
                <w:lang w:eastAsia="ru-RU"/>
              </w:rPr>
            </w:pPr>
            <w:r w:rsidRPr="00280A3E">
              <w:rPr>
                <w:rFonts w:ascii="Times New Roman" w:eastAsia="Times New Roman" w:hAnsi="Times New Roman"/>
                <w:sz w:val="20"/>
                <w:szCs w:val="20"/>
                <w:lang w:eastAsia="ru-RU"/>
              </w:rPr>
              <w:t xml:space="preserve">30.03.2017- по итогам рассмотрения заявка единственного </w:t>
            </w:r>
            <w:r>
              <w:rPr>
                <w:rFonts w:ascii="Times New Roman" w:eastAsia="Times New Roman" w:hAnsi="Times New Roman"/>
                <w:sz w:val="20"/>
                <w:szCs w:val="20"/>
                <w:lang w:eastAsia="ru-RU"/>
              </w:rPr>
              <w:t xml:space="preserve">участника признана не </w:t>
            </w:r>
            <w:r w:rsidR="00BE3744">
              <w:rPr>
                <w:rFonts w:ascii="Times New Roman" w:eastAsia="Times New Roman" w:hAnsi="Times New Roman"/>
                <w:sz w:val="20"/>
                <w:szCs w:val="20"/>
                <w:lang w:eastAsia="ru-RU"/>
              </w:rPr>
              <w:t>соответствую</w:t>
            </w:r>
            <w:r>
              <w:rPr>
                <w:rFonts w:ascii="Times New Roman" w:eastAsia="Times New Roman" w:hAnsi="Times New Roman"/>
                <w:sz w:val="20"/>
                <w:szCs w:val="20"/>
                <w:lang w:eastAsia="ru-RU"/>
              </w:rPr>
              <w:t>ще</w:t>
            </w:r>
            <w:r w:rsidRPr="00280A3E">
              <w:rPr>
                <w:rFonts w:ascii="Times New Roman" w:eastAsia="Times New Roman" w:hAnsi="Times New Roman"/>
                <w:sz w:val="20"/>
                <w:szCs w:val="20"/>
                <w:lang w:eastAsia="ru-RU"/>
              </w:rPr>
              <w:t xml:space="preserve">й </w:t>
            </w:r>
            <w:r w:rsidRPr="00280A3E">
              <w:rPr>
                <w:rFonts w:ascii="Times New Roman" w:eastAsia="Times New Roman" w:hAnsi="Times New Roman"/>
                <w:sz w:val="20"/>
                <w:szCs w:val="20"/>
                <w:lang w:eastAsia="ru-RU"/>
              </w:rPr>
              <w:lastRenderedPageBreak/>
              <w:t xml:space="preserve">технической части аукционной документации. Повторное </w:t>
            </w:r>
            <w:r w:rsidR="003D4E38">
              <w:rPr>
                <w:rFonts w:ascii="Times New Roman" w:eastAsia="Times New Roman" w:hAnsi="Times New Roman"/>
                <w:sz w:val="20"/>
                <w:szCs w:val="20"/>
                <w:lang w:eastAsia="ru-RU"/>
              </w:rPr>
              <w:t xml:space="preserve">проведение </w:t>
            </w:r>
            <w:r w:rsidRPr="00280A3E">
              <w:rPr>
                <w:rFonts w:ascii="Times New Roman" w:eastAsia="Times New Roman" w:hAnsi="Times New Roman"/>
                <w:sz w:val="20"/>
                <w:szCs w:val="20"/>
                <w:lang w:eastAsia="ru-RU"/>
              </w:rPr>
              <w:t>аукциона назначен</w:t>
            </w:r>
            <w:r w:rsidR="003D4E38">
              <w:rPr>
                <w:rFonts w:ascii="Times New Roman" w:eastAsia="Times New Roman" w:hAnsi="Times New Roman"/>
                <w:sz w:val="20"/>
                <w:szCs w:val="20"/>
                <w:lang w:eastAsia="ru-RU"/>
              </w:rPr>
              <w:t>о</w:t>
            </w:r>
            <w:r w:rsidRPr="00280A3E">
              <w:rPr>
                <w:rFonts w:ascii="Times New Roman" w:eastAsia="Times New Roman" w:hAnsi="Times New Roman"/>
                <w:sz w:val="20"/>
                <w:szCs w:val="20"/>
                <w:lang w:eastAsia="ru-RU"/>
              </w:rPr>
              <w:t xml:space="preserve"> на апрель 2017</w:t>
            </w:r>
            <w:r w:rsidR="003D4E38">
              <w:rPr>
                <w:rFonts w:ascii="Times New Roman" w:eastAsia="Times New Roman" w:hAnsi="Times New Roman"/>
                <w:sz w:val="20"/>
                <w:szCs w:val="20"/>
                <w:lang w:eastAsia="ru-RU"/>
              </w:rPr>
              <w:t xml:space="preserve"> года. </w:t>
            </w:r>
            <w:r w:rsidRPr="00280A3E">
              <w:rPr>
                <w:rFonts w:ascii="Times New Roman" w:eastAsia="Times New Roman" w:hAnsi="Times New Roman"/>
                <w:sz w:val="20"/>
                <w:szCs w:val="20"/>
                <w:lang w:eastAsia="ru-RU"/>
              </w:rPr>
              <w:t xml:space="preserve"> Планируется заключение долгосрочного муниципального контракта со сроком исполнения в 2018 году</w:t>
            </w:r>
          </w:p>
        </w:tc>
      </w:tr>
      <w:tr w:rsidR="00E27A12" w:rsidRPr="0036643E" w:rsidTr="00BE3744">
        <w:tc>
          <w:tcPr>
            <w:tcW w:w="534" w:type="dxa"/>
          </w:tcPr>
          <w:p w:rsidR="00E27A12" w:rsidRPr="0036643E" w:rsidRDefault="00E27A12" w:rsidP="00672D91">
            <w:pPr>
              <w:jc w:val="center"/>
              <w:rPr>
                <w:rFonts w:ascii="Times New Roman" w:eastAsia="Times New Roman" w:hAnsi="Times New Roman" w:cs="Times New Roman"/>
                <w:bCs/>
                <w:sz w:val="20"/>
                <w:szCs w:val="20"/>
                <w:highlight w:val="yellow"/>
                <w:lang w:eastAsia="ru-RU"/>
              </w:rPr>
            </w:pPr>
          </w:p>
        </w:tc>
        <w:tc>
          <w:tcPr>
            <w:tcW w:w="2443" w:type="dxa"/>
          </w:tcPr>
          <w:p w:rsidR="00E27A12" w:rsidRPr="00672D91" w:rsidRDefault="00E27A12" w:rsidP="00672D91">
            <w:pPr>
              <w:rPr>
                <w:rFonts w:ascii="Times New Roman" w:eastAsia="Times New Roman" w:hAnsi="Times New Roman" w:cs="Times New Roman"/>
                <w:b/>
                <w:bCs/>
                <w:sz w:val="20"/>
                <w:szCs w:val="20"/>
                <w:lang w:eastAsia="ru-RU"/>
              </w:rPr>
            </w:pPr>
            <w:r w:rsidRPr="00672D91">
              <w:rPr>
                <w:rFonts w:ascii="Times New Roman" w:eastAsia="Times New Roman" w:hAnsi="Times New Roman" w:cs="Times New Roman"/>
                <w:bCs/>
                <w:sz w:val="20"/>
                <w:szCs w:val="20"/>
                <w:lang w:eastAsia="ru-RU"/>
              </w:rPr>
              <w:t>местный бюджет</w:t>
            </w:r>
          </w:p>
        </w:tc>
        <w:tc>
          <w:tcPr>
            <w:tcW w:w="1276" w:type="dxa"/>
          </w:tcPr>
          <w:p w:rsidR="00E27A12" w:rsidRPr="00672D91" w:rsidRDefault="00E27A12" w:rsidP="00672D91">
            <w:pPr>
              <w:jc w:val="center"/>
              <w:rPr>
                <w:rFonts w:ascii="Times New Roman" w:eastAsia="Times New Roman" w:hAnsi="Times New Roman" w:cs="Times New Roman"/>
                <w:bCs/>
                <w:sz w:val="20"/>
                <w:szCs w:val="20"/>
                <w:lang w:eastAsia="ru-RU"/>
              </w:rPr>
            </w:pPr>
            <w:r w:rsidRPr="00672D91">
              <w:rPr>
                <w:rFonts w:ascii="Times New Roman" w:eastAsia="Times New Roman" w:hAnsi="Times New Roman" w:cs="Times New Roman"/>
                <w:bCs/>
                <w:sz w:val="20"/>
                <w:szCs w:val="20"/>
                <w:lang w:eastAsia="ru-RU"/>
              </w:rPr>
              <w:t>7 542,0</w:t>
            </w:r>
          </w:p>
        </w:tc>
        <w:tc>
          <w:tcPr>
            <w:tcW w:w="1276" w:type="dxa"/>
          </w:tcPr>
          <w:p w:rsidR="00E27A12" w:rsidRPr="00672D91" w:rsidRDefault="00E27A12" w:rsidP="00672D91">
            <w:pPr>
              <w:jc w:val="center"/>
              <w:rPr>
                <w:rFonts w:ascii="Times New Roman" w:eastAsia="Times New Roman" w:hAnsi="Times New Roman" w:cs="Times New Roman"/>
                <w:bCs/>
                <w:sz w:val="20"/>
                <w:szCs w:val="20"/>
                <w:lang w:eastAsia="ru-RU"/>
              </w:rPr>
            </w:pPr>
            <w:r w:rsidRPr="00672D91">
              <w:rPr>
                <w:rFonts w:ascii="Times New Roman" w:eastAsia="Times New Roman" w:hAnsi="Times New Roman" w:cs="Times New Roman"/>
                <w:bCs/>
                <w:sz w:val="20"/>
                <w:szCs w:val="20"/>
                <w:lang w:eastAsia="ru-RU"/>
              </w:rPr>
              <w:t>7 542,0</w:t>
            </w:r>
          </w:p>
        </w:tc>
        <w:tc>
          <w:tcPr>
            <w:tcW w:w="1525" w:type="dxa"/>
          </w:tcPr>
          <w:p w:rsidR="00E27A12" w:rsidRPr="00672D91" w:rsidRDefault="00E27A12" w:rsidP="00672D91">
            <w:pPr>
              <w:jc w:val="center"/>
              <w:rPr>
                <w:rFonts w:ascii="Times New Roman" w:eastAsia="Times New Roman" w:hAnsi="Times New Roman" w:cs="Times New Roman"/>
                <w:bCs/>
                <w:sz w:val="20"/>
                <w:szCs w:val="20"/>
                <w:lang w:eastAsia="ru-RU"/>
              </w:rPr>
            </w:pPr>
            <w:r w:rsidRPr="00672D91">
              <w:rPr>
                <w:rFonts w:ascii="Times New Roman" w:eastAsia="Times New Roman" w:hAnsi="Times New Roman" w:cs="Times New Roman"/>
                <w:bCs/>
                <w:sz w:val="20"/>
                <w:szCs w:val="20"/>
                <w:lang w:eastAsia="ru-RU"/>
              </w:rPr>
              <w:t>0,0</w:t>
            </w:r>
          </w:p>
        </w:tc>
        <w:tc>
          <w:tcPr>
            <w:tcW w:w="992" w:type="dxa"/>
          </w:tcPr>
          <w:p w:rsidR="00E27A12" w:rsidRPr="00752C34" w:rsidRDefault="00E27A12" w:rsidP="00672D91">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0,0</w:t>
            </w:r>
          </w:p>
        </w:tc>
        <w:tc>
          <w:tcPr>
            <w:tcW w:w="1843" w:type="dxa"/>
            <w:vMerge/>
          </w:tcPr>
          <w:p w:rsidR="00E27A12" w:rsidRPr="0036643E" w:rsidRDefault="00E27A12" w:rsidP="00672D91">
            <w:pPr>
              <w:jc w:val="both"/>
              <w:rPr>
                <w:rFonts w:ascii="Times New Roman" w:eastAsia="Times New Roman" w:hAnsi="Times New Roman"/>
                <w:sz w:val="20"/>
                <w:szCs w:val="20"/>
                <w:highlight w:val="yellow"/>
                <w:lang w:eastAsia="ru-RU"/>
              </w:rPr>
            </w:pPr>
          </w:p>
        </w:tc>
      </w:tr>
      <w:tr w:rsidR="00E27A12" w:rsidRPr="0036643E" w:rsidTr="00BE3744">
        <w:tc>
          <w:tcPr>
            <w:tcW w:w="534" w:type="dxa"/>
          </w:tcPr>
          <w:p w:rsidR="00E27A12" w:rsidRPr="0036643E" w:rsidRDefault="00E27A12" w:rsidP="00672D91">
            <w:pPr>
              <w:jc w:val="center"/>
              <w:rPr>
                <w:rFonts w:ascii="Times New Roman" w:eastAsia="Times New Roman" w:hAnsi="Times New Roman" w:cs="Times New Roman"/>
                <w:bCs/>
                <w:sz w:val="20"/>
                <w:szCs w:val="20"/>
                <w:highlight w:val="yellow"/>
                <w:lang w:eastAsia="ru-RU"/>
              </w:rPr>
            </w:pPr>
          </w:p>
        </w:tc>
        <w:tc>
          <w:tcPr>
            <w:tcW w:w="2443" w:type="dxa"/>
          </w:tcPr>
          <w:p w:rsidR="00E27A12" w:rsidRPr="00672D91" w:rsidRDefault="00E27A12" w:rsidP="00672D91">
            <w:pPr>
              <w:jc w:val="both"/>
              <w:rPr>
                <w:rFonts w:ascii="Times New Roman" w:eastAsia="Times New Roman" w:hAnsi="Times New Roman" w:cs="Times New Roman"/>
                <w:bCs/>
                <w:sz w:val="20"/>
                <w:szCs w:val="20"/>
                <w:lang w:eastAsia="ru-RU"/>
              </w:rPr>
            </w:pPr>
            <w:r w:rsidRPr="00672D91">
              <w:rPr>
                <w:rFonts w:ascii="Times New Roman" w:eastAsia="Times New Roman" w:hAnsi="Times New Roman" w:cs="Times New Roman"/>
                <w:bCs/>
                <w:sz w:val="20"/>
                <w:szCs w:val="20"/>
                <w:lang w:eastAsia="ru-RU"/>
              </w:rPr>
              <w:t xml:space="preserve">бюджет автономного </w:t>
            </w:r>
            <w:r w:rsidRPr="00672D91">
              <w:rPr>
                <w:rFonts w:ascii="Times New Roman" w:eastAsia="Times New Roman" w:hAnsi="Times New Roman" w:cs="Times New Roman"/>
                <w:bCs/>
                <w:sz w:val="20"/>
                <w:szCs w:val="20"/>
                <w:lang w:eastAsia="ru-RU"/>
              </w:rPr>
              <w:lastRenderedPageBreak/>
              <w:t>округа</w:t>
            </w:r>
          </w:p>
        </w:tc>
        <w:tc>
          <w:tcPr>
            <w:tcW w:w="1276" w:type="dxa"/>
          </w:tcPr>
          <w:p w:rsidR="00E27A12" w:rsidRPr="00672D91" w:rsidRDefault="00E27A12" w:rsidP="00672D91">
            <w:pPr>
              <w:rPr>
                <w:rFonts w:ascii="Times New Roman" w:eastAsia="Times New Roman" w:hAnsi="Times New Roman" w:cs="Times New Roman"/>
                <w:bCs/>
                <w:sz w:val="20"/>
                <w:szCs w:val="20"/>
                <w:lang w:eastAsia="ru-RU"/>
              </w:rPr>
            </w:pPr>
            <w:r w:rsidRPr="00672D91">
              <w:rPr>
                <w:rFonts w:ascii="Times New Roman" w:eastAsia="Times New Roman" w:hAnsi="Times New Roman" w:cs="Times New Roman"/>
                <w:bCs/>
                <w:sz w:val="20"/>
                <w:szCs w:val="20"/>
                <w:lang w:eastAsia="ru-RU"/>
              </w:rPr>
              <w:lastRenderedPageBreak/>
              <w:t xml:space="preserve">   143 279,4</w:t>
            </w:r>
          </w:p>
          <w:p w:rsidR="00E27A12" w:rsidRPr="00672D91" w:rsidRDefault="00E27A12" w:rsidP="00672D91">
            <w:pPr>
              <w:jc w:val="center"/>
              <w:rPr>
                <w:rFonts w:ascii="Times New Roman" w:eastAsia="Times New Roman" w:hAnsi="Times New Roman" w:cs="Times New Roman"/>
                <w:bCs/>
                <w:sz w:val="20"/>
                <w:szCs w:val="20"/>
                <w:lang w:eastAsia="ru-RU"/>
              </w:rPr>
            </w:pPr>
          </w:p>
        </w:tc>
        <w:tc>
          <w:tcPr>
            <w:tcW w:w="1276" w:type="dxa"/>
          </w:tcPr>
          <w:p w:rsidR="00E27A12" w:rsidRPr="00672D91" w:rsidRDefault="00E27A12" w:rsidP="00672D91">
            <w:pPr>
              <w:jc w:val="center"/>
              <w:rPr>
                <w:rFonts w:ascii="Times New Roman" w:eastAsia="Times New Roman" w:hAnsi="Times New Roman" w:cs="Times New Roman"/>
                <w:bCs/>
                <w:sz w:val="20"/>
                <w:szCs w:val="20"/>
                <w:lang w:eastAsia="ru-RU"/>
              </w:rPr>
            </w:pPr>
            <w:r w:rsidRPr="00672D91">
              <w:rPr>
                <w:rFonts w:ascii="Times New Roman" w:eastAsia="Times New Roman" w:hAnsi="Times New Roman" w:cs="Times New Roman"/>
                <w:bCs/>
                <w:sz w:val="20"/>
                <w:szCs w:val="20"/>
                <w:lang w:eastAsia="ru-RU"/>
              </w:rPr>
              <w:lastRenderedPageBreak/>
              <w:t>149 881,5</w:t>
            </w:r>
          </w:p>
        </w:tc>
        <w:tc>
          <w:tcPr>
            <w:tcW w:w="1525" w:type="dxa"/>
          </w:tcPr>
          <w:p w:rsidR="00E27A12" w:rsidRPr="00672D91" w:rsidRDefault="00E27A12" w:rsidP="00672D91">
            <w:pPr>
              <w:jc w:val="center"/>
              <w:rPr>
                <w:rFonts w:ascii="Times New Roman" w:eastAsia="Times New Roman" w:hAnsi="Times New Roman" w:cs="Times New Roman"/>
                <w:bCs/>
                <w:sz w:val="20"/>
                <w:szCs w:val="20"/>
                <w:lang w:eastAsia="ru-RU"/>
              </w:rPr>
            </w:pPr>
            <w:r w:rsidRPr="00672D91">
              <w:rPr>
                <w:rFonts w:ascii="Times New Roman" w:eastAsia="Times New Roman" w:hAnsi="Times New Roman" w:cs="Times New Roman"/>
                <w:bCs/>
                <w:sz w:val="20"/>
                <w:szCs w:val="20"/>
                <w:lang w:eastAsia="ru-RU"/>
              </w:rPr>
              <w:t>0,0</w:t>
            </w:r>
          </w:p>
        </w:tc>
        <w:tc>
          <w:tcPr>
            <w:tcW w:w="992" w:type="dxa"/>
          </w:tcPr>
          <w:p w:rsidR="00E27A12" w:rsidRPr="0036643E" w:rsidRDefault="00E27A12" w:rsidP="00672D91">
            <w:pPr>
              <w:jc w:val="center"/>
              <w:rPr>
                <w:rFonts w:ascii="Times New Roman" w:eastAsia="Times New Roman" w:hAnsi="Times New Roman" w:cs="Times New Roman"/>
                <w:bCs/>
                <w:sz w:val="20"/>
                <w:szCs w:val="20"/>
                <w:highlight w:val="yellow"/>
                <w:lang w:eastAsia="ru-RU"/>
              </w:rPr>
            </w:pPr>
          </w:p>
        </w:tc>
        <w:tc>
          <w:tcPr>
            <w:tcW w:w="1843" w:type="dxa"/>
            <w:vMerge/>
          </w:tcPr>
          <w:p w:rsidR="00E27A12" w:rsidRPr="0036643E" w:rsidRDefault="00E27A12" w:rsidP="00672D91">
            <w:pPr>
              <w:jc w:val="both"/>
              <w:rPr>
                <w:rFonts w:ascii="Times New Roman" w:eastAsia="Times New Roman" w:hAnsi="Times New Roman"/>
                <w:sz w:val="20"/>
                <w:szCs w:val="20"/>
                <w:highlight w:val="yellow"/>
                <w:lang w:eastAsia="ru-RU"/>
              </w:rPr>
            </w:pP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6E765A" w:rsidRDefault="00672D91" w:rsidP="00672D91">
            <w:pPr>
              <w:jc w:val="both"/>
              <w:rPr>
                <w:rFonts w:ascii="Times New Roman" w:eastAsia="Times New Roman" w:hAnsi="Times New Roman" w:cs="Times New Roman"/>
                <w:bCs/>
                <w:sz w:val="20"/>
                <w:szCs w:val="20"/>
                <w:lang w:eastAsia="ru-RU"/>
              </w:rPr>
            </w:pPr>
            <w:r w:rsidRPr="006E765A">
              <w:rPr>
                <w:rFonts w:ascii="Times New Roman" w:eastAsia="Times New Roman" w:hAnsi="Times New Roman" w:cs="Times New Roman"/>
                <w:bCs/>
                <w:sz w:val="20"/>
                <w:szCs w:val="20"/>
                <w:lang w:eastAsia="ru-RU"/>
              </w:rPr>
              <w:t>-проведение мероприятий в области физической культуры и спорта (местный бюджет), в том числе:</w:t>
            </w:r>
          </w:p>
        </w:tc>
        <w:tc>
          <w:tcPr>
            <w:tcW w:w="1276" w:type="dxa"/>
          </w:tcPr>
          <w:p w:rsidR="00672D91" w:rsidRPr="006E765A" w:rsidRDefault="00672D91" w:rsidP="00672D91">
            <w:pPr>
              <w:jc w:val="center"/>
              <w:rPr>
                <w:rFonts w:ascii="Times New Roman" w:eastAsia="Times New Roman" w:hAnsi="Times New Roman" w:cs="Times New Roman"/>
                <w:bCs/>
                <w:sz w:val="20"/>
                <w:szCs w:val="20"/>
                <w:lang w:eastAsia="ru-RU"/>
              </w:rPr>
            </w:pPr>
          </w:p>
          <w:p w:rsidR="00672D91" w:rsidRPr="006E765A" w:rsidRDefault="00672D91" w:rsidP="00672D91">
            <w:pPr>
              <w:jc w:val="center"/>
              <w:rPr>
                <w:rFonts w:ascii="Times New Roman" w:eastAsia="Times New Roman" w:hAnsi="Times New Roman" w:cs="Times New Roman"/>
                <w:bCs/>
                <w:sz w:val="20"/>
                <w:szCs w:val="20"/>
                <w:lang w:eastAsia="ru-RU"/>
              </w:rPr>
            </w:pPr>
          </w:p>
          <w:p w:rsidR="00672D91" w:rsidRPr="006E765A" w:rsidRDefault="006E765A" w:rsidP="006E765A">
            <w:pPr>
              <w:jc w:val="center"/>
              <w:rPr>
                <w:rFonts w:ascii="Times New Roman" w:eastAsia="Times New Roman" w:hAnsi="Times New Roman" w:cs="Times New Roman"/>
                <w:bCs/>
                <w:sz w:val="20"/>
                <w:szCs w:val="20"/>
                <w:lang w:eastAsia="ru-RU"/>
              </w:rPr>
            </w:pPr>
            <w:r w:rsidRPr="006E765A">
              <w:rPr>
                <w:rFonts w:ascii="Times New Roman" w:eastAsia="Times New Roman" w:hAnsi="Times New Roman" w:cs="Times New Roman"/>
                <w:bCs/>
                <w:sz w:val="20"/>
                <w:szCs w:val="20"/>
                <w:lang w:eastAsia="ru-RU"/>
              </w:rPr>
              <w:t>8 979,0</w:t>
            </w:r>
          </w:p>
        </w:tc>
        <w:tc>
          <w:tcPr>
            <w:tcW w:w="1276" w:type="dxa"/>
            <w:vAlign w:val="center"/>
          </w:tcPr>
          <w:p w:rsidR="00672D91" w:rsidRPr="006E765A" w:rsidRDefault="006E765A" w:rsidP="00672D91">
            <w:pPr>
              <w:rPr>
                <w:rFonts w:ascii="Times New Roman" w:eastAsia="Times New Roman" w:hAnsi="Times New Roman" w:cs="Times New Roman"/>
                <w:bCs/>
                <w:sz w:val="20"/>
                <w:szCs w:val="20"/>
                <w:lang w:eastAsia="ru-RU"/>
              </w:rPr>
            </w:pPr>
            <w:r w:rsidRPr="006E765A">
              <w:rPr>
                <w:rFonts w:ascii="Times New Roman" w:eastAsia="Times New Roman" w:hAnsi="Times New Roman" w:cs="Times New Roman"/>
                <w:bCs/>
                <w:sz w:val="20"/>
                <w:szCs w:val="20"/>
                <w:lang w:eastAsia="ru-RU"/>
              </w:rPr>
              <w:t xml:space="preserve">    8 979,0</w:t>
            </w:r>
          </w:p>
        </w:tc>
        <w:tc>
          <w:tcPr>
            <w:tcW w:w="1525" w:type="dxa"/>
            <w:vAlign w:val="center"/>
          </w:tcPr>
          <w:p w:rsidR="00672D91" w:rsidRPr="0036643E" w:rsidRDefault="00B151A7" w:rsidP="00672D91">
            <w:pPr>
              <w:rPr>
                <w:rFonts w:ascii="Times New Roman" w:eastAsia="Times New Roman" w:hAnsi="Times New Roman" w:cs="Times New Roman"/>
                <w:bCs/>
                <w:sz w:val="20"/>
                <w:szCs w:val="20"/>
                <w:highlight w:val="yellow"/>
                <w:lang w:eastAsia="ru-RU"/>
              </w:rPr>
            </w:pPr>
            <w:r w:rsidRPr="00B151A7">
              <w:rPr>
                <w:rFonts w:ascii="Times New Roman" w:eastAsia="Times New Roman" w:hAnsi="Times New Roman" w:cs="Times New Roman"/>
                <w:bCs/>
                <w:sz w:val="20"/>
                <w:szCs w:val="20"/>
                <w:lang w:eastAsia="ru-RU"/>
              </w:rPr>
              <w:t xml:space="preserve">          99,2</w:t>
            </w:r>
          </w:p>
        </w:tc>
        <w:tc>
          <w:tcPr>
            <w:tcW w:w="992" w:type="dxa"/>
            <w:vAlign w:val="center"/>
          </w:tcPr>
          <w:p w:rsidR="00672D91" w:rsidRPr="0036643E" w:rsidRDefault="00B151A7" w:rsidP="00672D91">
            <w:pPr>
              <w:jc w:val="center"/>
              <w:rPr>
                <w:rFonts w:ascii="Times New Roman" w:eastAsia="Times New Roman" w:hAnsi="Times New Roman" w:cs="Times New Roman"/>
                <w:bCs/>
                <w:sz w:val="20"/>
                <w:szCs w:val="20"/>
                <w:highlight w:val="yellow"/>
                <w:lang w:eastAsia="ru-RU"/>
              </w:rPr>
            </w:pPr>
            <w:r w:rsidRPr="00B151A7">
              <w:rPr>
                <w:rFonts w:ascii="Times New Roman" w:eastAsia="Times New Roman" w:hAnsi="Times New Roman" w:cs="Times New Roman"/>
                <w:bCs/>
                <w:sz w:val="20"/>
                <w:szCs w:val="20"/>
                <w:lang w:eastAsia="ru-RU"/>
              </w:rPr>
              <w:t>1,1</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6E765A" w:rsidRDefault="00672D91" w:rsidP="00672D91">
            <w:pPr>
              <w:jc w:val="both"/>
              <w:rPr>
                <w:rFonts w:ascii="Times New Roman" w:eastAsia="Times New Roman" w:hAnsi="Times New Roman" w:cs="Times New Roman"/>
                <w:bCs/>
                <w:i/>
                <w:sz w:val="20"/>
                <w:szCs w:val="20"/>
                <w:lang w:eastAsia="ru-RU"/>
              </w:rPr>
            </w:pPr>
            <w:r w:rsidRPr="006E765A">
              <w:rPr>
                <w:rFonts w:ascii="Times New Roman" w:eastAsia="Times New Roman" w:hAnsi="Times New Roman" w:cs="Times New Roman"/>
                <w:bCs/>
                <w:i/>
                <w:sz w:val="20"/>
                <w:szCs w:val="20"/>
                <w:lang w:eastAsia="ru-RU"/>
              </w:rPr>
              <w:t xml:space="preserve">мероприятия по комплексной безопасности и комфортных условий в учреждениях физической культуры и спорта </w:t>
            </w:r>
          </w:p>
        </w:tc>
        <w:tc>
          <w:tcPr>
            <w:tcW w:w="1276" w:type="dxa"/>
            <w:vAlign w:val="center"/>
          </w:tcPr>
          <w:p w:rsidR="00672D91" w:rsidRPr="006E765A" w:rsidRDefault="006E765A" w:rsidP="00672D91">
            <w:pPr>
              <w:jc w:val="center"/>
              <w:rPr>
                <w:rFonts w:ascii="Times New Roman" w:eastAsia="Times New Roman" w:hAnsi="Times New Roman" w:cs="Times New Roman"/>
                <w:bCs/>
                <w:i/>
                <w:sz w:val="20"/>
                <w:szCs w:val="20"/>
                <w:lang w:eastAsia="ru-RU"/>
              </w:rPr>
            </w:pPr>
            <w:r w:rsidRPr="006E765A">
              <w:rPr>
                <w:rFonts w:ascii="Times New Roman" w:eastAsia="Times New Roman" w:hAnsi="Times New Roman" w:cs="Times New Roman"/>
                <w:bCs/>
                <w:i/>
                <w:sz w:val="20"/>
                <w:szCs w:val="20"/>
                <w:lang w:eastAsia="ru-RU"/>
              </w:rPr>
              <w:t>3 318,2</w:t>
            </w:r>
          </w:p>
        </w:tc>
        <w:tc>
          <w:tcPr>
            <w:tcW w:w="1276" w:type="dxa"/>
            <w:vAlign w:val="center"/>
          </w:tcPr>
          <w:p w:rsidR="00672D91" w:rsidRPr="006E765A" w:rsidRDefault="006E765A" w:rsidP="006E765A">
            <w:pPr>
              <w:jc w:val="center"/>
              <w:rPr>
                <w:rFonts w:ascii="Times New Roman" w:eastAsia="Times New Roman" w:hAnsi="Times New Roman" w:cs="Times New Roman"/>
                <w:bCs/>
                <w:i/>
                <w:sz w:val="20"/>
                <w:szCs w:val="20"/>
                <w:lang w:eastAsia="ru-RU"/>
              </w:rPr>
            </w:pPr>
            <w:r w:rsidRPr="006E765A">
              <w:rPr>
                <w:rFonts w:ascii="Times New Roman" w:eastAsia="Times New Roman" w:hAnsi="Times New Roman" w:cs="Times New Roman"/>
                <w:bCs/>
                <w:i/>
                <w:sz w:val="20"/>
                <w:szCs w:val="20"/>
                <w:lang w:eastAsia="ru-RU"/>
              </w:rPr>
              <w:t>3 318,2</w:t>
            </w:r>
          </w:p>
        </w:tc>
        <w:tc>
          <w:tcPr>
            <w:tcW w:w="1525" w:type="dxa"/>
            <w:vAlign w:val="center"/>
          </w:tcPr>
          <w:p w:rsidR="00672D91" w:rsidRPr="006E765A" w:rsidRDefault="006E765A" w:rsidP="006E765A">
            <w:pPr>
              <w:jc w:val="center"/>
              <w:rPr>
                <w:rFonts w:ascii="Times New Roman" w:eastAsia="Times New Roman" w:hAnsi="Times New Roman" w:cs="Times New Roman"/>
                <w:bCs/>
                <w:i/>
                <w:sz w:val="20"/>
                <w:szCs w:val="20"/>
                <w:lang w:eastAsia="ru-RU"/>
              </w:rPr>
            </w:pPr>
            <w:r w:rsidRPr="00B151A7">
              <w:rPr>
                <w:rFonts w:ascii="Times New Roman" w:eastAsia="Times New Roman" w:hAnsi="Times New Roman" w:cs="Times New Roman"/>
                <w:bCs/>
                <w:i/>
                <w:sz w:val="20"/>
                <w:szCs w:val="20"/>
                <w:lang w:eastAsia="ru-RU"/>
              </w:rPr>
              <w:t>99,2</w:t>
            </w:r>
          </w:p>
        </w:tc>
        <w:tc>
          <w:tcPr>
            <w:tcW w:w="992" w:type="dxa"/>
            <w:vAlign w:val="center"/>
          </w:tcPr>
          <w:p w:rsidR="00672D91" w:rsidRPr="0036643E" w:rsidRDefault="00B151A7" w:rsidP="00B151A7">
            <w:pPr>
              <w:jc w:val="center"/>
              <w:rPr>
                <w:rFonts w:ascii="Times New Roman" w:eastAsia="Times New Roman" w:hAnsi="Times New Roman" w:cs="Times New Roman"/>
                <w:bCs/>
                <w:i/>
                <w:sz w:val="20"/>
                <w:szCs w:val="20"/>
                <w:highlight w:val="yellow"/>
                <w:lang w:eastAsia="ru-RU"/>
              </w:rPr>
            </w:pPr>
            <w:r w:rsidRPr="00B151A7">
              <w:rPr>
                <w:rFonts w:ascii="Times New Roman" w:eastAsia="Times New Roman" w:hAnsi="Times New Roman" w:cs="Times New Roman"/>
                <w:bCs/>
                <w:i/>
                <w:sz w:val="20"/>
                <w:szCs w:val="20"/>
                <w:lang w:eastAsia="ru-RU"/>
              </w:rPr>
              <w:t>3,0</w:t>
            </w:r>
          </w:p>
        </w:tc>
        <w:tc>
          <w:tcPr>
            <w:tcW w:w="1843" w:type="dxa"/>
          </w:tcPr>
          <w:p w:rsidR="00672D91" w:rsidRPr="0036643E" w:rsidRDefault="00672D91" w:rsidP="00780CDF">
            <w:pPr>
              <w:jc w:val="both"/>
              <w:rPr>
                <w:rFonts w:ascii="Times New Roman" w:eastAsia="Times New Roman" w:hAnsi="Times New Roman"/>
                <w:sz w:val="20"/>
                <w:szCs w:val="20"/>
                <w:highlight w:val="yellow"/>
                <w:lang w:eastAsia="ru-RU"/>
              </w:rPr>
            </w:pPr>
            <w:r w:rsidRPr="00280A3E">
              <w:rPr>
                <w:rFonts w:ascii="Times New Roman" w:eastAsia="Times New Roman" w:hAnsi="Times New Roman"/>
                <w:sz w:val="20"/>
                <w:szCs w:val="20"/>
                <w:lang w:eastAsia="ru-RU"/>
              </w:rPr>
              <w:t xml:space="preserve">В связи с учебным процессом исполнение мероприятий </w:t>
            </w:r>
            <w:r w:rsidR="00780CDF">
              <w:rPr>
                <w:rFonts w:ascii="Times New Roman" w:eastAsia="Times New Roman" w:hAnsi="Times New Roman"/>
                <w:sz w:val="20"/>
                <w:szCs w:val="20"/>
                <w:lang w:eastAsia="ru-RU"/>
              </w:rPr>
              <w:t>запланировано</w:t>
            </w:r>
            <w:r w:rsidRPr="00280A3E">
              <w:rPr>
                <w:rFonts w:ascii="Times New Roman" w:eastAsia="Times New Roman" w:hAnsi="Times New Roman"/>
                <w:sz w:val="20"/>
                <w:szCs w:val="20"/>
                <w:lang w:eastAsia="ru-RU"/>
              </w:rPr>
              <w:t xml:space="preserve"> в 3 квартале 201</w:t>
            </w:r>
            <w:r w:rsidR="00865A58" w:rsidRPr="00280A3E">
              <w:rPr>
                <w:rFonts w:ascii="Times New Roman" w:eastAsia="Times New Roman" w:hAnsi="Times New Roman"/>
                <w:sz w:val="20"/>
                <w:szCs w:val="20"/>
                <w:lang w:eastAsia="ru-RU"/>
              </w:rPr>
              <w:t>7</w:t>
            </w:r>
            <w:r w:rsidRPr="00280A3E">
              <w:rPr>
                <w:rFonts w:ascii="Times New Roman" w:eastAsia="Times New Roman" w:hAnsi="Times New Roman"/>
                <w:sz w:val="20"/>
                <w:szCs w:val="20"/>
                <w:lang w:eastAsia="ru-RU"/>
              </w:rPr>
              <w:t xml:space="preserve"> года</w:t>
            </w: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E765A" w:rsidRDefault="006E765A" w:rsidP="00672D91">
            <w:pPr>
              <w:jc w:val="both"/>
              <w:rPr>
                <w:rFonts w:ascii="Times New Roman" w:eastAsia="Times New Roman" w:hAnsi="Times New Roman" w:cs="Times New Roman"/>
                <w:bCs/>
                <w:i/>
                <w:sz w:val="20"/>
                <w:szCs w:val="20"/>
                <w:highlight w:val="yellow"/>
                <w:lang w:eastAsia="ru-RU"/>
              </w:rPr>
            </w:pPr>
          </w:p>
          <w:p w:rsidR="006E765A" w:rsidRDefault="00672D91" w:rsidP="00672D91">
            <w:pPr>
              <w:jc w:val="both"/>
              <w:rPr>
                <w:rFonts w:ascii="Times New Roman" w:eastAsia="Times New Roman" w:hAnsi="Times New Roman" w:cs="Times New Roman"/>
                <w:bCs/>
                <w:i/>
                <w:sz w:val="20"/>
                <w:szCs w:val="20"/>
                <w:lang w:eastAsia="ru-RU"/>
              </w:rPr>
            </w:pPr>
            <w:r w:rsidRPr="006E765A">
              <w:rPr>
                <w:rFonts w:ascii="Times New Roman" w:eastAsia="Times New Roman" w:hAnsi="Times New Roman" w:cs="Times New Roman"/>
                <w:bCs/>
                <w:i/>
                <w:sz w:val="20"/>
                <w:szCs w:val="20"/>
                <w:lang w:eastAsia="ru-RU"/>
              </w:rPr>
              <w:t>ремонт спорткомплексов</w:t>
            </w:r>
            <w:r w:rsidR="006E765A">
              <w:rPr>
                <w:rFonts w:ascii="Times New Roman" w:eastAsia="Times New Roman" w:hAnsi="Times New Roman" w:cs="Times New Roman"/>
                <w:bCs/>
                <w:i/>
                <w:sz w:val="20"/>
                <w:szCs w:val="20"/>
                <w:lang w:eastAsia="ru-RU"/>
              </w:rPr>
              <w:t xml:space="preserve"> (СК «Олимп», </w:t>
            </w:r>
          </w:p>
          <w:p w:rsidR="00672D91" w:rsidRPr="006E765A" w:rsidRDefault="006E765A" w:rsidP="00672D91">
            <w:pPr>
              <w:jc w:val="both"/>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СК «Финский»)</w:t>
            </w:r>
          </w:p>
          <w:p w:rsidR="00672D91" w:rsidRPr="0036643E" w:rsidRDefault="00672D91" w:rsidP="00672D91">
            <w:pPr>
              <w:jc w:val="both"/>
              <w:rPr>
                <w:rFonts w:ascii="Times New Roman" w:eastAsia="Times New Roman" w:hAnsi="Times New Roman" w:cs="Times New Roman"/>
                <w:bCs/>
                <w:i/>
                <w:sz w:val="20"/>
                <w:szCs w:val="20"/>
                <w:highlight w:val="yellow"/>
                <w:lang w:eastAsia="ru-RU"/>
              </w:rPr>
            </w:pPr>
          </w:p>
        </w:tc>
        <w:tc>
          <w:tcPr>
            <w:tcW w:w="1276" w:type="dxa"/>
            <w:vAlign w:val="center"/>
          </w:tcPr>
          <w:p w:rsidR="00672D91" w:rsidRPr="006E765A" w:rsidRDefault="006E765A" w:rsidP="006E765A">
            <w:pPr>
              <w:jc w:val="center"/>
              <w:rPr>
                <w:rFonts w:ascii="Times New Roman" w:eastAsia="Times New Roman" w:hAnsi="Times New Roman" w:cs="Times New Roman"/>
                <w:bCs/>
                <w:i/>
                <w:sz w:val="20"/>
                <w:szCs w:val="20"/>
                <w:lang w:eastAsia="ru-RU"/>
              </w:rPr>
            </w:pPr>
            <w:r w:rsidRPr="006E765A">
              <w:rPr>
                <w:rFonts w:ascii="Times New Roman" w:eastAsia="Times New Roman" w:hAnsi="Times New Roman" w:cs="Times New Roman"/>
                <w:bCs/>
                <w:i/>
                <w:sz w:val="20"/>
                <w:szCs w:val="20"/>
                <w:lang w:eastAsia="ru-RU"/>
              </w:rPr>
              <w:t>5 660,8</w:t>
            </w:r>
          </w:p>
        </w:tc>
        <w:tc>
          <w:tcPr>
            <w:tcW w:w="1276" w:type="dxa"/>
            <w:vAlign w:val="center"/>
          </w:tcPr>
          <w:p w:rsidR="00672D91" w:rsidRPr="006E765A" w:rsidRDefault="006E765A" w:rsidP="006E765A">
            <w:pPr>
              <w:jc w:val="center"/>
              <w:rPr>
                <w:rFonts w:ascii="Times New Roman" w:eastAsia="Times New Roman" w:hAnsi="Times New Roman" w:cs="Times New Roman"/>
                <w:bCs/>
                <w:i/>
                <w:sz w:val="20"/>
                <w:szCs w:val="20"/>
                <w:lang w:eastAsia="ru-RU"/>
              </w:rPr>
            </w:pPr>
            <w:r w:rsidRPr="006E765A">
              <w:rPr>
                <w:rFonts w:ascii="Times New Roman" w:eastAsia="Times New Roman" w:hAnsi="Times New Roman" w:cs="Times New Roman"/>
                <w:bCs/>
                <w:i/>
                <w:sz w:val="20"/>
                <w:szCs w:val="20"/>
                <w:lang w:eastAsia="ru-RU"/>
              </w:rPr>
              <w:t>5 660,8</w:t>
            </w:r>
          </w:p>
        </w:tc>
        <w:tc>
          <w:tcPr>
            <w:tcW w:w="1525" w:type="dxa"/>
            <w:vAlign w:val="center"/>
          </w:tcPr>
          <w:p w:rsidR="00672D91" w:rsidRPr="006E765A" w:rsidRDefault="00672D91" w:rsidP="00672D91">
            <w:pPr>
              <w:jc w:val="center"/>
              <w:rPr>
                <w:rFonts w:ascii="Times New Roman" w:eastAsia="Times New Roman" w:hAnsi="Times New Roman" w:cs="Times New Roman"/>
                <w:bCs/>
                <w:i/>
                <w:sz w:val="20"/>
                <w:szCs w:val="20"/>
                <w:lang w:eastAsia="ru-RU"/>
              </w:rPr>
            </w:pPr>
            <w:r w:rsidRPr="006E765A">
              <w:rPr>
                <w:rFonts w:ascii="Times New Roman" w:eastAsia="Times New Roman" w:hAnsi="Times New Roman" w:cs="Times New Roman"/>
                <w:bCs/>
                <w:i/>
                <w:sz w:val="20"/>
                <w:szCs w:val="20"/>
                <w:lang w:eastAsia="ru-RU"/>
              </w:rPr>
              <w:t>0,0</w:t>
            </w:r>
          </w:p>
        </w:tc>
        <w:tc>
          <w:tcPr>
            <w:tcW w:w="992" w:type="dxa"/>
            <w:vAlign w:val="center"/>
          </w:tcPr>
          <w:p w:rsidR="00672D91" w:rsidRPr="006E765A" w:rsidRDefault="00672D91" w:rsidP="00672D91">
            <w:pPr>
              <w:jc w:val="center"/>
              <w:rPr>
                <w:rFonts w:ascii="Times New Roman" w:eastAsia="Times New Roman" w:hAnsi="Times New Roman" w:cs="Times New Roman"/>
                <w:bCs/>
                <w:i/>
                <w:sz w:val="20"/>
                <w:szCs w:val="20"/>
                <w:lang w:eastAsia="ru-RU"/>
              </w:rPr>
            </w:pPr>
            <w:r w:rsidRPr="006E765A">
              <w:rPr>
                <w:rFonts w:ascii="Times New Roman" w:eastAsia="Times New Roman" w:hAnsi="Times New Roman" w:cs="Times New Roman"/>
                <w:bCs/>
                <w:i/>
                <w:sz w:val="20"/>
                <w:szCs w:val="20"/>
                <w:lang w:eastAsia="ru-RU"/>
              </w:rPr>
              <w:t>0,0</w:t>
            </w:r>
          </w:p>
        </w:tc>
        <w:tc>
          <w:tcPr>
            <w:tcW w:w="1843" w:type="dxa"/>
          </w:tcPr>
          <w:p w:rsidR="00672D91" w:rsidRPr="0036643E" w:rsidRDefault="00370101" w:rsidP="00865A58">
            <w:pPr>
              <w:jc w:val="both"/>
              <w:rPr>
                <w:rFonts w:ascii="Times New Roman" w:eastAsia="Times New Roman" w:hAnsi="Times New Roman"/>
                <w:sz w:val="20"/>
                <w:szCs w:val="20"/>
                <w:highlight w:val="yellow"/>
                <w:lang w:eastAsia="ru-RU"/>
              </w:rPr>
            </w:pPr>
            <w:r w:rsidRPr="00280A3E">
              <w:rPr>
                <w:rFonts w:ascii="Times New Roman" w:eastAsia="Times New Roman" w:hAnsi="Times New Roman"/>
                <w:sz w:val="20"/>
                <w:szCs w:val="20"/>
                <w:lang w:eastAsia="ru-RU"/>
              </w:rPr>
              <w:t>СК «Олимп»</w:t>
            </w:r>
            <w:r w:rsidR="00865A58" w:rsidRPr="00280A3E">
              <w:rPr>
                <w:rFonts w:ascii="Times New Roman" w:eastAsia="Times New Roman" w:hAnsi="Times New Roman"/>
                <w:sz w:val="20"/>
                <w:szCs w:val="20"/>
                <w:lang w:eastAsia="ru-RU"/>
              </w:rPr>
              <w:t xml:space="preserve"> (устройство металлического ограждения и ремонт пола)-</w:t>
            </w:r>
            <w:r w:rsidR="0075217F" w:rsidRPr="00280A3E">
              <w:rPr>
                <w:rFonts w:ascii="Times New Roman" w:eastAsia="Times New Roman" w:hAnsi="Times New Roman"/>
                <w:sz w:val="20"/>
                <w:szCs w:val="20"/>
                <w:lang w:eastAsia="ru-RU"/>
              </w:rPr>
              <w:t xml:space="preserve"> дата проведения аукциона </w:t>
            </w:r>
            <w:r w:rsidR="00865A58" w:rsidRPr="00280A3E">
              <w:rPr>
                <w:rFonts w:ascii="Times New Roman" w:eastAsia="Times New Roman" w:hAnsi="Times New Roman"/>
                <w:sz w:val="20"/>
                <w:szCs w:val="20"/>
                <w:lang w:eastAsia="ru-RU"/>
              </w:rPr>
              <w:t>-17.04.17; СК «Финский» (устройство ограждения) –размещение муниципального заказа- апрель 2017</w:t>
            </w:r>
            <w:r w:rsidR="00280A3E">
              <w:rPr>
                <w:rFonts w:ascii="Times New Roman" w:eastAsia="Times New Roman" w:hAnsi="Times New Roman"/>
                <w:sz w:val="20"/>
                <w:szCs w:val="20"/>
                <w:lang w:eastAsia="ru-RU"/>
              </w:rPr>
              <w:t xml:space="preserve"> </w:t>
            </w:r>
            <w:r w:rsidR="00865A58" w:rsidRPr="00280A3E">
              <w:rPr>
                <w:rFonts w:ascii="Times New Roman" w:eastAsia="Times New Roman" w:hAnsi="Times New Roman"/>
                <w:sz w:val="20"/>
                <w:szCs w:val="20"/>
                <w:lang w:eastAsia="ru-RU"/>
              </w:rPr>
              <w:t>г.</w:t>
            </w: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36643E" w:rsidRDefault="00672D91" w:rsidP="00672D91">
            <w:pPr>
              <w:rPr>
                <w:rFonts w:ascii="Times New Roman" w:eastAsia="Times New Roman" w:hAnsi="Times New Roman" w:cs="Times New Roman"/>
                <w:bCs/>
                <w:i/>
                <w:sz w:val="20"/>
                <w:szCs w:val="20"/>
                <w:highlight w:val="yellow"/>
                <w:lang w:eastAsia="ru-RU"/>
              </w:rPr>
            </w:pPr>
          </w:p>
        </w:tc>
        <w:tc>
          <w:tcPr>
            <w:tcW w:w="1276" w:type="dxa"/>
          </w:tcPr>
          <w:p w:rsidR="00672D91" w:rsidRPr="0036643E" w:rsidRDefault="00672D91" w:rsidP="00672D91">
            <w:pPr>
              <w:rPr>
                <w:rFonts w:ascii="Times New Roman" w:eastAsia="Times New Roman" w:hAnsi="Times New Roman" w:cs="Times New Roman"/>
                <w:bCs/>
                <w:sz w:val="20"/>
                <w:szCs w:val="20"/>
                <w:highlight w:val="yellow"/>
                <w:lang w:eastAsia="ru-RU"/>
              </w:rPr>
            </w:pPr>
          </w:p>
        </w:tc>
        <w:tc>
          <w:tcPr>
            <w:tcW w:w="1276" w:type="dxa"/>
            <w:vAlign w:val="center"/>
          </w:tcPr>
          <w:p w:rsidR="00672D91" w:rsidRPr="0036643E" w:rsidRDefault="00672D91" w:rsidP="00672D91">
            <w:pPr>
              <w:rPr>
                <w:rFonts w:ascii="Times New Roman" w:eastAsia="Times New Roman" w:hAnsi="Times New Roman" w:cs="Times New Roman"/>
                <w:bCs/>
                <w:sz w:val="20"/>
                <w:szCs w:val="20"/>
                <w:highlight w:val="yellow"/>
                <w:lang w:eastAsia="ru-RU"/>
              </w:rPr>
            </w:pPr>
          </w:p>
        </w:tc>
        <w:tc>
          <w:tcPr>
            <w:tcW w:w="1525" w:type="dxa"/>
            <w:vAlign w:val="center"/>
          </w:tcPr>
          <w:p w:rsidR="00672D91" w:rsidRPr="0036643E" w:rsidRDefault="00672D91" w:rsidP="00672D91">
            <w:pPr>
              <w:rPr>
                <w:rFonts w:ascii="Times New Roman" w:eastAsia="Times New Roman" w:hAnsi="Times New Roman" w:cs="Times New Roman"/>
                <w:bCs/>
                <w:sz w:val="20"/>
                <w:szCs w:val="20"/>
                <w:highlight w:val="yellow"/>
                <w:lang w:eastAsia="ru-RU"/>
              </w:rPr>
            </w:pPr>
          </w:p>
        </w:tc>
        <w:tc>
          <w:tcPr>
            <w:tcW w:w="992" w:type="dxa"/>
            <w:vAlign w:val="center"/>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672D91" w:rsidRPr="0036643E" w:rsidTr="00BE3744">
        <w:tc>
          <w:tcPr>
            <w:tcW w:w="2977" w:type="dxa"/>
            <w:gridSpan w:val="2"/>
          </w:tcPr>
          <w:p w:rsidR="00672D91" w:rsidRPr="00654FD6" w:rsidRDefault="00672D91" w:rsidP="00672D91">
            <w:pPr>
              <w:jc w:val="both"/>
              <w:rPr>
                <w:rFonts w:ascii="Times New Roman" w:eastAsia="Times New Roman" w:hAnsi="Times New Roman" w:cs="Times New Roman"/>
                <w:bCs/>
                <w:sz w:val="20"/>
                <w:szCs w:val="20"/>
                <w:lang w:eastAsia="ru-RU"/>
              </w:rPr>
            </w:pPr>
            <w:r w:rsidRPr="00654FD6">
              <w:rPr>
                <w:rFonts w:ascii="Times New Roman" w:eastAsia="Times New Roman" w:hAnsi="Times New Roman" w:cs="Times New Roman"/>
                <w:bCs/>
                <w:sz w:val="20"/>
                <w:szCs w:val="20"/>
                <w:lang w:eastAsia="ru-RU"/>
              </w:rPr>
              <w:t>основное мероприятие «Создание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p>
        </w:tc>
        <w:tc>
          <w:tcPr>
            <w:tcW w:w="1276" w:type="dxa"/>
            <w:vAlign w:val="center"/>
          </w:tcPr>
          <w:p w:rsidR="00672D91" w:rsidRPr="0036643E" w:rsidRDefault="00654FD6" w:rsidP="005C7A0C">
            <w:pPr>
              <w:jc w:val="center"/>
              <w:rPr>
                <w:rFonts w:ascii="Times New Roman" w:eastAsia="Times New Roman" w:hAnsi="Times New Roman" w:cs="Times New Roman"/>
                <w:bCs/>
                <w:sz w:val="20"/>
                <w:szCs w:val="20"/>
                <w:highlight w:val="yellow"/>
                <w:lang w:eastAsia="ru-RU"/>
              </w:rPr>
            </w:pPr>
            <w:r w:rsidRPr="00654FD6">
              <w:rPr>
                <w:rFonts w:ascii="Times New Roman" w:eastAsia="Times New Roman" w:hAnsi="Times New Roman" w:cs="Times New Roman"/>
                <w:bCs/>
                <w:sz w:val="20"/>
                <w:szCs w:val="20"/>
                <w:lang w:eastAsia="ru-RU"/>
              </w:rPr>
              <w:t>14</w:t>
            </w:r>
            <w:r w:rsidR="005C7A0C">
              <w:rPr>
                <w:rFonts w:ascii="Times New Roman" w:eastAsia="Times New Roman" w:hAnsi="Times New Roman" w:cs="Times New Roman"/>
                <w:bCs/>
                <w:sz w:val="20"/>
                <w:szCs w:val="20"/>
                <w:lang w:eastAsia="ru-RU"/>
              </w:rPr>
              <w:t>4</w:t>
            </w:r>
            <w:r w:rsidRPr="00654FD6">
              <w:rPr>
                <w:rFonts w:ascii="Times New Roman" w:eastAsia="Times New Roman" w:hAnsi="Times New Roman" w:cs="Times New Roman"/>
                <w:bCs/>
                <w:sz w:val="20"/>
                <w:szCs w:val="20"/>
                <w:lang w:eastAsia="ru-RU"/>
              </w:rPr>
              <w:t> 910,3</w:t>
            </w:r>
          </w:p>
        </w:tc>
        <w:tc>
          <w:tcPr>
            <w:tcW w:w="1276" w:type="dxa"/>
            <w:vAlign w:val="center"/>
          </w:tcPr>
          <w:p w:rsidR="00672D91" w:rsidRPr="005E2384" w:rsidRDefault="00672D91" w:rsidP="005E2384">
            <w:pPr>
              <w:jc w:val="center"/>
              <w:rPr>
                <w:rFonts w:ascii="Times New Roman" w:eastAsia="Times New Roman" w:hAnsi="Times New Roman" w:cs="Times New Roman"/>
                <w:bCs/>
                <w:sz w:val="20"/>
                <w:szCs w:val="20"/>
                <w:lang w:eastAsia="ru-RU"/>
              </w:rPr>
            </w:pPr>
            <w:r w:rsidRPr="005E2384">
              <w:rPr>
                <w:rFonts w:ascii="Times New Roman" w:eastAsia="Times New Roman" w:hAnsi="Times New Roman" w:cs="Times New Roman"/>
                <w:bCs/>
                <w:sz w:val="20"/>
                <w:szCs w:val="20"/>
                <w:lang w:eastAsia="ru-RU"/>
              </w:rPr>
              <w:t>1</w:t>
            </w:r>
            <w:r w:rsidR="005E2384" w:rsidRPr="005E2384">
              <w:rPr>
                <w:rFonts w:ascii="Times New Roman" w:eastAsia="Times New Roman" w:hAnsi="Times New Roman" w:cs="Times New Roman"/>
                <w:bCs/>
                <w:sz w:val="20"/>
                <w:szCs w:val="20"/>
                <w:lang w:eastAsia="ru-RU"/>
              </w:rPr>
              <w:t>44 917,8</w:t>
            </w:r>
          </w:p>
        </w:tc>
        <w:tc>
          <w:tcPr>
            <w:tcW w:w="1525" w:type="dxa"/>
            <w:vAlign w:val="center"/>
          </w:tcPr>
          <w:p w:rsidR="00672D91" w:rsidRPr="00BF4926" w:rsidRDefault="00BF4926" w:rsidP="0037796A">
            <w:pPr>
              <w:jc w:val="center"/>
              <w:rPr>
                <w:rFonts w:ascii="Times New Roman" w:eastAsia="Times New Roman" w:hAnsi="Times New Roman" w:cs="Times New Roman"/>
                <w:bCs/>
                <w:sz w:val="20"/>
                <w:szCs w:val="20"/>
                <w:lang w:eastAsia="ru-RU"/>
              </w:rPr>
            </w:pPr>
            <w:r w:rsidRPr="00BF4926">
              <w:rPr>
                <w:rFonts w:ascii="Times New Roman" w:eastAsia="Times New Roman" w:hAnsi="Times New Roman" w:cs="Times New Roman"/>
                <w:bCs/>
                <w:sz w:val="20"/>
                <w:szCs w:val="20"/>
                <w:lang w:eastAsia="ru-RU"/>
              </w:rPr>
              <w:t>29 321,</w:t>
            </w:r>
            <w:r w:rsidR="0037796A">
              <w:rPr>
                <w:rFonts w:ascii="Times New Roman" w:eastAsia="Times New Roman" w:hAnsi="Times New Roman" w:cs="Times New Roman"/>
                <w:bCs/>
                <w:sz w:val="20"/>
                <w:szCs w:val="20"/>
                <w:lang w:eastAsia="ru-RU"/>
              </w:rPr>
              <w:t>6</w:t>
            </w:r>
          </w:p>
        </w:tc>
        <w:tc>
          <w:tcPr>
            <w:tcW w:w="992" w:type="dxa"/>
            <w:vAlign w:val="center"/>
          </w:tcPr>
          <w:p w:rsidR="00672D91" w:rsidRPr="00BF4926" w:rsidRDefault="00BF4926" w:rsidP="00BF4926">
            <w:pPr>
              <w:jc w:val="center"/>
              <w:rPr>
                <w:rFonts w:ascii="Times New Roman" w:eastAsia="Times New Roman" w:hAnsi="Times New Roman" w:cs="Times New Roman"/>
                <w:bCs/>
                <w:sz w:val="20"/>
                <w:szCs w:val="20"/>
                <w:lang w:eastAsia="ru-RU"/>
              </w:rPr>
            </w:pPr>
            <w:r w:rsidRPr="00BF4926">
              <w:rPr>
                <w:rFonts w:ascii="Times New Roman" w:eastAsia="Times New Roman" w:hAnsi="Times New Roman" w:cs="Times New Roman"/>
                <w:bCs/>
                <w:sz w:val="20"/>
                <w:szCs w:val="20"/>
                <w:lang w:eastAsia="ru-RU"/>
              </w:rPr>
              <w:t>20,2</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654FD6" w:rsidRDefault="00672D91" w:rsidP="00672D91">
            <w:pPr>
              <w:rPr>
                <w:rFonts w:ascii="Times New Roman" w:eastAsia="Times New Roman" w:hAnsi="Times New Roman" w:cs="Times New Roman"/>
                <w:b/>
                <w:bCs/>
                <w:sz w:val="20"/>
                <w:szCs w:val="20"/>
                <w:lang w:eastAsia="ru-RU"/>
              </w:rPr>
            </w:pPr>
            <w:r w:rsidRPr="00654FD6">
              <w:rPr>
                <w:rFonts w:ascii="Times New Roman" w:eastAsia="Times New Roman" w:hAnsi="Times New Roman" w:cs="Times New Roman"/>
                <w:bCs/>
                <w:sz w:val="20"/>
                <w:szCs w:val="20"/>
                <w:lang w:eastAsia="ru-RU"/>
              </w:rPr>
              <w:t>местный бюджет</w:t>
            </w:r>
          </w:p>
        </w:tc>
        <w:tc>
          <w:tcPr>
            <w:tcW w:w="1276" w:type="dxa"/>
            <w:vAlign w:val="center"/>
          </w:tcPr>
          <w:p w:rsidR="00672D91" w:rsidRPr="0036643E" w:rsidRDefault="00672D91" w:rsidP="00847D2E">
            <w:pPr>
              <w:jc w:val="center"/>
              <w:rPr>
                <w:rFonts w:ascii="Times New Roman" w:eastAsia="Times New Roman" w:hAnsi="Times New Roman" w:cs="Times New Roman"/>
                <w:bCs/>
                <w:sz w:val="20"/>
                <w:szCs w:val="20"/>
                <w:highlight w:val="yellow"/>
                <w:lang w:eastAsia="ru-RU"/>
              </w:rPr>
            </w:pPr>
            <w:r w:rsidRPr="00654FD6">
              <w:rPr>
                <w:rFonts w:ascii="Times New Roman" w:eastAsia="Times New Roman" w:hAnsi="Times New Roman" w:cs="Times New Roman"/>
                <w:bCs/>
                <w:sz w:val="20"/>
                <w:szCs w:val="20"/>
                <w:lang w:eastAsia="ru-RU"/>
              </w:rPr>
              <w:t>1</w:t>
            </w:r>
            <w:r w:rsidR="00654FD6" w:rsidRPr="00654FD6">
              <w:rPr>
                <w:rFonts w:ascii="Times New Roman" w:eastAsia="Times New Roman" w:hAnsi="Times New Roman" w:cs="Times New Roman"/>
                <w:bCs/>
                <w:sz w:val="20"/>
                <w:szCs w:val="20"/>
                <w:lang w:eastAsia="ru-RU"/>
              </w:rPr>
              <w:t>3</w:t>
            </w:r>
            <w:r w:rsidR="00847D2E">
              <w:rPr>
                <w:rFonts w:ascii="Times New Roman" w:eastAsia="Times New Roman" w:hAnsi="Times New Roman" w:cs="Times New Roman"/>
                <w:bCs/>
                <w:sz w:val="20"/>
                <w:szCs w:val="20"/>
                <w:lang w:eastAsia="ru-RU"/>
              </w:rPr>
              <w:t>6 759,9</w:t>
            </w:r>
          </w:p>
        </w:tc>
        <w:tc>
          <w:tcPr>
            <w:tcW w:w="1276" w:type="dxa"/>
            <w:vAlign w:val="center"/>
          </w:tcPr>
          <w:p w:rsidR="00672D91" w:rsidRPr="005E2384" w:rsidRDefault="005E2384" w:rsidP="00672D91">
            <w:pPr>
              <w:jc w:val="center"/>
              <w:rPr>
                <w:rFonts w:ascii="Times New Roman" w:eastAsia="Times New Roman" w:hAnsi="Times New Roman" w:cs="Times New Roman"/>
                <w:bCs/>
                <w:sz w:val="20"/>
                <w:szCs w:val="20"/>
                <w:lang w:eastAsia="ru-RU"/>
              </w:rPr>
            </w:pPr>
            <w:r w:rsidRPr="005E2384">
              <w:rPr>
                <w:rFonts w:ascii="Times New Roman" w:eastAsia="Times New Roman" w:hAnsi="Times New Roman" w:cs="Times New Roman"/>
                <w:bCs/>
                <w:sz w:val="20"/>
                <w:szCs w:val="20"/>
                <w:lang w:eastAsia="ru-RU"/>
              </w:rPr>
              <w:t>136 767,4</w:t>
            </w:r>
          </w:p>
        </w:tc>
        <w:tc>
          <w:tcPr>
            <w:tcW w:w="1525" w:type="dxa"/>
            <w:vAlign w:val="center"/>
          </w:tcPr>
          <w:p w:rsidR="00672D91" w:rsidRPr="00847D2E" w:rsidRDefault="00847D2E" w:rsidP="00847D2E">
            <w:pPr>
              <w:jc w:val="center"/>
              <w:rPr>
                <w:rFonts w:ascii="Times New Roman" w:eastAsia="Times New Roman" w:hAnsi="Times New Roman" w:cs="Times New Roman"/>
                <w:bCs/>
                <w:sz w:val="20"/>
                <w:szCs w:val="20"/>
                <w:lang w:eastAsia="ru-RU"/>
              </w:rPr>
            </w:pPr>
            <w:r w:rsidRPr="00847D2E">
              <w:rPr>
                <w:rFonts w:ascii="Times New Roman" w:eastAsia="Times New Roman" w:hAnsi="Times New Roman" w:cs="Times New Roman"/>
                <w:bCs/>
                <w:sz w:val="20"/>
                <w:szCs w:val="20"/>
                <w:lang w:eastAsia="ru-RU"/>
              </w:rPr>
              <w:t>27 839,6</w:t>
            </w:r>
          </w:p>
        </w:tc>
        <w:tc>
          <w:tcPr>
            <w:tcW w:w="992" w:type="dxa"/>
            <w:vAlign w:val="center"/>
          </w:tcPr>
          <w:p w:rsidR="00672D91" w:rsidRPr="00847D2E" w:rsidRDefault="00847D2E" w:rsidP="00847D2E">
            <w:pPr>
              <w:jc w:val="center"/>
              <w:rPr>
                <w:rFonts w:ascii="Times New Roman" w:eastAsia="Times New Roman" w:hAnsi="Times New Roman" w:cs="Times New Roman"/>
                <w:bCs/>
                <w:sz w:val="20"/>
                <w:szCs w:val="20"/>
                <w:lang w:eastAsia="ru-RU"/>
              </w:rPr>
            </w:pPr>
            <w:r w:rsidRPr="00847D2E">
              <w:rPr>
                <w:rFonts w:ascii="Times New Roman" w:eastAsia="Times New Roman" w:hAnsi="Times New Roman" w:cs="Times New Roman"/>
                <w:bCs/>
                <w:sz w:val="20"/>
                <w:szCs w:val="20"/>
                <w:lang w:eastAsia="ru-RU"/>
              </w:rPr>
              <w:t>20,4</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654FD6" w:rsidRDefault="00672D91" w:rsidP="00672D91">
            <w:pPr>
              <w:jc w:val="both"/>
              <w:rPr>
                <w:rFonts w:ascii="Times New Roman" w:eastAsia="Times New Roman" w:hAnsi="Times New Roman" w:cs="Times New Roman"/>
                <w:bCs/>
                <w:sz w:val="20"/>
                <w:szCs w:val="20"/>
                <w:lang w:eastAsia="ru-RU"/>
              </w:rPr>
            </w:pPr>
            <w:r w:rsidRPr="00654FD6">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672D91" w:rsidRPr="0036643E" w:rsidRDefault="00654FD6" w:rsidP="00654FD6">
            <w:pPr>
              <w:jc w:val="center"/>
              <w:rPr>
                <w:rFonts w:ascii="Times New Roman" w:eastAsia="Times New Roman" w:hAnsi="Times New Roman" w:cs="Times New Roman"/>
                <w:bCs/>
                <w:sz w:val="20"/>
                <w:szCs w:val="20"/>
                <w:highlight w:val="yellow"/>
                <w:lang w:eastAsia="ru-RU"/>
              </w:rPr>
            </w:pPr>
            <w:r w:rsidRPr="00654FD6">
              <w:rPr>
                <w:rFonts w:ascii="Times New Roman" w:eastAsia="Times New Roman" w:hAnsi="Times New Roman" w:cs="Times New Roman"/>
                <w:bCs/>
                <w:sz w:val="20"/>
                <w:szCs w:val="20"/>
                <w:lang w:eastAsia="ru-RU"/>
              </w:rPr>
              <w:t>8 150,4</w:t>
            </w:r>
          </w:p>
        </w:tc>
        <w:tc>
          <w:tcPr>
            <w:tcW w:w="1276" w:type="dxa"/>
            <w:vAlign w:val="center"/>
          </w:tcPr>
          <w:p w:rsidR="00672D91" w:rsidRPr="005E2384" w:rsidRDefault="005E2384" w:rsidP="005E2384">
            <w:pPr>
              <w:jc w:val="center"/>
              <w:rPr>
                <w:rFonts w:ascii="Times New Roman" w:eastAsia="Times New Roman" w:hAnsi="Times New Roman" w:cs="Times New Roman"/>
                <w:bCs/>
                <w:sz w:val="20"/>
                <w:szCs w:val="20"/>
                <w:lang w:eastAsia="ru-RU"/>
              </w:rPr>
            </w:pPr>
            <w:r w:rsidRPr="005E2384">
              <w:rPr>
                <w:rFonts w:ascii="Times New Roman" w:eastAsia="Times New Roman" w:hAnsi="Times New Roman" w:cs="Times New Roman"/>
                <w:bCs/>
                <w:sz w:val="20"/>
                <w:szCs w:val="20"/>
                <w:lang w:eastAsia="ru-RU"/>
              </w:rPr>
              <w:t>8 150,4</w:t>
            </w:r>
          </w:p>
        </w:tc>
        <w:tc>
          <w:tcPr>
            <w:tcW w:w="1525" w:type="dxa"/>
            <w:vAlign w:val="center"/>
          </w:tcPr>
          <w:p w:rsidR="00672D91" w:rsidRPr="00847D2E" w:rsidRDefault="00847D2E" w:rsidP="00672D91">
            <w:pPr>
              <w:jc w:val="center"/>
              <w:rPr>
                <w:rFonts w:ascii="Times New Roman" w:eastAsia="Times New Roman" w:hAnsi="Times New Roman" w:cs="Times New Roman"/>
                <w:bCs/>
                <w:sz w:val="20"/>
                <w:szCs w:val="20"/>
                <w:lang w:eastAsia="ru-RU"/>
              </w:rPr>
            </w:pPr>
            <w:r w:rsidRPr="00847D2E">
              <w:rPr>
                <w:rFonts w:ascii="Times New Roman" w:eastAsia="Times New Roman" w:hAnsi="Times New Roman" w:cs="Times New Roman"/>
                <w:bCs/>
                <w:sz w:val="20"/>
                <w:szCs w:val="20"/>
                <w:lang w:eastAsia="ru-RU"/>
              </w:rPr>
              <w:t>1 482,0</w:t>
            </w:r>
          </w:p>
        </w:tc>
        <w:tc>
          <w:tcPr>
            <w:tcW w:w="992" w:type="dxa"/>
            <w:vAlign w:val="center"/>
          </w:tcPr>
          <w:p w:rsidR="00672D91" w:rsidRPr="00847D2E" w:rsidRDefault="00847D2E" w:rsidP="00847D2E">
            <w:pPr>
              <w:jc w:val="center"/>
              <w:rPr>
                <w:rFonts w:ascii="Times New Roman" w:eastAsia="Times New Roman" w:hAnsi="Times New Roman" w:cs="Times New Roman"/>
                <w:bCs/>
                <w:sz w:val="20"/>
                <w:szCs w:val="20"/>
                <w:lang w:eastAsia="ru-RU"/>
              </w:rPr>
            </w:pPr>
            <w:r w:rsidRPr="00847D2E">
              <w:rPr>
                <w:rFonts w:ascii="Times New Roman" w:eastAsia="Times New Roman" w:hAnsi="Times New Roman" w:cs="Times New Roman"/>
                <w:bCs/>
                <w:sz w:val="20"/>
                <w:szCs w:val="20"/>
                <w:lang w:eastAsia="ru-RU"/>
              </w:rPr>
              <w:t>18,2</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shd w:val="clear" w:color="auto" w:fill="auto"/>
          </w:tcPr>
          <w:p w:rsidR="00672D91" w:rsidRPr="00547654" w:rsidRDefault="00672D91" w:rsidP="00672D91">
            <w:pPr>
              <w:jc w:val="both"/>
              <w:rPr>
                <w:rFonts w:ascii="Times New Roman" w:eastAsia="Times New Roman" w:hAnsi="Times New Roman" w:cs="Times New Roman"/>
                <w:bCs/>
                <w:sz w:val="20"/>
                <w:szCs w:val="20"/>
                <w:lang w:eastAsia="ru-RU"/>
              </w:rPr>
            </w:pPr>
            <w:r w:rsidRPr="00547654">
              <w:rPr>
                <w:rFonts w:ascii="Times New Roman" w:hAnsi="Times New Roman"/>
                <w:sz w:val="20"/>
                <w:szCs w:val="20"/>
              </w:rPr>
              <w:t>-обеспечение деятельности муниципальных учреждений, подведомственных отделу физической культуры и спорта (местный бюджет)</w:t>
            </w:r>
          </w:p>
        </w:tc>
        <w:tc>
          <w:tcPr>
            <w:tcW w:w="1276" w:type="dxa"/>
            <w:shd w:val="clear" w:color="auto" w:fill="auto"/>
            <w:vAlign w:val="center"/>
          </w:tcPr>
          <w:p w:rsidR="00672D91" w:rsidRPr="00547654" w:rsidRDefault="00654FD6" w:rsidP="00547654">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672D91" w:rsidRPr="00547654">
              <w:rPr>
                <w:rFonts w:ascii="Times New Roman" w:eastAsia="Times New Roman" w:hAnsi="Times New Roman" w:cs="Times New Roman"/>
                <w:bCs/>
                <w:sz w:val="20"/>
                <w:szCs w:val="20"/>
                <w:lang w:eastAsia="ru-RU"/>
              </w:rPr>
              <w:t>1</w:t>
            </w:r>
            <w:r w:rsidR="00547654" w:rsidRPr="00547654">
              <w:rPr>
                <w:rFonts w:ascii="Times New Roman" w:eastAsia="Times New Roman" w:hAnsi="Times New Roman" w:cs="Times New Roman"/>
                <w:bCs/>
                <w:sz w:val="20"/>
                <w:szCs w:val="20"/>
                <w:lang w:eastAsia="ru-RU"/>
              </w:rPr>
              <w:t>33 330,9</w:t>
            </w:r>
          </w:p>
        </w:tc>
        <w:tc>
          <w:tcPr>
            <w:tcW w:w="1276" w:type="dxa"/>
            <w:shd w:val="clear" w:color="auto" w:fill="auto"/>
            <w:vAlign w:val="center"/>
          </w:tcPr>
          <w:p w:rsidR="00672D91" w:rsidRPr="00547654" w:rsidRDefault="00547654" w:rsidP="00547654">
            <w:pPr>
              <w:jc w:val="center"/>
              <w:rPr>
                <w:rFonts w:ascii="Times New Roman" w:eastAsia="Times New Roman" w:hAnsi="Times New Roman" w:cs="Times New Roman"/>
                <w:bCs/>
                <w:sz w:val="20"/>
                <w:szCs w:val="20"/>
                <w:lang w:eastAsia="ru-RU"/>
              </w:rPr>
            </w:pPr>
            <w:r w:rsidRPr="00547654">
              <w:rPr>
                <w:rFonts w:ascii="Times New Roman" w:eastAsia="Times New Roman" w:hAnsi="Times New Roman" w:cs="Times New Roman"/>
                <w:bCs/>
                <w:sz w:val="20"/>
                <w:szCs w:val="20"/>
                <w:lang w:eastAsia="ru-RU"/>
              </w:rPr>
              <w:t>133 330,9</w:t>
            </w:r>
          </w:p>
        </w:tc>
        <w:tc>
          <w:tcPr>
            <w:tcW w:w="1525" w:type="dxa"/>
            <w:vAlign w:val="center"/>
          </w:tcPr>
          <w:p w:rsidR="00672D91" w:rsidRPr="00365391" w:rsidRDefault="00365391" w:rsidP="00365391">
            <w:pPr>
              <w:jc w:val="center"/>
              <w:rPr>
                <w:rFonts w:ascii="Times New Roman" w:eastAsia="Times New Roman" w:hAnsi="Times New Roman" w:cs="Times New Roman"/>
                <w:bCs/>
                <w:sz w:val="20"/>
                <w:szCs w:val="20"/>
                <w:lang w:eastAsia="ru-RU"/>
              </w:rPr>
            </w:pPr>
            <w:r w:rsidRPr="00365391">
              <w:rPr>
                <w:rFonts w:ascii="Times New Roman" w:eastAsia="Times New Roman" w:hAnsi="Times New Roman" w:cs="Times New Roman"/>
                <w:bCs/>
                <w:sz w:val="20"/>
                <w:szCs w:val="20"/>
                <w:lang w:eastAsia="ru-RU"/>
              </w:rPr>
              <w:t>27 105,8</w:t>
            </w:r>
          </w:p>
        </w:tc>
        <w:tc>
          <w:tcPr>
            <w:tcW w:w="992" w:type="dxa"/>
            <w:vAlign w:val="center"/>
          </w:tcPr>
          <w:p w:rsidR="00672D91" w:rsidRPr="00365391" w:rsidRDefault="00365391" w:rsidP="00365391">
            <w:pPr>
              <w:jc w:val="center"/>
              <w:rPr>
                <w:rFonts w:ascii="Times New Roman" w:eastAsia="Times New Roman" w:hAnsi="Times New Roman" w:cs="Times New Roman"/>
                <w:bCs/>
                <w:sz w:val="20"/>
                <w:szCs w:val="20"/>
                <w:lang w:eastAsia="ru-RU"/>
              </w:rPr>
            </w:pPr>
            <w:r w:rsidRPr="00365391">
              <w:rPr>
                <w:rFonts w:ascii="Times New Roman" w:eastAsia="Times New Roman" w:hAnsi="Times New Roman" w:cs="Times New Roman"/>
                <w:bCs/>
                <w:sz w:val="20"/>
                <w:szCs w:val="20"/>
                <w:lang w:eastAsia="ru-RU"/>
              </w:rPr>
              <w:t>20,3</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36643E" w:rsidRDefault="00672D91" w:rsidP="00672D91">
            <w:pPr>
              <w:jc w:val="both"/>
              <w:rPr>
                <w:rFonts w:ascii="Times New Roman" w:eastAsia="Times New Roman" w:hAnsi="Times New Roman" w:cs="Times New Roman"/>
                <w:bCs/>
                <w:sz w:val="20"/>
                <w:szCs w:val="20"/>
                <w:highlight w:val="yellow"/>
                <w:lang w:eastAsia="ru-RU"/>
              </w:rPr>
            </w:pPr>
            <w:r w:rsidRPr="00547654">
              <w:rPr>
                <w:rFonts w:ascii="Times New Roman" w:hAnsi="Times New Roman" w:cs="Times New Roman"/>
                <w:sz w:val="20"/>
                <w:szCs w:val="20"/>
              </w:rPr>
              <w:t>- расходы на повышение оплаты труда работников муниципальных учреждений физической культуры и дополнительного образования детей в целях реализации Указов Президента Российской Федерации</w:t>
            </w:r>
            <w:r w:rsidR="00365391">
              <w:rPr>
                <w:rFonts w:ascii="Times New Roman" w:hAnsi="Times New Roman" w:cs="Times New Roman"/>
                <w:sz w:val="20"/>
                <w:szCs w:val="20"/>
              </w:rPr>
              <w:t>, в том числе:</w:t>
            </w:r>
            <w:r w:rsidRPr="00547654">
              <w:rPr>
                <w:rFonts w:ascii="Times New Roman" w:hAnsi="Times New Roman" w:cs="Times New Roman"/>
                <w:sz w:val="20"/>
                <w:szCs w:val="20"/>
              </w:rPr>
              <w:t xml:space="preserve"> </w:t>
            </w:r>
          </w:p>
        </w:tc>
        <w:tc>
          <w:tcPr>
            <w:tcW w:w="1276" w:type="dxa"/>
            <w:vAlign w:val="center"/>
          </w:tcPr>
          <w:p w:rsidR="00672D91" w:rsidRPr="00547654" w:rsidRDefault="00365391" w:rsidP="0054765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8 579,4</w:t>
            </w:r>
          </w:p>
        </w:tc>
        <w:tc>
          <w:tcPr>
            <w:tcW w:w="1276" w:type="dxa"/>
            <w:vAlign w:val="center"/>
          </w:tcPr>
          <w:p w:rsidR="00672D91" w:rsidRPr="00547654" w:rsidRDefault="00365391" w:rsidP="00365391">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8 579,4</w:t>
            </w:r>
          </w:p>
        </w:tc>
        <w:tc>
          <w:tcPr>
            <w:tcW w:w="1525" w:type="dxa"/>
            <w:vAlign w:val="center"/>
          </w:tcPr>
          <w:p w:rsidR="00672D91" w:rsidRPr="00365391" w:rsidRDefault="00547654" w:rsidP="00365391">
            <w:pPr>
              <w:jc w:val="center"/>
              <w:rPr>
                <w:rFonts w:ascii="Times New Roman" w:eastAsia="Times New Roman" w:hAnsi="Times New Roman" w:cs="Times New Roman"/>
                <w:bCs/>
                <w:sz w:val="20"/>
                <w:szCs w:val="20"/>
                <w:lang w:eastAsia="ru-RU"/>
              </w:rPr>
            </w:pPr>
            <w:r w:rsidRPr="00365391">
              <w:rPr>
                <w:rFonts w:ascii="Times New Roman" w:eastAsia="Times New Roman" w:hAnsi="Times New Roman" w:cs="Times New Roman"/>
                <w:bCs/>
                <w:sz w:val="20"/>
                <w:szCs w:val="20"/>
                <w:lang w:eastAsia="ru-RU"/>
              </w:rPr>
              <w:t>1</w:t>
            </w:r>
            <w:r w:rsidR="00365391">
              <w:rPr>
                <w:rFonts w:ascii="Times New Roman" w:eastAsia="Times New Roman" w:hAnsi="Times New Roman" w:cs="Times New Roman"/>
                <w:bCs/>
                <w:sz w:val="20"/>
                <w:szCs w:val="20"/>
                <w:lang w:eastAsia="ru-RU"/>
              </w:rPr>
              <w:t> 560,0</w:t>
            </w:r>
          </w:p>
        </w:tc>
        <w:tc>
          <w:tcPr>
            <w:tcW w:w="992" w:type="dxa"/>
            <w:vAlign w:val="center"/>
          </w:tcPr>
          <w:p w:rsidR="00672D91" w:rsidRPr="00365391" w:rsidRDefault="00365391" w:rsidP="00365391">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18,2</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r w:rsidRPr="00280A3E">
              <w:rPr>
                <w:rFonts w:ascii="Times New Roman" w:eastAsia="Times New Roman" w:hAnsi="Times New Roman"/>
                <w:sz w:val="20"/>
                <w:szCs w:val="20"/>
                <w:lang w:eastAsia="ru-RU"/>
              </w:rPr>
              <w:t xml:space="preserve">Заявительный характер предоставления </w:t>
            </w:r>
            <w:r w:rsidRPr="00280A3E">
              <w:rPr>
                <w:rFonts w:ascii="Times New Roman" w:hAnsi="Times New Roman"/>
                <w:sz w:val="20"/>
                <w:szCs w:val="20"/>
              </w:rPr>
              <w:t>субсидии на повышение оплаты труда работников муниципальных учреждений дополнительного образования детей</w:t>
            </w: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654FD6" w:rsidRDefault="00672D91" w:rsidP="00672D91">
            <w:pPr>
              <w:jc w:val="both"/>
              <w:rPr>
                <w:rFonts w:ascii="Times New Roman" w:eastAsia="Times New Roman" w:hAnsi="Times New Roman" w:cs="Times New Roman"/>
                <w:sz w:val="20"/>
                <w:szCs w:val="20"/>
                <w:lang w:eastAsia="ru-RU"/>
              </w:rPr>
            </w:pPr>
            <w:r w:rsidRPr="00654FD6">
              <w:rPr>
                <w:rFonts w:ascii="Times New Roman" w:eastAsia="Times New Roman" w:hAnsi="Times New Roman" w:cs="Times New Roman"/>
                <w:sz w:val="20"/>
                <w:szCs w:val="20"/>
                <w:lang w:eastAsia="ru-RU"/>
              </w:rPr>
              <w:t xml:space="preserve"> местный бюджет</w:t>
            </w:r>
          </w:p>
        </w:tc>
        <w:tc>
          <w:tcPr>
            <w:tcW w:w="1276" w:type="dxa"/>
          </w:tcPr>
          <w:p w:rsidR="00672D91" w:rsidRPr="00654FD6" w:rsidRDefault="00654FD6" w:rsidP="00654FD6">
            <w:pPr>
              <w:jc w:val="center"/>
              <w:rPr>
                <w:rFonts w:ascii="Times New Roman" w:eastAsia="Times New Roman" w:hAnsi="Times New Roman" w:cs="Times New Roman"/>
                <w:bCs/>
                <w:sz w:val="20"/>
                <w:szCs w:val="20"/>
                <w:lang w:eastAsia="ru-RU"/>
              </w:rPr>
            </w:pPr>
            <w:r w:rsidRPr="00654FD6">
              <w:rPr>
                <w:rFonts w:ascii="Times New Roman" w:eastAsia="Times New Roman" w:hAnsi="Times New Roman" w:cs="Times New Roman"/>
                <w:bCs/>
                <w:sz w:val="20"/>
                <w:szCs w:val="20"/>
                <w:lang w:eastAsia="ru-RU"/>
              </w:rPr>
              <w:t>429,0</w:t>
            </w:r>
          </w:p>
        </w:tc>
        <w:tc>
          <w:tcPr>
            <w:tcW w:w="1276" w:type="dxa"/>
          </w:tcPr>
          <w:p w:rsidR="00672D91" w:rsidRPr="00654FD6" w:rsidRDefault="00547654" w:rsidP="00547654">
            <w:pPr>
              <w:jc w:val="center"/>
              <w:rPr>
                <w:rFonts w:ascii="Times New Roman" w:eastAsia="Times New Roman" w:hAnsi="Times New Roman" w:cs="Times New Roman"/>
                <w:bCs/>
                <w:sz w:val="20"/>
                <w:szCs w:val="20"/>
                <w:lang w:eastAsia="ru-RU"/>
              </w:rPr>
            </w:pPr>
            <w:r w:rsidRPr="00654FD6">
              <w:rPr>
                <w:rFonts w:ascii="Times New Roman" w:eastAsia="Times New Roman" w:hAnsi="Times New Roman" w:cs="Times New Roman"/>
                <w:bCs/>
                <w:sz w:val="20"/>
                <w:szCs w:val="20"/>
                <w:lang w:eastAsia="ru-RU"/>
              </w:rPr>
              <w:t>429,0</w:t>
            </w:r>
          </w:p>
        </w:tc>
        <w:tc>
          <w:tcPr>
            <w:tcW w:w="1525" w:type="dxa"/>
          </w:tcPr>
          <w:p w:rsidR="00672D91" w:rsidRPr="00365391" w:rsidRDefault="00365391" w:rsidP="00365391">
            <w:pPr>
              <w:jc w:val="center"/>
              <w:rPr>
                <w:rFonts w:ascii="Times New Roman" w:eastAsia="Times New Roman" w:hAnsi="Times New Roman" w:cs="Times New Roman"/>
                <w:bCs/>
                <w:sz w:val="20"/>
                <w:szCs w:val="20"/>
                <w:lang w:eastAsia="ru-RU"/>
              </w:rPr>
            </w:pPr>
            <w:r w:rsidRPr="00365391">
              <w:rPr>
                <w:rFonts w:ascii="Times New Roman" w:eastAsia="Times New Roman" w:hAnsi="Times New Roman" w:cs="Times New Roman"/>
                <w:bCs/>
                <w:sz w:val="20"/>
                <w:szCs w:val="20"/>
                <w:lang w:eastAsia="ru-RU"/>
              </w:rPr>
              <w:t>78,0</w:t>
            </w:r>
          </w:p>
        </w:tc>
        <w:tc>
          <w:tcPr>
            <w:tcW w:w="992" w:type="dxa"/>
          </w:tcPr>
          <w:p w:rsidR="00672D91" w:rsidRPr="00365391" w:rsidRDefault="00365391" w:rsidP="00365391">
            <w:pPr>
              <w:jc w:val="center"/>
              <w:rPr>
                <w:rFonts w:ascii="Times New Roman" w:eastAsia="Times New Roman" w:hAnsi="Times New Roman" w:cs="Times New Roman"/>
                <w:bCs/>
                <w:sz w:val="20"/>
                <w:szCs w:val="20"/>
                <w:lang w:eastAsia="ru-RU"/>
              </w:rPr>
            </w:pPr>
            <w:r w:rsidRPr="00365391">
              <w:rPr>
                <w:rFonts w:ascii="Times New Roman" w:eastAsia="Times New Roman" w:hAnsi="Times New Roman" w:cs="Times New Roman"/>
                <w:bCs/>
                <w:sz w:val="20"/>
                <w:szCs w:val="20"/>
                <w:lang w:eastAsia="ru-RU"/>
              </w:rPr>
              <w:t>18,2</w:t>
            </w:r>
          </w:p>
        </w:tc>
        <w:tc>
          <w:tcPr>
            <w:tcW w:w="1843" w:type="dxa"/>
          </w:tcPr>
          <w:p w:rsidR="00672D91" w:rsidRPr="0036643E" w:rsidRDefault="00672D91" w:rsidP="00672D91">
            <w:pPr>
              <w:jc w:val="both"/>
              <w:rPr>
                <w:rFonts w:ascii="Times New Roman" w:hAnsi="Times New Roman"/>
                <w:sz w:val="20"/>
                <w:szCs w:val="20"/>
                <w:highlight w:val="yellow"/>
              </w:rPr>
            </w:pPr>
          </w:p>
        </w:tc>
      </w:tr>
      <w:tr w:rsidR="00547654" w:rsidRPr="0036643E" w:rsidTr="00BE3744">
        <w:tc>
          <w:tcPr>
            <w:tcW w:w="534" w:type="dxa"/>
          </w:tcPr>
          <w:p w:rsidR="00547654" w:rsidRPr="0036643E" w:rsidRDefault="00547654" w:rsidP="00547654">
            <w:pPr>
              <w:jc w:val="center"/>
              <w:rPr>
                <w:rFonts w:ascii="Times New Roman" w:eastAsia="Times New Roman" w:hAnsi="Times New Roman" w:cs="Times New Roman"/>
                <w:bCs/>
                <w:sz w:val="20"/>
                <w:szCs w:val="20"/>
                <w:highlight w:val="yellow"/>
                <w:lang w:eastAsia="ru-RU"/>
              </w:rPr>
            </w:pPr>
          </w:p>
        </w:tc>
        <w:tc>
          <w:tcPr>
            <w:tcW w:w="2443" w:type="dxa"/>
            <w:vAlign w:val="center"/>
          </w:tcPr>
          <w:p w:rsidR="00547654" w:rsidRPr="00654FD6" w:rsidRDefault="00547654" w:rsidP="00547654">
            <w:pPr>
              <w:jc w:val="both"/>
              <w:rPr>
                <w:rFonts w:ascii="Times New Roman" w:eastAsia="Times New Roman" w:hAnsi="Times New Roman" w:cs="Times New Roman"/>
                <w:sz w:val="20"/>
                <w:szCs w:val="20"/>
                <w:lang w:eastAsia="ru-RU"/>
              </w:rPr>
            </w:pPr>
            <w:r w:rsidRPr="00654FD6">
              <w:rPr>
                <w:rFonts w:ascii="Times New Roman" w:eastAsia="Times New Roman" w:hAnsi="Times New Roman" w:cs="Times New Roman"/>
                <w:sz w:val="20"/>
                <w:szCs w:val="20"/>
                <w:lang w:eastAsia="ru-RU"/>
              </w:rPr>
              <w:t>бюджет автономного округа</w:t>
            </w:r>
          </w:p>
        </w:tc>
        <w:tc>
          <w:tcPr>
            <w:tcW w:w="1276" w:type="dxa"/>
            <w:vAlign w:val="center"/>
          </w:tcPr>
          <w:p w:rsidR="00547654" w:rsidRPr="00547654" w:rsidRDefault="00547654" w:rsidP="00547654">
            <w:pPr>
              <w:jc w:val="center"/>
              <w:rPr>
                <w:rFonts w:ascii="Times New Roman" w:eastAsia="Times New Roman" w:hAnsi="Times New Roman" w:cs="Times New Roman"/>
                <w:bCs/>
                <w:sz w:val="20"/>
                <w:szCs w:val="20"/>
                <w:lang w:eastAsia="ru-RU"/>
              </w:rPr>
            </w:pPr>
            <w:r w:rsidRPr="00547654">
              <w:rPr>
                <w:rFonts w:ascii="Times New Roman" w:eastAsia="Times New Roman" w:hAnsi="Times New Roman" w:cs="Times New Roman"/>
                <w:bCs/>
                <w:sz w:val="20"/>
                <w:szCs w:val="20"/>
                <w:lang w:eastAsia="ru-RU"/>
              </w:rPr>
              <w:t>8 150,4</w:t>
            </w:r>
          </w:p>
        </w:tc>
        <w:tc>
          <w:tcPr>
            <w:tcW w:w="1276" w:type="dxa"/>
            <w:vAlign w:val="center"/>
          </w:tcPr>
          <w:p w:rsidR="00547654" w:rsidRPr="00547654" w:rsidRDefault="00547654" w:rsidP="00547654">
            <w:pPr>
              <w:jc w:val="center"/>
              <w:rPr>
                <w:rFonts w:ascii="Times New Roman" w:eastAsia="Times New Roman" w:hAnsi="Times New Roman" w:cs="Times New Roman"/>
                <w:bCs/>
                <w:sz w:val="20"/>
                <w:szCs w:val="20"/>
                <w:lang w:eastAsia="ru-RU"/>
              </w:rPr>
            </w:pPr>
            <w:r w:rsidRPr="00547654">
              <w:rPr>
                <w:rFonts w:ascii="Times New Roman" w:eastAsia="Times New Roman" w:hAnsi="Times New Roman" w:cs="Times New Roman"/>
                <w:bCs/>
                <w:sz w:val="20"/>
                <w:szCs w:val="20"/>
                <w:lang w:eastAsia="ru-RU"/>
              </w:rPr>
              <w:t>8 150,4</w:t>
            </w:r>
          </w:p>
        </w:tc>
        <w:tc>
          <w:tcPr>
            <w:tcW w:w="1525" w:type="dxa"/>
            <w:vAlign w:val="center"/>
          </w:tcPr>
          <w:p w:rsidR="00547654" w:rsidRPr="00365391" w:rsidRDefault="00547654" w:rsidP="00547654">
            <w:pPr>
              <w:jc w:val="center"/>
              <w:rPr>
                <w:rFonts w:ascii="Times New Roman" w:eastAsia="Times New Roman" w:hAnsi="Times New Roman" w:cs="Times New Roman"/>
                <w:bCs/>
                <w:sz w:val="20"/>
                <w:szCs w:val="20"/>
                <w:lang w:eastAsia="ru-RU"/>
              </w:rPr>
            </w:pPr>
            <w:r w:rsidRPr="00365391">
              <w:rPr>
                <w:rFonts w:ascii="Times New Roman" w:eastAsia="Times New Roman" w:hAnsi="Times New Roman" w:cs="Times New Roman"/>
                <w:bCs/>
                <w:sz w:val="20"/>
                <w:szCs w:val="20"/>
                <w:lang w:eastAsia="ru-RU"/>
              </w:rPr>
              <w:t>1 482,0</w:t>
            </w:r>
          </w:p>
        </w:tc>
        <w:tc>
          <w:tcPr>
            <w:tcW w:w="992" w:type="dxa"/>
            <w:vAlign w:val="center"/>
          </w:tcPr>
          <w:p w:rsidR="00547654" w:rsidRPr="00365391" w:rsidRDefault="00365391" w:rsidP="00365391">
            <w:pPr>
              <w:jc w:val="center"/>
              <w:rPr>
                <w:rFonts w:ascii="Times New Roman" w:eastAsia="Times New Roman" w:hAnsi="Times New Roman" w:cs="Times New Roman"/>
                <w:bCs/>
                <w:sz w:val="20"/>
                <w:szCs w:val="20"/>
                <w:lang w:eastAsia="ru-RU"/>
              </w:rPr>
            </w:pPr>
            <w:r w:rsidRPr="00365391">
              <w:rPr>
                <w:rFonts w:ascii="Times New Roman" w:eastAsia="Times New Roman" w:hAnsi="Times New Roman" w:cs="Times New Roman"/>
                <w:bCs/>
                <w:sz w:val="20"/>
                <w:szCs w:val="20"/>
                <w:lang w:eastAsia="ru-RU"/>
              </w:rPr>
              <w:t>18,2</w:t>
            </w:r>
          </w:p>
        </w:tc>
        <w:tc>
          <w:tcPr>
            <w:tcW w:w="1843" w:type="dxa"/>
          </w:tcPr>
          <w:p w:rsidR="00547654" w:rsidRPr="0036643E" w:rsidRDefault="00547654" w:rsidP="00547654">
            <w:pPr>
              <w:jc w:val="both"/>
              <w:rPr>
                <w:rFonts w:ascii="Times New Roman" w:hAnsi="Times New Roman"/>
                <w:sz w:val="20"/>
                <w:szCs w:val="20"/>
                <w:highlight w:val="yellow"/>
              </w:rPr>
            </w:pPr>
          </w:p>
        </w:tc>
      </w:tr>
      <w:tr w:rsidR="00F26063" w:rsidRPr="0036643E" w:rsidTr="00BE3744">
        <w:tc>
          <w:tcPr>
            <w:tcW w:w="534" w:type="dxa"/>
          </w:tcPr>
          <w:p w:rsidR="00F26063" w:rsidRPr="0036643E" w:rsidRDefault="00F26063" w:rsidP="00672D91">
            <w:pPr>
              <w:jc w:val="center"/>
              <w:rPr>
                <w:rFonts w:ascii="Times New Roman" w:eastAsia="Times New Roman" w:hAnsi="Times New Roman" w:cs="Times New Roman"/>
                <w:bCs/>
                <w:sz w:val="20"/>
                <w:szCs w:val="20"/>
                <w:highlight w:val="yellow"/>
                <w:lang w:eastAsia="ru-RU"/>
              </w:rPr>
            </w:pPr>
          </w:p>
        </w:tc>
        <w:tc>
          <w:tcPr>
            <w:tcW w:w="2443" w:type="dxa"/>
          </w:tcPr>
          <w:p w:rsidR="00F26063" w:rsidRPr="009420E4" w:rsidRDefault="00F26063" w:rsidP="005E2384">
            <w:pPr>
              <w:rPr>
                <w:rFonts w:ascii="Times New Roman" w:hAnsi="Times New Roman" w:cs="Times New Roman"/>
                <w:sz w:val="20"/>
                <w:szCs w:val="20"/>
              </w:rPr>
            </w:pPr>
            <w:r w:rsidRPr="009420E4">
              <w:rPr>
                <w:rFonts w:ascii="Times New Roman" w:hAnsi="Times New Roman" w:cs="Times New Roman"/>
                <w:sz w:val="20"/>
                <w:szCs w:val="20"/>
              </w:rPr>
              <w:t>-реализация мероприятий</w:t>
            </w:r>
            <w:r w:rsidR="005E2384">
              <w:rPr>
                <w:rFonts w:ascii="Times New Roman" w:hAnsi="Times New Roman" w:cs="Times New Roman"/>
                <w:sz w:val="20"/>
                <w:szCs w:val="20"/>
              </w:rPr>
              <w:t xml:space="preserve">, </w:t>
            </w:r>
            <w:r w:rsidR="005E2384" w:rsidRPr="005E2384">
              <w:rPr>
                <w:rFonts w:ascii="Times New Roman" w:hAnsi="Times New Roman" w:cs="Times New Roman"/>
                <w:sz w:val="20"/>
                <w:szCs w:val="20"/>
              </w:rPr>
              <w:t>направленные на обеспечение  учащихся спортивных школ спортивным оборудованием, экипировкой и инвентарем, пров</w:t>
            </w:r>
            <w:r w:rsidR="005E2384">
              <w:rPr>
                <w:rFonts w:ascii="Times New Roman" w:hAnsi="Times New Roman" w:cs="Times New Roman"/>
                <w:sz w:val="20"/>
                <w:szCs w:val="20"/>
              </w:rPr>
              <w:t xml:space="preserve">едению тренировочных сборов и </w:t>
            </w:r>
            <w:r w:rsidR="005E2384" w:rsidRPr="005E2384">
              <w:rPr>
                <w:rFonts w:ascii="Times New Roman" w:hAnsi="Times New Roman" w:cs="Times New Roman"/>
                <w:sz w:val="20"/>
                <w:szCs w:val="20"/>
              </w:rPr>
              <w:t>участию в соревнованиях</w:t>
            </w:r>
            <w:r w:rsidR="005E2384">
              <w:rPr>
                <w:rFonts w:ascii="Times New Roman" w:hAnsi="Times New Roman" w:cs="Times New Roman"/>
                <w:sz w:val="20"/>
                <w:szCs w:val="20"/>
              </w:rPr>
              <w:t xml:space="preserve"> (местный бюджет)</w:t>
            </w:r>
          </w:p>
        </w:tc>
        <w:tc>
          <w:tcPr>
            <w:tcW w:w="1276" w:type="dxa"/>
          </w:tcPr>
          <w:p w:rsidR="00F26063" w:rsidRPr="005E2384" w:rsidRDefault="009420E4" w:rsidP="00672D91">
            <w:pPr>
              <w:jc w:val="center"/>
              <w:rPr>
                <w:rFonts w:ascii="Times New Roman" w:eastAsia="Times New Roman" w:hAnsi="Times New Roman" w:cs="Times New Roman"/>
                <w:bCs/>
                <w:sz w:val="20"/>
                <w:szCs w:val="20"/>
                <w:lang w:eastAsia="ru-RU"/>
              </w:rPr>
            </w:pPr>
            <w:r w:rsidRPr="005E2384">
              <w:rPr>
                <w:rFonts w:ascii="Times New Roman" w:eastAsia="Times New Roman" w:hAnsi="Times New Roman" w:cs="Times New Roman"/>
                <w:bCs/>
                <w:sz w:val="20"/>
                <w:szCs w:val="20"/>
                <w:lang w:eastAsia="ru-RU"/>
              </w:rPr>
              <w:t>3 000,0</w:t>
            </w:r>
          </w:p>
        </w:tc>
        <w:tc>
          <w:tcPr>
            <w:tcW w:w="1276" w:type="dxa"/>
          </w:tcPr>
          <w:p w:rsidR="00F26063" w:rsidRPr="005E2384" w:rsidRDefault="009420E4" w:rsidP="00672D91">
            <w:pPr>
              <w:jc w:val="center"/>
              <w:rPr>
                <w:rFonts w:ascii="Times New Roman" w:eastAsia="Times New Roman" w:hAnsi="Times New Roman" w:cs="Times New Roman"/>
                <w:bCs/>
                <w:sz w:val="20"/>
                <w:szCs w:val="20"/>
                <w:lang w:eastAsia="ru-RU"/>
              </w:rPr>
            </w:pPr>
            <w:r w:rsidRPr="005E2384">
              <w:rPr>
                <w:rFonts w:ascii="Times New Roman" w:eastAsia="Times New Roman" w:hAnsi="Times New Roman" w:cs="Times New Roman"/>
                <w:bCs/>
                <w:sz w:val="20"/>
                <w:szCs w:val="20"/>
                <w:lang w:eastAsia="ru-RU"/>
              </w:rPr>
              <w:t>3 007,5</w:t>
            </w:r>
          </w:p>
        </w:tc>
        <w:tc>
          <w:tcPr>
            <w:tcW w:w="1525" w:type="dxa"/>
          </w:tcPr>
          <w:p w:rsidR="00F26063" w:rsidRPr="00DD04FB" w:rsidRDefault="00286B56" w:rsidP="00286B56">
            <w:pPr>
              <w:jc w:val="center"/>
              <w:rPr>
                <w:rFonts w:ascii="Times New Roman" w:eastAsia="Times New Roman" w:hAnsi="Times New Roman" w:cs="Times New Roman"/>
                <w:bCs/>
                <w:sz w:val="20"/>
                <w:szCs w:val="20"/>
                <w:lang w:eastAsia="ru-RU"/>
              </w:rPr>
            </w:pPr>
            <w:r w:rsidRPr="00DD04FB">
              <w:rPr>
                <w:rFonts w:ascii="Times New Roman" w:eastAsia="Times New Roman" w:hAnsi="Times New Roman" w:cs="Times New Roman"/>
                <w:bCs/>
                <w:sz w:val="20"/>
                <w:szCs w:val="20"/>
                <w:lang w:eastAsia="ru-RU"/>
              </w:rPr>
              <w:t>655,8</w:t>
            </w:r>
          </w:p>
        </w:tc>
        <w:tc>
          <w:tcPr>
            <w:tcW w:w="992" w:type="dxa"/>
          </w:tcPr>
          <w:p w:rsidR="00F26063" w:rsidRPr="00DD04FB" w:rsidRDefault="00286B56" w:rsidP="00286B56">
            <w:pPr>
              <w:jc w:val="center"/>
              <w:rPr>
                <w:rFonts w:ascii="Times New Roman" w:eastAsia="Times New Roman" w:hAnsi="Times New Roman" w:cs="Times New Roman"/>
                <w:bCs/>
                <w:sz w:val="20"/>
                <w:szCs w:val="20"/>
                <w:lang w:eastAsia="ru-RU"/>
              </w:rPr>
            </w:pPr>
            <w:r w:rsidRPr="00DD04FB">
              <w:rPr>
                <w:rFonts w:ascii="Times New Roman" w:eastAsia="Times New Roman" w:hAnsi="Times New Roman" w:cs="Times New Roman"/>
                <w:bCs/>
                <w:sz w:val="20"/>
                <w:szCs w:val="20"/>
                <w:lang w:eastAsia="ru-RU"/>
              </w:rPr>
              <w:t>21,8</w:t>
            </w:r>
          </w:p>
        </w:tc>
        <w:tc>
          <w:tcPr>
            <w:tcW w:w="1843" w:type="dxa"/>
          </w:tcPr>
          <w:p w:rsidR="00F26063" w:rsidRPr="0036643E" w:rsidRDefault="00F26063" w:rsidP="00672D91">
            <w:pPr>
              <w:jc w:val="center"/>
              <w:rPr>
                <w:rFonts w:ascii="Times New Roman" w:eastAsia="Times New Roman" w:hAnsi="Times New Roman" w:cs="Times New Roman"/>
                <w:bCs/>
                <w:sz w:val="20"/>
                <w:szCs w:val="20"/>
                <w:highlight w:val="yellow"/>
                <w:lang w:eastAsia="ru-RU"/>
              </w:rPr>
            </w:pPr>
          </w:p>
        </w:tc>
      </w:tr>
      <w:tr w:rsidR="00672D91" w:rsidRPr="0036643E" w:rsidTr="00BE3744">
        <w:tc>
          <w:tcPr>
            <w:tcW w:w="534" w:type="dxa"/>
          </w:tcPr>
          <w:p w:rsidR="00672D91" w:rsidRPr="002F49CF" w:rsidRDefault="00672D91" w:rsidP="00672D91">
            <w:pPr>
              <w:jc w:val="center"/>
              <w:rPr>
                <w:rFonts w:ascii="Times New Roman" w:eastAsia="Times New Roman" w:hAnsi="Times New Roman" w:cs="Times New Roman"/>
                <w:bCs/>
                <w:sz w:val="20"/>
                <w:szCs w:val="20"/>
                <w:lang w:eastAsia="ru-RU"/>
              </w:rPr>
            </w:pPr>
            <w:r w:rsidRPr="002F49CF">
              <w:rPr>
                <w:rFonts w:ascii="Times New Roman" w:eastAsia="Times New Roman" w:hAnsi="Times New Roman" w:cs="Times New Roman"/>
                <w:bCs/>
                <w:sz w:val="20"/>
                <w:szCs w:val="20"/>
                <w:lang w:eastAsia="ru-RU"/>
              </w:rPr>
              <w:t>2.</w:t>
            </w:r>
          </w:p>
        </w:tc>
        <w:tc>
          <w:tcPr>
            <w:tcW w:w="2443" w:type="dxa"/>
          </w:tcPr>
          <w:p w:rsidR="00672D91" w:rsidRPr="002F49CF" w:rsidRDefault="00672D91" w:rsidP="00672D91">
            <w:pPr>
              <w:rPr>
                <w:rFonts w:ascii="Times New Roman" w:eastAsia="Times New Roman" w:hAnsi="Times New Roman" w:cs="Times New Roman"/>
                <w:bCs/>
                <w:sz w:val="20"/>
                <w:szCs w:val="20"/>
                <w:lang w:eastAsia="ru-RU"/>
              </w:rPr>
            </w:pPr>
            <w:r w:rsidRPr="002F49CF">
              <w:rPr>
                <w:rFonts w:ascii="Times New Roman" w:hAnsi="Times New Roman" w:cs="Times New Roman"/>
                <w:sz w:val="20"/>
                <w:szCs w:val="20"/>
                <w:u w:val="single"/>
              </w:rPr>
              <w:t xml:space="preserve">Подпрограмма </w:t>
            </w:r>
            <w:r w:rsidRPr="002F49CF">
              <w:rPr>
                <w:rFonts w:ascii="Times New Roman" w:hAnsi="Times New Roman" w:cs="Times New Roman"/>
                <w:sz w:val="20"/>
                <w:szCs w:val="20"/>
                <w:u w:val="single"/>
                <w:lang w:val="en-US"/>
              </w:rPr>
              <w:t>II</w:t>
            </w:r>
            <w:r w:rsidRPr="002F49CF">
              <w:rPr>
                <w:rFonts w:ascii="Times New Roman" w:hAnsi="Times New Roman" w:cs="Times New Roman"/>
                <w:sz w:val="20"/>
                <w:szCs w:val="20"/>
                <w:u w:val="single"/>
              </w:rPr>
              <w:t xml:space="preserve"> «Подготовка спортивного резерва»  всего, в том числе:</w:t>
            </w:r>
          </w:p>
        </w:tc>
        <w:tc>
          <w:tcPr>
            <w:tcW w:w="1276" w:type="dxa"/>
          </w:tcPr>
          <w:p w:rsidR="00672D91" w:rsidRPr="002F49CF" w:rsidRDefault="00672D91" w:rsidP="00672D91">
            <w:pPr>
              <w:jc w:val="center"/>
              <w:rPr>
                <w:rFonts w:ascii="Times New Roman" w:eastAsia="Times New Roman" w:hAnsi="Times New Roman" w:cs="Times New Roman"/>
                <w:b/>
                <w:bCs/>
                <w:sz w:val="20"/>
                <w:szCs w:val="20"/>
                <w:lang w:eastAsia="ru-RU"/>
              </w:rPr>
            </w:pPr>
          </w:p>
          <w:p w:rsidR="00672D91" w:rsidRPr="002F49CF" w:rsidRDefault="00286B56" w:rsidP="00672D91">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4 322,4</w:t>
            </w:r>
          </w:p>
        </w:tc>
        <w:tc>
          <w:tcPr>
            <w:tcW w:w="1276" w:type="dxa"/>
          </w:tcPr>
          <w:p w:rsidR="00672D91" w:rsidRPr="002F49CF" w:rsidRDefault="00672D91" w:rsidP="00672D91">
            <w:pPr>
              <w:jc w:val="center"/>
              <w:rPr>
                <w:rFonts w:ascii="Times New Roman" w:eastAsia="Times New Roman" w:hAnsi="Times New Roman" w:cs="Times New Roman"/>
                <w:b/>
                <w:bCs/>
                <w:sz w:val="20"/>
                <w:szCs w:val="20"/>
                <w:lang w:eastAsia="ru-RU"/>
              </w:rPr>
            </w:pPr>
          </w:p>
          <w:p w:rsidR="00672D91" w:rsidRPr="00DD04FB" w:rsidRDefault="00286B56" w:rsidP="002F49CF">
            <w:pPr>
              <w:jc w:val="center"/>
              <w:rPr>
                <w:rFonts w:ascii="Times New Roman" w:eastAsia="Times New Roman" w:hAnsi="Times New Roman" w:cs="Times New Roman"/>
                <w:b/>
                <w:bCs/>
                <w:sz w:val="20"/>
                <w:szCs w:val="20"/>
                <w:lang w:eastAsia="ru-RU"/>
              </w:rPr>
            </w:pPr>
            <w:r w:rsidRPr="00DD04FB">
              <w:rPr>
                <w:rFonts w:ascii="Times New Roman" w:eastAsia="Times New Roman" w:hAnsi="Times New Roman" w:cs="Times New Roman"/>
                <w:b/>
                <w:bCs/>
                <w:sz w:val="20"/>
                <w:szCs w:val="20"/>
                <w:lang w:eastAsia="ru-RU"/>
              </w:rPr>
              <w:t>6 140,3</w:t>
            </w:r>
          </w:p>
        </w:tc>
        <w:tc>
          <w:tcPr>
            <w:tcW w:w="1525" w:type="dxa"/>
          </w:tcPr>
          <w:p w:rsidR="00672D91" w:rsidRPr="00286B56" w:rsidRDefault="00672D91" w:rsidP="00672D91">
            <w:pPr>
              <w:jc w:val="center"/>
              <w:rPr>
                <w:rFonts w:ascii="Times New Roman" w:eastAsia="Times New Roman" w:hAnsi="Times New Roman" w:cs="Times New Roman"/>
                <w:b/>
                <w:bCs/>
                <w:sz w:val="20"/>
                <w:szCs w:val="20"/>
                <w:lang w:eastAsia="ru-RU"/>
              </w:rPr>
            </w:pPr>
          </w:p>
          <w:p w:rsidR="00672D91" w:rsidRPr="00286B56" w:rsidRDefault="00286B56" w:rsidP="00286B56">
            <w:pPr>
              <w:jc w:val="center"/>
              <w:rPr>
                <w:rFonts w:ascii="Times New Roman" w:eastAsia="Times New Roman" w:hAnsi="Times New Roman" w:cs="Times New Roman"/>
                <w:bCs/>
                <w:sz w:val="20"/>
                <w:szCs w:val="20"/>
                <w:lang w:eastAsia="ru-RU"/>
              </w:rPr>
            </w:pPr>
            <w:r w:rsidRPr="00286B56">
              <w:rPr>
                <w:rFonts w:ascii="Times New Roman" w:eastAsia="Times New Roman" w:hAnsi="Times New Roman" w:cs="Times New Roman"/>
                <w:b/>
                <w:bCs/>
                <w:sz w:val="20"/>
                <w:szCs w:val="20"/>
                <w:lang w:eastAsia="ru-RU"/>
              </w:rPr>
              <w:t>1 169,1</w:t>
            </w:r>
          </w:p>
        </w:tc>
        <w:tc>
          <w:tcPr>
            <w:tcW w:w="992" w:type="dxa"/>
          </w:tcPr>
          <w:p w:rsidR="00672D91" w:rsidRPr="00286B56" w:rsidRDefault="00672D91" w:rsidP="00672D91">
            <w:pPr>
              <w:jc w:val="center"/>
              <w:rPr>
                <w:rFonts w:ascii="Times New Roman" w:eastAsia="Times New Roman" w:hAnsi="Times New Roman" w:cs="Times New Roman"/>
                <w:b/>
                <w:bCs/>
                <w:sz w:val="20"/>
                <w:szCs w:val="20"/>
                <w:lang w:eastAsia="ru-RU"/>
              </w:rPr>
            </w:pPr>
          </w:p>
          <w:p w:rsidR="00672D91" w:rsidRPr="00286B56" w:rsidRDefault="00286B56" w:rsidP="00286B56">
            <w:pPr>
              <w:jc w:val="center"/>
              <w:rPr>
                <w:rFonts w:ascii="Times New Roman" w:eastAsia="Times New Roman" w:hAnsi="Times New Roman" w:cs="Times New Roman"/>
                <w:bCs/>
                <w:sz w:val="20"/>
                <w:szCs w:val="20"/>
                <w:lang w:eastAsia="ru-RU"/>
              </w:rPr>
            </w:pPr>
            <w:r w:rsidRPr="00286B56">
              <w:rPr>
                <w:rFonts w:ascii="Times New Roman" w:eastAsia="Times New Roman" w:hAnsi="Times New Roman" w:cs="Times New Roman"/>
                <w:b/>
                <w:bCs/>
                <w:sz w:val="20"/>
                <w:szCs w:val="20"/>
                <w:lang w:eastAsia="ru-RU"/>
              </w:rPr>
              <w:t>19,0</w:t>
            </w:r>
          </w:p>
        </w:tc>
        <w:tc>
          <w:tcPr>
            <w:tcW w:w="1843"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vAlign w:val="center"/>
          </w:tcPr>
          <w:p w:rsidR="00672D91" w:rsidRPr="002F49CF" w:rsidRDefault="00672D91" w:rsidP="00672D91">
            <w:pPr>
              <w:rPr>
                <w:rFonts w:ascii="Times New Roman" w:eastAsia="Times New Roman" w:hAnsi="Times New Roman" w:cs="Times New Roman"/>
                <w:bCs/>
                <w:sz w:val="20"/>
                <w:szCs w:val="20"/>
                <w:u w:val="single"/>
                <w:lang w:eastAsia="ru-RU"/>
              </w:rPr>
            </w:pPr>
            <w:r w:rsidRPr="002F49CF">
              <w:rPr>
                <w:rFonts w:ascii="Times New Roman" w:eastAsia="Times New Roman" w:hAnsi="Times New Roman" w:cs="Times New Roman"/>
                <w:bCs/>
                <w:sz w:val="20"/>
                <w:szCs w:val="20"/>
                <w:lang w:eastAsia="ru-RU"/>
              </w:rPr>
              <w:t>местный бюджет</w:t>
            </w:r>
          </w:p>
        </w:tc>
        <w:tc>
          <w:tcPr>
            <w:tcW w:w="1276" w:type="dxa"/>
            <w:vAlign w:val="center"/>
          </w:tcPr>
          <w:p w:rsidR="00672D91" w:rsidRPr="002F49CF" w:rsidRDefault="00672D91" w:rsidP="002F49CF">
            <w:pPr>
              <w:jc w:val="center"/>
              <w:rPr>
                <w:rFonts w:ascii="Times New Roman" w:eastAsia="Times New Roman" w:hAnsi="Times New Roman" w:cs="Times New Roman"/>
                <w:b/>
                <w:bCs/>
                <w:sz w:val="20"/>
                <w:szCs w:val="20"/>
                <w:lang w:eastAsia="ru-RU"/>
              </w:rPr>
            </w:pPr>
            <w:r w:rsidRPr="002F49CF">
              <w:rPr>
                <w:rFonts w:ascii="Times New Roman" w:eastAsia="Times New Roman" w:hAnsi="Times New Roman" w:cs="Times New Roman"/>
                <w:bCs/>
                <w:sz w:val="20"/>
                <w:szCs w:val="20"/>
                <w:lang w:eastAsia="ru-RU"/>
              </w:rPr>
              <w:t>3</w:t>
            </w:r>
            <w:r w:rsidR="002F49CF" w:rsidRPr="002F49CF">
              <w:rPr>
                <w:rFonts w:ascii="Times New Roman" w:eastAsia="Times New Roman" w:hAnsi="Times New Roman" w:cs="Times New Roman"/>
                <w:bCs/>
                <w:sz w:val="20"/>
                <w:szCs w:val="20"/>
                <w:lang w:eastAsia="ru-RU"/>
              </w:rPr>
              <w:t> 198,4</w:t>
            </w:r>
          </w:p>
        </w:tc>
        <w:tc>
          <w:tcPr>
            <w:tcW w:w="1276" w:type="dxa"/>
            <w:vAlign w:val="center"/>
          </w:tcPr>
          <w:p w:rsidR="00286B56" w:rsidRDefault="00286B56" w:rsidP="002F49CF">
            <w:pPr>
              <w:jc w:val="center"/>
              <w:rPr>
                <w:rFonts w:ascii="Times New Roman" w:eastAsia="Times New Roman" w:hAnsi="Times New Roman" w:cs="Times New Roman"/>
                <w:bCs/>
                <w:sz w:val="20"/>
                <w:szCs w:val="20"/>
                <w:lang w:eastAsia="ru-RU"/>
              </w:rPr>
            </w:pPr>
          </w:p>
          <w:p w:rsidR="00672D91" w:rsidRDefault="00286B56" w:rsidP="002F49CF">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4 124,3</w:t>
            </w:r>
          </w:p>
          <w:p w:rsidR="00286B56" w:rsidRPr="002F49CF" w:rsidRDefault="00286B56" w:rsidP="002F49CF">
            <w:pPr>
              <w:jc w:val="center"/>
              <w:rPr>
                <w:rFonts w:ascii="Times New Roman" w:eastAsia="Times New Roman" w:hAnsi="Times New Roman" w:cs="Times New Roman"/>
                <w:b/>
                <w:bCs/>
                <w:sz w:val="20"/>
                <w:szCs w:val="20"/>
                <w:lang w:eastAsia="ru-RU"/>
              </w:rPr>
            </w:pPr>
          </w:p>
        </w:tc>
        <w:tc>
          <w:tcPr>
            <w:tcW w:w="1525" w:type="dxa"/>
            <w:vAlign w:val="center"/>
          </w:tcPr>
          <w:p w:rsidR="002F49CF" w:rsidRPr="00286B56" w:rsidRDefault="00286B56" w:rsidP="00286B56">
            <w:pPr>
              <w:jc w:val="center"/>
              <w:rPr>
                <w:rFonts w:ascii="Times New Roman" w:eastAsia="Times New Roman" w:hAnsi="Times New Roman" w:cs="Times New Roman"/>
                <w:b/>
                <w:bCs/>
                <w:sz w:val="20"/>
                <w:szCs w:val="20"/>
                <w:lang w:eastAsia="ru-RU"/>
              </w:rPr>
            </w:pPr>
            <w:r w:rsidRPr="00286B56">
              <w:rPr>
                <w:rFonts w:ascii="Times New Roman" w:eastAsia="Times New Roman" w:hAnsi="Times New Roman" w:cs="Times New Roman"/>
                <w:bCs/>
                <w:sz w:val="20"/>
                <w:szCs w:val="20"/>
                <w:lang w:eastAsia="ru-RU"/>
              </w:rPr>
              <w:t>1 169,1</w:t>
            </w:r>
          </w:p>
        </w:tc>
        <w:tc>
          <w:tcPr>
            <w:tcW w:w="992" w:type="dxa"/>
            <w:vAlign w:val="center"/>
          </w:tcPr>
          <w:p w:rsidR="00672D91" w:rsidRPr="00286B56" w:rsidRDefault="00286B56" w:rsidP="00286B56">
            <w:pPr>
              <w:jc w:val="center"/>
              <w:rPr>
                <w:rFonts w:ascii="Times New Roman" w:eastAsia="Times New Roman" w:hAnsi="Times New Roman" w:cs="Times New Roman"/>
                <w:b/>
                <w:bCs/>
                <w:sz w:val="20"/>
                <w:szCs w:val="20"/>
                <w:lang w:eastAsia="ru-RU"/>
              </w:rPr>
            </w:pPr>
            <w:r w:rsidRPr="00286B56">
              <w:rPr>
                <w:rFonts w:ascii="Times New Roman" w:eastAsia="Times New Roman" w:hAnsi="Times New Roman" w:cs="Times New Roman"/>
                <w:bCs/>
                <w:sz w:val="20"/>
                <w:szCs w:val="20"/>
                <w:lang w:eastAsia="ru-RU"/>
              </w:rPr>
              <w:t>28,4</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vAlign w:val="center"/>
          </w:tcPr>
          <w:p w:rsidR="00672D91" w:rsidRPr="002F49CF" w:rsidRDefault="00672D91" w:rsidP="00672D91">
            <w:pPr>
              <w:rPr>
                <w:rFonts w:ascii="Times New Roman" w:eastAsia="Times New Roman" w:hAnsi="Times New Roman" w:cs="Times New Roman"/>
                <w:bCs/>
                <w:sz w:val="20"/>
                <w:szCs w:val="20"/>
                <w:lang w:eastAsia="ru-RU"/>
              </w:rPr>
            </w:pPr>
            <w:r w:rsidRPr="002F49CF">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672D91" w:rsidRPr="002F49CF" w:rsidRDefault="002F49CF" w:rsidP="002F49CF">
            <w:pPr>
              <w:jc w:val="center"/>
              <w:rPr>
                <w:rFonts w:ascii="Times New Roman" w:eastAsia="Times New Roman" w:hAnsi="Times New Roman" w:cs="Times New Roman"/>
                <w:bCs/>
                <w:sz w:val="20"/>
                <w:szCs w:val="20"/>
                <w:lang w:eastAsia="ru-RU"/>
              </w:rPr>
            </w:pPr>
            <w:r w:rsidRPr="002F49CF">
              <w:rPr>
                <w:rFonts w:ascii="Times New Roman" w:eastAsia="Times New Roman" w:hAnsi="Times New Roman" w:cs="Times New Roman"/>
                <w:bCs/>
                <w:sz w:val="20"/>
                <w:szCs w:val="20"/>
                <w:lang w:eastAsia="ru-RU"/>
              </w:rPr>
              <w:t>1 124,0</w:t>
            </w:r>
          </w:p>
        </w:tc>
        <w:tc>
          <w:tcPr>
            <w:tcW w:w="1276" w:type="dxa"/>
            <w:vAlign w:val="center"/>
          </w:tcPr>
          <w:p w:rsidR="00672D91" w:rsidRPr="002F49CF" w:rsidRDefault="002F49CF" w:rsidP="002F49CF">
            <w:pPr>
              <w:jc w:val="center"/>
              <w:rPr>
                <w:rFonts w:ascii="Times New Roman" w:eastAsia="Times New Roman" w:hAnsi="Times New Roman" w:cs="Times New Roman"/>
                <w:bCs/>
                <w:sz w:val="20"/>
                <w:szCs w:val="20"/>
                <w:lang w:eastAsia="ru-RU"/>
              </w:rPr>
            </w:pPr>
            <w:r w:rsidRPr="002F49CF">
              <w:rPr>
                <w:rFonts w:ascii="Times New Roman" w:eastAsia="Times New Roman" w:hAnsi="Times New Roman" w:cs="Times New Roman"/>
                <w:bCs/>
                <w:sz w:val="20"/>
                <w:szCs w:val="20"/>
                <w:lang w:eastAsia="ru-RU"/>
              </w:rPr>
              <w:t>2 016,0</w:t>
            </w:r>
          </w:p>
        </w:tc>
        <w:tc>
          <w:tcPr>
            <w:tcW w:w="1525" w:type="dxa"/>
            <w:vAlign w:val="center"/>
          </w:tcPr>
          <w:p w:rsidR="00672D91" w:rsidRPr="002F49CF" w:rsidRDefault="00672D91" w:rsidP="00672D91">
            <w:pPr>
              <w:jc w:val="center"/>
              <w:rPr>
                <w:rFonts w:ascii="Times New Roman" w:eastAsia="Times New Roman" w:hAnsi="Times New Roman" w:cs="Times New Roman"/>
                <w:bCs/>
                <w:sz w:val="20"/>
                <w:szCs w:val="20"/>
                <w:lang w:eastAsia="ru-RU"/>
              </w:rPr>
            </w:pPr>
            <w:r w:rsidRPr="002F49CF">
              <w:rPr>
                <w:rFonts w:ascii="Times New Roman" w:eastAsia="Times New Roman" w:hAnsi="Times New Roman" w:cs="Times New Roman"/>
                <w:bCs/>
                <w:sz w:val="20"/>
                <w:szCs w:val="20"/>
                <w:lang w:eastAsia="ru-RU"/>
              </w:rPr>
              <w:t>0,0</w:t>
            </w:r>
          </w:p>
        </w:tc>
        <w:tc>
          <w:tcPr>
            <w:tcW w:w="992" w:type="dxa"/>
            <w:vAlign w:val="center"/>
          </w:tcPr>
          <w:p w:rsidR="00672D91" w:rsidRPr="002F49CF" w:rsidRDefault="00672D91" w:rsidP="00672D91">
            <w:pPr>
              <w:jc w:val="center"/>
              <w:rPr>
                <w:rFonts w:ascii="Times New Roman" w:eastAsia="Times New Roman" w:hAnsi="Times New Roman" w:cs="Times New Roman"/>
                <w:bCs/>
                <w:sz w:val="20"/>
                <w:szCs w:val="20"/>
                <w:lang w:eastAsia="ru-RU"/>
              </w:rPr>
            </w:pPr>
            <w:r w:rsidRPr="002F49CF">
              <w:rPr>
                <w:rFonts w:ascii="Times New Roman" w:eastAsia="Times New Roman" w:hAnsi="Times New Roman" w:cs="Times New Roman"/>
                <w:bCs/>
                <w:sz w:val="20"/>
                <w:szCs w:val="20"/>
                <w:lang w:eastAsia="ru-RU"/>
              </w:rPr>
              <w:t>0,0</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672D91" w:rsidRPr="0036643E" w:rsidTr="00BE3744">
        <w:tc>
          <w:tcPr>
            <w:tcW w:w="2977" w:type="dxa"/>
            <w:gridSpan w:val="2"/>
          </w:tcPr>
          <w:p w:rsidR="00672D91" w:rsidRPr="00E317EF" w:rsidRDefault="00C05E18" w:rsidP="00672D91">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основное мероприятие «Участие </w:t>
            </w:r>
            <w:r w:rsidR="00672D91" w:rsidRPr="00E317EF">
              <w:rPr>
                <w:rFonts w:ascii="Times New Roman" w:eastAsia="Times New Roman" w:hAnsi="Times New Roman" w:cs="Times New Roman"/>
                <w:bCs/>
                <w:sz w:val="20"/>
                <w:szCs w:val="20"/>
                <w:lang w:eastAsia="ru-RU"/>
              </w:rPr>
              <w:t>в окружных комплексных спортивно-массовых мероприятиях, первенствах и чемпионатах Ханты-Мансийского автономного округа -Югры по видам спорта, в том числе спортсменов-инвалидов, в соответствии с календарным планом. Проведение муниципальных спортивных мероприятий. Первенства и чемпионаты по видам спорта» , в том числе:</w:t>
            </w:r>
          </w:p>
        </w:tc>
        <w:tc>
          <w:tcPr>
            <w:tcW w:w="1276" w:type="dxa"/>
            <w:vAlign w:val="center"/>
          </w:tcPr>
          <w:p w:rsidR="00672D91" w:rsidRPr="00E317EF" w:rsidRDefault="00672D91" w:rsidP="001A3ED4">
            <w:pPr>
              <w:jc w:val="center"/>
              <w:rPr>
                <w:rFonts w:ascii="Times New Roman" w:eastAsia="Times New Roman" w:hAnsi="Times New Roman" w:cs="Times New Roman"/>
                <w:bCs/>
                <w:sz w:val="20"/>
                <w:szCs w:val="20"/>
                <w:lang w:eastAsia="ru-RU"/>
              </w:rPr>
            </w:pPr>
            <w:r w:rsidRPr="00E317EF">
              <w:rPr>
                <w:rFonts w:ascii="Times New Roman" w:eastAsia="Times New Roman" w:hAnsi="Times New Roman" w:cs="Times New Roman"/>
                <w:bCs/>
                <w:sz w:val="20"/>
                <w:szCs w:val="20"/>
                <w:lang w:eastAsia="ru-RU"/>
              </w:rPr>
              <w:t>3 </w:t>
            </w:r>
            <w:r w:rsidR="001A3ED4" w:rsidRPr="00E317EF">
              <w:rPr>
                <w:rFonts w:ascii="Times New Roman" w:eastAsia="Times New Roman" w:hAnsi="Times New Roman" w:cs="Times New Roman"/>
                <w:bCs/>
                <w:sz w:val="20"/>
                <w:szCs w:val="20"/>
                <w:lang w:eastAsia="ru-RU"/>
              </w:rPr>
              <w:t>0</w:t>
            </w:r>
            <w:r w:rsidRPr="00E317EF">
              <w:rPr>
                <w:rFonts w:ascii="Times New Roman" w:eastAsia="Times New Roman" w:hAnsi="Times New Roman" w:cs="Times New Roman"/>
                <w:bCs/>
                <w:sz w:val="20"/>
                <w:szCs w:val="20"/>
                <w:lang w:eastAsia="ru-RU"/>
              </w:rPr>
              <w:t>00,0</w:t>
            </w:r>
          </w:p>
        </w:tc>
        <w:tc>
          <w:tcPr>
            <w:tcW w:w="1276" w:type="dxa"/>
            <w:vAlign w:val="center"/>
          </w:tcPr>
          <w:p w:rsidR="00672D91" w:rsidRPr="00E317EF" w:rsidRDefault="00672D91" w:rsidP="002F49CF">
            <w:pPr>
              <w:jc w:val="center"/>
              <w:rPr>
                <w:rFonts w:ascii="Times New Roman" w:eastAsia="Times New Roman" w:hAnsi="Times New Roman" w:cs="Times New Roman"/>
                <w:bCs/>
                <w:sz w:val="20"/>
                <w:szCs w:val="20"/>
                <w:lang w:eastAsia="ru-RU"/>
              </w:rPr>
            </w:pPr>
            <w:r w:rsidRPr="00E317EF">
              <w:rPr>
                <w:rFonts w:ascii="Times New Roman" w:eastAsia="Times New Roman" w:hAnsi="Times New Roman" w:cs="Times New Roman"/>
                <w:bCs/>
                <w:sz w:val="20"/>
                <w:szCs w:val="20"/>
                <w:lang w:eastAsia="ru-RU"/>
              </w:rPr>
              <w:t>3</w:t>
            </w:r>
            <w:r w:rsidR="002F49CF" w:rsidRPr="00E317EF">
              <w:rPr>
                <w:rFonts w:ascii="Times New Roman" w:eastAsia="Times New Roman" w:hAnsi="Times New Roman" w:cs="Times New Roman"/>
                <w:bCs/>
                <w:sz w:val="20"/>
                <w:szCs w:val="20"/>
                <w:lang w:eastAsia="ru-RU"/>
              </w:rPr>
              <w:t xml:space="preserve"> 0</w:t>
            </w:r>
            <w:r w:rsidRPr="00E317EF">
              <w:rPr>
                <w:rFonts w:ascii="Times New Roman" w:eastAsia="Times New Roman" w:hAnsi="Times New Roman" w:cs="Times New Roman"/>
                <w:bCs/>
                <w:sz w:val="20"/>
                <w:szCs w:val="20"/>
                <w:lang w:eastAsia="ru-RU"/>
              </w:rPr>
              <w:t>00,0</w:t>
            </w:r>
          </w:p>
        </w:tc>
        <w:tc>
          <w:tcPr>
            <w:tcW w:w="1525" w:type="dxa"/>
            <w:vAlign w:val="center"/>
          </w:tcPr>
          <w:p w:rsidR="00672D91" w:rsidRPr="00286B56" w:rsidRDefault="001A3ED4" w:rsidP="001A3ED4">
            <w:pPr>
              <w:jc w:val="center"/>
              <w:rPr>
                <w:rFonts w:ascii="Times New Roman" w:eastAsia="Times New Roman" w:hAnsi="Times New Roman" w:cs="Times New Roman"/>
                <w:bCs/>
                <w:sz w:val="20"/>
                <w:szCs w:val="20"/>
                <w:lang w:eastAsia="ru-RU"/>
              </w:rPr>
            </w:pPr>
            <w:r w:rsidRPr="00286B56">
              <w:rPr>
                <w:rFonts w:ascii="Times New Roman" w:eastAsia="Times New Roman" w:hAnsi="Times New Roman" w:cs="Times New Roman"/>
                <w:bCs/>
                <w:sz w:val="20"/>
                <w:szCs w:val="20"/>
                <w:lang w:eastAsia="ru-RU"/>
              </w:rPr>
              <w:t>1 169,1</w:t>
            </w:r>
          </w:p>
        </w:tc>
        <w:tc>
          <w:tcPr>
            <w:tcW w:w="992" w:type="dxa"/>
            <w:vAlign w:val="center"/>
          </w:tcPr>
          <w:p w:rsidR="00672D91" w:rsidRPr="00286B56" w:rsidRDefault="00286B56" w:rsidP="00286B56">
            <w:pPr>
              <w:jc w:val="center"/>
              <w:rPr>
                <w:rFonts w:ascii="Times New Roman" w:eastAsia="Times New Roman" w:hAnsi="Times New Roman" w:cs="Times New Roman"/>
                <w:bCs/>
                <w:sz w:val="20"/>
                <w:szCs w:val="20"/>
                <w:lang w:eastAsia="ru-RU"/>
              </w:rPr>
            </w:pPr>
            <w:r w:rsidRPr="00286B56">
              <w:rPr>
                <w:rFonts w:ascii="Times New Roman" w:eastAsia="Times New Roman" w:hAnsi="Times New Roman" w:cs="Times New Roman"/>
                <w:bCs/>
                <w:sz w:val="20"/>
                <w:szCs w:val="20"/>
                <w:lang w:eastAsia="ru-RU"/>
              </w:rPr>
              <w:t>39,0</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672D91" w:rsidRPr="0036643E" w:rsidTr="00BE3744">
        <w:tc>
          <w:tcPr>
            <w:tcW w:w="534" w:type="dxa"/>
          </w:tcPr>
          <w:p w:rsidR="00672D91" w:rsidRPr="00E317EF" w:rsidRDefault="00672D91" w:rsidP="00672D91">
            <w:pPr>
              <w:jc w:val="center"/>
              <w:rPr>
                <w:rFonts w:ascii="Times New Roman" w:eastAsia="Times New Roman" w:hAnsi="Times New Roman" w:cs="Times New Roman"/>
                <w:bCs/>
                <w:sz w:val="20"/>
                <w:szCs w:val="20"/>
                <w:lang w:eastAsia="ru-RU"/>
              </w:rPr>
            </w:pPr>
          </w:p>
        </w:tc>
        <w:tc>
          <w:tcPr>
            <w:tcW w:w="2443" w:type="dxa"/>
          </w:tcPr>
          <w:p w:rsidR="00672D91" w:rsidRPr="00E317EF" w:rsidRDefault="00672D91" w:rsidP="00672D91">
            <w:pPr>
              <w:jc w:val="both"/>
              <w:rPr>
                <w:rFonts w:ascii="Times New Roman" w:eastAsia="Times New Roman" w:hAnsi="Times New Roman" w:cs="Times New Roman"/>
                <w:bCs/>
                <w:sz w:val="20"/>
                <w:szCs w:val="20"/>
                <w:lang w:eastAsia="ru-RU"/>
              </w:rPr>
            </w:pPr>
            <w:r w:rsidRPr="00E317EF">
              <w:rPr>
                <w:rFonts w:ascii="Times New Roman" w:eastAsia="Times New Roman" w:hAnsi="Times New Roman" w:cs="Times New Roman"/>
                <w:bCs/>
                <w:sz w:val="20"/>
                <w:szCs w:val="20"/>
                <w:lang w:eastAsia="ru-RU"/>
              </w:rPr>
              <w:t>местный бюджет</w:t>
            </w:r>
          </w:p>
        </w:tc>
        <w:tc>
          <w:tcPr>
            <w:tcW w:w="1276" w:type="dxa"/>
            <w:vAlign w:val="center"/>
          </w:tcPr>
          <w:p w:rsidR="00672D91" w:rsidRPr="00E317EF" w:rsidRDefault="00672D91" w:rsidP="001A3ED4">
            <w:pPr>
              <w:jc w:val="center"/>
              <w:rPr>
                <w:rFonts w:ascii="Times New Roman" w:eastAsia="Times New Roman" w:hAnsi="Times New Roman" w:cs="Times New Roman"/>
                <w:bCs/>
                <w:sz w:val="20"/>
                <w:szCs w:val="20"/>
                <w:lang w:eastAsia="ru-RU"/>
              </w:rPr>
            </w:pPr>
            <w:r w:rsidRPr="00E317EF">
              <w:rPr>
                <w:rFonts w:ascii="Times New Roman" w:eastAsia="Times New Roman" w:hAnsi="Times New Roman" w:cs="Times New Roman"/>
                <w:bCs/>
                <w:sz w:val="20"/>
                <w:szCs w:val="20"/>
                <w:lang w:eastAsia="ru-RU"/>
              </w:rPr>
              <w:t>3 </w:t>
            </w:r>
            <w:r w:rsidR="001A3ED4" w:rsidRPr="00E317EF">
              <w:rPr>
                <w:rFonts w:ascii="Times New Roman" w:eastAsia="Times New Roman" w:hAnsi="Times New Roman" w:cs="Times New Roman"/>
                <w:bCs/>
                <w:sz w:val="20"/>
                <w:szCs w:val="20"/>
                <w:lang w:eastAsia="ru-RU"/>
              </w:rPr>
              <w:t>0</w:t>
            </w:r>
            <w:r w:rsidRPr="00E317EF">
              <w:rPr>
                <w:rFonts w:ascii="Times New Roman" w:eastAsia="Times New Roman" w:hAnsi="Times New Roman" w:cs="Times New Roman"/>
                <w:bCs/>
                <w:sz w:val="20"/>
                <w:szCs w:val="20"/>
                <w:lang w:eastAsia="ru-RU"/>
              </w:rPr>
              <w:t>00,0</w:t>
            </w:r>
          </w:p>
        </w:tc>
        <w:tc>
          <w:tcPr>
            <w:tcW w:w="1276" w:type="dxa"/>
            <w:vAlign w:val="center"/>
          </w:tcPr>
          <w:p w:rsidR="00672D91" w:rsidRPr="00E317EF" w:rsidRDefault="00672D91" w:rsidP="001A3ED4">
            <w:pPr>
              <w:jc w:val="center"/>
              <w:rPr>
                <w:rFonts w:ascii="Times New Roman" w:eastAsia="Times New Roman" w:hAnsi="Times New Roman" w:cs="Times New Roman"/>
                <w:bCs/>
                <w:sz w:val="20"/>
                <w:szCs w:val="20"/>
                <w:lang w:eastAsia="ru-RU"/>
              </w:rPr>
            </w:pPr>
            <w:r w:rsidRPr="00E317EF">
              <w:rPr>
                <w:rFonts w:ascii="Times New Roman" w:eastAsia="Times New Roman" w:hAnsi="Times New Roman" w:cs="Times New Roman"/>
                <w:bCs/>
                <w:sz w:val="20"/>
                <w:szCs w:val="20"/>
                <w:lang w:eastAsia="ru-RU"/>
              </w:rPr>
              <w:t>3</w:t>
            </w:r>
            <w:r w:rsidR="001A3ED4" w:rsidRPr="00E317EF">
              <w:rPr>
                <w:rFonts w:ascii="Times New Roman" w:eastAsia="Times New Roman" w:hAnsi="Times New Roman" w:cs="Times New Roman"/>
                <w:bCs/>
                <w:sz w:val="20"/>
                <w:szCs w:val="20"/>
                <w:lang w:eastAsia="ru-RU"/>
              </w:rPr>
              <w:t xml:space="preserve"> 0</w:t>
            </w:r>
            <w:r w:rsidRPr="00E317EF">
              <w:rPr>
                <w:rFonts w:ascii="Times New Roman" w:eastAsia="Times New Roman" w:hAnsi="Times New Roman" w:cs="Times New Roman"/>
                <w:bCs/>
                <w:sz w:val="20"/>
                <w:szCs w:val="20"/>
                <w:lang w:eastAsia="ru-RU"/>
              </w:rPr>
              <w:t>00,0</w:t>
            </w:r>
          </w:p>
        </w:tc>
        <w:tc>
          <w:tcPr>
            <w:tcW w:w="1525" w:type="dxa"/>
            <w:vAlign w:val="center"/>
          </w:tcPr>
          <w:p w:rsidR="00672D91" w:rsidRPr="00286B56" w:rsidRDefault="001A3ED4" w:rsidP="001A3ED4">
            <w:pPr>
              <w:jc w:val="center"/>
              <w:rPr>
                <w:rFonts w:ascii="Times New Roman" w:eastAsia="Times New Roman" w:hAnsi="Times New Roman" w:cs="Times New Roman"/>
                <w:bCs/>
                <w:sz w:val="20"/>
                <w:szCs w:val="20"/>
                <w:lang w:eastAsia="ru-RU"/>
              </w:rPr>
            </w:pPr>
            <w:r w:rsidRPr="00286B56">
              <w:rPr>
                <w:rFonts w:ascii="Times New Roman" w:eastAsia="Times New Roman" w:hAnsi="Times New Roman" w:cs="Times New Roman"/>
                <w:bCs/>
                <w:sz w:val="20"/>
                <w:szCs w:val="20"/>
                <w:lang w:eastAsia="ru-RU"/>
              </w:rPr>
              <w:t>1  169,1</w:t>
            </w:r>
          </w:p>
        </w:tc>
        <w:tc>
          <w:tcPr>
            <w:tcW w:w="992" w:type="dxa"/>
            <w:vAlign w:val="center"/>
          </w:tcPr>
          <w:p w:rsidR="00672D91" w:rsidRPr="00286B56" w:rsidRDefault="00286B56" w:rsidP="00286B56">
            <w:pPr>
              <w:jc w:val="center"/>
              <w:rPr>
                <w:rFonts w:ascii="Times New Roman" w:eastAsia="Times New Roman" w:hAnsi="Times New Roman" w:cs="Times New Roman"/>
                <w:bCs/>
                <w:sz w:val="20"/>
                <w:szCs w:val="20"/>
                <w:lang w:eastAsia="ru-RU"/>
              </w:rPr>
            </w:pPr>
            <w:r w:rsidRPr="00286B56">
              <w:rPr>
                <w:rFonts w:ascii="Times New Roman" w:eastAsia="Times New Roman" w:hAnsi="Times New Roman" w:cs="Times New Roman"/>
                <w:bCs/>
                <w:sz w:val="20"/>
                <w:szCs w:val="20"/>
                <w:lang w:eastAsia="ru-RU"/>
              </w:rPr>
              <w:t>39,0</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672D91" w:rsidRPr="00562528" w:rsidTr="00BE3744">
        <w:tc>
          <w:tcPr>
            <w:tcW w:w="2977" w:type="dxa"/>
            <w:gridSpan w:val="2"/>
          </w:tcPr>
          <w:p w:rsidR="00672D91" w:rsidRPr="0036643E" w:rsidRDefault="00672D91" w:rsidP="00286B56">
            <w:pPr>
              <w:jc w:val="both"/>
              <w:rPr>
                <w:rFonts w:ascii="Times New Roman" w:eastAsia="Times New Roman" w:hAnsi="Times New Roman" w:cs="Times New Roman"/>
                <w:bCs/>
                <w:sz w:val="20"/>
                <w:szCs w:val="20"/>
                <w:highlight w:val="yellow"/>
                <w:lang w:eastAsia="ru-RU"/>
              </w:rPr>
            </w:pPr>
            <w:r w:rsidRPr="008E0E76">
              <w:rPr>
                <w:rFonts w:ascii="Times New Roman" w:eastAsia="Times New Roman" w:hAnsi="Times New Roman" w:cs="Times New Roman"/>
                <w:bCs/>
                <w:sz w:val="20"/>
                <w:szCs w:val="20"/>
                <w:lang w:eastAsia="ru-RU"/>
              </w:rPr>
              <w:t xml:space="preserve">основное мероприятие «Обеспечение спортивным оборудованием, экипировкой и инвентарем» </w:t>
            </w:r>
          </w:p>
        </w:tc>
        <w:tc>
          <w:tcPr>
            <w:tcW w:w="1276" w:type="dxa"/>
            <w:vAlign w:val="center"/>
          </w:tcPr>
          <w:p w:rsidR="00672D91" w:rsidRPr="008E0E76" w:rsidRDefault="00286B56" w:rsidP="00286B56">
            <w:pPr>
              <w:jc w:val="center"/>
              <w:rPr>
                <w:rFonts w:ascii="Times New Roman" w:eastAsia="Times New Roman" w:hAnsi="Times New Roman" w:cs="Times New Roman"/>
                <w:bCs/>
                <w:sz w:val="20"/>
                <w:szCs w:val="20"/>
                <w:lang w:eastAsia="ru-RU"/>
              </w:rPr>
            </w:pPr>
            <w:r w:rsidRPr="008E0E76">
              <w:rPr>
                <w:rFonts w:ascii="Times New Roman" w:eastAsia="Times New Roman" w:hAnsi="Times New Roman" w:cs="Times New Roman"/>
                <w:bCs/>
                <w:sz w:val="20"/>
                <w:szCs w:val="20"/>
                <w:lang w:eastAsia="ru-RU"/>
              </w:rPr>
              <w:t>1 322,4</w:t>
            </w:r>
          </w:p>
        </w:tc>
        <w:tc>
          <w:tcPr>
            <w:tcW w:w="1276" w:type="dxa"/>
            <w:vAlign w:val="center"/>
          </w:tcPr>
          <w:p w:rsidR="00672D91" w:rsidRPr="008E0E76" w:rsidRDefault="008E0E76" w:rsidP="008E0E76">
            <w:pPr>
              <w:jc w:val="center"/>
              <w:rPr>
                <w:rFonts w:ascii="Times New Roman" w:eastAsia="Times New Roman" w:hAnsi="Times New Roman" w:cs="Times New Roman"/>
                <w:bCs/>
                <w:sz w:val="20"/>
                <w:szCs w:val="20"/>
                <w:lang w:eastAsia="ru-RU"/>
              </w:rPr>
            </w:pPr>
            <w:r w:rsidRPr="008E0E76">
              <w:rPr>
                <w:rFonts w:ascii="Times New Roman" w:eastAsia="Times New Roman" w:hAnsi="Times New Roman" w:cs="Times New Roman"/>
                <w:bCs/>
                <w:sz w:val="20"/>
                <w:szCs w:val="20"/>
                <w:lang w:eastAsia="ru-RU"/>
              </w:rPr>
              <w:t>3 140,3</w:t>
            </w:r>
          </w:p>
        </w:tc>
        <w:tc>
          <w:tcPr>
            <w:tcW w:w="1525" w:type="dxa"/>
            <w:vAlign w:val="center"/>
          </w:tcPr>
          <w:p w:rsidR="00672D91" w:rsidRPr="008E0E76" w:rsidRDefault="00672D91" w:rsidP="00672D91">
            <w:pPr>
              <w:jc w:val="center"/>
              <w:rPr>
                <w:rFonts w:ascii="Times New Roman" w:eastAsia="Times New Roman" w:hAnsi="Times New Roman" w:cs="Times New Roman"/>
                <w:bCs/>
                <w:sz w:val="20"/>
                <w:szCs w:val="20"/>
                <w:lang w:eastAsia="ru-RU"/>
              </w:rPr>
            </w:pPr>
            <w:r w:rsidRPr="008E0E76">
              <w:rPr>
                <w:rFonts w:ascii="Times New Roman" w:eastAsia="Times New Roman" w:hAnsi="Times New Roman" w:cs="Times New Roman"/>
                <w:bCs/>
                <w:sz w:val="20"/>
                <w:szCs w:val="20"/>
                <w:lang w:eastAsia="ru-RU"/>
              </w:rPr>
              <w:t>0,0</w:t>
            </w:r>
          </w:p>
        </w:tc>
        <w:tc>
          <w:tcPr>
            <w:tcW w:w="992" w:type="dxa"/>
            <w:vAlign w:val="center"/>
          </w:tcPr>
          <w:p w:rsidR="00672D91" w:rsidRPr="008E0E76" w:rsidRDefault="00672D91" w:rsidP="00672D91">
            <w:pPr>
              <w:jc w:val="center"/>
              <w:rPr>
                <w:rFonts w:ascii="Times New Roman" w:eastAsia="Times New Roman" w:hAnsi="Times New Roman" w:cs="Times New Roman"/>
                <w:bCs/>
                <w:sz w:val="20"/>
                <w:szCs w:val="20"/>
                <w:lang w:eastAsia="ru-RU"/>
              </w:rPr>
            </w:pPr>
            <w:r w:rsidRPr="008E0E76">
              <w:rPr>
                <w:rFonts w:ascii="Times New Roman" w:eastAsia="Times New Roman" w:hAnsi="Times New Roman" w:cs="Times New Roman"/>
                <w:bCs/>
                <w:sz w:val="20"/>
                <w:szCs w:val="20"/>
                <w:lang w:eastAsia="ru-RU"/>
              </w:rPr>
              <w:t>0,0</w:t>
            </w:r>
          </w:p>
        </w:tc>
        <w:tc>
          <w:tcPr>
            <w:tcW w:w="1843" w:type="dxa"/>
          </w:tcPr>
          <w:p w:rsidR="00672D91" w:rsidRPr="00562528" w:rsidRDefault="00672D91" w:rsidP="00280A3E">
            <w:pPr>
              <w:jc w:val="both"/>
              <w:rPr>
                <w:rFonts w:ascii="Times New Roman" w:eastAsia="Times New Roman" w:hAnsi="Times New Roman"/>
                <w:sz w:val="20"/>
                <w:szCs w:val="20"/>
                <w:lang w:eastAsia="ru-RU"/>
              </w:rPr>
            </w:pPr>
            <w:r w:rsidRPr="00562528">
              <w:rPr>
                <w:rFonts w:ascii="Times New Roman" w:eastAsia="Times New Roman" w:hAnsi="Times New Roman"/>
                <w:sz w:val="20"/>
                <w:szCs w:val="20"/>
                <w:lang w:eastAsia="ru-RU"/>
              </w:rPr>
              <w:t>Освоение денежных средств планируется во 2-4 кварталах 201</w:t>
            </w:r>
            <w:r w:rsidR="00280A3E" w:rsidRPr="00562528">
              <w:rPr>
                <w:rFonts w:ascii="Times New Roman" w:eastAsia="Times New Roman" w:hAnsi="Times New Roman"/>
                <w:sz w:val="20"/>
                <w:szCs w:val="20"/>
                <w:lang w:eastAsia="ru-RU"/>
              </w:rPr>
              <w:t>7</w:t>
            </w:r>
            <w:r w:rsidRPr="00562528">
              <w:rPr>
                <w:rFonts w:ascii="Times New Roman" w:eastAsia="Times New Roman" w:hAnsi="Times New Roman"/>
                <w:sz w:val="20"/>
                <w:szCs w:val="20"/>
                <w:lang w:eastAsia="ru-RU"/>
              </w:rPr>
              <w:t xml:space="preserve"> года</w:t>
            </w: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36643E" w:rsidRDefault="00672D91" w:rsidP="00672D91">
            <w:pPr>
              <w:jc w:val="both"/>
              <w:rPr>
                <w:rFonts w:ascii="Times New Roman" w:eastAsia="Times New Roman" w:hAnsi="Times New Roman" w:cs="Times New Roman"/>
                <w:bCs/>
                <w:sz w:val="20"/>
                <w:szCs w:val="20"/>
                <w:highlight w:val="yellow"/>
                <w:lang w:eastAsia="ru-RU"/>
              </w:rPr>
            </w:pPr>
            <w:r w:rsidRPr="00330EB8">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672D91" w:rsidRPr="00330EB8" w:rsidRDefault="00286B56" w:rsidP="00286B56">
            <w:pPr>
              <w:jc w:val="center"/>
              <w:rPr>
                <w:rFonts w:ascii="Times New Roman" w:eastAsia="Times New Roman" w:hAnsi="Times New Roman" w:cs="Times New Roman"/>
                <w:bCs/>
                <w:sz w:val="20"/>
                <w:szCs w:val="20"/>
                <w:lang w:eastAsia="ru-RU"/>
              </w:rPr>
            </w:pPr>
            <w:r w:rsidRPr="00330EB8">
              <w:rPr>
                <w:rFonts w:ascii="Times New Roman" w:eastAsia="Times New Roman" w:hAnsi="Times New Roman" w:cs="Times New Roman"/>
                <w:bCs/>
                <w:sz w:val="20"/>
                <w:szCs w:val="20"/>
                <w:lang w:eastAsia="ru-RU"/>
              </w:rPr>
              <w:t>1 124,0</w:t>
            </w:r>
          </w:p>
        </w:tc>
        <w:tc>
          <w:tcPr>
            <w:tcW w:w="1276" w:type="dxa"/>
            <w:vAlign w:val="center"/>
          </w:tcPr>
          <w:p w:rsidR="00672D91" w:rsidRPr="008E0E76" w:rsidRDefault="008E0E76" w:rsidP="008E0E76">
            <w:pPr>
              <w:jc w:val="center"/>
              <w:rPr>
                <w:rFonts w:ascii="Times New Roman" w:eastAsia="Times New Roman" w:hAnsi="Times New Roman" w:cs="Times New Roman"/>
                <w:bCs/>
                <w:sz w:val="20"/>
                <w:szCs w:val="20"/>
                <w:lang w:eastAsia="ru-RU"/>
              </w:rPr>
            </w:pPr>
            <w:r w:rsidRPr="008E0E76">
              <w:rPr>
                <w:rFonts w:ascii="Times New Roman" w:eastAsia="Times New Roman" w:hAnsi="Times New Roman" w:cs="Times New Roman"/>
                <w:bCs/>
                <w:sz w:val="20"/>
                <w:szCs w:val="20"/>
                <w:lang w:eastAsia="ru-RU"/>
              </w:rPr>
              <w:t>2 016,0</w:t>
            </w:r>
          </w:p>
        </w:tc>
        <w:tc>
          <w:tcPr>
            <w:tcW w:w="1525" w:type="dxa"/>
            <w:vAlign w:val="center"/>
          </w:tcPr>
          <w:p w:rsidR="00672D91" w:rsidRPr="008E0E76" w:rsidRDefault="00672D91" w:rsidP="00672D91">
            <w:pPr>
              <w:jc w:val="center"/>
              <w:rPr>
                <w:rFonts w:ascii="Times New Roman" w:eastAsia="Times New Roman" w:hAnsi="Times New Roman" w:cs="Times New Roman"/>
                <w:bCs/>
                <w:sz w:val="20"/>
                <w:szCs w:val="20"/>
                <w:lang w:eastAsia="ru-RU"/>
              </w:rPr>
            </w:pPr>
            <w:r w:rsidRPr="008E0E76">
              <w:rPr>
                <w:rFonts w:ascii="Times New Roman" w:eastAsia="Times New Roman" w:hAnsi="Times New Roman" w:cs="Times New Roman"/>
                <w:bCs/>
                <w:sz w:val="20"/>
                <w:szCs w:val="20"/>
                <w:lang w:eastAsia="ru-RU"/>
              </w:rPr>
              <w:t>0,0</w:t>
            </w:r>
          </w:p>
        </w:tc>
        <w:tc>
          <w:tcPr>
            <w:tcW w:w="992" w:type="dxa"/>
            <w:vAlign w:val="center"/>
          </w:tcPr>
          <w:p w:rsidR="00672D91" w:rsidRPr="008E0E76" w:rsidRDefault="00672D91" w:rsidP="00672D91">
            <w:pPr>
              <w:jc w:val="center"/>
              <w:rPr>
                <w:rFonts w:ascii="Times New Roman" w:eastAsia="Times New Roman" w:hAnsi="Times New Roman" w:cs="Times New Roman"/>
                <w:bCs/>
                <w:sz w:val="20"/>
                <w:szCs w:val="20"/>
                <w:lang w:eastAsia="ru-RU"/>
              </w:rPr>
            </w:pPr>
            <w:r w:rsidRPr="008E0E76">
              <w:rPr>
                <w:rFonts w:ascii="Times New Roman" w:eastAsia="Times New Roman" w:hAnsi="Times New Roman" w:cs="Times New Roman"/>
                <w:bCs/>
                <w:sz w:val="20"/>
                <w:szCs w:val="20"/>
                <w:lang w:eastAsia="ru-RU"/>
              </w:rPr>
              <w:t>0,0</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330EB8" w:rsidRPr="0036643E" w:rsidTr="00BE3744">
        <w:tc>
          <w:tcPr>
            <w:tcW w:w="534" w:type="dxa"/>
          </w:tcPr>
          <w:p w:rsidR="00330EB8" w:rsidRPr="0036643E" w:rsidRDefault="00330EB8" w:rsidP="00672D91">
            <w:pPr>
              <w:jc w:val="center"/>
              <w:rPr>
                <w:rFonts w:ascii="Times New Roman" w:eastAsia="Times New Roman" w:hAnsi="Times New Roman" w:cs="Times New Roman"/>
                <w:bCs/>
                <w:sz w:val="20"/>
                <w:szCs w:val="20"/>
                <w:highlight w:val="yellow"/>
                <w:lang w:eastAsia="ru-RU"/>
              </w:rPr>
            </w:pPr>
          </w:p>
        </w:tc>
        <w:tc>
          <w:tcPr>
            <w:tcW w:w="2443" w:type="dxa"/>
          </w:tcPr>
          <w:p w:rsidR="00330EB8" w:rsidRPr="00654FD6" w:rsidRDefault="00330EB8" w:rsidP="00654FD6">
            <w:pPr>
              <w:rPr>
                <w:rFonts w:ascii="Times New Roman" w:eastAsia="Times New Roman" w:hAnsi="Times New Roman" w:cs="Times New Roman"/>
                <w:bCs/>
                <w:sz w:val="20"/>
                <w:szCs w:val="20"/>
                <w:lang w:eastAsia="ru-RU"/>
              </w:rPr>
            </w:pPr>
            <w:r w:rsidRPr="00E317EF">
              <w:rPr>
                <w:rFonts w:ascii="Times New Roman" w:eastAsia="Times New Roman" w:hAnsi="Times New Roman" w:cs="Times New Roman"/>
                <w:bCs/>
                <w:sz w:val="20"/>
                <w:szCs w:val="20"/>
                <w:lang w:eastAsia="ru-RU"/>
              </w:rPr>
              <w:t>местный бюджет</w:t>
            </w:r>
          </w:p>
        </w:tc>
        <w:tc>
          <w:tcPr>
            <w:tcW w:w="1276" w:type="dxa"/>
            <w:vAlign w:val="center"/>
          </w:tcPr>
          <w:p w:rsidR="00330EB8" w:rsidRPr="00330EB8" w:rsidRDefault="00330EB8" w:rsidP="00672D91">
            <w:pPr>
              <w:jc w:val="center"/>
              <w:rPr>
                <w:rFonts w:ascii="Times New Roman" w:eastAsia="Times New Roman" w:hAnsi="Times New Roman" w:cs="Times New Roman"/>
                <w:bCs/>
                <w:sz w:val="20"/>
                <w:szCs w:val="20"/>
                <w:lang w:eastAsia="ru-RU"/>
              </w:rPr>
            </w:pPr>
            <w:r w:rsidRPr="00330EB8">
              <w:rPr>
                <w:rFonts w:ascii="Times New Roman" w:eastAsia="Times New Roman" w:hAnsi="Times New Roman" w:cs="Times New Roman"/>
                <w:bCs/>
                <w:sz w:val="20"/>
                <w:szCs w:val="20"/>
                <w:lang w:eastAsia="ru-RU"/>
              </w:rPr>
              <w:t>198,4</w:t>
            </w:r>
          </w:p>
        </w:tc>
        <w:tc>
          <w:tcPr>
            <w:tcW w:w="1276" w:type="dxa"/>
            <w:vAlign w:val="center"/>
          </w:tcPr>
          <w:p w:rsidR="00330EB8" w:rsidRPr="008E0E76" w:rsidRDefault="00330EB8" w:rsidP="00672D91">
            <w:pPr>
              <w:jc w:val="center"/>
              <w:rPr>
                <w:rFonts w:ascii="Times New Roman" w:eastAsia="Times New Roman" w:hAnsi="Times New Roman" w:cs="Times New Roman"/>
                <w:bCs/>
                <w:sz w:val="20"/>
                <w:szCs w:val="20"/>
                <w:lang w:eastAsia="ru-RU"/>
              </w:rPr>
            </w:pPr>
            <w:r w:rsidRPr="008E0E76">
              <w:rPr>
                <w:rFonts w:ascii="Times New Roman" w:eastAsia="Times New Roman" w:hAnsi="Times New Roman" w:cs="Times New Roman"/>
                <w:bCs/>
                <w:sz w:val="20"/>
                <w:szCs w:val="20"/>
                <w:lang w:eastAsia="ru-RU"/>
              </w:rPr>
              <w:t>1 124,3</w:t>
            </w:r>
          </w:p>
        </w:tc>
        <w:tc>
          <w:tcPr>
            <w:tcW w:w="1525" w:type="dxa"/>
            <w:vAlign w:val="center"/>
          </w:tcPr>
          <w:p w:rsidR="00330EB8" w:rsidRPr="008E0E76" w:rsidRDefault="00330EB8" w:rsidP="00672D91">
            <w:pPr>
              <w:jc w:val="center"/>
              <w:rPr>
                <w:rFonts w:ascii="Times New Roman" w:eastAsia="Times New Roman" w:hAnsi="Times New Roman" w:cs="Times New Roman"/>
                <w:bCs/>
                <w:sz w:val="20"/>
                <w:szCs w:val="20"/>
                <w:lang w:eastAsia="ru-RU"/>
              </w:rPr>
            </w:pPr>
            <w:r w:rsidRPr="008E0E76">
              <w:rPr>
                <w:rFonts w:ascii="Times New Roman" w:eastAsia="Times New Roman" w:hAnsi="Times New Roman" w:cs="Times New Roman"/>
                <w:bCs/>
                <w:sz w:val="20"/>
                <w:szCs w:val="20"/>
                <w:lang w:eastAsia="ru-RU"/>
              </w:rPr>
              <w:t>0,0</w:t>
            </w:r>
          </w:p>
        </w:tc>
        <w:tc>
          <w:tcPr>
            <w:tcW w:w="992" w:type="dxa"/>
            <w:vAlign w:val="center"/>
          </w:tcPr>
          <w:p w:rsidR="00330EB8" w:rsidRPr="0036643E" w:rsidRDefault="00330EB8" w:rsidP="00672D91">
            <w:pPr>
              <w:jc w:val="center"/>
              <w:rPr>
                <w:rFonts w:ascii="Times New Roman" w:eastAsia="Times New Roman" w:hAnsi="Times New Roman" w:cs="Times New Roman"/>
                <w:bCs/>
                <w:sz w:val="20"/>
                <w:szCs w:val="20"/>
                <w:highlight w:val="yellow"/>
                <w:lang w:eastAsia="ru-RU"/>
              </w:rPr>
            </w:pPr>
          </w:p>
        </w:tc>
        <w:tc>
          <w:tcPr>
            <w:tcW w:w="1843" w:type="dxa"/>
          </w:tcPr>
          <w:p w:rsidR="00330EB8" w:rsidRPr="0036643E" w:rsidRDefault="00330EB8" w:rsidP="00672D91">
            <w:pPr>
              <w:jc w:val="both"/>
              <w:rPr>
                <w:rFonts w:ascii="Times New Roman" w:eastAsia="Times New Roman" w:hAnsi="Times New Roman"/>
                <w:sz w:val="20"/>
                <w:szCs w:val="20"/>
                <w:highlight w:val="yellow"/>
                <w:lang w:eastAsia="ru-RU"/>
              </w:rPr>
            </w:pPr>
          </w:p>
        </w:tc>
      </w:tr>
      <w:tr w:rsidR="008E0E76" w:rsidRPr="0036643E" w:rsidTr="00BE3744">
        <w:tc>
          <w:tcPr>
            <w:tcW w:w="534" w:type="dxa"/>
          </w:tcPr>
          <w:p w:rsidR="008E0E76" w:rsidRPr="0036643E" w:rsidRDefault="008E0E76" w:rsidP="00672D91">
            <w:pPr>
              <w:jc w:val="center"/>
              <w:rPr>
                <w:rFonts w:ascii="Times New Roman" w:eastAsia="Times New Roman" w:hAnsi="Times New Roman" w:cs="Times New Roman"/>
                <w:bCs/>
                <w:sz w:val="20"/>
                <w:szCs w:val="20"/>
                <w:highlight w:val="yellow"/>
                <w:lang w:eastAsia="ru-RU"/>
              </w:rPr>
            </w:pPr>
          </w:p>
        </w:tc>
        <w:tc>
          <w:tcPr>
            <w:tcW w:w="2443" w:type="dxa"/>
          </w:tcPr>
          <w:p w:rsidR="008E0E76" w:rsidRPr="00654FD6" w:rsidRDefault="008E0E76" w:rsidP="00CC377E">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-субсидии на софинансирование расходов по обеспечению </w:t>
            </w:r>
            <w:r>
              <w:rPr>
                <w:rFonts w:ascii="Times New Roman" w:eastAsia="Times New Roman" w:hAnsi="Times New Roman" w:cs="Times New Roman"/>
                <w:bCs/>
                <w:sz w:val="20"/>
                <w:szCs w:val="20"/>
                <w:lang w:eastAsia="ru-RU"/>
              </w:rPr>
              <w:lastRenderedPageBreak/>
              <w:t>уча</w:t>
            </w:r>
            <w:r w:rsidR="00CC377E">
              <w:rPr>
                <w:rFonts w:ascii="Times New Roman" w:eastAsia="Times New Roman" w:hAnsi="Times New Roman" w:cs="Times New Roman"/>
                <w:bCs/>
                <w:sz w:val="20"/>
                <w:szCs w:val="20"/>
                <w:lang w:eastAsia="ru-RU"/>
              </w:rPr>
              <w:t>щ</w:t>
            </w:r>
            <w:r>
              <w:rPr>
                <w:rFonts w:ascii="Times New Roman" w:eastAsia="Times New Roman" w:hAnsi="Times New Roman" w:cs="Times New Roman"/>
                <w:bCs/>
                <w:sz w:val="20"/>
                <w:szCs w:val="20"/>
                <w:lang w:eastAsia="ru-RU"/>
              </w:rPr>
              <w:t>и</w:t>
            </w:r>
            <w:r w:rsidR="00CC377E">
              <w:rPr>
                <w:rFonts w:ascii="Times New Roman" w:eastAsia="Times New Roman" w:hAnsi="Times New Roman" w:cs="Times New Roman"/>
                <w:bCs/>
                <w:sz w:val="20"/>
                <w:szCs w:val="20"/>
                <w:lang w:eastAsia="ru-RU"/>
              </w:rPr>
              <w:t xml:space="preserve">хся спортивных школ спортивным оборудованием, экипировкой и инвентарем, проведению тренировочных сборов и участию в соревнованиях, в том числе: </w:t>
            </w:r>
          </w:p>
        </w:tc>
        <w:tc>
          <w:tcPr>
            <w:tcW w:w="1276" w:type="dxa"/>
            <w:vAlign w:val="center"/>
          </w:tcPr>
          <w:p w:rsidR="008E0E76" w:rsidRPr="00CC377E" w:rsidRDefault="008E0E76" w:rsidP="00CC377E">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lastRenderedPageBreak/>
              <w:t>1 </w:t>
            </w:r>
            <w:r w:rsidR="00CC377E" w:rsidRPr="00CC377E">
              <w:rPr>
                <w:rFonts w:ascii="Times New Roman" w:eastAsia="Times New Roman" w:hAnsi="Times New Roman" w:cs="Times New Roman"/>
                <w:bCs/>
                <w:sz w:val="20"/>
                <w:szCs w:val="20"/>
                <w:lang w:eastAsia="ru-RU"/>
              </w:rPr>
              <w:t>322,4</w:t>
            </w:r>
          </w:p>
        </w:tc>
        <w:tc>
          <w:tcPr>
            <w:tcW w:w="1276" w:type="dxa"/>
            <w:vAlign w:val="center"/>
          </w:tcPr>
          <w:p w:rsidR="008E0E76" w:rsidRPr="00CC377E" w:rsidRDefault="008E0E76" w:rsidP="00CC377E">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1</w:t>
            </w:r>
            <w:r w:rsidR="00CC377E" w:rsidRPr="00CC377E">
              <w:rPr>
                <w:rFonts w:ascii="Times New Roman" w:eastAsia="Times New Roman" w:hAnsi="Times New Roman" w:cs="Times New Roman"/>
                <w:bCs/>
                <w:sz w:val="20"/>
                <w:szCs w:val="20"/>
                <w:lang w:eastAsia="ru-RU"/>
              </w:rPr>
              <w:t> 257,4</w:t>
            </w:r>
          </w:p>
        </w:tc>
        <w:tc>
          <w:tcPr>
            <w:tcW w:w="1525" w:type="dxa"/>
            <w:vAlign w:val="center"/>
          </w:tcPr>
          <w:p w:rsidR="008E0E76" w:rsidRPr="00CC377E" w:rsidRDefault="008E0E76" w:rsidP="00672D91">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0,0</w:t>
            </w:r>
          </w:p>
        </w:tc>
        <w:tc>
          <w:tcPr>
            <w:tcW w:w="992" w:type="dxa"/>
            <w:vAlign w:val="center"/>
          </w:tcPr>
          <w:p w:rsidR="008E0E76" w:rsidRPr="00CC377E" w:rsidRDefault="00CC377E" w:rsidP="00672D91">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0,0</w:t>
            </w:r>
          </w:p>
        </w:tc>
        <w:tc>
          <w:tcPr>
            <w:tcW w:w="1843" w:type="dxa"/>
          </w:tcPr>
          <w:p w:rsidR="00562528" w:rsidRDefault="00562528" w:rsidP="00562528">
            <w:pPr>
              <w:jc w:val="both"/>
              <w:rPr>
                <w:rFonts w:ascii="Times New Roman" w:eastAsia="Times New Roman" w:hAnsi="Times New Roman"/>
                <w:sz w:val="20"/>
                <w:szCs w:val="20"/>
                <w:lang w:eastAsia="ru-RU"/>
              </w:rPr>
            </w:pPr>
          </w:p>
          <w:p w:rsidR="00562528" w:rsidRDefault="00562528" w:rsidP="00562528">
            <w:pPr>
              <w:jc w:val="both"/>
              <w:rPr>
                <w:rFonts w:ascii="Times New Roman" w:eastAsia="Times New Roman" w:hAnsi="Times New Roman"/>
                <w:sz w:val="20"/>
                <w:szCs w:val="20"/>
                <w:lang w:eastAsia="ru-RU"/>
              </w:rPr>
            </w:pPr>
          </w:p>
          <w:p w:rsidR="008E0E76" w:rsidRPr="0036643E" w:rsidRDefault="00562528" w:rsidP="00562528">
            <w:pPr>
              <w:jc w:val="both"/>
              <w:rPr>
                <w:rFonts w:ascii="Times New Roman" w:eastAsia="Times New Roman" w:hAnsi="Times New Roman"/>
                <w:sz w:val="20"/>
                <w:szCs w:val="20"/>
                <w:highlight w:val="yellow"/>
                <w:lang w:eastAsia="ru-RU"/>
              </w:rPr>
            </w:pPr>
            <w:r w:rsidRPr="00562528">
              <w:rPr>
                <w:rFonts w:ascii="Times New Roman" w:eastAsia="Times New Roman" w:hAnsi="Times New Roman"/>
                <w:sz w:val="20"/>
                <w:szCs w:val="20"/>
                <w:lang w:eastAsia="ru-RU"/>
              </w:rPr>
              <w:t xml:space="preserve">Денежные </w:t>
            </w:r>
            <w:r w:rsidRPr="00562528">
              <w:rPr>
                <w:rFonts w:ascii="Times New Roman" w:eastAsia="Times New Roman" w:hAnsi="Times New Roman"/>
                <w:sz w:val="20"/>
                <w:szCs w:val="20"/>
                <w:lang w:eastAsia="ru-RU"/>
              </w:rPr>
              <w:lastRenderedPageBreak/>
              <w:t>средства с бюджета автономного округа не поступали</w:t>
            </w:r>
          </w:p>
        </w:tc>
      </w:tr>
      <w:tr w:rsidR="00CC377E" w:rsidRPr="0036643E" w:rsidTr="00BE3744">
        <w:tc>
          <w:tcPr>
            <w:tcW w:w="534" w:type="dxa"/>
          </w:tcPr>
          <w:p w:rsidR="00CC377E" w:rsidRPr="0036643E" w:rsidRDefault="00CC377E" w:rsidP="00CC377E">
            <w:pPr>
              <w:jc w:val="center"/>
              <w:rPr>
                <w:rFonts w:ascii="Times New Roman" w:eastAsia="Times New Roman" w:hAnsi="Times New Roman" w:cs="Times New Roman"/>
                <w:bCs/>
                <w:sz w:val="20"/>
                <w:szCs w:val="20"/>
                <w:highlight w:val="yellow"/>
                <w:lang w:eastAsia="ru-RU"/>
              </w:rPr>
            </w:pPr>
          </w:p>
        </w:tc>
        <w:tc>
          <w:tcPr>
            <w:tcW w:w="2443" w:type="dxa"/>
          </w:tcPr>
          <w:p w:rsidR="00CC377E" w:rsidRPr="0036643E" w:rsidRDefault="00CC377E" w:rsidP="00CC377E">
            <w:pPr>
              <w:jc w:val="both"/>
              <w:rPr>
                <w:rFonts w:ascii="Times New Roman" w:eastAsia="Times New Roman" w:hAnsi="Times New Roman" w:cs="Times New Roman"/>
                <w:bCs/>
                <w:sz w:val="20"/>
                <w:szCs w:val="20"/>
                <w:highlight w:val="yellow"/>
                <w:lang w:eastAsia="ru-RU"/>
              </w:rPr>
            </w:pPr>
            <w:r w:rsidRPr="00330EB8">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CC377E" w:rsidRPr="00CC377E" w:rsidRDefault="00CC377E" w:rsidP="00CC377E">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1 124,0</w:t>
            </w:r>
          </w:p>
        </w:tc>
        <w:tc>
          <w:tcPr>
            <w:tcW w:w="1276" w:type="dxa"/>
            <w:vAlign w:val="center"/>
          </w:tcPr>
          <w:p w:rsidR="00CC377E" w:rsidRPr="00CC377E" w:rsidRDefault="00CC377E" w:rsidP="00CC377E">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1 059,0</w:t>
            </w:r>
          </w:p>
        </w:tc>
        <w:tc>
          <w:tcPr>
            <w:tcW w:w="1525" w:type="dxa"/>
            <w:vAlign w:val="center"/>
          </w:tcPr>
          <w:p w:rsidR="00CC377E" w:rsidRPr="00CC377E" w:rsidRDefault="00CC377E" w:rsidP="00CC377E">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0,0</w:t>
            </w:r>
          </w:p>
        </w:tc>
        <w:tc>
          <w:tcPr>
            <w:tcW w:w="992" w:type="dxa"/>
            <w:vAlign w:val="center"/>
          </w:tcPr>
          <w:p w:rsidR="00CC377E" w:rsidRPr="00CC377E" w:rsidRDefault="00CC377E" w:rsidP="00CC377E">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0,0</w:t>
            </w:r>
          </w:p>
        </w:tc>
        <w:tc>
          <w:tcPr>
            <w:tcW w:w="1843" w:type="dxa"/>
          </w:tcPr>
          <w:p w:rsidR="00CC377E" w:rsidRPr="0036643E" w:rsidRDefault="00CC377E" w:rsidP="00CC377E">
            <w:pPr>
              <w:jc w:val="both"/>
              <w:rPr>
                <w:rFonts w:ascii="Times New Roman" w:eastAsia="Times New Roman" w:hAnsi="Times New Roman"/>
                <w:sz w:val="20"/>
                <w:szCs w:val="20"/>
                <w:highlight w:val="yellow"/>
                <w:lang w:eastAsia="ru-RU"/>
              </w:rPr>
            </w:pPr>
          </w:p>
        </w:tc>
      </w:tr>
      <w:tr w:rsidR="00CC377E" w:rsidRPr="0036643E" w:rsidTr="00BE3744">
        <w:tc>
          <w:tcPr>
            <w:tcW w:w="534" w:type="dxa"/>
          </w:tcPr>
          <w:p w:rsidR="00CC377E" w:rsidRPr="0036643E" w:rsidRDefault="00CC377E" w:rsidP="00CC377E">
            <w:pPr>
              <w:jc w:val="center"/>
              <w:rPr>
                <w:rFonts w:ascii="Times New Roman" w:eastAsia="Times New Roman" w:hAnsi="Times New Roman" w:cs="Times New Roman"/>
                <w:bCs/>
                <w:sz w:val="20"/>
                <w:szCs w:val="20"/>
                <w:highlight w:val="yellow"/>
                <w:lang w:eastAsia="ru-RU"/>
              </w:rPr>
            </w:pPr>
          </w:p>
        </w:tc>
        <w:tc>
          <w:tcPr>
            <w:tcW w:w="2443" w:type="dxa"/>
          </w:tcPr>
          <w:p w:rsidR="00CC377E" w:rsidRPr="00654FD6" w:rsidRDefault="00CC377E" w:rsidP="00CC377E">
            <w:pPr>
              <w:rPr>
                <w:rFonts w:ascii="Times New Roman" w:eastAsia="Times New Roman" w:hAnsi="Times New Roman" w:cs="Times New Roman"/>
                <w:bCs/>
                <w:sz w:val="20"/>
                <w:szCs w:val="20"/>
                <w:lang w:eastAsia="ru-RU"/>
              </w:rPr>
            </w:pPr>
            <w:r w:rsidRPr="00E317EF">
              <w:rPr>
                <w:rFonts w:ascii="Times New Roman" w:eastAsia="Times New Roman" w:hAnsi="Times New Roman" w:cs="Times New Roman"/>
                <w:bCs/>
                <w:sz w:val="20"/>
                <w:szCs w:val="20"/>
                <w:lang w:eastAsia="ru-RU"/>
              </w:rPr>
              <w:t>местный бюджет</w:t>
            </w:r>
          </w:p>
        </w:tc>
        <w:tc>
          <w:tcPr>
            <w:tcW w:w="1276" w:type="dxa"/>
            <w:vAlign w:val="center"/>
          </w:tcPr>
          <w:p w:rsidR="00CC377E" w:rsidRPr="00CC377E" w:rsidRDefault="00CC377E" w:rsidP="00CC377E">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198,4</w:t>
            </w:r>
          </w:p>
        </w:tc>
        <w:tc>
          <w:tcPr>
            <w:tcW w:w="1276" w:type="dxa"/>
            <w:vAlign w:val="center"/>
          </w:tcPr>
          <w:p w:rsidR="00CC377E" w:rsidRPr="00CC377E" w:rsidRDefault="00CC377E" w:rsidP="00CC377E">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198,4</w:t>
            </w:r>
          </w:p>
        </w:tc>
        <w:tc>
          <w:tcPr>
            <w:tcW w:w="1525" w:type="dxa"/>
            <w:vAlign w:val="center"/>
          </w:tcPr>
          <w:p w:rsidR="00CC377E" w:rsidRPr="00CC377E" w:rsidRDefault="00CC377E" w:rsidP="00CC377E">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0,0</w:t>
            </w:r>
          </w:p>
        </w:tc>
        <w:tc>
          <w:tcPr>
            <w:tcW w:w="992" w:type="dxa"/>
            <w:vAlign w:val="center"/>
          </w:tcPr>
          <w:p w:rsidR="00CC377E" w:rsidRPr="00CC377E" w:rsidRDefault="00CC377E" w:rsidP="00CC377E">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0,0</w:t>
            </w:r>
          </w:p>
        </w:tc>
        <w:tc>
          <w:tcPr>
            <w:tcW w:w="1843" w:type="dxa"/>
          </w:tcPr>
          <w:p w:rsidR="00CC377E" w:rsidRPr="0036643E" w:rsidRDefault="00CC377E" w:rsidP="00CC377E">
            <w:pPr>
              <w:jc w:val="both"/>
              <w:rPr>
                <w:rFonts w:ascii="Times New Roman" w:eastAsia="Times New Roman" w:hAnsi="Times New Roman"/>
                <w:sz w:val="20"/>
                <w:szCs w:val="20"/>
                <w:highlight w:val="yellow"/>
                <w:lang w:eastAsia="ru-RU"/>
              </w:rPr>
            </w:pPr>
          </w:p>
        </w:tc>
      </w:tr>
      <w:tr w:rsidR="003121BC" w:rsidRPr="0036643E" w:rsidTr="00BE3744">
        <w:tc>
          <w:tcPr>
            <w:tcW w:w="534" w:type="dxa"/>
          </w:tcPr>
          <w:p w:rsidR="003121BC" w:rsidRPr="0036643E" w:rsidRDefault="003121BC" w:rsidP="00672D91">
            <w:pPr>
              <w:jc w:val="center"/>
              <w:rPr>
                <w:rFonts w:ascii="Times New Roman" w:eastAsia="Times New Roman" w:hAnsi="Times New Roman" w:cs="Times New Roman"/>
                <w:bCs/>
                <w:sz w:val="20"/>
                <w:szCs w:val="20"/>
                <w:highlight w:val="yellow"/>
                <w:lang w:eastAsia="ru-RU"/>
              </w:rPr>
            </w:pPr>
          </w:p>
        </w:tc>
        <w:tc>
          <w:tcPr>
            <w:tcW w:w="2443" w:type="dxa"/>
          </w:tcPr>
          <w:p w:rsidR="003121BC" w:rsidRPr="00654FD6" w:rsidRDefault="003121BC" w:rsidP="00654FD6">
            <w:pPr>
              <w:rPr>
                <w:rFonts w:ascii="Times New Roman" w:eastAsia="Times New Roman" w:hAnsi="Times New Roman" w:cs="Times New Roman"/>
                <w:bCs/>
                <w:sz w:val="20"/>
                <w:szCs w:val="20"/>
                <w:lang w:eastAsia="ru-RU"/>
              </w:rPr>
            </w:pPr>
            <w:r w:rsidRPr="00654FD6">
              <w:rPr>
                <w:rFonts w:ascii="Times New Roman" w:eastAsia="Times New Roman" w:hAnsi="Times New Roman" w:cs="Times New Roman"/>
                <w:bCs/>
                <w:sz w:val="20"/>
                <w:szCs w:val="20"/>
                <w:lang w:eastAsia="ru-RU"/>
              </w:rPr>
              <w:t>- иные межбюджетные трансферты на оказание финансовой помощи учреждениям по наказам избир</w:t>
            </w:r>
            <w:r>
              <w:rPr>
                <w:rFonts w:ascii="Times New Roman" w:eastAsia="Times New Roman" w:hAnsi="Times New Roman" w:cs="Times New Roman"/>
                <w:bCs/>
                <w:sz w:val="20"/>
                <w:szCs w:val="20"/>
                <w:lang w:eastAsia="ru-RU"/>
              </w:rPr>
              <w:t>ателей депутатам Думы ХМАО-Югры</w:t>
            </w:r>
            <w:r w:rsidRPr="00654FD6">
              <w:rPr>
                <w:rFonts w:ascii="Times New Roman" w:eastAsia="Times New Roman" w:hAnsi="Times New Roman" w:cs="Times New Roman"/>
                <w:bCs/>
                <w:sz w:val="20"/>
                <w:szCs w:val="20"/>
                <w:lang w:eastAsia="ru-RU"/>
              </w:rPr>
              <w:t xml:space="preserve"> </w:t>
            </w:r>
          </w:p>
          <w:p w:rsidR="003121BC" w:rsidRPr="0036643E" w:rsidRDefault="003121BC" w:rsidP="00654FD6">
            <w:pPr>
              <w:jc w:val="both"/>
              <w:rPr>
                <w:rFonts w:ascii="Times New Roman" w:eastAsia="Times New Roman" w:hAnsi="Times New Roman" w:cs="Times New Roman"/>
                <w:bCs/>
                <w:sz w:val="20"/>
                <w:szCs w:val="20"/>
                <w:highlight w:val="yellow"/>
                <w:lang w:eastAsia="ru-RU"/>
              </w:rPr>
            </w:pPr>
            <w:r w:rsidRPr="00CC377E">
              <w:rPr>
                <w:rFonts w:ascii="Times New Roman" w:eastAsia="Times New Roman" w:hAnsi="Times New Roman" w:cs="Times New Roman"/>
                <w:sz w:val="20"/>
                <w:szCs w:val="20"/>
                <w:lang w:eastAsia="ru-RU"/>
              </w:rPr>
              <w:t xml:space="preserve"> </w:t>
            </w:r>
            <w:r w:rsidRPr="00CC377E">
              <w:rPr>
                <w:rFonts w:ascii="Times New Roman" w:eastAsia="Times New Roman" w:hAnsi="Times New Roman" w:cs="Times New Roman"/>
                <w:bCs/>
                <w:sz w:val="20"/>
                <w:szCs w:val="20"/>
                <w:lang w:eastAsia="ru-RU"/>
              </w:rPr>
              <w:t>(</w:t>
            </w:r>
            <w:r w:rsidRPr="00654FD6">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3121BC" w:rsidRPr="00CC377E" w:rsidRDefault="003121BC" w:rsidP="00672D91">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w:t>
            </w:r>
          </w:p>
        </w:tc>
        <w:tc>
          <w:tcPr>
            <w:tcW w:w="1276" w:type="dxa"/>
            <w:vAlign w:val="center"/>
          </w:tcPr>
          <w:p w:rsidR="003121BC" w:rsidRPr="00CC377E" w:rsidRDefault="003121BC" w:rsidP="00672D91">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957,0</w:t>
            </w:r>
          </w:p>
        </w:tc>
        <w:tc>
          <w:tcPr>
            <w:tcW w:w="1525" w:type="dxa"/>
            <w:vAlign w:val="center"/>
          </w:tcPr>
          <w:p w:rsidR="003121BC" w:rsidRPr="00CC377E" w:rsidRDefault="003121BC" w:rsidP="00672D91">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w:t>
            </w:r>
          </w:p>
        </w:tc>
        <w:tc>
          <w:tcPr>
            <w:tcW w:w="992" w:type="dxa"/>
            <w:vAlign w:val="center"/>
          </w:tcPr>
          <w:p w:rsidR="003121BC" w:rsidRPr="00CC377E" w:rsidRDefault="003121BC" w:rsidP="00672D91">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w:t>
            </w:r>
          </w:p>
        </w:tc>
        <w:tc>
          <w:tcPr>
            <w:tcW w:w="1843" w:type="dxa"/>
            <w:vMerge w:val="restart"/>
          </w:tcPr>
          <w:p w:rsidR="003121BC" w:rsidRDefault="003121BC" w:rsidP="00672D91">
            <w:pPr>
              <w:jc w:val="both"/>
              <w:rPr>
                <w:rFonts w:ascii="Times New Roman" w:eastAsia="Times New Roman" w:hAnsi="Times New Roman"/>
                <w:sz w:val="20"/>
                <w:szCs w:val="20"/>
                <w:lang w:eastAsia="ru-RU"/>
              </w:rPr>
            </w:pPr>
          </w:p>
          <w:p w:rsidR="003121BC" w:rsidRDefault="003121BC" w:rsidP="00672D91">
            <w:pPr>
              <w:jc w:val="both"/>
              <w:rPr>
                <w:rFonts w:ascii="Times New Roman" w:eastAsia="Times New Roman" w:hAnsi="Times New Roman"/>
                <w:sz w:val="20"/>
                <w:szCs w:val="20"/>
                <w:lang w:eastAsia="ru-RU"/>
              </w:rPr>
            </w:pPr>
          </w:p>
          <w:p w:rsidR="003121BC" w:rsidRPr="0036643E" w:rsidRDefault="003121BC" w:rsidP="00672D91">
            <w:pPr>
              <w:jc w:val="both"/>
              <w:rPr>
                <w:rFonts w:ascii="Times New Roman" w:eastAsia="Times New Roman" w:hAnsi="Times New Roman"/>
                <w:sz w:val="20"/>
                <w:szCs w:val="20"/>
                <w:highlight w:val="yellow"/>
                <w:lang w:eastAsia="ru-RU"/>
              </w:rPr>
            </w:pPr>
            <w:r w:rsidRPr="00562528">
              <w:rPr>
                <w:rFonts w:ascii="Times New Roman" w:eastAsia="Times New Roman" w:hAnsi="Times New Roman"/>
                <w:sz w:val="20"/>
                <w:szCs w:val="20"/>
                <w:lang w:eastAsia="ru-RU"/>
              </w:rPr>
              <w:t>Освоение денежных средств планируется во 2-4 кварталах 2017 года</w:t>
            </w:r>
          </w:p>
        </w:tc>
      </w:tr>
      <w:tr w:rsidR="003121BC" w:rsidRPr="0036643E" w:rsidTr="00BE3744">
        <w:tc>
          <w:tcPr>
            <w:tcW w:w="534" w:type="dxa"/>
          </w:tcPr>
          <w:p w:rsidR="003121BC" w:rsidRPr="0036643E" w:rsidRDefault="003121BC" w:rsidP="00672D91">
            <w:pPr>
              <w:jc w:val="center"/>
              <w:rPr>
                <w:rFonts w:ascii="Times New Roman" w:eastAsia="Times New Roman" w:hAnsi="Times New Roman" w:cs="Times New Roman"/>
                <w:bCs/>
                <w:sz w:val="20"/>
                <w:szCs w:val="20"/>
                <w:highlight w:val="yellow"/>
                <w:lang w:eastAsia="ru-RU"/>
              </w:rPr>
            </w:pPr>
          </w:p>
        </w:tc>
        <w:tc>
          <w:tcPr>
            <w:tcW w:w="2443" w:type="dxa"/>
          </w:tcPr>
          <w:p w:rsidR="003121BC" w:rsidRPr="0036643E" w:rsidRDefault="003121BC" w:rsidP="00672D91">
            <w:pPr>
              <w:jc w:val="both"/>
              <w:rPr>
                <w:rFonts w:ascii="Times New Roman" w:eastAsia="Times New Roman" w:hAnsi="Times New Roman" w:cs="Times New Roman"/>
                <w:bCs/>
                <w:sz w:val="20"/>
                <w:szCs w:val="20"/>
                <w:highlight w:val="yellow"/>
                <w:lang w:eastAsia="ru-RU"/>
              </w:rPr>
            </w:pPr>
            <w:r w:rsidRPr="00557FD7">
              <w:rPr>
                <w:rFonts w:ascii="Times New Roman" w:eastAsia="Times New Roman" w:hAnsi="Times New Roman" w:cs="Times New Roman"/>
                <w:bCs/>
                <w:sz w:val="20"/>
                <w:szCs w:val="20"/>
                <w:lang w:eastAsia="ru-RU"/>
              </w:rPr>
              <w:t xml:space="preserve">-средства из резервного фонда Правительства Тюменской области </w:t>
            </w:r>
            <w:r>
              <w:rPr>
                <w:rFonts w:ascii="Times New Roman" w:eastAsia="Times New Roman" w:hAnsi="Times New Roman" w:cs="Times New Roman"/>
                <w:bCs/>
                <w:sz w:val="20"/>
                <w:szCs w:val="20"/>
                <w:lang w:eastAsia="ru-RU"/>
              </w:rPr>
              <w:t>(местный бюджет)</w:t>
            </w:r>
          </w:p>
        </w:tc>
        <w:tc>
          <w:tcPr>
            <w:tcW w:w="1276" w:type="dxa"/>
            <w:vAlign w:val="center"/>
          </w:tcPr>
          <w:p w:rsidR="003121BC" w:rsidRPr="00CC377E" w:rsidRDefault="003121BC" w:rsidP="00672D91">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0,0</w:t>
            </w:r>
          </w:p>
        </w:tc>
        <w:tc>
          <w:tcPr>
            <w:tcW w:w="1276" w:type="dxa"/>
            <w:vAlign w:val="center"/>
          </w:tcPr>
          <w:p w:rsidR="003121BC" w:rsidRPr="00CC377E" w:rsidRDefault="003121BC" w:rsidP="00672D91">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925,9</w:t>
            </w:r>
          </w:p>
        </w:tc>
        <w:tc>
          <w:tcPr>
            <w:tcW w:w="1525" w:type="dxa"/>
            <w:vAlign w:val="center"/>
          </w:tcPr>
          <w:p w:rsidR="003121BC" w:rsidRPr="00CC377E" w:rsidRDefault="003121BC" w:rsidP="00672D91">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0,0</w:t>
            </w:r>
          </w:p>
        </w:tc>
        <w:tc>
          <w:tcPr>
            <w:tcW w:w="992" w:type="dxa"/>
            <w:vAlign w:val="center"/>
          </w:tcPr>
          <w:p w:rsidR="003121BC" w:rsidRPr="00CC377E" w:rsidRDefault="003121BC" w:rsidP="00672D91">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0,0</w:t>
            </w:r>
          </w:p>
        </w:tc>
        <w:tc>
          <w:tcPr>
            <w:tcW w:w="1843" w:type="dxa"/>
            <w:vMerge/>
          </w:tcPr>
          <w:p w:rsidR="003121BC" w:rsidRPr="0036643E" w:rsidRDefault="003121BC" w:rsidP="00672D91">
            <w:pPr>
              <w:jc w:val="both"/>
              <w:rPr>
                <w:rFonts w:ascii="Times New Roman" w:eastAsia="Times New Roman" w:hAnsi="Times New Roman"/>
                <w:sz w:val="20"/>
                <w:szCs w:val="20"/>
                <w:highlight w:val="yellow"/>
                <w:lang w:eastAsia="ru-RU"/>
              </w:rPr>
            </w:pPr>
          </w:p>
        </w:tc>
      </w:tr>
      <w:tr w:rsidR="00654FD6" w:rsidRPr="0036643E" w:rsidTr="00BE3744">
        <w:tc>
          <w:tcPr>
            <w:tcW w:w="534" w:type="dxa"/>
          </w:tcPr>
          <w:p w:rsidR="00654FD6" w:rsidRPr="0036643E" w:rsidRDefault="00654FD6" w:rsidP="00672D91">
            <w:pPr>
              <w:jc w:val="center"/>
              <w:rPr>
                <w:rFonts w:ascii="Times New Roman" w:eastAsia="Times New Roman" w:hAnsi="Times New Roman" w:cs="Times New Roman"/>
                <w:bCs/>
                <w:sz w:val="20"/>
                <w:szCs w:val="20"/>
                <w:highlight w:val="yellow"/>
                <w:lang w:eastAsia="ru-RU"/>
              </w:rPr>
            </w:pPr>
          </w:p>
        </w:tc>
        <w:tc>
          <w:tcPr>
            <w:tcW w:w="2443" w:type="dxa"/>
          </w:tcPr>
          <w:p w:rsidR="00654FD6" w:rsidRPr="0036643E" w:rsidRDefault="00654FD6" w:rsidP="00672D91">
            <w:pPr>
              <w:jc w:val="both"/>
              <w:rPr>
                <w:rFonts w:ascii="Times New Roman" w:eastAsia="Times New Roman" w:hAnsi="Times New Roman" w:cs="Times New Roman"/>
                <w:bCs/>
                <w:sz w:val="20"/>
                <w:szCs w:val="20"/>
                <w:highlight w:val="yellow"/>
                <w:lang w:eastAsia="ru-RU"/>
              </w:rPr>
            </w:pPr>
          </w:p>
        </w:tc>
        <w:tc>
          <w:tcPr>
            <w:tcW w:w="1276" w:type="dxa"/>
            <w:vAlign w:val="center"/>
          </w:tcPr>
          <w:p w:rsidR="00654FD6" w:rsidRPr="0036643E" w:rsidRDefault="00654FD6" w:rsidP="00672D91">
            <w:pPr>
              <w:jc w:val="center"/>
              <w:rPr>
                <w:rFonts w:ascii="Times New Roman" w:eastAsia="Times New Roman" w:hAnsi="Times New Roman" w:cs="Times New Roman"/>
                <w:bCs/>
                <w:sz w:val="20"/>
                <w:szCs w:val="20"/>
                <w:highlight w:val="yellow"/>
                <w:lang w:eastAsia="ru-RU"/>
              </w:rPr>
            </w:pPr>
          </w:p>
        </w:tc>
        <w:tc>
          <w:tcPr>
            <w:tcW w:w="1276" w:type="dxa"/>
            <w:vAlign w:val="center"/>
          </w:tcPr>
          <w:p w:rsidR="00654FD6" w:rsidRPr="0036643E" w:rsidRDefault="00654FD6" w:rsidP="00672D91">
            <w:pPr>
              <w:jc w:val="center"/>
              <w:rPr>
                <w:rFonts w:ascii="Times New Roman" w:eastAsia="Times New Roman" w:hAnsi="Times New Roman" w:cs="Times New Roman"/>
                <w:bCs/>
                <w:sz w:val="20"/>
                <w:szCs w:val="20"/>
                <w:highlight w:val="yellow"/>
                <w:lang w:eastAsia="ru-RU"/>
              </w:rPr>
            </w:pPr>
          </w:p>
        </w:tc>
        <w:tc>
          <w:tcPr>
            <w:tcW w:w="1525" w:type="dxa"/>
            <w:vAlign w:val="center"/>
          </w:tcPr>
          <w:p w:rsidR="00654FD6" w:rsidRPr="0036643E" w:rsidRDefault="00654FD6" w:rsidP="00672D91">
            <w:pPr>
              <w:jc w:val="center"/>
              <w:rPr>
                <w:rFonts w:ascii="Times New Roman" w:eastAsia="Times New Roman" w:hAnsi="Times New Roman" w:cs="Times New Roman"/>
                <w:bCs/>
                <w:sz w:val="20"/>
                <w:szCs w:val="20"/>
                <w:highlight w:val="yellow"/>
                <w:lang w:eastAsia="ru-RU"/>
              </w:rPr>
            </w:pPr>
          </w:p>
        </w:tc>
        <w:tc>
          <w:tcPr>
            <w:tcW w:w="992" w:type="dxa"/>
            <w:vAlign w:val="center"/>
          </w:tcPr>
          <w:p w:rsidR="00654FD6" w:rsidRPr="0036643E" w:rsidRDefault="00654FD6" w:rsidP="00672D91">
            <w:pPr>
              <w:jc w:val="center"/>
              <w:rPr>
                <w:rFonts w:ascii="Times New Roman" w:eastAsia="Times New Roman" w:hAnsi="Times New Roman" w:cs="Times New Roman"/>
                <w:bCs/>
                <w:sz w:val="20"/>
                <w:szCs w:val="20"/>
                <w:highlight w:val="yellow"/>
                <w:lang w:eastAsia="ru-RU"/>
              </w:rPr>
            </w:pPr>
          </w:p>
        </w:tc>
        <w:tc>
          <w:tcPr>
            <w:tcW w:w="1843" w:type="dxa"/>
          </w:tcPr>
          <w:p w:rsidR="00654FD6" w:rsidRPr="0036643E" w:rsidRDefault="00654FD6" w:rsidP="00672D91">
            <w:pPr>
              <w:jc w:val="both"/>
              <w:rPr>
                <w:rFonts w:ascii="Times New Roman" w:eastAsia="Times New Roman" w:hAnsi="Times New Roman"/>
                <w:sz w:val="20"/>
                <w:szCs w:val="20"/>
                <w:highlight w:val="yellow"/>
                <w:lang w:eastAsia="ru-RU"/>
              </w:rPr>
            </w:pPr>
          </w:p>
        </w:tc>
      </w:tr>
    </w:tbl>
    <w:p w:rsidR="00C27420" w:rsidRPr="0036643E" w:rsidRDefault="00C27420" w:rsidP="00C27420">
      <w:pPr>
        <w:spacing w:after="0" w:line="240" w:lineRule="auto"/>
        <w:ind w:firstLine="709"/>
        <w:jc w:val="both"/>
        <w:rPr>
          <w:rFonts w:ascii="Times New Roman" w:eastAsia="Calibri" w:hAnsi="Times New Roman" w:cs="Times New Roman"/>
          <w:sz w:val="24"/>
          <w:szCs w:val="24"/>
          <w:highlight w:val="yellow"/>
        </w:rPr>
      </w:pPr>
    </w:p>
    <w:p w:rsidR="00C27420" w:rsidRPr="0031205E" w:rsidRDefault="00C27420" w:rsidP="00C27420">
      <w:pPr>
        <w:spacing w:after="0" w:line="240" w:lineRule="auto"/>
        <w:ind w:firstLine="709"/>
        <w:jc w:val="both"/>
        <w:rPr>
          <w:rFonts w:ascii="Times New Roman" w:hAnsi="Times New Roman" w:cs="Times New Roman"/>
          <w:sz w:val="24"/>
          <w:szCs w:val="24"/>
        </w:rPr>
      </w:pPr>
      <w:r w:rsidRPr="0031205E">
        <w:rPr>
          <w:rFonts w:ascii="Times New Roman" w:eastAsia="Calibri" w:hAnsi="Times New Roman" w:cs="Times New Roman"/>
          <w:color w:val="000000" w:themeColor="text1"/>
          <w:sz w:val="24"/>
          <w:szCs w:val="24"/>
          <w:u w:val="single"/>
        </w:rPr>
        <w:t xml:space="preserve">В бюджет городского округа поступили </w:t>
      </w:r>
      <w:r w:rsidRPr="0031205E">
        <w:rPr>
          <w:rFonts w:ascii="Times New Roman" w:eastAsia="Times New Roman" w:hAnsi="Times New Roman" w:cs="Times New Roman"/>
          <w:color w:val="000000" w:themeColor="text1"/>
          <w:sz w:val="24"/>
          <w:szCs w:val="24"/>
          <w:u w:val="single"/>
          <w:lang w:eastAsia="ru-RU"/>
        </w:rPr>
        <w:t>бюджет</w:t>
      </w:r>
      <w:r w:rsidR="00C05E18">
        <w:rPr>
          <w:rFonts w:ascii="Times New Roman" w:eastAsia="Times New Roman" w:hAnsi="Times New Roman" w:cs="Times New Roman"/>
          <w:color w:val="000000" w:themeColor="text1"/>
          <w:sz w:val="24"/>
          <w:szCs w:val="24"/>
          <w:u w:val="single"/>
          <w:lang w:eastAsia="ru-RU"/>
        </w:rPr>
        <w:t xml:space="preserve">ные ассигнования на реализацию </w:t>
      </w:r>
      <w:r w:rsidRPr="0031205E">
        <w:rPr>
          <w:rFonts w:ascii="Times New Roman" w:eastAsia="Times New Roman" w:hAnsi="Times New Roman" w:cs="Times New Roman"/>
          <w:color w:val="000000" w:themeColor="text1"/>
          <w:sz w:val="24"/>
          <w:szCs w:val="24"/>
          <w:u w:val="single"/>
          <w:lang w:eastAsia="ru-RU"/>
        </w:rPr>
        <w:t xml:space="preserve">наказов избирателей депутатам Думы Ханты-Мансийского автономного округа – Югры </w:t>
      </w:r>
      <w:r w:rsidRPr="0031205E">
        <w:rPr>
          <w:rFonts w:ascii="Times New Roman" w:eastAsia="Times New Roman" w:hAnsi="Times New Roman" w:cs="Times New Roman"/>
          <w:color w:val="000000" w:themeColor="text1"/>
          <w:sz w:val="24"/>
          <w:szCs w:val="24"/>
          <w:lang w:eastAsia="ru-RU"/>
        </w:rPr>
        <w:t xml:space="preserve">в сумме </w:t>
      </w:r>
      <w:r w:rsidR="00557FD7" w:rsidRPr="0031205E">
        <w:rPr>
          <w:rFonts w:ascii="Times New Roman" w:eastAsia="Times New Roman" w:hAnsi="Times New Roman" w:cs="Times New Roman"/>
          <w:color w:val="000000" w:themeColor="text1"/>
          <w:sz w:val="24"/>
          <w:szCs w:val="24"/>
          <w:lang w:eastAsia="ru-RU"/>
        </w:rPr>
        <w:t>957,0</w:t>
      </w:r>
      <w:r w:rsidRPr="0031205E">
        <w:rPr>
          <w:rFonts w:ascii="Times New Roman" w:hAnsi="Times New Roman" w:cs="Times New Roman"/>
          <w:color w:val="000000" w:themeColor="text1"/>
          <w:sz w:val="24"/>
          <w:szCs w:val="24"/>
        </w:rPr>
        <w:t xml:space="preserve"> </w:t>
      </w:r>
      <w:r w:rsidRPr="0031205E">
        <w:rPr>
          <w:rFonts w:ascii="Times New Roman" w:eastAsia="Times New Roman" w:hAnsi="Times New Roman" w:cs="Times New Roman"/>
          <w:color w:val="000000" w:themeColor="text1"/>
          <w:sz w:val="24"/>
          <w:szCs w:val="24"/>
          <w:lang w:eastAsia="ru-RU"/>
        </w:rPr>
        <w:t xml:space="preserve">тыс. рублей, </w:t>
      </w:r>
      <w:r w:rsidRPr="0031205E">
        <w:rPr>
          <w:rFonts w:ascii="Times New Roman" w:hAnsi="Times New Roman" w:cs="Times New Roman"/>
          <w:color w:val="000000" w:themeColor="text1"/>
          <w:sz w:val="24"/>
          <w:szCs w:val="24"/>
        </w:rPr>
        <w:t xml:space="preserve">по следующим </w:t>
      </w:r>
      <w:r w:rsidRPr="0031205E">
        <w:rPr>
          <w:rFonts w:ascii="Times New Roman" w:hAnsi="Times New Roman" w:cs="Times New Roman"/>
          <w:sz w:val="24"/>
          <w:szCs w:val="24"/>
        </w:rPr>
        <w:t>учреждениям:</w:t>
      </w:r>
    </w:p>
    <w:p w:rsidR="00C27420" w:rsidRDefault="009C0ECD" w:rsidP="009C0ECD">
      <w:pPr>
        <w:spacing w:after="0" w:line="240" w:lineRule="auto"/>
        <w:jc w:val="both"/>
        <w:outlineLvl w:val="0"/>
        <w:rPr>
          <w:rFonts w:ascii="Times New Roman" w:hAnsi="Times New Roman" w:cs="Times New Roman"/>
          <w:sz w:val="24"/>
          <w:szCs w:val="24"/>
        </w:rPr>
      </w:pPr>
      <w:r w:rsidRPr="00557FD7">
        <w:rPr>
          <w:rFonts w:ascii="Times New Roman" w:hAnsi="Times New Roman" w:cs="Times New Roman"/>
          <w:sz w:val="24"/>
          <w:szCs w:val="24"/>
        </w:rPr>
        <w:t xml:space="preserve">            1)</w:t>
      </w:r>
      <w:r w:rsidR="00C27420" w:rsidRPr="00557FD7">
        <w:rPr>
          <w:rFonts w:ascii="Times New Roman" w:hAnsi="Times New Roman" w:cs="Times New Roman"/>
          <w:sz w:val="24"/>
          <w:szCs w:val="24"/>
          <w:u w:val="single"/>
        </w:rPr>
        <w:t>муниципальному бюджетному учреждению «Спорт-Альтаир</w:t>
      </w:r>
      <w:r w:rsidR="00C27420" w:rsidRPr="00557FD7">
        <w:rPr>
          <w:rFonts w:ascii="Times New Roman" w:hAnsi="Times New Roman" w:cs="Times New Roman"/>
          <w:sz w:val="24"/>
          <w:szCs w:val="24"/>
        </w:rPr>
        <w:t xml:space="preserve">» оказана финансовая помощь </w:t>
      </w:r>
      <w:r w:rsidR="00557FD7" w:rsidRPr="00557FD7">
        <w:rPr>
          <w:rFonts w:ascii="Times New Roman" w:eastAsia="Times New Roman" w:hAnsi="Times New Roman" w:cs="Times New Roman"/>
          <w:sz w:val="24"/>
          <w:szCs w:val="24"/>
          <w:lang w:eastAsia="ru-RU"/>
        </w:rPr>
        <w:t>на приобретение экипировки в сумме 490,0 тыс. рублей (остаток 2016 года)</w:t>
      </w:r>
      <w:r w:rsidRPr="00557FD7">
        <w:rPr>
          <w:rFonts w:ascii="Times New Roman" w:hAnsi="Times New Roman" w:cs="Times New Roman"/>
          <w:sz w:val="24"/>
          <w:szCs w:val="24"/>
        </w:rPr>
        <w:t>, исполнения нет.</w:t>
      </w:r>
      <w:r w:rsidR="00557FD7">
        <w:rPr>
          <w:rFonts w:ascii="Times New Roman" w:hAnsi="Times New Roman" w:cs="Times New Roman"/>
          <w:sz w:val="24"/>
          <w:szCs w:val="24"/>
        </w:rPr>
        <w:t xml:space="preserve"> </w:t>
      </w:r>
    </w:p>
    <w:p w:rsidR="00557FD7" w:rsidRPr="00A95F12" w:rsidRDefault="00557FD7" w:rsidP="009C0ECD">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00A95F12" w:rsidRPr="00911C79">
        <w:rPr>
          <w:rFonts w:ascii="Times New Roman" w:hAnsi="Times New Roman" w:cs="Times New Roman"/>
          <w:sz w:val="24"/>
          <w:szCs w:val="24"/>
        </w:rPr>
        <w:t>Муниципальный контракт на поставку экипировки з</w:t>
      </w:r>
      <w:r w:rsidR="00C561E3" w:rsidRPr="00911C79">
        <w:rPr>
          <w:rFonts w:ascii="Times New Roman" w:hAnsi="Times New Roman" w:cs="Times New Roman"/>
          <w:sz w:val="24"/>
          <w:szCs w:val="24"/>
        </w:rPr>
        <w:t>аключен 21.11.2016 год</w:t>
      </w:r>
      <w:r w:rsidR="00A95F12" w:rsidRPr="00911C79">
        <w:rPr>
          <w:rFonts w:ascii="Times New Roman" w:hAnsi="Times New Roman" w:cs="Times New Roman"/>
          <w:sz w:val="24"/>
          <w:szCs w:val="24"/>
        </w:rPr>
        <w:t>а</w:t>
      </w:r>
      <w:r w:rsidR="00C561E3" w:rsidRPr="00911C79">
        <w:rPr>
          <w:rFonts w:ascii="Times New Roman" w:hAnsi="Times New Roman" w:cs="Times New Roman"/>
          <w:sz w:val="24"/>
          <w:szCs w:val="24"/>
        </w:rPr>
        <w:t>. С</w:t>
      </w:r>
      <w:r w:rsidR="00A95F12" w:rsidRPr="00911C79">
        <w:rPr>
          <w:rFonts w:ascii="Times New Roman" w:hAnsi="Times New Roman" w:cs="Times New Roman"/>
          <w:sz w:val="24"/>
          <w:szCs w:val="24"/>
        </w:rPr>
        <w:t>огласно условий</w:t>
      </w:r>
      <w:r w:rsidR="00C561E3" w:rsidRPr="00911C79">
        <w:rPr>
          <w:rFonts w:ascii="Times New Roman" w:hAnsi="Times New Roman" w:cs="Times New Roman"/>
          <w:sz w:val="24"/>
          <w:szCs w:val="24"/>
        </w:rPr>
        <w:t xml:space="preserve">, </w:t>
      </w:r>
      <w:r w:rsidR="00A95F12" w:rsidRPr="00911C79">
        <w:rPr>
          <w:rFonts w:ascii="Times New Roman" w:hAnsi="Times New Roman" w:cs="Times New Roman"/>
          <w:sz w:val="24"/>
          <w:szCs w:val="24"/>
        </w:rPr>
        <w:t>оплата после поставки товара. П</w:t>
      </w:r>
      <w:r w:rsidR="00C561E3" w:rsidRPr="00911C79">
        <w:rPr>
          <w:rFonts w:ascii="Times New Roman" w:hAnsi="Times New Roman" w:cs="Times New Roman"/>
          <w:sz w:val="24"/>
          <w:szCs w:val="24"/>
        </w:rPr>
        <w:t>оставка состоялась</w:t>
      </w:r>
      <w:r w:rsidR="00911C79" w:rsidRPr="00911C79">
        <w:rPr>
          <w:rFonts w:ascii="Times New Roman" w:hAnsi="Times New Roman" w:cs="Times New Roman"/>
          <w:sz w:val="24"/>
          <w:szCs w:val="24"/>
        </w:rPr>
        <w:t xml:space="preserve"> в марте 2017 года</w:t>
      </w:r>
      <w:r w:rsidR="00C561E3" w:rsidRPr="00911C79">
        <w:rPr>
          <w:rFonts w:ascii="Times New Roman" w:hAnsi="Times New Roman" w:cs="Times New Roman"/>
          <w:sz w:val="24"/>
          <w:szCs w:val="24"/>
        </w:rPr>
        <w:t xml:space="preserve">. Освоение денежных </w:t>
      </w:r>
      <w:r w:rsidR="00911C79" w:rsidRPr="00911C79">
        <w:rPr>
          <w:rFonts w:ascii="Times New Roman" w:hAnsi="Times New Roman" w:cs="Times New Roman"/>
          <w:sz w:val="24"/>
          <w:szCs w:val="24"/>
        </w:rPr>
        <w:t xml:space="preserve">средств </w:t>
      </w:r>
      <w:r w:rsidR="00A95F12" w:rsidRPr="00911C79">
        <w:rPr>
          <w:rFonts w:ascii="Times New Roman" w:hAnsi="Times New Roman" w:cs="Times New Roman"/>
          <w:sz w:val="24"/>
          <w:szCs w:val="24"/>
        </w:rPr>
        <w:t>в апреле 2017 года.</w:t>
      </w:r>
    </w:p>
    <w:p w:rsidR="00BE7E7C" w:rsidRDefault="009C0ECD" w:rsidP="00BE7E7C">
      <w:pPr>
        <w:spacing w:after="0" w:line="240" w:lineRule="auto"/>
        <w:ind w:firstLine="709"/>
        <w:jc w:val="both"/>
        <w:outlineLvl w:val="0"/>
        <w:rPr>
          <w:rFonts w:ascii="Times New Roman" w:hAnsi="Times New Roman" w:cs="Times New Roman"/>
          <w:sz w:val="24"/>
          <w:szCs w:val="24"/>
        </w:rPr>
      </w:pPr>
      <w:r w:rsidRPr="0031205E">
        <w:rPr>
          <w:rFonts w:ascii="Times New Roman" w:eastAsia="Times New Roman" w:hAnsi="Times New Roman" w:cs="Times New Roman"/>
          <w:sz w:val="24"/>
          <w:szCs w:val="24"/>
          <w:lang w:eastAsia="ru-RU"/>
        </w:rPr>
        <w:t>2</w:t>
      </w:r>
      <w:r w:rsidR="00C27420" w:rsidRPr="0031205E">
        <w:rPr>
          <w:rFonts w:ascii="Times New Roman" w:eastAsia="Times New Roman" w:hAnsi="Times New Roman" w:cs="Times New Roman"/>
          <w:sz w:val="24"/>
          <w:szCs w:val="24"/>
          <w:lang w:eastAsia="ru-RU"/>
        </w:rPr>
        <w:t xml:space="preserve">) </w:t>
      </w:r>
      <w:r w:rsidR="00C27420" w:rsidRPr="0031205E">
        <w:rPr>
          <w:rFonts w:ascii="Times New Roman" w:eastAsia="Times New Roman" w:hAnsi="Times New Roman" w:cs="Times New Roman"/>
          <w:sz w:val="24"/>
          <w:szCs w:val="24"/>
          <w:u w:val="single"/>
          <w:lang w:eastAsia="ru-RU"/>
        </w:rPr>
        <w:t>муниципальному бюджетному учреждению дополнительного образования «Детско</w:t>
      </w:r>
      <w:r w:rsidR="00C27420" w:rsidRPr="0031205E">
        <w:rPr>
          <w:rFonts w:ascii="Times New Roman" w:eastAsia="Times New Roman" w:hAnsi="Times New Roman" w:cs="Times New Roman"/>
          <w:sz w:val="24"/>
          <w:szCs w:val="24"/>
          <w:lang w:eastAsia="ru-RU"/>
        </w:rPr>
        <w:t>-</w:t>
      </w:r>
      <w:r w:rsidR="00C27420" w:rsidRPr="0031205E">
        <w:rPr>
          <w:rFonts w:ascii="Times New Roman" w:eastAsia="Times New Roman" w:hAnsi="Times New Roman" w:cs="Times New Roman"/>
          <w:sz w:val="24"/>
          <w:szCs w:val="24"/>
          <w:u w:val="single"/>
          <w:lang w:eastAsia="ru-RU"/>
        </w:rPr>
        <w:t>юношеская спортивная школа «Вымпел»</w:t>
      </w:r>
      <w:r w:rsidR="00C27420" w:rsidRPr="0031205E">
        <w:rPr>
          <w:rFonts w:ascii="Times New Roman" w:eastAsia="Times New Roman" w:hAnsi="Times New Roman" w:cs="Times New Roman"/>
          <w:sz w:val="24"/>
          <w:szCs w:val="24"/>
          <w:lang w:eastAsia="ru-RU"/>
        </w:rPr>
        <w:t xml:space="preserve"> оказана финансовая помощь </w:t>
      </w:r>
      <w:r w:rsidR="0031205E" w:rsidRPr="0031205E">
        <w:rPr>
          <w:rFonts w:ascii="Times New Roman" w:eastAsia="Times New Roman" w:hAnsi="Times New Roman" w:cs="Times New Roman"/>
          <w:sz w:val="24"/>
          <w:szCs w:val="24"/>
          <w:lang w:eastAsia="ru-RU"/>
        </w:rPr>
        <w:t>на приобретение двойного мини-трампа в сумме 467,0 тыс.</w:t>
      </w:r>
      <w:r w:rsidR="00BE7E7C">
        <w:rPr>
          <w:rFonts w:ascii="Times New Roman" w:eastAsia="Times New Roman" w:hAnsi="Times New Roman" w:cs="Times New Roman"/>
          <w:sz w:val="24"/>
          <w:szCs w:val="24"/>
          <w:lang w:eastAsia="ru-RU"/>
        </w:rPr>
        <w:t xml:space="preserve"> </w:t>
      </w:r>
      <w:r w:rsidR="0031205E" w:rsidRPr="0031205E">
        <w:rPr>
          <w:rFonts w:ascii="Times New Roman" w:eastAsia="Times New Roman" w:hAnsi="Times New Roman" w:cs="Times New Roman"/>
          <w:sz w:val="24"/>
          <w:szCs w:val="24"/>
          <w:lang w:eastAsia="ru-RU"/>
        </w:rPr>
        <w:t>рублей</w:t>
      </w:r>
      <w:r w:rsidR="00C27420" w:rsidRPr="0031205E">
        <w:rPr>
          <w:rFonts w:ascii="Times New Roman" w:hAnsi="Times New Roman" w:cs="Times New Roman"/>
          <w:sz w:val="24"/>
          <w:szCs w:val="24"/>
        </w:rPr>
        <w:t>, исполнени</w:t>
      </w:r>
      <w:r w:rsidR="0031205E" w:rsidRPr="0031205E">
        <w:rPr>
          <w:rFonts w:ascii="Times New Roman" w:hAnsi="Times New Roman" w:cs="Times New Roman"/>
          <w:sz w:val="24"/>
          <w:szCs w:val="24"/>
        </w:rPr>
        <w:t xml:space="preserve">я нет. </w:t>
      </w:r>
    </w:p>
    <w:p w:rsidR="0031205E" w:rsidRPr="00BE7E7C" w:rsidRDefault="00BE7E7C" w:rsidP="00BE7E7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Проводи</w:t>
      </w:r>
      <w:r w:rsidRPr="00BE7E7C">
        <w:rPr>
          <w:rFonts w:ascii="Times New Roman" w:hAnsi="Times New Roman" w:cs="Times New Roman"/>
          <w:sz w:val="24"/>
          <w:szCs w:val="24"/>
        </w:rPr>
        <w:t>тся работа по оформлению конкурсной док</w:t>
      </w:r>
      <w:r>
        <w:rPr>
          <w:rFonts w:ascii="Times New Roman" w:hAnsi="Times New Roman" w:cs="Times New Roman"/>
          <w:sz w:val="24"/>
          <w:szCs w:val="24"/>
        </w:rPr>
        <w:t xml:space="preserve">ументации. Планируемое освоение: </w:t>
      </w:r>
      <w:r w:rsidRPr="00BE7E7C">
        <w:rPr>
          <w:rFonts w:ascii="Times New Roman" w:hAnsi="Times New Roman" w:cs="Times New Roman"/>
          <w:sz w:val="24"/>
          <w:szCs w:val="24"/>
        </w:rPr>
        <w:t>апрель-май 2017 года.</w:t>
      </w:r>
    </w:p>
    <w:p w:rsidR="0031205E" w:rsidRDefault="0031205E" w:rsidP="00C27420">
      <w:pPr>
        <w:spacing w:after="0" w:line="240" w:lineRule="auto"/>
        <w:ind w:firstLine="709"/>
        <w:jc w:val="both"/>
        <w:outlineLvl w:val="0"/>
        <w:rPr>
          <w:rFonts w:ascii="Times New Roman" w:eastAsia="Times New Roman" w:hAnsi="Times New Roman" w:cs="Times New Roman"/>
          <w:color w:val="000000" w:themeColor="text1"/>
          <w:sz w:val="24"/>
          <w:szCs w:val="24"/>
          <w:u w:val="single"/>
          <w:lang w:eastAsia="ru-RU"/>
        </w:rPr>
      </w:pPr>
      <w:r w:rsidRPr="0031205E">
        <w:rPr>
          <w:rFonts w:ascii="Times New Roman" w:eastAsia="Calibri" w:hAnsi="Times New Roman" w:cs="Times New Roman"/>
          <w:color w:val="000000" w:themeColor="text1"/>
          <w:sz w:val="24"/>
          <w:szCs w:val="24"/>
          <w:u w:val="single"/>
        </w:rPr>
        <w:t>В бюджет</w:t>
      </w:r>
      <w:r>
        <w:rPr>
          <w:rFonts w:ascii="Times New Roman" w:eastAsia="Calibri" w:hAnsi="Times New Roman" w:cs="Times New Roman"/>
          <w:color w:val="000000" w:themeColor="text1"/>
          <w:sz w:val="24"/>
          <w:szCs w:val="24"/>
          <w:u w:val="single"/>
        </w:rPr>
        <w:t>е</w:t>
      </w:r>
      <w:r w:rsidRPr="0031205E">
        <w:rPr>
          <w:rFonts w:ascii="Times New Roman" w:eastAsia="Calibri" w:hAnsi="Times New Roman" w:cs="Times New Roman"/>
          <w:color w:val="000000" w:themeColor="text1"/>
          <w:sz w:val="24"/>
          <w:szCs w:val="24"/>
          <w:u w:val="single"/>
        </w:rPr>
        <w:t xml:space="preserve"> городского округа </w:t>
      </w:r>
      <w:r>
        <w:rPr>
          <w:rFonts w:ascii="Times New Roman" w:eastAsia="Calibri" w:hAnsi="Times New Roman" w:cs="Times New Roman"/>
          <w:color w:val="000000" w:themeColor="text1"/>
          <w:sz w:val="24"/>
          <w:szCs w:val="24"/>
          <w:u w:val="single"/>
        </w:rPr>
        <w:t xml:space="preserve">уточнены </w:t>
      </w:r>
      <w:r w:rsidRPr="0031205E">
        <w:rPr>
          <w:rFonts w:ascii="Times New Roman" w:eastAsia="Times New Roman" w:hAnsi="Times New Roman" w:cs="Times New Roman"/>
          <w:color w:val="000000" w:themeColor="text1"/>
          <w:sz w:val="24"/>
          <w:szCs w:val="24"/>
          <w:u w:val="single"/>
          <w:lang w:eastAsia="ru-RU"/>
        </w:rPr>
        <w:t>бюджетные ассигнования</w:t>
      </w:r>
      <w:r w:rsidR="00C05E18">
        <w:rPr>
          <w:rFonts w:ascii="Times New Roman" w:eastAsia="Times New Roman" w:hAnsi="Times New Roman" w:cs="Times New Roman"/>
          <w:color w:val="000000" w:themeColor="text1"/>
          <w:sz w:val="24"/>
          <w:szCs w:val="24"/>
          <w:u w:val="single"/>
          <w:lang w:eastAsia="ru-RU"/>
        </w:rPr>
        <w:t xml:space="preserve"> за счет средств </w:t>
      </w:r>
      <w:r>
        <w:rPr>
          <w:rFonts w:ascii="Times New Roman" w:eastAsia="Times New Roman" w:hAnsi="Times New Roman" w:cs="Times New Roman"/>
          <w:color w:val="000000" w:themeColor="text1"/>
          <w:sz w:val="24"/>
          <w:szCs w:val="24"/>
          <w:u w:val="single"/>
          <w:lang w:eastAsia="ru-RU"/>
        </w:rPr>
        <w:t>резервного фонда Правительства Тюменской области в общей сумме 933,4 тыс.</w:t>
      </w:r>
      <w:r w:rsidR="003E5BE6">
        <w:rPr>
          <w:rFonts w:ascii="Times New Roman" w:eastAsia="Times New Roman" w:hAnsi="Times New Roman" w:cs="Times New Roman"/>
          <w:color w:val="000000" w:themeColor="text1"/>
          <w:sz w:val="24"/>
          <w:szCs w:val="24"/>
          <w:u w:val="single"/>
          <w:lang w:eastAsia="ru-RU"/>
        </w:rPr>
        <w:t xml:space="preserve"> </w:t>
      </w:r>
      <w:r>
        <w:rPr>
          <w:rFonts w:ascii="Times New Roman" w:eastAsia="Times New Roman" w:hAnsi="Times New Roman" w:cs="Times New Roman"/>
          <w:color w:val="000000" w:themeColor="text1"/>
          <w:sz w:val="24"/>
          <w:szCs w:val="24"/>
          <w:u w:val="single"/>
          <w:lang w:eastAsia="ru-RU"/>
        </w:rPr>
        <w:t>рублей, в том числе:</w:t>
      </w:r>
    </w:p>
    <w:p w:rsidR="00344AE1" w:rsidRPr="00780CDF" w:rsidRDefault="00344AE1" w:rsidP="00344AE1">
      <w:pPr>
        <w:spacing w:after="0" w:line="240" w:lineRule="auto"/>
        <w:ind w:firstLine="708"/>
        <w:jc w:val="both"/>
        <w:outlineLvl w:val="0"/>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sz w:val="24"/>
          <w:szCs w:val="24"/>
          <w:lang w:eastAsia="ru-RU"/>
        </w:rPr>
        <w:t>1</w:t>
      </w:r>
      <w:r w:rsidRPr="00780CDF">
        <w:rPr>
          <w:rFonts w:ascii="Times New Roman" w:eastAsia="Times New Roman" w:hAnsi="Times New Roman" w:cs="Times New Roman"/>
          <w:sz w:val="24"/>
          <w:szCs w:val="24"/>
          <w:u w:val="single"/>
          <w:lang w:eastAsia="ru-RU"/>
        </w:rPr>
        <w:t>)</w:t>
      </w:r>
      <w:r w:rsidR="003E5BE6" w:rsidRPr="00780CDF">
        <w:rPr>
          <w:rFonts w:ascii="Times New Roman" w:eastAsia="Times New Roman" w:hAnsi="Times New Roman" w:cs="Times New Roman"/>
          <w:sz w:val="24"/>
          <w:szCs w:val="24"/>
          <w:u w:val="single"/>
          <w:lang w:eastAsia="ru-RU"/>
        </w:rPr>
        <w:t xml:space="preserve"> </w:t>
      </w:r>
      <w:r w:rsidR="0031205E" w:rsidRPr="00780CDF">
        <w:rPr>
          <w:rFonts w:ascii="Times New Roman" w:eastAsia="Times New Roman" w:hAnsi="Times New Roman" w:cs="Times New Roman"/>
          <w:sz w:val="24"/>
          <w:szCs w:val="24"/>
          <w:u w:val="single"/>
          <w:lang w:eastAsia="ru-RU"/>
        </w:rPr>
        <w:t>муниципальному бюджетному учреждению дополнительного образования «Детско</w:t>
      </w:r>
      <w:r w:rsidRPr="00780CDF">
        <w:rPr>
          <w:rFonts w:ascii="Times New Roman" w:eastAsia="Times New Roman" w:hAnsi="Times New Roman" w:cs="Times New Roman"/>
          <w:sz w:val="24"/>
          <w:szCs w:val="24"/>
          <w:u w:val="single"/>
          <w:lang w:eastAsia="ru-RU"/>
        </w:rPr>
        <w:t xml:space="preserve">- </w:t>
      </w:r>
    </w:p>
    <w:p w:rsidR="00344AE1" w:rsidRPr="00780CDF" w:rsidRDefault="0031205E" w:rsidP="00344AE1">
      <w:pPr>
        <w:spacing w:after="0" w:line="240" w:lineRule="auto"/>
        <w:jc w:val="both"/>
        <w:outlineLvl w:val="0"/>
        <w:rPr>
          <w:rFonts w:ascii="Times New Roman" w:eastAsia="Times New Roman" w:hAnsi="Times New Roman" w:cs="Times New Roman"/>
          <w:sz w:val="24"/>
          <w:szCs w:val="24"/>
          <w:u w:val="single"/>
          <w:lang w:eastAsia="ru-RU"/>
        </w:rPr>
      </w:pPr>
      <w:r w:rsidRPr="00780CDF">
        <w:rPr>
          <w:rFonts w:ascii="Times New Roman" w:eastAsia="Times New Roman" w:hAnsi="Times New Roman" w:cs="Times New Roman"/>
          <w:sz w:val="24"/>
          <w:szCs w:val="24"/>
          <w:u w:val="single"/>
          <w:lang w:eastAsia="ru-RU"/>
        </w:rPr>
        <w:t>юношеская спортивная школа «Вымпел»</w:t>
      </w:r>
      <w:r w:rsidR="00344AE1" w:rsidRPr="00780CDF">
        <w:rPr>
          <w:rFonts w:ascii="Times New Roman" w:eastAsia="Times New Roman" w:hAnsi="Times New Roman" w:cs="Times New Roman"/>
          <w:sz w:val="24"/>
          <w:szCs w:val="24"/>
          <w:u w:val="single"/>
          <w:lang w:eastAsia="ru-RU"/>
        </w:rPr>
        <w:t>:</w:t>
      </w:r>
    </w:p>
    <w:p w:rsidR="0031205E" w:rsidRPr="00344AE1" w:rsidRDefault="00780CDF" w:rsidP="00344AE1">
      <w:pPr>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w:t>
      </w:r>
      <w:r w:rsidR="0031205E" w:rsidRPr="00344AE1">
        <w:rPr>
          <w:rFonts w:ascii="Times New Roman" w:eastAsia="Times New Roman" w:hAnsi="Times New Roman" w:cs="Times New Roman"/>
          <w:sz w:val="24"/>
          <w:szCs w:val="24"/>
          <w:lang w:eastAsia="ru-RU"/>
        </w:rPr>
        <w:t xml:space="preserve"> для о</w:t>
      </w:r>
      <w:r w:rsidR="0031205E" w:rsidRPr="00344AE1">
        <w:rPr>
          <w:rFonts w:ascii="Times New Roman" w:eastAsia="Times New Roman" w:hAnsi="Times New Roman" w:cs="Times New Roman"/>
          <w:color w:val="000000" w:themeColor="text1"/>
          <w:sz w:val="24"/>
          <w:szCs w:val="24"/>
          <w:lang w:eastAsia="ru-RU"/>
        </w:rPr>
        <w:t>рганизации и участи</w:t>
      </w:r>
      <w:r>
        <w:rPr>
          <w:rFonts w:ascii="Times New Roman" w:eastAsia="Times New Roman" w:hAnsi="Times New Roman" w:cs="Times New Roman"/>
          <w:color w:val="000000" w:themeColor="text1"/>
          <w:sz w:val="24"/>
          <w:szCs w:val="24"/>
          <w:lang w:eastAsia="ru-RU"/>
        </w:rPr>
        <w:t>я</w:t>
      </w:r>
      <w:r w:rsidR="0031205E" w:rsidRPr="00344AE1">
        <w:rPr>
          <w:rFonts w:ascii="Times New Roman" w:eastAsia="Times New Roman" w:hAnsi="Times New Roman" w:cs="Times New Roman"/>
          <w:color w:val="000000" w:themeColor="text1"/>
          <w:sz w:val="24"/>
          <w:szCs w:val="24"/>
          <w:lang w:eastAsia="ru-RU"/>
        </w:rPr>
        <w:t xml:space="preserve"> в тренировочных меропр</w:t>
      </w:r>
      <w:r w:rsidR="00C05E18">
        <w:rPr>
          <w:rFonts w:ascii="Times New Roman" w:eastAsia="Times New Roman" w:hAnsi="Times New Roman" w:cs="Times New Roman"/>
          <w:color w:val="000000" w:themeColor="text1"/>
          <w:sz w:val="24"/>
          <w:szCs w:val="24"/>
          <w:lang w:eastAsia="ru-RU"/>
        </w:rPr>
        <w:t xml:space="preserve">иятиях и соревнованиях в сумме </w:t>
      </w:r>
      <w:r w:rsidR="0031205E" w:rsidRPr="00344AE1">
        <w:rPr>
          <w:rFonts w:ascii="Times New Roman" w:eastAsia="Times New Roman" w:hAnsi="Times New Roman" w:cs="Times New Roman"/>
          <w:color w:val="000000" w:themeColor="text1"/>
          <w:sz w:val="24"/>
          <w:szCs w:val="24"/>
          <w:lang w:eastAsia="ru-RU"/>
        </w:rPr>
        <w:t>7,5 тыс. рублей</w:t>
      </w:r>
      <w:r w:rsidR="00344AE1">
        <w:rPr>
          <w:rFonts w:ascii="Times New Roman" w:eastAsia="Times New Roman" w:hAnsi="Times New Roman" w:cs="Times New Roman"/>
          <w:color w:val="000000" w:themeColor="text1"/>
          <w:sz w:val="24"/>
          <w:szCs w:val="24"/>
          <w:lang w:eastAsia="ru-RU"/>
        </w:rPr>
        <w:t xml:space="preserve"> </w:t>
      </w:r>
      <w:r w:rsidR="00344AE1" w:rsidRPr="00344AE1">
        <w:rPr>
          <w:rFonts w:ascii="Times New Roman" w:eastAsia="Times New Roman" w:hAnsi="Times New Roman" w:cs="Times New Roman"/>
          <w:color w:val="000000" w:themeColor="text1"/>
          <w:sz w:val="24"/>
          <w:szCs w:val="24"/>
          <w:lang w:eastAsia="ru-RU"/>
        </w:rPr>
        <w:t>(остатки 2016 года)</w:t>
      </w:r>
      <w:r w:rsidR="00CE34DC">
        <w:rPr>
          <w:rFonts w:ascii="Times New Roman" w:eastAsia="Times New Roman" w:hAnsi="Times New Roman" w:cs="Times New Roman"/>
          <w:color w:val="000000" w:themeColor="text1"/>
          <w:sz w:val="24"/>
          <w:szCs w:val="24"/>
          <w:lang w:eastAsia="ru-RU"/>
        </w:rPr>
        <w:t>.</w:t>
      </w:r>
      <w:r w:rsidR="00CA2B4E">
        <w:rPr>
          <w:rFonts w:ascii="Times New Roman" w:eastAsia="Times New Roman" w:hAnsi="Times New Roman" w:cs="Times New Roman"/>
          <w:color w:val="000000" w:themeColor="text1"/>
          <w:sz w:val="24"/>
          <w:szCs w:val="24"/>
          <w:lang w:eastAsia="ru-RU"/>
        </w:rPr>
        <w:t xml:space="preserve"> Средства планируются использовать для участия</w:t>
      </w:r>
      <w:r w:rsidR="00CA2B4E" w:rsidRPr="00CA2B4E">
        <w:rPr>
          <w:rFonts w:ascii="Times New Roman" w:eastAsia="Times New Roman" w:hAnsi="Times New Roman" w:cs="Times New Roman"/>
          <w:color w:val="000000" w:themeColor="text1"/>
          <w:sz w:val="24"/>
          <w:szCs w:val="24"/>
          <w:lang w:eastAsia="ru-RU"/>
        </w:rPr>
        <w:t xml:space="preserve"> в соревнованиях по мини футболу </w:t>
      </w:r>
      <w:r w:rsidR="00CA2B4E">
        <w:rPr>
          <w:rFonts w:ascii="Times New Roman" w:eastAsia="Times New Roman" w:hAnsi="Times New Roman" w:cs="Times New Roman"/>
          <w:color w:val="000000" w:themeColor="text1"/>
          <w:sz w:val="24"/>
          <w:szCs w:val="24"/>
          <w:lang w:eastAsia="ru-RU"/>
        </w:rPr>
        <w:t>«</w:t>
      </w:r>
      <w:r w:rsidR="00CA2B4E" w:rsidRPr="00CA2B4E">
        <w:rPr>
          <w:rFonts w:ascii="Times New Roman" w:eastAsia="Times New Roman" w:hAnsi="Times New Roman" w:cs="Times New Roman"/>
          <w:color w:val="000000" w:themeColor="text1"/>
          <w:sz w:val="24"/>
          <w:szCs w:val="24"/>
          <w:lang w:eastAsia="ru-RU"/>
        </w:rPr>
        <w:t>Кубок победы 2017</w:t>
      </w:r>
      <w:r w:rsidR="00CA2B4E">
        <w:rPr>
          <w:rFonts w:ascii="Times New Roman" w:eastAsia="Times New Roman" w:hAnsi="Times New Roman" w:cs="Times New Roman"/>
          <w:color w:val="000000" w:themeColor="text1"/>
          <w:sz w:val="24"/>
          <w:szCs w:val="24"/>
          <w:lang w:eastAsia="ru-RU"/>
        </w:rPr>
        <w:t>»</w:t>
      </w:r>
      <w:r w:rsidR="00CA2B4E" w:rsidRPr="00CA2B4E">
        <w:rPr>
          <w:rFonts w:ascii="Times New Roman" w:eastAsia="Times New Roman" w:hAnsi="Times New Roman" w:cs="Times New Roman"/>
          <w:color w:val="000000" w:themeColor="text1"/>
          <w:sz w:val="24"/>
          <w:szCs w:val="24"/>
          <w:lang w:eastAsia="ru-RU"/>
        </w:rPr>
        <w:t xml:space="preserve"> </w:t>
      </w:r>
      <w:r w:rsidR="00CA2B4E">
        <w:rPr>
          <w:rFonts w:ascii="Times New Roman" w:eastAsia="Times New Roman" w:hAnsi="Times New Roman" w:cs="Times New Roman"/>
          <w:color w:val="000000" w:themeColor="text1"/>
          <w:sz w:val="24"/>
          <w:szCs w:val="24"/>
          <w:lang w:eastAsia="ru-RU"/>
        </w:rPr>
        <w:t xml:space="preserve">в городе </w:t>
      </w:r>
      <w:r w:rsidR="00CA2B4E" w:rsidRPr="00CA2B4E">
        <w:rPr>
          <w:rFonts w:ascii="Times New Roman" w:eastAsia="Times New Roman" w:hAnsi="Times New Roman" w:cs="Times New Roman"/>
          <w:color w:val="000000" w:themeColor="text1"/>
          <w:sz w:val="24"/>
          <w:szCs w:val="24"/>
          <w:lang w:eastAsia="ru-RU"/>
        </w:rPr>
        <w:t>Тюмен</w:t>
      </w:r>
      <w:r w:rsidR="00743D20">
        <w:rPr>
          <w:rFonts w:ascii="Times New Roman" w:eastAsia="Times New Roman" w:hAnsi="Times New Roman" w:cs="Times New Roman"/>
          <w:color w:val="000000" w:themeColor="text1"/>
          <w:sz w:val="24"/>
          <w:szCs w:val="24"/>
          <w:lang w:eastAsia="ru-RU"/>
        </w:rPr>
        <w:t>и</w:t>
      </w:r>
      <w:r w:rsidR="00CA2B4E" w:rsidRPr="00CA2B4E">
        <w:rPr>
          <w:rFonts w:ascii="Times New Roman" w:eastAsia="Times New Roman" w:hAnsi="Times New Roman" w:cs="Times New Roman"/>
          <w:color w:val="000000" w:themeColor="text1"/>
          <w:sz w:val="24"/>
          <w:szCs w:val="24"/>
          <w:lang w:eastAsia="ru-RU"/>
        </w:rPr>
        <w:t xml:space="preserve"> </w:t>
      </w:r>
      <w:r w:rsidR="00CA2B4E">
        <w:rPr>
          <w:rFonts w:ascii="Times New Roman" w:eastAsia="Times New Roman" w:hAnsi="Times New Roman" w:cs="Times New Roman"/>
          <w:color w:val="000000" w:themeColor="text1"/>
          <w:sz w:val="24"/>
          <w:szCs w:val="24"/>
          <w:lang w:eastAsia="ru-RU"/>
        </w:rPr>
        <w:t>с 01.05.2017-05.05.2017</w:t>
      </w:r>
      <w:r w:rsidR="00743D20">
        <w:rPr>
          <w:rFonts w:ascii="Times New Roman" w:eastAsia="Times New Roman" w:hAnsi="Times New Roman" w:cs="Times New Roman"/>
          <w:color w:val="000000" w:themeColor="text1"/>
          <w:sz w:val="24"/>
          <w:szCs w:val="24"/>
          <w:lang w:eastAsia="ru-RU"/>
        </w:rPr>
        <w:t>. Освоение денежных средств- май 2017</w:t>
      </w:r>
      <w:r>
        <w:rPr>
          <w:rFonts w:ascii="Times New Roman" w:eastAsia="Times New Roman" w:hAnsi="Times New Roman" w:cs="Times New Roman"/>
          <w:color w:val="000000" w:themeColor="text1"/>
          <w:sz w:val="24"/>
          <w:szCs w:val="24"/>
          <w:lang w:eastAsia="ru-RU"/>
        </w:rPr>
        <w:t xml:space="preserve"> </w:t>
      </w:r>
      <w:r w:rsidR="00743D20">
        <w:rPr>
          <w:rFonts w:ascii="Times New Roman" w:eastAsia="Times New Roman" w:hAnsi="Times New Roman" w:cs="Times New Roman"/>
          <w:color w:val="000000" w:themeColor="text1"/>
          <w:sz w:val="24"/>
          <w:szCs w:val="24"/>
          <w:lang w:eastAsia="ru-RU"/>
        </w:rPr>
        <w:t>г</w:t>
      </w:r>
      <w:r>
        <w:rPr>
          <w:rFonts w:ascii="Times New Roman" w:eastAsia="Times New Roman" w:hAnsi="Times New Roman" w:cs="Times New Roman"/>
          <w:color w:val="000000" w:themeColor="text1"/>
          <w:sz w:val="24"/>
          <w:szCs w:val="24"/>
          <w:lang w:eastAsia="ru-RU"/>
        </w:rPr>
        <w:t>ода</w:t>
      </w:r>
      <w:r w:rsidR="00CA2B4E">
        <w:rPr>
          <w:rFonts w:ascii="Times New Roman" w:eastAsia="Times New Roman" w:hAnsi="Times New Roman" w:cs="Times New Roman"/>
          <w:color w:val="000000" w:themeColor="text1"/>
          <w:sz w:val="24"/>
          <w:szCs w:val="24"/>
          <w:lang w:eastAsia="ru-RU"/>
        </w:rPr>
        <w:t>;</w:t>
      </w:r>
    </w:p>
    <w:p w:rsidR="00042666" w:rsidRDefault="00780CDF" w:rsidP="00344AE1">
      <w:pPr>
        <w:spacing w:after="0" w:line="240" w:lineRule="auto"/>
        <w:jc w:val="both"/>
        <w:outlineLvl w:val="0"/>
      </w:pPr>
      <w:r>
        <w:rPr>
          <w:rFonts w:ascii="Times New Roman" w:eastAsia="Times New Roman" w:hAnsi="Times New Roman" w:cs="Times New Roman"/>
          <w:sz w:val="24"/>
          <w:szCs w:val="24"/>
          <w:lang w:eastAsia="ru-RU"/>
        </w:rPr>
        <w:t>▪</w:t>
      </w:r>
      <w:r w:rsidR="00344AE1">
        <w:rPr>
          <w:rFonts w:ascii="Times New Roman" w:eastAsia="Times New Roman" w:hAnsi="Times New Roman" w:cs="Times New Roman"/>
          <w:sz w:val="24"/>
          <w:szCs w:val="24"/>
          <w:lang w:eastAsia="ru-RU"/>
        </w:rPr>
        <w:t xml:space="preserve"> п</w:t>
      </w:r>
      <w:r w:rsidR="00344AE1" w:rsidRPr="00344AE1">
        <w:rPr>
          <w:rFonts w:ascii="Times New Roman" w:eastAsia="Times New Roman" w:hAnsi="Times New Roman" w:cs="Times New Roman"/>
          <w:sz w:val="24"/>
          <w:szCs w:val="24"/>
          <w:lang w:eastAsia="ru-RU"/>
        </w:rPr>
        <w:t xml:space="preserve">риобретение пневматической винтовки </w:t>
      </w:r>
      <w:r w:rsidR="00344AE1">
        <w:rPr>
          <w:rFonts w:ascii="Times New Roman" w:eastAsia="Times New Roman" w:hAnsi="Times New Roman" w:cs="Times New Roman"/>
          <w:sz w:val="24"/>
          <w:szCs w:val="24"/>
          <w:lang w:eastAsia="ru-RU"/>
        </w:rPr>
        <w:t xml:space="preserve">в сумме 198,8 тыс. рублей </w:t>
      </w:r>
      <w:r w:rsidR="00344AE1" w:rsidRPr="00344AE1">
        <w:rPr>
          <w:rFonts w:ascii="Times New Roman" w:eastAsia="Times New Roman" w:hAnsi="Times New Roman" w:cs="Times New Roman"/>
          <w:color w:val="000000" w:themeColor="text1"/>
          <w:sz w:val="24"/>
          <w:szCs w:val="24"/>
          <w:lang w:eastAsia="ru-RU"/>
        </w:rPr>
        <w:t>(остатки 2016 года)</w:t>
      </w:r>
      <w:r w:rsidR="00CE34DC">
        <w:rPr>
          <w:rFonts w:ascii="Times New Roman" w:eastAsia="Times New Roman" w:hAnsi="Times New Roman" w:cs="Times New Roman"/>
          <w:color w:val="000000" w:themeColor="text1"/>
          <w:sz w:val="24"/>
          <w:szCs w:val="24"/>
          <w:lang w:eastAsia="ru-RU"/>
        </w:rPr>
        <w:t>.</w:t>
      </w:r>
      <w:r w:rsidR="00042666" w:rsidRPr="00042666">
        <w:t xml:space="preserve"> </w:t>
      </w:r>
    </w:p>
    <w:p w:rsidR="00344AE1" w:rsidRDefault="00042666" w:rsidP="00042666">
      <w:pPr>
        <w:spacing w:after="0" w:line="240" w:lineRule="auto"/>
        <w:ind w:firstLine="708"/>
        <w:jc w:val="both"/>
        <w:outlineLvl w:val="0"/>
        <w:rPr>
          <w:rFonts w:ascii="Times New Roman" w:eastAsia="Times New Roman" w:hAnsi="Times New Roman" w:cs="Times New Roman"/>
          <w:sz w:val="24"/>
          <w:szCs w:val="24"/>
          <w:lang w:eastAsia="ru-RU"/>
        </w:rPr>
      </w:pPr>
      <w:r w:rsidRPr="00925316">
        <w:rPr>
          <w:rFonts w:ascii="Times New Roman" w:eastAsia="Times New Roman" w:hAnsi="Times New Roman" w:cs="Times New Roman"/>
          <w:color w:val="000000" w:themeColor="text1"/>
          <w:sz w:val="24"/>
          <w:szCs w:val="24"/>
          <w:lang w:eastAsia="ru-RU"/>
        </w:rPr>
        <w:t>Проводится работа по оформлению конкурсной д</w:t>
      </w:r>
      <w:r w:rsidR="00C05E18">
        <w:rPr>
          <w:rFonts w:ascii="Times New Roman" w:eastAsia="Times New Roman" w:hAnsi="Times New Roman" w:cs="Times New Roman"/>
          <w:color w:val="000000" w:themeColor="text1"/>
          <w:sz w:val="24"/>
          <w:szCs w:val="24"/>
          <w:lang w:eastAsia="ru-RU"/>
        </w:rPr>
        <w:t xml:space="preserve">окументации, освоение денежных </w:t>
      </w:r>
      <w:r w:rsidRPr="00925316">
        <w:rPr>
          <w:rFonts w:ascii="Times New Roman" w:eastAsia="Times New Roman" w:hAnsi="Times New Roman" w:cs="Times New Roman"/>
          <w:color w:val="000000" w:themeColor="text1"/>
          <w:sz w:val="24"/>
          <w:szCs w:val="24"/>
          <w:lang w:eastAsia="ru-RU"/>
        </w:rPr>
        <w:t>средств в полном объеме запланирован</w:t>
      </w:r>
      <w:r w:rsidR="00780CDF">
        <w:rPr>
          <w:rFonts w:ascii="Times New Roman" w:eastAsia="Times New Roman" w:hAnsi="Times New Roman" w:cs="Times New Roman"/>
          <w:color w:val="000000" w:themeColor="text1"/>
          <w:sz w:val="24"/>
          <w:szCs w:val="24"/>
          <w:lang w:eastAsia="ru-RU"/>
        </w:rPr>
        <w:t>о</w:t>
      </w:r>
      <w:r w:rsidRPr="00925316">
        <w:rPr>
          <w:rFonts w:ascii="Times New Roman" w:eastAsia="Times New Roman" w:hAnsi="Times New Roman" w:cs="Times New Roman"/>
          <w:color w:val="000000" w:themeColor="text1"/>
          <w:sz w:val="24"/>
          <w:szCs w:val="24"/>
          <w:lang w:eastAsia="ru-RU"/>
        </w:rPr>
        <w:t xml:space="preserve"> </w:t>
      </w:r>
      <w:r w:rsidR="00925316" w:rsidRPr="00925316">
        <w:rPr>
          <w:rFonts w:ascii="Times New Roman" w:eastAsia="Times New Roman" w:hAnsi="Times New Roman" w:cs="Times New Roman"/>
          <w:color w:val="000000" w:themeColor="text1"/>
          <w:sz w:val="24"/>
          <w:szCs w:val="24"/>
          <w:lang w:eastAsia="ru-RU"/>
        </w:rPr>
        <w:t>на</w:t>
      </w:r>
      <w:r w:rsidRPr="00925316">
        <w:rPr>
          <w:rFonts w:ascii="Times New Roman" w:eastAsia="Times New Roman" w:hAnsi="Times New Roman" w:cs="Times New Roman"/>
          <w:color w:val="000000" w:themeColor="text1"/>
          <w:sz w:val="24"/>
          <w:szCs w:val="24"/>
          <w:lang w:eastAsia="ru-RU"/>
        </w:rPr>
        <w:t xml:space="preserve"> второ</w:t>
      </w:r>
      <w:r w:rsidR="00925316" w:rsidRPr="00925316">
        <w:rPr>
          <w:rFonts w:ascii="Times New Roman" w:eastAsia="Times New Roman" w:hAnsi="Times New Roman" w:cs="Times New Roman"/>
          <w:color w:val="000000" w:themeColor="text1"/>
          <w:sz w:val="24"/>
          <w:szCs w:val="24"/>
          <w:lang w:eastAsia="ru-RU"/>
        </w:rPr>
        <w:t xml:space="preserve">й </w:t>
      </w:r>
      <w:r w:rsidRPr="00925316">
        <w:rPr>
          <w:rFonts w:ascii="Times New Roman" w:eastAsia="Times New Roman" w:hAnsi="Times New Roman" w:cs="Times New Roman"/>
          <w:color w:val="000000" w:themeColor="text1"/>
          <w:sz w:val="24"/>
          <w:szCs w:val="24"/>
          <w:lang w:eastAsia="ru-RU"/>
        </w:rPr>
        <w:t>квартал 2017года;</w:t>
      </w:r>
    </w:p>
    <w:p w:rsidR="00344AE1" w:rsidRDefault="00780CDF" w:rsidP="00344AE1">
      <w:pPr>
        <w:spacing w:after="0" w:line="240" w:lineRule="auto"/>
        <w:jc w:val="both"/>
        <w:outlineLvl w:val="0"/>
        <w:rPr>
          <w:rFonts w:ascii="Times New Roman" w:eastAsia="Times New Roman" w:hAnsi="Times New Roman" w:cs="Times New Roman"/>
          <w:sz w:val="24"/>
          <w:szCs w:val="24"/>
          <w:lang w:eastAsia="ru-RU"/>
        </w:rPr>
      </w:pPr>
      <w:r>
        <w:rPr>
          <w:rFonts w:ascii="Times New Roman" w:hAnsi="Times New Roman" w:cs="Times New Roman"/>
        </w:rPr>
        <w:t>▪</w:t>
      </w:r>
      <w:r w:rsidR="00344AE1">
        <w:t xml:space="preserve"> </w:t>
      </w:r>
      <w:r w:rsidR="00344AE1">
        <w:rPr>
          <w:rFonts w:ascii="Times New Roman" w:eastAsia="Times New Roman" w:hAnsi="Times New Roman" w:cs="Times New Roman"/>
          <w:sz w:val="24"/>
          <w:szCs w:val="24"/>
          <w:lang w:eastAsia="ru-RU"/>
        </w:rPr>
        <w:t>п</w:t>
      </w:r>
      <w:r w:rsidR="00344AE1" w:rsidRPr="00344AE1">
        <w:rPr>
          <w:rFonts w:ascii="Times New Roman" w:eastAsia="Times New Roman" w:hAnsi="Times New Roman" w:cs="Times New Roman"/>
          <w:sz w:val="24"/>
          <w:szCs w:val="24"/>
          <w:lang w:eastAsia="ru-RU"/>
        </w:rPr>
        <w:t xml:space="preserve">риобретение спортивного инвентаря и экипировки, проведение спортивного мероприятия </w:t>
      </w:r>
      <w:r w:rsidR="00344AE1">
        <w:rPr>
          <w:rFonts w:ascii="Times New Roman" w:eastAsia="Times New Roman" w:hAnsi="Times New Roman" w:cs="Times New Roman"/>
          <w:sz w:val="24"/>
          <w:szCs w:val="24"/>
          <w:lang w:eastAsia="ru-RU"/>
        </w:rPr>
        <w:t xml:space="preserve">в сумме 427,1 тыс. </w:t>
      </w:r>
      <w:r w:rsidR="00CE34DC">
        <w:rPr>
          <w:rFonts w:ascii="Times New Roman" w:eastAsia="Times New Roman" w:hAnsi="Times New Roman" w:cs="Times New Roman"/>
          <w:sz w:val="24"/>
          <w:szCs w:val="24"/>
          <w:lang w:eastAsia="ru-RU"/>
        </w:rPr>
        <w:t xml:space="preserve">рублей. </w:t>
      </w:r>
      <w:r w:rsidR="00743D20" w:rsidRPr="00143060">
        <w:rPr>
          <w:rFonts w:ascii="Times New Roman" w:eastAsia="Times New Roman" w:hAnsi="Times New Roman" w:cs="Times New Roman"/>
          <w:color w:val="000000" w:themeColor="text1"/>
          <w:sz w:val="24"/>
          <w:szCs w:val="24"/>
          <w:lang w:eastAsia="ru-RU"/>
        </w:rPr>
        <w:t>Проводится работа по оформлению конкурсной документации.</w:t>
      </w:r>
    </w:p>
    <w:p w:rsidR="00C561E3" w:rsidRDefault="00C561E3" w:rsidP="00C561E3">
      <w:pPr>
        <w:spacing w:after="0" w:line="240" w:lineRule="auto"/>
        <w:ind w:firstLine="708"/>
        <w:jc w:val="both"/>
        <w:outlineLvl w:val="0"/>
        <w:rPr>
          <w:rFonts w:ascii="Times New Roman" w:eastAsia="Times New Roman" w:hAnsi="Times New Roman" w:cs="Times New Roman"/>
          <w:sz w:val="24"/>
          <w:szCs w:val="24"/>
          <w:lang w:eastAsia="ru-RU"/>
        </w:rPr>
      </w:pPr>
      <w:r>
        <w:rPr>
          <w:rFonts w:ascii="Times New Roman" w:hAnsi="Times New Roman" w:cs="Times New Roman"/>
          <w:sz w:val="24"/>
          <w:szCs w:val="24"/>
          <w:u w:val="single"/>
        </w:rPr>
        <w:t xml:space="preserve">2) </w:t>
      </w:r>
      <w:r w:rsidR="003E5BE6" w:rsidRPr="00557FD7">
        <w:rPr>
          <w:rFonts w:ascii="Times New Roman" w:hAnsi="Times New Roman" w:cs="Times New Roman"/>
          <w:sz w:val="24"/>
          <w:szCs w:val="24"/>
          <w:u w:val="single"/>
        </w:rPr>
        <w:t>муниципальному бюджетному учреждению «Спорт-Альтаир</w:t>
      </w:r>
      <w:r w:rsidR="003E5BE6" w:rsidRPr="00557FD7">
        <w:rPr>
          <w:rFonts w:ascii="Times New Roman" w:hAnsi="Times New Roman" w:cs="Times New Roman"/>
          <w:sz w:val="24"/>
          <w:szCs w:val="24"/>
        </w:rPr>
        <w:t>»</w:t>
      </w:r>
      <w:r w:rsidR="003E5BE6">
        <w:rPr>
          <w:rFonts w:ascii="Times New Roman" w:hAnsi="Times New Roman" w:cs="Times New Roman"/>
          <w:sz w:val="24"/>
          <w:szCs w:val="24"/>
        </w:rPr>
        <w:t xml:space="preserve"> на п</w:t>
      </w:r>
      <w:r w:rsidR="003E5BE6" w:rsidRPr="003E5BE6">
        <w:rPr>
          <w:rFonts w:ascii="Times New Roman" w:eastAsia="Times New Roman" w:hAnsi="Times New Roman" w:cs="Times New Roman"/>
          <w:sz w:val="24"/>
          <w:szCs w:val="24"/>
          <w:lang w:eastAsia="ru-RU"/>
        </w:rPr>
        <w:t>риобретение</w:t>
      </w:r>
      <w:r>
        <w:rPr>
          <w:rFonts w:ascii="Times New Roman" w:eastAsia="Times New Roman" w:hAnsi="Times New Roman" w:cs="Times New Roman"/>
          <w:sz w:val="24"/>
          <w:szCs w:val="24"/>
          <w:lang w:eastAsia="ru-RU"/>
        </w:rPr>
        <w:t xml:space="preserve">                                     </w:t>
      </w:r>
    </w:p>
    <w:p w:rsidR="00C561E3" w:rsidRPr="00C561E3" w:rsidRDefault="003E5BE6" w:rsidP="00C561E3">
      <w:pPr>
        <w:spacing w:after="0" w:line="240" w:lineRule="auto"/>
        <w:jc w:val="both"/>
        <w:outlineLvl w:val="0"/>
        <w:rPr>
          <w:rFonts w:ascii="Times New Roman" w:eastAsia="Times New Roman" w:hAnsi="Times New Roman" w:cs="Times New Roman"/>
          <w:sz w:val="24"/>
          <w:szCs w:val="24"/>
          <w:lang w:eastAsia="ru-RU"/>
        </w:rPr>
      </w:pPr>
      <w:r w:rsidRPr="003E5BE6">
        <w:rPr>
          <w:rFonts w:ascii="Times New Roman" w:eastAsia="Times New Roman" w:hAnsi="Times New Roman" w:cs="Times New Roman"/>
          <w:sz w:val="24"/>
          <w:szCs w:val="24"/>
          <w:lang w:eastAsia="ru-RU"/>
        </w:rPr>
        <w:t xml:space="preserve">экипировки и инвентаря </w:t>
      </w:r>
      <w:r>
        <w:rPr>
          <w:rFonts w:ascii="Times New Roman" w:eastAsia="Times New Roman" w:hAnsi="Times New Roman" w:cs="Times New Roman"/>
          <w:sz w:val="24"/>
          <w:szCs w:val="24"/>
          <w:lang w:eastAsia="ru-RU"/>
        </w:rPr>
        <w:t xml:space="preserve">в сумме 300,0 тыс. рублей </w:t>
      </w:r>
      <w:r w:rsidRPr="003E5BE6">
        <w:rPr>
          <w:rFonts w:ascii="Times New Roman" w:eastAsia="Times New Roman" w:hAnsi="Times New Roman" w:cs="Times New Roman"/>
          <w:sz w:val="24"/>
          <w:szCs w:val="24"/>
          <w:lang w:eastAsia="ru-RU"/>
        </w:rPr>
        <w:t>(остатки 2016)</w:t>
      </w:r>
      <w:r>
        <w:rPr>
          <w:rFonts w:ascii="Times New Roman" w:eastAsia="Times New Roman" w:hAnsi="Times New Roman" w:cs="Times New Roman"/>
          <w:sz w:val="24"/>
          <w:szCs w:val="24"/>
          <w:lang w:eastAsia="ru-RU"/>
        </w:rPr>
        <w:t>, исполнения нет.</w:t>
      </w:r>
      <w:r w:rsidR="00B308B8" w:rsidRPr="00B308B8">
        <w:rPr>
          <w:sz w:val="24"/>
          <w:szCs w:val="24"/>
        </w:rPr>
        <w:t xml:space="preserve"> </w:t>
      </w:r>
    </w:p>
    <w:p w:rsidR="00B308B8" w:rsidRPr="00B308B8" w:rsidRDefault="00B308B8" w:rsidP="00C561E3">
      <w:pPr>
        <w:spacing w:after="0" w:line="240" w:lineRule="auto"/>
        <w:ind w:firstLine="708"/>
        <w:jc w:val="both"/>
        <w:outlineLvl w:val="0"/>
        <w:rPr>
          <w:rFonts w:ascii="Times New Roman" w:eastAsia="Times New Roman" w:hAnsi="Times New Roman" w:cs="Times New Roman"/>
          <w:sz w:val="24"/>
          <w:szCs w:val="24"/>
          <w:lang w:eastAsia="ru-RU"/>
        </w:rPr>
      </w:pPr>
      <w:r>
        <w:rPr>
          <w:sz w:val="24"/>
          <w:szCs w:val="24"/>
        </w:rPr>
        <w:lastRenderedPageBreak/>
        <w:t xml:space="preserve">Проводится </w:t>
      </w:r>
      <w:r w:rsidRPr="00B308B8">
        <w:rPr>
          <w:rFonts w:ascii="Times New Roman" w:eastAsia="Times New Roman" w:hAnsi="Times New Roman" w:cs="Times New Roman"/>
          <w:sz w:val="24"/>
          <w:szCs w:val="24"/>
          <w:lang w:eastAsia="ru-RU"/>
        </w:rPr>
        <w:t xml:space="preserve">работа по оформлению аукционной документации, освоение средств </w:t>
      </w:r>
      <w:r w:rsidR="00780CDF">
        <w:rPr>
          <w:rFonts w:ascii="Times New Roman" w:eastAsia="Times New Roman" w:hAnsi="Times New Roman" w:cs="Times New Roman"/>
          <w:sz w:val="24"/>
          <w:szCs w:val="24"/>
          <w:lang w:eastAsia="ru-RU"/>
        </w:rPr>
        <w:t>запланировано на</w:t>
      </w:r>
      <w:r w:rsidRPr="00B308B8">
        <w:rPr>
          <w:rFonts w:ascii="Times New Roman" w:eastAsia="Times New Roman" w:hAnsi="Times New Roman" w:cs="Times New Roman"/>
          <w:sz w:val="24"/>
          <w:szCs w:val="24"/>
          <w:lang w:eastAsia="ru-RU"/>
        </w:rPr>
        <w:t xml:space="preserve"> июл</w:t>
      </w:r>
      <w:r w:rsidR="00780CDF">
        <w:rPr>
          <w:rFonts w:ascii="Times New Roman" w:eastAsia="Times New Roman" w:hAnsi="Times New Roman" w:cs="Times New Roman"/>
          <w:sz w:val="24"/>
          <w:szCs w:val="24"/>
          <w:lang w:eastAsia="ru-RU"/>
        </w:rPr>
        <w:t>ь</w:t>
      </w:r>
      <w:r w:rsidRPr="00B308B8">
        <w:rPr>
          <w:rFonts w:ascii="Times New Roman" w:eastAsia="Times New Roman" w:hAnsi="Times New Roman" w:cs="Times New Roman"/>
          <w:sz w:val="24"/>
          <w:szCs w:val="24"/>
          <w:lang w:eastAsia="ru-RU"/>
        </w:rPr>
        <w:t xml:space="preserve"> 2017 года</w:t>
      </w:r>
      <w:r w:rsidR="00C561E3">
        <w:rPr>
          <w:rFonts w:ascii="Times New Roman" w:eastAsia="Times New Roman" w:hAnsi="Times New Roman" w:cs="Times New Roman"/>
          <w:sz w:val="24"/>
          <w:szCs w:val="24"/>
          <w:lang w:eastAsia="ru-RU"/>
        </w:rPr>
        <w:t>.</w:t>
      </w:r>
    </w:p>
    <w:p w:rsidR="00344AE1" w:rsidRPr="00344AE1" w:rsidRDefault="00344AE1" w:rsidP="00344AE1">
      <w:pPr>
        <w:spacing w:after="0" w:line="240" w:lineRule="auto"/>
        <w:jc w:val="both"/>
        <w:outlineLvl w:val="0"/>
        <w:rPr>
          <w:rFonts w:ascii="Times New Roman" w:eastAsia="Times New Roman" w:hAnsi="Times New Roman" w:cs="Times New Roman"/>
          <w:sz w:val="24"/>
          <w:szCs w:val="24"/>
          <w:highlight w:val="yellow"/>
          <w:lang w:eastAsia="ru-RU"/>
        </w:rPr>
      </w:pPr>
    </w:p>
    <w:p w:rsidR="00B53150" w:rsidRPr="00C266E7"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C266E7">
        <w:rPr>
          <w:rFonts w:ascii="Times New Roman" w:eastAsia="Times New Roman" w:hAnsi="Times New Roman" w:cs="Times New Roman"/>
          <w:b/>
          <w:bCs/>
          <w:color w:val="000000"/>
          <w:sz w:val="24"/>
          <w:szCs w:val="24"/>
          <w:lang w:eastAsia="ru-RU"/>
        </w:rPr>
        <w:t>10.</w:t>
      </w:r>
      <w:r w:rsidR="00135CF3" w:rsidRPr="00C266E7">
        <w:rPr>
          <w:rFonts w:ascii="Times New Roman" w:eastAsia="Times New Roman" w:hAnsi="Times New Roman" w:cs="Times New Roman"/>
          <w:b/>
          <w:bCs/>
          <w:color w:val="000000"/>
          <w:sz w:val="24"/>
          <w:szCs w:val="24"/>
          <w:lang w:eastAsia="ru-RU"/>
        </w:rPr>
        <w:t xml:space="preserve"> </w:t>
      </w:r>
      <w:r w:rsidRPr="00C266E7">
        <w:rPr>
          <w:rFonts w:ascii="Times New Roman" w:eastAsia="Times New Roman" w:hAnsi="Times New Roman" w:cs="Times New Roman"/>
          <w:b/>
          <w:bCs/>
          <w:color w:val="000000"/>
          <w:sz w:val="24"/>
          <w:szCs w:val="24"/>
          <w:lang w:eastAsia="ru-RU"/>
        </w:rPr>
        <w:t>Программа</w:t>
      </w:r>
    </w:p>
    <w:p w:rsidR="00B53150" w:rsidRPr="00C266E7"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C266E7">
        <w:rPr>
          <w:rFonts w:ascii="Times New Roman" w:eastAsia="Times New Roman" w:hAnsi="Times New Roman" w:cs="Times New Roman"/>
          <w:b/>
          <w:bCs/>
          <w:color w:val="000000"/>
          <w:sz w:val="24"/>
          <w:szCs w:val="24"/>
          <w:lang w:eastAsia="ru-RU"/>
        </w:rPr>
        <w:t xml:space="preserve">«Управление муниципальным имуществом городского округа город Мегион </w:t>
      </w:r>
    </w:p>
    <w:p w:rsidR="00B53150" w:rsidRPr="00C266E7"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C266E7">
        <w:rPr>
          <w:rFonts w:ascii="Times New Roman" w:eastAsia="Times New Roman" w:hAnsi="Times New Roman" w:cs="Times New Roman"/>
          <w:b/>
          <w:bCs/>
          <w:color w:val="000000"/>
          <w:sz w:val="24"/>
          <w:szCs w:val="24"/>
          <w:lang w:eastAsia="ru-RU"/>
        </w:rPr>
        <w:t>на 2014-2020 годы»</w:t>
      </w:r>
    </w:p>
    <w:p w:rsidR="00B53150" w:rsidRPr="00C266E7"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p>
    <w:p w:rsidR="00B53150" w:rsidRPr="00C266E7" w:rsidRDefault="00B53150" w:rsidP="00B53150">
      <w:pPr>
        <w:spacing w:after="0" w:line="240" w:lineRule="auto"/>
        <w:ind w:firstLine="708"/>
        <w:jc w:val="both"/>
        <w:rPr>
          <w:rFonts w:ascii="Times New Roman" w:eastAsia="Times New Roman" w:hAnsi="Times New Roman" w:cs="Times New Roman"/>
          <w:bCs/>
          <w:color w:val="000000"/>
          <w:sz w:val="24"/>
          <w:szCs w:val="24"/>
          <w:lang w:eastAsia="ru-RU"/>
        </w:rPr>
      </w:pPr>
      <w:r w:rsidRPr="00372645">
        <w:rPr>
          <w:rFonts w:ascii="Times New Roman" w:eastAsia="Times New Roman" w:hAnsi="Times New Roman" w:cs="Times New Roman"/>
          <w:bCs/>
          <w:color w:val="000000"/>
          <w:sz w:val="24"/>
          <w:szCs w:val="24"/>
          <w:lang w:eastAsia="ru-RU"/>
        </w:rPr>
        <w:t>Муниципальная программа «Управление муниципальным имуществом городского округа город Мегион на 2014-2020 годы» утверждена постановлением администрации города от 14.10.2013 №2347 (с изменениями) (далее муниципальная программа).</w:t>
      </w:r>
    </w:p>
    <w:p w:rsidR="00B53150" w:rsidRPr="00C266E7" w:rsidRDefault="00B53150" w:rsidP="00B53150">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C266E7">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муниципальной собственности администрации города.</w:t>
      </w:r>
      <w:r w:rsidRPr="00372645">
        <w:rPr>
          <w:rFonts w:ascii="Times New Roman" w:eastAsia="Times New Roman" w:hAnsi="Times New Roman" w:cs="Times New Roman"/>
          <w:bCs/>
          <w:color w:val="000000"/>
          <w:sz w:val="24"/>
          <w:szCs w:val="24"/>
          <w:lang w:eastAsia="ru-RU"/>
        </w:rPr>
        <w:tab/>
      </w:r>
    </w:p>
    <w:p w:rsidR="00B53150" w:rsidRPr="00C266E7" w:rsidRDefault="00B53150" w:rsidP="00B53150">
      <w:pPr>
        <w:spacing w:after="0" w:line="240" w:lineRule="auto"/>
        <w:ind w:firstLine="709"/>
        <w:jc w:val="both"/>
        <w:rPr>
          <w:rFonts w:ascii="Times New Roman" w:eastAsia="Times New Roman" w:hAnsi="Times New Roman" w:cs="Times New Roman"/>
          <w:bCs/>
          <w:color w:val="000000"/>
          <w:sz w:val="24"/>
          <w:szCs w:val="24"/>
          <w:lang w:eastAsia="ru-RU"/>
        </w:rPr>
      </w:pPr>
      <w:r w:rsidRPr="00C266E7">
        <w:rPr>
          <w:rFonts w:ascii="Times New Roman" w:eastAsia="Times New Roman" w:hAnsi="Times New Roman" w:cs="Times New Roman"/>
          <w:bCs/>
          <w:color w:val="000000"/>
          <w:sz w:val="24"/>
          <w:szCs w:val="24"/>
          <w:lang w:eastAsia="ru-RU"/>
        </w:rPr>
        <w:t>Исполнители муниципальной программы – департамент муниципальной собственности администрации города, администрация города, муниципальное казенное учреждение «Капитальное строительство».</w:t>
      </w:r>
    </w:p>
    <w:p w:rsidR="00B53150" w:rsidRPr="00C266E7" w:rsidRDefault="00B53150" w:rsidP="00B53150">
      <w:pPr>
        <w:spacing w:after="0" w:line="240" w:lineRule="auto"/>
        <w:ind w:firstLine="709"/>
        <w:jc w:val="both"/>
        <w:outlineLvl w:val="0"/>
        <w:rPr>
          <w:rFonts w:ascii="Times New Roman" w:hAnsi="Times New Roman" w:cs="Times New Roman"/>
          <w:bCs/>
          <w:sz w:val="24"/>
          <w:szCs w:val="24"/>
        </w:rPr>
      </w:pPr>
      <w:r w:rsidRPr="00C266E7">
        <w:rPr>
          <w:rFonts w:ascii="Times New Roman" w:eastAsia="Times New Roman" w:hAnsi="Times New Roman" w:cs="Times New Roman"/>
          <w:sz w:val="24"/>
          <w:szCs w:val="24"/>
          <w:lang w:eastAsia="ru-RU"/>
        </w:rPr>
        <w:t xml:space="preserve">Целью муниципальной программы является </w:t>
      </w:r>
      <w:r w:rsidRPr="00C266E7">
        <w:rPr>
          <w:rFonts w:ascii="Times New Roman" w:hAnsi="Times New Roman" w:cs="Times New Roman"/>
          <w:bCs/>
          <w:sz w:val="24"/>
          <w:szCs w:val="24"/>
        </w:rPr>
        <w:t xml:space="preserve">осуществление эффективного управления муниципальной собственностью и защиты имущественных интересов городского округа город Мегион, а также на обеспечение снижения рисков и смягчение последствий чрезвычайных ситуаций природного и техногенного характера в городском округе город Мегион. </w:t>
      </w:r>
    </w:p>
    <w:p w:rsidR="00B53150" w:rsidRPr="00C266E7" w:rsidRDefault="00B53150" w:rsidP="00B53150">
      <w:pPr>
        <w:spacing w:after="0" w:line="240" w:lineRule="auto"/>
        <w:ind w:firstLine="709"/>
        <w:jc w:val="both"/>
        <w:rPr>
          <w:rFonts w:ascii="Times New Roman" w:hAnsi="Times New Roman" w:cs="Times New Roman"/>
          <w:sz w:val="24"/>
          <w:szCs w:val="24"/>
          <w:u w:val="single"/>
        </w:rPr>
      </w:pPr>
      <w:r w:rsidRPr="00C266E7">
        <w:rPr>
          <w:rFonts w:ascii="Times New Roman" w:hAnsi="Times New Roman" w:cs="Times New Roman"/>
          <w:sz w:val="24"/>
          <w:szCs w:val="24"/>
          <w:u w:val="single"/>
        </w:rPr>
        <w:t>С учетом приоритетов социально-экономического развития городского округа город Мегион определен комплекс следующих задач в рамках муниципальной программы:</w:t>
      </w:r>
    </w:p>
    <w:p w:rsidR="00B53150" w:rsidRPr="00C266E7" w:rsidRDefault="00B53150" w:rsidP="00B53150">
      <w:pPr>
        <w:pStyle w:val="a9"/>
        <w:tabs>
          <w:tab w:val="left" w:pos="993"/>
          <w:tab w:val="left" w:pos="1276"/>
        </w:tabs>
        <w:spacing w:after="0" w:line="240" w:lineRule="auto"/>
        <w:ind w:left="0" w:firstLine="709"/>
        <w:jc w:val="both"/>
        <w:rPr>
          <w:rFonts w:ascii="Times New Roman" w:hAnsi="Times New Roman" w:cs="Times New Roman"/>
          <w:bCs/>
          <w:sz w:val="24"/>
          <w:szCs w:val="24"/>
        </w:rPr>
      </w:pPr>
      <w:r w:rsidRPr="00C266E7">
        <w:rPr>
          <w:rFonts w:ascii="Times New Roman" w:hAnsi="Times New Roman" w:cs="Times New Roman"/>
          <w:bCs/>
          <w:sz w:val="24"/>
          <w:szCs w:val="24"/>
        </w:rPr>
        <w:t xml:space="preserve">♦содержание объектов муниципальной собственности </w:t>
      </w:r>
      <w:r w:rsidRPr="00C266E7">
        <w:rPr>
          <w:rFonts w:ascii="Times New Roman" w:hAnsi="Times New Roman" w:cs="Times New Roman"/>
          <w:sz w:val="24"/>
          <w:szCs w:val="24"/>
        </w:rPr>
        <w:t>городского округа город Мегион;</w:t>
      </w:r>
    </w:p>
    <w:p w:rsidR="00B53150" w:rsidRPr="00C266E7" w:rsidRDefault="00B53150" w:rsidP="00B53150">
      <w:pPr>
        <w:pStyle w:val="a9"/>
        <w:tabs>
          <w:tab w:val="left" w:pos="993"/>
          <w:tab w:val="left" w:pos="1276"/>
        </w:tabs>
        <w:spacing w:after="0" w:line="240" w:lineRule="auto"/>
        <w:ind w:left="0"/>
        <w:jc w:val="both"/>
        <w:rPr>
          <w:rFonts w:ascii="Times New Roman" w:hAnsi="Times New Roman" w:cs="Times New Roman"/>
          <w:sz w:val="24"/>
          <w:szCs w:val="24"/>
        </w:rPr>
      </w:pPr>
      <w:r w:rsidRPr="00C266E7">
        <w:rPr>
          <w:rFonts w:ascii="Times New Roman" w:hAnsi="Times New Roman" w:cs="Times New Roman"/>
          <w:sz w:val="24"/>
          <w:szCs w:val="24"/>
        </w:rPr>
        <w:t xml:space="preserve">            ♦совершенствование механизма управления и распоряжения объектами недвижимости, обеспечение полноты и достоверности учёта муниципального имущества;</w:t>
      </w:r>
    </w:p>
    <w:p w:rsidR="00B53150" w:rsidRPr="00C266E7" w:rsidRDefault="00B53150" w:rsidP="00B53150">
      <w:pPr>
        <w:pStyle w:val="a9"/>
        <w:tabs>
          <w:tab w:val="left" w:pos="993"/>
          <w:tab w:val="left" w:pos="1276"/>
        </w:tabs>
        <w:spacing w:after="0" w:line="240" w:lineRule="auto"/>
        <w:ind w:left="0" w:firstLine="709"/>
        <w:jc w:val="both"/>
        <w:rPr>
          <w:rFonts w:ascii="Times New Roman" w:hAnsi="Times New Roman" w:cs="Times New Roman"/>
          <w:sz w:val="24"/>
          <w:szCs w:val="24"/>
        </w:rPr>
      </w:pPr>
      <w:r w:rsidRPr="00C266E7">
        <w:rPr>
          <w:rFonts w:ascii="Times New Roman" w:hAnsi="Times New Roman" w:cs="Times New Roman"/>
          <w:sz w:val="24"/>
          <w:szCs w:val="24"/>
        </w:rPr>
        <w:t xml:space="preserve">♦организационно-техническое и финансовое обеспечение деятельности Департамента муниципальной собственности администрации города; </w:t>
      </w:r>
    </w:p>
    <w:p w:rsidR="00B53150" w:rsidRPr="00C266E7" w:rsidRDefault="0037290A" w:rsidP="00B53150">
      <w:pPr>
        <w:pStyle w:val="a9"/>
        <w:tabs>
          <w:tab w:val="left" w:pos="0"/>
          <w:tab w:val="left" w:pos="993"/>
          <w:tab w:val="left" w:pos="1276"/>
        </w:tabs>
        <w:spacing w:after="0" w:line="240" w:lineRule="auto"/>
        <w:ind w:left="0" w:firstLine="709"/>
        <w:jc w:val="both"/>
        <w:rPr>
          <w:rFonts w:ascii="Times New Roman" w:hAnsi="Times New Roman" w:cs="Times New Roman"/>
          <w:sz w:val="24"/>
          <w:szCs w:val="24"/>
        </w:rPr>
      </w:pPr>
      <w:r w:rsidRPr="00C266E7">
        <w:rPr>
          <w:rFonts w:ascii="Times New Roman" w:hAnsi="Times New Roman" w:cs="Times New Roman"/>
          <w:sz w:val="24"/>
          <w:szCs w:val="24"/>
        </w:rPr>
        <w:t>♦</w:t>
      </w:r>
      <w:r w:rsidR="00B53150" w:rsidRPr="00C266E7">
        <w:rPr>
          <w:rFonts w:ascii="Times New Roman" w:hAnsi="Times New Roman" w:cs="Times New Roman"/>
          <w:sz w:val="24"/>
          <w:szCs w:val="24"/>
        </w:rPr>
        <w:t>компенсация 70% ущерба от чрезвычайных ситуаций природного и техногенного характера.</w:t>
      </w:r>
    </w:p>
    <w:p w:rsidR="00B53150" w:rsidRPr="0036643E" w:rsidRDefault="00B53150" w:rsidP="00B53150">
      <w:pPr>
        <w:pStyle w:val="a9"/>
        <w:tabs>
          <w:tab w:val="left" w:pos="0"/>
          <w:tab w:val="left" w:pos="993"/>
        </w:tabs>
        <w:spacing w:after="0" w:line="240" w:lineRule="auto"/>
        <w:ind w:left="0"/>
        <w:jc w:val="both"/>
        <w:rPr>
          <w:rFonts w:ascii="Times New Roman" w:hAnsi="Times New Roman" w:cs="Times New Roman"/>
          <w:bCs/>
          <w:sz w:val="24"/>
          <w:szCs w:val="24"/>
          <w:highlight w:val="yellow"/>
        </w:rPr>
      </w:pPr>
      <w:r w:rsidRPr="0036643E">
        <w:rPr>
          <w:rFonts w:ascii="Times New Roman" w:hAnsi="Times New Roman" w:cs="Times New Roman"/>
          <w:bCs/>
          <w:sz w:val="24"/>
          <w:szCs w:val="24"/>
          <w:highlight w:val="yellow"/>
        </w:rPr>
        <w:t xml:space="preserve">           </w:t>
      </w:r>
    </w:p>
    <w:p w:rsidR="00E27A12" w:rsidRDefault="00C76C8F" w:rsidP="00E27A12">
      <w:pPr>
        <w:spacing w:after="0" w:line="240" w:lineRule="auto"/>
        <w:ind w:firstLine="360"/>
        <w:jc w:val="both"/>
        <w:rPr>
          <w:rFonts w:ascii="Times New Roman" w:eastAsia="Times New Roman" w:hAnsi="Times New Roman" w:cs="Times New Roman"/>
          <w:sz w:val="24"/>
          <w:szCs w:val="24"/>
          <w:lang w:eastAsia="ru-RU"/>
        </w:rPr>
      </w:pPr>
      <w:r w:rsidRPr="00F16858">
        <w:rPr>
          <w:rFonts w:ascii="Times New Roman" w:eastAsia="Times New Roman" w:hAnsi="Times New Roman" w:cs="Times New Roman"/>
          <w:bCs/>
          <w:color w:val="000000"/>
          <w:sz w:val="20"/>
          <w:szCs w:val="20"/>
          <w:lang w:eastAsia="ru-RU"/>
        </w:rPr>
        <w:t xml:space="preserve">       </w:t>
      </w:r>
      <w:r w:rsidRPr="00F16858">
        <w:rPr>
          <w:rFonts w:ascii="Times New Roman" w:hAnsi="Times New Roman" w:cs="Times New Roman"/>
          <w:bCs/>
          <w:sz w:val="24"/>
          <w:szCs w:val="24"/>
        </w:rPr>
        <w:t xml:space="preserve">Уточненный объем бюджетных ассигнований составляет </w:t>
      </w:r>
      <w:r w:rsidR="00077CB3" w:rsidRPr="00F16858">
        <w:rPr>
          <w:rFonts w:ascii="Times New Roman" w:hAnsi="Times New Roman" w:cs="Times New Roman"/>
          <w:bCs/>
          <w:sz w:val="24"/>
          <w:szCs w:val="24"/>
        </w:rPr>
        <w:t>59 900,7</w:t>
      </w:r>
      <w:r w:rsidRPr="00F16858">
        <w:rPr>
          <w:rFonts w:ascii="Times New Roman" w:hAnsi="Times New Roman" w:cs="Times New Roman"/>
          <w:sz w:val="24"/>
          <w:szCs w:val="24"/>
        </w:rPr>
        <w:t xml:space="preserve"> тыс. рублей, </w:t>
      </w:r>
      <w:r w:rsidRPr="00F16858">
        <w:rPr>
          <w:rFonts w:ascii="Times New Roman" w:hAnsi="Times New Roman" w:cs="Times New Roman"/>
          <w:bCs/>
          <w:sz w:val="24"/>
          <w:szCs w:val="24"/>
        </w:rPr>
        <w:t>исполнен</w:t>
      </w:r>
      <w:r w:rsidR="00906A5B" w:rsidRPr="00F16858">
        <w:rPr>
          <w:rFonts w:ascii="Times New Roman" w:hAnsi="Times New Roman" w:cs="Times New Roman"/>
          <w:bCs/>
          <w:sz w:val="24"/>
          <w:szCs w:val="24"/>
        </w:rPr>
        <w:t>ие составило</w:t>
      </w:r>
      <w:r w:rsidRPr="00F16858">
        <w:rPr>
          <w:rFonts w:ascii="Times New Roman" w:eastAsia="Calibri" w:hAnsi="Times New Roman" w:cs="Times New Roman"/>
          <w:sz w:val="24"/>
          <w:szCs w:val="24"/>
        </w:rPr>
        <w:t xml:space="preserve"> </w:t>
      </w:r>
      <w:r w:rsidR="00077CB3" w:rsidRPr="00F16858">
        <w:rPr>
          <w:rFonts w:ascii="Times New Roman" w:eastAsia="Calibri" w:hAnsi="Times New Roman" w:cs="Times New Roman"/>
          <w:sz w:val="24"/>
          <w:szCs w:val="24"/>
        </w:rPr>
        <w:t>15 144,</w:t>
      </w:r>
      <w:r w:rsidR="00681F90">
        <w:rPr>
          <w:rFonts w:ascii="Times New Roman" w:eastAsia="Calibri" w:hAnsi="Times New Roman" w:cs="Times New Roman"/>
          <w:sz w:val="24"/>
          <w:szCs w:val="24"/>
        </w:rPr>
        <w:t>7</w:t>
      </w:r>
      <w:r w:rsidRPr="00F16858">
        <w:rPr>
          <w:rFonts w:ascii="Times New Roman" w:eastAsia="Calibri" w:hAnsi="Times New Roman" w:cs="Times New Roman"/>
          <w:sz w:val="24"/>
          <w:szCs w:val="24"/>
        </w:rPr>
        <w:t xml:space="preserve"> тыс. рублей</w:t>
      </w:r>
      <w:r w:rsidRPr="00F16858">
        <w:rPr>
          <w:rFonts w:ascii="Times New Roman" w:hAnsi="Times New Roman" w:cs="Times New Roman"/>
          <w:bCs/>
          <w:sz w:val="24"/>
          <w:szCs w:val="24"/>
        </w:rPr>
        <w:t xml:space="preserve">, или </w:t>
      </w:r>
      <w:r w:rsidR="00906A5B" w:rsidRPr="00F16858">
        <w:rPr>
          <w:rFonts w:ascii="Times New Roman" w:hAnsi="Times New Roman" w:cs="Times New Roman"/>
          <w:sz w:val="24"/>
          <w:szCs w:val="24"/>
        </w:rPr>
        <w:t>2</w:t>
      </w:r>
      <w:r w:rsidR="00077CB3" w:rsidRPr="00F16858">
        <w:rPr>
          <w:rFonts w:ascii="Times New Roman" w:hAnsi="Times New Roman" w:cs="Times New Roman"/>
          <w:sz w:val="24"/>
          <w:szCs w:val="24"/>
        </w:rPr>
        <w:t>5,3</w:t>
      </w:r>
      <w:r w:rsidRPr="00F16858">
        <w:rPr>
          <w:rFonts w:ascii="Times New Roman" w:hAnsi="Times New Roman" w:cs="Times New Roman"/>
          <w:bCs/>
          <w:sz w:val="24"/>
          <w:szCs w:val="24"/>
        </w:rPr>
        <w:t>%, в том числе:</w:t>
      </w:r>
      <w:r w:rsidRPr="00F16858">
        <w:rPr>
          <w:rFonts w:ascii="Times New Roman" w:eastAsia="Times New Roman" w:hAnsi="Times New Roman" w:cs="Times New Roman"/>
          <w:sz w:val="24"/>
          <w:szCs w:val="24"/>
          <w:lang w:eastAsia="ru-RU"/>
        </w:rPr>
        <w:t xml:space="preserve">   </w:t>
      </w:r>
    </w:p>
    <w:p w:rsidR="00C76C8F" w:rsidRPr="00F16858" w:rsidRDefault="00E27A12" w:rsidP="00E27A12">
      <w:pPr>
        <w:spacing w:after="0" w:line="240" w:lineRule="auto"/>
        <w:ind w:firstLine="360"/>
        <w:jc w:val="both"/>
        <w:rPr>
          <w:rFonts w:ascii="Times New Roman" w:hAnsi="Times New Roman" w:cs="Times New Roman"/>
          <w:bCs/>
          <w:sz w:val="20"/>
          <w:szCs w:val="20"/>
        </w:rPr>
      </w:pPr>
      <w:r>
        <w:rPr>
          <w:rFonts w:ascii="Times New Roman" w:eastAsia="Times New Roman" w:hAnsi="Times New Roman" w:cs="Times New Roman"/>
          <w:sz w:val="24"/>
          <w:szCs w:val="24"/>
          <w:lang w:eastAsia="ru-RU"/>
        </w:rPr>
        <w:t xml:space="preserve">  </w:t>
      </w:r>
      <w:r w:rsidR="00C76C8F" w:rsidRPr="00F1685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76C8F" w:rsidRPr="00F16858" w:rsidTr="00F70554">
        <w:tc>
          <w:tcPr>
            <w:tcW w:w="568" w:type="dxa"/>
            <w:vAlign w:val="center"/>
          </w:tcPr>
          <w:p w:rsidR="00C76C8F" w:rsidRPr="00F16858" w:rsidRDefault="00C76C8F" w:rsidP="00F70554">
            <w:pPr>
              <w:spacing w:after="0" w:line="240" w:lineRule="auto"/>
              <w:jc w:val="center"/>
              <w:rPr>
                <w:rFonts w:ascii="Times New Roman" w:eastAsia="Times New Roman" w:hAnsi="Times New Roman" w:cs="Times New Roman"/>
                <w:sz w:val="20"/>
                <w:szCs w:val="20"/>
              </w:rPr>
            </w:pPr>
            <w:r w:rsidRPr="00F16858">
              <w:rPr>
                <w:rFonts w:ascii="Times New Roman" w:eastAsia="Times New Roman" w:hAnsi="Times New Roman" w:cs="Times New Roman"/>
                <w:sz w:val="20"/>
                <w:szCs w:val="20"/>
              </w:rPr>
              <w:t>№ п/п</w:t>
            </w:r>
          </w:p>
        </w:tc>
        <w:tc>
          <w:tcPr>
            <w:tcW w:w="2976" w:type="dxa"/>
            <w:vAlign w:val="center"/>
          </w:tcPr>
          <w:p w:rsidR="00C76C8F" w:rsidRPr="00F16858" w:rsidRDefault="00C76C8F" w:rsidP="00F70554">
            <w:pPr>
              <w:spacing w:after="0" w:line="240" w:lineRule="auto"/>
              <w:jc w:val="center"/>
              <w:rPr>
                <w:rFonts w:ascii="Times New Roman" w:eastAsia="Times New Roman" w:hAnsi="Times New Roman" w:cs="Times New Roman"/>
                <w:sz w:val="20"/>
                <w:szCs w:val="20"/>
              </w:rPr>
            </w:pPr>
            <w:r w:rsidRPr="00F16858">
              <w:rPr>
                <w:rFonts w:ascii="Times New Roman" w:eastAsia="Times New Roman" w:hAnsi="Times New Roman" w:cs="Times New Roman"/>
                <w:sz w:val="20"/>
                <w:szCs w:val="20"/>
              </w:rPr>
              <w:t>Источник финансирования</w:t>
            </w:r>
          </w:p>
        </w:tc>
        <w:tc>
          <w:tcPr>
            <w:tcW w:w="1985" w:type="dxa"/>
            <w:vAlign w:val="center"/>
          </w:tcPr>
          <w:p w:rsidR="00C76C8F" w:rsidRPr="00F16858" w:rsidRDefault="00C76C8F" w:rsidP="00C266E7">
            <w:pPr>
              <w:spacing w:after="0" w:line="240" w:lineRule="auto"/>
              <w:jc w:val="center"/>
              <w:rPr>
                <w:rFonts w:ascii="Times New Roman" w:eastAsia="Times New Roman" w:hAnsi="Times New Roman" w:cs="Times New Roman"/>
                <w:sz w:val="20"/>
                <w:szCs w:val="20"/>
              </w:rPr>
            </w:pPr>
            <w:r w:rsidRPr="00F16858">
              <w:rPr>
                <w:rFonts w:ascii="Times New Roman" w:hAnsi="Times New Roman" w:cs="Times New Roman"/>
                <w:sz w:val="20"/>
                <w:szCs w:val="20"/>
              </w:rPr>
              <w:t>Утверждено решением Думы         города Мегиона от 2</w:t>
            </w:r>
            <w:r w:rsidR="00C266E7" w:rsidRPr="00F16858">
              <w:rPr>
                <w:rFonts w:ascii="Times New Roman" w:hAnsi="Times New Roman" w:cs="Times New Roman"/>
                <w:sz w:val="20"/>
                <w:szCs w:val="20"/>
              </w:rPr>
              <w:t>5</w:t>
            </w:r>
            <w:r w:rsidRPr="00F16858">
              <w:rPr>
                <w:rFonts w:ascii="Times New Roman" w:hAnsi="Times New Roman" w:cs="Times New Roman"/>
                <w:sz w:val="20"/>
                <w:szCs w:val="20"/>
              </w:rPr>
              <w:t>.11.201</w:t>
            </w:r>
            <w:r w:rsidR="00C266E7" w:rsidRPr="00F16858">
              <w:rPr>
                <w:rFonts w:ascii="Times New Roman" w:hAnsi="Times New Roman" w:cs="Times New Roman"/>
                <w:sz w:val="20"/>
                <w:szCs w:val="20"/>
              </w:rPr>
              <w:t>6</w:t>
            </w:r>
            <w:r w:rsidRPr="00F16858">
              <w:rPr>
                <w:rFonts w:ascii="Times New Roman" w:hAnsi="Times New Roman" w:cs="Times New Roman"/>
                <w:sz w:val="20"/>
                <w:szCs w:val="20"/>
              </w:rPr>
              <w:t xml:space="preserve">  №</w:t>
            </w:r>
            <w:r w:rsidR="00C266E7" w:rsidRPr="00F16858">
              <w:rPr>
                <w:rFonts w:ascii="Times New Roman" w:hAnsi="Times New Roman" w:cs="Times New Roman"/>
                <w:sz w:val="20"/>
                <w:szCs w:val="20"/>
              </w:rPr>
              <w:t>13</w:t>
            </w:r>
            <w:r w:rsidRPr="00F16858">
              <w:rPr>
                <w:rFonts w:ascii="Times New Roman" w:hAnsi="Times New Roman" w:cs="Times New Roman"/>
                <w:sz w:val="20"/>
                <w:szCs w:val="20"/>
              </w:rPr>
              <w:t>7</w:t>
            </w:r>
          </w:p>
        </w:tc>
        <w:tc>
          <w:tcPr>
            <w:tcW w:w="1984" w:type="dxa"/>
            <w:vAlign w:val="center"/>
          </w:tcPr>
          <w:p w:rsidR="00C76C8F" w:rsidRPr="00F16858" w:rsidRDefault="00C76C8F" w:rsidP="00C266E7">
            <w:pPr>
              <w:spacing w:after="0" w:line="240" w:lineRule="auto"/>
              <w:jc w:val="center"/>
              <w:rPr>
                <w:rFonts w:ascii="Times New Roman" w:eastAsia="Times New Roman" w:hAnsi="Times New Roman" w:cs="Times New Roman"/>
                <w:sz w:val="20"/>
                <w:szCs w:val="20"/>
              </w:rPr>
            </w:pPr>
            <w:r w:rsidRPr="00F16858">
              <w:rPr>
                <w:rFonts w:ascii="Times New Roman" w:eastAsia="Times New Roman" w:hAnsi="Times New Roman" w:cs="Times New Roman"/>
                <w:sz w:val="20"/>
                <w:szCs w:val="20"/>
              </w:rPr>
              <w:t>Показатели сводной бюджетной росписи на 01.04.201</w:t>
            </w:r>
            <w:r w:rsidR="00C266E7" w:rsidRPr="00F16858">
              <w:rPr>
                <w:rFonts w:ascii="Times New Roman" w:eastAsia="Times New Roman" w:hAnsi="Times New Roman" w:cs="Times New Roman"/>
                <w:sz w:val="20"/>
                <w:szCs w:val="20"/>
              </w:rPr>
              <w:t>7</w:t>
            </w:r>
          </w:p>
        </w:tc>
        <w:tc>
          <w:tcPr>
            <w:tcW w:w="1418" w:type="dxa"/>
            <w:vAlign w:val="center"/>
          </w:tcPr>
          <w:p w:rsidR="00C76C8F" w:rsidRPr="00F16858" w:rsidRDefault="00C76C8F" w:rsidP="00F70554">
            <w:pPr>
              <w:spacing w:after="0" w:line="240" w:lineRule="auto"/>
              <w:jc w:val="center"/>
              <w:rPr>
                <w:rFonts w:ascii="Times New Roman" w:eastAsia="Times New Roman" w:hAnsi="Times New Roman" w:cs="Times New Roman"/>
                <w:sz w:val="24"/>
                <w:szCs w:val="24"/>
              </w:rPr>
            </w:pPr>
            <w:r w:rsidRPr="00F16858">
              <w:rPr>
                <w:rFonts w:ascii="Times New Roman" w:eastAsia="Times New Roman" w:hAnsi="Times New Roman" w:cs="Times New Roman"/>
                <w:sz w:val="20"/>
                <w:szCs w:val="20"/>
              </w:rPr>
              <w:t>Исполнено на 01.04.201</w:t>
            </w:r>
            <w:r w:rsidR="00C266E7" w:rsidRPr="00F16858">
              <w:rPr>
                <w:rFonts w:ascii="Times New Roman" w:eastAsia="Times New Roman" w:hAnsi="Times New Roman" w:cs="Times New Roman"/>
                <w:sz w:val="20"/>
                <w:szCs w:val="20"/>
              </w:rPr>
              <w:t>7</w:t>
            </w:r>
          </w:p>
          <w:p w:rsidR="00C76C8F" w:rsidRPr="00F16858" w:rsidRDefault="00C76C8F"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C76C8F" w:rsidRPr="00F16858" w:rsidRDefault="00C76C8F" w:rsidP="00F70554">
            <w:pPr>
              <w:spacing w:after="0" w:line="240" w:lineRule="auto"/>
              <w:jc w:val="center"/>
              <w:rPr>
                <w:rFonts w:ascii="Times New Roman" w:eastAsia="Times New Roman" w:hAnsi="Times New Roman" w:cs="Times New Roman"/>
                <w:sz w:val="20"/>
                <w:szCs w:val="20"/>
              </w:rPr>
            </w:pPr>
            <w:r w:rsidRPr="00F16858">
              <w:rPr>
                <w:rFonts w:ascii="Times New Roman" w:eastAsia="Times New Roman" w:hAnsi="Times New Roman" w:cs="Times New Roman"/>
                <w:sz w:val="20"/>
                <w:szCs w:val="20"/>
              </w:rPr>
              <w:t>% испол</w:t>
            </w:r>
          </w:p>
          <w:p w:rsidR="00C76C8F" w:rsidRPr="00F16858" w:rsidRDefault="00C76C8F" w:rsidP="00F70554">
            <w:pPr>
              <w:spacing w:after="0" w:line="240" w:lineRule="auto"/>
              <w:jc w:val="center"/>
              <w:rPr>
                <w:rFonts w:ascii="Times New Roman" w:eastAsia="Times New Roman" w:hAnsi="Times New Roman" w:cs="Times New Roman"/>
                <w:sz w:val="20"/>
                <w:szCs w:val="20"/>
              </w:rPr>
            </w:pPr>
            <w:r w:rsidRPr="00F16858">
              <w:rPr>
                <w:rFonts w:ascii="Times New Roman" w:eastAsia="Times New Roman" w:hAnsi="Times New Roman" w:cs="Times New Roman"/>
                <w:sz w:val="20"/>
                <w:szCs w:val="20"/>
              </w:rPr>
              <w:t>нения</w:t>
            </w:r>
          </w:p>
        </w:tc>
      </w:tr>
      <w:tr w:rsidR="00C76C8F" w:rsidRPr="00F16858" w:rsidTr="00F70554">
        <w:tc>
          <w:tcPr>
            <w:tcW w:w="568" w:type="dxa"/>
            <w:vAlign w:val="center"/>
          </w:tcPr>
          <w:p w:rsidR="00C76C8F" w:rsidRPr="00F16858" w:rsidRDefault="00C76C8F" w:rsidP="00F70554">
            <w:pPr>
              <w:spacing w:after="0" w:line="240" w:lineRule="auto"/>
              <w:jc w:val="center"/>
              <w:rPr>
                <w:rFonts w:ascii="Times New Roman" w:eastAsia="Times New Roman" w:hAnsi="Times New Roman" w:cs="Times New Roman"/>
                <w:sz w:val="16"/>
                <w:szCs w:val="16"/>
              </w:rPr>
            </w:pPr>
            <w:r w:rsidRPr="00F16858">
              <w:rPr>
                <w:rFonts w:ascii="Times New Roman" w:eastAsia="Times New Roman" w:hAnsi="Times New Roman" w:cs="Times New Roman"/>
                <w:sz w:val="16"/>
                <w:szCs w:val="16"/>
              </w:rPr>
              <w:t>1</w:t>
            </w:r>
          </w:p>
        </w:tc>
        <w:tc>
          <w:tcPr>
            <w:tcW w:w="2976" w:type="dxa"/>
            <w:vAlign w:val="center"/>
          </w:tcPr>
          <w:p w:rsidR="00C76C8F" w:rsidRPr="00F16858" w:rsidRDefault="00C76C8F" w:rsidP="00F70554">
            <w:pPr>
              <w:spacing w:after="0" w:line="240" w:lineRule="auto"/>
              <w:jc w:val="center"/>
              <w:rPr>
                <w:rFonts w:ascii="Times New Roman" w:eastAsia="Times New Roman" w:hAnsi="Times New Roman" w:cs="Times New Roman"/>
                <w:sz w:val="16"/>
                <w:szCs w:val="16"/>
              </w:rPr>
            </w:pPr>
            <w:r w:rsidRPr="00F16858">
              <w:rPr>
                <w:rFonts w:ascii="Times New Roman" w:eastAsia="Times New Roman" w:hAnsi="Times New Roman" w:cs="Times New Roman"/>
                <w:sz w:val="16"/>
                <w:szCs w:val="16"/>
              </w:rPr>
              <w:t>2</w:t>
            </w:r>
          </w:p>
        </w:tc>
        <w:tc>
          <w:tcPr>
            <w:tcW w:w="1985" w:type="dxa"/>
            <w:vAlign w:val="center"/>
          </w:tcPr>
          <w:p w:rsidR="00C76C8F" w:rsidRPr="00F16858" w:rsidRDefault="00C76C8F" w:rsidP="00F70554">
            <w:pPr>
              <w:spacing w:after="0" w:line="240" w:lineRule="auto"/>
              <w:jc w:val="center"/>
              <w:rPr>
                <w:rFonts w:ascii="Times New Roman" w:eastAsia="Times New Roman" w:hAnsi="Times New Roman" w:cs="Times New Roman"/>
                <w:sz w:val="16"/>
                <w:szCs w:val="16"/>
              </w:rPr>
            </w:pPr>
            <w:r w:rsidRPr="00F16858">
              <w:rPr>
                <w:rFonts w:ascii="Times New Roman" w:eastAsia="Times New Roman" w:hAnsi="Times New Roman" w:cs="Times New Roman"/>
                <w:sz w:val="16"/>
                <w:szCs w:val="16"/>
              </w:rPr>
              <w:t>3</w:t>
            </w:r>
          </w:p>
        </w:tc>
        <w:tc>
          <w:tcPr>
            <w:tcW w:w="1984" w:type="dxa"/>
            <w:vAlign w:val="center"/>
          </w:tcPr>
          <w:p w:rsidR="00C76C8F" w:rsidRPr="00F16858" w:rsidRDefault="00C76C8F" w:rsidP="00F70554">
            <w:pPr>
              <w:spacing w:after="0" w:line="240" w:lineRule="auto"/>
              <w:jc w:val="center"/>
              <w:rPr>
                <w:rFonts w:ascii="Times New Roman" w:eastAsia="Times New Roman" w:hAnsi="Times New Roman" w:cs="Times New Roman"/>
                <w:sz w:val="16"/>
                <w:szCs w:val="16"/>
              </w:rPr>
            </w:pPr>
            <w:r w:rsidRPr="00F16858">
              <w:rPr>
                <w:rFonts w:ascii="Times New Roman" w:eastAsia="Times New Roman" w:hAnsi="Times New Roman" w:cs="Times New Roman"/>
                <w:sz w:val="16"/>
                <w:szCs w:val="16"/>
              </w:rPr>
              <w:t>4</w:t>
            </w:r>
          </w:p>
        </w:tc>
        <w:tc>
          <w:tcPr>
            <w:tcW w:w="1418" w:type="dxa"/>
          </w:tcPr>
          <w:p w:rsidR="00C76C8F" w:rsidRPr="00F16858" w:rsidRDefault="003272FB" w:rsidP="00F70554">
            <w:pPr>
              <w:spacing w:after="0" w:line="240" w:lineRule="auto"/>
              <w:jc w:val="center"/>
              <w:rPr>
                <w:rFonts w:ascii="Times New Roman" w:eastAsia="Times New Roman" w:hAnsi="Times New Roman" w:cs="Times New Roman"/>
                <w:sz w:val="16"/>
                <w:szCs w:val="16"/>
              </w:rPr>
            </w:pPr>
            <w:r w:rsidRPr="00F16858">
              <w:rPr>
                <w:rFonts w:ascii="Times New Roman" w:eastAsia="Times New Roman" w:hAnsi="Times New Roman" w:cs="Times New Roman"/>
                <w:sz w:val="16"/>
                <w:szCs w:val="16"/>
              </w:rPr>
              <w:t>5</w:t>
            </w:r>
          </w:p>
        </w:tc>
        <w:tc>
          <w:tcPr>
            <w:tcW w:w="850" w:type="dxa"/>
          </w:tcPr>
          <w:p w:rsidR="00C76C8F" w:rsidRPr="00F16858" w:rsidRDefault="003272FB" w:rsidP="00F70554">
            <w:pPr>
              <w:spacing w:after="0" w:line="240" w:lineRule="auto"/>
              <w:jc w:val="center"/>
              <w:rPr>
                <w:rFonts w:ascii="Times New Roman" w:eastAsia="Times New Roman" w:hAnsi="Times New Roman" w:cs="Times New Roman"/>
                <w:sz w:val="16"/>
                <w:szCs w:val="16"/>
              </w:rPr>
            </w:pPr>
            <w:r w:rsidRPr="00F16858">
              <w:rPr>
                <w:rFonts w:ascii="Times New Roman" w:eastAsia="Times New Roman" w:hAnsi="Times New Roman" w:cs="Times New Roman"/>
                <w:sz w:val="16"/>
                <w:szCs w:val="16"/>
              </w:rPr>
              <w:t>6</w:t>
            </w:r>
          </w:p>
        </w:tc>
      </w:tr>
      <w:tr w:rsidR="00C76C8F" w:rsidRPr="00F16858" w:rsidTr="00F70554">
        <w:trPr>
          <w:trHeight w:val="185"/>
        </w:trPr>
        <w:tc>
          <w:tcPr>
            <w:tcW w:w="568" w:type="dxa"/>
          </w:tcPr>
          <w:p w:rsidR="00C76C8F" w:rsidRPr="00F16858" w:rsidRDefault="00C76C8F"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C76C8F" w:rsidRPr="00F16858" w:rsidRDefault="00C76C8F" w:rsidP="00F70554">
            <w:pPr>
              <w:spacing w:after="0" w:line="240" w:lineRule="auto"/>
              <w:rPr>
                <w:rFonts w:ascii="Times New Roman" w:eastAsia="Times New Roman" w:hAnsi="Times New Roman" w:cs="Times New Roman"/>
                <w:b/>
                <w:sz w:val="20"/>
                <w:szCs w:val="20"/>
              </w:rPr>
            </w:pPr>
            <w:r w:rsidRPr="00F16858">
              <w:rPr>
                <w:rFonts w:ascii="Times New Roman" w:eastAsia="Times New Roman" w:hAnsi="Times New Roman" w:cs="Times New Roman"/>
                <w:b/>
                <w:sz w:val="20"/>
                <w:szCs w:val="20"/>
              </w:rPr>
              <w:t>Всего:</w:t>
            </w:r>
          </w:p>
        </w:tc>
        <w:tc>
          <w:tcPr>
            <w:tcW w:w="1985" w:type="dxa"/>
            <w:vAlign w:val="center"/>
          </w:tcPr>
          <w:p w:rsidR="00C76C8F" w:rsidRPr="00F16858" w:rsidRDefault="00C55B47" w:rsidP="00F70554">
            <w:pPr>
              <w:spacing w:after="0" w:line="240" w:lineRule="auto"/>
              <w:jc w:val="center"/>
              <w:rPr>
                <w:rFonts w:ascii="Times New Roman" w:eastAsia="Times New Roman" w:hAnsi="Times New Roman" w:cs="Times New Roman"/>
                <w:b/>
                <w:color w:val="000000"/>
                <w:sz w:val="20"/>
                <w:szCs w:val="20"/>
                <w:lang w:eastAsia="ru-RU"/>
              </w:rPr>
            </w:pPr>
            <w:r w:rsidRPr="00F16858">
              <w:rPr>
                <w:rFonts w:ascii="Times New Roman" w:eastAsia="Times New Roman" w:hAnsi="Times New Roman" w:cs="Times New Roman"/>
                <w:b/>
                <w:sz w:val="20"/>
                <w:szCs w:val="20"/>
                <w:lang w:eastAsia="ru-RU"/>
              </w:rPr>
              <w:t>59 900,7</w:t>
            </w:r>
          </w:p>
        </w:tc>
        <w:tc>
          <w:tcPr>
            <w:tcW w:w="1984" w:type="dxa"/>
            <w:vAlign w:val="center"/>
          </w:tcPr>
          <w:p w:rsidR="00C76C8F" w:rsidRPr="00F16858" w:rsidRDefault="00E56A1D" w:rsidP="00F70554">
            <w:pPr>
              <w:spacing w:after="0" w:line="240" w:lineRule="auto"/>
              <w:jc w:val="center"/>
              <w:rPr>
                <w:rFonts w:ascii="Times New Roman" w:eastAsia="Times New Roman" w:hAnsi="Times New Roman" w:cs="Times New Roman"/>
                <w:b/>
                <w:color w:val="000000"/>
                <w:sz w:val="20"/>
                <w:szCs w:val="20"/>
                <w:lang w:eastAsia="ru-RU"/>
              </w:rPr>
            </w:pPr>
            <w:r w:rsidRPr="00F16858">
              <w:rPr>
                <w:rFonts w:ascii="Times New Roman" w:eastAsia="Times New Roman" w:hAnsi="Times New Roman" w:cs="Times New Roman"/>
                <w:b/>
                <w:sz w:val="20"/>
                <w:szCs w:val="20"/>
                <w:lang w:eastAsia="ru-RU"/>
              </w:rPr>
              <w:t>59 900,7</w:t>
            </w:r>
          </w:p>
        </w:tc>
        <w:tc>
          <w:tcPr>
            <w:tcW w:w="1418" w:type="dxa"/>
          </w:tcPr>
          <w:p w:rsidR="00C76C8F" w:rsidRPr="00F16858" w:rsidRDefault="00077CB3" w:rsidP="00681F90">
            <w:pPr>
              <w:spacing w:after="0" w:line="240" w:lineRule="auto"/>
              <w:jc w:val="center"/>
              <w:rPr>
                <w:rFonts w:ascii="Times New Roman" w:eastAsia="Times New Roman" w:hAnsi="Times New Roman" w:cs="Times New Roman"/>
                <w:b/>
                <w:color w:val="000000"/>
                <w:sz w:val="20"/>
                <w:szCs w:val="20"/>
                <w:lang w:eastAsia="ru-RU"/>
              </w:rPr>
            </w:pPr>
            <w:r w:rsidRPr="00F16858">
              <w:rPr>
                <w:rFonts w:ascii="Times New Roman" w:eastAsia="Times New Roman" w:hAnsi="Times New Roman" w:cs="Times New Roman"/>
                <w:b/>
                <w:color w:val="000000"/>
                <w:sz w:val="20"/>
                <w:szCs w:val="20"/>
                <w:lang w:eastAsia="ru-RU"/>
              </w:rPr>
              <w:t>15 144,</w:t>
            </w:r>
            <w:r w:rsidR="00681F90">
              <w:rPr>
                <w:rFonts w:ascii="Times New Roman" w:eastAsia="Times New Roman" w:hAnsi="Times New Roman" w:cs="Times New Roman"/>
                <w:b/>
                <w:color w:val="000000"/>
                <w:sz w:val="20"/>
                <w:szCs w:val="20"/>
                <w:lang w:eastAsia="ru-RU"/>
              </w:rPr>
              <w:t>7</w:t>
            </w:r>
          </w:p>
        </w:tc>
        <w:tc>
          <w:tcPr>
            <w:tcW w:w="850" w:type="dxa"/>
          </w:tcPr>
          <w:p w:rsidR="00C76C8F" w:rsidRPr="00F16858" w:rsidRDefault="00A51291" w:rsidP="00F16858">
            <w:pPr>
              <w:spacing w:after="0" w:line="240" w:lineRule="auto"/>
              <w:jc w:val="center"/>
              <w:rPr>
                <w:rFonts w:ascii="Times New Roman" w:eastAsia="Times New Roman" w:hAnsi="Times New Roman" w:cs="Times New Roman"/>
                <w:b/>
                <w:color w:val="000000"/>
                <w:sz w:val="20"/>
                <w:szCs w:val="20"/>
                <w:lang w:eastAsia="ru-RU"/>
              </w:rPr>
            </w:pPr>
            <w:r w:rsidRPr="00F16858">
              <w:rPr>
                <w:rFonts w:ascii="Times New Roman" w:eastAsia="Times New Roman" w:hAnsi="Times New Roman" w:cs="Times New Roman"/>
                <w:b/>
                <w:color w:val="000000"/>
                <w:sz w:val="20"/>
                <w:szCs w:val="20"/>
                <w:lang w:eastAsia="ru-RU"/>
              </w:rPr>
              <w:t>2</w:t>
            </w:r>
            <w:r w:rsidR="00F16858">
              <w:rPr>
                <w:rFonts w:ascii="Times New Roman" w:eastAsia="Times New Roman" w:hAnsi="Times New Roman" w:cs="Times New Roman"/>
                <w:b/>
                <w:color w:val="000000"/>
                <w:sz w:val="20"/>
                <w:szCs w:val="20"/>
                <w:lang w:eastAsia="ru-RU"/>
              </w:rPr>
              <w:t>5,3</w:t>
            </w:r>
          </w:p>
        </w:tc>
      </w:tr>
      <w:tr w:rsidR="00C76C8F" w:rsidRPr="0036643E" w:rsidTr="00F70554">
        <w:trPr>
          <w:trHeight w:val="201"/>
        </w:trPr>
        <w:tc>
          <w:tcPr>
            <w:tcW w:w="568" w:type="dxa"/>
            <w:vAlign w:val="center"/>
          </w:tcPr>
          <w:p w:rsidR="00C76C8F" w:rsidRPr="00F16858" w:rsidRDefault="00C76C8F" w:rsidP="00F70554">
            <w:pPr>
              <w:spacing w:after="0" w:line="240" w:lineRule="auto"/>
              <w:jc w:val="center"/>
              <w:rPr>
                <w:rFonts w:ascii="Times New Roman" w:eastAsia="Times New Roman" w:hAnsi="Times New Roman" w:cs="Times New Roman"/>
                <w:sz w:val="20"/>
                <w:szCs w:val="20"/>
              </w:rPr>
            </w:pPr>
            <w:r w:rsidRPr="00F16858">
              <w:rPr>
                <w:rFonts w:ascii="Times New Roman" w:eastAsia="Times New Roman" w:hAnsi="Times New Roman" w:cs="Times New Roman"/>
                <w:sz w:val="20"/>
                <w:szCs w:val="20"/>
              </w:rPr>
              <w:t>1</w:t>
            </w:r>
          </w:p>
        </w:tc>
        <w:tc>
          <w:tcPr>
            <w:tcW w:w="2976" w:type="dxa"/>
            <w:vAlign w:val="center"/>
          </w:tcPr>
          <w:p w:rsidR="00C76C8F" w:rsidRPr="00F16858" w:rsidRDefault="00C76C8F" w:rsidP="00F70554">
            <w:pPr>
              <w:spacing w:after="0" w:line="240" w:lineRule="auto"/>
              <w:rPr>
                <w:rFonts w:ascii="Times New Roman" w:eastAsia="Times New Roman" w:hAnsi="Times New Roman" w:cs="Times New Roman"/>
                <w:sz w:val="20"/>
                <w:szCs w:val="20"/>
              </w:rPr>
            </w:pPr>
            <w:r w:rsidRPr="00F16858">
              <w:rPr>
                <w:rFonts w:ascii="Times New Roman" w:eastAsia="Times New Roman" w:hAnsi="Times New Roman" w:cs="Times New Roman"/>
                <w:sz w:val="20"/>
                <w:szCs w:val="20"/>
              </w:rPr>
              <w:t xml:space="preserve">местный бюджет </w:t>
            </w:r>
          </w:p>
        </w:tc>
        <w:tc>
          <w:tcPr>
            <w:tcW w:w="1985" w:type="dxa"/>
            <w:vAlign w:val="center"/>
          </w:tcPr>
          <w:p w:rsidR="00C76C8F" w:rsidRPr="00F16858" w:rsidRDefault="00C55B47" w:rsidP="00F70554">
            <w:pPr>
              <w:spacing w:after="0" w:line="240" w:lineRule="auto"/>
              <w:jc w:val="center"/>
              <w:rPr>
                <w:rFonts w:ascii="Times New Roman" w:eastAsia="Times New Roman" w:hAnsi="Times New Roman" w:cs="Times New Roman"/>
                <w:color w:val="000000"/>
                <w:sz w:val="20"/>
                <w:szCs w:val="20"/>
                <w:lang w:eastAsia="ru-RU"/>
              </w:rPr>
            </w:pPr>
            <w:r w:rsidRPr="00F16858">
              <w:rPr>
                <w:rFonts w:ascii="Times New Roman" w:eastAsia="Times New Roman" w:hAnsi="Times New Roman" w:cs="Times New Roman"/>
                <w:sz w:val="20"/>
                <w:szCs w:val="20"/>
                <w:lang w:eastAsia="ru-RU"/>
              </w:rPr>
              <w:t>59 900,7</w:t>
            </w:r>
          </w:p>
        </w:tc>
        <w:tc>
          <w:tcPr>
            <w:tcW w:w="1984" w:type="dxa"/>
            <w:vAlign w:val="center"/>
          </w:tcPr>
          <w:p w:rsidR="00C76C8F" w:rsidRPr="00F16858" w:rsidRDefault="00E56A1D" w:rsidP="00F70554">
            <w:pPr>
              <w:spacing w:after="0" w:line="240" w:lineRule="auto"/>
              <w:jc w:val="center"/>
              <w:rPr>
                <w:rFonts w:ascii="Times New Roman" w:eastAsia="Times New Roman" w:hAnsi="Times New Roman" w:cs="Times New Roman"/>
                <w:color w:val="000000"/>
                <w:sz w:val="20"/>
                <w:szCs w:val="20"/>
                <w:lang w:eastAsia="ru-RU"/>
              </w:rPr>
            </w:pPr>
            <w:r w:rsidRPr="00F16858">
              <w:rPr>
                <w:rFonts w:ascii="Times New Roman" w:eastAsia="Times New Roman" w:hAnsi="Times New Roman" w:cs="Times New Roman"/>
                <w:sz w:val="20"/>
                <w:szCs w:val="20"/>
                <w:lang w:eastAsia="ru-RU"/>
              </w:rPr>
              <w:t>59 900,7</w:t>
            </w:r>
          </w:p>
        </w:tc>
        <w:tc>
          <w:tcPr>
            <w:tcW w:w="1418" w:type="dxa"/>
          </w:tcPr>
          <w:p w:rsidR="00C76C8F" w:rsidRPr="00F16858" w:rsidRDefault="00077CB3" w:rsidP="00681F90">
            <w:pPr>
              <w:spacing w:after="0" w:line="240" w:lineRule="auto"/>
              <w:jc w:val="center"/>
              <w:rPr>
                <w:rFonts w:ascii="Times New Roman" w:eastAsia="Times New Roman" w:hAnsi="Times New Roman" w:cs="Times New Roman"/>
                <w:color w:val="000000"/>
                <w:sz w:val="20"/>
                <w:szCs w:val="20"/>
                <w:lang w:eastAsia="ru-RU"/>
              </w:rPr>
            </w:pPr>
            <w:r w:rsidRPr="00F16858">
              <w:rPr>
                <w:rFonts w:ascii="Times New Roman" w:eastAsia="Times New Roman" w:hAnsi="Times New Roman" w:cs="Times New Roman"/>
                <w:color w:val="000000"/>
                <w:sz w:val="20"/>
                <w:szCs w:val="20"/>
                <w:lang w:eastAsia="ru-RU"/>
              </w:rPr>
              <w:t>15 144,</w:t>
            </w:r>
            <w:r w:rsidR="00681F90">
              <w:rPr>
                <w:rFonts w:ascii="Times New Roman" w:eastAsia="Times New Roman" w:hAnsi="Times New Roman" w:cs="Times New Roman"/>
                <w:color w:val="000000"/>
                <w:sz w:val="20"/>
                <w:szCs w:val="20"/>
                <w:lang w:eastAsia="ru-RU"/>
              </w:rPr>
              <w:t>7</w:t>
            </w:r>
          </w:p>
        </w:tc>
        <w:tc>
          <w:tcPr>
            <w:tcW w:w="850" w:type="dxa"/>
          </w:tcPr>
          <w:p w:rsidR="00C76C8F" w:rsidRPr="00F16858" w:rsidRDefault="00A51291" w:rsidP="00F16858">
            <w:pPr>
              <w:spacing w:after="0" w:line="240" w:lineRule="auto"/>
              <w:jc w:val="center"/>
              <w:rPr>
                <w:rFonts w:ascii="Times New Roman" w:eastAsia="Times New Roman" w:hAnsi="Times New Roman" w:cs="Times New Roman"/>
                <w:color w:val="000000"/>
                <w:sz w:val="20"/>
                <w:szCs w:val="20"/>
                <w:lang w:eastAsia="ru-RU"/>
              </w:rPr>
            </w:pPr>
            <w:r w:rsidRPr="00F16858">
              <w:rPr>
                <w:rFonts w:ascii="Times New Roman" w:eastAsia="Times New Roman" w:hAnsi="Times New Roman" w:cs="Times New Roman"/>
                <w:color w:val="000000"/>
                <w:sz w:val="20"/>
                <w:szCs w:val="20"/>
                <w:lang w:eastAsia="ru-RU"/>
              </w:rPr>
              <w:t>2</w:t>
            </w:r>
            <w:r w:rsidR="00F16858">
              <w:rPr>
                <w:rFonts w:ascii="Times New Roman" w:eastAsia="Times New Roman" w:hAnsi="Times New Roman" w:cs="Times New Roman"/>
                <w:color w:val="000000"/>
                <w:sz w:val="20"/>
                <w:szCs w:val="20"/>
                <w:lang w:eastAsia="ru-RU"/>
              </w:rPr>
              <w:t>5,3</w:t>
            </w:r>
          </w:p>
        </w:tc>
      </w:tr>
      <w:tr w:rsidR="00C76C8F" w:rsidRPr="0036643E" w:rsidTr="00F70554">
        <w:tc>
          <w:tcPr>
            <w:tcW w:w="568" w:type="dxa"/>
            <w:vAlign w:val="center"/>
          </w:tcPr>
          <w:p w:rsidR="00C76C8F" w:rsidRPr="0036643E" w:rsidRDefault="00C76C8F" w:rsidP="00F70554">
            <w:pPr>
              <w:spacing w:after="0" w:line="240" w:lineRule="auto"/>
              <w:jc w:val="center"/>
              <w:rPr>
                <w:rFonts w:ascii="Times New Roman" w:eastAsia="Times New Roman" w:hAnsi="Times New Roman" w:cs="Times New Roman"/>
                <w:sz w:val="20"/>
                <w:szCs w:val="20"/>
                <w:highlight w:val="yellow"/>
              </w:rPr>
            </w:pPr>
            <w:r w:rsidRPr="00F10726">
              <w:rPr>
                <w:rFonts w:ascii="Times New Roman" w:eastAsia="Times New Roman" w:hAnsi="Times New Roman" w:cs="Times New Roman"/>
                <w:sz w:val="20"/>
                <w:szCs w:val="20"/>
              </w:rPr>
              <w:t>2</w:t>
            </w:r>
          </w:p>
        </w:tc>
        <w:tc>
          <w:tcPr>
            <w:tcW w:w="2976" w:type="dxa"/>
            <w:vAlign w:val="center"/>
          </w:tcPr>
          <w:p w:rsidR="00C76C8F" w:rsidRPr="00C55B47" w:rsidRDefault="00C76C8F" w:rsidP="00F70554">
            <w:pPr>
              <w:spacing w:after="0" w:line="240" w:lineRule="auto"/>
              <w:rPr>
                <w:rFonts w:ascii="Times New Roman" w:eastAsia="Times New Roman" w:hAnsi="Times New Roman" w:cs="Times New Roman"/>
                <w:sz w:val="20"/>
                <w:szCs w:val="20"/>
              </w:rPr>
            </w:pPr>
            <w:r w:rsidRPr="00C55B47">
              <w:rPr>
                <w:rFonts w:ascii="Times New Roman" w:eastAsia="Times New Roman" w:hAnsi="Times New Roman" w:cs="Times New Roman"/>
                <w:sz w:val="20"/>
                <w:szCs w:val="20"/>
              </w:rPr>
              <w:t>бюджет автономного округа</w:t>
            </w:r>
          </w:p>
        </w:tc>
        <w:tc>
          <w:tcPr>
            <w:tcW w:w="1985" w:type="dxa"/>
            <w:vAlign w:val="center"/>
          </w:tcPr>
          <w:p w:rsidR="00C76C8F" w:rsidRPr="00C55B47" w:rsidRDefault="00C76C8F" w:rsidP="00F70554">
            <w:pPr>
              <w:spacing w:after="0" w:line="240" w:lineRule="auto"/>
              <w:jc w:val="center"/>
              <w:rPr>
                <w:rFonts w:ascii="Times New Roman" w:eastAsia="Times New Roman" w:hAnsi="Times New Roman" w:cs="Times New Roman"/>
                <w:color w:val="000000"/>
                <w:sz w:val="20"/>
                <w:szCs w:val="20"/>
                <w:lang w:eastAsia="ru-RU"/>
              </w:rPr>
            </w:pPr>
            <w:r w:rsidRPr="00C55B47">
              <w:rPr>
                <w:rFonts w:ascii="Times New Roman" w:eastAsia="Times New Roman" w:hAnsi="Times New Roman" w:cs="Times New Roman"/>
                <w:color w:val="000000"/>
                <w:sz w:val="20"/>
                <w:szCs w:val="20"/>
                <w:lang w:eastAsia="ru-RU"/>
              </w:rPr>
              <w:t>0,0</w:t>
            </w:r>
          </w:p>
        </w:tc>
        <w:tc>
          <w:tcPr>
            <w:tcW w:w="1984" w:type="dxa"/>
            <w:vAlign w:val="center"/>
          </w:tcPr>
          <w:p w:rsidR="00C76C8F" w:rsidRPr="0036643E" w:rsidRDefault="00A51291" w:rsidP="00F70554">
            <w:pPr>
              <w:spacing w:after="0" w:line="240" w:lineRule="auto"/>
              <w:jc w:val="center"/>
              <w:rPr>
                <w:rFonts w:ascii="Times New Roman" w:eastAsia="Times New Roman" w:hAnsi="Times New Roman" w:cs="Times New Roman"/>
                <w:color w:val="000000"/>
                <w:sz w:val="20"/>
                <w:szCs w:val="20"/>
                <w:highlight w:val="yellow"/>
                <w:lang w:eastAsia="ru-RU"/>
              </w:rPr>
            </w:pPr>
            <w:r w:rsidRPr="00E56A1D">
              <w:rPr>
                <w:rFonts w:ascii="Times New Roman" w:eastAsia="Times New Roman" w:hAnsi="Times New Roman" w:cs="Times New Roman"/>
                <w:color w:val="000000"/>
                <w:sz w:val="20"/>
                <w:szCs w:val="20"/>
                <w:lang w:eastAsia="ru-RU"/>
              </w:rPr>
              <w:t>0</w:t>
            </w:r>
          </w:p>
        </w:tc>
        <w:tc>
          <w:tcPr>
            <w:tcW w:w="1418" w:type="dxa"/>
          </w:tcPr>
          <w:p w:rsidR="00C76C8F" w:rsidRPr="00F10726" w:rsidRDefault="00F10726" w:rsidP="00F70554">
            <w:pPr>
              <w:spacing w:after="0" w:line="240" w:lineRule="auto"/>
              <w:jc w:val="center"/>
              <w:rPr>
                <w:rFonts w:ascii="Times New Roman" w:eastAsia="Times New Roman" w:hAnsi="Times New Roman" w:cs="Times New Roman"/>
                <w:color w:val="000000"/>
                <w:sz w:val="20"/>
                <w:szCs w:val="20"/>
                <w:lang w:eastAsia="ru-RU"/>
              </w:rPr>
            </w:pPr>
            <w:r w:rsidRPr="00F10726">
              <w:rPr>
                <w:rFonts w:ascii="Times New Roman" w:eastAsia="Times New Roman" w:hAnsi="Times New Roman" w:cs="Times New Roman"/>
                <w:color w:val="000000"/>
                <w:sz w:val="20"/>
                <w:szCs w:val="20"/>
                <w:lang w:eastAsia="ru-RU"/>
              </w:rPr>
              <w:t>0</w:t>
            </w:r>
          </w:p>
        </w:tc>
        <w:tc>
          <w:tcPr>
            <w:tcW w:w="850" w:type="dxa"/>
          </w:tcPr>
          <w:p w:rsidR="00C76C8F" w:rsidRPr="00F10726" w:rsidRDefault="00F10726" w:rsidP="00F70554">
            <w:pPr>
              <w:spacing w:after="0" w:line="240" w:lineRule="auto"/>
              <w:jc w:val="center"/>
              <w:rPr>
                <w:rFonts w:ascii="Times New Roman" w:eastAsia="Times New Roman" w:hAnsi="Times New Roman" w:cs="Times New Roman"/>
                <w:color w:val="000000"/>
                <w:sz w:val="20"/>
                <w:szCs w:val="20"/>
                <w:lang w:eastAsia="ru-RU"/>
              </w:rPr>
            </w:pPr>
            <w:r w:rsidRPr="00F10726">
              <w:rPr>
                <w:rFonts w:ascii="Times New Roman" w:eastAsia="Times New Roman" w:hAnsi="Times New Roman" w:cs="Times New Roman"/>
                <w:color w:val="000000"/>
                <w:sz w:val="20"/>
                <w:szCs w:val="20"/>
                <w:lang w:eastAsia="ru-RU"/>
              </w:rPr>
              <w:t>0</w:t>
            </w:r>
          </w:p>
        </w:tc>
      </w:tr>
    </w:tbl>
    <w:p w:rsidR="00C76C8F" w:rsidRPr="0036643E" w:rsidRDefault="00C76C8F" w:rsidP="00C76C8F">
      <w:pPr>
        <w:spacing w:after="0" w:line="240" w:lineRule="auto"/>
        <w:ind w:firstLine="708"/>
        <w:jc w:val="both"/>
        <w:rPr>
          <w:rFonts w:ascii="Times New Roman" w:hAnsi="Times New Roman" w:cs="Times New Roman"/>
          <w:sz w:val="24"/>
          <w:szCs w:val="24"/>
          <w:highlight w:val="yellow"/>
        </w:rPr>
      </w:pPr>
    </w:p>
    <w:p w:rsidR="00C76C8F" w:rsidRPr="00681F90" w:rsidRDefault="00C76C8F" w:rsidP="00C76C8F">
      <w:pPr>
        <w:spacing w:after="0" w:line="240" w:lineRule="auto"/>
        <w:ind w:firstLine="708"/>
        <w:jc w:val="both"/>
        <w:rPr>
          <w:rFonts w:ascii="Times New Roman" w:hAnsi="Times New Roman" w:cs="Times New Roman"/>
          <w:sz w:val="24"/>
          <w:szCs w:val="24"/>
        </w:rPr>
      </w:pPr>
      <w:r w:rsidRPr="00681F90">
        <w:rPr>
          <w:rFonts w:ascii="Times New Roman" w:hAnsi="Times New Roman" w:cs="Times New Roman"/>
          <w:sz w:val="24"/>
          <w:szCs w:val="24"/>
        </w:rPr>
        <w:t xml:space="preserve">Удельный вес к общему объему расходов бюджета составляет </w:t>
      </w:r>
      <w:r w:rsidR="00A51291" w:rsidRPr="00681F90">
        <w:rPr>
          <w:rFonts w:ascii="Times New Roman" w:hAnsi="Times New Roman" w:cs="Times New Roman"/>
          <w:sz w:val="24"/>
          <w:szCs w:val="24"/>
        </w:rPr>
        <w:t>1,</w:t>
      </w:r>
      <w:r w:rsidR="00681F90" w:rsidRPr="00681F90">
        <w:rPr>
          <w:rFonts w:ascii="Times New Roman" w:hAnsi="Times New Roman" w:cs="Times New Roman"/>
          <w:sz w:val="24"/>
          <w:szCs w:val="24"/>
        </w:rPr>
        <w:t>53</w:t>
      </w:r>
      <w:r w:rsidRPr="00681F90">
        <w:rPr>
          <w:rFonts w:ascii="Times New Roman" w:hAnsi="Times New Roman" w:cs="Times New Roman"/>
          <w:sz w:val="24"/>
          <w:szCs w:val="24"/>
        </w:rPr>
        <w:t xml:space="preserve">% к плану и </w:t>
      </w:r>
      <w:r w:rsidR="00681F90" w:rsidRPr="00681F90">
        <w:rPr>
          <w:rFonts w:ascii="Times New Roman" w:hAnsi="Times New Roman" w:cs="Times New Roman"/>
          <w:sz w:val="24"/>
          <w:szCs w:val="24"/>
        </w:rPr>
        <w:t>2,2</w:t>
      </w:r>
      <w:r w:rsidR="00681F90">
        <w:rPr>
          <w:rFonts w:ascii="Times New Roman" w:hAnsi="Times New Roman" w:cs="Times New Roman"/>
          <w:sz w:val="24"/>
          <w:szCs w:val="24"/>
        </w:rPr>
        <w:t>0</w:t>
      </w:r>
      <w:r w:rsidRPr="00681F90">
        <w:rPr>
          <w:rFonts w:ascii="Times New Roman" w:hAnsi="Times New Roman" w:cs="Times New Roman"/>
          <w:sz w:val="24"/>
          <w:szCs w:val="24"/>
        </w:rPr>
        <w:t>% к исполнению расходной части бюджета города.</w:t>
      </w:r>
    </w:p>
    <w:p w:rsidR="00C76C8F" w:rsidRPr="0036643E" w:rsidRDefault="00C76C8F" w:rsidP="00C76C8F">
      <w:pPr>
        <w:spacing w:after="0" w:line="240" w:lineRule="auto"/>
        <w:ind w:firstLine="709"/>
        <w:jc w:val="both"/>
        <w:rPr>
          <w:rFonts w:ascii="Times New Roman" w:eastAsia="Times New Roman" w:hAnsi="Times New Roman" w:cs="Times New Roman"/>
          <w:sz w:val="20"/>
          <w:szCs w:val="20"/>
          <w:highlight w:val="yellow"/>
        </w:rPr>
      </w:pPr>
    </w:p>
    <w:p w:rsidR="00C76C8F" w:rsidRPr="00DA5A48" w:rsidRDefault="00C76C8F" w:rsidP="00C76C8F">
      <w:pPr>
        <w:spacing w:after="0" w:line="240" w:lineRule="auto"/>
        <w:ind w:firstLine="709"/>
        <w:jc w:val="both"/>
        <w:rPr>
          <w:rFonts w:ascii="Times New Roman" w:eastAsia="Times New Roman" w:hAnsi="Times New Roman"/>
          <w:sz w:val="24"/>
          <w:szCs w:val="24"/>
        </w:rPr>
      </w:pPr>
      <w:r w:rsidRPr="00DA5A48">
        <w:rPr>
          <w:rFonts w:ascii="Times New Roman" w:eastAsia="Times New Roman" w:hAnsi="Times New Roman"/>
          <w:sz w:val="24"/>
          <w:szCs w:val="24"/>
        </w:rPr>
        <w:t>Муниципальная программа сформирована исходя из поставленных задач и не содержит подпрограмм.</w:t>
      </w:r>
    </w:p>
    <w:p w:rsidR="009F0AB3" w:rsidRPr="00E95E06" w:rsidRDefault="00C76C8F" w:rsidP="00E95E06">
      <w:pPr>
        <w:spacing w:after="0" w:line="240" w:lineRule="auto"/>
        <w:ind w:firstLine="709"/>
        <w:jc w:val="both"/>
        <w:rPr>
          <w:rFonts w:ascii="Times New Roman" w:eastAsia="Times New Roman" w:hAnsi="Times New Roman"/>
          <w:bCs/>
          <w:sz w:val="20"/>
          <w:szCs w:val="20"/>
          <w:lang w:eastAsia="ru-RU"/>
        </w:rPr>
      </w:pPr>
      <w:r w:rsidRPr="00DA5A48">
        <w:rPr>
          <w:rFonts w:ascii="Times New Roman" w:hAnsi="Times New Roman"/>
          <w:sz w:val="24"/>
          <w:szCs w:val="24"/>
        </w:rPr>
        <w:t>Реализация муниципальной программы на 201</w:t>
      </w:r>
      <w:r w:rsidR="00C266E7" w:rsidRPr="00DA5A48">
        <w:rPr>
          <w:rFonts w:ascii="Times New Roman" w:hAnsi="Times New Roman"/>
          <w:sz w:val="24"/>
          <w:szCs w:val="24"/>
        </w:rPr>
        <w:t>7</w:t>
      </w:r>
      <w:r w:rsidRPr="00DA5A48">
        <w:rPr>
          <w:rFonts w:ascii="Times New Roman" w:hAnsi="Times New Roman"/>
          <w:sz w:val="24"/>
          <w:szCs w:val="24"/>
        </w:rPr>
        <w:t xml:space="preserve"> год направлена на осуществление следующих видов расходов:</w:t>
      </w:r>
      <w:r w:rsidRPr="00DA5A48">
        <w:rPr>
          <w:rFonts w:ascii="Times New Roman" w:eastAsia="Times New Roman" w:hAnsi="Times New Roman"/>
          <w:bCs/>
          <w:sz w:val="20"/>
          <w:szCs w:val="20"/>
          <w:lang w:eastAsia="ru-RU"/>
        </w:rPr>
        <w:t xml:space="preserve">                                                                                                                                          </w:t>
      </w:r>
    </w:p>
    <w:p w:rsidR="00C76C8F" w:rsidRPr="00C55B47" w:rsidRDefault="00E95E06" w:rsidP="00C76C8F">
      <w:pPr>
        <w:spacing w:after="0" w:line="240" w:lineRule="auto"/>
        <w:ind w:firstLine="709"/>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009F0AB3" w:rsidRPr="00C55B47">
        <w:rPr>
          <w:rFonts w:ascii="Times New Roman" w:eastAsia="Times New Roman" w:hAnsi="Times New Roman"/>
          <w:bCs/>
          <w:sz w:val="20"/>
          <w:szCs w:val="20"/>
          <w:lang w:eastAsia="ru-RU"/>
        </w:rPr>
        <w:t xml:space="preserve">                                                                                                                        </w:t>
      </w:r>
      <w:r w:rsidR="00C76C8F" w:rsidRPr="00C55B47">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w:t>
      </w:r>
      <w:r w:rsidR="00C76C8F" w:rsidRPr="00C55B47">
        <w:rPr>
          <w:rFonts w:ascii="Times New Roman" w:eastAsia="Times New Roman" w:hAnsi="Times New Roman"/>
          <w:bCs/>
          <w:sz w:val="20"/>
          <w:szCs w:val="20"/>
          <w:lang w:eastAsia="ru-RU"/>
        </w:rPr>
        <w:t xml:space="preserve">  (тыс.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C76C8F" w:rsidRPr="0036643E" w:rsidTr="00A811DB">
        <w:tc>
          <w:tcPr>
            <w:tcW w:w="569" w:type="dxa"/>
            <w:shd w:val="clear" w:color="auto" w:fill="auto"/>
          </w:tcPr>
          <w:p w:rsidR="00C76C8F" w:rsidRPr="00C55B47" w:rsidRDefault="00C76C8F" w:rsidP="00F70554">
            <w:pPr>
              <w:jc w:val="center"/>
              <w:rPr>
                <w:rFonts w:ascii="Times New Roman" w:eastAsia="Times New Roman" w:hAnsi="Times New Roman"/>
                <w:bCs/>
                <w:sz w:val="20"/>
                <w:szCs w:val="20"/>
                <w:lang w:eastAsia="ru-RU"/>
              </w:rPr>
            </w:pPr>
          </w:p>
          <w:p w:rsidR="00C76C8F" w:rsidRPr="00C55B47" w:rsidRDefault="00C76C8F" w:rsidP="00F70554">
            <w:pPr>
              <w:jc w:val="center"/>
              <w:rPr>
                <w:rFonts w:ascii="Times New Roman" w:eastAsia="Times New Roman" w:hAnsi="Times New Roman"/>
                <w:bCs/>
                <w:sz w:val="20"/>
                <w:szCs w:val="20"/>
                <w:lang w:eastAsia="ru-RU"/>
              </w:rPr>
            </w:pPr>
          </w:p>
          <w:p w:rsidR="00C76C8F" w:rsidRPr="00C55B47" w:rsidRDefault="00C76C8F" w:rsidP="00F70554">
            <w:pPr>
              <w:jc w:val="center"/>
              <w:rPr>
                <w:rFonts w:ascii="Times New Roman" w:eastAsia="Times New Roman" w:hAnsi="Times New Roman"/>
                <w:bCs/>
                <w:sz w:val="20"/>
                <w:szCs w:val="20"/>
                <w:lang w:eastAsia="ru-RU"/>
              </w:rPr>
            </w:pPr>
            <w:r w:rsidRPr="00C55B47">
              <w:rPr>
                <w:rFonts w:ascii="Times New Roman" w:eastAsia="Times New Roman" w:hAnsi="Times New Roman"/>
                <w:bCs/>
                <w:sz w:val="20"/>
                <w:szCs w:val="20"/>
                <w:lang w:eastAsia="ru-RU"/>
              </w:rPr>
              <w:lastRenderedPageBreak/>
              <w:t>№ п/п</w:t>
            </w:r>
          </w:p>
        </w:tc>
        <w:tc>
          <w:tcPr>
            <w:tcW w:w="2409" w:type="dxa"/>
            <w:shd w:val="clear" w:color="auto" w:fill="auto"/>
          </w:tcPr>
          <w:p w:rsidR="00C76C8F" w:rsidRPr="00C55B47" w:rsidRDefault="00C76C8F" w:rsidP="00F70554">
            <w:pPr>
              <w:spacing w:line="240" w:lineRule="auto"/>
              <w:jc w:val="center"/>
              <w:rPr>
                <w:rFonts w:ascii="Times New Roman" w:eastAsia="Times New Roman" w:hAnsi="Times New Roman"/>
                <w:bCs/>
                <w:sz w:val="20"/>
                <w:szCs w:val="20"/>
                <w:lang w:eastAsia="ru-RU"/>
              </w:rPr>
            </w:pPr>
          </w:p>
          <w:p w:rsidR="00C76C8F" w:rsidRPr="00C55B47" w:rsidRDefault="00C76C8F" w:rsidP="00F70554">
            <w:pPr>
              <w:spacing w:line="240" w:lineRule="auto"/>
              <w:jc w:val="center"/>
              <w:rPr>
                <w:rFonts w:ascii="Times New Roman" w:eastAsia="Times New Roman" w:hAnsi="Times New Roman"/>
                <w:bCs/>
                <w:sz w:val="20"/>
                <w:szCs w:val="20"/>
                <w:lang w:eastAsia="ru-RU"/>
              </w:rPr>
            </w:pPr>
          </w:p>
          <w:p w:rsidR="00C76C8F" w:rsidRPr="00C55B47" w:rsidRDefault="00C76C8F" w:rsidP="00F70554">
            <w:pPr>
              <w:spacing w:line="240" w:lineRule="auto"/>
              <w:jc w:val="center"/>
              <w:rPr>
                <w:rFonts w:ascii="Times New Roman" w:eastAsia="Times New Roman" w:hAnsi="Times New Roman"/>
                <w:bCs/>
                <w:sz w:val="20"/>
                <w:szCs w:val="20"/>
                <w:lang w:eastAsia="ru-RU"/>
              </w:rPr>
            </w:pPr>
            <w:r w:rsidRPr="00C55B47">
              <w:rPr>
                <w:rFonts w:ascii="Times New Roman" w:eastAsia="Times New Roman" w:hAnsi="Times New Roman"/>
                <w:bCs/>
                <w:color w:val="000000"/>
                <w:sz w:val="20"/>
                <w:szCs w:val="20"/>
                <w:lang w:eastAsia="ru-RU"/>
              </w:rPr>
              <w:lastRenderedPageBreak/>
              <w:t>Направление расходования средств</w:t>
            </w:r>
          </w:p>
        </w:tc>
        <w:tc>
          <w:tcPr>
            <w:tcW w:w="1276" w:type="dxa"/>
            <w:shd w:val="clear" w:color="auto" w:fill="auto"/>
            <w:vAlign w:val="center"/>
          </w:tcPr>
          <w:p w:rsidR="00C76C8F" w:rsidRPr="00C55B47" w:rsidRDefault="00C76C8F" w:rsidP="00C55B47">
            <w:pPr>
              <w:spacing w:line="240" w:lineRule="auto"/>
              <w:jc w:val="center"/>
              <w:rPr>
                <w:rFonts w:ascii="Times New Roman" w:eastAsia="Times New Roman" w:hAnsi="Times New Roman"/>
                <w:sz w:val="20"/>
                <w:szCs w:val="20"/>
              </w:rPr>
            </w:pPr>
            <w:r w:rsidRPr="00C55B47">
              <w:rPr>
                <w:rFonts w:ascii="Times New Roman" w:eastAsia="Times New Roman" w:hAnsi="Times New Roman"/>
                <w:sz w:val="20"/>
                <w:szCs w:val="20"/>
              </w:rPr>
              <w:lastRenderedPageBreak/>
              <w:t xml:space="preserve">Утверждено решением Думы города </w:t>
            </w:r>
            <w:r w:rsidRPr="00C55B47">
              <w:rPr>
                <w:rFonts w:ascii="Times New Roman" w:eastAsia="Times New Roman" w:hAnsi="Times New Roman"/>
                <w:sz w:val="20"/>
                <w:szCs w:val="20"/>
              </w:rPr>
              <w:lastRenderedPageBreak/>
              <w:t>Мегиона от 2</w:t>
            </w:r>
            <w:r w:rsidR="00C55B47" w:rsidRPr="00C55B47">
              <w:rPr>
                <w:rFonts w:ascii="Times New Roman" w:eastAsia="Times New Roman" w:hAnsi="Times New Roman"/>
                <w:sz w:val="20"/>
                <w:szCs w:val="20"/>
              </w:rPr>
              <w:t>5</w:t>
            </w:r>
            <w:r w:rsidRPr="00C55B47">
              <w:rPr>
                <w:rFonts w:ascii="Times New Roman" w:eastAsia="Times New Roman" w:hAnsi="Times New Roman"/>
                <w:sz w:val="20"/>
                <w:szCs w:val="20"/>
              </w:rPr>
              <w:t>.11.201</w:t>
            </w:r>
            <w:r w:rsidR="00C55B47" w:rsidRPr="00C55B47">
              <w:rPr>
                <w:rFonts w:ascii="Times New Roman" w:eastAsia="Times New Roman" w:hAnsi="Times New Roman"/>
                <w:sz w:val="20"/>
                <w:szCs w:val="20"/>
              </w:rPr>
              <w:t>6</w:t>
            </w:r>
            <w:r w:rsidRPr="00C55B47">
              <w:rPr>
                <w:rFonts w:ascii="Times New Roman" w:eastAsia="Times New Roman" w:hAnsi="Times New Roman"/>
                <w:sz w:val="20"/>
                <w:szCs w:val="20"/>
              </w:rPr>
              <w:t xml:space="preserve"> №</w:t>
            </w:r>
            <w:r w:rsidR="00C55B47" w:rsidRPr="00C55B47">
              <w:rPr>
                <w:rFonts w:ascii="Times New Roman" w:eastAsia="Times New Roman" w:hAnsi="Times New Roman"/>
                <w:sz w:val="20"/>
                <w:szCs w:val="20"/>
              </w:rPr>
              <w:t>13</w:t>
            </w:r>
            <w:r w:rsidRPr="00C55B47">
              <w:rPr>
                <w:rFonts w:ascii="Times New Roman" w:eastAsia="Times New Roman" w:hAnsi="Times New Roman"/>
                <w:sz w:val="20"/>
                <w:szCs w:val="20"/>
              </w:rPr>
              <w:t>7</w:t>
            </w:r>
          </w:p>
        </w:tc>
        <w:tc>
          <w:tcPr>
            <w:tcW w:w="1276" w:type="dxa"/>
            <w:shd w:val="clear" w:color="auto" w:fill="auto"/>
            <w:vAlign w:val="center"/>
          </w:tcPr>
          <w:p w:rsidR="00C76C8F" w:rsidRPr="00AB4A9D" w:rsidRDefault="00C76C8F" w:rsidP="00AB4A9D">
            <w:pPr>
              <w:spacing w:line="240" w:lineRule="auto"/>
              <w:jc w:val="center"/>
              <w:rPr>
                <w:rFonts w:ascii="Times New Roman" w:eastAsia="Times New Roman" w:hAnsi="Times New Roman"/>
                <w:sz w:val="20"/>
                <w:szCs w:val="20"/>
              </w:rPr>
            </w:pPr>
            <w:r w:rsidRPr="00AB4A9D">
              <w:rPr>
                <w:rFonts w:ascii="Times New Roman" w:eastAsia="Times New Roman" w:hAnsi="Times New Roman"/>
                <w:sz w:val="20"/>
                <w:szCs w:val="20"/>
              </w:rPr>
              <w:lastRenderedPageBreak/>
              <w:t xml:space="preserve">Показатели сводной бюджетной росписи на </w:t>
            </w:r>
            <w:r w:rsidRPr="00AB4A9D">
              <w:rPr>
                <w:rFonts w:ascii="Times New Roman" w:eastAsia="Times New Roman" w:hAnsi="Times New Roman"/>
                <w:sz w:val="20"/>
                <w:szCs w:val="20"/>
              </w:rPr>
              <w:lastRenderedPageBreak/>
              <w:t>01.04.201</w:t>
            </w:r>
            <w:r w:rsidR="00AB4A9D" w:rsidRPr="00AB4A9D">
              <w:rPr>
                <w:rFonts w:ascii="Times New Roman" w:eastAsia="Times New Roman" w:hAnsi="Times New Roman"/>
                <w:sz w:val="20"/>
                <w:szCs w:val="20"/>
              </w:rPr>
              <w:t>7</w:t>
            </w:r>
          </w:p>
        </w:tc>
        <w:tc>
          <w:tcPr>
            <w:tcW w:w="1275" w:type="dxa"/>
            <w:shd w:val="clear" w:color="auto" w:fill="auto"/>
            <w:vAlign w:val="center"/>
          </w:tcPr>
          <w:p w:rsidR="00C76C8F" w:rsidRPr="00AB4A9D" w:rsidRDefault="00C76C8F" w:rsidP="00AB4A9D">
            <w:pPr>
              <w:spacing w:line="240" w:lineRule="auto"/>
              <w:jc w:val="center"/>
              <w:rPr>
                <w:rFonts w:ascii="Times New Roman" w:eastAsia="Times New Roman" w:hAnsi="Times New Roman"/>
                <w:sz w:val="20"/>
                <w:szCs w:val="20"/>
              </w:rPr>
            </w:pPr>
            <w:r w:rsidRPr="00AB4A9D">
              <w:rPr>
                <w:rFonts w:ascii="Times New Roman" w:eastAsia="Times New Roman" w:hAnsi="Times New Roman"/>
                <w:sz w:val="20"/>
                <w:szCs w:val="20"/>
              </w:rPr>
              <w:lastRenderedPageBreak/>
              <w:t>Исполнено на 01.04.201</w:t>
            </w:r>
            <w:r w:rsidR="00AB4A9D" w:rsidRPr="00AB4A9D">
              <w:rPr>
                <w:rFonts w:ascii="Times New Roman" w:eastAsia="Times New Roman" w:hAnsi="Times New Roman"/>
                <w:sz w:val="20"/>
                <w:szCs w:val="20"/>
              </w:rPr>
              <w:t>7</w:t>
            </w:r>
          </w:p>
        </w:tc>
        <w:tc>
          <w:tcPr>
            <w:tcW w:w="851" w:type="dxa"/>
            <w:shd w:val="clear" w:color="auto" w:fill="auto"/>
            <w:vAlign w:val="center"/>
          </w:tcPr>
          <w:p w:rsidR="00C76C8F" w:rsidRPr="00AB4A9D" w:rsidRDefault="00C76C8F" w:rsidP="00F70554">
            <w:pPr>
              <w:spacing w:line="240" w:lineRule="auto"/>
              <w:jc w:val="center"/>
              <w:rPr>
                <w:rFonts w:ascii="Times New Roman" w:eastAsia="Times New Roman" w:hAnsi="Times New Roman"/>
                <w:sz w:val="20"/>
                <w:szCs w:val="20"/>
              </w:rPr>
            </w:pPr>
            <w:r w:rsidRPr="00AB4A9D">
              <w:rPr>
                <w:rFonts w:ascii="Times New Roman" w:eastAsia="Times New Roman" w:hAnsi="Times New Roman"/>
                <w:sz w:val="20"/>
                <w:szCs w:val="20"/>
              </w:rPr>
              <w:t>% исполнения</w:t>
            </w:r>
          </w:p>
        </w:tc>
        <w:tc>
          <w:tcPr>
            <w:tcW w:w="1983" w:type="dxa"/>
            <w:shd w:val="clear" w:color="auto" w:fill="auto"/>
            <w:vAlign w:val="center"/>
          </w:tcPr>
          <w:p w:rsidR="00C76C8F" w:rsidRPr="00AB4A9D" w:rsidRDefault="00870EC0" w:rsidP="00F70554">
            <w:pPr>
              <w:spacing w:line="240" w:lineRule="auto"/>
              <w:jc w:val="center"/>
              <w:rPr>
                <w:rFonts w:ascii="Times New Roman" w:eastAsia="Times New Roman" w:hAnsi="Times New Roman"/>
                <w:sz w:val="20"/>
                <w:szCs w:val="20"/>
              </w:rPr>
            </w:pPr>
            <w:r w:rsidRPr="00AB4A9D">
              <w:rPr>
                <w:rFonts w:ascii="Times New Roman" w:eastAsia="Times New Roman" w:hAnsi="Times New Roman"/>
                <w:sz w:val="20"/>
                <w:szCs w:val="20"/>
              </w:rPr>
              <w:t>Причины неисполнения</w:t>
            </w:r>
            <w:r w:rsidR="009F0AB3" w:rsidRPr="00AB4A9D">
              <w:rPr>
                <w:rFonts w:ascii="Times New Roman" w:eastAsia="Times New Roman" w:hAnsi="Times New Roman"/>
                <w:sz w:val="20"/>
                <w:szCs w:val="20"/>
              </w:rPr>
              <w:t xml:space="preserve"> (менее 20%)</w:t>
            </w:r>
          </w:p>
        </w:tc>
      </w:tr>
      <w:tr w:rsidR="00C76C8F" w:rsidRPr="0036643E" w:rsidTr="005C2644">
        <w:tc>
          <w:tcPr>
            <w:tcW w:w="569" w:type="dxa"/>
            <w:shd w:val="clear" w:color="auto" w:fill="auto"/>
          </w:tcPr>
          <w:p w:rsidR="00C76C8F" w:rsidRPr="00490992" w:rsidRDefault="00C76C8F" w:rsidP="00F70554">
            <w:pPr>
              <w:jc w:val="center"/>
              <w:rPr>
                <w:rFonts w:ascii="Times New Roman" w:eastAsia="Times New Roman" w:hAnsi="Times New Roman"/>
                <w:bCs/>
                <w:sz w:val="16"/>
                <w:szCs w:val="16"/>
                <w:lang w:eastAsia="ru-RU"/>
              </w:rPr>
            </w:pPr>
            <w:r w:rsidRPr="00490992">
              <w:rPr>
                <w:rFonts w:ascii="Times New Roman" w:eastAsia="Times New Roman" w:hAnsi="Times New Roman"/>
                <w:bCs/>
                <w:sz w:val="16"/>
                <w:szCs w:val="16"/>
                <w:lang w:eastAsia="ru-RU"/>
              </w:rPr>
              <w:t>1</w:t>
            </w:r>
          </w:p>
        </w:tc>
        <w:tc>
          <w:tcPr>
            <w:tcW w:w="2409" w:type="dxa"/>
            <w:shd w:val="clear" w:color="auto" w:fill="auto"/>
          </w:tcPr>
          <w:p w:rsidR="00C76C8F" w:rsidRPr="00490992" w:rsidRDefault="00C76C8F" w:rsidP="00F70554">
            <w:pPr>
              <w:spacing w:line="240" w:lineRule="auto"/>
              <w:jc w:val="center"/>
              <w:rPr>
                <w:rFonts w:ascii="Times New Roman" w:eastAsia="Times New Roman" w:hAnsi="Times New Roman"/>
                <w:bCs/>
                <w:sz w:val="16"/>
                <w:szCs w:val="16"/>
                <w:lang w:eastAsia="ru-RU"/>
              </w:rPr>
            </w:pPr>
            <w:r w:rsidRPr="00490992">
              <w:rPr>
                <w:rFonts w:ascii="Times New Roman" w:eastAsia="Times New Roman" w:hAnsi="Times New Roman"/>
                <w:bCs/>
                <w:sz w:val="16"/>
                <w:szCs w:val="16"/>
                <w:lang w:eastAsia="ru-RU"/>
              </w:rPr>
              <w:t>2</w:t>
            </w:r>
          </w:p>
        </w:tc>
        <w:tc>
          <w:tcPr>
            <w:tcW w:w="1276" w:type="dxa"/>
            <w:shd w:val="clear" w:color="auto" w:fill="auto"/>
          </w:tcPr>
          <w:p w:rsidR="00C76C8F" w:rsidRPr="00490992" w:rsidRDefault="00C76C8F" w:rsidP="00F70554">
            <w:pPr>
              <w:spacing w:line="240" w:lineRule="auto"/>
              <w:jc w:val="center"/>
              <w:rPr>
                <w:rFonts w:ascii="Times New Roman" w:eastAsia="Times New Roman" w:hAnsi="Times New Roman"/>
                <w:bCs/>
                <w:sz w:val="16"/>
                <w:szCs w:val="16"/>
                <w:lang w:eastAsia="ru-RU"/>
              </w:rPr>
            </w:pPr>
            <w:r w:rsidRPr="00490992">
              <w:rPr>
                <w:rFonts w:ascii="Times New Roman" w:eastAsia="Times New Roman" w:hAnsi="Times New Roman"/>
                <w:bCs/>
                <w:sz w:val="16"/>
                <w:szCs w:val="16"/>
                <w:lang w:eastAsia="ru-RU"/>
              </w:rPr>
              <w:t>3</w:t>
            </w:r>
          </w:p>
        </w:tc>
        <w:tc>
          <w:tcPr>
            <w:tcW w:w="1276" w:type="dxa"/>
            <w:shd w:val="clear" w:color="auto" w:fill="auto"/>
          </w:tcPr>
          <w:p w:rsidR="00C76C8F" w:rsidRPr="00AB4A9D" w:rsidRDefault="00C76C8F" w:rsidP="00F70554">
            <w:pPr>
              <w:spacing w:line="240" w:lineRule="auto"/>
              <w:jc w:val="center"/>
              <w:rPr>
                <w:rFonts w:ascii="Times New Roman" w:eastAsia="Times New Roman" w:hAnsi="Times New Roman"/>
                <w:bCs/>
                <w:sz w:val="16"/>
                <w:szCs w:val="16"/>
                <w:lang w:eastAsia="ru-RU"/>
              </w:rPr>
            </w:pPr>
            <w:r w:rsidRPr="00AB4A9D">
              <w:rPr>
                <w:rFonts w:ascii="Times New Roman" w:eastAsia="Times New Roman" w:hAnsi="Times New Roman"/>
                <w:bCs/>
                <w:sz w:val="16"/>
                <w:szCs w:val="16"/>
                <w:lang w:eastAsia="ru-RU"/>
              </w:rPr>
              <w:t>4</w:t>
            </w:r>
          </w:p>
        </w:tc>
        <w:tc>
          <w:tcPr>
            <w:tcW w:w="1275" w:type="dxa"/>
            <w:shd w:val="clear" w:color="auto" w:fill="auto"/>
          </w:tcPr>
          <w:p w:rsidR="00C76C8F" w:rsidRPr="00AB4A9D" w:rsidRDefault="00C76C8F" w:rsidP="00F70554">
            <w:pPr>
              <w:spacing w:line="240" w:lineRule="auto"/>
              <w:jc w:val="center"/>
              <w:rPr>
                <w:rFonts w:ascii="Times New Roman" w:eastAsia="Times New Roman" w:hAnsi="Times New Roman"/>
                <w:bCs/>
                <w:sz w:val="16"/>
                <w:szCs w:val="16"/>
                <w:lang w:eastAsia="ru-RU"/>
              </w:rPr>
            </w:pPr>
            <w:r w:rsidRPr="00AB4A9D">
              <w:rPr>
                <w:rFonts w:ascii="Times New Roman" w:eastAsia="Times New Roman" w:hAnsi="Times New Roman"/>
                <w:bCs/>
                <w:sz w:val="16"/>
                <w:szCs w:val="16"/>
                <w:lang w:eastAsia="ru-RU"/>
              </w:rPr>
              <w:t>5</w:t>
            </w:r>
          </w:p>
        </w:tc>
        <w:tc>
          <w:tcPr>
            <w:tcW w:w="851" w:type="dxa"/>
            <w:shd w:val="clear" w:color="auto" w:fill="auto"/>
          </w:tcPr>
          <w:p w:rsidR="00C76C8F" w:rsidRPr="00AB4A9D" w:rsidRDefault="00C76C8F" w:rsidP="00F70554">
            <w:pPr>
              <w:spacing w:line="240" w:lineRule="auto"/>
              <w:jc w:val="center"/>
              <w:rPr>
                <w:rFonts w:ascii="Times New Roman" w:eastAsia="Times New Roman" w:hAnsi="Times New Roman"/>
                <w:bCs/>
                <w:sz w:val="16"/>
                <w:szCs w:val="16"/>
                <w:lang w:eastAsia="ru-RU"/>
              </w:rPr>
            </w:pPr>
            <w:r w:rsidRPr="00AB4A9D">
              <w:rPr>
                <w:rFonts w:ascii="Times New Roman" w:eastAsia="Times New Roman" w:hAnsi="Times New Roman"/>
                <w:bCs/>
                <w:sz w:val="16"/>
                <w:szCs w:val="16"/>
                <w:lang w:eastAsia="ru-RU"/>
              </w:rPr>
              <w:t>6</w:t>
            </w:r>
          </w:p>
        </w:tc>
        <w:tc>
          <w:tcPr>
            <w:tcW w:w="1983" w:type="dxa"/>
            <w:shd w:val="clear" w:color="auto" w:fill="auto"/>
          </w:tcPr>
          <w:p w:rsidR="00C76C8F" w:rsidRPr="00AB4A9D" w:rsidRDefault="00C76C8F" w:rsidP="00F70554">
            <w:pPr>
              <w:spacing w:line="240" w:lineRule="auto"/>
              <w:jc w:val="center"/>
              <w:rPr>
                <w:rFonts w:ascii="Times New Roman" w:eastAsia="Times New Roman" w:hAnsi="Times New Roman"/>
                <w:bCs/>
                <w:sz w:val="16"/>
                <w:szCs w:val="16"/>
                <w:lang w:eastAsia="ru-RU"/>
              </w:rPr>
            </w:pPr>
            <w:r w:rsidRPr="00AB4A9D">
              <w:rPr>
                <w:rFonts w:ascii="Times New Roman" w:eastAsia="Times New Roman" w:hAnsi="Times New Roman"/>
                <w:bCs/>
                <w:sz w:val="16"/>
                <w:szCs w:val="16"/>
                <w:lang w:eastAsia="ru-RU"/>
              </w:rPr>
              <w:t>7</w:t>
            </w:r>
          </w:p>
        </w:tc>
      </w:tr>
      <w:tr w:rsidR="00681F90" w:rsidRPr="0036643E" w:rsidTr="00681F90">
        <w:tc>
          <w:tcPr>
            <w:tcW w:w="569" w:type="dxa"/>
            <w:shd w:val="clear" w:color="auto" w:fill="auto"/>
          </w:tcPr>
          <w:p w:rsidR="00681F90" w:rsidRPr="00490992" w:rsidRDefault="00681F90" w:rsidP="00681F90">
            <w:pPr>
              <w:jc w:val="center"/>
              <w:rPr>
                <w:rFonts w:ascii="Times New Roman" w:eastAsia="Times New Roman" w:hAnsi="Times New Roman"/>
                <w:bCs/>
                <w:sz w:val="16"/>
                <w:szCs w:val="16"/>
                <w:lang w:eastAsia="ru-RU"/>
              </w:rPr>
            </w:pPr>
          </w:p>
        </w:tc>
        <w:tc>
          <w:tcPr>
            <w:tcW w:w="2409" w:type="dxa"/>
            <w:shd w:val="clear" w:color="auto" w:fill="auto"/>
          </w:tcPr>
          <w:p w:rsidR="00681F90" w:rsidRPr="00490992" w:rsidRDefault="00681F90" w:rsidP="00681F90">
            <w:pPr>
              <w:spacing w:line="240" w:lineRule="auto"/>
              <w:rPr>
                <w:rFonts w:ascii="Times New Roman" w:eastAsia="Times New Roman" w:hAnsi="Times New Roman"/>
                <w:bCs/>
                <w:sz w:val="16"/>
                <w:szCs w:val="16"/>
                <w:lang w:eastAsia="ru-RU"/>
              </w:rPr>
            </w:pPr>
            <w:r w:rsidRPr="001A7139">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76" w:type="dxa"/>
            <w:shd w:val="clear" w:color="auto" w:fill="auto"/>
            <w:vAlign w:val="center"/>
          </w:tcPr>
          <w:p w:rsidR="00681F90" w:rsidRPr="00F16858" w:rsidRDefault="00681F90" w:rsidP="00681F90">
            <w:pPr>
              <w:spacing w:after="0" w:line="240" w:lineRule="auto"/>
              <w:jc w:val="center"/>
              <w:rPr>
                <w:rFonts w:ascii="Times New Roman" w:eastAsia="Times New Roman" w:hAnsi="Times New Roman" w:cs="Times New Roman"/>
                <w:b/>
                <w:color w:val="000000"/>
                <w:sz w:val="20"/>
                <w:szCs w:val="20"/>
                <w:lang w:eastAsia="ru-RU"/>
              </w:rPr>
            </w:pPr>
            <w:r w:rsidRPr="00F16858">
              <w:rPr>
                <w:rFonts w:ascii="Times New Roman" w:eastAsia="Times New Roman" w:hAnsi="Times New Roman" w:cs="Times New Roman"/>
                <w:b/>
                <w:sz w:val="20"/>
                <w:szCs w:val="20"/>
                <w:lang w:eastAsia="ru-RU"/>
              </w:rPr>
              <w:t>59 900,7</w:t>
            </w:r>
          </w:p>
        </w:tc>
        <w:tc>
          <w:tcPr>
            <w:tcW w:w="1276" w:type="dxa"/>
            <w:shd w:val="clear" w:color="auto" w:fill="auto"/>
            <w:vAlign w:val="center"/>
          </w:tcPr>
          <w:p w:rsidR="00681F90" w:rsidRPr="00F16858" w:rsidRDefault="00681F90" w:rsidP="00681F90">
            <w:pPr>
              <w:spacing w:after="0" w:line="240" w:lineRule="auto"/>
              <w:jc w:val="center"/>
              <w:rPr>
                <w:rFonts w:ascii="Times New Roman" w:eastAsia="Times New Roman" w:hAnsi="Times New Roman" w:cs="Times New Roman"/>
                <w:b/>
                <w:color w:val="000000"/>
                <w:sz w:val="20"/>
                <w:szCs w:val="20"/>
                <w:lang w:eastAsia="ru-RU"/>
              </w:rPr>
            </w:pPr>
            <w:r w:rsidRPr="00F16858">
              <w:rPr>
                <w:rFonts w:ascii="Times New Roman" w:eastAsia="Times New Roman" w:hAnsi="Times New Roman" w:cs="Times New Roman"/>
                <w:b/>
                <w:sz w:val="20"/>
                <w:szCs w:val="20"/>
                <w:lang w:eastAsia="ru-RU"/>
              </w:rPr>
              <w:t>59 900,7</w:t>
            </w:r>
          </w:p>
        </w:tc>
        <w:tc>
          <w:tcPr>
            <w:tcW w:w="1275" w:type="dxa"/>
            <w:shd w:val="clear" w:color="auto" w:fill="auto"/>
            <w:vAlign w:val="center"/>
          </w:tcPr>
          <w:p w:rsidR="00681F90" w:rsidRPr="00F16858" w:rsidRDefault="00681F90" w:rsidP="00681F90">
            <w:pPr>
              <w:spacing w:after="0" w:line="240" w:lineRule="auto"/>
              <w:jc w:val="center"/>
              <w:rPr>
                <w:rFonts w:ascii="Times New Roman" w:eastAsia="Times New Roman" w:hAnsi="Times New Roman" w:cs="Times New Roman"/>
                <w:b/>
                <w:color w:val="000000"/>
                <w:sz w:val="20"/>
                <w:szCs w:val="20"/>
                <w:lang w:eastAsia="ru-RU"/>
              </w:rPr>
            </w:pPr>
            <w:r w:rsidRPr="00F16858">
              <w:rPr>
                <w:rFonts w:ascii="Times New Roman" w:eastAsia="Times New Roman" w:hAnsi="Times New Roman" w:cs="Times New Roman"/>
                <w:b/>
                <w:color w:val="000000"/>
                <w:sz w:val="20"/>
                <w:szCs w:val="20"/>
                <w:lang w:eastAsia="ru-RU"/>
              </w:rPr>
              <w:t>15 144,</w:t>
            </w:r>
            <w:r>
              <w:rPr>
                <w:rFonts w:ascii="Times New Roman" w:eastAsia="Times New Roman" w:hAnsi="Times New Roman" w:cs="Times New Roman"/>
                <w:b/>
                <w:color w:val="000000"/>
                <w:sz w:val="20"/>
                <w:szCs w:val="20"/>
                <w:lang w:eastAsia="ru-RU"/>
              </w:rPr>
              <w:t>7</w:t>
            </w:r>
          </w:p>
        </w:tc>
        <w:tc>
          <w:tcPr>
            <w:tcW w:w="851" w:type="dxa"/>
            <w:shd w:val="clear" w:color="auto" w:fill="auto"/>
            <w:vAlign w:val="center"/>
          </w:tcPr>
          <w:p w:rsidR="00681F90" w:rsidRPr="00F16858" w:rsidRDefault="00681F90" w:rsidP="00681F90">
            <w:pPr>
              <w:spacing w:after="0" w:line="240" w:lineRule="auto"/>
              <w:jc w:val="center"/>
              <w:rPr>
                <w:rFonts w:ascii="Times New Roman" w:eastAsia="Times New Roman" w:hAnsi="Times New Roman" w:cs="Times New Roman"/>
                <w:b/>
                <w:color w:val="000000"/>
                <w:sz w:val="20"/>
                <w:szCs w:val="20"/>
                <w:lang w:eastAsia="ru-RU"/>
              </w:rPr>
            </w:pPr>
            <w:r w:rsidRPr="00F16858">
              <w:rPr>
                <w:rFonts w:ascii="Times New Roman" w:eastAsia="Times New Roman" w:hAnsi="Times New Roman" w:cs="Times New Roman"/>
                <w:b/>
                <w:color w:val="000000"/>
                <w:sz w:val="20"/>
                <w:szCs w:val="20"/>
                <w:lang w:eastAsia="ru-RU"/>
              </w:rPr>
              <w:t>2</w:t>
            </w:r>
            <w:r>
              <w:rPr>
                <w:rFonts w:ascii="Times New Roman" w:eastAsia="Times New Roman" w:hAnsi="Times New Roman" w:cs="Times New Roman"/>
                <w:b/>
                <w:color w:val="000000"/>
                <w:sz w:val="20"/>
                <w:szCs w:val="20"/>
                <w:lang w:eastAsia="ru-RU"/>
              </w:rPr>
              <w:t>5,3</w:t>
            </w:r>
          </w:p>
        </w:tc>
        <w:tc>
          <w:tcPr>
            <w:tcW w:w="1983" w:type="dxa"/>
            <w:shd w:val="clear" w:color="auto" w:fill="auto"/>
          </w:tcPr>
          <w:p w:rsidR="00681F90" w:rsidRPr="00AB4A9D" w:rsidRDefault="00681F90" w:rsidP="00681F90">
            <w:pPr>
              <w:spacing w:line="240" w:lineRule="auto"/>
              <w:jc w:val="center"/>
              <w:rPr>
                <w:rFonts w:ascii="Times New Roman" w:eastAsia="Times New Roman" w:hAnsi="Times New Roman"/>
                <w:bCs/>
                <w:sz w:val="16"/>
                <w:szCs w:val="16"/>
                <w:lang w:eastAsia="ru-RU"/>
              </w:rPr>
            </w:pPr>
          </w:p>
        </w:tc>
      </w:tr>
      <w:tr w:rsidR="00681F90" w:rsidRPr="0036643E" w:rsidTr="005C2644">
        <w:tc>
          <w:tcPr>
            <w:tcW w:w="569" w:type="dxa"/>
            <w:shd w:val="clear" w:color="auto" w:fill="auto"/>
          </w:tcPr>
          <w:p w:rsidR="00681F90" w:rsidRPr="00490992" w:rsidRDefault="00681F90" w:rsidP="00681F90">
            <w:pPr>
              <w:jc w:val="center"/>
              <w:rPr>
                <w:rFonts w:ascii="Times New Roman" w:eastAsia="Times New Roman" w:hAnsi="Times New Roman"/>
                <w:bCs/>
                <w:sz w:val="20"/>
                <w:szCs w:val="20"/>
                <w:lang w:eastAsia="ru-RU"/>
              </w:rPr>
            </w:pPr>
          </w:p>
          <w:p w:rsidR="00681F90" w:rsidRPr="00490992" w:rsidRDefault="00681F90" w:rsidP="00681F90">
            <w:pPr>
              <w:jc w:val="center"/>
              <w:rPr>
                <w:rFonts w:ascii="Times New Roman" w:eastAsia="Times New Roman" w:hAnsi="Times New Roman"/>
                <w:bCs/>
                <w:sz w:val="20"/>
                <w:szCs w:val="20"/>
                <w:lang w:eastAsia="ru-RU"/>
              </w:rPr>
            </w:pPr>
            <w:r w:rsidRPr="00490992">
              <w:rPr>
                <w:rFonts w:ascii="Times New Roman" w:eastAsia="Times New Roman" w:hAnsi="Times New Roman"/>
                <w:bCs/>
                <w:sz w:val="20"/>
                <w:szCs w:val="20"/>
                <w:lang w:eastAsia="ru-RU"/>
              </w:rPr>
              <w:t>1.</w:t>
            </w:r>
          </w:p>
        </w:tc>
        <w:tc>
          <w:tcPr>
            <w:tcW w:w="2409" w:type="dxa"/>
            <w:shd w:val="clear" w:color="auto" w:fill="auto"/>
          </w:tcPr>
          <w:p w:rsidR="00681F90" w:rsidRPr="00490992" w:rsidRDefault="00681F90" w:rsidP="00681F90">
            <w:pPr>
              <w:spacing w:line="240" w:lineRule="auto"/>
              <w:rPr>
                <w:rFonts w:ascii="Times New Roman" w:eastAsia="Times New Roman" w:hAnsi="Times New Roman"/>
                <w:bCs/>
                <w:sz w:val="20"/>
                <w:szCs w:val="20"/>
                <w:lang w:eastAsia="ru-RU"/>
              </w:rPr>
            </w:pPr>
            <w:r w:rsidRPr="00490992">
              <w:rPr>
                <w:rFonts w:ascii="Times New Roman" w:eastAsia="Times New Roman" w:hAnsi="Times New Roman"/>
                <w:bCs/>
                <w:sz w:val="20"/>
                <w:szCs w:val="20"/>
                <w:lang w:eastAsia="ru-RU"/>
              </w:rPr>
              <w:t>основное мероприятие "Обеспечение деятельности Департамента муниципальной собственности администрации города"</w:t>
            </w:r>
          </w:p>
        </w:tc>
        <w:tc>
          <w:tcPr>
            <w:tcW w:w="1276" w:type="dxa"/>
            <w:shd w:val="clear" w:color="auto" w:fill="auto"/>
            <w:vAlign w:val="center"/>
          </w:tcPr>
          <w:p w:rsidR="00681F90" w:rsidRPr="00490992" w:rsidRDefault="00681F90" w:rsidP="00681F90">
            <w:pPr>
              <w:spacing w:line="240" w:lineRule="auto"/>
              <w:jc w:val="center"/>
              <w:rPr>
                <w:rFonts w:ascii="Times New Roman" w:eastAsia="Times New Roman" w:hAnsi="Times New Roman"/>
                <w:bCs/>
                <w:sz w:val="20"/>
                <w:szCs w:val="20"/>
                <w:lang w:eastAsia="ru-RU"/>
              </w:rPr>
            </w:pPr>
            <w:r w:rsidRPr="00490992">
              <w:rPr>
                <w:rFonts w:ascii="Times New Roman" w:eastAsia="Times New Roman" w:hAnsi="Times New Roman"/>
                <w:bCs/>
                <w:sz w:val="20"/>
                <w:szCs w:val="20"/>
                <w:lang w:eastAsia="ru-RU"/>
              </w:rPr>
              <w:t>38 771,9</w:t>
            </w:r>
          </w:p>
        </w:tc>
        <w:tc>
          <w:tcPr>
            <w:tcW w:w="1276" w:type="dxa"/>
            <w:shd w:val="clear" w:color="auto" w:fill="auto"/>
            <w:vAlign w:val="center"/>
          </w:tcPr>
          <w:p w:rsidR="00681F90" w:rsidRPr="00A47314" w:rsidRDefault="00681F90" w:rsidP="00A811DB">
            <w:pPr>
              <w:spacing w:line="240" w:lineRule="auto"/>
              <w:jc w:val="center"/>
              <w:rPr>
                <w:rFonts w:ascii="Times New Roman" w:eastAsia="Times New Roman" w:hAnsi="Times New Roman"/>
                <w:bCs/>
                <w:sz w:val="20"/>
                <w:szCs w:val="20"/>
                <w:lang w:eastAsia="ru-RU"/>
              </w:rPr>
            </w:pPr>
            <w:r w:rsidRPr="00A47314">
              <w:rPr>
                <w:rFonts w:ascii="Times New Roman" w:eastAsia="Times New Roman" w:hAnsi="Times New Roman"/>
                <w:bCs/>
                <w:sz w:val="20"/>
                <w:szCs w:val="20"/>
                <w:lang w:eastAsia="ru-RU"/>
              </w:rPr>
              <w:t>3</w:t>
            </w:r>
            <w:r w:rsidR="00A811DB">
              <w:rPr>
                <w:rFonts w:ascii="Times New Roman" w:eastAsia="Times New Roman" w:hAnsi="Times New Roman"/>
                <w:bCs/>
                <w:sz w:val="20"/>
                <w:szCs w:val="20"/>
                <w:lang w:eastAsia="ru-RU"/>
              </w:rPr>
              <w:t>8</w:t>
            </w:r>
            <w:r>
              <w:rPr>
                <w:rFonts w:ascii="Times New Roman" w:eastAsia="Times New Roman" w:hAnsi="Times New Roman"/>
                <w:bCs/>
                <w:sz w:val="20"/>
                <w:szCs w:val="20"/>
                <w:lang w:eastAsia="ru-RU"/>
              </w:rPr>
              <w:t> 771,9</w:t>
            </w:r>
          </w:p>
        </w:tc>
        <w:tc>
          <w:tcPr>
            <w:tcW w:w="1275" w:type="dxa"/>
            <w:shd w:val="clear" w:color="auto" w:fill="auto"/>
            <w:vAlign w:val="center"/>
          </w:tcPr>
          <w:p w:rsidR="00681F90" w:rsidRPr="00A47314" w:rsidRDefault="00681F90" w:rsidP="00A811DB">
            <w:pPr>
              <w:spacing w:line="240" w:lineRule="auto"/>
              <w:jc w:val="center"/>
              <w:rPr>
                <w:rFonts w:ascii="Times New Roman" w:eastAsia="Times New Roman" w:hAnsi="Times New Roman"/>
                <w:bCs/>
                <w:sz w:val="20"/>
                <w:szCs w:val="20"/>
                <w:lang w:eastAsia="ru-RU"/>
              </w:rPr>
            </w:pPr>
            <w:r w:rsidRPr="00A47314">
              <w:rPr>
                <w:rFonts w:ascii="Times New Roman" w:eastAsia="Times New Roman" w:hAnsi="Times New Roman"/>
                <w:bCs/>
                <w:sz w:val="20"/>
                <w:szCs w:val="20"/>
                <w:lang w:eastAsia="ru-RU"/>
              </w:rPr>
              <w:t>1</w:t>
            </w:r>
            <w:r>
              <w:rPr>
                <w:rFonts w:ascii="Times New Roman" w:eastAsia="Times New Roman" w:hAnsi="Times New Roman"/>
                <w:bCs/>
                <w:sz w:val="20"/>
                <w:szCs w:val="20"/>
                <w:lang w:eastAsia="ru-RU"/>
              </w:rPr>
              <w:t>3</w:t>
            </w:r>
            <w:r w:rsidR="00A811DB">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335,</w:t>
            </w:r>
            <w:r w:rsidR="00A811DB">
              <w:rPr>
                <w:rFonts w:ascii="Times New Roman" w:eastAsia="Times New Roman" w:hAnsi="Times New Roman"/>
                <w:bCs/>
                <w:sz w:val="20"/>
                <w:szCs w:val="20"/>
                <w:lang w:eastAsia="ru-RU"/>
              </w:rPr>
              <w:t>1</w:t>
            </w:r>
          </w:p>
        </w:tc>
        <w:tc>
          <w:tcPr>
            <w:tcW w:w="851" w:type="dxa"/>
            <w:shd w:val="clear" w:color="auto" w:fill="auto"/>
            <w:vAlign w:val="center"/>
          </w:tcPr>
          <w:p w:rsidR="00681F90" w:rsidRPr="00A47314" w:rsidRDefault="00681F90" w:rsidP="00681F90">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34,4</w:t>
            </w:r>
          </w:p>
        </w:tc>
        <w:tc>
          <w:tcPr>
            <w:tcW w:w="1983" w:type="dxa"/>
            <w:shd w:val="clear" w:color="auto" w:fill="auto"/>
          </w:tcPr>
          <w:p w:rsidR="00681F90" w:rsidRPr="0036643E" w:rsidRDefault="00681F90" w:rsidP="00681F90">
            <w:pPr>
              <w:spacing w:line="240" w:lineRule="auto"/>
              <w:jc w:val="center"/>
              <w:rPr>
                <w:rFonts w:ascii="Times New Roman" w:eastAsia="Times New Roman" w:hAnsi="Times New Roman"/>
                <w:bCs/>
                <w:sz w:val="16"/>
                <w:szCs w:val="16"/>
                <w:highlight w:val="yellow"/>
                <w:lang w:eastAsia="ru-RU"/>
              </w:rPr>
            </w:pPr>
          </w:p>
        </w:tc>
      </w:tr>
      <w:tr w:rsidR="00681F90" w:rsidRPr="0036643E" w:rsidTr="005C2644">
        <w:tc>
          <w:tcPr>
            <w:tcW w:w="569" w:type="dxa"/>
            <w:shd w:val="clear" w:color="auto" w:fill="auto"/>
            <w:vAlign w:val="center"/>
          </w:tcPr>
          <w:p w:rsidR="00681F90" w:rsidRPr="0036643E" w:rsidRDefault="00681F90" w:rsidP="00681F90">
            <w:pPr>
              <w:jc w:val="center"/>
              <w:rPr>
                <w:rFonts w:ascii="Times New Roman" w:eastAsia="Times New Roman" w:hAnsi="Times New Roman"/>
                <w:bCs/>
                <w:sz w:val="20"/>
                <w:szCs w:val="20"/>
                <w:highlight w:val="yellow"/>
                <w:lang w:eastAsia="ru-RU"/>
              </w:rPr>
            </w:pPr>
            <w:r w:rsidRPr="00AB4A9D">
              <w:rPr>
                <w:rFonts w:ascii="Times New Roman" w:eastAsia="Times New Roman" w:hAnsi="Times New Roman"/>
                <w:bCs/>
                <w:sz w:val="20"/>
                <w:szCs w:val="20"/>
                <w:lang w:eastAsia="ru-RU"/>
              </w:rPr>
              <w:t>2.</w:t>
            </w:r>
          </w:p>
        </w:tc>
        <w:tc>
          <w:tcPr>
            <w:tcW w:w="2409" w:type="dxa"/>
            <w:shd w:val="clear" w:color="auto" w:fill="auto"/>
            <w:vAlign w:val="center"/>
          </w:tcPr>
          <w:p w:rsidR="00681F90" w:rsidRPr="00AB4A9D" w:rsidRDefault="00681F90" w:rsidP="00681F90">
            <w:pPr>
              <w:spacing w:line="240" w:lineRule="auto"/>
              <w:jc w:val="both"/>
              <w:rPr>
                <w:rFonts w:ascii="Times New Roman" w:eastAsia="Times New Roman" w:hAnsi="Times New Roman"/>
                <w:bCs/>
                <w:sz w:val="20"/>
                <w:szCs w:val="20"/>
                <w:lang w:eastAsia="ru-RU"/>
              </w:rPr>
            </w:pPr>
            <w:r w:rsidRPr="00AB4A9D">
              <w:rPr>
                <w:rFonts w:ascii="Times New Roman" w:eastAsia="Times New Roman" w:hAnsi="Times New Roman"/>
                <w:bCs/>
                <w:sz w:val="20"/>
                <w:szCs w:val="20"/>
                <w:lang w:eastAsia="ru-RU"/>
              </w:rPr>
              <w:t>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 в том числе:</w:t>
            </w:r>
          </w:p>
        </w:tc>
        <w:tc>
          <w:tcPr>
            <w:tcW w:w="1276" w:type="dxa"/>
            <w:shd w:val="clear" w:color="auto" w:fill="auto"/>
            <w:vAlign w:val="center"/>
          </w:tcPr>
          <w:p w:rsidR="00681F90" w:rsidRPr="00AB4A9D" w:rsidRDefault="00681F90" w:rsidP="00681F90">
            <w:pPr>
              <w:spacing w:line="240" w:lineRule="auto"/>
              <w:jc w:val="center"/>
              <w:rPr>
                <w:rFonts w:ascii="Times New Roman" w:eastAsia="Times New Roman" w:hAnsi="Times New Roman"/>
                <w:bCs/>
                <w:sz w:val="20"/>
                <w:szCs w:val="20"/>
                <w:lang w:eastAsia="ru-RU"/>
              </w:rPr>
            </w:pPr>
            <w:r w:rsidRPr="00AB4A9D">
              <w:rPr>
                <w:rFonts w:ascii="Times New Roman" w:eastAsia="Times New Roman" w:hAnsi="Times New Roman"/>
                <w:bCs/>
                <w:sz w:val="20"/>
                <w:szCs w:val="20"/>
                <w:lang w:eastAsia="ru-RU"/>
              </w:rPr>
              <w:t>11 200,0</w:t>
            </w:r>
          </w:p>
        </w:tc>
        <w:tc>
          <w:tcPr>
            <w:tcW w:w="1276" w:type="dxa"/>
            <w:shd w:val="clear" w:color="auto" w:fill="auto"/>
            <w:vAlign w:val="center"/>
          </w:tcPr>
          <w:p w:rsidR="00681F90" w:rsidRPr="004563A5" w:rsidRDefault="00681F90" w:rsidP="00681F90">
            <w:pPr>
              <w:spacing w:line="240" w:lineRule="auto"/>
              <w:jc w:val="center"/>
              <w:rPr>
                <w:rFonts w:ascii="Times New Roman" w:eastAsia="Times New Roman" w:hAnsi="Times New Roman"/>
                <w:bCs/>
                <w:sz w:val="20"/>
                <w:szCs w:val="20"/>
                <w:lang w:eastAsia="ru-RU"/>
              </w:rPr>
            </w:pPr>
            <w:r w:rsidRPr="004563A5">
              <w:rPr>
                <w:rFonts w:ascii="Times New Roman" w:eastAsia="Times New Roman" w:hAnsi="Times New Roman"/>
                <w:bCs/>
                <w:sz w:val="20"/>
                <w:szCs w:val="20"/>
                <w:lang w:eastAsia="ru-RU"/>
              </w:rPr>
              <w:t>11 200,0</w:t>
            </w:r>
          </w:p>
        </w:tc>
        <w:tc>
          <w:tcPr>
            <w:tcW w:w="1275" w:type="dxa"/>
            <w:shd w:val="clear" w:color="auto" w:fill="auto"/>
            <w:vAlign w:val="center"/>
          </w:tcPr>
          <w:p w:rsidR="00681F90" w:rsidRPr="004563A5" w:rsidRDefault="00681F90" w:rsidP="00681F90">
            <w:pPr>
              <w:spacing w:line="240" w:lineRule="auto"/>
              <w:jc w:val="center"/>
              <w:rPr>
                <w:rFonts w:ascii="Times New Roman" w:eastAsia="Times New Roman" w:hAnsi="Times New Roman"/>
                <w:bCs/>
                <w:sz w:val="20"/>
                <w:szCs w:val="20"/>
                <w:lang w:eastAsia="ru-RU"/>
              </w:rPr>
            </w:pPr>
            <w:r w:rsidRPr="004563A5">
              <w:rPr>
                <w:rFonts w:ascii="Times New Roman" w:eastAsia="Times New Roman" w:hAnsi="Times New Roman"/>
                <w:bCs/>
                <w:sz w:val="20"/>
                <w:szCs w:val="20"/>
                <w:lang w:eastAsia="ru-RU"/>
              </w:rPr>
              <w:t>1 809,6</w:t>
            </w:r>
          </w:p>
        </w:tc>
        <w:tc>
          <w:tcPr>
            <w:tcW w:w="851" w:type="dxa"/>
            <w:shd w:val="clear" w:color="auto" w:fill="auto"/>
            <w:vAlign w:val="center"/>
          </w:tcPr>
          <w:p w:rsidR="00681F90" w:rsidRPr="004563A5" w:rsidRDefault="00681F90" w:rsidP="00681F90">
            <w:pPr>
              <w:spacing w:line="240" w:lineRule="auto"/>
              <w:jc w:val="center"/>
              <w:rPr>
                <w:rFonts w:ascii="Times New Roman" w:eastAsia="Times New Roman" w:hAnsi="Times New Roman"/>
                <w:bCs/>
                <w:sz w:val="20"/>
                <w:szCs w:val="20"/>
                <w:lang w:eastAsia="ru-RU"/>
              </w:rPr>
            </w:pPr>
            <w:r w:rsidRPr="004563A5">
              <w:rPr>
                <w:rFonts w:ascii="Times New Roman" w:eastAsia="Times New Roman" w:hAnsi="Times New Roman"/>
                <w:bCs/>
                <w:sz w:val="20"/>
                <w:szCs w:val="20"/>
                <w:lang w:eastAsia="ru-RU"/>
              </w:rPr>
              <w:t>16,2</w:t>
            </w:r>
          </w:p>
        </w:tc>
        <w:tc>
          <w:tcPr>
            <w:tcW w:w="1983" w:type="dxa"/>
            <w:shd w:val="clear" w:color="auto" w:fill="auto"/>
          </w:tcPr>
          <w:p w:rsidR="00681F90" w:rsidRPr="0036643E" w:rsidRDefault="00681F90" w:rsidP="00681F90">
            <w:pPr>
              <w:spacing w:line="240" w:lineRule="auto"/>
              <w:jc w:val="both"/>
              <w:rPr>
                <w:rFonts w:ascii="Times New Roman" w:eastAsia="Times New Roman" w:hAnsi="Times New Roman"/>
                <w:bCs/>
                <w:sz w:val="20"/>
                <w:szCs w:val="20"/>
                <w:highlight w:val="yellow"/>
                <w:lang w:eastAsia="ru-RU"/>
              </w:rPr>
            </w:pPr>
          </w:p>
        </w:tc>
      </w:tr>
      <w:tr w:rsidR="00681F90" w:rsidRPr="0036643E" w:rsidTr="005C2644">
        <w:trPr>
          <w:trHeight w:val="2850"/>
        </w:trPr>
        <w:tc>
          <w:tcPr>
            <w:tcW w:w="2978" w:type="dxa"/>
            <w:gridSpan w:val="2"/>
            <w:shd w:val="clear" w:color="auto" w:fill="auto"/>
            <w:vAlign w:val="center"/>
          </w:tcPr>
          <w:p w:rsidR="00681F90" w:rsidRPr="009E5571" w:rsidRDefault="00681F90" w:rsidP="00681F90">
            <w:pPr>
              <w:spacing w:line="240" w:lineRule="auto"/>
              <w:rPr>
                <w:rFonts w:ascii="Times New Roman" w:eastAsia="Times New Roman" w:hAnsi="Times New Roman"/>
                <w:bCs/>
                <w:sz w:val="20"/>
                <w:szCs w:val="20"/>
                <w:lang w:eastAsia="ru-RU"/>
              </w:rPr>
            </w:pPr>
            <w:r w:rsidRPr="009E5571">
              <w:rPr>
                <w:rFonts w:ascii="Times New Roman" w:eastAsia="Times New Roman" w:hAnsi="Times New Roman"/>
                <w:bCs/>
                <w:sz w:val="20"/>
                <w:szCs w:val="20"/>
                <w:lang w:eastAsia="ru-RU"/>
              </w:rPr>
              <w:t xml:space="preserve">Содержание, паспортизация, инвентаризация и оценка муниципального имущества </w:t>
            </w:r>
          </w:p>
          <w:p w:rsidR="00681F90" w:rsidRPr="0036643E" w:rsidRDefault="00681F90" w:rsidP="00681F90">
            <w:pPr>
              <w:spacing w:line="240" w:lineRule="auto"/>
              <w:rPr>
                <w:rFonts w:ascii="Times New Roman" w:eastAsia="Times New Roman" w:hAnsi="Times New Roman"/>
                <w:bCs/>
                <w:sz w:val="20"/>
                <w:szCs w:val="20"/>
                <w:highlight w:val="yellow"/>
                <w:lang w:eastAsia="ru-RU"/>
              </w:rPr>
            </w:pPr>
          </w:p>
          <w:p w:rsidR="00681F90" w:rsidRPr="0036643E" w:rsidRDefault="00681F90" w:rsidP="00681F90">
            <w:pPr>
              <w:spacing w:line="240" w:lineRule="auto"/>
              <w:rPr>
                <w:rFonts w:ascii="Times New Roman" w:eastAsia="Times New Roman" w:hAnsi="Times New Roman"/>
                <w:bCs/>
                <w:sz w:val="20"/>
                <w:szCs w:val="20"/>
                <w:highlight w:val="yellow"/>
                <w:lang w:eastAsia="ru-RU"/>
              </w:rPr>
            </w:pPr>
          </w:p>
          <w:p w:rsidR="00681F90" w:rsidRPr="0036643E" w:rsidRDefault="00681F90" w:rsidP="00681F90">
            <w:pPr>
              <w:spacing w:line="240" w:lineRule="auto"/>
              <w:rPr>
                <w:rFonts w:ascii="Times New Roman" w:eastAsia="Times New Roman" w:hAnsi="Times New Roman"/>
                <w:bCs/>
                <w:sz w:val="20"/>
                <w:szCs w:val="20"/>
                <w:highlight w:val="yellow"/>
                <w:lang w:eastAsia="ru-RU"/>
              </w:rPr>
            </w:pPr>
          </w:p>
        </w:tc>
        <w:tc>
          <w:tcPr>
            <w:tcW w:w="1276" w:type="dxa"/>
            <w:shd w:val="clear" w:color="auto" w:fill="auto"/>
            <w:vAlign w:val="center"/>
          </w:tcPr>
          <w:p w:rsidR="00681F90" w:rsidRPr="009E5571" w:rsidRDefault="00681F90" w:rsidP="00681F90">
            <w:pPr>
              <w:spacing w:line="240" w:lineRule="auto"/>
              <w:jc w:val="center"/>
              <w:rPr>
                <w:rFonts w:ascii="Times New Roman" w:eastAsia="Times New Roman" w:hAnsi="Times New Roman"/>
                <w:bCs/>
                <w:sz w:val="20"/>
                <w:szCs w:val="20"/>
                <w:lang w:eastAsia="ru-RU"/>
              </w:rPr>
            </w:pPr>
            <w:r w:rsidRPr="009E5571">
              <w:rPr>
                <w:rFonts w:ascii="Times New Roman" w:eastAsia="Times New Roman" w:hAnsi="Times New Roman"/>
                <w:bCs/>
                <w:sz w:val="20"/>
                <w:szCs w:val="20"/>
                <w:lang w:eastAsia="ru-RU"/>
              </w:rPr>
              <w:t>4 500,00</w:t>
            </w:r>
          </w:p>
          <w:p w:rsidR="00681F90" w:rsidRPr="0036643E" w:rsidRDefault="00681F90" w:rsidP="00681F90">
            <w:pPr>
              <w:spacing w:line="240" w:lineRule="auto"/>
              <w:jc w:val="center"/>
              <w:rPr>
                <w:rFonts w:ascii="Times New Roman" w:eastAsia="Times New Roman" w:hAnsi="Times New Roman"/>
                <w:bCs/>
                <w:sz w:val="20"/>
                <w:szCs w:val="20"/>
                <w:highlight w:val="yellow"/>
                <w:lang w:eastAsia="ru-RU"/>
              </w:rPr>
            </w:pPr>
          </w:p>
          <w:p w:rsidR="00681F90" w:rsidRPr="0036643E" w:rsidRDefault="00681F90" w:rsidP="00681F90">
            <w:pPr>
              <w:spacing w:line="240" w:lineRule="auto"/>
              <w:jc w:val="center"/>
              <w:rPr>
                <w:rFonts w:ascii="Times New Roman" w:eastAsia="Times New Roman" w:hAnsi="Times New Roman"/>
                <w:bCs/>
                <w:sz w:val="20"/>
                <w:szCs w:val="20"/>
                <w:highlight w:val="yellow"/>
                <w:lang w:eastAsia="ru-RU"/>
              </w:rPr>
            </w:pPr>
          </w:p>
          <w:p w:rsidR="00681F90" w:rsidRPr="0036643E" w:rsidRDefault="00681F90" w:rsidP="00681F90">
            <w:pPr>
              <w:spacing w:line="240" w:lineRule="auto"/>
              <w:jc w:val="center"/>
              <w:rPr>
                <w:rFonts w:ascii="Times New Roman" w:eastAsia="Times New Roman" w:hAnsi="Times New Roman"/>
                <w:bCs/>
                <w:sz w:val="20"/>
                <w:szCs w:val="20"/>
                <w:highlight w:val="yellow"/>
                <w:lang w:eastAsia="ru-RU"/>
              </w:rPr>
            </w:pPr>
          </w:p>
          <w:p w:rsidR="00681F90" w:rsidRPr="0036643E" w:rsidRDefault="00681F90" w:rsidP="00681F90">
            <w:pPr>
              <w:spacing w:line="240" w:lineRule="auto"/>
              <w:jc w:val="center"/>
              <w:rPr>
                <w:rFonts w:ascii="Times New Roman" w:eastAsia="Times New Roman" w:hAnsi="Times New Roman"/>
                <w:bCs/>
                <w:sz w:val="20"/>
                <w:szCs w:val="20"/>
                <w:highlight w:val="yellow"/>
                <w:lang w:eastAsia="ru-RU"/>
              </w:rPr>
            </w:pPr>
          </w:p>
          <w:p w:rsidR="00681F90" w:rsidRPr="0036643E" w:rsidRDefault="00681F90" w:rsidP="00681F90">
            <w:pPr>
              <w:spacing w:line="240" w:lineRule="auto"/>
              <w:jc w:val="center"/>
              <w:rPr>
                <w:rFonts w:ascii="Times New Roman" w:eastAsia="Times New Roman" w:hAnsi="Times New Roman"/>
                <w:bCs/>
                <w:sz w:val="20"/>
                <w:szCs w:val="20"/>
                <w:highlight w:val="yellow"/>
                <w:lang w:eastAsia="ru-RU"/>
              </w:rPr>
            </w:pPr>
          </w:p>
        </w:tc>
        <w:tc>
          <w:tcPr>
            <w:tcW w:w="1276"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4 500,0</w:t>
            </w: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tc>
        <w:tc>
          <w:tcPr>
            <w:tcW w:w="1275"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96,5</w:t>
            </w: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tc>
        <w:tc>
          <w:tcPr>
            <w:tcW w:w="851"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2,1</w:t>
            </w: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tc>
        <w:tc>
          <w:tcPr>
            <w:tcW w:w="1983" w:type="dxa"/>
            <w:shd w:val="clear" w:color="auto" w:fill="auto"/>
          </w:tcPr>
          <w:p w:rsidR="00681F90" w:rsidRPr="00910F61" w:rsidRDefault="004B7FF5" w:rsidP="0031625C">
            <w:pPr>
              <w:spacing w:line="240" w:lineRule="auto"/>
              <w:jc w:val="both"/>
              <w:rPr>
                <w:rFonts w:ascii="Times New Roman" w:eastAsia="Times New Roman" w:hAnsi="Times New Roman"/>
                <w:bCs/>
                <w:sz w:val="20"/>
                <w:szCs w:val="20"/>
                <w:lang w:eastAsia="ru-RU"/>
              </w:rPr>
            </w:pPr>
            <w:r w:rsidRPr="004B7FF5">
              <w:rPr>
                <w:rFonts w:ascii="Times New Roman" w:eastAsia="Times New Roman" w:hAnsi="Times New Roman"/>
                <w:bCs/>
                <w:sz w:val="20"/>
                <w:szCs w:val="20"/>
                <w:lang w:eastAsia="ru-RU"/>
              </w:rPr>
              <w:t>В соответствии с планом-графиком</w:t>
            </w:r>
            <w:r>
              <w:rPr>
                <w:rFonts w:ascii="Times New Roman" w:eastAsia="Times New Roman" w:hAnsi="Times New Roman"/>
                <w:bCs/>
                <w:sz w:val="20"/>
                <w:szCs w:val="20"/>
                <w:lang w:eastAsia="ru-RU"/>
              </w:rPr>
              <w:t xml:space="preserve"> 04.04.2017 года </w:t>
            </w:r>
            <w:r w:rsidRPr="004B7FF5">
              <w:rPr>
                <w:rFonts w:ascii="Times New Roman" w:eastAsia="Times New Roman" w:hAnsi="Times New Roman"/>
                <w:bCs/>
                <w:sz w:val="20"/>
                <w:szCs w:val="20"/>
                <w:lang w:eastAsia="ru-RU"/>
              </w:rPr>
              <w:t xml:space="preserve"> размещен муниципальн</w:t>
            </w:r>
            <w:r>
              <w:rPr>
                <w:rFonts w:ascii="Times New Roman" w:eastAsia="Times New Roman" w:hAnsi="Times New Roman"/>
                <w:bCs/>
                <w:sz w:val="20"/>
                <w:szCs w:val="20"/>
                <w:lang w:eastAsia="ru-RU"/>
              </w:rPr>
              <w:t>ый</w:t>
            </w:r>
            <w:r w:rsidRPr="004B7FF5">
              <w:rPr>
                <w:rFonts w:ascii="Times New Roman" w:eastAsia="Times New Roman" w:hAnsi="Times New Roman"/>
                <w:bCs/>
                <w:sz w:val="20"/>
                <w:szCs w:val="20"/>
                <w:lang w:eastAsia="ru-RU"/>
              </w:rPr>
              <w:t xml:space="preserve"> заказ</w:t>
            </w:r>
            <w:r>
              <w:rPr>
                <w:rFonts w:ascii="Times New Roman" w:eastAsia="Times New Roman" w:hAnsi="Times New Roman"/>
                <w:bCs/>
                <w:sz w:val="20"/>
                <w:szCs w:val="20"/>
                <w:lang w:eastAsia="ru-RU"/>
              </w:rPr>
              <w:t xml:space="preserve"> на обследование элементов ограждений и несущих конструкций жилых домов, проведение технической инвентаризации и паспортизации объектов муниципальной собственности в сумме 1 308,1 тыс. руб.</w:t>
            </w:r>
            <w:r w:rsidR="009B453D">
              <w:rPr>
                <w:rFonts w:ascii="Times New Roman" w:eastAsia="Times New Roman" w:hAnsi="Times New Roman"/>
                <w:bCs/>
                <w:sz w:val="20"/>
                <w:szCs w:val="20"/>
                <w:lang w:eastAsia="ru-RU"/>
              </w:rPr>
              <w:t xml:space="preserve"> </w:t>
            </w:r>
          </w:p>
        </w:tc>
      </w:tr>
      <w:tr w:rsidR="00681F90" w:rsidRPr="0036643E" w:rsidTr="005C2644">
        <w:tc>
          <w:tcPr>
            <w:tcW w:w="2978" w:type="dxa"/>
            <w:gridSpan w:val="2"/>
            <w:shd w:val="clear" w:color="auto" w:fill="auto"/>
            <w:vAlign w:val="center"/>
          </w:tcPr>
          <w:p w:rsidR="00681F90" w:rsidRPr="009E5571" w:rsidRDefault="00681F90" w:rsidP="00681F90">
            <w:pPr>
              <w:spacing w:line="240" w:lineRule="auto"/>
              <w:rPr>
                <w:rFonts w:ascii="Times New Roman" w:eastAsia="Times New Roman" w:hAnsi="Times New Roman"/>
                <w:bCs/>
                <w:sz w:val="20"/>
                <w:szCs w:val="20"/>
                <w:lang w:eastAsia="ru-RU"/>
              </w:rPr>
            </w:pPr>
            <w:r w:rsidRPr="009E5571">
              <w:rPr>
                <w:rFonts w:ascii="Times New Roman" w:eastAsia="Times New Roman" w:hAnsi="Times New Roman"/>
                <w:bCs/>
                <w:sz w:val="20"/>
                <w:szCs w:val="20"/>
                <w:lang w:eastAsia="ru-RU"/>
              </w:rPr>
              <w:t>Организация и проведение мероприятий по охране, защите и воспроизводству городских лесов</w:t>
            </w:r>
          </w:p>
        </w:tc>
        <w:tc>
          <w:tcPr>
            <w:tcW w:w="1276" w:type="dxa"/>
            <w:shd w:val="clear" w:color="auto" w:fill="auto"/>
            <w:vAlign w:val="center"/>
          </w:tcPr>
          <w:p w:rsidR="00681F90" w:rsidRPr="009E5571" w:rsidRDefault="00681F90" w:rsidP="00681F90">
            <w:pPr>
              <w:spacing w:line="240" w:lineRule="auto"/>
              <w:jc w:val="center"/>
              <w:rPr>
                <w:rFonts w:ascii="Times New Roman" w:eastAsia="Times New Roman" w:hAnsi="Times New Roman"/>
                <w:bCs/>
                <w:sz w:val="20"/>
                <w:szCs w:val="20"/>
                <w:lang w:eastAsia="ru-RU"/>
              </w:rPr>
            </w:pPr>
            <w:r w:rsidRPr="009E5571">
              <w:rPr>
                <w:rFonts w:ascii="Times New Roman" w:eastAsia="Times New Roman" w:hAnsi="Times New Roman"/>
                <w:bCs/>
                <w:sz w:val="20"/>
                <w:szCs w:val="20"/>
                <w:lang w:eastAsia="ru-RU"/>
              </w:rPr>
              <w:t>200,0</w:t>
            </w:r>
          </w:p>
        </w:tc>
        <w:tc>
          <w:tcPr>
            <w:tcW w:w="1276"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200,0</w:t>
            </w:r>
          </w:p>
        </w:tc>
        <w:tc>
          <w:tcPr>
            <w:tcW w:w="1275"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0,0</w:t>
            </w:r>
          </w:p>
        </w:tc>
        <w:tc>
          <w:tcPr>
            <w:tcW w:w="851"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0,0</w:t>
            </w:r>
          </w:p>
        </w:tc>
        <w:tc>
          <w:tcPr>
            <w:tcW w:w="1983" w:type="dxa"/>
            <w:shd w:val="clear" w:color="auto" w:fill="auto"/>
          </w:tcPr>
          <w:p w:rsidR="00681F90" w:rsidRPr="0036643E" w:rsidRDefault="00681F90" w:rsidP="000130E2">
            <w:pPr>
              <w:spacing w:line="240" w:lineRule="auto"/>
              <w:rPr>
                <w:rFonts w:ascii="Times New Roman" w:eastAsia="Times New Roman" w:hAnsi="Times New Roman"/>
                <w:bCs/>
                <w:sz w:val="20"/>
                <w:szCs w:val="20"/>
                <w:highlight w:val="yellow"/>
                <w:lang w:eastAsia="ru-RU"/>
              </w:rPr>
            </w:pPr>
            <w:r w:rsidRPr="004B7FF5">
              <w:rPr>
                <w:rFonts w:ascii="Times New Roman" w:eastAsia="Times New Roman" w:hAnsi="Times New Roman"/>
                <w:bCs/>
                <w:sz w:val="20"/>
                <w:szCs w:val="20"/>
                <w:lang w:eastAsia="ru-RU"/>
              </w:rPr>
              <w:t xml:space="preserve">В соответствии с планом-графиком размещение муниципального заказа запланировано в </w:t>
            </w:r>
            <w:r w:rsidR="004B7FF5">
              <w:rPr>
                <w:rFonts w:ascii="Times New Roman" w:eastAsia="Times New Roman" w:hAnsi="Times New Roman"/>
                <w:bCs/>
                <w:sz w:val="20"/>
                <w:szCs w:val="20"/>
                <w:lang w:eastAsia="ru-RU"/>
              </w:rPr>
              <w:t>3</w:t>
            </w:r>
            <w:r w:rsidRPr="004B7FF5">
              <w:rPr>
                <w:rFonts w:ascii="Times New Roman" w:eastAsia="Times New Roman" w:hAnsi="Times New Roman"/>
                <w:bCs/>
                <w:sz w:val="20"/>
                <w:szCs w:val="20"/>
                <w:lang w:eastAsia="ru-RU"/>
              </w:rPr>
              <w:t xml:space="preserve"> квартале 201</w:t>
            </w:r>
            <w:r w:rsidR="000130E2">
              <w:rPr>
                <w:rFonts w:ascii="Times New Roman" w:eastAsia="Times New Roman" w:hAnsi="Times New Roman"/>
                <w:bCs/>
                <w:sz w:val="20"/>
                <w:szCs w:val="20"/>
                <w:lang w:eastAsia="ru-RU"/>
              </w:rPr>
              <w:t>7 года</w:t>
            </w:r>
          </w:p>
        </w:tc>
      </w:tr>
      <w:tr w:rsidR="00681F90" w:rsidRPr="0036643E" w:rsidTr="005C2644">
        <w:tc>
          <w:tcPr>
            <w:tcW w:w="2978" w:type="dxa"/>
            <w:gridSpan w:val="2"/>
            <w:shd w:val="clear" w:color="auto" w:fill="auto"/>
            <w:vAlign w:val="center"/>
          </w:tcPr>
          <w:p w:rsidR="00681F90" w:rsidRPr="009E5571" w:rsidRDefault="00681F90" w:rsidP="008D0817">
            <w:pPr>
              <w:spacing w:line="240" w:lineRule="auto"/>
              <w:rPr>
                <w:rFonts w:ascii="Times New Roman" w:eastAsia="Times New Roman" w:hAnsi="Times New Roman"/>
                <w:bCs/>
                <w:sz w:val="20"/>
                <w:szCs w:val="20"/>
                <w:lang w:eastAsia="ru-RU"/>
              </w:rPr>
            </w:pPr>
            <w:r w:rsidRPr="009E5571">
              <w:rPr>
                <w:rFonts w:ascii="Times New Roman" w:eastAsia="Times New Roman" w:hAnsi="Times New Roman"/>
                <w:bCs/>
                <w:sz w:val="20"/>
                <w:szCs w:val="20"/>
                <w:lang w:eastAsia="ru-RU"/>
              </w:rPr>
              <w:t>Землеустроительные работы на территории</w:t>
            </w:r>
            <w:r w:rsidR="008D0817">
              <w:rPr>
                <w:rFonts w:ascii="Times New Roman" w:eastAsia="Times New Roman" w:hAnsi="Times New Roman"/>
                <w:bCs/>
                <w:sz w:val="20"/>
                <w:szCs w:val="20"/>
                <w:lang w:eastAsia="ru-RU"/>
              </w:rPr>
              <w:t xml:space="preserve"> городского округа город Мегион</w:t>
            </w:r>
          </w:p>
        </w:tc>
        <w:tc>
          <w:tcPr>
            <w:tcW w:w="1276" w:type="dxa"/>
            <w:shd w:val="clear" w:color="auto" w:fill="auto"/>
            <w:vAlign w:val="center"/>
          </w:tcPr>
          <w:p w:rsidR="00681F90" w:rsidRPr="009E5571" w:rsidRDefault="00681F90" w:rsidP="00681F90">
            <w:pPr>
              <w:spacing w:line="240" w:lineRule="auto"/>
              <w:jc w:val="center"/>
              <w:rPr>
                <w:rFonts w:ascii="Times New Roman" w:eastAsia="Times New Roman" w:hAnsi="Times New Roman"/>
                <w:bCs/>
                <w:sz w:val="20"/>
                <w:szCs w:val="20"/>
                <w:lang w:eastAsia="ru-RU"/>
              </w:rPr>
            </w:pPr>
            <w:r w:rsidRPr="009E5571">
              <w:rPr>
                <w:rFonts w:ascii="Times New Roman" w:eastAsia="Times New Roman" w:hAnsi="Times New Roman"/>
                <w:bCs/>
                <w:sz w:val="20"/>
                <w:szCs w:val="20"/>
                <w:lang w:eastAsia="ru-RU"/>
              </w:rPr>
              <w:t>1 500,0</w:t>
            </w:r>
          </w:p>
        </w:tc>
        <w:tc>
          <w:tcPr>
            <w:tcW w:w="1276"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1 500,0</w:t>
            </w:r>
          </w:p>
        </w:tc>
        <w:tc>
          <w:tcPr>
            <w:tcW w:w="1275"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33,0</w:t>
            </w:r>
          </w:p>
        </w:tc>
        <w:tc>
          <w:tcPr>
            <w:tcW w:w="851"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2,2</w:t>
            </w:r>
          </w:p>
        </w:tc>
        <w:tc>
          <w:tcPr>
            <w:tcW w:w="1983" w:type="dxa"/>
            <w:shd w:val="clear" w:color="auto" w:fill="auto"/>
          </w:tcPr>
          <w:p w:rsidR="00681F90" w:rsidRPr="0036643E" w:rsidRDefault="00681F90" w:rsidP="00E27A12">
            <w:pPr>
              <w:spacing w:line="240" w:lineRule="auto"/>
              <w:rPr>
                <w:rFonts w:ascii="Times New Roman" w:eastAsia="Times New Roman" w:hAnsi="Times New Roman"/>
                <w:bCs/>
                <w:sz w:val="20"/>
                <w:szCs w:val="20"/>
                <w:highlight w:val="yellow"/>
                <w:lang w:eastAsia="ru-RU"/>
              </w:rPr>
            </w:pPr>
            <w:r w:rsidRPr="004B7FF5">
              <w:rPr>
                <w:rFonts w:ascii="Times New Roman" w:eastAsia="Times New Roman" w:hAnsi="Times New Roman"/>
                <w:bCs/>
                <w:sz w:val="20"/>
                <w:szCs w:val="20"/>
                <w:lang w:eastAsia="ru-RU"/>
              </w:rPr>
              <w:t xml:space="preserve">В соответствии с планом-графиком размещение муниципального </w:t>
            </w:r>
            <w:r w:rsidRPr="004B7FF5">
              <w:rPr>
                <w:rFonts w:ascii="Times New Roman" w:eastAsia="Times New Roman" w:hAnsi="Times New Roman"/>
                <w:bCs/>
                <w:sz w:val="20"/>
                <w:szCs w:val="20"/>
                <w:lang w:eastAsia="ru-RU"/>
              </w:rPr>
              <w:lastRenderedPageBreak/>
              <w:t xml:space="preserve">заказа </w:t>
            </w:r>
            <w:r w:rsidR="00E27A12">
              <w:rPr>
                <w:rFonts w:ascii="Times New Roman" w:eastAsia="Times New Roman" w:hAnsi="Times New Roman"/>
                <w:bCs/>
                <w:sz w:val="20"/>
                <w:szCs w:val="20"/>
                <w:lang w:eastAsia="ru-RU"/>
              </w:rPr>
              <w:t xml:space="preserve"> планируется в 3</w:t>
            </w:r>
            <w:r w:rsidR="00CF4B10">
              <w:rPr>
                <w:rFonts w:ascii="Times New Roman" w:eastAsia="Times New Roman" w:hAnsi="Times New Roman"/>
                <w:bCs/>
                <w:sz w:val="20"/>
                <w:szCs w:val="20"/>
                <w:lang w:eastAsia="ru-RU"/>
              </w:rPr>
              <w:t xml:space="preserve"> кварт</w:t>
            </w:r>
            <w:r w:rsidR="00E27A12">
              <w:rPr>
                <w:rFonts w:ascii="Times New Roman" w:eastAsia="Times New Roman" w:hAnsi="Times New Roman"/>
                <w:bCs/>
                <w:sz w:val="20"/>
                <w:szCs w:val="20"/>
                <w:lang w:eastAsia="ru-RU"/>
              </w:rPr>
              <w:t>а</w:t>
            </w:r>
            <w:r w:rsidR="00CF4B10">
              <w:rPr>
                <w:rFonts w:ascii="Times New Roman" w:eastAsia="Times New Roman" w:hAnsi="Times New Roman"/>
                <w:bCs/>
                <w:sz w:val="20"/>
                <w:szCs w:val="20"/>
                <w:lang w:eastAsia="ru-RU"/>
              </w:rPr>
              <w:t>ле</w:t>
            </w:r>
            <w:r w:rsidRPr="004B7FF5">
              <w:rPr>
                <w:rFonts w:ascii="Times New Roman" w:eastAsia="Times New Roman" w:hAnsi="Times New Roman"/>
                <w:bCs/>
                <w:sz w:val="20"/>
                <w:szCs w:val="20"/>
                <w:lang w:eastAsia="ru-RU"/>
              </w:rPr>
              <w:t xml:space="preserve"> 201</w:t>
            </w:r>
            <w:r w:rsidR="000130E2">
              <w:rPr>
                <w:rFonts w:ascii="Times New Roman" w:eastAsia="Times New Roman" w:hAnsi="Times New Roman"/>
                <w:bCs/>
                <w:sz w:val="20"/>
                <w:szCs w:val="20"/>
                <w:lang w:eastAsia="ru-RU"/>
              </w:rPr>
              <w:t>7 года</w:t>
            </w:r>
          </w:p>
        </w:tc>
      </w:tr>
      <w:tr w:rsidR="00681F90" w:rsidRPr="0036643E" w:rsidTr="005C2644">
        <w:tc>
          <w:tcPr>
            <w:tcW w:w="2978" w:type="dxa"/>
            <w:gridSpan w:val="2"/>
            <w:shd w:val="clear" w:color="auto" w:fill="auto"/>
            <w:vAlign w:val="center"/>
          </w:tcPr>
          <w:p w:rsidR="00681F90" w:rsidRPr="009E5571" w:rsidRDefault="00681F90" w:rsidP="00681F90">
            <w:pPr>
              <w:rPr>
                <w:rFonts w:ascii="Times New Roman" w:hAnsi="Times New Roman" w:cs="Times New Roman"/>
                <w:sz w:val="20"/>
                <w:szCs w:val="20"/>
              </w:rPr>
            </w:pPr>
            <w:r w:rsidRPr="009E5571">
              <w:rPr>
                <w:rFonts w:ascii="Times New Roman" w:hAnsi="Times New Roman" w:cs="Times New Roman"/>
                <w:sz w:val="20"/>
                <w:szCs w:val="20"/>
              </w:rPr>
              <w:lastRenderedPageBreak/>
              <w:t>Внесение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681F90" w:rsidRPr="009E5571" w:rsidRDefault="00681F90" w:rsidP="00681F90">
            <w:pPr>
              <w:spacing w:line="240" w:lineRule="auto"/>
              <w:jc w:val="center"/>
              <w:rPr>
                <w:rFonts w:ascii="Times New Roman" w:eastAsia="Times New Roman" w:hAnsi="Times New Roman"/>
                <w:bCs/>
                <w:sz w:val="20"/>
                <w:szCs w:val="20"/>
                <w:lang w:eastAsia="ru-RU"/>
              </w:rPr>
            </w:pPr>
            <w:r w:rsidRPr="009E5571">
              <w:rPr>
                <w:rFonts w:ascii="Times New Roman" w:eastAsia="Times New Roman" w:hAnsi="Times New Roman"/>
                <w:bCs/>
                <w:sz w:val="20"/>
                <w:szCs w:val="20"/>
                <w:lang w:eastAsia="ru-RU"/>
              </w:rPr>
              <w:t>5 000,0</w:t>
            </w:r>
          </w:p>
        </w:tc>
        <w:tc>
          <w:tcPr>
            <w:tcW w:w="1276"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5 000,0</w:t>
            </w:r>
          </w:p>
        </w:tc>
        <w:tc>
          <w:tcPr>
            <w:tcW w:w="1275"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1 680,1</w:t>
            </w:r>
          </w:p>
        </w:tc>
        <w:tc>
          <w:tcPr>
            <w:tcW w:w="851"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33,6</w:t>
            </w:r>
          </w:p>
        </w:tc>
        <w:tc>
          <w:tcPr>
            <w:tcW w:w="1983" w:type="dxa"/>
            <w:shd w:val="clear" w:color="auto" w:fill="auto"/>
            <w:vAlign w:val="center"/>
          </w:tcPr>
          <w:p w:rsidR="00681F90" w:rsidRPr="0036643E" w:rsidRDefault="00681F90" w:rsidP="00681F90">
            <w:pPr>
              <w:spacing w:line="240" w:lineRule="auto"/>
              <w:rPr>
                <w:rFonts w:ascii="Times New Roman" w:eastAsia="Times New Roman" w:hAnsi="Times New Roman"/>
                <w:bCs/>
                <w:sz w:val="20"/>
                <w:szCs w:val="20"/>
                <w:highlight w:val="yellow"/>
                <w:lang w:eastAsia="ru-RU"/>
              </w:rPr>
            </w:pPr>
          </w:p>
        </w:tc>
      </w:tr>
      <w:tr w:rsidR="00681F90" w:rsidRPr="0036643E" w:rsidTr="005C2644">
        <w:tc>
          <w:tcPr>
            <w:tcW w:w="569" w:type="dxa"/>
            <w:shd w:val="clear" w:color="auto" w:fill="auto"/>
            <w:vAlign w:val="center"/>
          </w:tcPr>
          <w:p w:rsidR="00681F90" w:rsidRPr="00692A37" w:rsidRDefault="00681F90" w:rsidP="00681F90">
            <w:pPr>
              <w:rPr>
                <w:rFonts w:ascii="Times New Roman" w:hAnsi="Times New Roman" w:cs="Times New Roman"/>
                <w:sz w:val="20"/>
                <w:szCs w:val="20"/>
              </w:rPr>
            </w:pPr>
            <w:r w:rsidRPr="00692A37">
              <w:rPr>
                <w:rFonts w:ascii="Times New Roman" w:hAnsi="Times New Roman" w:cs="Times New Roman"/>
                <w:sz w:val="20"/>
                <w:szCs w:val="20"/>
              </w:rPr>
              <w:t>3.</w:t>
            </w:r>
          </w:p>
        </w:tc>
        <w:tc>
          <w:tcPr>
            <w:tcW w:w="2409" w:type="dxa"/>
            <w:shd w:val="clear" w:color="auto" w:fill="auto"/>
            <w:vAlign w:val="center"/>
          </w:tcPr>
          <w:p w:rsidR="00681F90" w:rsidRPr="00692A37" w:rsidRDefault="00681F90" w:rsidP="00681F90">
            <w:pPr>
              <w:rPr>
                <w:rFonts w:ascii="Times New Roman" w:hAnsi="Times New Roman" w:cs="Times New Roman"/>
                <w:sz w:val="20"/>
                <w:szCs w:val="20"/>
              </w:rPr>
            </w:pPr>
            <w:r w:rsidRPr="00692A37">
              <w:rPr>
                <w:rFonts w:ascii="Times New Roman" w:hAnsi="Times New Roman" w:cs="Times New Roman"/>
                <w:sz w:val="20"/>
                <w:szCs w:val="20"/>
              </w:rPr>
              <w:t>основное мероприятие "Ремонт муниципального имущества"</w:t>
            </w:r>
          </w:p>
        </w:tc>
        <w:tc>
          <w:tcPr>
            <w:tcW w:w="1276" w:type="dxa"/>
            <w:shd w:val="clear" w:color="auto" w:fill="auto"/>
            <w:vAlign w:val="center"/>
          </w:tcPr>
          <w:p w:rsidR="00681F90" w:rsidRPr="00692A37" w:rsidRDefault="00681F90" w:rsidP="00681F90">
            <w:pPr>
              <w:spacing w:line="240" w:lineRule="auto"/>
              <w:jc w:val="center"/>
              <w:rPr>
                <w:rFonts w:ascii="Times New Roman" w:eastAsia="Times New Roman" w:hAnsi="Times New Roman"/>
                <w:bCs/>
                <w:sz w:val="20"/>
                <w:szCs w:val="20"/>
                <w:lang w:eastAsia="ru-RU"/>
              </w:rPr>
            </w:pPr>
            <w:r w:rsidRPr="00692A37">
              <w:rPr>
                <w:rFonts w:ascii="Times New Roman" w:eastAsia="Times New Roman" w:hAnsi="Times New Roman"/>
                <w:bCs/>
                <w:sz w:val="20"/>
                <w:szCs w:val="20"/>
                <w:lang w:eastAsia="ru-RU"/>
              </w:rPr>
              <w:t>8 437,8</w:t>
            </w:r>
          </w:p>
        </w:tc>
        <w:tc>
          <w:tcPr>
            <w:tcW w:w="1276"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8 437,8</w:t>
            </w:r>
          </w:p>
        </w:tc>
        <w:tc>
          <w:tcPr>
            <w:tcW w:w="1275"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0</w:t>
            </w:r>
            <w:r w:rsidR="00E20FE1">
              <w:rPr>
                <w:rFonts w:ascii="Times New Roman" w:eastAsia="Times New Roman" w:hAnsi="Times New Roman"/>
                <w:bCs/>
                <w:sz w:val="20"/>
                <w:szCs w:val="20"/>
                <w:lang w:eastAsia="ru-RU"/>
              </w:rPr>
              <w:t>,0</w:t>
            </w:r>
          </w:p>
        </w:tc>
        <w:tc>
          <w:tcPr>
            <w:tcW w:w="851"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0</w:t>
            </w:r>
          </w:p>
        </w:tc>
        <w:tc>
          <w:tcPr>
            <w:tcW w:w="1983" w:type="dxa"/>
            <w:shd w:val="clear" w:color="auto" w:fill="auto"/>
            <w:vAlign w:val="center"/>
          </w:tcPr>
          <w:p w:rsidR="00681F90" w:rsidRPr="0036643E" w:rsidRDefault="00681F90" w:rsidP="00681F90">
            <w:pPr>
              <w:spacing w:line="240" w:lineRule="auto"/>
              <w:rPr>
                <w:rFonts w:ascii="Times New Roman" w:eastAsia="Times New Roman" w:hAnsi="Times New Roman"/>
                <w:bCs/>
                <w:sz w:val="20"/>
                <w:szCs w:val="20"/>
                <w:highlight w:val="yellow"/>
                <w:lang w:eastAsia="ru-RU"/>
              </w:rPr>
            </w:pPr>
          </w:p>
        </w:tc>
      </w:tr>
      <w:tr w:rsidR="008D0817" w:rsidRPr="0036643E" w:rsidTr="003106FA">
        <w:tc>
          <w:tcPr>
            <w:tcW w:w="2978" w:type="dxa"/>
            <w:gridSpan w:val="2"/>
            <w:shd w:val="clear" w:color="auto" w:fill="auto"/>
            <w:vAlign w:val="center"/>
          </w:tcPr>
          <w:p w:rsidR="008D0817" w:rsidRPr="00C57154" w:rsidRDefault="008D0817" w:rsidP="008D0817">
            <w:pPr>
              <w:rPr>
                <w:rFonts w:ascii="Times New Roman" w:hAnsi="Times New Roman" w:cs="Times New Roman"/>
                <w:sz w:val="20"/>
                <w:szCs w:val="20"/>
              </w:rPr>
            </w:pPr>
            <w:r w:rsidRPr="00C57154">
              <w:rPr>
                <w:rFonts w:ascii="Times New Roman" w:hAnsi="Times New Roman" w:cs="Times New Roman"/>
                <w:sz w:val="20"/>
                <w:szCs w:val="20"/>
              </w:rPr>
              <w:t>ремонт внутриквартальных электрических сетей 6 кВ</w:t>
            </w:r>
          </w:p>
        </w:tc>
        <w:tc>
          <w:tcPr>
            <w:tcW w:w="1276" w:type="dxa"/>
            <w:shd w:val="clear" w:color="auto" w:fill="auto"/>
            <w:vAlign w:val="center"/>
          </w:tcPr>
          <w:p w:rsidR="008D0817" w:rsidRPr="00C57154" w:rsidRDefault="008D0817" w:rsidP="008D0817">
            <w:pPr>
              <w:spacing w:line="240" w:lineRule="auto"/>
              <w:jc w:val="center"/>
              <w:rPr>
                <w:rFonts w:ascii="Times New Roman" w:eastAsia="Times New Roman" w:hAnsi="Times New Roman"/>
                <w:bCs/>
                <w:sz w:val="20"/>
                <w:szCs w:val="20"/>
                <w:lang w:eastAsia="ru-RU"/>
              </w:rPr>
            </w:pPr>
            <w:r w:rsidRPr="00C57154">
              <w:rPr>
                <w:rFonts w:ascii="Times New Roman" w:eastAsia="Times New Roman" w:hAnsi="Times New Roman"/>
                <w:bCs/>
                <w:sz w:val="20"/>
                <w:szCs w:val="20"/>
                <w:lang w:eastAsia="ru-RU"/>
              </w:rPr>
              <w:t>3 000,0</w:t>
            </w:r>
          </w:p>
        </w:tc>
        <w:tc>
          <w:tcPr>
            <w:tcW w:w="1276" w:type="dxa"/>
            <w:shd w:val="clear" w:color="auto" w:fill="auto"/>
            <w:vAlign w:val="center"/>
          </w:tcPr>
          <w:p w:rsidR="008D0817" w:rsidRPr="00861528" w:rsidRDefault="008D0817" w:rsidP="008D0817">
            <w:pPr>
              <w:spacing w:line="240" w:lineRule="auto"/>
              <w:jc w:val="center"/>
              <w:rPr>
                <w:rFonts w:ascii="Times New Roman" w:eastAsia="Times New Roman" w:hAnsi="Times New Roman"/>
                <w:bCs/>
                <w:sz w:val="20"/>
                <w:szCs w:val="20"/>
                <w:lang w:eastAsia="ru-RU"/>
              </w:rPr>
            </w:pPr>
            <w:r w:rsidRPr="00861528">
              <w:rPr>
                <w:rFonts w:ascii="Times New Roman" w:eastAsia="Times New Roman" w:hAnsi="Times New Roman"/>
                <w:bCs/>
                <w:sz w:val="20"/>
                <w:szCs w:val="20"/>
                <w:lang w:eastAsia="ru-RU"/>
              </w:rPr>
              <w:t>3 000,0</w:t>
            </w:r>
          </w:p>
        </w:tc>
        <w:tc>
          <w:tcPr>
            <w:tcW w:w="1275" w:type="dxa"/>
            <w:shd w:val="clear" w:color="auto" w:fill="auto"/>
            <w:vAlign w:val="center"/>
          </w:tcPr>
          <w:p w:rsidR="008D0817" w:rsidRPr="00861528" w:rsidRDefault="008D0817" w:rsidP="008D0817">
            <w:pPr>
              <w:spacing w:line="240" w:lineRule="auto"/>
              <w:jc w:val="center"/>
              <w:rPr>
                <w:rFonts w:ascii="Times New Roman" w:eastAsia="Times New Roman" w:hAnsi="Times New Roman"/>
                <w:bCs/>
                <w:sz w:val="20"/>
                <w:szCs w:val="20"/>
                <w:lang w:eastAsia="ru-RU"/>
              </w:rPr>
            </w:pPr>
            <w:r w:rsidRPr="00861528">
              <w:rPr>
                <w:rFonts w:ascii="Times New Roman" w:eastAsia="Times New Roman" w:hAnsi="Times New Roman"/>
                <w:bCs/>
                <w:sz w:val="20"/>
                <w:szCs w:val="20"/>
                <w:lang w:eastAsia="ru-RU"/>
              </w:rPr>
              <w:t>0,0</w:t>
            </w:r>
          </w:p>
        </w:tc>
        <w:tc>
          <w:tcPr>
            <w:tcW w:w="851" w:type="dxa"/>
            <w:shd w:val="clear" w:color="auto" w:fill="auto"/>
            <w:vAlign w:val="center"/>
          </w:tcPr>
          <w:p w:rsidR="008D0817" w:rsidRPr="00861528" w:rsidRDefault="008D0817" w:rsidP="008D0817">
            <w:pPr>
              <w:spacing w:line="240" w:lineRule="auto"/>
              <w:jc w:val="center"/>
              <w:rPr>
                <w:rFonts w:ascii="Times New Roman" w:eastAsia="Times New Roman" w:hAnsi="Times New Roman"/>
                <w:bCs/>
                <w:sz w:val="20"/>
                <w:szCs w:val="20"/>
                <w:lang w:eastAsia="ru-RU"/>
              </w:rPr>
            </w:pPr>
            <w:r w:rsidRPr="00861528">
              <w:rPr>
                <w:rFonts w:ascii="Times New Roman" w:eastAsia="Times New Roman" w:hAnsi="Times New Roman"/>
                <w:bCs/>
                <w:sz w:val="20"/>
                <w:szCs w:val="20"/>
                <w:lang w:eastAsia="ru-RU"/>
              </w:rPr>
              <w:t>0,0</w:t>
            </w:r>
          </w:p>
        </w:tc>
        <w:tc>
          <w:tcPr>
            <w:tcW w:w="1983" w:type="dxa"/>
            <w:shd w:val="clear" w:color="auto" w:fill="auto"/>
            <w:vAlign w:val="center"/>
          </w:tcPr>
          <w:p w:rsidR="008D0817" w:rsidRPr="0036643E" w:rsidRDefault="0099193D" w:rsidP="00CF4B10">
            <w:pPr>
              <w:spacing w:line="240" w:lineRule="auto"/>
              <w:rPr>
                <w:rFonts w:ascii="Times New Roman" w:eastAsia="Times New Roman" w:hAnsi="Times New Roman"/>
                <w:bCs/>
                <w:sz w:val="20"/>
                <w:szCs w:val="20"/>
                <w:highlight w:val="yellow"/>
                <w:lang w:eastAsia="ru-RU"/>
              </w:rPr>
            </w:pPr>
            <w:r w:rsidRPr="0099193D">
              <w:rPr>
                <w:rFonts w:ascii="Times New Roman" w:eastAsia="Times New Roman" w:hAnsi="Times New Roman"/>
                <w:bCs/>
                <w:sz w:val="20"/>
                <w:szCs w:val="20"/>
                <w:lang w:eastAsia="ru-RU"/>
              </w:rPr>
              <w:t xml:space="preserve">Муниципальный контракт </w:t>
            </w:r>
            <w:r>
              <w:rPr>
                <w:rFonts w:ascii="Times New Roman" w:eastAsia="Times New Roman" w:hAnsi="Times New Roman"/>
                <w:bCs/>
                <w:sz w:val="20"/>
                <w:szCs w:val="20"/>
                <w:lang w:eastAsia="ru-RU"/>
              </w:rPr>
              <w:t>на выполнение проектно-сметной документации заключен 06.03.201</w:t>
            </w:r>
            <w:r w:rsidR="00CF4B10">
              <w:rPr>
                <w:rFonts w:ascii="Times New Roman" w:eastAsia="Times New Roman" w:hAnsi="Times New Roman"/>
                <w:bCs/>
                <w:sz w:val="20"/>
                <w:szCs w:val="20"/>
                <w:lang w:eastAsia="ru-RU"/>
              </w:rPr>
              <w:t>7 года в сумме 88,5 тыс. рублей,</w:t>
            </w:r>
            <w:r>
              <w:rPr>
                <w:rFonts w:ascii="Times New Roman" w:eastAsia="Times New Roman" w:hAnsi="Times New Roman"/>
                <w:bCs/>
                <w:sz w:val="20"/>
                <w:szCs w:val="20"/>
                <w:lang w:eastAsia="ru-RU"/>
              </w:rPr>
              <w:t xml:space="preserve"> </w:t>
            </w:r>
            <w:r w:rsidR="00CF4B10" w:rsidRPr="00D61709">
              <w:rPr>
                <w:rFonts w:ascii="Times New Roman" w:eastAsia="Times New Roman" w:hAnsi="Times New Roman"/>
                <w:bCs/>
                <w:sz w:val="20"/>
                <w:szCs w:val="20"/>
                <w:lang w:eastAsia="ru-RU"/>
              </w:rPr>
              <w:t xml:space="preserve">срок </w:t>
            </w:r>
            <w:r w:rsidR="00CF4B10">
              <w:rPr>
                <w:rFonts w:ascii="Times New Roman" w:eastAsia="Times New Roman" w:hAnsi="Times New Roman"/>
                <w:bCs/>
                <w:sz w:val="20"/>
                <w:szCs w:val="20"/>
                <w:lang w:eastAsia="ru-RU"/>
              </w:rPr>
              <w:t>выполнения работ по муниципальному контракту 22</w:t>
            </w:r>
            <w:r w:rsidR="00CF4B10" w:rsidRPr="00D61709">
              <w:rPr>
                <w:rFonts w:ascii="Times New Roman" w:eastAsia="Times New Roman" w:hAnsi="Times New Roman"/>
                <w:bCs/>
                <w:sz w:val="20"/>
                <w:szCs w:val="20"/>
                <w:lang w:eastAsia="ru-RU"/>
              </w:rPr>
              <w:t>.0</w:t>
            </w:r>
            <w:r w:rsidR="00CF4B10">
              <w:rPr>
                <w:rFonts w:ascii="Times New Roman" w:eastAsia="Times New Roman" w:hAnsi="Times New Roman"/>
                <w:bCs/>
                <w:sz w:val="20"/>
                <w:szCs w:val="20"/>
                <w:lang w:eastAsia="ru-RU"/>
              </w:rPr>
              <w:t>4</w:t>
            </w:r>
            <w:r w:rsidR="00CF4B10" w:rsidRPr="00D61709">
              <w:rPr>
                <w:rFonts w:ascii="Times New Roman" w:eastAsia="Times New Roman" w:hAnsi="Times New Roman"/>
                <w:bCs/>
                <w:sz w:val="20"/>
                <w:szCs w:val="20"/>
                <w:lang w:eastAsia="ru-RU"/>
              </w:rPr>
              <w:t>.2017 года</w:t>
            </w:r>
            <w:r w:rsidR="00CF4B10">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После получения проектно-сметной документации будет размещен муниципальный заказ на выполнение строительно-монтажных работ</w:t>
            </w:r>
          </w:p>
        </w:tc>
      </w:tr>
      <w:tr w:rsidR="008D0817" w:rsidRPr="0036643E" w:rsidTr="0031625C">
        <w:trPr>
          <w:trHeight w:val="3060"/>
        </w:trPr>
        <w:tc>
          <w:tcPr>
            <w:tcW w:w="2978" w:type="dxa"/>
            <w:gridSpan w:val="2"/>
            <w:shd w:val="clear" w:color="auto" w:fill="auto"/>
            <w:vAlign w:val="center"/>
          </w:tcPr>
          <w:p w:rsidR="008D0817" w:rsidRPr="00692A37" w:rsidRDefault="008D0817" w:rsidP="008D0817">
            <w:pPr>
              <w:rPr>
                <w:rFonts w:ascii="Times New Roman" w:hAnsi="Times New Roman" w:cs="Times New Roman"/>
                <w:sz w:val="20"/>
                <w:szCs w:val="20"/>
              </w:rPr>
            </w:pPr>
            <w:r w:rsidRPr="00692A37">
              <w:rPr>
                <w:rFonts w:ascii="Times New Roman" w:hAnsi="Times New Roman" w:cs="Times New Roman"/>
                <w:sz w:val="20"/>
                <w:szCs w:val="20"/>
              </w:rPr>
              <w:t xml:space="preserve">Ремонт и реконструкция административного здания </w:t>
            </w:r>
            <w:r>
              <w:rPr>
                <w:rFonts w:ascii="Times New Roman" w:hAnsi="Times New Roman" w:cs="Times New Roman"/>
                <w:sz w:val="20"/>
                <w:szCs w:val="20"/>
              </w:rPr>
              <w:t xml:space="preserve">   </w:t>
            </w:r>
            <w:r w:rsidRPr="00692A37">
              <w:rPr>
                <w:rFonts w:ascii="Times New Roman" w:hAnsi="Times New Roman" w:cs="Times New Roman"/>
                <w:sz w:val="20"/>
                <w:szCs w:val="20"/>
              </w:rPr>
              <w:t xml:space="preserve"> ул.</w:t>
            </w:r>
            <w:r>
              <w:rPr>
                <w:rFonts w:ascii="Times New Roman" w:hAnsi="Times New Roman" w:cs="Times New Roman"/>
                <w:sz w:val="20"/>
                <w:szCs w:val="20"/>
              </w:rPr>
              <w:t xml:space="preserve"> </w:t>
            </w:r>
            <w:r w:rsidRPr="00692A37">
              <w:rPr>
                <w:rFonts w:ascii="Times New Roman" w:hAnsi="Times New Roman" w:cs="Times New Roman"/>
                <w:sz w:val="20"/>
                <w:szCs w:val="20"/>
              </w:rPr>
              <w:t>Нефтяников, дом 8</w:t>
            </w:r>
          </w:p>
        </w:tc>
        <w:tc>
          <w:tcPr>
            <w:tcW w:w="1276" w:type="dxa"/>
            <w:shd w:val="clear" w:color="auto" w:fill="auto"/>
            <w:vAlign w:val="center"/>
          </w:tcPr>
          <w:p w:rsidR="008D0817" w:rsidRPr="00692A37" w:rsidRDefault="008D0817" w:rsidP="008D0817">
            <w:pPr>
              <w:spacing w:line="240" w:lineRule="auto"/>
              <w:jc w:val="center"/>
              <w:rPr>
                <w:rFonts w:ascii="Times New Roman" w:eastAsia="Times New Roman" w:hAnsi="Times New Roman"/>
                <w:bCs/>
                <w:sz w:val="20"/>
                <w:szCs w:val="20"/>
                <w:lang w:eastAsia="ru-RU"/>
              </w:rPr>
            </w:pPr>
            <w:r w:rsidRPr="00692A37">
              <w:rPr>
                <w:rFonts w:ascii="Times New Roman" w:eastAsia="Times New Roman" w:hAnsi="Times New Roman"/>
                <w:bCs/>
                <w:sz w:val="20"/>
                <w:szCs w:val="20"/>
                <w:lang w:eastAsia="ru-RU"/>
              </w:rPr>
              <w:t>4 318,8</w:t>
            </w:r>
          </w:p>
        </w:tc>
        <w:tc>
          <w:tcPr>
            <w:tcW w:w="1276" w:type="dxa"/>
            <w:shd w:val="clear" w:color="auto" w:fill="auto"/>
            <w:vAlign w:val="center"/>
          </w:tcPr>
          <w:p w:rsidR="008D0817" w:rsidRPr="00910F61" w:rsidRDefault="008D0817" w:rsidP="008D0817">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4 318,8</w:t>
            </w:r>
          </w:p>
        </w:tc>
        <w:tc>
          <w:tcPr>
            <w:tcW w:w="1275" w:type="dxa"/>
            <w:shd w:val="clear" w:color="auto" w:fill="auto"/>
            <w:vAlign w:val="center"/>
          </w:tcPr>
          <w:p w:rsidR="008D0817" w:rsidRPr="00910F61" w:rsidRDefault="008D0817" w:rsidP="008D0817">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0</w:t>
            </w:r>
            <w:r w:rsidR="00E20FE1">
              <w:rPr>
                <w:rFonts w:ascii="Times New Roman" w:eastAsia="Times New Roman" w:hAnsi="Times New Roman"/>
                <w:bCs/>
                <w:sz w:val="20"/>
                <w:szCs w:val="20"/>
                <w:lang w:eastAsia="ru-RU"/>
              </w:rPr>
              <w:t>,0</w:t>
            </w:r>
          </w:p>
        </w:tc>
        <w:tc>
          <w:tcPr>
            <w:tcW w:w="851" w:type="dxa"/>
            <w:shd w:val="clear" w:color="auto" w:fill="auto"/>
            <w:vAlign w:val="center"/>
          </w:tcPr>
          <w:p w:rsidR="008D0817" w:rsidRPr="00910F61" w:rsidRDefault="008D0817" w:rsidP="008D0817">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0</w:t>
            </w:r>
          </w:p>
        </w:tc>
        <w:tc>
          <w:tcPr>
            <w:tcW w:w="1983" w:type="dxa"/>
            <w:shd w:val="clear" w:color="auto" w:fill="auto"/>
            <w:vAlign w:val="center"/>
          </w:tcPr>
          <w:p w:rsidR="00507EC2" w:rsidRDefault="00597DFE" w:rsidP="00507EC2">
            <w:pPr>
              <w:spacing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p>
          <w:p w:rsidR="008D0817" w:rsidRPr="0036643E" w:rsidRDefault="00597DFE" w:rsidP="0031625C">
            <w:pPr>
              <w:spacing w:line="240" w:lineRule="auto"/>
              <w:rPr>
                <w:rFonts w:ascii="Times New Roman" w:eastAsia="Times New Roman" w:hAnsi="Times New Roman"/>
                <w:bCs/>
                <w:sz w:val="20"/>
                <w:szCs w:val="20"/>
                <w:highlight w:val="yellow"/>
                <w:lang w:eastAsia="ru-RU"/>
              </w:rPr>
            </w:pPr>
            <w:r>
              <w:rPr>
                <w:rFonts w:ascii="Times New Roman" w:eastAsia="Times New Roman" w:hAnsi="Times New Roman"/>
                <w:bCs/>
                <w:sz w:val="20"/>
                <w:szCs w:val="20"/>
                <w:lang w:eastAsia="ru-RU"/>
              </w:rPr>
              <w:t xml:space="preserve">27.03.2017 года проведен аукцион </w:t>
            </w:r>
            <w:r w:rsidR="00507EC2">
              <w:rPr>
                <w:rFonts w:ascii="Times New Roman" w:eastAsia="Times New Roman" w:hAnsi="Times New Roman"/>
                <w:bCs/>
                <w:sz w:val="20"/>
                <w:szCs w:val="20"/>
                <w:lang w:eastAsia="ru-RU"/>
              </w:rPr>
              <w:t xml:space="preserve">на ремонт кабинетов административного здания по ул.Нефтяников, 8, </w:t>
            </w:r>
            <w:r w:rsidR="0031625C">
              <w:rPr>
                <w:rFonts w:ascii="Times New Roman" w:eastAsia="Times New Roman" w:hAnsi="Times New Roman"/>
                <w:bCs/>
                <w:sz w:val="20"/>
                <w:szCs w:val="20"/>
                <w:lang w:eastAsia="ru-RU"/>
              </w:rPr>
              <w:t>10.04.2017 заключен муниципальный контракт. Срок исполнения работ 21.07.2017.  По ремонту крыши здания Нефтяников 8 планируемый срок заключения контракта 31.05.2017</w:t>
            </w:r>
          </w:p>
        </w:tc>
      </w:tr>
      <w:tr w:rsidR="008D0817" w:rsidRPr="0036643E" w:rsidTr="001964E4">
        <w:tc>
          <w:tcPr>
            <w:tcW w:w="2978" w:type="dxa"/>
            <w:gridSpan w:val="2"/>
            <w:shd w:val="clear" w:color="auto" w:fill="auto"/>
            <w:vAlign w:val="center"/>
          </w:tcPr>
          <w:p w:rsidR="008D0817" w:rsidRPr="0036643E" w:rsidRDefault="008D0817" w:rsidP="008D0817">
            <w:pPr>
              <w:rPr>
                <w:rFonts w:ascii="Times New Roman" w:hAnsi="Times New Roman" w:cs="Times New Roman"/>
                <w:sz w:val="20"/>
                <w:szCs w:val="20"/>
                <w:highlight w:val="yellow"/>
              </w:rPr>
            </w:pPr>
            <w:r w:rsidRPr="00692A37">
              <w:rPr>
                <w:rFonts w:ascii="Times New Roman" w:hAnsi="Times New Roman" w:cs="Times New Roman"/>
                <w:sz w:val="20"/>
                <w:szCs w:val="20"/>
              </w:rPr>
              <w:t>Ремонт административного здания ул</w:t>
            </w:r>
            <w:r>
              <w:rPr>
                <w:rFonts w:ascii="Times New Roman" w:hAnsi="Times New Roman" w:cs="Times New Roman"/>
                <w:sz w:val="20"/>
                <w:szCs w:val="20"/>
              </w:rPr>
              <w:t xml:space="preserve">ица </w:t>
            </w:r>
            <w:r w:rsidRPr="00692A37">
              <w:rPr>
                <w:rFonts w:ascii="Times New Roman" w:hAnsi="Times New Roman" w:cs="Times New Roman"/>
                <w:sz w:val="20"/>
                <w:szCs w:val="20"/>
              </w:rPr>
              <w:t>.Строителей, 2/6 (ЗАГС)</w:t>
            </w:r>
          </w:p>
        </w:tc>
        <w:tc>
          <w:tcPr>
            <w:tcW w:w="1276" w:type="dxa"/>
            <w:shd w:val="clear" w:color="auto" w:fill="auto"/>
            <w:vAlign w:val="center"/>
          </w:tcPr>
          <w:p w:rsidR="008D0817" w:rsidRPr="0036643E" w:rsidRDefault="008D0817" w:rsidP="008D0817">
            <w:pPr>
              <w:spacing w:line="240" w:lineRule="auto"/>
              <w:jc w:val="center"/>
              <w:rPr>
                <w:rFonts w:ascii="Times New Roman" w:eastAsia="Times New Roman" w:hAnsi="Times New Roman"/>
                <w:bCs/>
                <w:sz w:val="20"/>
                <w:szCs w:val="20"/>
                <w:highlight w:val="yellow"/>
                <w:lang w:eastAsia="ru-RU"/>
              </w:rPr>
            </w:pPr>
            <w:r w:rsidRPr="00692A37">
              <w:rPr>
                <w:rFonts w:ascii="Times New Roman" w:eastAsia="Times New Roman" w:hAnsi="Times New Roman"/>
                <w:bCs/>
                <w:sz w:val="20"/>
                <w:szCs w:val="20"/>
                <w:lang w:eastAsia="ru-RU"/>
              </w:rPr>
              <w:t>870,0</w:t>
            </w:r>
          </w:p>
        </w:tc>
        <w:tc>
          <w:tcPr>
            <w:tcW w:w="1276" w:type="dxa"/>
            <w:shd w:val="clear" w:color="auto" w:fill="auto"/>
            <w:vAlign w:val="center"/>
          </w:tcPr>
          <w:p w:rsidR="008D0817" w:rsidRPr="00910F61" w:rsidRDefault="008D0817" w:rsidP="008D0817">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870,0</w:t>
            </w:r>
          </w:p>
        </w:tc>
        <w:tc>
          <w:tcPr>
            <w:tcW w:w="1275" w:type="dxa"/>
            <w:shd w:val="clear" w:color="auto" w:fill="auto"/>
            <w:vAlign w:val="center"/>
          </w:tcPr>
          <w:p w:rsidR="008D0817" w:rsidRPr="00910F61" w:rsidRDefault="008D0817" w:rsidP="008D0817">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0,0</w:t>
            </w:r>
          </w:p>
        </w:tc>
        <w:tc>
          <w:tcPr>
            <w:tcW w:w="851" w:type="dxa"/>
            <w:shd w:val="clear" w:color="auto" w:fill="auto"/>
            <w:vAlign w:val="center"/>
          </w:tcPr>
          <w:p w:rsidR="008D0817" w:rsidRPr="00910F61" w:rsidRDefault="008D0817" w:rsidP="008D0817">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0,0</w:t>
            </w:r>
          </w:p>
        </w:tc>
        <w:tc>
          <w:tcPr>
            <w:tcW w:w="1983" w:type="dxa"/>
            <w:shd w:val="clear" w:color="auto" w:fill="auto"/>
            <w:vAlign w:val="center"/>
          </w:tcPr>
          <w:p w:rsidR="008D0817" w:rsidRPr="0036643E" w:rsidRDefault="0031625C" w:rsidP="00D34B9A">
            <w:pPr>
              <w:spacing w:line="240" w:lineRule="auto"/>
              <w:rPr>
                <w:rFonts w:ascii="Times New Roman" w:eastAsia="Times New Roman" w:hAnsi="Times New Roman"/>
                <w:bCs/>
                <w:sz w:val="20"/>
                <w:szCs w:val="20"/>
                <w:highlight w:val="yellow"/>
                <w:lang w:eastAsia="ru-RU"/>
              </w:rPr>
            </w:pPr>
            <w:r w:rsidRPr="0031625C">
              <w:rPr>
                <w:rFonts w:ascii="Times New Roman" w:eastAsia="Times New Roman" w:hAnsi="Times New Roman"/>
                <w:bCs/>
                <w:sz w:val="20"/>
                <w:szCs w:val="20"/>
                <w:lang w:eastAsia="ru-RU"/>
              </w:rPr>
              <w:t xml:space="preserve">В апреле 2017 года </w:t>
            </w:r>
            <w:r w:rsidR="006A6942" w:rsidRPr="0031625C">
              <w:rPr>
                <w:rFonts w:ascii="Times New Roman" w:eastAsia="Times New Roman" w:hAnsi="Times New Roman"/>
                <w:bCs/>
                <w:sz w:val="20"/>
                <w:szCs w:val="20"/>
                <w:lang w:eastAsia="ru-RU"/>
              </w:rPr>
              <w:t>размещен</w:t>
            </w:r>
            <w:r w:rsidRPr="0031625C">
              <w:rPr>
                <w:rFonts w:ascii="Times New Roman" w:eastAsia="Times New Roman" w:hAnsi="Times New Roman"/>
                <w:bCs/>
                <w:sz w:val="20"/>
                <w:szCs w:val="20"/>
                <w:lang w:eastAsia="ru-RU"/>
              </w:rPr>
              <w:t xml:space="preserve"> </w:t>
            </w:r>
            <w:r w:rsidR="006A6942" w:rsidRPr="0031625C">
              <w:rPr>
                <w:rFonts w:ascii="Times New Roman" w:eastAsia="Times New Roman" w:hAnsi="Times New Roman"/>
                <w:bCs/>
                <w:sz w:val="20"/>
                <w:szCs w:val="20"/>
                <w:lang w:eastAsia="ru-RU"/>
              </w:rPr>
              <w:t>муниципальн</w:t>
            </w:r>
            <w:r w:rsidRPr="0031625C">
              <w:rPr>
                <w:rFonts w:ascii="Times New Roman" w:eastAsia="Times New Roman" w:hAnsi="Times New Roman"/>
                <w:bCs/>
                <w:sz w:val="20"/>
                <w:szCs w:val="20"/>
                <w:lang w:eastAsia="ru-RU"/>
              </w:rPr>
              <w:t>ый</w:t>
            </w:r>
            <w:r w:rsidR="006A6942" w:rsidRPr="0031625C">
              <w:rPr>
                <w:rFonts w:ascii="Times New Roman" w:eastAsia="Times New Roman" w:hAnsi="Times New Roman"/>
                <w:bCs/>
                <w:sz w:val="20"/>
                <w:szCs w:val="20"/>
                <w:lang w:eastAsia="ru-RU"/>
              </w:rPr>
              <w:t xml:space="preserve"> заказ на выполнение строительно-монтажных работ в </w:t>
            </w:r>
            <w:r w:rsidR="006A6942" w:rsidRPr="0031625C">
              <w:rPr>
                <w:rFonts w:ascii="Times New Roman" w:eastAsia="Times New Roman" w:hAnsi="Times New Roman"/>
                <w:bCs/>
                <w:sz w:val="20"/>
                <w:szCs w:val="20"/>
                <w:lang w:eastAsia="ru-RU"/>
              </w:rPr>
              <w:lastRenderedPageBreak/>
              <w:t xml:space="preserve">сумме 729,4 тыс. руб., </w:t>
            </w:r>
            <w:r w:rsidR="005D2502" w:rsidRPr="0031625C">
              <w:rPr>
                <w:rFonts w:ascii="Times New Roman" w:eastAsia="Times New Roman" w:hAnsi="Times New Roman"/>
                <w:bCs/>
                <w:sz w:val="20"/>
                <w:szCs w:val="20"/>
                <w:lang w:eastAsia="ru-RU"/>
              </w:rPr>
              <w:t xml:space="preserve">заключение муниципального контракта планируется  </w:t>
            </w:r>
            <w:r w:rsidRPr="0031625C">
              <w:rPr>
                <w:rFonts w:ascii="Times New Roman" w:eastAsia="Times New Roman" w:hAnsi="Times New Roman"/>
                <w:bCs/>
                <w:sz w:val="20"/>
                <w:szCs w:val="20"/>
                <w:lang w:eastAsia="ru-RU"/>
              </w:rPr>
              <w:t>25.05.2017</w:t>
            </w:r>
          </w:p>
        </w:tc>
      </w:tr>
      <w:tr w:rsidR="004B7FF5" w:rsidRPr="0036643E" w:rsidTr="001964E4">
        <w:tc>
          <w:tcPr>
            <w:tcW w:w="2978" w:type="dxa"/>
            <w:gridSpan w:val="2"/>
            <w:shd w:val="clear" w:color="auto" w:fill="auto"/>
            <w:vAlign w:val="center"/>
          </w:tcPr>
          <w:p w:rsidR="004B7FF5" w:rsidRPr="00C57154" w:rsidRDefault="004B7FF5" w:rsidP="004B7FF5">
            <w:pPr>
              <w:rPr>
                <w:rFonts w:ascii="Times New Roman" w:hAnsi="Times New Roman" w:cs="Times New Roman"/>
                <w:sz w:val="20"/>
                <w:szCs w:val="20"/>
              </w:rPr>
            </w:pPr>
            <w:r w:rsidRPr="001D17C7">
              <w:rPr>
                <w:rFonts w:ascii="Times New Roman" w:hAnsi="Times New Roman" w:cs="Times New Roman"/>
                <w:sz w:val="20"/>
                <w:szCs w:val="20"/>
              </w:rPr>
              <w:lastRenderedPageBreak/>
              <w:t>Ремонт помещения МБУ "Вектор" ул.Ленина, 10</w:t>
            </w:r>
          </w:p>
        </w:tc>
        <w:tc>
          <w:tcPr>
            <w:tcW w:w="1276" w:type="dxa"/>
            <w:shd w:val="clear" w:color="auto" w:fill="auto"/>
            <w:vAlign w:val="center"/>
          </w:tcPr>
          <w:p w:rsidR="004B7FF5" w:rsidRPr="001D17C7" w:rsidRDefault="004B7FF5" w:rsidP="004B7FF5">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150,0</w:t>
            </w:r>
          </w:p>
        </w:tc>
        <w:tc>
          <w:tcPr>
            <w:tcW w:w="1276" w:type="dxa"/>
            <w:shd w:val="clear" w:color="auto" w:fill="auto"/>
            <w:vAlign w:val="center"/>
          </w:tcPr>
          <w:p w:rsidR="004B7FF5" w:rsidRPr="00861528" w:rsidRDefault="004B7FF5" w:rsidP="004B7FF5">
            <w:pPr>
              <w:spacing w:line="240" w:lineRule="auto"/>
              <w:jc w:val="center"/>
              <w:rPr>
                <w:rFonts w:ascii="Times New Roman" w:eastAsia="Times New Roman" w:hAnsi="Times New Roman"/>
                <w:bCs/>
                <w:sz w:val="20"/>
                <w:szCs w:val="20"/>
                <w:lang w:eastAsia="ru-RU"/>
              </w:rPr>
            </w:pPr>
            <w:r w:rsidRPr="00861528">
              <w:rPr>
                <w:rFonts w:ascii="Times New Roman" w:eastAsia="Times New Roman" w:hAnsi="Times New Roman"/>
                <w:bCs/>
                <w:sz w:val="20"/>
                <w:szCs w:val="20"/>
                <w:lang w:eastAsia="ru-RU"/>
              </w:rPr>
              <w:t>150,0</w:t>
            </w:r>
          </w:p>
        </w:tc>
        <w:tc>
          <w:tcPr>
            <w:tcW w:w="1275" w:type="dxa"/>
            <w:shd w:val="clear" w:color="auto" w:fill="auto"/>
            <w:vAlign w:val="center"/>
          </w:tcPr>
          <w:p w:rsidR="004B7FF5" w:rsidRPr="00861528" w:rsidRDefault="004B7FF5" w:rsidP="004B7FF5">
            <w:pPr>
              <w:spacing w:line="240" w:lineRule="auto"/>
              <w:jc w:val="center"/>
              <w:rPr>
                <w:rFonts w:ascii="Times New Roman" w:eastAsia="Times New Roman" w:hAnsi="Times New Roman"/>
                <w:bCs/>
                <w:sz w:val="20"/>
                <w:szCs w:val="20"/>
                <w:lang w:eastAsia="ru-RU"/>
              </w:rPr>
            </w:pPr>
            <w:r w:rsidRPr="00861528">
              <w:rPr>
                <w:rFonts w:ascii="Times New Roman" w:eastAsia="Times New Roman" w:hAnsi="Times New Roman"/>
                <w:bCs/>
                <w:sz w:val="20"/>
                <w:szCs w:val="20"/>
                <w:lang w:eastAsia="ru-RU"/>
              </w:rPr>
              <w:t>0</w:t>
            </w:r>
            <w:r w:rsidR="00E20FE1">
              <w:rPr>
                <w:rFonts w:ascii="Times New Roman" w:eastAsia="Times New Roman" w:hAnsi="Times New Roman"/>
                <w:bCs/>
                <w:sz w:val="20"/>
                <w:szCs w:val="20"/>
                <w:lang w:eastAsia="ru-RU"/>
              </w:rPr>
              <w:t>,0</w:t>
            </w:r>
          </w:p>
        </w:tc>
        <w:tc>
          <w:tcPr>
            <w:tcW w:w="851" w:type="dxa"/>
            <w:shd w:val="clear" w:color="auto" w:fill="auto"/>
            <w:vAlign w:val="center"/>
          </w:tcPr>
          <w:p w:rsidR="004B7FF5" w:rsidRPr="00861528" w:rsidRDefault="004B7FF5" w:rsidP="004B7FF5">
            <w:pPr>
              <w:spacing w:line="240" w:lineRule="auto"/>
              <w:jc w:val="center"/>
              <w:rPr>
                <w:rFonts w:ascii="Times New Roman" w:eastAsia="Times New Roman" w:hAnsi="Times New Roman"/>
                <w:bCs/>
                <w:sz w:val="20"/>
                <w:szCs w:val="20"/>
                <w:lang w:eastAsia="ru-RU"/>
              </w:rPr>
            </w:pPr>
            <w:r w:rsidRPr="00861528">
              <w:rPr>
                <w:rFonts w:ascii="Times New Roman" w:eastAsia="Times New Roman" w:hAnsi="Times New Roman"/>
                <w:bCs/>
                <w:sz w:val="20"/>
                <w:szCs w:val="20"/>
                <w:lang w:eastAsia="ru-RU"/>
              </w:rPr>
              <w:t>0</w:t>
            </w:r>
          </w:p>
        </w:tc>
        <w:tc>
          <w:tcPr>
            <w:tcW w:w="1983" w:type="dxa"/>
            <w:shd w:val="clear" w:color="auto" w:fill="auto"/>
            <w:vAlign w:val="center"/>
          </w:tcPr>
          <w:p w:rsidR="004B7FF5" w:rsidRPr="0036643E" w:rsidRDefault="0031625C" w:rsidP="0031625C">
            <w:pPr>
              <w:spacing w:line="240" w:lineRule="auto"/>
              <w:rPr>
                <w:rFonts w:ascii="Times New Roman" w:eastAsia="Times New Roman" w:hAnsi="Times New Roman"/>
                <w:bCs/>
                <w:sz w:val="20"/>
                <w:szCs w:val="20"/>
                <w:highlight w:val="yellow"/>
                <w:lang w:eastAsia="ru-RU"/>
              </w:rPr>
            </w:pPr>
            <w:r w:rsidRPr="0031625C">
              <w:rPr>
                <w:rFonts w:ascii="Times New Roman" w:eastAsia="Times New Roman" w:hAnsi="Times New Roman"/>
                <w:bCs/>
                <w:sz w:val="20"/>
                <w:szCs w:val="20"/>
                <w:lang w:eastAsia="ru-RU"/>
              </w:rPr>
              <w:t>27.03.2017-состоялся аукцион, 12.04.2017-заключение муниципального контракта в сумме 125,0 т.р.</w:t>
            </w:r>
            <w:r w:rsidR="00D34B9A">
              <w:rPr>
                <w:rFonts w:ascii="Times New Roman" w:eastAsia="Times New Roman" w:hAnsi="Times New Roman"/>
                <w:bCs/>
                <w:sz w:val="20"/>
                <w:szCs w:val="20"/>
                <w:lang w:eastAsia="ru-RU"/>
              </w:rPr>
              <w:t xml:space="preserve"> </w:t>
            </w:r>
            <w:r w:rsidRPr="0031625C">
              <w:rPr>
                <w:rFonts w:ascii="Times New Roman" w:eastAsia="Times New Roman" w:hAnsi="Times New Roman"/>
                <w:bCs/>
                <w:sz w:val="20"/>
                <w:szCs w:val="20"/>
                <w:lang w:eastAsia="ru-RU"/>
              </w:rPr>
              <w:t>С</w:t>
            </w:r>
            <w:r w:rsidR="00D61709" w:rsidRPr="0031625C">
              <w:rPr>
                <w:rFonts w:ascii="Times New Roman" w:eastAsia="Times New Roman" w:hAnsi="Times New Roman"/>
                <w:bCs/>
                <w:sz w:val="20"/>
                <w:szCs w:val="20"/>
                <w:lang w:eastAsia="ru-RU"/>
              </w:rPr>
              <w:t xml:space="preserve">рок </w:t>
            </w:r>
            <w:r w:rsidR="008659DC" w:rsidRPr="0031625C">
              <w:rPr>
                <w:rFonts w:ascii="Times New Roman" w:eastAsia="Times New Roman" w:hAnsi="Times New Roman"/>
                <w:bCs/>
                <w:sz w:val="20"/>
                <w:szCs w:val="20"/>
                <w:lang w:eastAsia="ru-RU"/>
              </w:rPr>
              <w:t xml:space="preserve">выполнения работ по муниципальному контракту </w:t>
            </w:r>
            <w:r w:rsidR="00D61709" w:rsidRPr="0031625C">
              <w:rPr>
                <w:rFonts w:ascii="Times New Roman" w:eastAsia="Times New Roman" w:hAnsi="Times New Roman"/>
                <w:bCs/>
                <w:sz w:val="20"/>
                <w:szCs w:val="20"/>
                <w:lang w:eastAsia="ru-RU"/>
              </w:rPr>
              <w:t>02.05.2017 года</w:t>
            </w:r>
          </w:p>
        </w:tc>
      </w:tr>
      <w:tr w:rsidR="004B7FF5" w:rsidRPr="0036643E" w:rsidTr="001964E4">
        <w:tc>
          <w:tcPr>
            <w:tcW w:w="2978" w:type="dxa"/>
            <w:gridSpan w:val="2"/>
            <w:shd w:val="clear" w:color="auto" w:fill="auto"/>
            <w:vAlign w:val="center"/>
          </w:tcPr>
          <w:p w:rsidR="004B7FF5" w:rsidRPr="0036643E" w:rsidRDefault="004B7FF5" w:rsidP="004B7FF5">
            <w:pPr>
              <w:rPr>
                <w:rFonts w:ascii="Times New Roman" w:hAnsi="Times New Roman" w:cs="Times New Roman"/>
                <w:sz w:val="20"/>
                <w:szCs w:val="20"/>
                <w:highlight w:val="yellow"/>
              </w:rPr>
            </w:pPr>
            <w:r w:rsidRPr="00C57154">
              <w:rPr>
                <w:rFonts w:ascii="Times New Roman" w:hAnsi="Times New Roman" w:cs="Times New Roman"/>
                <w:sz w:val="20"/>
                <w:szCs w:val="20"/>
              </w:rPr>
              <w:t xml:space="preserve">Детальное обследование здания МКУ "МФЦ" (подвальное помещение) </w:t>
            </w:r>
          </w:p>
        </w:tc>
        <w:tc>
          <w:tcPr>
            <w:tcW w:w="1276" w:type="dxa"/>
            <w:shd w:val="clear" w:color="auto" w:fill="auto"/>
            <w:vAlign w:val="center"/>
          </w:tcPr>
          <w:p w:rsidR="004B7FF5" w:rsidRPr="0036643E" w:rsidRDefault="004B7FF5" w:rsidP="004B7FF5">
            <w:pPr>
              <w:spacing w:line="240" w:lineRule="auto"/>
              <w:jc w:val="center"/>
              <w:rPr>
                <w:rFonts w:ascii="Times New Roman" w:eastAsia="Times New Roman" w:hAnsi="Times New Roman"/>
                <w:bCs/>
                <w:sz w:val="20"/>
                <w:szCs w:val="20"/>
                <w:highlight w:val="yellow"/>
                <w:lang w:eastAsia="ru-RU"/>
              </w:rPr>
            </w:pPr>
            <w:r w:rsidRPr="001D17C7">
              <w:rPr>
                <w:rFonts w:ascii="Times New Roman" w:eastAsia="Times New Roman" w:hAnsi="Times New Roman"/>
                <w:bCs/>
                <w:sz w:val="20"/>
                <w:szCs w:val="20"/>
                <w:lang w:eastAsia="ru-RU"/>
              </w:rPr>
              <w:t>99,0</w:t>
            </w:r>
          </w:p>
        </w:tc>
        <w:tc>
          <w:tcPr>
            <w:tcW w:w="1276" w:type="dxa"/>
            <w:shd w:val="clear" w:color="auto" w:fill="auto"/>
            <w:vAlign w:val="center"/>
          </w:tcPr>
          <w:p w:rsidR="004B7FF5" w:rsidRPr="00DA2DA3" w:rsidRDefault="004B7FF5" w:rsidP="004B7FF5">
            <w:pPr>
              <w:spacing w:line="240" w:lineRule="auto"/>
              <w:jc w:val="center"/>
              <w:rPr>
                <w:rFonts w:ascii="Times New Roman" w:eastAsia="Times New Roman" w:hAnsi="Times New Roman"/>
                <w:bCs/>
                <w:sz w:val="20"/>
                <w:szCs w:val="20"/>
                <w:lang w:eastAsia="ru-RU"/>
              </w:rPr>
            </w:pPr>
            <w:r w:rsidRPr="00DA2DA3">
              <w:rPr>
                <w:rFonts w:ascii="Times New Roman" w:eastAsia="Times New Roman" w:hAnsi="Times New Roman"/>
                <w:bCs/>
                <w:sz w:val="20"/>
                <w:szCs w:val="20"/>
                <w:lang w:eastAsia="ru-RU"/>
              </w:rPr>
              <w:t>99,0</w:t>
            </w:r>
          </w:p>
        </w:tc>
        <w:tc>
          <w:tcPr>
            <w:tcW w:w="1275" w:type="dxa"/>
            <w:shd w:val="clear" w:color="auto" w:fill="auto"/>
            <w:vAlign w:val="center"/>
          </w:tcPr>
          <w:p w:rsidR="004B7FF5" w:rsidRPr="00DA2DA3" w:rsidRDefault="004B7FF5" w:rsidP="004B7FF5">
            <w:pPr>
              <w:spacing w:line="240" w:lineRule="auto"/>
              <w:jc w:val="center"/>
              <w:rPr>
                <w:rFonts w:ascii="Times New Roman" w:eastAsia="Times New Roman" w:hAnsi="Times New Roman"/>
                <w:bCs/>
                <w:sz w:val="20"/>
                <w:szCs w:val="20"/>
                <w:lang w:eastAsia="ru-RU"/>
              </w:rPr>
            </w:pPr>
            <w:r w:rsidRPr="00DA2DA3">
              <w:rPr>
                <w:rFonts w:ascii="Times New Roman" w:eastAsia="Times New Roman" w:hAnsi="Times New Roman"/>
                <w:bCs/>
                <w:sz w:val="20"/>
                <w:szCs w:val="20"/>
                <w:lang w:eastAsia="ru-RU"/>
              </w:rPr>
              <w:t>0,0</w:t>
            </w:r>
          </w:p>
        </w:tc>
        <w:tc>
          <w:tcPr>
            <w:tcW w:w="851" w:type="dxa"/>
            <w:shd w:val="clear" w:color="auto" w:fill="auto"/>
            <w:vAlign w:val="center"/>
          </w:tcPr>
          <w:p w:rsidR="004B7FF5" w:rsidRPr="00DA2DA3" w:rsidRDefault="004B7FF5" w:rsidP="004B7FF5">
            <w:pPr>
              <w:spacing w:line="240" w:lineRule="auto"/>
              <w:jc w:val="center"/>
              <w:rPr>
                <w:rFonts w:ascii="Times New Roman" w:eastAsia="Times New Roman" w:hAnsi="Times New Roman"/>
                <w:bCs/>
                <w:sz w:val="20"/>
                <w:szCs w:val="20"/>
                <w:lang w:eastAsia="ru-RU"/>
              </w:rPr>
            </w:pPr>
            <w:r w:rsidRPr="00DA2DA3">
              <w:rPr>
                <w:rFonts w:ascii="Times New Roman" w:eastAsia="Times New Roman" w:hAnsi="Times New Roman"/>
                <w:bCs/>
                <w:sz w:val="20"/>
                <w:szCs w:val="20"/>
                <w:lang w:eastAsia="ru-RU"/>
              </w:rPr>
              <w:t>0,0</w:t>
            </w:r>
          </w:p>
        </w:tc>
        <w:tc>
          <w:tcPr>
            <w:tcW w:w="1983" w:type="dxa"/>
            <w:shd w:val="clear" w:color="auto" w:fill="auto"/>
            <w:vAlign w:val="center"/>
          </w:tcPr>
          <w:p w:rsidR="004B7FF5" w:rsidRPr="0036643E" w:rsidRDefault="00574189" w:rsidP="00574189">
            <w:pPr>
              <w:spacing w:line="240" w:lineRule="auto"/>
              <w:rPr>
                <w:rFonts w:ascii="Times New Roman" w:eastAsia="Times New Roman" w:hAnsi="Times New Roman"/>
                <w:bCs/>
                <w:sz w:val="20"/>
                <w:szCs w:val="20"/>
                <w:highlight w:val="yellow"/>
                <w:lang w:eastAsia="ru-RU"/>
              </w:rPr>
            </w:pPr>
            <w:r>
              <w:rPr>
                <w:rFonts w:ascii="Times New Roman" w:eastAsia="Times New Roman" w:hAnsi="Times New Roman"/>
                <w:bCs/>
                <w:sz w:val="20"/>
                <w:szCs w:val="20"/>
                <w:lang w:eastAsia="ru-RU"/>
              </w:rPr>
              <w:t>14</w:t>
            </w:r>
            <w:r w:rsidRPr="00D61709">
              <w:rPr>
                <w:rFonts w:ascii="Times New Roman" w:eastAsia="Times New Roman" w:hAnsi="Times New Roman"/>
                <w:bCs/>
                <w:sz w:val="20"/>
                <w:szCs w:val="20"/>
                <w:lang w:eastAsia="ru-RU"/>
              </w:rPr>
              <w:t>.0</w:t>
            </w:r>
            <w:r>
              <w:rPr>
                <w:rFonts w:ascii="Times New Roman" w:eastAsia="Times New Roman" w:hAnsi="Times New Roman"/>
                <w:bCs/>
                <w:sz w:val="20"/>
                <w:szCs w:val="20"/>
                <w:lang w:eastAsia="ru-RU"/>
              </w:rPr>
              <w:t>2</w:t>
            </w:r>
            <w:r w:rsidRPr="00D61709">
              <w:rPr>
                <w:rFonts w:ascii="Times New Roman" w:eastAsia="Times New Roman" w:hAnsi="Times New Roman"/>
                <w:bCs/>
                <w:sz w:val="20"/>
                <w:szCs w:val="20"/>
                <w:lang w:eastAsia="ru-RU"/>
              </w:rPr>
              <w:t xml:space="preserve">.2017 заключен муниципальный контракт, срок </w:t>
            </w:r>
            <w:r>
              <w:rPr>
                <w:rFonts w:ascii="Times New Roman" w:eastAsia="Times New Roman" w:hAnsi="Times New Roman"/>
                <w:bCs/>
                <w:sz w:val="20"/>
                <w:szCs w:val="20"/>
                <w:lang w:eastAsia="ru-RU"/>
              </w:rPr>
              <w:t>выполнения работ по муниципальному контракту 15</w:t>
            </w:r>
            <w:r w:rsidRPr="00D61709">
              <w:rPr>
                <w:rFonts w:ascii="Times New Roman" w:eastAsia="Times New Roman" w:hAnsi="Times New Roman"/>
                <w:bCs/>
                <w:sz w:val="20"/>
                <w:szCs w:val="20"/>
                <w:lang w:eastAsia="ru-RU"/>
              </w:rPr>
              <w:t>.0</w:t>
            </w:r>
            <w:r>
              <w:rPr>
                <w:rFonts w:ascii="Times New Roman" w:eastAsia="Times New Roman" w:hAnsi="Times New Roman"/>
                <w:bCs/>
                <w:sz w:val="20"/>
                <w:szCs w:val="20"/>
                <w:lang w:eastAsia="ru-RU"/>
              </w:rPr>
              <w:t>4</w:t>
            </w:r>
            <w:r w:rsidRPr="00D61709">
              <w:rPr>
                <w:rFonts w:ascii="Times New Roman" w:eastAsia="Times New Roman" w:hAnsi="Times New Roman"/>
                <w:bCs/>
                <w:sz w:val="20"/>
                <w:szCs w:val="20"/>
                <w:lang w:eastAsia="ru-RU"/>
              </w:rPr>
              <w:t>.2017 года</w:t>
            </w:r>
          </w:p>
        </w:tc>
      </w:tr>
      <w:tr w:rsidR="004B7FF5" w:rsidRPr="0036643E" w:rsidTr="00A73258">
        <w:tc>
          <w:tcPr>
            <w:tcW w:w="569" w:type="dxa"/>
            <w:shd w:val="clear" w:color="auto" w:fill="auto"/>
            <w:vAlign w:val="center"/>
          </w:tcPr>
          <w:p w:rsidR="004B7FF5" w:rsidRPr="002102B9" w:rsidRDefault="004B7FF5" w:rsidP="004B7FF5">
            <w:pPr>
              <w:rPr>
                <w:rFonts w:ascii="Times New Roman" w:hAnsi="Times New Roman" w:cs="Times New Roman"/>
                <w:sz w:val="20"/>
                <w:szCs w:val="20"/>
              </w:rPr>
            </w:pPr>
            <w:r>
              <w:rPr>
                <w:rFonts w:ascii="Times New Roman" w:hAnsi="Times New Roman" w:cs="Times New Roman"/>
                <w:sz w:val="20"/>
                <w:szCs w:val="20"/>
              </w:rPr>
              <w:t>4</w:t>
            </w:r>
            <w:r w:rsidRPr="002102B9">
              <w:rPr>
                <w:rFonts w:ascii="Times New Roman" w:hAnsi="Times New Roman" w:cs="Times New Roman"/>
                <w:sz w:val="20"/>
                <w:szCs w:val="20"/>
              </w:rPr>
              <w:t>.</w:t>
            </w:r>
          </w:p>
        </w:tc>
        <w:tc>
          <w:tcPr>
            <w:tcW w:w="2409" w:type="dxa"/>
            <w:shd w:val="clear" w:color="auto" w:fill="auto"/>
            <w:vAlign w:val="center"/>
          </w:tcPr>
          <w:p w:rsidR="004B7FF5" w:rsidRPr="002102B9" w:rsidRDefault="004B7FF5" w:rsidP="004B7FF5">
            <w:pPr>
              <w:rPr>
                <w:rFonts w:ascii="Times New Roman" w:hAnsi="Times New Roman" w:cs="Times New Roman"/>
                <w:sz w:val="20"/>
                <w:szCs w:val="20"/>
              </w:rPr>
            </w:pPr>
            <w:r w:rsidRPr="002102B9">
              <w:rPr>
                <w:rFonts w:ascii="Times New Roman" w:hAnsi="Times New Roman" w:cs="Times New Roman"/>
                <w:sz w:val="20"/>
                <w:szCs w:val="20"/>
              </w:rPr>
              <w:t>основное мероприятие "Капитальный ремонт и реконструкция муниципального имущества"</w:t>
            </w:r>
          </w:p>
        </w:tc>
        <w:tc>
          <w:tcPr>
            <w:tcW w:w="1276" w:type="dxa"/>
            <w:shd w:val="clear" w:color="auto" w:fill="auto"/>
            <w:vAlign w:val="center"/>
          </w:tcPr>
          <w:p w:rsidR="004B7FF5" w:rsidRPr="002102B9" w:rsidRDefault="004B7FF5" w:rsidP="004B7FF5">
            <w:pPr>
              <w:spacing w:line="240" w:lineRule="auto"/>
              <w:jc w:val="center"/>
              <w:rPr>
                <w:rFonts w:ascii="Times New Roman" w:eastAsia="Times New Roman" w:hAnsi="Times New Roman"/>
                <w:bCs/>
                <w:sz w:val="20"/>
                <w:szCs w:val="20"/>
                <w:lang w:eastAsia="ru-RU"/>
              </w:rPr>
            </w:pPr>
            <w:r w:rsidRPr="002102B9">
              <w:rPr>
                <w:rFonts w:ascii="Times New Roman" w:eastAsia="Times New Roman" w:hAnsi="Times New Roman"/>
                <w:bCs/>
                <w:sz w:val="20"/>
                <w:szCs w:val="20"/>
                <w:lang w:eastAsia="ru-RU"/>
              </w:rPr>
              <w:t>1</w:t>
            </w:r>
            <w:r>
              <w:rPr>
                <w:rFonts w:ascii="Times New Roman" w:eastAsia="Times New Roman" w:hAnsi="Times New Roman"/>
                <w:bCs/>
                <w:sz w:val="20"/>
                <w:szCs w:val="20"/>
                <w:lang w:eastAsia="ru-RU"/>
              </w:rPr>
              <w:t> 491,</w:t>
            </w:r>
            <w:r w:rsidRPr="002102B9">
              <w:rPr>
                <w:rFonts w:ascii="Times New Roman" w:eastAsia="Times New Roman" w:hAnsi="Times New Roman"/>
                <w:bCs/>
                <w:sz w:val="20"/>
                <w:szCs w:val="20"/>
                <w:lang w:eastAsia="ru-RU"/>
              </w:rPr>
              <w:t>0</w:t>
            </w:r>
          </w:p>
        </w:tc>
        <w:tc>
          <w:tcPr>
            <w:tcW w:w="1276" w:type="dxa"/>
            <w:shd w:val="clear" w:color="auto" w:fill="auto"/>
            <w:vAlign w:val="center"/>
          </w:tcPr>
          <w:p w:rsidR="004B7FF5" w:rsidRPr="00861528" w:rsidRDefault="004B7FF5" w:rsidP="004B7FF5">
            <w:pPr>
              <w:spacing w:line="240" w:lineRule="auto"/>
              <w:jc w:val="center"/>
              <w:rPr>
                <w:rFonts w:ascii="Times New Roman" w:eastAsia="Times New Roman" w:hAnsi="Times New Roman"/>
                <w:bCs/>
                <w:sz w:val="20"/>
                <w:szCs w:val="20"/>
                <w:lang w:eastAsia="ru-RU"/>
              </w:rPr>
            </w:pPr>
            <w:r w:rsidRPr="00861528">
              <w:rPr>
                <w:rFonts w:ascii="Times New Roman" w:eastAsia="Times New Roman" w:hAnsi="Times New Roman"/>
                <w:bCs/>
                <w:sz w:val="20"/>
                <w:szCs w:val="20"/>
                <w:lang w:eastAsia="ru-RU"/>
              </w:rPr>
              <w:t>1 491,0</w:t>
            </w:r>
          </w:p>
        </w:tc>
        <w:tc>
          <w:tcPr>
            <w:tcW w:w="1275" w:type="dxa"/>
            <w:shd w:val="clear" w:color="auto" w:fill="auto"/>
            <w:vAlign w:val="center"/>
          </w:tcPr>
          <w:p w:rsidR="004B7FF5" w:rsidRPr="00861528" w:rsidRDefault="004B7FF5" w:rsidP="004B7FF5">
            <w:pPr>
              <w:spacing w:line="240" w:lineRule="auto"/>
              <w:jc w:val="center"/>
              <w:rPr>
                <w:rFonts w:ascii="Times New Roman" w:eastAsia="Times New Roman" w:hAnsi="Times New Roman"/>
                <w:bCs/>
                <w:sz w:val="20"/>
                <w:szCs w:val="20"/>
                <w:lang w:eastAsia="ru-RU"/>
              </w:rPr>
            </w:pPr>
            <w:r w:rsidRPr="00861528">
              <w:rPr>
                <w:rFonts w:ascii="Times New Roman" w:eastAsia="Times New Roman" w:hAnsi="Times New Roman"/>
                <w:bCs/>
                <w:sz w:val="20"/>
                <w:szCs w:val="20"/>
                <w:lang w:eastAsia="ru-RU"/>
              </w:rPr>
              <w:t>0,0</w:t>
            </w:r>
          </w:p>
        </w:tc>
        <w:tc>
          <w:tcPr>
            <w:tcW w:w="851" w:type="dxa"/>
            <w:shd w:val="clear" w:color="auto" w:fill="auto"/>
            <w:vAlign w:val="center"/>
          </w:tcPr>
          <w:p w:rsidR="004B7FF5" w:rsidRPr="00861528" w:rsidRDefault="004B7FF5" w:rsidP="004B7FF5">
            <w:pPr>
              <w:spacing w:line="240" w:lineRule="auto"/>
              <w:jc w:val="center"/>
              <w:rPr>
                <w:rFonts w:ascii="Times New Roman" w:eastAsia="Times New Roman" w:hAnsi="Times New Roman"/>
                <w:bCs/>
                <w:sz w:val="20"/>
                <w:szCs w:val="20"/>
                <w:lang w:eastAsia="ru-RU"/>
              </w:rPr>
            </w:pPr>
            <w:r w:rsidRPr="00861528">
              <w:rPr>
                <w:rFonts w:ascii="Times New Roman" w:eastAsia="Times New Roman" w:hAnsi="Times New Roman"/>
                <w:bCs/>
                <w:sz w:val="20"/>
                <w:szCs w:val="20"/>
                <w:lang w:eastAsia="ru-RU"/>
              </w:rPr>
              <w:t>0,0</w:t>
            </w:r>
          </w:p>
        </w:tc>
        <w:tc>
          <w:tcPr>
            <w:tcW w:w="1983" w:type="dxa"/>
            <w:shd w:val="clear" w:color="auto" w:fill="auto"/>
            <w:vAlign w:val="center"/>
          </w:tcPr>
          <w:p w:rsidR="004B7FF5" w:rsidRPr="0036643E" w:rsidRDefault="008873FF" w:rsidP="004757EF">
            <w:pPr>
              <w:spacing w:line="240" w:lineRule="auto"/>
              <w:rPr>
                <w:rFonts w:ascii="Times New Roman" w:eastAsia="Times New Roman" w:hAnsi="Times New Roman"/>
                <w:bCs/>
                <w:sz w:val="20"/>
                <w:szCs w:val="20"/>
                <w:highlight w:val="yellow"/>
                <w:lang w:eastAsia="ru-RU"/>
              </w:rPr>
            </w:pPr>
            <w:r w:rsidRPr="008873FF">
              <w:rPr>
                <w:rFonts w:ascii="Times New Roman" w:eastAsia="Times New Roman" w:hAnsi="Times New Roman"/>
                <w:bCs/>
                <w:sz w:val="20"/>
                <w:szCs w:val="20"/>
                <w:lang w:eastAsia="ru-RU"/>
              </w:rPr>
              <w:t xml:space="preserve">20.03.2017 заключен муниципальный контракт </w:t>
            </w:r>
            <w:r>
              <w:rPr>
                <w:rFonts w:ascii="Times New Roman" w:eastAsia="Times New Roman" w:hAnsi="Times New Roman"/>
                <w:bCs/>
                <w:sz w:val="20"/>
                <w:szCs w:val="20"/>
                <w:lang w:eastAsia="ru-RU"/>
              </w:rPr>
              <w:t>на выполнение проектно-сметной документации</w:t>
            </w:r>
            <w:r w:rsidR="004757EF">
              <w:rPr>
                <w:rFonts w:ascii="Times New Roman" w:eastAsia="Times New Roman" w:hAnsi="Times New Roman"/>
                <w:bCs/>
                <w:sz w:val="20"/>
                <w:szCs w:val="20"/>
                <w:lang w:eastAsia="ru-RU"/>
              </w:rPr>
              <w:t xml:space="preserve"> в сумме 348,2 тыс. руб., </w:t>
            </w:r>
            <w:r w:rsidR="004757EF" w:rsidRPr="00D61709">
              <w:rPr>
                <w:rFonts w:ascii="Times New Roman" w:eastAsia="Times New Roman" w:hAnsi="Times New Roman"/>
                <w:bCs/>
                <w:sz w:val="20"/>
                <w:szCs w:val="20"/>
                <w:lang w:eastAsia="ru-RU"/>
              </w:rPr>
              <w:t xml:space="preserve">срок </w:t>
            </w:r>
            <w:r w:rsidR="004757EF">
              <w:rPr>
                <w:rFonts w:ascii="Times New Roman" w:eastAsia="Times New Roman" w:hAnsi="Times New Roman"/>
                <w:bCs/>
                <w:sz w:val="20"/>
                <w:szCs w:val="20"/>
                <w:lang w:eastAsia="ru-RU"/>
              </w:rPr>
              <w:t>выполнения работ по муниципальному контракту 15</w:t>
            </w:r>
            <w:r w:rsidR="004757EF" w:rsidRPr="00D61709">
              <w:rPr>
                <w:rFonts w:ascii="Times New Roman" w:eastAsia="Times New Roman" w:hAnsi="Times New Roman"/>
                <w:bCs/>
                <w:sz w:val="20"/>
                <w:szCs w:val="20"/>
                <w:lang w:eastAsia="ru-RU"/>
              </w:rPr>
              <w:t>.0</w:t>
            </w:r>
            <w:r w:rsidR="004757EF">
              <w:rPr>
                <w:rFonts w:ascii="Times New Roman" w:eastAsia="Times New Roman" w:hAnsi="Times New Roman"/>
                <w:bCs/>
                <w:sz w:val="20"/>
                <w:szCs w:val="20"/>
                <w:lang w:eastAsia="ru-RU"/>
              </w:rPr>
              <w:t>5</w:t>
            </w:r>
            <w:r w:rsidR="004757EF" w:rsidRPr="00D61709">
              <w:rPr>
                <w:rFonts w:ascii="Times New Roman" w:eastAsia="Times New Roman" w:hAnsi="Times New Roman"/>
                <w:bCs/>
                <w:sz w:val="20"/>
                <w:szCs w:val="20"/>
                <w:lang w:eastAsia="ru-RU"/>
              </w:rPr>
              <w:t>.2017 года</w:t>
            </w:r>
          </w:p>
        </w:tc>
      </w:tr>
    </w:tbl>
    <w:p w:rsidR="00884134" w:rsidRPr="00EA56C7" w:rsidRDefault="00884134" w:rsidP="00043DBA">
      <w:pPr>
        <w:spacing w:after="0" w:line="240" w:lineRule="auto"/>
        <w:jc w:val="center"/>
        <w:rPr>
          <w:rFonts w:ascii="Times New Roman" w:eastAsia="Times New Roman" w:hAnsi="Times New Roman" w:cs="Times New Roman"/>
          <w:b/>
          <w:bCs/>
          <w:color w:val="000000"/>
          <w:sz w:val="24"/>
          <w:szCs w:val="24"/>
          <w:lang w:eastAsia="ru-RU"/>
        </w:rPr>
      </w:pPr>
    </w:p>
    <w:p w:rsidR="00D34B9A" w:rsidRDefault="00D34B9A" w:rsidP="00912F7E">
      <w:pPr>
        <w:spacing w:after="0" w:line="240" w:lineRule="auto"/>
        <w:jc w:val="center"/>
        <w:rPr>
          <w:rFonts w:ascii="Times New Roman" w:eastAsia="Times New Roman" w:hAnsi="Times New Roman" w:cs="Times New Roman"/>
          <w:b/>
          <w:bCs/>
          <w:color w:val="000000"/>
          <w:sz w:val="24"/>
          <w:szCs w:val="24"/>
          <w:lang w:eastAsia="ru-RU"/>
        </w:rPr>
      </w:pPr>
    </w:p>
    <w:p w:rsidR="00912F7E" w:rsidRPr="00EA56C7"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r w:rsidRPr="00EA56C7">
        <w:rPr>
          <w:rFonts w:ascii="Times New Roman" w:eastAsia="Times New Roman" w:hAnsi="Times New Roman" w:cs="Times New Roman"/>
          <w:b/>
          <w:bCs/>
          <w:color w:val="000000"/>
          <w:sz w:val="24"/>
          <w:szCs w:val="24"/>
          <w:lang w:eastAsia="ru-RU"/>
        </w:rPr>
        <w:t xml:space="preserve">11.Программа </w:t>
      </w:r>
    </w:p>
    <w:p w:rsidR="00912F7E" w:rsidRPr="00EA56C7"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r w:rsidRPr="00EA56C7">
        <w:rPr>
          <w:rFonts w:ascii="Times New Roman" w:eastAsia="Times New Roman" w:hAnsi="Times New Roman" w:cs="Times New Roman"/>
          <w:b/>
          <w:bCs/>
          <w:color w:val="000000"/>
          <w:sz w:val="24"/>
          <w:szCs w:val="24"/>
          <w:lang w:eastAsia="ru-RU"/>
        </w:rPr>
        <w:t>«Обеспечение доступным и комфортным жильём жителей городского округа город Мегион в 2014-2020 годах»</w:t>
      </w:r>
    </w:p>
    <w:p w:rsidR="00912F7E" w:rsidRPr="0036643E" w:rsidRDefault="00912F7E" w:rsidP="00912F7E">
      <w:pPr>
        <w:spacing w:after="0" w:line="240" w:lineRule="auto"/>
        <w:jc w:val="center"/>
        <w:rPr>
          <w:rFonts w:ascii="Times New Roman" w:eastAsia="Times New Roman" w:hAnsi="Times New Roman" w:cs="Times New Roman"/>
          <w:b/>
          <w:bCs/>
          <w:color w:val="000000"/>
          <w:sz w:val="24"/>
          <w:szCs w:val="24"/>
          <w:highlight w:val="yellow"/>
          <w:lang w:eastAsia="ru-RU"/>
        </w:rPr>
      </w:pPr>
    </w:p>
    <w:p w:rsidR="00912F7E" w:rsidRPr="003A0019" w:rsidRDefault="00C05E18" w:rsidP="00912F7E">
      <w:pPr>
        <w:spacing w:after="0" w:line="240" w:lineRule="auto"/>
        <w:jc w:val="both"/>
        <w:rPr>
          <w:rFonts w:ascii="Times New Roman" w:eastAsia="Times New Roman" w:hAnsi="Times New Roman" w:cs="Times New Roman"/>
          <w:bCs/>
          <w:color w:val="000000"/>
          <w:sz w:val="24"/>
          <w:szCs w:val="24"/>
          <w:lang w:eastAsia="ru-RU"/>
        </w:rPr>
      </w:pPr>
      <w:r w:rsidRPr="003A0019">
        <w:rPr>
          <w:rFonts w:ascii="Times New Roman" w:eastAsia="Times New Roman" w:hAnsi="Times New Roman" w:cs="Times New Roman"/>
          <w:bCs/>
          <w:color w:val="000000"/>
          <w:sz w:val="24"/>
          <w:szCs w:val="24"/>
          <w:lang w:eastAsia="ru-RU"/>
        </w:rPr>
        <w:t xml:space="preserve">             Муниципальная </w:t>
      </w:r>
      <w:r w:rsidR="00912F7E" w:rsidRPr="003A0019">
        <w:rPr>
          <w:rFonts w:ascii="Times New Roman" w:eastAsia="Times New Roman" w:hAnsi="Times New Roman" w:cs="Times New Roman"/>
          <w:bCs/>
          <w:color w:val="000000"/>
          <w:sz w:val="24"/>
          <w:szCs w:val="24"/>
          <w:lang w:eastAsia="ru-RU"/>
        </w:rPr>
        <w:t>программа «Обеспечение доступ</w:t>
      </w:r>
      <w:r w:rsidRPr="003A0019">
        <w:rPr>
          <w:rFonts w:ascii="Times New Roman" w:eastAsia="Times New Roman" w:hAnsi="Times New Roman" w:cs="Times New Roman"/>
          <w:bCs/>
          <w:color w:val="000000"/>
          <w:sz w:val="24"/>
          <w:szCs w:val="24"/>
          <w:lang w:eastAsia="ru-RU"/>
        </w:rPr>
        <w:t>ным и комфортным жильём жителей</w:t>
      </w:r>
      <w:r w:rsidR="00912F7E" w:rsidRPr="003A0019">
        <w:rPr>
          <w:rFonts w:ascii="Times New Roman" w:eastAsia="Times New Roman" w:hAnsi="Times New Roman" w:cs="Times New Roman"/>
          <w:bCs/>
          <w:color w:val="000000"/>
          <w:sz w:val="24"/>
          <w:szCs w:val="24"/>
          <w:lang w:eastAsia="ru-RU"/>
        </w:rPr>
        <w:t xml:space="preserve"> городского округа город Мегион в 2014-2020 годах» утверждена постановлением администрации города от 30.10.2013 год</w:t>
      </w:r>
      <w:r w:rsidRPr="003A0019">
        <w:rPr>
          <w:rFonts w:ascii="Times New Roman" w:eastAsia="Times New Roman" w:hAnsi="Times New Roman" w:cs="Times New Roman"/>
          <w:bCs/>
          <w:color w:val="000000"/>
          <w:sz w:val="24"/>
          <w:szCs w:val="24"/>
          <w:lang w:eastAsia="ru-RU"/>
        </w:rPr>
        <w:t xml:space="preserve">а №2480 (с изменениями) (далее </w:t>
      </w:r>
      <w:r w:rsidR="00912F7E" w:rsidRPr="003A0019">
        <w:rPr>
          <w:rFonts w:ascii="Times New Roman" w:eastAsia="Times New Roman" w:hAnsi="Times New Roman" w:cs="Times New Roman"/>
          <w:bCs/>
          <w:color w:val="000000"/>
          <w:sz w:val="24"/>
          <w:szCs w:val="24"/>
          <w:lang w:eastAsia="ru-RU"/>
        </w:rPr>
        <w:t>муниципальная программа).</w:t>
      </w:r>
    </w:p>
    <w:p w:rsidR="003A0019" w:rsidRPr="003A0019" w:rsidRDefault="00912F7E" w:rsidP="00912F7E">
      <w:pPr>
        <w:spacing w:after="0" w:line="240" w:lineRule="auto"/>
        <w:jc w:val="both"/>
        <w:rPr>
          <w:rFonts w:ascii="Times New Roman" w:eastAsia="Times New Roman" w:hAnsi="Times New Roman" w:cs="Times New Roman"/>
          <w:bCs/>
          <w:color w:val="000000"/>
          <w:sz w:val="24"/>
          <w:szCs w:val="24"/>
          <w:u w:val="single"/>
          <w:lang w:eastAsia="ru-RU"/>
        </w:rPr>
      </w:pPr>
      <w:r w:rsidRPr="00EA56C7">
        <w:rPr>
          <w:rFonts w:ascii="Times New Roman" w:eastAsia="Times New Roman" w:hAnsi="Times New Roman" w:cs="Times New Roman"/>
          <w:bCs/>
          <w:color w:val="000000"/>
          <w:sz w:val="24"/>
          <w:szCs w:val="24"/>
          <w:lang w:eastAsia="ru-RU"/>
        </w:rPr>
        <w:t xml:space="preserve">            </w:t>
      </w:r>
      <w:r w:rsidRPr="003A0019">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003A0019" w:rsidRPr="003A0019">
        <w:rPr>
          <w:rFonts w:ascii="Times New Roman" w:eastAsia="Times New Roman" w:hAnsi="Times New Roman" w:cs="Times New Roman"/>
          <w:bCs/>
          <w:color w:val="000000"/>
          <w:sz w:val="24"/>
          <w:szCs w:val="24"/>
          <w:u w:val="single"/>
          <w:lang w:eastAsia="ru-RU"/>
        </w:rPr>
        <w:t>д</w:t>
      </w:r>
      <w:r w:rsidR="003A0019" w:rsidRPr="003A0019">
        <w:rPr>
          <w:rFonts w:ascii="Times New Roman" w:hAnsi="Times New Roman" w:cs="Times New Roman"/>
          <w:sz w:val="24"/>
          <w:szCs w:val="24"/>
          <w:u w:val="single"/>
        </w:rPr>
        <w:t>епартамент инвестиций и проектного управления администрации города.</w:t>
      </w:r>
      <w:r w:rsidR="003A0019" w:rsidRPr="003A0019">
        <w:rPr>
          <w:rFonts w:ascii="Times New Roman" w:eastAsia="Times New Roman" w:hAnsi="Times New Roman" w:cs="Times New Roman"/>
          <w:bCs/>
          <w:color w:val="000000"/>
          <w:sz w:val="24"/>
          <w:szCs w:val="24"/>
          <w:u w:val="single"/>
          <w:lang w:eastAsia="ru-RU"/>
        </w:rPr>
        <w:t xml:space="preserve"> </w:t>
      </w:r>
    </w:p>
    <w:p w:rsidR="00912F7E" w:rsidRPr="003A0019" w:rsidRDefault="00912F7E" w:rsidP="003A0019">
      <w:pPr>
        <w:spacing w:after="0" w:line="240" w:lineRule="auto"/>
        <w:ind w:firstLine="709"/>
        <w:jc w:val="both"/>
        <w:rPr>
          <w:rFonts w:ascii="Times New Roman" w:eastAsia="Times New Roman" w:hAnsi="Times New Roman" w:cs="Times New Roman"/>
          <w:bCs/>
          <w:color w:val="000000"/>
          <w:sz w:val="24"/>
          <w:szCs w:val="24"/>
          <w:lang w:eastAsia="ru-RU"/>
        </w:rPr>
      </w:pPr>
      <w:r w:rsidRPr="003A0019">
        <w:rPr>
          <w:rFonts w:ascii="Times New Roman" w:eastAsia="Times New Roman" w:hAnsi="Times New Roman" w:cs="Times New Roman"/>
          <w:bCs/>
          <w:color w:val="000000"/>
          <w:sz w:val="24"/>
          <w:szCs w:val="24"/>
          <w:lang w:eastAsia="ru-RU"/>
        </w:rPr>
        <w:t>Исполнители: департамент муниципальной собственности администрации города, муниципальное казенное учреждение «Капитальное строительство».</w:t>
      </w:r>
    </w:p>
    <w:p w:rsidR="00912F7E" w:rsidRPr="0036643E" w:rsidRDefault="00912F7E" w:rsidP="00054C14">
      <w:pPr>
        <w:autoSpaceDE w:val="0"/>
        <w:autoSpaceDN w:val="0"/>
        <w:adjustRightInd w:val="0"/>
        <w:spacing w:after="0" w:line="240" w:lineRule="auto"/>
        <w:jc w:val="both"/>
        <w:rPr>
          <w:rFonts w:ascii="Times New Roman" w:hAnsi="Times New Roman" w:cs="Times New Roman"/>
          <w:sz w:val="24"/>
          <w:szCs w:val="24"/>
          <w:highlight w:val="yellow"/>
        </w:rPr>
      </w:pPr>
      <w:r w:rsidRPr="00EA56C7">
        <w:rPr>
          <w:rFonts w:ascii="Times New Roman" w:hAnsi="Times New Roman" w:cs="Times New Roman"/>
          <w:sz w:val="24"/>
          <w:szCs w:val="24"/>
        </w:rPr>
        <w:t xml:space="preserve">           Целью муниципальной программы является улучшение жилищных условий отдельных категорий граждан</w:t>
      </w:r>
      <w:r w:rsidR="00C05E18">
        <w:rPr>
          <w:rFonts w:ascii="Times New Roman" w:hAnsi="Times New Roman" w:cs="Times New Roman"/>
          <w:sz w:val="24"/>
          <w:szCs w:val="24"/>
        </w:rPr>
        <w:t>,</w:t>
      </w:r>
      <w:r w:rsidRPr="00EA56C7">
        <w:rPr>
          <w:rFonts w:ascii="Times New Roman" w:hAnsi="Times New Roman" w:cs="Times New Roman"/>
          <w:sz w:val="24"/>
          <w:szCs w:val="24"/>
        </w:rPr>
        <w:t xml:space="preserve"> проживающих в городе Мегион</w:t>
      </w:r>
      <w:r w:rsidRPr="00C05E18">
        <w:rPr>
          <w:rFonts w:ascii="Times New Roman" w:hAnsi="Times New Roman" w:cs="Times New Roman"/>
          <w:sz w:val="24"/>
          <w:szCs w:val="24"/>
        </w:rPr>
        <w:t>е.</w:t>
      </w:r>
    </w:p>
    <w:p w:rsidR="00912F7E" w:rsidRPr="003A0019" w:rsidRDefault="00912F7E" w:rsidP="00054C14">
      <w:pPr>
        <w:autoSpaceDE w:val="0"/>
        <w:autoSpaceDN w:val="0"/>
        <w:adjustRightInd w:val="0"/>
        <w:spacing w:after="0" w:line="240" w:lineRule="auto"/>
        <w:jc w:val="both"/>
        <w:rPr>
          <w:rFonts w:ascii="Times New Roman" w:hAnsi="Times New Roman" w:cs="Times New Roman"/>
          <w:b/>
          <w:sz w:val="24"/>
          <w:szCs w:val="24"/>
        </w:rPr>
      </w:pPr>
      <w:r w:rsidRPr="003A0019">
        <w:rPr>
          <w:rFonts w:ascii="Times New Roman" w:hAnsi="Times New Roman" w:cs="Times New Roman"/>
          <w:sz w:val="24"/>
          <w:szCs w:val="24"/>
        </w:rPr>
        <w:t xml:space="preserve">           </w:t>
      </w:r>
      <w:r w:rsidRPr="003A0019">
        <w:rPr>
          <w:rFonts w:ascii="Times New Roman" w:hAnsi="Times New Roman" w:cs="Times New Roman"/>
          <w:b/>
          <w:sz w:val="24"/>
          <w:szCs w:val="24"/>
        </w:rPr>
        <w:t>Задачи муниципальной программы:</w:t>
      </w:r>
    </w:p>
    <w:p w:rsidR="00912F7E" w:rsidRPr="003A0019" w:rsidRDefault="00912F7E" w:rsidP="00054C14">
      <w:pPr>
        <w:pStyle w:val="a9"/>
        <w:tabs>
          <w:tab w:val="left" w:pos="993"/>
        </w:tabs>
        <w:spacing w:line="240" w:lineRule="auto"/>
        <w:ind w:left="0" w:right="-1"/>
        <w:jc w:val="both"/>
        <w:rPr>
          <w:rFonts w:ascii="Times New Roman" w:eastAsia="Times New Roman" w:hAnsi="Times New Roman" w:cs="Times New Roman"/>
          <w:sz w:val="24"/>
          <w:szCs w:val="24"/>
          <w:lang w:eastAsia="ru-RU"/>
        </w:rPr>
      </w:pPr>
      <w:r w:rsidRPr="003A0019">
        <w:rPr>
          <w:rFonts w:ascii="Times New Roman" w:eastAsia="Times New Roman" w:hAnsi="Times New Roman" w:cs="Times New Roman"/>
          <w:sz w:val="24"/>
          <w:szCs w:val="24"/>
          <w:lang w:eastAsia="ru-RU"/>
        </w:rPr>
        <w:lastRenderedPageBreak/>
        <w:t xml:space="preserve">           ♦</w:t>
      </w:r>
      <w:r w:rsidR="001C1364" w:rsidRPr="003A0019">
        <w:rPr>
          <w:rFonts w:ascii="Times New Roman" w:eastAsia="Times New Roman" w:hAnsi="Times New Roman" w:cs="Times New Roman"/>
          <w:sz w:val="24"/>
          <w:szCs w:val="24"/>
          <w:lang w:eastAsia="ru-RU"/>
        </w:rPr>
        <w:t xml:space="preserve"> </w:t>
      </w:r>
      <w:r w:rsidRPr="003A0019">
        <w:rPr>
          <w:rFonts w:ascii="Times New Roman" w:eastAsia="Times New Roman" w:hAnsi="Times New Roman" w:cs="Times New Roman"/>
          <w:sz w:val="24"/>
          <w:szCs w:val="24"/>
          <w:lang w:eastAsia="ru-RU"/>
        </w:rPr>
        <w:t xml:space="preserve">улучшение жилищных условий молодых семей, проживающих в городском округе город Мегион, нуждающихся в улучшении жилищных условий, за счет оказания государственной поддержки в виде субсидий на приобретение или строительство жилья;  </w:t>
      </w:r>
    </w:p>
    <w:p w:rsidR="00912F7E" w:rsidRPr="003A0019"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3A0019">
        <w:rPr>
          <w:rFonts w:ascii="Times New Roman" w:eastAsia="Times New Roman" w:hAnsi="Times New Roman" w:cs="Times New Roman"/>
          <w:sz w:val="24"/>
          <w:szCs w:val="24"/>
          <w:lang w:eastAsia="ru-RU"/>
        </w:rPr>
        <w:t>♦</w:t>
      </w:r>
      <w:r w:rsidR="001C1364" w:rsidRPr="003A0019">
        <w:rPr>
          <w:rFonts w:ascii="Times New Roman" w:eastAsia="Times New Roman" w:hAnsi="Times New Roman" w:cs="Times New Roman"/>
          <w:sz w:val="24"/>
          <w:szCs w:val="24"/>
          <w:lang w:eastAsia="ru-RU"/>
        </w:rPr>
        <w:t xml:space="preserve"> </w:t>
      </w:r>
      <w:r w:rsidRPr="003A0019">
        <w:rPr>
          <w:rFonts w:ascii="Times New Roman" w:eastAsia="Times New Roman" w:hAnsi="Times New Roman" w:cs="Times New Roman"/>
          <w:sz w:val="24"/>
          <w:szCs w:val="24"/>
          <w:lang w:eastAsia="ru-RU"/>
        </w:rPr>
        <w:t>выкуп жилых помещений в домах новостройках для переселения граждан, проживающих в жилых помещ</w:t>
      </w:r>
      <w:r w:rsidR="00C05E18" w:rsidRPr="003A0019">
        <w:rPr>
          <w:rFonts w:ascii="Times New Roman" w:eastAsia="Times New Roman" w:hAnsi="Times New Roman" w:cs="Times New Roman"/>
          <w:sz w:val="24"/>
          <w:szCs w:val="24"/>
          <w:lang w:eastAsia="ru-RU"/>
        </w:rPr>
        <w:t xml:space="preserve">ениях, признанных непригодными </w:t>
      </w:r>
      <w:r w:rsidRPr="003A0019">
        <w:rPr>
          <w:rFonts w:ascii="Times New Roman" w:eastAsia="Times New Roman" w:hAnsi="Times New Roman" w:cs="Times New Roman"/>
          <w:sz w:val="24"/>
          <w:szCs w:val="24"/>
          <w:lang w:eastAsia="ru-RU"/>
        </w:rPr>
        <w:t xml:space="preserve">для </w:t>
      </w:r>
      <w:r w:rsidR="00C05E18" w:rsidRPr="003A0019">
        <w:rPr>
          <w:rFonts w:ascii="Times New Roman" w:eastAsia="Times New Roman" w:hAnsi="Times New Roman" w:cs="Times New Roman"/>
          <w:sz w:val="24"/>
          <w:szCs w:val="24"/>
          <w:lang w:eastAsia="ru-RU"/>
        </w:rPr>
        <w:t xml:space="preserve">проживания и (или) </w:t>
      </w:r>
      <w:r w:rsidRPr="003A0019">
        <w:rPr>
          <w:rFonts w:ascii="Times New Roman" w:eastAsia="Times New Roman" w:hAnsi="Times New Roman" w:cs="Times New Roman"/>
          <w:sz w:val="24"/>
          <w:szCs w:val="24"/>
          <w:lang w:eastAsia="ru-RU"/>
        </w:rPr>
        <w:t>аварийных жилых</w:t>
      </w:r>
      <w:r w:rsidR="00C05E18" w:rsidRPr="003A0019">
        <w:rPr>
          <w:rFonts w:ascii="Times New Roman" w:eastAsia="Times New Roman" w:hAnsi="Times New Roman" w:cs="Times New Roman"/>
          <w:sz w:val="24"/>
          <w:szCs w:val="24"/>
          <w:lang w:eastAsia="ru-RU"/>
        </w:rPr>
        <w:t xml:space="preserve"> домов, подлежащих сносу, а так</w:t>
      </w:r>
      <w:r w:rsidRPr="003A0019">
        <w:rPr>
          <w:rFonts w:ascii="Times New Roman" w:eastAsia="Times New Roman" w:hAnsi="Times New Roman" w:cs="Times New Roman"/>
          <w:sz w:val="24"/>
          <w:szCs w:val="24"/>
          <w:lang w:eastAsia="ru-RU"/>
        </w:rPr>
        <w:t>же для обеспечен</w:t>
      </w:r>
      <w:r w:rsidR="00C05E18" w:rsidRPr="003A0019">
        <w:rPr>
          <w:rFonts w:ascii="Times New Roman" w:eastAsia="Times New Roman" w:hAnsi="Times New Roman" w:cs="Times New Roman"/>
          <w:sz w:val="24"/>
          <w:szCs w:val="24"/>
          <w:lang w:eastAsia="ru-RU"/>
        </w:rPr>
        <w:t xml:space="preserve">ия жилыми помещениями граждан, </w:t>
      </w:r>
      <w:r w:rsidRPr="003A0019">
        <w:rPr>
          <w:rFonts w:ascii="Times New Roman" w:eastAsia="Times New Roman" w:hAnsi="Times New Roman" w:cs="Times New Roman"/>
          <w:sz w:val="24"/>
          <w:szCs w:val="24"/>
          <w:lang w:eastAsia="ru-RU"/>
        </w:rPr>
        <w:t>состоящих на учете в качестве нуждающихся в жилых помещениях, предоставляемых по договорам социального найма;</w:t>
      </w:r>
    </w:p>
    <w:p w:rsidR="00912F7E" w:rsidRPr="003A0019"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3A0019">
        <w:rPr>
          <w:rFonts w:ascii="Times New Roman" w:eastAsia="Times New Roman" w:hAnsi="Times New Roman" w:cs="Times New Roman"/>
          <w:sz w:val="24"/>
          <w:szCs w:val="24"/>
          <w:lang w:eastAsia="ru-RU"/>
        </w:rPr>
        <w:t>♦</w:t>
      </w:r>
      <w:r w:rsidR="001C1364" w:rsidRPr="003A0019">
        <w:rPr>
          <w:rFonts w:ascii="Times New Roman" w:eastAsia="Times New Roman" w:hAnsi="Times New Roman" w:cs="Times New Roman"/>
          <w:sz w:val="24"/>
          <w:szCs w:val="24"/>
          <w:lang w:eastAsia="ru-RU"/>
        </w:rPr>
        <w:t xml:space="preserve"> </w:t>
      </w:r>
      <w:r w:rsidRPr="003A0019">
        <w:rPr>
          <w:rFonts w:ascii="Times New Roman" w:eastAsia="Times New Roman" w:hAnsi="Times New Roman" w:cs="Times New Roman"/>
          <w:sz w:val="24"/>
          <w:szCs w:val="24"/>
          <w:lang w:eastAsia="ru-RU"/>
        </w:rPr>
        <w:t>увеличение объемов строительства инженерных сетей для обеспечения земельных участков под жилищное строительство инженерной инфраструктурой;</w:t>
      </w:r>
    </w:p>
    <w:p w:rsidR="00912F7E" w:rsidRPr="003A0019"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3A0019">
        <w:rPr>
          <w:rFonts w:ascii="Times New Roman" w:eastAsia="Times New Roman" w:hAnsi="Times New Roman" w:cs="Times New Roman"/>
          <w:sz w:val="24"/>
          <w:szCs w:val="24"/>
          <w:lang w:eastAsia="ru-RU"/>
        </w:rPr>
        <w:t>♦</w:t>
      </w:r>
      <w:r w:rsidR="001C1364" w:rsidRPr="003A0019">
        <w:rPr>
          <w:rFonts w:ascii="Times New Roman" w:eastAsia="Times New Roman" w:hAnsi="Times New Roman" w:cs="Times New Roman"/>
          <w:sz w:val="24"/>
          <w:szCs w:val="24"/>
          <w:lang w:eastAsia="ru-RU"/>
        </w:rPr>
        <w:t xml:space="preserve"> </w:t>
      </w:r>
      <w:r w:rsidRPr="003A0019">
        <w:rPr>
          <w:rFonts w:ascii="Times New Roman" w:eastAsia="Times New Roman" w:hAnsi="Times New Roman" w:cs="Times New Roman"/>
          <w:sz w:val="24"/>
          <w:szCs w:val="24"/>
          <w:lang w:eastAsia="ru-RU"/>
        </w:rPr>
        <w:t>создание дополнительных условий и механизмов, способствующих расселению граждан из строений, приспособленных для проживания, расположенных на территории городского округа город Мегион (в случае увеличения плановых бюджетных ассигнований);</w:t>
      </w:r>
    </w:p>
    <w:p w:rsidR="00912F7E" w:rsidRPr="003A0019"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3A0019">
        <w:rPr>
          <w:rFonts w:ascii="Times New Roman" w:eastAsia="Times New Roman" w:hAnsi="Times New Roman" w:cs="Times New Roman"/>
          <w:color w:val="000000"/>
          <w:sz w:val="24"/>
          <w:szCs w:val="24"/>
          <w:lang w:eastAsia="ru-RU"/>
        </w:rPr>
        <w:t>♦</w:t>
      </w:r>
      <w:r w:rsidR="001C1364" w:rsidRPr="003A0019">
        <w:rPr>
          <w:rFonts w:ascii="Times New Roman" w:eastAsia="Times New Roman" w:hAnsi="Times New Roman" w:cs="Times New Roman"/>
          <w:color w:val="000000"/>
          <w:sz w:val="24"/>
          <w:szCs w:val="24"/>
          <w:lang w:eastAsia="ru-RU"/>
        </w:rPr>
        <w:t xml:space="preserve"> </w:t>
      </w:r>
      <w:r w:rsidRPr="003A0019">
        <w:rPr>
          <w:rFonts w:ascii="Times New Roman" w:eastAsia="Times New Roman" w:hAnsi="Times New Roman" w:cs="Times New Roman"/>
          <w:color w:val="000000"/>
          <w:sz w:val="24"/>
          <w:szCs w:val="24"/>
          <w:lang w:eastAsia="ru-RU"/>
        </w:rPr>
        <w:t>приобретение жилых помещений для переселения граждан, проживающих в жилых помещениях, признанных аварийными</w:t>
      </w:r>
      <w:r w:rsidR="00C05E18" w:rsidRPr="003A0019">
        <w:rPr>
          <w:rFonts w:ascii="Times New Roman" w:eastAsia="Times New Roman" w:hAnsi="Times New Roman" w:cs="Times New Roman"/>
          <w:sz w:val="24"/>
          <w:szCs w:val="24"/>
          <w:lang w:eastAsia="ru-RU"/>
        </w:rPr>
        <w:t xml:space="preserve"> до </w:t>
      </w:r>
      <w:r w:rsidRPr="003A0019">
        <w:rPr>
          <w:rFonts w:ascii="Times New Roman" w:eastAsia="Times New Roman" w:hAnsi="Times New Roman" w:cs="Times New Roman"/>
          <w:sz w:val="24"/>
          <w:szCs w:val="24"/>
          <w:lang w:eastAsia="ru-RU"/>
        </w:rPr>
        <w:t>1 января 2012 года.</w:t>
      </w:r>
    </w:p>
    <w:p w:rsidR="00370221" w:rsidRPr="0036643E" w:rsidRDefault="00370221" w:rsidP="00912F7E">
      <w:pPr>
        <w:pStyle w:val="a9"/>
        <w:tabs>
          <w:tab w:val="left" w:pos="993"/>
        </w:tabs>
        <w:spacing w:after="0" w:line="240" w:lineRule="auto"/>
        <w:ind w:left="0" w:right="-1" w:firstLine="709"/>
        <w:jc w:val="both"/>
        <w:rPr>
          <w:rFonts w:ascii="Times New Roman" w:eastAsia="Times New Roman" w:hAnsi="Times New Roman" w:cs="Times New Roman"/>
          <w:sz w:val="24"/>
          <w:szCs w:val="24"/>
          <w:highlight w:val="yellow"/>
          <w:lang w:eastAsia="ru-RU"/>
        </w:rPr>
      </w:pPr>
    </w:p>
    <w:p w:rsidR="00370221" w:rsidRPr="00E72E97" w:rsidRDefault="00370221" w:rsidP="00370221">
      <w:pPr>
        <w:spacing w:after="0" w:line="240" w:lineRule="auto"/>
        <w:ind w:firstLine="360"/>
        <w:jc w:val="both"/>
        <w:rPr>
          <w:rFonts w:ascii="Times New Roman" w:eastAsia="Times New Roman" w:hAnsi="Times New Roman" w:cs="Times New Roman"/>
          <w:bCs/>
          <w:color w:val="000000"/>
          <w:sz w:val="20"/>
          <w:szCs w:val="20"/>
          <w:lang w:eastAsia="ru-RU"/>
        </w:rPr>
      </w:pPr>
      <w:r w:rsidRPr="00E72E97">
        <w:rPr>
          <w:rFonts w:ascii="Times New Roman" w:eastAsia="Times New Roman" w:hAnsi="Times New Roman" w:cs="Times New Roman"/>
          <w:bCs/>
          <w:color w:val="000000"/>
          <w:sz w:val="20"/>
          <w:szCs w:val="20"/>
          <w:lang w:eastAsia="ru-RU"/>
        </w:rPr>
        <w:t xml:space="preserve">       </w:t>
      </w:r>
      <w:r w:rsidRPr="00E72E97">
        <w:rPr>
          <w:rFonts w:ascii="Times New Roman" w:hAnsi="Times New Roman" w:cs="Times New Roman"/>
          <w:bCs/>
          <w:sz w:val="24"/>
          <w:szCs w:val="24"/>
        </w:rPr>
        <w:t xml:space="preserve">Уточненный объем бюджетных ассигнований составляет </w:t>
      </w:r>
      <w:r w:rsidR="00E72E97">
        <w:rPr>
          <w:rFonts w:ascii="Times New Roman" w:hAnsi="Times New Roman" w:cs="Times New Roman"/>
          <w:sz w:val="24"/>
          <w:szCs w:val="24"/>
        </w:rPr>
        <w:t>94 392,5</w:t>
      </w:r>
      <w:r w:rsidR="00512A02" w:rsidRPr="00E72E97">
        <w:rPr>
          <w:rFonts w:ascii="Times New Roman" w:hAnsi="Times New Roman" w:cs="Times New Roman"/>
          <w:sz w:val="24"/>
          <w:szCs w:val="24"/>
        </w:rPr>
        <w:t xml:space="preserve"> </w:t>
      </w:r>
      <w:r w:rsidRPr="00E72E97">
        <w:rPr>
          <w:rFonts w:ascii="Times New Roman" w:hAnsi="Times New Roman" w:cs="Times New Roman"/>
          <w:sz w:val="24"/>
          <w:szCs w:val="24"/>
        </w:rPr>
        <w:t xml:space="preserve">тыс. рублей, </w:t>
      </w:r>
      <w:r w:rsidRPr="00E72E97">
        <w:rPr>
          <w:rFonts w:ascii="Times New Roman" w:hAnsi="Times New Roman" w:cs="Times New Roman"/>
          <w:bCs/>
          <w:sz w:val="24"/>
          <w:szCs w:val="24"/>
        </w:rPr>
        <w:t>исполнено</w:t>
      </w:r>
      <w:r w:rsidRPr="00E72E97">
        <w:rPr>
          <w:rFonts w:ascii="Times New Roman" w:eastAsia="Calibri" w:hAnsi="Times New Roman" w:cs="Times New Roman"/>
          <w:sz w:val="24"/>
          <w:szCs w:val="24"/>
        </w:rPr>
        <w:t xml:space="preserve"> </w:t>
      </w:r>
      <w:r w:rsidR="00E72E97">
        <w:rPr>
          <w:rFonts w:ascii="Times New Roman" w:eastAsia="Calibri" w:hAnsi="Times New Roman" w:cs="Times New Roman"/>
          <w:sz w:val="24"/>
          <w:szCs w:val="24"/>
        </w:rPr>
        <w:t>17 088,8</w:t>
      </w:r>
      <w:r w:rsidRPr="00E72E97">
        <w:rPr>
          <w:rFonts w:ascii="Times New Roman" w:eastAsia="Calibri" w:hAnsi="Times New Roman" w:cs="Times New Roman"/>
          <w:sz w:val="24"/>
          <w:szCs w:val="24"/>
        </w:rPr>
        <w:t xml:space="preserve"> тыс. рублей</w:t>
      </w:r>
      <w:r w:rsidRPr="00E72E97">
        <w:rPr>
          <w:rFonts w:ascii="Times New Roman" w:hAnsi="Times New Roman" w:cs="Times New Roman"/>
          <w:bCs/>
          <w:sz w:val="24"/>
          <w:szCs w:val="24"/>
        </w:rPr>
        <w:t xml:space="preserve">, или </w:t>
      </w:r>
      <w:r w:rsidR="00E72E97">
        <w:rPr>
          <w:rFonts w:ascii="Times New Roman" w:hAnsi="Times New Roman" w:cs="Times New Roman"/>
          <w:sz w:val="24"/>
          <w:szCs w:val="24"/>
        </w:rPr>
        <w:t>18,1</w:t>
      </w:r>
      <w:r w:rsidRPr="00E72E97">
        <w:rPr>
          <w:rFonts w:ascii="Times New Roman" w:hAnsi="Times New Roman" w:cs="Times New Roman"/>
          <w:bCs/>
          <w:sz w:val="24"/>
          <w:szCs w:val="24"/>
        </w:rPr>
        <w:t>%, в том числе:</w:t>
      </w:r>
      <w:r w:rsidRPr="00E72E97">
        <w:rPr>
          <w:rFonts w:ascii="Times New Roman" w:eastAsia="Times New Roman" w:hAnsi="Times New Roman" w:cs="Times New Roman"/>
          <w:sz w:val="24"/>
          <w:szCs w:val="24"/>
          <w:lang w:eastAsia="ru-RU"/>
        </w:rPr>
        <w:t xml:space="preserve">   </w:t>
      </w:r>
    </w:p>
    <w:p w:rsidR="00370221" w:rsidRPr="00E72E97" w:rsidRDefault="00370221" w:rsidP="00370221">
      <w:pPr>
        <w:spacing w:after="0" w:line="240" w:lineRule="auto"/>
        <w:ind w:left="360"/>
        <w:jc w:val="center"/>
        <w:rPr>
          <w:rFonts w:ascii="Times New Roman" w:hAnsi="Times New Roman" w:cs="Times New Roman"/>
          <w:bCs/>
          <w:sz w:val="20"/>
          <w:szCs w:val="20"/>
        </w:rPr>
      </w:pPr>
      <w:r w:rsidRPr="00E72E97">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E72E97" w:rsidTr="00F70554">
        <w:tc>
          <w:tcPr>
            <w:tcW w:w="568" w:type="dxa"/>
            <w:vAlign w:val="center"/>
          </w:tcPr>
          <w:p w:rsidR="00370221" w:rsidRPr="00E72E97" w:rsidRDefault="00370221" w:rsidP="00F70554">
            <w:pPr>
              <w:spacing w:after="0" w:line="240" w:lineRule="auto"/>
              <w:jc w:val="center"/>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 п/п</w:t>
            </w:r>
          </w:p>
        </w:tc>
        <w:tc>
          <w:tcPr>
            <w:tcW w:w="2976" w:type="dxa"/>
            <w:vAlign w:val="center"/>
          </w:tcPr>
          <w:p w:rsidR="00370221" w:rsidRPr="00E72E97" w:rsidRDefault="00370221" w:rsidP="00F70554">
            <w:pPr>
              <w:spacing w:after="0" w:line="240" w:lineRule="auto"/>
              <w:jc w:val="center"/>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Источник финансирования</w:t>
            </w:r>
          </w:p>
        </w:tc>
        <w:tc>
          <w:tcPr>
            <w:tcW w:w="1985" w:type="dxa"/>
            <w:vAlign w:val="center"/>
          </w:tcPr>
          <w:p w:rsidR="00370221" w:rsidRPr="00E72E97" w:rsidRDefault="00370221" w:rsidP="00FF04AF">
            <w:pPr>
              <w:spacing w:after="0" w:line="240" w:lineRule="auto"/>
              <w:jc w:val="center"/>
              <w:rPr>
                <w:rFonts w:ascii="Times New Roman" w:eastAsia="Times New Roman" w:hAnsi="Times New Roman" w:cs="Times New Roman"/>
                <w:sz w:val="20"/>
                <w:szCs w:val="20"/>
              </w:rPr>
            </w:pPr>
            <w:r w:rsidRPr="00E72E97">
              <w:rPr>
                <w:rFonts w:ascii="Times New Roman" w:hAnsi="Times New Roman" w:cs="Times New Roman"/>
                <w:sz w:val="20"/>
                <w:szCs w:val="20"/>
              </w:rPr>
              <w:t>Утверждено решением Думы         города Мегиона от 2</w:t>
            </w:r>
            <w:r w:rsidR="00FF04AF" w:rsidRPr="00E72E97">
              <w:rPr>
                <w:rFonts w:ascii="Times New Roman" w:hAnsi="Times New Roman" w:cs="Times New Roman"/>
                <w:sz w:val="20"/>
                <w:szCs w:val="20"/>
              </w:rPr>
              <w:t>5</w:t>
            </w:r>
            <w:r w:rsidRPr="00E72E97">
              <w:rPr>
                <w:rFonts w:ascii="Times New Roman" w:hAnsi="Times New Roman" w:cs="Times New Roman"/>
                <w:sz w:val="20"/>
                <w:szCs w:val="20"/>
              </w:rPr>
              <w:t>.11.201</w:t>
            </w:r>
            <w:r w:rsidR="00FF04AF" w:rsidRPr="00E72E97">
              <w:rPr>
                <w:rFonts w:ascii="Times New Roman" w:hAnsi="Times New Roman" w:cs="Times New Roman"/>
                <w:sz w:val="20"/>
                <w:szCs w:val="20"/>
              </w:rPr>
              <w:t>6  №13</w:t>
            </w:r>
            <w:r w:rsidRPr="00E72E97">
              <w:rPr>
                <w:rFonts w:ascii="Times New Roman" w:hAnsi="Times New Roman" w:cs="Times New Roman"/>
                <w:sz w:val="20"/>
                <w:szCs w:val="20"/>
              </w:rPr>
              <w:t>7</w:t>
            </w:r>
          </w:p>
        </w:tc>
        <w:tc>
          <w:tcPr>
            <w:tcW w:w="1984" w:type="dxa"/>
            <w:vAlign w:val="center"/>
          </w:tcPr>
          <w:p w:rsidR="00370221" w:rsidRPr="00E72E97" w:rsidRDefault="00370221" w:rsidP="00FF04AF">
            <w:pPr>
              <w:spacing w:after="0" w:line="240" w:lineRule="auto"/>
              <w:jc w:val="center"/>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Показатели сводной бюджетной росписи на 01.04.201</w:t>
            </w:r>
            <w:r w:rsidR="00FF04AF" w:rsidRPr="00E72E97">
              <w:rPr>
                <w:rFonts w:ascii="Times New Roman" w:eastAsia="Times New Roman" w:hAnsi="Times New Roman" w:cs="Times New Roman"/>
                <w:sz w:val="20"/>
                <w:szCs w:val="20"/>
              </w:rPr>
              <w:t>7</w:t>
            </w:r>
          </w:p>
        </w:tc>
        <w:tc>
          <w:tcPr>
            <w:tcW w:w="1418" w:type="dxa"/>
            <w:vAlign w:val="center"/>
          </w:tcPr>
          <w:p w:rsidR="00370221" w:rsidRPr="00E72E97" w:rsidRDefault="00370221" w:rsidP="00F70554">
            <w:pPr>
              <w:spacing w:after="0" w:line="240" w:lineRule="auto"/>
              <w:jc w:val="center"/>
              <w:rPr>
                <w:rFonts w:ascii="Times New Roman" w:eastAsia="Times New Roman" w:hAnsi="Times New Roman" w:cs="Times New Roman"/>
                <w:sz w:val="24"/>
                <w:szCs w:val="24"/>
              </w:rPr>
            </w:pPr>
            <w:r w:rsidRPr="00E72E97">
              <w:rPr>
                <w:rFonts w:ascii="Times New Roman" w:eastAsia="Times New Roman" w:hAnsi="Times New Roman" w:cs="Times New Roman"/>
                <w:sz w:val="20"/>
                <w:szCs w:val="20"/>
              </w:rPr>
              <w:t>Исполнено на 01.04.201</w:t>
            </w:r>
            <w:r w:rsidR="00FF04AF" w:rsidRPr="00E72E97">
              <w:rPr>
                <w:rFonts w:ascii="Times New Roman" w:eastAsia="Times New Roman" w:hAnsi="Times New Roman" w:cs="Times New Roman"/>
                <w:sz w:val="20"/>
                <w:szCs w:val="20"/>
              </w:rPr>
              <w:t>7</w:t>
            </w:r>
          </w:p>
          <w:p w:rsidR="00370221" w:rsidRPr="00E72E97" w:rsidRDefault="00370221"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370221" w:rsidRPr="00E72E97" w:rsidRDefault="00370221" w:rsidP="00F70554">
            <w:pPr>
              <w:spacing w:after="0" w:line="240" w:lineRule="auto"/>
              <w:jc w:val="center"/>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 испол</w:t>
            </w:r>
          </w:p>
          <w:p w:rsidR="00370221" w:rsidRPr="00E72E97" w:rsidRDefault="00370221" w:rsidP="00F70554">
            <w:pPr>
              <w:spacing w:after="0" w:line="240" w:lineRule="auto"/>
              <w:jc w:val="center"/>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нения</w:t>
            </w:r>
          </w:p>
        </w:tc>
      </w:tr>
      <w:tr w:rsidR="00370221" w:rsidRPr="00E72E97" w:rsidTr="003272FB">
        <w:trPr>
          <w:trHeight w:val="230"/>
        </w:trPr>
        <w:tc>
          <w:tcPr>
            <w:tcW w:w="568" w:type="dxa"/>
            <w:vAlign w:val="center"/>
          </w:tcPr>
          <w:p w:rsidR="00370221" w:rsidRPr="00E72E97" w:rsidRDefault="00370221" w:rsidP="00F70554">
            <w:pPr>
              <w:spacing w:after="0" w:line="240" w:lineRule="auto"/>
              <w:jc w:val="center"/>
              <w:rPr>
                <w:rFonts w:ascii="Times New Roman" w:eastAsia="Times New Roman" w:hAnsi="Times New Roman" w:cs="Times New Roman"/>
                <w:sz w:val="16"/>
                <w:szCs w:val="16"/>
              </w:rPr>
            </w:pPr>
            <w:r w:rsidRPr="00E72E97">
              <w:rPr>
                <w:rFonts w:ascii="Times New Roman" w:eastAsia="Times New Roman" w:hAnsi="Times New Roman" w:cs="Times New Roman"/>
                <w:sz w:val="16"/>
                <w:szCs w:val="16"/>
              </w:rPr>
              <w:t>1</w:t>
            </w:r>
          </w:p>
        </w:tc>
        <w:tc>
          <w:tcPr>
            <w:tcW w:w="2976" w:type="dxa"/>
            <w:vAlign w:val="center"/>
          </w:tcPr>
          <w:p w:rsidR="00370221" w:rsidRPr="00E72E97" w:rsidRDefault="00370221" w:rsidP="00F70554">
            <w:pPr>
              <w:spacing w:after="0" w:line="240" w:lineRule="auto"/>
              <w:jc w:val="center"/>
              <w:rPr>
                <w:rFonts w:ascii="Times New Roman" w:eastAsia="Times New Roman" w:hAnsi="Times New Roman" w:cs="Times New Roman"/>
                <w:sz w:val="16"/>
                <w:szCs w:val="16"/>
              </w:rPr>
            </w:pPr>
            <w:r w:rsidRPr="00E72E97">
              <w:rPr>
                <w:rFonts w:ascii="Times New Roman" w:eastAsia="Times New Roman" w:hAnsi="Times New Roman" w:cs="Times New Roman"/>
                <w:sz w:val="16"/>
                <w:szCs w:val="16"/>
              </w:rPr>
              <w:t>2</w:t>
            </w:r>
          </w:p>
        </w:tc>
        <w:tc>
          <w:tcPr>
            <w:tcW w:w="1985" w:type="dxa"/>
            <w:vAlign w:val="center"/>
          </w:tcPr>
          <w:p w:rsidR="00370221" w:rsidRPr="00E72E97" w:rsidRDefault="00370221" w:rsidP="00F70554">
            <w:pPr>
              <w:spacing w:after="0" w:line="240" w:lineRule="auto"/>
              <w:jc w:val="center"/>
              <w:rPr>
                <w:rFonts w:ascii="Times New Roman" w:eastAsia="Times New Roman" w:hAnsi="Times New Roman" w:cs="Times New Roman"/>
                <w:sz w:val="16"/>
                <w:szCs w:val="16"/>
              </w:rPr>
            </w:pPr>
            <w:r w:rsidRPr="00E72E97">
              <w:rPr>
                <w:rFonts w:ascii="Times New Roman" w:eastAsia="Times New Roman" w:hAnsi="Times New Roman" w:cs="Times New Roman"/>
                <w:sz w:val="16"/>
                <w:szCs w:val="16"/>
              </w:rPr>
              <w:t>3</w:t>
            </w:r>
          </w:p>
        </w:tc>
        <w:tc>
          <w:tcPr>
            <w:tcW w:w="1984" w:type="dxa"/>
            <w:vAlign w:val="center"/>
          </w:tcPr>
          <w:p w:rsidR="00370221" w:rsidRPr="00E72E97" w:rsidRDefault="00370221" w:rsidP="00F70554">
            <w:pPr>
              <w:spacing w:after="0" w:line="240" w:lineRule="auto"/>
              <w:jc w:val="center"/>
              <w:rPr>
                <w:rFonts w:ascii="Times New Roman" w:eastAsia="Times New Roman" w:hAnsi="Times New Roman" w:cs="Times New Roman"/>
                <w:sz w:val="16"/>
                <w:szCs w:val="16"/>
              </w:rPr>
            </w:pPr>
            <w:r w:rsidRPr="00E72E97">
              <w:rPr>
                <w:rFonts w:ascii="Times New Roman" w:eastAsia="Times New Roman" w:hAnsi="Times New Roman" w:cs="Times New Roman"/>
                <w:sz w:val="16"/>
                <w:szCs w:val="16"/>
              </w:rPr>
              <w:t>4</w:t>
            </w:r>
          </w:p>
        </w:tc>
        <w:tc>
          <w:tcPr>
            <w:tcW w:w="1418" w:type="dxa"/>
            <w:vAlign w:val="center"/>
          </w:tcPr>
          <w:p w:rsidR="00370221" w:rsidRPr="00E72E97" w:rsidRDefault="003272FB" w:rsidP="003272FB">
            <w:pPr>
              <w:spacing w:after="0" w:line="240" w:lineRule="auto"/>
              <w:jc w:val="center"/>
              <w:rPr>
                <w:rFonts w:ascii="Times New Roman" w:eastAsia="Times New Roman" w:hAnsi="Times New Roman" w:cs="Times New Roman"/>
                <w:sz w:val="16"/>
                <w:szCs w:val="16"/>
              </w:rPr>
            </w:pPr>
            <w:r w:rsidRPr="00E72E97">
              <w:rPr>
                <w:rFonts w:ascii="Times New Roman" w:eastAsia="Times New Roman" w:hAnsi="Times New Roman" w:cs="Times New Roman"/>
                <w:sz w:val="16"/>
                <w:szCs w:val="16"/>
              </w:rPr>
              <w:t>5</w:t>
            </w:r>
          </w:p>
        </w:tc>
        <w:tc>
          <w:tcPr>
            <w:tcW w:w="850" w:type="dxa"/>
            <w:vAlign w:val="center"/>
          </w:tcPr>
          <w:p w:rsidR="00370221" w:rsidRPr="00E72E97" w:rsidRDefault="003272FB" w:rsidP="003272FB">
            <w:pPr>
              <w:spacing w:after="0" w:line="240" w:lineRule="auto"/>
              <w:jc w:val="center"/>
              <w:rPr>
                <w:rFonts w:ascii="Times New Roman" w:eastAsia="Times New Roman" w:hAnsi="Times New Roman" w:cs="Times New Roman"/>
                <w:sz w:val="16"/>
                <w:szCs w:val="16"/>
              </w:rPr>
            </w:pPr>
            <w:r w:rsidRPr="00E72E97">
              <w:rPr>
                <w:rFonts w:ascii="Times New Roman" w:eastAsia="Times New Roman" w:hAnsi="Times New Roman" w:cs="Times New Roman"/>
                <w:sz w:val="16"/>
                <w:szCs w:val="16"/>
              </w:rPr>
              <w:t>6</w:t>
            </w:r>
          </w:p>
        </w:tc>
      </w:tr>
      <w:tr w:rsidR="00370221" w:rsidRPr="00E72E97" w:rsidTr="00F70554">
        <w:trPr>
          <w:trHeight w:val="185"/>
        </w:trPr>
        <w:tc>
          <w:tcPr>
            <w:tcW w:w="568" w:type="dxa"/>
          </w:tcPr>
          <w:p w:rsidR="00370221" w:rsidRPr="00E72E97" w:rsidRDefault="00370221"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370221" w:rsidRPr="00E72E97" w:rsidRDefault="00370221" w:rsidP="00F70554">
            <w:pPr>
              <w:spacing w:after="0" w:line="240" w:lineRule="auto"/>
              <w:rPr>
                <w:rFonts w:ascii="Times New Roman" w:eastAsia="Times New Roman" w:hAnsi="Times New Roman" w:cs="Times New Roman"/>
                <w:b/>
                <w:sz w:val="20"/>
                <w:szCs w:val="20"/>
              </w:rPr>
            </w:pPr>
            <w:r w:rsidRPr="00E72E97">
              <w:rPr>
                <w:rFonts w:ascii="Times New Roman" w:eastAsia="Times New Roman" w:hAnsi="Times New Roman" w:cs="Times New Roman"/>
                <w:b/>
                <w:sz w:val="20"/>
                <w:szCs w:val="20"/>
              </w:rPr>
              <w:t>Всего:</w:t>
            </w:r>
          </w:p>
        </w:tc>
        <w:tc>
          <w:tcPr>
            <w:tcW w:w="1985" w:type="dxa"/>
            <w:vAlign w:val="center"/>
          </w:tcPr>
          <w:p w:rsidR="00370221" w:rsidRPr="00E72E97" w:rsidRDefault="00C84817"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94 289,9</w:t>
            </w:r>
          </w:p>
        </w:tc>
        <w:tc>
          <w:tcPr>
            <w:tcW w:w="1984" w:type="dxa"/>
            <w:vAlign w:val="center"/>
          </w:tcPr>
          <w:p w:rsidR="00370221" w:rsidRPr="00E72E97" w:rsidRDefault="00E72E97"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94 392,5</w:t>
            </w:r>
          </w:p>
        </w:tc>
        <w:tc>
          <w:tcPr>
            <w:tcW w:w="1418" w:type="dxa"/>
          </w:tcPr>
          <w:p w:rsidR="00370221" w:rsidRPr="00E72E97" w:rsidRDefault="00E72E97"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17 088,8</w:t>
            </w:r>
          </w:p>
        </w:tc>
        <w:tc>
          <w:tcPr>
            <w:tcW w:w="850" w:type="dxa"/>
          </w:tcPr>
          <w:p w:rsidR="00370221" w:rsidRPr="00E72E97" w:rsidRDefault="00E72E97"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18,1</w:t>
            </w:r>
          </w:p>
        </w:tc>
      </w:tr>
      <w:tr w:rsidR="00370221" w:rsidRPr="00E72E97" w:rsidTr="00F70554">
        <w:trPr>
          <w:trHeight w:val="201"/>
        </w:trPr>
        <w:tc>
          <w:tcPr>
            <w:tcW w:w="568" w:type="dxa"/>
            <w:vAlign w:val="center"/>
          </w:tcPr>
          <w:p w:rsidR="00370221" w:rsidRPr="00E72E97" w:rsidRDefault="00370221" w:rsidP="00F70554">
            <w:pPr>
              <w:spacing w:after="0" w:line="240" w:lineRule="auto"/>
              <w:jc w:val="center"/>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1</w:t>
            </w:r>
          </w:p>
        </w:tc>
        <w:tc>
          <w:tcPr>
            <w:tcW w:w="2976" w:type="dxa"/>
            <w:vAlign w:val="center"/>
          </w:tcPr>
          <w:p w:rsidR="00370221" w:rsidRPr="00E72E97" w:rsidRDefault="00370221" w:rsidP="00F70554">
            <w:pPr>
              <w:spacing w:after="0" w:line="240" w:lineRule="auto"/>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 xml:space="preserve">местный бюджет </w:t>
            </w:r>
          </w:p>
        </w:tc>
        <w:tc>
          <w:tcPr>
            <w:tcW w:w="1985" w:type="dxa"/>
            <w:vAlign w:val="center"/>
          </w:tcPr>
          <w:p w:rsidR="00370221" w:rsidRPr="00E72E97" w:rsidRDefault="00C8481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25 177,6</w:t>
            </w:r>
          </w:p>
        </w:tc>
        <w:tc>
          <w:tcPr>
            <w:tcW w:w="1984" w:type="dxa"/>
            <w:vAlign w:val="center"/>
          </w:tcPr>
          <w:p w:rsidR="00370221" w:rsidRPr="00E72E97" w:rsidRDefault="00C8481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25 177,6</w:t>
            </w:r>
          </w:p>
        </w:tc>
        <w:tc>
          <w:tcPr>
            <w:tcW w:w="1418" w:type="dxa"/>
          </w:tcPr>
          <w:p w:rsidR="00370221" w:rsidRPr="00E72E97" w:rsidRDefault="00C8481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15 395,1</w:t>
            </w:r>
          </w:p>
        </w:tc>
        <w:tc>
          <w:tcPr>
            <w:tcW w:w="850" w:type="dxa"/>
          </w:tcPr>
          <w:p w:rsidR="00370221" w:rsidRPr="00E72E97" w:rsidRDefault="00C8481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w:t>
            </w:r>
          </w:p>
        </w:tc>
      </w:tr>
      <w:tr w:rsidR="00370221" w:rsidRPr="00E72E97" w:rsidTr="00F70554">
        <w:tc>
          <w:tcPr>
            <w:tcW w:w="568" w:type="dxa"/>
            <w:vAlign w:val="center"/>
          </w:tcPr>
          <w:p w:rsidR="00370221" w:rsidRPr="00E72E97" w:rsidRDefault="00370221" w:rsidP="00F70554">
            <w:pPr>
              <w:spacing w:after="0" w:line="240" w:lineRule="auto"/>
              <w:jc w:val="center"/>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2</w:t>
            </w:r>
          </w:p>
        </w:tc>
        <w:tc>
          <w:tcPr>
            <w:tcW w:w="2976" w:type="dxa"/>
            <w:vAlign w:val="center"/>
          </w:tcPr>
          <w:p w:rsidR="00370221" w:rsidRPr="00E72E97" w:rsidRDefault="00370221" w:rsidP="00F70554">
            <w:pPr>
              <w:spacing w:after="0" w:line="240" w:lineRule="auto"/>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бюджет автономного округа</w:t>
            </w:r>
          </w:p>
        </w:tc>
        <w:tc>
          <w:tcPr>
            <w:tcW w:w="1985" w:type="dxa"/>
            <w:vAlign w:val="center"/>
          </w:tcPr>
          <w:p w:rsidR="00370221" w:rsidRPr="00E72E97" w:rsidRDefault="00C8481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63 794,6</w:t>
            </w:r>
          </w:p>
        </w:tc>
        <w:tc>
          <w:tcPr>
            <w:tcW w:w="1984" w:type="dxa"/>
            <w:vAlign w:val="center"/>
          </w:tcPr>
          <w:p w:rsidR="00370221" w:rsidRPr="00E72E97" w:rsidRDefault="00C8481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63 794,6</w:t>
            </w:r>
          </w:p>
        </w:tc>
        <w:tc>
          <w:tcPr>
            <w:tcW w:w="1418" w:type="dxa"/>
          </w:tcPr>
          <w:p w:rsidR="00370221" w:rsidRPr="00E72E97" w:rsidRDefault="00C8481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1 693,7</w:t>
            </w:r>
          </w:p>
        </w:tc>
        <w:tc>
          <w:tcPr>
            <w:tcW w:w="850" w:type="dxa"/>
          </w:tcPr>
          <w:p w:rsidR="00370221" w:rsidRPr="00E72E97" w:rsidRDefault="00C8481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r>
      <w:tr w:rsidR="00370221" w:rsidRPr="00E72E97" w:rsidTr="00F70554">
        <w:tc>
          <w:tcPr>
            <w:tcW w:w="568" w:type="dxa"/>
            <w:vAlign w:val="center"/>
          </w:tcPr>
          <w:p w:rsidR="00370221" w:rsidRPr="00E72E97" w:rsidRDefault="00370221" w:rsidP="00F70554">
            <w:pPr>
              <w:spacing w:after="0" w:line="240" w:lineRule="auto"/>
              <w:jc w:val="center"/>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3</w:t>
            </w:r>
          </w:p>
        </w:tc>
        <w:tc>
          <w:tcPr>
            <w:tcW w:w="2976" w:type="dxa"/>
            <w:vAlign w:val="center"/>
          </w:tcPr>
          <w:p w:rsidR="00370221" w:rsidRPr="00E72E97" w:rsidRDefault="00370221" w:rsidP="00F70554">
            <w:pPr>
              <w:spacing w:after="0" w:line="240" w:lineRule="auto"/>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федеральный бюджет</w:t>
            </w:r>
          </w:p>
        </w:tc>
        <w:tc>
          <w:tcPr>
            <w:tcW w:w="1985" w:type="dxa"/>
            <w:vAlign w:val="center"/>
          </w:tcPr>
          <w:p w:rsidR="00370221" w:rsidRPr="00E72E97" w:rsidRDefault="00C8481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5 317,7</w:t>
            </w:r>
          </w:p>
        </w:tc>
        <w:tc>
          <w:tcPr>
            <w:tcW w:w="1984" w:type="dxa"/>
            <w:vAlign w:val="center"/>
          </w:tcPr>
          <w:p w:rsidR="00370221" w:rsidRPr="00E72E97" w:rsidRDefault="00C8481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5 420,3</w:t>
            </w:r>
          </w:p>
        </w:tc>
        <w:tc>
          <w:tcPr>
            <w:tcW w:w="1418" w:type="dxa"/>
          </w:tcPr>
          <w:p w:rsidR="00370221" w:rsidRPr="00E72E97" w:rsidRDefault="00D042D9" w:rsidP="00F70554">
            <w:pPr>
              <w:spacing w:after="0" w:line="240" w:lineRule="auto"/>
              <w:jc w:val="center"/>
              <w:rPr>
                <w:rFonts w:ascii="Times New Roman" w:eastAsia="Times New Roman" w:hAnsi="Times New Roman" w:cs="Times New Roman"/>
                <w:color w:val="000000"/>
                <w:sz w:val="20"/>
                <w:szCs w:val="20"/>
                <w:lang w:eastAsia="ru-RU"/>
              </w:rPr>
            </w:pPr>
            <w:r w:rsidRPr="00E72E97">
              <w:rPr>
                <w:rFonts w:ascii="Times New Roman" w:eastAsia="Times New Roman" w:hAnsi="Times New Roman" w:cs="Times New Roman"/>
                <w:color w:val="000000"/>
                <w:sz w:val="20"/>
                <w:szCs w:val="20"/>
                <w:lang w:eastAsia="ru-RU"/>
              </w:rPr>
              <w:t>0</w:t>
            </w:r>
            <w:r w:rsidR="00C84817">
              <w:rPr>
                <w:rFonts w:ascii="Times New Roman" w:eastAsia="Times New Roman" w:hAnsi="Times New Roman" w:cs="Times New Roman"/>
                <w:color w:val="000000"/>
                <w:sz w:val="20"/>
                <w:szCs w:val="20"/>
                <w:lang w:eastAsia="ru-RU"/>
              </w:rPr>
              <w:t>,0</w:t>
            </w:r>
          </w:p>
        </w:tc>
        <w:tc>
          <w:tcPr>
            <w:tcW w:w="850" w:type="dxa"/>
          </w:tcPr>
          <w:p w:rsidR="00370221" w:rsidRPr="00E72E97" w:rsidRDefault="00D042D9" w:rsidP="00F70554">
            <w:pPr>
              <w:spacing w:after="0" w:line="240" w:lineRule="auto"/>
              <w:jc w:val="center"/>
              <w:rPr>
                <w:rFonts w:ascii="Times New Roman" w:eastAsia="Times New Roman" w:hAnsi="Times New Roman" w:cs="Times New Roman"/>
                <w:color w:val="000000"/>
                <w:sz w:val="20"/>
                <w:szCs w:val="20"/>
                <w:lang w:eastAsia="ru-RU"/>
              </w:rPr>
            </w:pPr>
            <w:r w:rsidRPr="00E72E97">
              <w:rPr>
                <w:rFonts w:ascii="Times New Roman" w:eastAsia="Times New Roman" w:hAnsi="Times New Roman" w:cs="Times New Roman"/>
                <w:color w:val="000000"/>
                <w:sz w:val="20"/>
                <w:szCs w:val="20"/>
                <w:lang w:eastAsia="ru-RU"/>
              </w:rPr>
              <w:t>0</w:t>
            </w:r>
          </w:p>
        </w:tc>
      </w:tr>
    </w:tbl>
    <w:p w:rsidR="00370221" w:rsidRPr="00E72E97" w:rsidRDefault="00370221" w:rsidP="00370221">
      <w:pPr>
        <w:spacing w:after="0" w:line="240" w:lineRule="auto"/>
        <w:ind w:firstLine="708"/>
        <w:jc w:val="both"/>
        <w:rPr>
          <w:rFonts w:ascii="Times New Roman" w:hAnsi="Times New Roman" w:cs="Times New Roman"/>
          <w:sz w:val="24"/>
          <w:szCs w:val="24"/>
        </w:rPr>
      </w:pPr>
    </w:p>
    <w:p w:rsidR="00370221" w:rsidRPr="00E72E97" w:rsidRDefault="00370221" w:rsidP="00370221">
      <w:pPr>
        <w:spacing w:after="0" w:line="240" w:lineRule="auto"/>
        <w:ind w:firstLine="708"/>
        <w:jc w:val="both"/>
        <w:rPr>
          <w:rFonts w:ascii="Times New Roman" w:hAnsi="Times New Roman" w:cs="Times New Roman"/>
          <w:sz w:val="24"/>
          <w:szCs w:val="24"/>
        </w:rPr>
      </w:pPr>
      <w:r w:rsidRPr="00E72E97">
        <w:rPr>
          <w:rFonts w:ascii="Times New Roman" w:hAnsi="Times New Roman" w:cs="Times New Roman"/>
          <w:sz w:val="24"/>
          <w:szCs w:val="24"/>
        </w:rPr>
        <w:t>Удельный вес к общему объему расходов бюджета составляет</w:t>
      </w:r>
      <w:r w:rsidR="00D042D9" w:rsidRPr="00E72E97">
        <w:rPr>
          <w:rFonts w:ascii="Times New Roman" w:hAnsi="Times New Roman" w:cs="Times New Roman"/>
          <w:sz w:val="24"/>
          <w:szCs w:val="24"/>
        </w:rPr>
        <w:t xml:space="preserve"> </w:t>
      </w:r>
      <w:r w:rsidR="0047419A">
        <w:rPr>
          <w:rFonts w:ascii="Times New Roman" w:hAnsi="Times New Roman" w:cs="Times New Roman"/>
          <w:sz w:val="24"/>
          <w:szCs w:val="24"/>
        </w:rPr>
        <w:t>2,41</w:t>
      </w:r>
      <w:r w:rsidRPr="00E72E97">
        <w:rPr>
          <w:rFonts w:ascii="Times New Roman" w:hAnsi="Times New Roman" w:cs="Times New Roman"/>
          <w:sz w:val="24"/>
          <w:szCs w:val="24"/>
        </w:rPr>
        <w:t xml:space="preserve">% к плану и </w:t>
      </w:r>
      <w:r w:rsidR="0047419A">
        <w:rPr>
          <w:rFonts w:ascii="Times New Roman" w:hAnsi="Times New Roman" w:cs="Times New Roman"/>
          <w:sz w:val="24"/>
          <w:szCs w:val="24"/>
        </w:rPr>
        <w:t>2,48</w:t>
      </w:r>
      <w:r w:rsidRPr="00E72E97">
        <w:rPr>
          <w:rFonts w:ascii="Times New Roman" w:hAnsi="Times New Roman" w:cs="Times New Roman"/>
          <w:sz w:val="24"/>
          <w:szCs w:val="24"/>
        </w:rPr>
        <w:t>% к исполнению расходной части бюджета города.</w:t>
      </w:r>
    </w:p>
    <w:p w:rsidR="00370221" w:rsidRPr="0036643E" w:rsidRDefault="00370221" w:rsidP="00370221">
      <w:pPr>
        <w:spacing w:after="0" w:line="240" w:lineRule="auto"/>
        <w:ind w:firstLine="709"/>
        <w:jc w:val="both"/>
        <w:rPr>
          <w:rFonts w:ascii="Times New Roman" w:eastAsia="Times New Roman" w:hAnsi="Times New Roman" w:cs="Times New Roman"/>
          <w:sz w:val="20"/>
          <w:szCs w:val="20"/>
          <w:highlight w:val="yellow"/>
        </w:rPr>
      </w:pPr>
    </w:p>
    <w:p w:rsidR="00912F7E" w:rsidRPr="001E7B04" w:rsidRDefault="00912F7E" w:rsidP="00912F7E">
      <w:pPr>
        <w:spacing w:after="0" w:line="240" w:lineRule="auto"/>
        <w:ind w:firstLine="709"/>
        <w:rPr>
          <w:rFonts w:ascii="Times New Roman" w:hAnsi="Times New Roman" w:cs="Times New Roman"/>
          <w:b/>
          <w:bCs/>
          <w:sz w:val="24"/>
          <w:szCs w:val="24"/>
        </w:rPr>
      </w:pPr>
      <w:r w:rsidRPr="001E7B04">
        <w:rPr>
          <w:rFonts w:ascii="Times New Roman" w:hAnsi="Times New Roman" w:cs="Times New Roman"/>
          <w:bCs/>
          <w:sz w:val="24"/>
          <w:szCs w:val="24"/>
        </w:rPr>
        <w:t xml:space="preserve">                   </w:t>
      </w:r>
      <w:r w:rsidRPr="001E7B04">
        <w:rPr>
          <w:rFonts w:ascii="Times New Roman" w:hAnsi="Times New Roman" w:cs="Times New Roman"/>
          <w:b/>
          <w:bCs/>
          <w:sz w:val="24"/>
          <w:szCs w:val="24"/>
        </w:rPr>
        <w:t xml:space="preserve">В состав муниципальной программы входят </w:t>
      </w:r>
      <w:r w:rsidR="0042222C">
        <w:rPr>
          <w:rFonts w:ascii="Times New Roman" w:hAnsi="Times New Roman" w:cs="Times New Roman"/>
          <w:b/>
          <w:bCs/>
          <w:sz w:val="24"/>
          <w:szCs w:val="24"/>
        </w:rPr>
        <w:t>4</w:t>
      </w:r>
      <w:r w:rsidRPr="001E7B04">
        <w:rPr>
          <w:rFonts w:ascii="Times New Roman" w:hAnsi="Times New Roman" w:cs="Times New Roman"/>
          <w:b/>
          <w:bCs/>
          <w:color w:val="FF0000"/>
          <w:sz w:val="24"/>
          <w:szCs w:val="24"/>
        </w:rPr>
        <w:t xml:space="preserve"> </w:t>
      </w:r>
      <w:r w:rsidRPr="001E7B04">
        <w:rPr>
          <w:rFonts w:ascii="Times New Roman" w:hAnsi="Times New Roman" w:cs="Times New Roman"/>
          <w:b/>
          <w:bCs/>
          <w:sz w:val="24"/>
          <w:szCs w:val="24"/>
        </w:rPr>
        <w:t>подпрограмм</w:t>
      </w:r>
      <w:r w:rsidR="00B60DB5">
        <w:rPr>
          <w:rFonts w:ascii="Times New Roman" w:hAnsi="Times New Roman" w:cs="Times New Roman"/>
          <w:b/>
          <w:bCs/>
          <w:sz w:val="24"/>
          <w:szCs w:val="24"/>
        </w:rPr>
        <w:t>ы</w:t>
      </w:r>
    </w:p>
    <w:p w:rsidR="00912F7E" w:rsidRPr="001E7B04" w:rsidRDefault="00912F7E" w:rsidP="00912F7E">
      <w:pPr>
        <w:spacing w:after="0" w:line="240" w:lineRule="auto"/>
        <w:jc w:val="center"/>
        <w:rPr>
          <w:rFonts w:ascii="Times New Roman" w:eastAsia="Times New Roman" w:hAnsi="Times New Roman" w:cs="Times New Roman"/>
          <w:sz w:val="24"/>
          <w:szCs w:val="24"/>
          <w:lang w:eastAsia="ru-RU"/>
        </w:rPr>
      </w:pPr>
    </w:p>
    <w:p w:rsidR="00912F7E" w:rsidRPr="001E7B04" w:rsidRDefault="00912F7E" w:rsidP="00912F7E">
      <w:pPr>
        <w:spacing w:after="0" w:line="240" w:lineRule="auto"/>
        <w:jc w:val="center"/>
        <w:rPr>
          <w:rFonts w:ascii="Times New Roman" w:eastAsia="Times New Roman" w:hAnsi="Times New Roman" w:cs="Times New Roman"/>
          <w:sz w:val="24"/>
          <w:szCs w:val="24"/>
          <w:lang w:eastAsia="ru-RU"/>
        </w:rPr>
      </w:pPr>
      <w:r w:rsidRPr="001E7B04">
        <w:rPr>
          <w:rFonts w:ascii="Times New Roman" w:eastAsia="Times New Roman" w:hAnsi="Times New Roman" w:cs="Times New Roman"/>
          <w:sz w:val="24"/>
          <w:szCs w:val="24"/>
          <w:lang w:eastAsia="ru-RU"/>
        </w:rPr>
        <w:t>Структура расходов муниципальной программы</w:t>
      </w:r>
    </w:p>
    <w:p w:rsidR="00912F7E" w:rsidRPr="001E7B04" w:rsidRDefault="00912F7E" w:rsidP="00912F7E">
      <w:pPr>
        <w:spacing w:after="0" w:line="240" w:lineRule="auto"/>
        <w:jc w:val="center"/>
        <w:rPr>
          <w:rFonts w:ascii="Times New Roman" w:eastAsia="Times New Roman" w:hAnsi="Times New Roman" w:cs="Times New Roman"/>
          <w:bCs/>
          <w:color w:val="000000"/>
          <w:sz w:val="20"/>
          <w:szCs w:val="20"/>
          <w:lang w:eastAsia="ru-RU"/>
        </w:rPr>
      </w:pPr>
      <w:r w:rsidRPr="001E7B04">
        <w:rPr>
          <w:rFonts w:ascii="Times New Roman" w:eastAsia="Times New Roman" w:hAnsi="Times New Roman" w:cs="Times New Roman"/>
          <w:bCs/>
          <w:color w:val="000000"/>
          <w:sz w:val="24"/>
          <w:szCs w:val="24"/>
          <w:lang w:eastAsia="ru-RU"/>
        </w:rPr>
        <w:t>«Обеспечение доступн</w:t>
      </w:r>
      <w:r w:rsidR="00A64229" w:rsidRPr="001E7B04">
        <w:rPr>
          <w:rFonts w:ascii="Times New Roman" w:eastAsia="Times New Roman" w:hAnsi="Times New Roman" w:cs="Times New Roman"/>
          <w:bCs/>
          <w:color w:val="000000"/>
          <w:sz w:val="24"/>
          <w:szCs w:val="24"/>
          <w:lang w:eastAsia="ru-RU"/>
        </w:rPr>
        <w:t xml:space="preserve">ым и комфортным жильём жителей </w:t>
      </w:r>
      <w:r w:rsidRPr="001E7B04">
        <w:rPr>
          <w:rFonts w:ascii="Times New Roman" w:eastAsia="Times New Roman" w:hAnsi="Times New Roman" w:cs="Times New Roman"/>
          <w:bCs/>
          <w:color w:val="000000"/>
          <w:sz w:val="24"/>
          <w:szCs w:val="24"/>
          <w:lang w:eastAsia="ru-RU"/>
        </w:rPr>
        <w:t>городского округа город Мегион в 2014-2020 годах»</w:t>
      </w:r>
      <w:r w:rsidRPr="001E7B04">
        <w:rPr>
          <w:rFonts w:ascii="Times New Roman" w:eastAsia="Times New Roman" w:hAnsi="Times New Roman" w:cs="Times New Roman"/>
          <w:bCs/>
          <w:color w:val="000000"/>
          <w:sz w:val="20"/>
          <w:szCs w:val="20"/>
          <w:lang w:eastAsia="ru-RU"/>
        </w:rPr>
        <w:t xml:space="preserve"> </w:t>
      </w:r>
    </w:p>
    <w:p w:rsidR="00912F7E" w:rsidRPr="001E7B04" w:rsidRDefault="00DA3D02" w:rsidP="00912F7E">
      <w:pPr>
        <w:spacing w:after="0" w:line="240" w:lineRule="auto"/>
        <w:ind w:left="360"/>
        <w:jc w:val="center"/>
        <w:rPr>
          <w:rFonts w:ascii="Times New Roman" w:eastAsia="Times New Roman" w:hAnsi="Times New Roman" w:cs="Times New Roman"/>
          <w:bCs/>
          <w:color w:val="000000"/>
          <w:sz w:val="24"/>
          <w:szCs w:val="24"/>
          <w:lang w:eastAsia="ru-RU"/>
        </w:rPr>
      </w:pPr>
      <w:r w:rsidRPr="001E7B04">
        <w:rPr>
          <w:rFonts w:ascii="Times New Roman" w:eastAsia="Times New Roman" w:hAnsi="Times New Roman" w:cs="Times New Roman"/>
          <w:bCs/>
          <w:color w:val="000000"/>
          <w:sz w:val="20"/>
          <w:szCs w:val="20"/>
          <w:lang w:eastAsia="ru-RU"/>
        </w:rPr>
        <w:tab/>
      </w:r>
      <w:r w:rsidRPr="001E7B04">
        <w:rPr>
          <w:rFonts w:ascii="Times New Roman" w:eastAsia="Times New Roman" w:hAnsi="Times New Roman" w:cs="Times New Roman"/>
          <w:bCs/>
          <w:color w:val="000000"/>
          <w:sz w:val="20"/>
          <w:szCs w:val="20"/>
          <w:lang w:eastAsia="ru-RU"/>
        </w:rPr>
        <w:tab/>
      </w:r>
      <w:r w:rsidRPr="001E7B04">
        <w:rPr>
          <w:rFonts w:ascii="Times New Roman" w:eastAsia="Times New Roman" w:hAnsi="Times New Roman" w:cs="Times New Roman"/>
          <w:bCs/>
          <w:color w:val="000000"/>
          <w:sz w:val="20"/>
          <w:szCs w:val="20"/>
          <w:lang w:eastAsia="ru-RU"/>
        </w:rPr>
        <w:tab/>
      </w:r>
      <w:r w:rsidRPr="001E7B04">
        <w:rPr>
          <w:rFonts w:ascii="Times New Roman" w:eastAsia="Times New Roman" w:hAnsi="Times New Roman" w:cs="Times New Roman"/>
          <w:bCs/>
          <w:color w:val="000000"/>
          <w:sz w:val="20"/>
          <w:szCs w:val="20"/>
          <w:lang w:eastAsia="ru-RU"/>
        </w:rPr>
        <w:tab/>
      </w:r>
      <w:r w:rsidRPr="001E7B04">
        <w:rPr>
          <w:rFonts w:ascii="Times New Roman" w:eastAsia="Times New Roman" w:hAnsi="Times New Roman" w:cs="Times New Roman"/>
          <w:bCs/>
          <w:color w:val="000000"/>
          <w:sz w:val="20"/>
          <w:szCs w:val="20"/>
          <w:lang w:eastAsia="ru-RU"/>
        </w:rPr>
        <w:tab/>
      </w:r>
      <w:r w:rsidRPr="001E7B04">
        <w:rPr>
          <w:rFonts w:ascii="Times New Roman" w:eastAsia="Times New Roman" w:hAnsi="Times New Roman" w:cs="Times New Roman"/>
          <w:bCs/>
          <w:color w:val="000000"/>
          <w:sz w:val="20"/>
          <w:szCs w:val="20"/>
          <w:lang w:eastAsia="ru-RU"/>
        </w:rPr>
        <w:tab/>
      </w:r>
      <w:r w:rsidRPr="001E7B04">
        <w:rPr>
          <w:rFonts w:ascii="Times New Roman" w:eastAsia="Times New Roman" w:hAnsi="Times New Roman" w:cs="Times New Roman"/>
          <w:bCs/>
          <w:color w:val="000000"/>
          <w:sz w:val="20"/>
          <w:szCs w:val="20"/>
          <w:lang w:eastAsia="ru-RU"/>
        </w:rPr>
        <w:tab/>
      </w:r>
      <w:r w:rsidRPr="001E7B04">
        <w:rPr>
          <w:rFonts w:ascii="Times New Roman" w:eastAsia="Times New Roman" w:hAnsi="Times New Roman" w:cs="Times New Roman"/>
          <w:bCs/>
          <w:color w:val="000000"/>
          <w:sz w:val="20"/>
          <w:szCs w:val="20"/>
          <w:lang w:eastAsia="ru-RU"/>
        </w:rPr>
        <w:tab/>
      </w:r>
      <w:r w:rsidRPr="001E7B04">
        <w:rPr>
          <w:rFonts w:ascii="Times New Roman" w:eastAsia="Times New Roman" w:hAnsi="Times New Roman" w:cs="Times New Roman"/>
          <w:bCs/>
          <w:color w:val="000000"/>
          <w:sz w:val="20"/>
          <w:szCs w:val="20"/>
          <w:lang w:eastAsia="ru-RU"/>
        </w:rPr>
        <w:tab/>
      </w:r>
      <w:r w:rsidRPr="001E7B04">
        <w:rPr>
          <w:rFonts w:ascii="Times New Roman" w:eastAsia="Times New Roman" w:hAnsi="Times New Roman" w:cs="Times New Roman"/>
          <w:bCs/>
          <w:color w:val="000000"/>
          <w:sz w:val="20"/>
          <w:szCs w:val="20"/>
          <w:lang w:eastAsia="ru-RU"/>
        </w:rPr>
        <w:tab/>
      </w:r>
      <w:r w:rsidRPr="001E7B04">
        <w:rPr>
          <w:rFonts w:ascii="Times New Roman" w:eastAsia="Times New Roman" w:hAnsi="Times New Roman" w:cs="Times New Roman"/>
          <w:bCs/>
          <w:color w:val="000000"/>
          <w:sz w:val="20"/>
          <w:szCs w:val="20"/>
          <w:lang w:eastAsia="ru-RU"/>
        </w:rPr>
        <w:tab/>
      </w:r>
      <w:r w:rsidR="00912F7E" w:rsidRPr="001E7B04">
        <w:rPr>
          <w:rFonts w:ascii="Times New Roman" w:eastAsia="Times New Roman" w:hAnsi="Times New Roman" w:cs="Times New Roman"/>
          <w:bCs/>
          <w:color w:val="000000"/>
          <w:sz w:val="20"/>
          <w:szCs w:val="20"/>
          <w:lang w:eastAsia="ru-RU"/>
        </w:rPr>
        <w:t xml:space="preserve"> (тыс. руб</w:t>
      </w:r>
      <w:r w:rsidR="00C732CE" w:rsidRPr="001E7B04">
        <w:rPr>
          <w:rFonts w:ascii="Times New Roman" w:eastAsia="Times New Roman" w:hAnsi="Times New Roman" w:cs="Times New Roman"/>
          <w:bCs/>
          <w:color w:val="000000"/>
          <w:sz w:val="20"/>
          <w:szCs w:val="20"/>
          <w:lang w:eastAsia="ru-RU"/>
        </w:rPr>
        <w:t>лей</w:t>
      </w:r>
      <w:r w:rsidR="00912F7E" w:rsidRPr="001E7B04">
        <w:rPr>
          <w:rFonts w:ascii="Times New Roman" w:eastAsia="Times New Roman" w:hAnsi="Times New Roman" w:cs="Times New Roman"/>
          <w:bCs/>
          <w:color w:val="000000"/>
          <w:sz w:val="20"/>
          <w:szCs w:val="20"/>
          <w:lang w:eastAsia="ru-RU"/>
        </w:rPr>
        <w:t>)</w:t>
      </w:r>
    </w:p>
    <w:tbl>
      <w:tblPr>
        <w:tblW w:w="4963" w:type="pct"/>
        <w:tblInd w:w="-34" w:type="dxa"/>
        <w:tblLayout w:type="fixed"/>
        <w:tblLook w:val="04A0" w:firstRow="1" w:lastRow="0" w:firstColumn="1" w:lastColumn="0" w:noHBand="0" w:noVBand="1"/>
      </w:tblPr>
      <w:tblGrid>
        <w:gridCol w:w="570"/>
        <w:gridCol w:w="2980"/>
        <w:gridCol w:w="1274"/>
        <w:gridCol w:w="1273"/>
        <w:gridCol w:w="1135"/>
        <w:gridCol w:w="706"/>
        <w:gridCol w:w="1843"/>
      </w:tblGrid>
      <w:tr w:rsidR="00870EC0" w:rsidRPr="0036643E" w:rsidTr="00870EC0">
        <w:trPr>
          <w:trHeight w:val="403"/>
          <w:tblHeader/>
        </w:trPr>
        <w:tc>
          <w:tcPr>
            <w:tcW w:w="291" w:type="pct"/>
            <w:tcBorders>
              <w:top w:val="single" w:sz="4" w:space="0" w:color="auto"/>
              <w:left w:val="single" w:sz="4" w:space="0" w:color="auto"/>
              <w:right w:val="single" w:sz="4" w:space="0" w:color="auto"/>
            </w:tcBorders>
            <w:shd w:val="clear" w:color="000000" w:fill="FFFFFF"/>
            <w:vAlign w:val="center"/>
            <w:hideMark/>
          </w:tcPr>
          <w:p w:rsidR="00870EC0" w:rsidRPr="00FF04AF" w:rsidRDefault="00870EC0" w:rsidP="006C2B0F">
            <w:pPr>
              <w:spacing w:after="0" w:line="240" w:lineRule="auto"/>
              <w:ind w:left="-108"/>
              <w:jc w:val="center"/>
              <w:rPr>
                <w:rFonts w:ascii="Times New Roman" w:eastAsia="Times New Roman" w:hAnsi="Times New Roman" w:cs="Times New Roman"/>
                <w:color w:val="000000"/>
                <w:sz w:val="20"/>
                <w:szCs w:val="20"/>
                <w:lang w:eastAsia="ru-RU"/>
              </w:rPr>
            </w:pPr>
            <w:r w:rsidRPr="00FF04AF">
              <w:rPr>
                <w:rFonts w:ascii="Times New Roman" w:eastAsia="Times New Roman" w:hAnsi="Times New Roman" w:cs="Times New Roman"/>
                <w:color w:val="000000"/>
                <w:sz w:val="20"/>
                <w:szCs w:val="20"/>
                <w:lang w:eastAsia="ru-RU"/>
              </w:rPr>
              <w:t>№ п/п</w:t>
            </w:r>
          </w:p>
        </w:tc>
        <w:tc>
          <w:tcPr>
            <w:tcW w:w="1523" w:type="pct"/>
            <w:tcBorders>
              <w:top w:val="single" w:sz="4" w:space="0" w:color="auto"/>
              <w:left w:val="single" w:sz="4" w:space="0" w:color="auto"/>
              <w:right w:val="single" w:sz="4" w:space="0" w:color="auto"/>
            </w:tcBorders>
            <w:shd w:val="clear" w:color="000000" w:fill="FFFFFF"/>
            <w:vAlign w:val="center"/>
            <w:hideMark/>
          </w:tcPr>
          <w:p w:rsidR="00870EC0" w:rsidRPr="00FF04AF"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FF04AF">
              <w:rPr>
                <w:rFonts w:ascii="Times New Roman" w:eastAsia="Times New Roman" w:hAnsi="Times New Roman" w:cs="Times New Roman"/>
                <w:color w:val="000000"/>
                <w:sz w:val="20"/>
                <w:szCs w:val="20"/>
                <w:lang w:eastAsia="ru-RU"/>
              </w:rPr>
              <w:t xml:space="preserve">Наименование   муниципальной программы/подпрограммы </w:t>
            </w:r>
          </w:p>
        </w:tc>
        <w:tc>
          <w:tcPr>
            <w:tcW w:w="651" w:type="pct"/>
            <w:tcBorders>
              <w:top w:val="single" w:sz="4" w:space="0" w:color="auto"/>
              <w:bottom w:val="single" w:sz="4" w:space="0" w:color="auto"/>
              <w:right w:val="single" w:sz="4" w:space="0" w:color="auto"/>
            </w:tcBorders>
            <w:shd w:val="clear" w:color="auto" w:fill="auto"/>
            <w:vAlign w:val="center"/>
          </w:tcPr>
          <w:p w:rsidR="00870EC0" w:rsidRPr="00FF04AF" w:rsidRDefault="00870EC0" w:rsidP="00FF04AF">
            <w:pPr>
              <w:spacing w:after="0"/>
              <w:jc w:val="center"/>
              <w:rPr>
                <w:rFonts w:ascii="Times New Roman" w:eastAsia="Times New Roman" w:hAnsi="Times New Roman" w:cs="Times New Roman"/>
                <w:sz w:val="20"/>
                <w:szCs w:val="20"/>
                <w:lang w:eastAsia="ru-RU"/>
              </w:rPr>
            </w:pPr>
            <w:r w:rsidRPr="00FF04AF">
              <w:rPr>
                <w:rFonts w:ascii="Times New Roman" w:eastAsia="Times New Roman" w:hAnsi="Times New Roman" w:cs="Times New Roman"/>
                <w:sz w:val="20"/>
                <w:szCs w:val="20"/>
              </w:rPr>
              <w:t>Утверждено решением Думы города Мегиона от 2</w:t>
            </w:r>
            <w:r w:rsidR="00FF04AF" w:rsidRPr="00FF04AF">
              <w:rPr>
                <w:rFonts w:ascii="Times New Roman" w:eastAsia="Times New Roman" w:hAnsi="Times New Roman" w:cs="Times New Roman"/>
                <w:sz w:val="20"/>
                <w:szCs w:val="20"/>
              </w:rPr>
              <w:t>5</w:t>
            </w:r>
            <w:r w:rsidRPr="00FF04AF">
              <w:rPr>
                <w:rFonts w:ascii="Times New Roman" w:eastAsia="Times New Roman" w:hAnsi="Times New Roman" w:cs="Times New Roman"/>
                <w:sz w:val="20"/>
                <w:szCs w:val="20"/>
              </w:rPr>
              <w:t>.11.201</w:t>
            </w:r>
            <w:r w:rsidR="00FF04AF" w:rsidRPr="00FF04AF">
              <w:rPr>
                <w:rFonts w:ascii="Times New Roman" w:eastAsia="Times New Roman" w:hAnsi="Times New Roman" w:cs="Times New Roman"/>
                <w:sz w:val="20"/>
                <w:szCs w:val="20"/>
              </w:rPr>
              <w:t>6</w:t>
            </w:r>
            <w:r w:rsidRPr="00FF04AF">
              <w:rPr>
                <w:rFonts w:ascii="Times New Roman" w:eastAsia="Times New Roman" w:hAnsi="Times New Roman" w:cs="Times New Roman"/>
                <w:sz w:val="20"/>
                <w:szCs w:val="20"/>
              </w:rPr>
              <w:t xml:space="preserve"> №</w:t>
            </w:r>
            <w:r w:rsidR="00FF04AF" w:rsidRPr="00FF04AF">
              <w:rPr>
                <w:rFonts w:ascii="Times New Roman" w:eastAsia="Times New Roman" w:hAnsi="Times New Roman" w:cs="Times New Roman"/>
                <w:sz w:val="20"/>
                <w:szCs w:val="20"/>
              </w:rPr>
              <w:t>13</w:t>
            </w:r>
            <w:r w:rsidRPr="00FF04AF">
              <w:rPr>
                <w:rFonts w:ascii="Times New Roman" w:eastAsia="Times New Roman" w:hAnsi="Times New Roman" w:cs="Times New Roman"/>
                <w:sz w:val="20"/>
                <w:szCs w:val="20"/>
              </w:rPr>
              <w:t>7</w:t>
            </w:r>
          </w:p>
        </w:tc>
        <w:tc>
          <w:tcPr>
            <w:tcW w:w="651" w:type="pct"/>
            <w:tcBorders>
              <w:top w:val="single" w:sz="4" w:space="0" w:color="auto"/>
              <w:bottom w:val="single" w:sz="4" w:space="0" w:color="auto"/>
              <w:right w:val="single" w:sz="4" w:space="0" w:color="auto"/>
            </w:tcBorders>
            <w:vAlign w:val="center"/>
          </w:tcPr>
          <w:p w:rsidR="00870EC0" w:rsidRPr="00FF04AF" w:rsidRDefault="00870EC0" w:rsidP="00FF04AF">
            <w:pPr>
              <w:spacing w:after="0" w:line="240" w:lineRule="auto"/>
              <w:jc w:val="center"/>
              <w:rPr>
                <w:rFonts w:ascii="Times New Roman" w:eastAsia="Times New Roman" w:hAnsi="Times New Roman" w:cs="Times New Roman"/>
                <w:sz w:val="20"/>
                <w:szCs w:val="20"/>
              </w:rPr>
            </w:pPr>
            <w:r w:rsidRPr="00FF04AF">
              <w:rPr>
                <w:rFonts w:ascii="Times New Roman" w:eastAsia="Times New Roman" w:hAnsi="Times New Roman" w:cs="Times New Roman"/>
                <w:sz w:val="20"/>
                <w:szCs w:val="20"/>
              </w:rPr>
              <w:t>Показатели сводной бюджетной росписи на 01.04.201</w:t>
            </w:r>
            <w:r w:rsidR="00FF04AF" w:rsidRPr="00FF04AF">
              <w:rPr>
                <w:rFonts w:ascii="Times New Roman" w:eastAsia="Times New Roman" w:hAnsi="Times New Roman" w:cs="Times New Roman"/>
                <w:sz w:val="20"/>
                <w:szCs w:val="20"/>
              </w:rPr>
              <w:t>7</w:t>
            </w:r>
          </w:p>
        </w:tc>
        <w:tc>
          <w:tcPr>
            <w:tcW w:w="580" w:type="pct"/>
            <w:tcBorders>
              <w:top w:val="single" w:sz="4" w:space="0" w:color="auto"/>
              <w:bottom w:val="single" w:sz="4" w:space="0" w:color="auto"/>
              <w:right w:val="single" w:sz="4" w:space="0" w:color="auto"/>
            </w:tcBorders>
            <w:vAlign w:val="center"/>
          </w:tcPr>
          <w:p w:rsidR="00870EC0" w:rsidRPr="00FF04AF" w:rsidRDefault="00870EC0" w:rsidP="00071C31">
            <w:pPr>
              <w:spacing w:after="0" w:line="240" w:lineRule="auto"/>
              <w:ind w:left="-109" w:right="-106"/>
              <w:jc w:val="center"/>
              <w:rPr>
                <w:rFonts w:ascii="Times New Roman" w:eastAsia="Times New Roman" w:hAnsi="Times New Roman" w:cs="Times New Roman"/>
                <w:sz w:val="24"/>
                <w:szCs w:val="24"/>
              </w:rPr>
            </w:pPr>
            <w:r w:rsidRPr="00FF04AF">
              <w:rPr>
                <w:rFonts w:ascii="Times New Roman" w:eastAsia="Times New Roman" w:hAnsi="Times New Roman" w:cs="Times New Roman"/>
                <w:sz w:val="20"/>
                <w:szCs w:val="20"/>
              </w:rPr>
              <w:t>Исполнено на 01.04.201</w:t>
            </w:r>
            <w:r w:rsidR="00FF04AF" w:rsidRPr="00FF04AF">
              <w:rPr>
                <w:rFonts w:ascii="Times New Roman" w:eastAsia="Times New Roman" w:hAnsi="Times New Roman" w:cs="Times New Roman"/>
                <w:sz w:val="20"/>
                <w:szCs w:val="20"/>
              </w:rPr>
              <w:t>7</w:t>
            </w:r>
          </w:p>
          <w:p w:rsidR="00870EC0" w:rsidRPr="00FF04AF" w:rsidRDefault="00870EC0" w:rsidP="00071C31">
            <w:pPr>
              <w:spacing w:after="0" w:line="240" w:lineRule="auto"/>
              <w:ind w:left="-109" w:right="-106"/>
              <w:jc w:val="center"/>
              <w:rPr>
                <w:rFonts w:ascii="Times New Roman" w:eastAsia="Times New Roman" w:hAnsi="Times New Roman" w:cs="Times New Roman"/>
                <w:sz w:val="20"/>
                <w:szCs w:val="20"/>
              </w:rPr>
            </w:pPr>
          </w:p>
        </w:tc>
        <w:tc>
          <w:tcPr>
            <w:tcW w:w="361" w:type="pct"/>
            <w:tcBorders>
              <w:top w:val="single" w:sz="4" w:space="0" w:color="auto"/>
              <w:bottom w:val="single" w:sz="4" w:space="0" w:color="auto"/>
              <w:right w:val="single" w:sz="4" w:space="0" w:color="auto"/>
            </w:tcBorders>
            <w:vAlign w:val="center"/>
          </w:tcPr>
          <w:p w:rsidR="00870EC0" w:rsidRPr="00FF04AF" w:rsidRDefault="00870EC0" w:rsidP="00870EC0">
            <w:pPr>
              <w:spacing w:after="0" w:line="240" w:lineRule="auto"/>
              <w:ind w:right="-109" w:hanging="110"/>
              <w:jc w:val="center"/>
              <w:rPr>
                <w:rFonts w:ascii="Times New Roman" w:eastAsia="Times New Roman" w:hAnsi="Times New Roman" w:cs="Times New Roman"/>
                <w:sz w:val="20"/>
                <w:szCs w:val="20"/>
              </w:rPr>
            </w:pPr>
            <w:r w:rsidRPr="00FF04AF">
              <w:rPr>
                <w:rFonts w:ascii="Times New Roman" w:eastAsia="Times New Roman" w:hAnsi="Times New Roman" w:cs="Times New Roman"/>
                <w:sz w:val="20"/>
                <w:szCs w:val="20"/>
              </w:rPr>
              <w:t>%</w:t>
            </w:r>
          </w:p>
          <w:p w:rsidR="00870EC0" w:rsidRPr="00FF04AF" w:rsidRDefault="00870EC0" w:rsidP="00870EC0">
            <w:pPr>
              <w:spacing w:after="0" w:line="240" w:lineRule="auto"/>
              <w:ind w:left="-110" w:right="-109" w:hanging="110"/>
              <w:jc w:val="center"/>
              <w:rPr>
                <w:rFonts w:ascii="Times New Roman" w:eastAsia="Times New Roman" w:hAnsi="Times New Roman" w:cs="Times New Roman"/>
                <w:sz w:val="20"/>
                <w:szCs w:val="20"/>
              </w:rPr>
            </w:pPr>
            <w:r w:rsidRPr="00FF04AF">
              <w:rPr>
                <w:rFonts w:ascii="Times New Roman" w:eastAsia="Times New Roman" w:hAnsi="Times New Roman" w:cs="Times New Roman"/>
                <w:sz w:val="20"/>
                <w:szCs w:val="20"/>
              </w:rPr>
              <w:t>испол-</w:t>
            </w:r>
          </w:p>
          <w:p w:rsidR="00870EC0" w:rsidRPr="00FF04AF" w:rsidRDefault="00870EC0" w:rsidP="00870EC0">
            <w:pPr>
              <w:spacing w:after="0"/>
              <w:ind w:right="-109" w:hanging="110"/>
              <w:jc w:val="center"/>
              <w:rPr>
                <w:rFonts w:ascii="Times New Roman" w:eastAsia="Times New Roman" w:hAnsi="Times New Roman" w:cs="Times New Roman"/>
                <w:sz w:val="20"/>
                <w:szCs w:val="20"/>
              </w:rPr>
            </w:pPr>
            <w:r w:rsidRPr="00FF04AF">
              <w:rPr>
                <w:rFonts w:ascii="Times New Roman" w:eastAsia="Times New Roman" w:hAnsi="Times New Roman" w:cs="Times New Roman"/>
                <w:sz w:val="20"/>
                <w:szCs w:val="20"/>
              </w:rPr>
              <w:t>нения</w:t>
            </w:r>
          </w:p>
        </w:tc>
        <w:tc>
          <w:tcPr>
            <w:tcW w:w="942" w:type="pct"/>
            <w:tcBorders>
              <w:top w:val="single" w:sz="4" w:space="0" w:color="auto"/>
              <w:bottom w:val="single" w:sz="4" w:space="0" w:color="auto"/>
              <w:right w:val="single" w:sz="4" w:space="0" w:color="auto"/>
            </w:tcBorders>
            <w:vAlign w:val="center"/>
          </w:tcPr>
          <w:p w:rsidR="00870EC0" w:rsidRPr="00FF04AF" w:rsidRDefault="00870EC0" w:rsidP="00870EC0">
            <w:pPr>
              <w:spacing w:after="0" w:line="240" w:lineRule="auto"/>
              <w:jc w:val="center"/>
              <w:rPr>
                <w:rFonts w:ascii="Times New Roman" w:eastAsia="Times New Roman" w:hAnsi="Times New Roman" w:cs="Times New Roman"/>
                <w:sz w:val="20"/>
                <w:szCs w:val="20"/>
              </w:rPr>
            </w:pPr>
            <w:r w:rsidRPr="00FF04AF">
              <w:rPr>
                <w:rFonts w:ascii="Times New Roman" w:eastAsia="Times New Roman" w:hAnsi="Times New Roman"/>
                <w:sz w:val="20"/>
                <w:szCs w:val="20"/>
              </w:rPr>
              <w:t>Причины неисполнения</w:t>
            </w:r>
            <w:r w:rsidR="005F0C6B" w:rsidRPr="00FF04AF">
              <w:rPr>
                <w:rFonts w:ascii="Times New Roman" w:eastAsia="Times New Roman" w:hAnsi="Times New Roman"/>
                <w:sz w:val="20"/>
                <w:szCs w:val="20"/>
              </w:rPr>
              <w:t xml:space="preserve"> (менее 20%)</w:t>
            </w:r>
          </w:p>
        </w:tc>
      </w:tr>
      <w:tr w:rsidR="00870EC0" w:rsidRPr="0036643E" w:rsidTr="00870EC0">
        <w:trPr>
          <w:trHeight w:val="197"/>
          <w:tblHeader/>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FF04AF" w:rsidRDefault="00870EC0" w:rsidP="006C2B0F">
            <w:pPr>
              <w:spacing w:after="0" w:line="240" w:lineRule="auto"/>
              <w:jc w:val="center"/>
              <w:rPr>
                <w:rFonts w:ascii="Times New Roman" w:eastAsia="Times New Roman" w:hAnsi="Times New Roman" w:cs="Times New Roman"/>
                <w:color w:val="000000"/>
                <w:sz w:val="16"/>
                <w:szCs w:val="16"/>
                <w:lang w:eastAsia="ru-RU"/>
              </w:rPr>
            </w:pPr>
            <w:r w:rsidRPr="00FF04AF">
              <w:rPr>
                <w:rFonts w:ascii="Times New Roman" w:eastAsia="Times New Roman" w:hAnsi="Times New Roman" w:cs="Times New Roman"/>
                <w:color w:val="000000"/>
                <w:sz w:val="16"/>
                <w:szCs w:val="16"/>
                <w:lang w:eastAsia="ru-RU"/>
              </w:rPr>
              <w:t>1</w:t>
            </w:r>
          </w:p>
        </w:tc>
        <w:tc>
          <w:tcPr>
            <w:tcW w:w="1523" w:type="pct"/>
            <w:tcBorders>
              <w:top w:val="single" w:sz="4" w:space="0" w:color="auto"/>
              <w:left w:val="nil"/>
              <w:bottom w:val="single" w:sz="4" w:space="0" w:color="auto"/>
              <w:right w:val="single" w:sz="4" w:space="0" w:color="auto"/>
            </w:tcBorders>
            <w:shd w:val="clear" w:color="000000" w:fill="FFFFFF"/>
            <w:vAlign w:val="center"/>
            <w:hideMark/>
          </w:tcPr>
          <w:p w:rsidR="00870EC0" w:rsidRPr="00FF04AF" w:rsidRDefault="00870EC0" w:rsidP="006C2B0F">
            <w:pPr>
              <w:spacing w:after="0" w:line="240" w:lineRule="auto"/>
              <w:jc w:val="center"/>
              <w:rPr>
                <w:rFonts w:ascii="Times New Roman" w:eastAsia="Times New Roman" w:hAnsi="Times New Roman" w:cs="Times New Roman"/>
                <w:color w:val="000000"/>
                <w:sz w:val="16"/>
                <w:szCs w:val="16"/>
                <w:lang w:eastAsia="ru-RU"/>
              </w:rPr>
            </w:pPr>
            <w:r w:rsidRPr="00FF04AF">
              <w:rPr>
                <w:rFonts w:ascii="Times New Roman" w:eastAsia="Times New Roman" w:hAnsi="Times New Roman" w:cs="Times New Roman"/>
                <w:color w:val="000000"/>
                <w:sz w:val="16"/>
                <w:szCs w:val="16"/>
                <w:lang w:eastAsia="ru-RU"/>
              </w:rPr>
              <w:t>2</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870EC0" w:rsidRPr="00FF04AF"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FF04AF">
              <w:rPr>
                <w:rFonts w:ascii="Times New Roman" w:eastAsia="Times New Roman" w:hAnsi="Times New Roman" w:cs="Times New Roman"/>
                <w:color w:val="000000"/>
                <w:sz w:val="16"/>
                <w:szCs w:val="16"/>
                <w:lang w:eastAsia="ru-RU"/>
              </w:rPr>
              <w:t>3</w:t>
            </w:r>
          </w:p>
        </w:tc>
        <w:tc>
          <w:tcPr>
            <w:tcW w:w="651" w:type="pct"/>
            <w:tcBorders>
              <w:top w:val="single" w:sz="4" w:space="0" w:color="auto"/>
              <w:left w:val="nil"/>
              <w:bottom w:val="single" w:sz="4" w:space="0" w:color="auto"/>
              <w:right w:val="single" w:sz="4" w:space="0" w:color="auto"/>
            </w:tcBorders>
            <w:shd w:val="clear" w:color="000000" w:fill="FFFFFF"/>
          </w:tcPr>
          <w:p w:rsidR="00870EC0" w:rsidRPr="00FF04AF"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FF04AF">
              <w:rPr>
                <w:rFonts w:ascii="Times New Roman" w:eastAsia="Times New Roman" w:hAnsi="Times New Roman" w:cs="Times New Roman"/>
                <w:color w:val="000000"/>
                <w:sz w:val="16"/>
                <w:szCs w:val="16"/>
                <w:lang w:eastAsia="ru-RU"/>
              </w:rPr>
              <w:t>4</w:t>
            </w:r>
          </w:p>
        </w:tc>
        <w:tc>
          <w:tcPr>
            <w:tcW w:w="580" w:type="pct"/>
            <w:tcBorders>
              <w:top w:val="single" w:sz="4" w:space="0" w:color="auto"/>
              <w:left w:val="nil"/>
              <w:bottom w:val="single" w:sz="4" w:space="0" w:color="auto"/>
              <w:right w:val="single" w:sz="4" w:space="0" w:color="auto"/>
            </w:tcBorders>
            <w:shd w:val="clear" w:color="000000" w:fill="FFFFFF"/>
          </w:tcPr>
          <w:p w:rsidR="00870EC0" w:rsidRPr="00FF04AF" w:rsidRDefault="009C713F" w:rsidP="00071C31">
            <w:pPr>
              <w:spacing w:after="0" w:line="240" w:lineRule="auto"/>
              <w:ind w:left="-109" w:right="-106"/>
              <w:jc w:val="center"/>
              <w:rPr>
                <w:rFonts w:ascii="Times New Roman" w:eastAsia="Times New Roman" w:hAnsi="Times New Roman" w:cs="Times New Roman"/>
                <w:color w:val="000000"/>
                <w:sz w:val="16"/>
                <w:szCs w:val="16"/>
                <w:lang w:eastAsia="ru-RU"/>
              </w:rPr>
            </w:pPr>
            <w:r w:rsidRPr="00FF04AF">
              <w:rPr>
                <w:rFonts w:ascii="Times New Roman" w:eastAsia="Times New Roman" w:hAnsi="Times New Roman" w:cs="Times New Roman"/>
                <w:color w:val="000000"/>
                <w:sz w:val="16"/>
                <w:szCs w:val="16"/>
                <w:lang w:eastAsia="ru-RU"/>
              </w:rPr>
              <w:t>5</w:t>
            </w:r>
          </w:p>
        </w:tc>
        <w:tc>
          <w:tcPr>
            <w:tcW w:w="361" w:type="pct"/>
            <w:tcBorders>
              <w:top w:val="single" w:sz="4" w:space="0" w:color="auto"/>
              <w:left w:val="nil"/>
              <w:bottom w:val="single" w:sz="4" w:space="0" w:color="auto"/>
              <w:right w:val="single" w:sz="4" w:space="0" w:color="auto"/>
            </w:tcBorders>
            <w:shd w:val="clear" w:color="000000" w:fill="FFFFFF"/>
          </w:tcPr>
          <w:p w:rsidR="00870EC0" w:rsidRPr="00FF04AF"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FF04AF">
              <w:rPr>
                <w:rFonts w:ascii="Times New Roman" w:eastAsia="Times New Roman" w:hAnsi="Times New Roman" w:cs="Times New Roman"/>
                <w:color w:val="000000"/>
                <w:sz w:val="16"/>
                <w:szCs w:val="16"/>
                <w:lang w:eastAsia="ru-RU"/>
              </w:rPr>
              <w:t>6</w:t>
            </w:r>
          </w:p>
        </w:tc>
        <w:tc>
          <w:tcPr>
            <w:tcW w:w="942" w:type="pct"/>
            <w:tcBorders>
              <w:top w:val="single" w:sz="4" w:space="0" w:color="auto"/>
              <w:left w:val="nil"/>
              <w:bottom w:val="single" w:sz="4" w:space="0" w:color="auto"/>
              <w:right w:val="single" w:sz="4" w:space="0" w:color="auto"/>
            </w:tcBorders>
            <w:shd w:val="clear" w:color="000000" w:fill="FFFFFF"/>
          </w:tcPr>
          <w:p w:rsidR="00870EC0" w:rsidRPr="00FF04AF"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FF04AF">
              <w:rPr>
                <w:rFonts w:ascii="Times New Roman" w:eastAsia="Times New Roman" w:hAnsi="Times New Roman" w:cs="Times New Roman"/>
                <w:color w:val="000000"/>
                <w:sz w:val="16"/>
                <w:szCs w:val="16"/>
                <w:lang w:eastAsia="ru-RU"/>
              </w:rPr>
              <w:t>7</w:t>
            </w:r>
          </w:p>
        </w:tc>
      </w:tr>
      <w:tr w:rsidR="001E7B04" w:rsidRPr="0036643E" w:rsidTr="001E7B04">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1E7B04" w:rsidRPr="001E7B04" w:rsidRDefault="001E7B04" w:rsidP="001E7B04">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1E7B04" w:rsidRPr="001E7B04" w:rsidRDefault="001E7B04" w:rsidP="001E7B04">
            <w:pPr>
              <w:spacing w:after="0" w:line="240" w:lineRule="auto"/>
              <w:rPr>
                <w:rFonts w:ascii="Times New Roman" w:eastAsia="Times New Roman" w:hAnsi="Times New Roman" w:cs="Times New Roman"/>
                <w:b/>
                <w:bCs/>
                <w:sz w:val="20"/>
                <w:szCs w:val="20"/>
                <w:lang w:eastAsia="ru-RU"/>
              </w:rPr>
            </w:pPr>
            <w:r w:rsidRPr="001E7B04">
              <w:rPr>
                <w:rFonts w:ascii="Times New Roman" w:eastAsia="Times New Roman" w:hAnsi="Times New Roman" w:cs="Times New Roman"/>
                <w:b/>
                <w:bCs/>
                <w:sz w:val="20"/>
                <w:szCs w:val="20"/>
                <w:lang w:eastAsia="ru-RU"/>
              </w:rPr>
              <w:t>Всего по муниципальной программе, в том числе:</w:t>
            </w:r>
          </w:p>
        </w:tc>
        <w:tc>
          <w:tcPr>
            <w:tcW w:w="65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94 289,9</w:t>
            </w:r>
          </w:p>
        </w:tc>
        <w:tc>
          <w:tcPr>
            <w:tcW w:w="65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94 392,5</w:t>
            </w:r>
          </w:p>
        </w:tc>
        <w:tc>
          <w:tcPr>
            <w:tcW w:w="580"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17 088,8</w:t>
            </w:r>
          </w:p>
        </w:tc>
        <w:tc>
          <w:tcPr>
            <w:tcW w:w="36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18,1</w:t>
            </w:r>
          </w:p>
        </w:tc>
        <w:tc>
          <w:tcPr>
            <w:tcW w:w="942" w:type="pct"/>
            <w:tcBorders>
              <w:top w:val="nil"/>
              <w:left w:val="nil"/>
              <w:bottom w:val="single" w:sz="4" w:space="0" w:color="auto"/>
              <w:right w:val="single" w:sz="4" w:space="0" w:color="auto"/>
            </w:tcBorders>
            <w:shd w:val="clear" w:color="000000" w:fill="FFFFFF"/>
          </w:tcPr>
          <w:p w:rsidR="001E7B04" w:rsidRPr="001E7B04" w:rsidRDefault="001E7B04" w:rsidP="001E7B04">
            <w:pPr>
              <w:spacing w:after="0" w:line="240" w:lineRule="auto"/>
              <w:ind w:left="-109"/>
              <w:jc w:val="center"/>
              <w:rPr>
                <w:rFonts w:ascii="Times New Roman" w:eastAsia="Times New Roman" w:hAnsi="Times New Roman" w:cs="Times New Roman"/>
                <w:b/>
                <w:color w:val="000000"/>
                <w:sz w:val="20"/>
                <w:szCs w:val="20"/>
                <w:lang w:eastAsia="ru-RU"/>
              </w:rPr>
            </w:pPr>
          </w:p>
        </w:tc>
      </w:tr>
      <w:tr w:rsidR="001E7B04" w:rsidRPr="0036643E" w:rsidTr="004A6F93">
        <w:trPr>
          <w:trHeight w:val="232"/>
        </w:trPr>
        <w:tc>
          <w:tcPr>
            <w:tcW w:w="291" w:type="pct"/>
            <w:tcBorders>
              <w:top w:val="nil"/>
              <w:left w:val="single" w:sz="4" w:space="0" w:color="auto"/>
              <w:bottom w:val="single" w:sz="4" w:space="0" w:color="auto"/>
              <w:right w:val="single" w:sz="4" w:space="0" w:color="auto"/>
            </w:tcBorders>
            <w:shd w:val="clear" w:color="000000" w:fill="FFFFFF"/>
            <w:vAlign w:val="center"/>
          </w:tcPr>
          <w:p w:rsidR="001E7B04" w:rsidRPr="001E7B04" w:rsidRDefault="001E7B04" w:rsidP="001E7B04">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E7B04" w:rsidRPr="001E7B04" w:rsidRDefault="001E7B04" w:rsidP="001E7B04">
            <w:pPr>
              <w:spacing w:after="0" w:line="240" w:lineRule="auto"/>
              <w:rPr>
                <w:rFonts w:ascii="Times New Roman" w:eastAsia="Times New Roman" w:hAnsi="Times New Roman" w:cs="Times New Roman"/>
                <w:b/>
                <w:bCs/>
                <w:sz w:val="20"/>
                <w:szCs w:val="20"/>
                <w:lang w:eastAsia="ru-RU"/>
              </w:rPr>
            </w:pPr>
            <w:r w:rsidRPr="001E7B04">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25 177,6</w:t>
            </w:r>
          </w:p>
        </w:tc>
        <w:tc>
          <w:tcPr>
            <w:tcW w:w="65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25 177,6</w:t>
            </w:r>
          </w:p>
        </w:tc>
        <w:tc>
          <w:tcPr>
            <w:tcW w:w="580"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15 395,1</w:t>
            </w:r>
          </w:p>
        </w:tc>
        <w:tc>
          <w:tcPr>
            <w:tcW w:w="36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w:t>
            </w:r>
          </w:p>
        </w:tc>
        <w:tc>
          <w:tcPr>
            <w:tcW w:w="942" w:type="pct"/>
            <w:tcBorders>
              <w:top w:val="nil"/>
              <w:left w:val="nil"/>
              <w:bottom w:val="single" w:sz="4" w:space="0" w:color="auto"/>
              <w:right w:val="single" w:sz="4" w:space="0" w:color="auto"/>
            </w:tcBorders>
            <w:shd w:val="clear" w:color="000000" w:fill="FFFFFF"/>
          </w:tcPr>
          <w:p w:rsidR="001E7B04" w:rsidRPr="001E7B04" w:rsidRDefault="001E7B04" w:rsidP="001E7B04">
            <w:pPr>
              <w:spacing w:after="0" w:line="240" w:lineRule="auto"/>
              <w:ind w:left="-109"/>
              <w:jc w:val="center"/>
              <w:rPr>
                <w:rFonts w:ascii="Times New Roman" w:eastAsia="Times New Roman" w:hAnsi="Times New Roman" w:cs="Times New Roman"/>
                <w:bCs/>
                <w:sz w:val="20"/>
                <w:szCs w:val="20"/>
                <w:lang w:eastAsia="ru-RU"/>
              </w:rPr>
            </w:pPr>
          </w:p>
        </w:tc>
      </w:tr>
      <w:tr w:rsidR="001E7B04" w:rsidRPr="0036643E" w:rsidTr="004A6F93">
        <w:trPr>
          <w:trHeight w:val="266"/>
        </w:trPr>
        <w:tc>
          <w:tcPr>
            <w:tcW w:w="291" w:type="pct"/>
            <w:tcBorders>
              <w:top w:val="nil"/>
              <w:left w:val="single" w:sz="4" w:space="0" w:color="auto"/>
              <w:bottom w:val="single" w:sz="4" w:space="0" w:color="auto"/>
              <w:right w:val="single" w:sz="4" w:space="0" w:color="auto"/>
            </w:tcBorders>
            <w:shd w:val="clear" w:color="000000" w:fill="FFFFFF"/>
            <w:vAlign w:val="center"/>
          </w:tcPr>
          <w:p w:rsidR="001E7B04" w:rsidRPr="001E7B04" w:rsidRDefault="001E7B04" w:rsidP="001E7B04">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E7B04" w:rsidRPr="001E7B04" w:rsidRDefault="001E7B04" w:rsidP="001E7B04">
            <w:pPr>
              <w:spacing w:after="0" w:line="240" w:lineRule="auto"/>
              <w:rPr>
                <w:rFonts w:ascii="Times New Roman" w:eastAsia="Times New Roman" w:hAnsi="Times New Roman" w:cs="Times New Roman"/>
                <w:sz w:val="20"/>
                <w:szCs w:val="20"/>
              </w:rPr>
            </w:pPr>
            <w:r w:rsidRPr="001E7B04">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63 794,6</w:t>
            </w:r>
          </w:p>
        </w:tc>
        <w:tc>
          <w:tcPr>
            <w:tcW w:w="65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63 794,6</w:t>
            </w:r>
          </w:p>
        </w:tc>
        <w:tc>
          <w:tcPr>
            <w:tcW w:w="580"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1 693,7</w:t>
            </w:r>
          </w:p>
        </w:tc>
        <w:tc>
          <w:tcPr>
            <w:tcW w:w="36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942" w:type="pct"/>
            <w:tcBorders>
              <w:top w:val="nil"/>
              <w:left w:val="nil"/>
              <w:bottom w:val="single" w:sz="4" w:space="0" w:color="auto"/>
              <w:right w:val="single" w:sz="4" w:space="0" w:color="auto"/>
            </w:tcBorders>
            <w:shd w:val="clear" w:color="000000" w:fill="FFFFFF"/>
          </w:tcPr>
          <w:p w:rsidR="001E7B04" w:rsidRPr="001E7B04" w:rsidRDefault="001E7B04" w:rsidP="001E7B04">
            <w:pPr>
              <w:spacing w:after="0" w:line="240" w:lineRule="auto"/>
              <w:ind w:left="-109"/>
              <w:jc w:val="center"/>
              <w:rPr>
                <w:rFonts w:ascii="Times New Roman" w:eastAsia="Times New Roman" w:hAnsi="Times New Roman" w:cs="Times New Roman"/>
                <w:color w:val="000000"/>
                <w:sz w:val="20"/>
                <w:szCs w:val="20"/>
                <w:lang w:eastAsia="ru-RU"/>
              </w:rPr>
            </w:pPr>
          </w:p>
        </w:tc>
      </w:tr>
      <w:tr w:rsidR="001E7B04" w:rsidRPr="0036643E" w:rsidTr="004A6F93">
        <w:trPr>
          <w:trHeight w:val="271"/>
        </w:trPr>
        <w:tc>
          <w:tcPr>
            <w:tcW w:w="291" w:type="pct"/>
            <w:tcBorders>
              <w:top w:val="nil"/>
              <w:left w:val="single" w:sz="4" w:space="0" w:color="auto"/>
              <w:bottom w:val="single" w:sz="4" w:space="0" w:color="auto"/>
              <w:right w:val="single" w:sz="4" w:space="0" w:color="auto"/>
            </w:tcBorders>
            <w:shd w:val="clear" w:color="000000" w:fill="FFFFFF"/>
            <w:vAlign w:val="center"/>
          </w:tcPr>
          <w:p w:rsidR="001E7B04" w:rsidRPr="001E7B04" w:rsidRDefault="001E7B04" w:rsidP="001E7B04">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E7B04" w:rsidRPr="001E7B04" w:rsidRDefault="001E7B04" w:rsidP="001E7B04">
            <w:pPr>
              <w:spacing w:after="0" w:line="240" w:lineRule="auto"/>
              <w:rPr>
                <w:rFonts w:ascii="Times New Roman" w:hAnsi="Times New Roman" w:cs="Times New Roman"/>
                <w:bCs/>
                <w:color w:val="000000"/>
                <w:sz w:val="20"/>
                <w:szCs w:val="20"/>
              </w:rPr>
            </w:pPr>
            <w:r w:rsidRPr="001E7B04">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5 317,7</w:t>
            </w:r>
          </w:p>
        </w:tc>
        <w:tc>
          <w:tcPr>
            <w:tcW w:w="65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5 420,3</w:t>
            </w:r>
          </w:p>
        </w:tc>
        <w:tc>
          <w:tcPr>
            <w:tcW w:w="580"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sidRPr="00E72E97">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tc>
        <w:tc>
          <w:tcPr>
            <w:tcW w:w="36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sidRPr="00E72E97">
              <w:rPr>
                <w:rFonts w:ascii="Times New Roman" w:eastAsia="Times New Roman" w:hAnsi="Times New Roman" w:cs="Times New Roman"/>
                <w:color w:val="000000"/>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1E7B04" w:rsidRPr="001E7B04" w:rsidRDefault="001E7B04" w:rsidP="001E7B04">
            <w:pPr>
              <w:spacing w:after="0" w:line="240" w:lineRule="auto"/>
              <w:ind w:left="-109"/>
              <w:jc w:val="center"/>
              <w:rPr>
                <w:rFonts w:ascii="Times New Roman" w:eastAsia="Times New Roman" w:hAnsi="Times New Roman" w:cs="Times New Roman"/>
                <w:color w:val="000000"/>
                <w:sz w:val="20"/>
                <w:szCs w:val="20"/>
                <w:lang w:eastAsia="ru-RU"/>
              </w:rPr>
            </w:pPr>
          </w:p>
        </w:tc>
      </w:tr>
      <w:tr w:rsidR="006D277A" w:rsidRPr="0036643E" w:rsidTr="00E7494A">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jc w:val="center"/>
              <w:rPr>
                <w:rFonts w:ascii="Times New Roman" w:eastAsia="Times New Roman" w:hAnsi="Times New Roman" w:cs="Times New Roman"/>
                <w:color w:val="000000"/>
                <w:sz w:val="20"/>
                <w:szCs w:val="20"/>
                <w:lang w:eastAsia="ru-RU"/>
              </w:rPr>
            </w:pPr>
            <w:r w:rsidRPr="006E45EB">
              <w:rPr>
                <w:rFonts w:ascii="Times New Roman" w:eastAsia="Times New Roman" w:hAnsi="Times New Roman" w:cs="Times New Roman"/>
                <w:color w:val="000000"/>
                <w:sz w:val="20"/>
                <w:szCs w:val="20"/>
                <w:lang w:eastAsia="ru-RU"/>
              </w:rPr>
              <w:t>1.</w:t>
            </w:r>
          </w:p>
        </w:tc>
        <w:tc>
          <w:tcPr>
            <w:tcW w:w="1523" w:type="pct"/>
            <w:tcBorders>
              <w:top w:val="nil"/>
              <w:left w:val="nil"/>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rPr>
                <w:rFonts w:ascii="Times New Roman" w:eastAsia="Times New Roman" w:hAnsi="Times New Roman" w:cs="Times New Roman"/>
                <w:sz w:val="20"/>
                <w:szCs w:val="20"/>
                <w:u w:val="single"/>
                <w:lang w:eastAsia="ru-RU"/>
              </w:rPr>
            </w:pPr>
            <w:r w:rsidRPr="006E45EB">
              <w:rPr>
                <w:rFonts w:ascii="Times New Roman" w:hAnsi="Times New Roman" w:cs="Times New Roman"/>
                <w:bCs/>
                <w:color w:val="000000"/>
                <w:sz w:val="20"/>
                <w:szCs w:val="20"/>
                <w:u w:val="single"/>
              </w:rPr>
              <w:t>подпрограмма</w:t>
            </w:r>
            <w:r w:rsidRPr="006E45EB">
              <w:rPr>
                <w:rFonts w:ascii="Times New Roman" w:eastAsia="Times New Roman" w:hAnsi="Times New Roman" w:cs="Times New Roman"/>
                <w:sz w:val="20"/>
                <w:szCs w:val="20"/>
                <w:u w:val="single"/>
                <w:lang w:eastAsia="ru-RU"/>
              </w:rPr>
              <w:t xml:space="preserve"> «Обеспечение жильем молодых семей» </w:t>
            </w:r>
            <w:r w:rsidRPr="006E45EB">
              <w:rPr>
                <w:rFonts w:ascii="Times New Roman" w:hAnsi="Times New Roman" w:cs="Times New Roman"/>
                <w:bCs/>
                <w:color w:val="000000"/>
                <w:sz w:val="20"/>
                <w:szCs w:val="20"/>
                <w:u w:val="single"/>
              </w:rPr>
              <w:t>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1 002,4</w:t>
            </w:r>
          </w:p>
        </w:tc>
        <w:tc>
          <w:tcPr>
            <w:tcW w:w="651" w:type="pct"/>
            <w:tcBorders>
              <w:top w:val="nil"/>
              <w:left w:val="nil"/>
              <w:bottom w:val="single" w:sz="4" w:space="0" w:color="auto"/>
              <w:right w:val="single" w:sz="4" w:space="0" w:color="auto"/>
            </w:tcBorders>
            <w:shd w:val="clear" w:color="000000" w:fill="FFFFFF"/>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p>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1 105,0</w:t>
            </w:r>
          </w:p>
        </w:tc>
        <w:tc>
          <w:tcPr>
            <w:tcW w:w="580" w:type="pct"/>
            <w:tcBorders>
              <w:top w:val="nil"/>
              <w:left w:val="nil"/>
              <w:bottom w:val="single" w:sz="4" w:space="0" w:color="auto"/>
              <w:right w:val="single" w:sz="4" w:space="0" w:color="auto"/>
            </w:tcBorders>
            <w:shd w:val="clear" w:color="000000" w:fill="FFFFFF"/>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p>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p>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0,0</w:t>
            </w:r>
          </w:p>
        </w:tc>
        <w:tc>
          <w:tcPr>
            <w:tcW w:w="942" w:type="pct"/>
            <w:vMerge w:val="restart"/>
            <w:tcBorders>
              <w:top w:val="nil"/>
              <w:left w:val="nil"/>
              <w:right w:val="single" w:sz="4" w:space="0" w:color="auto"/>
            </w:tcBorders>
            <w:shd w:val="clear" w:color="000000" w:fill="FFFFFF"/>
          </w:tcPr>
          <w:p w:rsidR="006D277A" w:rsidRPr="006E45EB" w:rsidRDefault="006D277A" w:rsidP="0033273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субсидии молодой семье планируется во 2 квартале 2017 </w:t>
            </w:r>
            <w:r>
              <w:rPr>
                <w:rFonts w:ascii="Times New Roman" w:eastAsia="Times New Roman" w:hAnsi="Times New Roman" w:cs="Times New Roman"/>
                <w:sz w:val="20"/>
                <w:szCs w:val="20"/>
                <w:lang w:eastAsia="ru-RU"/>
              </w:rPr>
              <w:lastRenderedPageBreak/>
              <w:t>года</w:t>
            </w:r>
          </w:p>
        </w:tc>
      </w:tr>
      <w:tr w:rsidR="006D277A" w:rsidRPr="0036643E" w:rsidTr="00E7494A">
        <w:trPr>
          <w:trHeight w:val="321"/>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6D277A" w:rsidRPr="006E45EB" w:rsidRDefault="006D277A"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6D277A" w:rsidRPr="006E45EB" w:rsidRDefault="006D277A" w:rsidP="006C2B0F">
            <w:pPr>
              <w:spacing w:after="0" w:line="240" w:lineRule="auto"/>
              <w:rPr>
                <w:rFonts w:ascii="Times New Roman" w:eastAsia="Times New Roman" w:hAnsi="Times New Roman" w:cs="Times New Roman"/>
                <w:b/>
                <w:bCs/>
                <w:sz w:val="20"/>
                <w:szCs w:val="20"/>
                <w:lang w:eastAsia="ru-RU"/>
              </w:rPr>
            </w:pPr>
            <w:r w:rsidRPr="006E45EB">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41,6</w:t>
            </w:r>
          </w:p>
        </w:tc>
        <w:tc>
          <w:tcPr>
            <w:tcW w:w="651" w:type="pct"/>
            <w:tcBorders>
              <w:top w:val="nil"/>
              <w:left w:val="nil"/>
              <w:bottom w:val="single" w:sz="4" w:space="0" w:color="auto"/>
              <w:right w:val="single" w:sz="4" w:space="0" w:color="auto"/>
            </w:tcBorders>
            <w:shd w:val="clear" w:color="000000" w:fill="FFFFFF"/>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41,6</w:t>
            </w:r>
          </w:p>
        </w:tc>
        <w:tc>
          <w:tcPr>
            <w:tcW w:w="580" w:type="pct"/>
            <w:tcBorders>
              <w:top w:val="nil"/>
              <w:left w:val="nil"/>
              <w:bottom w:val="single" w:sz="4" w:space="0" w:color="auto"/>
              <w:right w:val="single" w:sz="4" w:space="0" w:color="auto"/>
            </w:tcBorders>
            <w:shd w:val="clear" w:color="000000" w:fill="FFFFFF"/>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0,0</w:t>
            </w:r>
          </w:p>
        </w:tc>
        <w:tc>
          <w:tcPr>
            <w:tcW w:w="942" w:type="pct"/>
            <w:vMerge/>
            <w:tcBorders>
              <w:left w:val="nil"/>
              <w:right w:val="single" w:sz="4" w:space="0" w:color="auto"/>
            </w:tcBorders>
            <w:shd w:val="clear" w:color="000000" w:fill="FFFFFF"/>
          </w:tcPr>
          <w:p w:rsidR="006D277A" w:rsidRPr="006E45EB" w:rsidRDefault="006D277A" w:rsidP="0053117D">
            <w:pPr>
              <w:spacing w:after="0" w:line="240" w:lineRule="auto"/>
              <w:ind w:left="-109"/>
              <w:rPr>
                <w:rFonts w:ascii="Times New Roman" w:eastAsia="Times New Roman" w:hAnsi="Times New Roman" w:cs="Times New Roman"/>
                <w:sz w:val="20"/>
                <w:szCs w:val="20"/>
                <w:lang w:eastAsia="ru-RU"/>
              </w:rPr>
            </w:pPr>
          </w:p>
        </w:tc>
      </w:tr>
      <w:tr w:rsidR="006D277A" w:rsidRPr="0036643E" w:rsidTr="0057488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6D277A" w:rsidRPr="006E45EB" w:rsidRDefault="006D277A"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6D277A" w:rsidRPr="006E45EB" w:rsidRDefault="006D277A" w:rsidP="006C2B0F">
            <w:pPr>
              <w:spacing w:after="0" w:line="240" w:lineRule="auto"/>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960,8</w:t>
            </w:r>
          </w:p>
        </w:tc>
        <w:tc>
          <w:tcPr>
            <w:tcW w:w="651" w:type="pct"/>
            <w:tcBorders>
              <w:top w:val="nil"/>
              <w:left w:val="nil"/>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960,8</w:t>
            </w:r>
          </w:p>
        </w:tc>
        <w:tc>
          <w:tcPr>
            <w:tcW w:w="580" w:type="pct"/>
            <w:tcBorders>
              <w:top w:val="nil"/>
              <w:left w:val="nil"/>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0,0</w:t>
            </w:r>
          </w:p>
        </w:tc>
        <w:tc>
          <w:tcPr>
            <w:tcW w:w="942" w:type="pct"/>
            <w:vMerge/>
            <w:tcBorders>
              <w:left w:val="nil"/>
              <w:right w:val="single" w:sz="4" w:space="0" w:color="auto"/>
            </w:tcBorders>
            <w:shd w:val="clear" w:color="000000" w:fill="FFFFFF"/>
          </w:tcPr>
          <w:p w:rsidR="006D277A" w:rsidRPr="006E45EB" w:rsidRDefault="006D277A" w:rsidP="0053117D">
            <w:pPr>
              <w:spacing w:after="0" w:line="240" w:lineRule="auto"/>
              <w:ind w:left="-109"/>
              <w:rPr>
                <w:rFonts w:ascii="Times New Roman" w:eastAsia="Times New Roman" w:hAnsi="Times New Roman" w:cs="Times New Roman"/>
                <w:sz w:val="20"/>
                <w:szCs w:val="20"/>
                <w:lang w:eastAsia="ru-RU"/>
              </w:rPr>
            </w:pPr>
          </w:p>
        </w:tc>
      </w:tr>
      <w:tr w:rsidR="006D277A" w:rsidRPr="0036643E" w:rsidTr="00E7494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6D277A" w:rsidRDefault="006D277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6D277A" w:rsidRDefault="006D277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w:t>
            </w:r>
          </w:p>
        </w:tc>
        <w:tc>
          <w:tcPr>
            <w:tcW w:w="580" w:type="pct"/>
            <w:tcBorders>
              <w:top w:val="nil"/>
              <w:left w:val="nil"/>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6D277A" w:rsidRPr="006E45EB" w:rsidRDefault="006D277A" w:rsidP="0053117D">
            <w:pPr>
              <w:spacing w:after="0" w:line="240" w:lineRule="auto"/>
              <w:ind w:left="-109"/>
              <w:rPr>
                <w:rFonts w:ascii="Times New Roman" w:eastAsia="Times New Roman" w:hAnsi="Times New Roman" w:cs="Times New Roman"/>
                <w:sz w:val="20"/>
                <w:szCs w:val="20"/>
                <w:lang w:eastAsia="ru-RU"/>
              </w:rPr>
            </w:pPr>
          </w:p>
        </w:tc>
      </w:tr>
      <w:tr w:rsidR="00870EC0" w:rsidRPr="0036643E" w:rsidTr="00870EC0">
        <w:trPr>
          <w:trHeight w:val="75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870EC0" w:rsidRPr="006E45EB"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6E45EB">
              <w:rPr>
                <w:rFonts w:ascii="Times New Roman" w:eastAsia="Times New Roman" w:hAnsi="Times New Roman" w:cs="Times New Roman"/>
                <w:color w:val="000000"/>
                <w:sz w:val="20"/>
                <w:szCs w:val="20"/>
                <w:lang w:eastAsia="ru-RU"/>
              </w:rPr>
              <w:t>2.</w:t>
            </w:r>
          </w:p>
        </w:tc>
        <w:tc>
          <w:tcPr>
            <w:tcW w:w="1523" w:type="pct"/>
            <w:tcBorders>
              <w:top w:val="nil"/>
              <w:left w:val="nil"/>
              <w:bottom w:val="single" w:sz="4" w:space="0" w:color="auto"/>
              <w:right w:val="single" w:sz="4" w:space="0" w:color="auto"/>
            </w:tcBorders>
            <w:shd w:val="clear" w:color="000000" w:fill="FFFFFF"/>
            <w:vAlign w:val="center"/>
            <w:hideMark/>
          </w:tcPr>
          <w:p w:rsidR="00870EC0" w:rsidRPr="006E45EB" w:rsidRDefault="00870EC0" w:rsidP="006C2B0F">
            <w:pPr>
              <w:spacing w:after="0" w:line="240" w:lineRule="auto"/>
              <w:rPr>
                <w:rFonts w:ascii="Times New Roman" w:eastAsia="Times New Roman" w:hAnsi="Times New Roman" w:cs="Times New Roman"/>
                <w:sz w:val="20"/>
                <w:szCs w:val="20"/>
                <w:u w:val="single"/>
                <w:lang w:eastAsia="ru-RU"/>
              </w:rPr>
            </w:pPr>
            <w:r w:rsidRPr="006E45EB">
              <w:rPr>
                <w:rFonts w:ascii="Times New Roman" w:hAnsi="Times New Roman" w:cs="Times New Roman"/>
                <w:bCs/>
                <w:color w:val="000000"/>
                <w:sz w:val="20"/>
                <w:szCs w:val="20"/>
                <w:u w:val="single"/>
              </w:rPr>
              <w:t xml:space="preserve">подпрограмма </w:t>
            </w:r>
            <w:r w:rsidRPr="006E45EB">
              <w:rPr>
                <w:rFonts w:ascii="Times New Roman" w:eastAsia="Times New Roman" w:hAnsi="Times New Roman" w:cs="Times New Roman"/>
                <w:sz w:val="20"/>
                <w:szCs w:val="20"/>
                <w:u w:val="single"/>
                <w:lang w:eastAsia="ru-RU"/>
              </w:rPr>
              <w:t xml:space="preserve">«Улучшение жилищных условий отдельных категорий граждан» </w:t>
            </w:r>
          </w:p>
        </w:tc>
        <w:tc>
          <w:tcPr>
            <w:tcW w:w="651" w:type="pct"/>
            <w:tcBorders>
              <w:top w:val="nil"/>
              <w:left w:val="nil"/>
              <w:bottom w:val="single" w:sz="4" w:space="0" w:color="auto"/>
              <w:right w:val="single" w:sz="4" w:space="0" w:color="auto"/>
            </w:tcBorders>
            <w:shd w:val="clear" w:color="000000" w:fill="FFFFFF"/>
            <w:vAlign w:val="center"/>
          </w:tcPr>
          <w:p w:rsidR="00870EC0" w:rsidRPr="006E45EB" w:rsidRDefault="006E45E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18 883,6</w:t>
            </w:r>
          </w:p>
        </w:tc>
        <w:tc>
          <w:tcPr>
            <w:tcW w:w="651" w:type="pct"/>
            <w:tcBorders>
              <w:top w:val="nil"/>
              <w:left w:val="nil"/>
              <w:bottom w:val="single" w:sz="4" w:space="0" w:color="auto"/>
              <w:right w:val="single" w:sz="4" w:space="0" w:color="auto"/>
            </w:tcBorders>
            <w:shd w:val="clear" w:color="000000" w:fill="FFFFFF"/>
          </w:tcPr>
          <w:p w:rsidR="00870EC0" w:rsidRPr="006E45EB"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0B0C9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18 883,6</w:t>
            </w:r>
          </w:p>
        </w:tc>
        <w:tc>
          <w:tcPr>
            <w:tcW w:w="580" w:type="pct"/>
            <w:tcBorders>
              <w:top w:val="nil"/>
              <w:left w:val="nil"/>
              <w:bottom w:val="single" w:sz="4" w:space="0" w:color="auto"/>
              <w:right w:val="single" w:sz="4" w:space="0" w:color="auto"/>
            </w:tcBorders>
            <w:shd w:val="clear" w:color="000000" w:fill="FFFFFF"/>
          </w:tcPr>
          <w:p w:rsidR="00870EC0" w:rsidRPr="006E45EB"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E45E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1 693,7</w:t>
            </w:r>
          </w:p>
        </w:tc>
        <w:tc>
          <w:tcPr>
            <w:tcW w:w="361" w:type="pct"/>
            <w:tcBorders>
              <w:top w:val="nil"/>
              <w:left w:val="nil"/>
              <w:bottom w:val="single" w:sz="4" w:space="0" w:color="auto"/>
              <w:right w:val="single" w:sz="4" w:space="0" w:color="auto"/>
            </w:tcBorders>
            <w:shd w:val="clear" w:color="000000" w:fill="FFFFFF"/>
          </w:tcPr>
          <w:p w:rsidR="00870EC0" w:rsidRPr="006E45EB"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465BA6"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942" w:type="pct"/>
            <w:tcBorders>
              <w:top w:val="nil"/>
              <w:left w:val="nil"/>
              <w:bottom w:val="single" w:sz="4" w:space="0" w:color="auto"/>
              <w:right w:val="single" w:sz="4" w:space="0" w:color="auto"/>
            </w:tcBorders>
            <w:shd w:val="clear" w:color="000000" w:fill="FFFFFF"/>
          </w:tcPr>
          <w:p w:rsidR="00870EC0" w:rsidRPr="006E45EB"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870EC0" w:rsidRPr="0036643E" w:rsidTr="00870EC0">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6E45EB"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6E45EB" w:rsidRDefault="00870EC0" w:rsidP="006C2B0F">
            <w:pPr>
              <w:spacing w:after="0" w:line="240" w:lineRule="auto"/>
              <w:rPr>
                <w:rFonts w:ascii="Times New Roman" w:eastAsia="Times New Roman" w:hAnsi="Times New Roman" w:cs="Times New Roman"/>
                <w:sz w:val="20"/>
                <w:szCs w:val="20"/>
              </w:rPr>
            </w:pPr>
            <w:r w:rsidRPr="006E45EB">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6E45EB" w:rsidRDefault="006E45E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13 565,9</w:t>
            </w:r>
          </w:p>
        </w:tc>
        <w:tc>
          <w:tcPr>
            <w:tcW w:w="651" w:type="pct"/>
            <w:tcBorders>
              <w:top w:val="nil"/>
              <w:left w:val="nil"/>
              <w:bottom w:val="single" w:sz="4" w:space="0" w:color="auto"/>
              <w:right w:val="single" w:sz="4" w:space="0" w:color="auto"/>
            </w:tcBorders>
            <w:shd w:val="clear" w:color="000000" w:fill="FFFFFF"/>
          </w:tcPr>
          <w:p w:rsidR="00870EC0" w:rsidRPr="006E45EB" w:rsidRDefault="006E45E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13 565,9</w:t>
            </w:r>
          </w:p>
        </w:tc>
        <w:tc>
          <w:tcPr>
            <w:tcW w:w="580" w:type="pct"/>
            <w:tcBorders>
              <w:top w:val="nil"/>
              <w:left w:val="nil"/>
              <w:bottom w:val="single" w:sz="4" w:space="0" w:color="auto"/>
              <w:right w:val="single" w:sz="4" w:space="0" w:color="auto"/>
            </w:tcBorders>
            <w:shd w:val="clear" w:color="000000" w:fill="FFFFFF"/>
          </w:tcPr>
          <w:p w:rsidR="00870EC0" w:rsidRPr="006E45EB" w:rsidRDefault="006E45E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1 693,7</w:t>
            </w:r>
          </w:p>
        </w:tc>
        <w:tc>
          <w:tcPr>
            <w:tcW w:w="361" w:type="pct"/>
            <w:tcBorders>
              <w:top w:val="nil"/>
              <w:left w:val="nil"/>
              <w:bottom w:val="single" w:sz="4" w:space="0" w:color="auto"/>
              <w:right w:val="single" w:sz="4" w:space="0" w:color="auto"/>
            </w:tcBorders>
            <w:shd w:val="clear" w:color="000000" w:fill="FFFFFF"/>
          </w:tcPr>
          <w:p w:rsidR="00870EC0" w:rsidRPr="006E45EB" w:rsidRDefault="00465BA6"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942" w:type="pct"/>
            <w:tcBorders>
              <w:top w:val="nil"/>
              <w:left w:val="nil"/>
              <w:bottom w:val="single" w:sz="4" w:space="0" w:color="auto"/>
              <w:right w:val="single" w:sz="4" w:space="0" w:color="auto"/>
            </w:tcBorders>
            <w:shd w:val="clear" w:color="000000" w:fill="FFFFFF"/>
          </w:tcPr>
          <w:p w:rsidR="00870EC0" w:rsidRPr="006E45EB"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870EC0" w:rsidRPr="0036643E" w:rsidTr="00870EC0">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6E45EB"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6E45EB" w:rsidRDefault="00870EC0" w:rsidP="006C2B0F">
            <w:pPr>
              <w:spacing w:after="0" w:line="240" w:lineRule="auto"/>
              <w:rPr>
                <w:rFonts w:ascii="Times New Roman" w:hAnsi="Times New Roman" w:cs="Times New Roman"/>
                <w:bCs/>
                <w:color w:val="000000"/>
                <w:sz w:val="20"/>
                <w:szCs w:val="20"/>
              </w:rPr>
            </w:pPr>
            <w:r w:rsidRPr="006E45EB">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6E45EB" w:rsidRDefault="006E45E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5 317,7</w:t>
            </w:r>
          </w:p>
        </w:tc>
        <w:tc>
          <w:tcPr>
            <w:tcW w:w="651" w:type="pct"/>
            <w:tcBorders>
              <w:top w:val="nil"/>
              <w:left w:val="nil"/>
              <w:bottom w:val="single" w:sz="4" w:space="0" w:color="auto"/>
              <w:right w:val="single" w:sz="4" w:space="0" w:color="auto"/>
            </w:tcBorders>
            <w:shd w:val="clear" w:color="000000" w:fill="FFFFFF"/>
          </w:tcPr>
          <w:p w:rsidR="00870EC0" w:rsidRPr="006E45EB" w:rsidRDefault="006E45E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5 317,7</w:t>
            </w:r>
          </w:p>
        </w:tc>
        <w:tc>
          <w:tcPr>
            <w:tcW w:w="580" w:type="pct"/>
            <w:tcBorders>
              <w:top w:val="nil"/>
              <w:left w:val="nil"/>
              <w:bottom w:val="single" w:sz="4" w:space="0" w:color="auto"/>
              <w:right w:val="single" w:sz="4" w:space="0" w:color="auto"/>
            </w:tcBorders>
            <w:shd w:val="clear" w:color="000000" w:fill="FFFFFF"/>
          </w:tcPr>
          <w:p w:rsidR="00870EC0"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w:t>
            </w:r>
            <w:r w:rsidR="0053117D" w:rsidRPr="006E45EB">
              <w:rPr>
                <w:rFonts w:ascii="Times New Roman" w:eastAsia="Times New Roman" w:hAnsi="Times New Roman" w:cs="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w:t>
            </w:r>
            <w:r w:rsidR="0053117D" w:rsidRPr="006E45EB">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6E45EB"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870EC0" w:rsidRPr="0036643E" w:rsidTr="00870EC0">
        <w:trPr>
          <w:trHeight w:val="280"/>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6E45EB"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6E45EB">
              <w:rPr>
                <w:rFonts w:ascii="Times New Roman" w:eastAsia="Times New Roman" w:hAnsi="Times New Roman" w:cs="Times New Roman"/>
                <w:color w:val="000000"/>
                <w:sz w:val="20"/>
                <w:szCs w:val="20"/>
                <w:lang w:eastAsia="ru-RU"/>
              </w:rPr>
              <w:t>2.1</w:t>
            </w:r>
          </w:p>
        </w:tc>
        <w:tc>
          <w:tcPr>
            <w:tcW w:w="1523" w:type="pct"/>
            <w:tcBorders>
              <w:top w:val="nil"/>
              <w:left w:val="nil"/>
              <w:bottom w:val="single" w:sz="4" w:space="0" w:color="auto"/>
              <w:right w:val="single" w:sz="4" w:space="0" w:color="auto"/>
            </w:tcBorders>
            <w:shd w:val="clear" w:color="000000" w:fill="FFFFFF"/>
            <w:vAlign w:val="center"/>
          </w:tcPr>
          <w:p w:rsidR="00870EC0" w:rsidRPr="006E45EB" w:rsidRDefault="00870EC0" w:rsidP="006C2B0F">
            <w:pPr>
              <w:spacing w:after="0" w:line="240" w:lineRule="auto"/>
              <w:rPr>
                <w:rFonts w:ascii="Times New Roman" w:hAnsi="Times New Roman" w:cs="Times New Roman"/>
                <w:bCs/>
                <w:color w:val="000000"/>
                <w:sz w:val="20"/>
                <w:szCs w:val="20"/>
              </w:rPr>
            </w:pPr>
            <w:r w:rsidRPr="006E45EB">
              <w:rPr>
                <w:rFonts w:ascii="Times New Roman" w:hAnsi="Times New Roman" w:cs="Times New Roman"/>
                <w:bCs/>
                <w:color w:val="000000"/>
                <w:sz w:val="20"/>
                <w:szCs w:val="20"/>
              </w:rPr>
              <w:t>о</w:t>
            </w:r>
            <w:r w:rsidRPr="006E45EB">
              <w:rPr>
                <w:rFonts w:ascii="Times New Roman" w:hAnsi="Times New Roman" w:cs="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sidR="00226DCA">
              <w:rPr>
                <w:rFonts w:ascii="Times New Roman" w:hAnsi="Times New Roman" w:cs="Times New Roman"/>
                <w:sz w:val="20"/>
                <w:szCs w:val="20"/>
              </w:rPr>
              <w:t xml:space="preserve"> </w:t>
            </w:r>
            <w:r w:rsidRPr="006E45EB">
              <w:rPr>
                <w:rFonts w:ascii="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6E45EB" w:rsidRDefault="00465BA6"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5 317,7</w:t>
            </w:r>
          </w:p>
        </w:tc>
        <w:tc>
          <w:tcPr>
            <w:tcW w:w="651" w:type="pct"/>
            <w:tcBorders>
              <w:top w:val="nil"/>
              <w:left w:val="nil"/>
              <w:bottom w:val="single" w:sz="4" w:space="0" w:color="auto"/>
              <w:right w:val="single" w:sz="4" w:space="0" w:color="auto"/>
            </w:tcBorders>
            <w:shd w:val="clear" w:color="000000" w:fill="FFFFFF"/>
          </w:tcPr>
          <w:p w:rsidR="00870EC0" w:rsidRPr="006E45EB"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465BA6"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5 317,7</w:t>
            </w:r>
          </w:p>
        </w:tc>
        <w:tc>
          <w:tcPr>
            <w:tcW w:w="580" w:type="pct"/>
            <w:tcBorders>
              <w:top w:val="nil"/>
              <w:left w:val="nil"/>
              <w:bottom w:val="single" w:sz="4" w:space="0" w:color="auto"/>
              <w:right w:val="single" w:sz="4" w:space="0" w:color="auto"/>
            </w:tcBorders>
            <w:shd w:val="clear" w:color="000000" w:fill="FFFFFF"/>
          </w:tcPr>
          <w:p w:rsidR="00870EC0" w:rsidRPr="006E45EB"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w:t>
            </w:r>
            <w:r w:rsidR="0053117D" w:rsidRPr="006E45EB">
              <w:rPr>
                <w:rFonts w:ascii="Times New Roman" w:eastAsia="Times New Roman" w:hAnsi="Times New Roman" w:cs="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Pr="006E45EB"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w:t>
            </w:r>
            <w:r w:rsidR="0053117D" w:rsidRPr="006E45EB">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6E45EB" w:rsidRDefault="0004160F" w:rsidP="000416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197311" w:rsidRPr="00F149C0">
              <w:rPr>
                <w:rFonts w:ascii="Times New Roman" w:eastAsia="Times New Roman" w:hAnsi="Times New Roman" w:cs="Times New Roman"/>
                <w:sz w:val="20"/>
                <w:szCs w:val="20"/>
                <w:lang w:eastAsia="ru-RU"/>
              </w:rPr>
              <w:t xml:space="preserve">редоставление субсидий </w:t>
            </w:r>
            <w:r w:rsidR="00197311">
              <w:rPr>
                <w:rFonts w:ascii="Times New Roman" w:eastAsia="Times New Roman" w:hAnsi="Times New Roman" w:cs="Times New Roman"/>
                <w:sz w:val="20"/>
                <w:szCs w:val="20"/>
                <w:lang w:eastAsia="ru-RU"/>
              </w:rPr>
              <w:t xml:space="preserve"> </w:t>
            </w:r>
            <w:r w:rsidR="00197311" w:rsidRPr="00F149C0">
              <w:rPr>
                <w:rFonts w:ascii="Times New Roman" w:eastAsia="Times New Roman" w:hAnsi="Times New Roman" w:cs="Times New Roman"/>
                <w:sz w:val="20"/>
                <w:szCs w:val="20"/>
                <w:lang w:eastAsia="ru-RU"/>
              </w:rPr>
              <w:t>гражданам</w:t>
            </w:r>
            <w:r w:rsidR="0019731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w:t>
            </w:r>
            <w:r w:rsidRPr="00F149C0">
              <w:rPr>
                <w:rFonts w:ascii="Times New Roman" w:eastAsia="Times New Roman" w:hAnsi="Times New Roman" w:cs="Times New Roman"/>
                <w:sz w:val="20"/>
                <w:szCs w:val="20"/>
                <w:lang w:eastAsia="ru-RU"/>
              </w:rPr>
              <w:t>ланируется</w:t>
            </w:r>
            <w:r>
              <w:rPr>
                <w:rFonts w:ascii="Times New Roman" w:eastAsia="Times New Roman" w:hAnsi="Times New Roman" w:cs="Times New Roman"/>
                <w:sz w:val="20"/>
                <w:szCs w:val="20"/>
                <w:lang w:eastAsia="ru-RU"/>
              </w:rPr>
              <w:t xml:space="preserve"> </w:t>
            </w:r>
            <w:r w:rsidR="00197311">
              <w:rPr>
                <w:rFonts w:ascii="Times New Roman" w:eastAsia="Times New Roman" w:hAnsi="Times New Roman" w:cs="Times New Roman"/>
                <w:sz w:val="20"/>
                <w:szCs w:val="20"/>
                <w:lang w:eastAsia="ru-RU"/>
              </w:rPr>
              <w:t>во 2-3 квартале 2017 года</w:t>
            </w:r>
            <w:r w:rsidR="00197311" w:rsidRPr="00F149C0">
              <w:rPr>
                <w:rFonts w:ascii="Times New Roman" w:eastAsia="Times New Roman" w:hAnsi="Times New Roman" w:cs="Times New Roman"/>
                <w:sz w:val="20"/>
                <w:szCs w:val="20"/>
                <w:lang w:eastAsia="ru-RU"/>
              </w:rPr>
              <w:t xml:space="preserve"> </w:t>
            </w:r>
          </w:p>
        </w:tc>
      </w:tr>
      <w:tr w:rsidR="00870EC0" w:rsidRPr="0036643E" w:rsidTr="00465BA6">
        <w:trPr>
          <w:trHeight w:val="405"/>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6E45EB"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6E45EB">
              <w:rPr>
                <w:rFonts w:ascii="Times New Roman" w:eastAsia="Times New Roman" w:hAnsi="Times New Roman" w:cs="Times New Roman"/>
                <w:color w:val="000000"/>
                <w:sz w:val="20"/>
                <w:szCs w:val="20"/>
                <w:lang w:eastAsia="ru-RU"/>
              </w:rPr>
              <w:t>2.2</w:t>
            </w:r>
          </w:p>
        </w:tc>
        <w:tc>
          <w:tcPr>
            <w:tcW w:w="1523" w:type="pct"/>
            <w:tcBorders>
              <w:top w:val="nil"/>
              <w:left w:val="nil"/>
              <w:bottom w:val="single" w:sz="4" w:space="0" w:color="auto"/>
              <w:right w:val="single" w:sz="4" w:space="0" w:color="auto"/>
            </w:tcBorders>
            <w:shd w:val="clear" w:color="000000" w:fill="FFFFFF"/>
            <w:vAlign w:val="center"/>
          </w:tcPr>
          <w:p w:rsidR="00870EC0" w:rsidRPr="006E45EB" w:rsidRDefault="00870EC0" w:rsidP="006C2B0F">
            <w:pPr>
              <w:spacing w:after="0" w:line="240" w:lineRule="auto"/>
              <w:rPr>
                <w:rFonts w:ascii="Times New Roman" w:hAnsi="Times New Roman" w:cs="Times New Roman"/>
                <w:sz w:val="20"/>
                <w:szCs w:val="20"/>
              </w:rPr>
            </w:pPr>
            <w:r w:rsidRPr="006E45EB">
              <w:rPr>
                <w:rFonts w:ascii="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6E45EB">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6E45EB" w:rsidRDefault="00465BA6"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13 549,5</w:t>
            </w:r>
          </w:p>
        </w:tc>
        <w:tc>
          <w:tcPr>
            <w:tcW w:w="651" w:type="pct"/>
            <w:tcBorders>
              <w:top w:val="nil"/>
              <w:left w:val="nil"/>
              <w:bottom w:val="single" w:sz="4" w:space="0" w:color="auto"/>
              <w:right w:val="single" w:sz="4" w:space="0" w:color="auto"/>
            </w:tcBorders>
            <w:shd w:val="clear" w:color="000000" w:fill="FFFFFF"/>
            <w:vAlign w:val="center"/>
          </w:tcPr>
          <w:p w:rsidR="00612EBC" w:rsidRPr="006E45EB" w:rsidRDefault="00465BA6"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13 549,5</w:t>
            </w:r>
          </w:p>
        </w:tc>
        <w:tc>
          <w:tcPr>
            <w:tcW w:w="580" w:type="pct"/>
            <w:tcBorders>
              <w:top w:val="nil"/>
              <w:left w:val="nil"/>
              <w:bottom w:val="single" w:sz="4" w:space="0" w:color="auto"/>
              <w:right w:val="single" w:sz="4" w:space="0" w:color="auto"/>
            </w:tcBorders>
            <w:shd w:val="clear" w:color="000000" w:fill="FFFFFF"/>
            <w:vAlign w:val="center"/>
          </w:tcPr>
          <w:p w:rsidR="00612EBC" w:rsidRPr="006E45EB" w:rsidRDefault="00465BA6"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1 693,7</w:t>
            </w:r>
          </w:p>
        </w:tc>
        <w:tc>
          <w:tcPr>
            <w:tcW w:w="361" w:type="pct"/>
            <w:tcBorders>
              <w:top w:val="nil"/>
              <w:left w:val="nil"/>
              <w:bottom w:val="single" w:sz="4" w:space="0" w:color="auto"/>
              <w:right w:val="single" w:sz="4" w:space="0" w:color="auto"/>
            </w:tcBorders>
            <w:shd w:val="clear" w:color="000000" w:fill="FFFFFF"/>
            <w:vAlign w:val="center"/>
          </w:tcPr>
          <w:p w:rsidR="00612EBC" w:rsidRPr="006E45EB" w:rsidRDefault="00465BA6"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942" w:type="pct"/>
            <w:tcBorders>
              <w:top w:val="nil"/>
              <w:left w:val="nil"/>
              <w:bottom w:val="single" w:sz="4" w:space="0" w:color="auto"/>
              <w:right w:val="single" w:sz="4" w:space="0" w:color="auto"/>
            </w:tcBorders>
            <w:shd w:val="clear" w:color="000000" w:fill="FFFFFF"/>
          </w:tcPr>
          <w:p w:rsidR="00870EC0" w:rsidRPr="006E45EB" w:rsidRDefault="00463F39" w:rsidP="00463F3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Приобретение жилых помещений</w:t>
            </w:r>
            <w:r w:rsidR="0053117D" w:rsidRPr="006E45E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 рамках аукциона  в количестве 7 квартир на с</w:t>
            </w:r>
            <w:r w:rsidR="0053117D" w:rsidRPr="006E45EB">
              <w:rPr>
                <w:rFonts w:ascii="Times New Roman" w:eastAsia="Times New Roman" w:hAnsi="Times New Roman" w:cs="Times New Roman"/>
                <w:sz w:val="20"/>
                <w:szCs w:val="20"/>
                <w:lang w:eastAsia="ru-RU"/>
              </w:rPr>
              <w:t>умм</w:t>
            </w:r>
            <w:r>
              <w:rPr>
                <w:rFonts w:ascii="Times New Roman" w:eastAsia="Times New Roman" w:hAnsi="Times New Roman" w:cs="Times New Roman"/>
                <w:sz w:val="20"/>
                <w:szCs w:val="20"/>
                <w:lang w:eastAsia="ru-RU"/>
              </w:rPr>
              <w:t>у</w:t>
            </w:r>
            <w:r w:rsidR="0053117D" w:rsidRPr="006E45EB">
              <w:rPr>
                <w:rFonts w:ascii="Times New Roman" w:eastAsia="Times New Roman" w:hAnsi="Times New Roman" w:cs="Times New Roman"/>
                <w:sz w:val="20"/>
                <w:szCs w:val="20"/>
                <w:lang w:eastAsia="ru-RU"/>
              </w:rPr>
              <w:t xml:space="preserve"> 11 </w:t>
            </w:r>
            <w:r w:rsidR="00465BA6">
              <w:rPr>
                <w:rFonts w:ascii="Times New Roman" w:eastAsia="Times New Roman" w:hAnsi="Times New Roman" w:cs="Times New Roman"/>
                <w:sz w:val="20"/>
                <w:szCs w:val="20"/>
                <w:lang w:eastAsia="ru-RU"/>
              </w:rPr>
              <w:t>855</w:t>
            </w:r>
            <w:r w:rsidR="0053117D" w:rsidRPr="006E45EB">
              <w:rPr>
                <w:rFonts w:ascii="Times New Roman" w:eastAsia="Times New Roman" w:hAnsi="Times New Roman" w:cs="Times New Roman"/>
                <w:sz w:val="20"/>
                <w:szCs w:val="20"/>
                <w:lang w:eastAsia="ru-RU"/>
              </w:rPr>
              <w:t>,</w:t>
            </w:r>
            <w:r w:rsidR="00465BA6">
              <w:rPr>
                <w:rFonts w:ascii="Times New Roman" w:eastAsia="Times New Roman" w:hAnsi="Times New Roman" w:cs="Times New Roman"/>
                <w:sz w:val="20"/>
                <w:szCs w:val="20"/>
                <w:lang w:eastAsia="ru-RU"/>
              </w:rPr>
              <w:t>8</w:t>
            </w:r>
            <w:r w:rsidR="0053117D" w:rsidRPr="006E45EB">
              <w:rPr>
                <w:rFonts w:ascii="Times New Roman" w:eastAsia="Times New Roman" w:hAnsi="Times New Roman" w:cs="Times New Roman"/>
                <w:sz w:val="20"/>
                <w:szCs w:val="20"/>
                <w:lang w:eastAsia="ru-RU"/>
              </w:rPr>
              <w:t xml:space="preserve"> т</w:t>
            </w:r>
            <w:r w:rsidR="00595FF3">
              <w:rPr>
                <w:rFonts w:ascii="Times New Roman" w:eastAsia="Times New Roman" w:hAnsi="Times New Roman" w:cs="Times New Roman"/>
                <w:sz w:val="20"/>
                <w:szCs w:val="20"/>
                <w:lang w:eastAsia="ru-RU"/>
              </w:rPr>
              <w:t>ыс</w:t>
            </w:r>
            <w:r w:rsidR="0053117D" w:rsidRPr="006E45EB">
              <w:rPr>
                <w:rFonts w:ascii="Times New Roman" w:eastAsia="Times New Roman" w:hAnsi="Times New Roman" w:cs="Times New Roman"/>
                <w:sz w:val="20"/>
                <w:szCs w:val="20"/>
                <w:lang w:eastAsia="ru-RU"/>
              </w:rPr>
              <w:t>.</w:t>
            </w:r>
            <w:r w:rsidR="00595FF3">
              <w:rPr>
                <w:rFonts w:ascii="Times New Roman" w:eastAsia="Times New Roman" w:hAnsi="Times New Roman" w:cs="Times New Roman"/>
                <w:sz w:val="20"/>
                <w:szCs w:val="20"/>
                <w:lang w:eastAsia="ru-RU"/>
              </w:rPr>
              <w:t xml:space="preserve"> </w:t>
            </w:r>
            <w:r w:rsidR="0053117D" w:rsidRPr="006E45EB">
              <w:rPr>
                <w:rFonts w:ascii="Times New Roman" w:eastAsia="Times New Roman" w:hAnsi="Times New Roman" w:cs="Times New Roman"/>
                <w:sz w:val="20"/>
                <w:szCs w:val="20"/>
                <w:lang w:eastAsia="ru-RU"/>
              </w:rPr>
              <w:t>р</w:t>
            </w:r>
            <w:r w:rsidR="00595FF3">
              <w:rPr>
                <w:rFonts w:ascii="Times New Roman" w:eastAsia="Times New Roman" w:hAnsi="Times New Roman" w:cs="Times New Roman"/>
                <w:sz w:val="20"/>
                <w:szCs w:val="20"/>
                <w:lang w:eastAsia="ru-RU"/>
              </w:rPr>
              <w:t>ублей</w:t>
            </w:r>
            <w:r>
              <w:rPr>
                <w:rFonts w:ascii="Times New Roman" w:eastAsia="Times New Roman" w:hAnsi="Times New Roman" w:cs="Times New Roman"/>
                <w:sz w:val="20"/>
                <w:szCs w:val="20"/>
                <w:lang w:eastAsia="ru-RU"/>
              </w:rPr>
              <w:t xml:space="preserve"> запланировано на</w:t>
            </w:r>
            <w:r w:rsidR="0053117D" w:rsidRPr="006E45EB">
              <w:rPr>
                <w:rFonts w:ascii="Times New Roman" w:eastAsia="Times New Roman" w:hAnsi="Times New Roman" w:cs="Times New Roman"/>
                <w:sz w:val="20"/>
                <w:szCs w:val="20"/>
                <w:lang w:eastAsia="ru-RU"/>
              </w:rPr>
              <w:t xml:space="preserve"> апрел</w:t>
            </w:r>
            <w:r>
              <w:rPr>
                <w:rFonts w:ascii="Times New Roman" w:eastAsia="Times New Roman" w:hAnsi="Times New Roman" w:cs="Times New Roman"/>
                <w:sz w:val="20"/>
                <w:szCs w:val="20"/>
                <w:lang w:eastAsia="ru-RU"/>
              </w:rPr>
              <w:t>ь</w:t>
            </w:r>
            <w:r w:rsidR="00465BA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сентябрь</w:t>
            </w:r>
            <w:r w:rsidR="0053117D" w:rsidRPr="006E45EB">
              <w:rPr>
                <w:rFonts w:ascii="Times New Roman" w:eastAsia="Times New Roman" w:hAnsi="Times New Roman" w:cs="Times New Roman"/>
                <w:sz w:val="20"/>
                <w:szCs w:val="20"/>
                <w:lang w:eastAsia="ru-RU"/>
              </w:rPr>
              <w:t xml:space="preserve"> 201</w:t>
            </w:r>
            <w:r w:rsidR="00465BA6">
              <w:rPr>
                <w:rFonts w:ascii="Times New Roman" w:eastAsia="Times New Roman" w:hAnsi="Times New Roman" w:cs="Times New Roman"/>
                <w:sz w:val="20"/>
                <w:szCs w:val="20"/>
                <w:lang w:eastAsia="ru-RU"/>
              </w:rPr>
              <w:t>7 года</w:t>
            </w:r>
          </w:p>
        </w:tc>
      </w:tr>
      <w:tr w:rsidR="00870EC0" w:rsidRPr="0036643E" w:rsidTr="0042222C">
        <w:trPr>
          <w:trHeight w:val="326"/>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6E45EB"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6E45EB">
              <w:rPr>
                <w:rFonts w:ascii="Times New Roman" w:eastAsia="Times New Roman" w:hAnsi="Times New Roman" w:cs="Times New Roman"/>
                <w:color w:val="000000"/>
                <w:sz w:val="20"/>
                <w:szCs w:val="20"/>
                <w:lang w:eastAsia="ru-RU"/>
              </w:rPr>
              <w:t>2.3</w:t>
            </w:r>
          </w:p>
        </w:tc>
        <w:tc>
          <w:tcPr>
            <w:tcW w:w="1523" w:type="pct"/>
            <w:tcBorders>
              <w:top w:val="nil"/>
              <w:left w:val="nil"/>
              <w:bottom w:val="single" w:sz="4" w:space="0" w:color="auto"/>
              <w:right w:val="single" w:sz="4" w:space="0" w:color="auto"/>
            </w:tcBorders>
            <w:shd w:val="clear" w:color="000000" w:fill="FFFFFF"/>
            <w:vAlign w:val="center"/>
          </w:tcPr>
          <w:p w:rsidR="00870EC0" w:rsidRPr="006E45EB" w:rsidRDefault="00870EC0" w:rsidP="006C2B0F">
            <w:pPr>
              <w:spacing w:after="0" w:line="240" w:lineRule="auto"/>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 xml:space="preserve">администрирование по постановке на учет отдельных категорий граждан </w:t>
            </w:r>
            <w:r w:rsidRPr="006E45EB">
              <w:rPr>
                <w:rFonts w:ascii="Times New Roman" w:hAnsi="Times New Roman" w:cs="Times New Roman"/>
                <w:sz w:val="20"/>
                <w:szCs w:val="20"/>
              </w:rPr>
              <w:t>(</w:t>
            </w:r>
            <w:r w:rsidRPr="006E45EB">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6E45EB" w:rsidRDefault="00465BA6"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16,4</w:t>
            </w:r>
          </w:p>
        </w:tc>
        <w:tc>
          <w:tcPr>
            <w:tcW w:w="651" w:type="pct"/>
            <w:tcBorders>
              <w:top w:val="nil"/>
              <w:left w:val="nil"/>
              <w:bottom w:val="single" w:sz="4" w:space="0" w:color="auto"/>
              <w:right w:val="single" w:sz="4" w:space="0" w:color="auto"/>
            </w:tcBorders>
            <w:shd w:val="clear" w:color="000000" w:fill="FFFFFF"/>
            <w:vAlign w:val="center"/>
          </w:tcPr>
          <w:p w:rsidR="00CB74FC" w:rsidRPr="006E45EB" w:rsidRDefault="00465BA6"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16,4</w:t>
            </w:r>
          </w:p>
        </w:tc>
        <w:tc>
          <w:tcPr>
            <w:tcW w:w="580" w:type="pct"/>
            <w:tcBorders>
              <w:top w:val="nil"/>
              <w:left w:val="nil"/>
              <w:bottom w:val="single" w:sz="4" w:space="0" w:color="auto"/>
              <w:right w:val="single" w:sz="4" w:space="0" w:color="auto"/>
            </w:tcBorders>
            <w:shd w:val="clear" w:color="000000" w:fill="FFFFFF"/>
            <w:vAlign w:val="center"/>
          </w:tcPr>
          <w:p w:rsidR="00612EBC" w:rsidRPr="001C5C31" w:rsidRDefault="00465BA6"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12EBC" w:rsidRPr="006E45EB" w:rsidRDefault="00612EBC" w:rsidP="0042222C">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w:t>
            </w:r>
            <w:r w:rsidR="0053117D" w:rsidRPr="006E45EB">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6E45EB" w:rsidRDefault="00FE5839" w:rsidP="001C5C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1C5C31" w:rsidRPr="00611250">
              <w:rPr>
                <w:rFonts w:ascii="Times New Roman" w:eastAsia="Times New Roman" w:hAnsi="Times New Roman" w:cs="Times New Roman"/>
                <w:sz w:val="20"/>
                <w:szCs w:val="20"/>
                <w:lang w:eastAsia="ru-RU"/>
              </w:rPr>
              <w:t xml:space="preserve">униципальный </w:t>
            </w:r>
            <w:r w:rsidR="001C5C31">
              <w:rPr>
                <w:rFonts w:ascii="Times New Roman" w:eastAsia="Times New Roman" w:hAnsi="Times New Roman" w:cs="Times New Roman"/>
                <w:sz w:val="20"/>
                <w:szCs w:val="20"/>
                <w:lang w:eastAsia="ru-RU"/>
              </w:rPr>
              <w:t>контракт</w:t>
            </w:r>
            <w:r w:rsidR="001C5C31" w:rsidRPr="00611250">
              <w:rPr>
                <w:rFonts w:ascii="Times New Roman" w:eastAsia="Times New Roman" w:hAnsi="Times New Roman" w:cs="Times New Roman"/>
                <w:sz w:val="20"/>
                <w:szCs w:val="20"/>
                <w:lang w:eastAsia="ru-RU"/>
              </w:rPr>
              <w:t xml:space="preserve"> </w:t>
            </w:r>
            <w:r w:rsidR="001C5C31">
              <w:rPr>
                <w:rFonts w:ascii="Times New Roman" w:eastAsia="Times New Roman" w:hAnsi="Times New Roman" w:cs="Times New Roman"/>
                <w:sz w:val="20"/>
                <w:szCs w:val="20"/>
                <w:lang w:eastAsia="ru-RU"/>
              </w:rPr>
              <w:t>планируется заключить</w:t>
            </w:r>
            <w:r w:rsidR="001C5C31" w:rsidRPr="00611250">
              <w:rPr>
                <w:rFonts w:ascii="Times New Roman" w:eastAsia="Times New Roman" w:hAnsi="Times New Roman" w:cs="Times New Roman"/>
                <w:sz w:val="20"/>
                <w:szCs w:val="20"/>
                <w:lang w:eastAsia="ru-RU"/>
              </w:rPr>
              <w:t xml:space="preserve"> </w:t>
            </w:r>
            <w:r w:rsidR="00197311" w:rsidRPr="00611250">
              <w:rPr>
                <w:rFonts w:ascii="Times New Roman" w:eastAsia="Times New Roman" w:hAnsi="Times New Roman" w:cs="Times New Roman"/>
                <w:sz w:val="20"/>
                <w:szCs w:val="20"/>
                <w:lang w:eastAsia="ru-RU"/>
              </w:rPr>
              <w:t xml:space="preserve">в </w:t>
            </w:r>
            <w:r w:rsidR="00197311">
              <w:rPr>
                <w:rFonts w:ascii="Times New Roman" w:eastAsia="Times New Roman" w:hAnsi="Times New Roman" w:cs="Times New Roman"/>
                <w:sz w:val="20"/>
                <w:szCs w:val="20"/>
                <w:lang w:eastAsia="ru-RU"/>
              </w:rPr>
              <w:t>августе</w:t>
            </w:r>
            <w:r w:rsidR="00197311" w:rsidRPr="00611250">
              <w:rPr>
                <w:rFonts w:ascii="Times New Roman" w:eastAsia="Times New Roman" w:hAnsi="Times New Roman" w:cs="Times New Roman"/>
                <w:sz w:val="20"/>
                <w:szCs w:val="20"/>
                <w:lang w:eastAsia="ru-RU"/>
              </w:rPr>
              <w:t xml:space="preserve"> 201</w:t>
            </w:r>
            <w:r w:rsidR="00197311">
              <w:rPr>
                <w:rFonts w:ascii="Times New Roman" w:eastAsia="Times New Roman" w:hAnsi="Times New Roman" w:cs="Times New Roman"/>
                <w:sz w:val="20"/>
                <w:szCs w:val="20"/>
                <w:lang w:eastAsia="ru-RU"/>
              </w:rPr>
              <w:t>7 года</w:t>
            </w:r>
            <w:r w:rsidR="001C5C31">
              <w:rPr>
                <w:rFonts w:ascii="Times New Roman" w:eastAsia="Times New Roman" w:hAnsi="Times New Roman" w:cs="Times New Roman"/>
                <w:sz w:val="20"/>
                <w:szCs w:val="20"/>
                <w:lang w:eastAsia="ru-RU"/>
              </w:rPr>
              <w:t xml:space="preserve"> </w:t>
            </w:r>
          </w:p>
        </w:tc>
      </w:tr>
      <w:tr w:rsidR="00870EC0" w:rsidRPr="0036643E" w:rsidTr="004F1228">
        <w:trPr>
          <w:trHeight w:val="994"/>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B66F7A"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B66F7A">
              <w:rPr>
                <w:rFonts w:ascii="Times New Roman" w:eastAsia="Times New Roman" w:hAnsi="Times New Roman" w:cs="Times New Roman"/>
                <w:color w:val="000000"/>
                <w:sz w:val="20"/>
                <w:szCs w:val="20"/>
                <w:lang w:eastAsia="ru-RU"/>
              </w:rPr>
              <w:t>3</w:t>
            </w:r>
          </w:p>
        </w:tc>
        <w:tc>
          <w:tcPr>
            <w:tcW w:w="1523" w:type="pct"/>
            <w:tcBorders>
              <w:top w:val="nil"/>
              <w:left w:val="nil"/>
              <w:bottom w:val="single" w:sz="4" w:space="0" w:color="auto"/>
              <w:right w:val="single" w:sz="4" w:space="0" w:color="auto"/>
            </w:tcBorders>
            <w:shd w:val="clear" w:color="000000" w:fill="FFFFFF"/>
            <w:vAlign w:val="center"/>
          </w:tcPr>
          <w:p w:rsidR="00870EC0" w:rsidRPr="00B66F7A" w:rsidRDefault="00870EC0" w:rsidP="006C2B0F">
            <w:pPr>
              <w:spacing w:after="0"/>
              <w:rPr>
                <w:rFonts w:ascii="Times New Roman" w:eastAsia="Times New Roman" w:hAnsi="Times New Roman" w:cs="Times New Roman"/>
                <w:sz w:val="20"/>
                <w:szCs w:val="20"/>
                <w:u w:val="single"/>
                <w:lang w:eastAsia="ru-RU"/>
              </w:rPr>
            </w:pPr>
            <w:r w:rsidRPr="00B66F7A">
              <w:rPr>
                <w:rFonts w:ascii="Times New Roman" w:hAnsi="Times New Roman" w:cs="Times New Roman"/>
                <w:bCs/>
                <w:color w:val="000000"/>
                <w:sz w:val="20"/>
                <w:szCs w:val="20"/>
                <w:u w:val="single"/>
              </w:rPr>
              <w:t xml:space="preserve">подпрограмма </w:t>
            </w:r>
            <w:r w:rsidRPr="00B66F7A">
              <w:rPr>
                <w:rFonts w:ascii="Times New Roman" w:eastAsia="Times New Roman" w:hAnsi="Times New Roman" w:cs="Times New Roman"/>
                <w:bCs/>
                <w:color w:val="000000"/>
                <w:sz w:val="20"/>
                <w:szCs w:val="20"/>
                <w:u w:val="single"/>
                <w:lang w:eastAsia="ru-RU"/>
              </w:rPr>
              <w:t>«</w:t>
            </w:r>
            <w:r w:rsidRPr="00B66F7A">
              <w:rPr>
                <w:rFonts w:ascii="Times New Roman" w:eastAsia="Times New Roman" w:hAnsi="Times New Roman" w:cs="Times New Roman"/>
                <w:sz w:val="20"/>
                <w:szCs w:val="20"/>
                <w:u w:val="single"/>
                <w:lang w:eastAsia="ru-RU"/>
              </w:rPr>
              <w:t>Содействие развитию жилищного строительства на территории городского округа город Мегион»</w:t>
            </w:r>
          </w:p>
          <w:p w:rsidR="00870EC0" w:rsidRPr="00B66F7A" w:rsidRDefault="00870EC0" w:rsidP="006C2B0F">
            <w:pPr>
              <w:spacing w:after="0"/>
              <w:rPr>
                <w:rFonts w:ascii="Times New Roman" w:eastAsia="Times New Roman" w:hAnsi="Times New Roman" w:cs="Times New Roman"/>
                <w:sz w:val="20"/>
                <w:szCs w:val="20"/>
                <w:lang w:eastAsia="ru-RU"/>
              </w:rPr>
            </w:pPr>
            <w:r w:rsidRPr="00B66F7A">
              <w:rPr>
                <w:rFonts w:ascii="Times New Roman" w:eastAsia="Times New Roman" w:hAnsi="Times New Roman" w:cs="Times New Roman"/>
                <w:sz w:val="20"/>
                <w:szCs w:val="20"/>
                <w:lang w:eastAsia="ru-RU"/>
              </w:rPr>
              <w:t xml:space="preserve"> 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870EC0" w:rsidRPr="00B66F7A" w:rsidRDefault="004F122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49 931,9</w:t>
            </w:r>
          </w:p>
        </w:tc>
        <w:tc>
          <w:tcPr>
            <w:tcW w:w="651" w:type="pct"/>
            <w:tcBorders>
              <w:top w:val="nil"/>
              <w:left w:val="nil"/>
              <w:bottom w:val="single" w:sz="4" w:space="0" w:color="auto"/>
              <w:right w:val="single" w:sz="4" w:space="0" w:color="auto"/>
            </w:tcBorders>
            <w:shd w:val="clear" w:color="000000" w:fill="FFFFFF"/>
            <w:vAlign w:val="center"/>
          </w:tcPr>
          <w:p w:rsidR="00612EBC" w:rsidRPr="00B66F7A" w:rsidRDefault="00B66F7A" w:rsidP="004F1228">
            <w:pPr>
              <w:spacing w:after="0" w:line="240" w:lineRule="auto"/>
              <w:ind w:left="-109"/>
              <w:jc w:val="center"/>
              <w:rPr>
                <w:rFonts w:ascii="Times New Roman" w:eastAsia="Times New Roman" w:hAnsi="Times New Roman" w:cs="Times New Roman"/>
                <w:sz w:val="20"/>
                <w:szCs w:val="20"/>
                <w:lang w:eastAsia="ru-RU"/>
              </w:rPr>
            </w:pPr>
            <w:r w:rsidRPr="00B66F7A">
              <w:rPr>
                <w:rFonts w:ascii="Times New Roman" w:eastAsia="Times New Roman" w:hAnsi="Times New Roman" w:cs="Times New Roman"/>
                <w:sz w:val="20"/>
                <w:szCs w:val="20"/>
                <w:lang w:eastAsia="ru-RU"/>
              </w:rPr>
              <w:t>49 931,9</w:t>
            </w:r>
          </w:p>
        </w:tc>
        <w:tc>
          <w:tcPr>
            <w:tcW w:w="580" w:type="pct"/>
            <w:tcBorders>
              <w:top w:val="nil"/>
              <w:left w:val="nil"/>
              <w:bottom w:val="single" w:sz="4" w:space="0" w:color="auto"/>
              <w:right w:val="single" w:sz="4" w:space="0" w:color="auto"/>
            </w:tcBorders>
            <w:shd w:val="clear" w:color="000000" w:fill="FFFFFF"/>
            <w:vAlign w:val="center"/>
          </w:tcPr>
          <w:p w:rsidR="00612EBC" w:rsidRPr="00B66F7A" w:rsidRDefault="00B66F7A"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15 395,1</w:t>
            </w:r>
          </w:p>
        </w:tc>
        <w:tc>
          <w:tcPr>
            <w:tcW w:w="361" w:type="pct"/>
            <w:tcBorders>
              <w:top w:val="nil"/>
              <w:left w:val="nil"/>
              <w:bottom w:val="single" w:sz="4" w:space="0" w:color="auto"/>
              <w:right w:val="single" w:sz="4" w:space="0" w:color="auto"/>
            </w:tcBorders>
            <w:shd w:val="clear" w:color="000000" w:fill="FFFFFF"/>
            <w:vAlign w:val="center"/>
          </w:tcPr>
          <w:p w:rsidR="00612EBC" w:rsidRPr="00B66F7A" w:rsidRDefault="004F1228"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w:t>
            </w:r>
          </w:p>
        </w:tc>
        <w:tc>
          <w:tcPr>
            <w:tcW w:w="942" w:type="pct"/>
            <w:tcBorders>
              <w:top w:val="nil"/>
              <w:left w:val="nil"/>
              <w:bottom w:val="single" w:sz="4" w:space="0" w:color="auto"/>
              <w:right w:val="single" w:sz="4" w:space="0" w:color="auto"/>
            </w:tcBorders>
            <w:shd w:val="clear" w:color="000000" w:fill="FFFFFF"/>
            <w:vAlign w:val="center"/>
          </w:tcPr>
          <w:p w:rsidR="00870EC0" w:rsidRPr="0036643E" w:rsidRDefault="00870EC0" w:rsidP="004F1228">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36643E" w:rsidTr="00870EC0">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B66F7A"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B66F7A" w:rsidRDefault="00870EC0" w:rsidP="006C2B0F">
            <w:pPr>
              <w:spacing w:after="0" w:line="240" w:lineRule="auto"/>
              <w:rPr>
                <w:rFonts w:ascii="Times New Roman" w:eastAsia="Times New Roman" w:hAnsi="Times New Roman" w:cs="Times New Roman"/>
                <w:b/>
                <w:bCs/>
                <w:sz w:val="20"/>
                <w:szCs w:val="20"/>
                <w:lang w:eastAsia="ru-RU"/>
              </w:rPr>
            </w:pPr>
            <w:r w:rsidRPr="00B66F7A">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B66F7A" w:rsidRDefault="004F122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20 664,0</w:t>
            </w:r>
          </w:p>
        </w:tc>
        <w:tc>
          <w:tcPr>
            <w:tcW w:w="651" w:type="pct"/>
            <w:tcBorders>
              <w:top w:val="nil"/>
              <w:left w:val="nil"/>
              <w:bottom w:val="single" w:sz="4" w:space="0" w:color="auto"/>
              <w:right w:val="single" w:sz="4" w:space="0" w:color="auto"/>
            </w:tcBorders>
            <w:shd w:val="clear" w:color="000000" w:fill="FFFFFF"/>
          </w:tcPr>
          <w:p w:rsidR="00870EC0" w:rsidRPr="00B66F7A" w:rsidRDefault="004F122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20 664,0</w:t>
            </w:r>
          </w:p>
        </w:tc>
        <w:tc>
          <w:tcPr>
            <w:tcW w:w="580" w:type="pct"/>
            <w:tcBorders>
              <w:top w:val="nil"/>
              <w:left w:val="nil"/>
              <w:bottom w:val="single" w:sz="4" w:space="0" w:color="auto"/>
              <w:right w:val="single" w:sz="4" w:space="0" w:color="auto"/>
            </w:tcBorders>
            <w:shd w:val="clear" w:color="000000" w:fill="FFFFFF"/>
          </w:tcPr>
          <w:p w:rsidR="00870EC0" w:rsidRPr="00B66F7A" w:rsidRDefault="004F122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15 395,1</w:t>
            </w:r>
          </w:p>
        </w:tc>
        <w:tc>
          <w:tcPr>
            <w:tcW w:w="361" w:type="pct"/>
            <w:tcBorders>
              <w:top w:val="nil"/>
              <w:left w:val="nil"/>
              <w:bottom w:val="single" w:sz="4" w:space="0" w:color="auto"/>
              <w:right w:val="single" w:sz="4" w:space="0" w:color="auto"/>
            </w:tcBorders>
            <w:shd w:val="clear" w:color="000000" w:fill="FFFFFF"/>
          </w:tcPr>
          <w:p w:rsidR="00870EC0" w:rsidRPr="00B66F7A" w:rsidRDefault="004F122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74,5</w:t>
            </w:r>
          </w:p>
        </w:tc>
        <w:tc>
          <w:tcPr>
            <w:tcW w:w="942" w:type="pct"/>
            <w:tcBorders>
              <w:top w:val="nil"/>
              <w:left w:val="nil"/>
              <w:bottom w:val="single" w:sz="4" w:space="0" w:color="auto"/>
              <w:right w:val="single" w:sz="4" w:space="0" w:color="auto"/>
            </w:tcBorders>
            <w:shd w:val="clear" w:color="000000" w:fill="FFFFFF"/>
          </w:tcPr>
          <w:p w:rsidR="00870EC0" w:rsidRPr="0036643E" w:rsidRDefault="00870EC0"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36643E" w:rsidTr="00870EC0">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B66F7A"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B66F7A" w:rsidRDefault="00870EC0" w:rsidP="006C2B0F">
            <w:pPr>
              <w:spacing w:after="0" w:line="240" w:lineRule="auto"/>
              <w:rPr>
                <w:rFonts w:ascii="Times New Roman" w:eastAsia="Times New Roman" w:hAnsi="Times New Roman" w:cs="Times New Roman"/>
                <w:sz w:val="20"/>
                <w:szCs w:val="20"/>
                <w:lang w:eastAsia="ru-RU"/>
              </w:rPr>
            </w:pPr>
            <w:r w:rsidRPr="00B66F7A">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B66F7A" w:rsidRDefault="004F122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29 267,9</w:t>
            </w:r>
          </w:p>
        </w:tc>
        <w:tc>
          <w:tcPr>
            <w:tcW w:w="651" w:type="pct"/>
            <w:tcBorders>
              <w:top w:val="nil"/>
              <w:left w:val="nil"/>
              <w:bottom w:val="single" w:sz="4" w:space="0" w:color="auto"/>
              <w:right w:val="single" w:sz="4" w:space="0" w:color="auto"/>
            </w:tcBorders>
            <w:shd w:val="clear" w:color="000000" w:fill="FFFFFF"/>
          </w:tcPr>
          <w:p w:rsidR="00870EC0" w:rsidRPr="00B66F7A" w:rsidRDefault="00B66F7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29 267,9</w:t>
            </w:r>
          </w:p>
        </w:tc>
        <w:tc>
          <w:tcPr>
            <w:tcW w:w="580" w:type="pct"/>
            <w:tcBorders>
              <w:top w:val="nil"/>
              <w:left w:val="nil"/>
              <w:bottom w:val="single" w:sz="4" w:space="0" w:color="auto"/>
              <w:right w:val="single" w:sz="4" w:space="0" w:color="auto"/>
            </w:tcBorders>
            <w:shd w:val="clear" w:color="000000" w:fill="FFFFFF"/>
          </w:tcPr>
          <w:p w:rsidR="00870EC0" w:rsidRPr="00B66F7A" w:rsidRDefault="00E018C9"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870EC0" w:rsidRPr="00B66F7A" w:rsidRDefault="004F122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870EC0" w:rsidRPr="0036643E" w:rsidRDefault="00870EC0"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4916CC" w:rsidRPr="0036643E" w:rsidTr="004F122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B66F7A" w:rsidRDefault="004916CC" w:rsidP="006C2B0F">
            <w:pPr>
              <w:spacing w:after="0" w:line="240" w:lineRule="auto"/>
              <w:jc w:val="center"/>
              <w:rPr>
                <w:rFonts w:ascii="Times New Roman" w:eastAsia="Times New Roman" w:hAnsi="Times New Roman" w:cs="Times New Roman"/>
                <w:color w:val="000000"/>
                <w:sz w:val="20"/>
                <w:szCs w:val="20"/>
                <w:lang w:eastAsia="ru-RU"/>
              </w:rPr>
            </w:pPr>
            <w:r w:rsidRPr="00B66F7A">
              <w:rPr>
                <w:rFonts w:ascii="Times New Roman" w:eastAsia="Times New Roman" w:hAnsi="Times New Roman" w:cs="Times New Roman"/>
                <w:color w:val="000000"/>
                <w:sz w:val="20"/>
                <w:szCs w:val="20"/>
                <w:lang w:eastAsia="ru-RU"/>
              </w:rPr>
              <w:t>3.1</w:t>
            </w:r>
          </w:p>
        </w:tc>
        <w:tc>
          <w:tcPr>
            <w:tcW w:w="1523" w:type="pct"/>
            <w:tcBorders>
              <w:top w:val="nil"/>
              <w:left w:val="nil"/>
              <w:bottom w:val="single" w:sz="4" w:space="0" w:color="auto"/>
              <w:right w:val="single" w:sz="4" w:space="0" w:color="auto"/>
            </w:tcBorders>
            <w:shd w:val="clear" w:color="000000" w:fill="FFFFFF"/>
            <w:vAlign w:val="center"/>
          </w:tcPr>
          <w:p w:rsidR="004916CC" w:rsidRPr="00B66F7A" w:rsidRDefault="004916CC" w:rsidP="006C2B0F">
            <w:pPr>
              <w:spacing w:after="0" w:line="240" w:lineRule="auto"/>
              <w:rPr>
                <w:rFonts w:ascii="Times New Roman" w:eastAsia="Times New Roman" w:hAnsi="Times New Roman" w:cs="Times New Roman"/>
                <w:sz w:val="20"/>
                <w:szCs w:val="20"/>
                <w:lang w:eastAsia="ru-RU"/>
              </w:rPr>
            </w:pPr>
            <w:r w:rsidRPr="00B66F7A">
              <w:rPr>
                <w:rFonts w:ascii="Times New Roman" w:eastAsia="Times New Roman" w:hAnsi="Times New Roman" w:cs="Times New Roman"/>
                <w:sz w:val="20"/>
                <w:szCs w:val="20"/>
                <w:lang w:eastAsia="ru-RU"/>
              </w:rPr>
              <w:t>выкуп жилых помещений в домах новостройках</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4F1228"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29 694,7</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4F1228"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29 694,7</w:t>
            </w:r>
          </w:p>
        </w:tc>
        <w:tc>
          <w:tcPr>
            <w:tcW w:w="580" w:type="pct"/>
            <w:tcBorders>
              <w:top w:val="nil"/>
              <w:left w:val="nil"/>
              <w:bottom w:val="single" w:sz="4" w:space="0" w:color="auto"/>
              <w:right w:val="single" w:sz="4" w:space="0" w:color="auto"/>
            </w:tcBorders>
            <w:shd w:val="clear" w:color="000000" w:fill="FFFFFF"/>
            <w:vAlign w:val="center"/>
          </w:tcPr>
          <w:p w:rsidR="004916CC" w:rsidRPr="00B66F7A" w:rsidRDefault="001C1768"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15 394,3</w:t>
            </w:r>
          </w:p>
        </w:tc>
        <w:tc>
          <w:tcPr>
            <w:tcW w:w="361" w:type="pct"/>
            <w:tcBorders>
              <w:top w:val="nil"/>
              <w:left w:val="nil"/>
              <w:bottom w:val="single" w:sz="4" w:space="0" w:color="auto"/>
              <w:right w:val="single" w:sz="4" w:space="0" w:color="auto"/>
            </w:tcBorders>
            <w:shd w:val="clear" w:color="000000" w:fill="FFFFFF"/>
            <w:vAlign w:val="center"/>
          </w:tcPr>
          <w:p w:rsidR="004916CC" w:rsidRPr="00B66F7A" w:rsidRDefault="004F1228"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51,8</w:t>
            </w:r>
          </w:p>
        </w:tc>
        <w:tc>
          <w:tcPr>
            <w:tcW w:w="942" w:type="pct"/>
            <w:vMerge w:val="restart"/>
            <w:tcBorders>
              <w:top w:val="nil"/>
              <w:left w:val="nil"/>
              <w:right w:val="single" w:sz="4" w:space="0" w:color="auto"/>
            </w:tcBorders>
            <w:shd w:val="clear" w:color="000000" w:fill="FFFFFF"/>
          </w:tcPr>
          <w:p w:rsidR="004916CC" w:rsidRPr="0036643E" w:rsidRDefault="004916CC" w:rsidP="0053650D">
            <w:pPr>
              <w:spacing w:after="0" w:line="240" w:lineRule="auto"/>
              <w:ind w:left="-109"/>
              <w:rPr>
                <w:rFonts w:ascii="Times New Roman" w:eastAsia="Times New Roman" w:hAnsi="Times New Roman" w:cs="Times New Roman"/>
                <w:sz w:val="20"/>
                <w:szCs w:val="20"/>
                <w:highlight w:val="yellow"/>
                <w:lang w:eastAsia="ru-RU"/>
              </w:rPr>
            </w:pPr>
          </w:p>
        </w:tc>
      </w:tr>
      <w:tr w:rsidR="004916CC" w:rsidRPr="0036643E" w:rsidTr="00E018C9">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B66F7A"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8C9" w:rsidRPr="00B66F7A" w:rsidRDefault="004916CC" w:rsidP="001F7AAA">
            <w:pPr>
              <w:spacing w:after="0" w:line="240" w:lineRule="auto"/>
              <w:rPr>
                <w:rFonts w:ascii="Times New Roman" w:eastAsia="Times New Roman" w:hAnsi="Times New Roman" w:cs="Times New Roman"/>
                <w:sz w:val="20"/>
                <w:szCs w:val="20"/>
                <w:lang w:eastAsia="ru-RU"/>
              </w:rPr>
            </w:pPr>
            <w:r w:rsidRPr="00B66F7A">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4F122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16 616,5</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B66F7A"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4F1228">
              <w:rPr>
                <w:rFonts w:ascii="Times New Roman" w:eastAsia="Times New Roman" w:hAnsi="Times New Roman" w:cs="Times New Roman"/>
                <w:sz w:val="20"/>
                <w:szCs w:val="20"/>
                <w:lang w:eastAsia="ru-RU"/>
              </w:rPr>
              <w:t> 616,5</w:t>
            </w:r>
          </w:p>
        </w:tc>
        <w:tc>
          <w:tcPr>
            <w:tcW w:w="580" w:type="pct"/>
            <w:tcBorders>
              <w:top w:val="nil"/>
              <w:left w:val="nil"/>
              <w:bottom w:val="single" w:sz="4" w:space="0" w:color="auto"/>
              <w:right w:val="single" w:sz="4" w:space="0" w:color="auto"/>
            </w:tcBorders>
            <w:shd w:val="clear" w:color="000000" w:fill="FFFFFF"/>
            <w:vAlign w:val="center"/>
          </w:tcPr>
          <w:p w:rsidR="004916CC" w:rsidRPr="00B66F7A" w:rsidRDefault="00B66F7A" w:rsidP="00E018C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15 394,3</w:t>
            </w:r>
          </w:p>
        </w:tc>
        <w:tc>
          <w:tcPr>
            <w:tcW w:w="361" w:type="pct"/>
            <w:tcBorders>
              <w:top w:val="nil"/>
              <w:left w:val="nil"/>
              <w:bottom w:val="single" w:sz="4" w:space="0" w:color="auto"/>
              <w:right w:val="single" w:sz="4" w:space="0" w:color="auto"/>
            </w:tcBorders>
            <w:shd w:val="clear" w:color="000000" w:fill="FFFFFF"/>
            <w:vAlign w:val="center"/>
          </w:tcPr>
          <w:p w:rsidR="004916CC" w:rsidRPr="00B66F7A" w:rsidRDefault="004F1228" w:rsidP="00E018C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92,6</w:t>
            </w:r>
          </w:p>
        </w:tc>
        <w:tc>
          <w:tcPr>
            <w:tcW w:w="942" w:type="pct"/>
            <w:vMerge/>
            <w:tcBorders>
              <w:left w:val="nil"/>
              <w:right w:val="single" w:sz="4" w:space="0" w:color="auto"/>
            </w:tcBorders>
            <w:shd w:val="clear" w:color="000000" w:fill="FFFFFF"/>
          </w:tcPr>
          <w:p w:rsidR="004916CC" w:rsidRPr="0036643E" w:rsidRDefault="004916CC"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4916CC" w:rsidRPr="0036643E" w:rsidTr="00B66F7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B66F7A"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916CC" w:rsidRPr="00B66F7A" w:rsidRDefault="004916CC" w:rsidP="006C2B0F">
            <w:pPr>
              <w:spacing w:after="0" w:line="240" w:lineRule="auto"/>
              <w:rPr>
                <w:rFonts w:ascii="Times New Roman" w:eastAsia="Times New Roman" w:hAnsi="Times New Roman" w:cs="Times New Roman"/>
                <w:sz w:val="20"/>
                <w:szCs w:val="20"/>
                <w:lang w:eastAsia="ru-RU"/>
              </w:rPr>
            </w:pPr>
            <w:r w:rsidRPr="00B66F7A">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4F1228" w:rsidP="00B66F7A">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13 078,2</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B66F7A" w:rsidP="00B66F7A">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13 078,2</w:t>
            </w:r>
          </w:p>
        </w:tc>
        <w:tc>
          <w:tcPr>
            <w:tcW w:w="580" w:type="pct"/>
            <w:tcBorders>
              <w:top w:val="nil"/>
              <w:left w:val="nil"/>
              <w:bottom w:val="single" w:sz="4" w:space="0" w:color="auto"/>
              <w:right w:val="single" w:sz="4" w:space="0" w:color="auto"/>
            </w:tcBorders>
            <w:shd w:val="clear" w:color="000000" w:fill="FFFFFF"/>
            <w:vAlign w:val="center"/>
          </w:tcPr>
          <w:p w:rsidR="004916CC" w:rsidRPr="00B66F7A" w:rsidRDefault="00B66F7A" w:rsidP="00B66F7A">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4916CC" w:rsidRPr="00B66F7A" w:rsidRDefault="001C1768" w:rsidP="00B66F7A">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4916CC" w:rsidRPr="0036643E" w:rsidRDefault="004916CC"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4916CC" w:rsidRPr="0036643E" w:rsidTr="001C176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B66F7A" w:rsidRDefault="004916CC" w:rsidP="006C2B0F">
            <w:pPr>
              <w:spacing w:after="0" w:line="240" w:lineRule="auto"/>
              <w:jc w:val="center"/>
              <w:rPr>
                <w:rFonts w:ascii="Times New Roman" w:eastAsia="Times New Roman" w:hAnsi="Times New Roman" w:cs="Times New Roman"/>
                <w:color w:val="000000"/>
                <w:sz w:val="20"/>
                <w:szCs w:val="20"/>
                <w:lang w:eastAsia="ru-RU"/>
              </w:rPr>
            </w:pPr>
            <w:r w:rsidRPr="00B66F7A">
              <w:rPr>
                <w:rFonts w:ascii="Times New Roman" w:eastAsia="Times New Roman" w:hAnsi="Times New Roman" w:cs="Times New Roman"/>
                <w:color w:val="000000"/>
                <w:sz w:val="20"/>
                <w:szCs w:val="20"/>
                <w:lang w:eastAsia="ru-RU"/>
              </w:rPr>
              <w:t>3.2</w:t>
            </w:r>
          </w:p>
        </w:tc>
        <w:tc>
          <w:tcPr>
            <w:tcW w:w="1523" w:type="pct"/>
            <w:tcBorders>
              <w:top w:val="nil"/>
              <w:left w:val="nil"/>
              <w:bottom w:val="single" w:sz="4" w:space="0" w:color="auto"/>
              <w:right w:val="single" w:sz="4" w:space="0" w:color="auto"/>
            </w:tcBorders>
            <w:shd w:val="clear" w:color="000000" w:fill="FFFFFF"/>
            <w:vAlign w:val="center"/>
          </w:tcPr>
          <w:p w:rsidR="004916CC" w:rsidRPr="00B66F7A" w:rsidRDefault="00B66F7A" w:rsidP="006C2B0F">
            <w:pPr>
              <w:spacing w:after="0" w:line="240" w:lineRule="auto"/>
              <w:rPr>
                <w:rFonts w:ascii="Times New Roman" w:hAnsi="Times New Roman" w:cs="Times New Roman"/>
                <w:color w:val="000000"/>
                <w:sz w:val="20"/>
                <w:szCs w:val="20"/>
              </w:rPr>
            </w:pPr>
            <w:r w:rsidRPr="00B66F7A">
              <w:rPr>
                <w:rFonts w:ascii="Times New Roman" w:hAnsi="Times New Roman" w:cs="Times New Roman"/>
                <w:color w:val="000000"/>
                <w:sz w:val="20"/>
                <w:szCs w:val="20"/>
              </w:rPr>
              <w:t xml:space="preserve">участок тепловых сетей2д800мм от УТ-4 до ул.50 лет Октября с переходом ул.Заречная, 2Д700мм от ул.50 </w:t>
            </w:r>
            <w:r w:rsidRPr="00B66F7A">
              <w:rPr>
                <w:rFonts w:ascii="Times New Roman" w:hAnsi="Times New Roman" w:cs="Times New Roman"/>
                <w:color w:val="000000"/>
                <w:sz w:val="20"/>
                <w:szCs w:val="20"/>
              </w:rPr>
              <w:lastRenderedPageBreak/>
              <w:t>лет Октября</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E018C9"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20 237,2</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1C1768" w:rsidP="001C17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20 237,2</w:t>
            </w:r>
          </w:p>
        </w:tc>
        <w:tc>
          <w:tcPr>
            <w:tcW w:w="580" w:type="pct"/>
            <w:tcBorders>
              <w:top w:val="nil"/>
              <w:left w:val="nil"/>
              <w:bottom w:val="single" w:sz="4" w:space="0" w:color="auto"/>
              <w:right w:val="single" w:sz="4" w:space="0" w:color="auto"/>
            </w:tcBorders>
            <w:shd w:val="clear" w:color="000000" w:fill="FFFFFF"/>
            <w:vAlign w:val="center"/>
          </w:tcPr>
          <w:p w:rsidR="004916CC" w:rsidRPr="00B66F7A" w:rsidRDefault="00E018C9" w:rsidP="001C17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w:t>
            </w:r>
          </w:p>
        </w:tc>
        <w:tc>
          <w:tcPr>
            <w:tcW w:w="361" w:type="pct"/>
            <w:tcBorders>
              <w:top w:val="nil"/>
              <w:left w:val="nil"/>
              <w:bottom w:val="single" w:sz="4" w:space="0" w:color="auto"/>
              <w:right w:val="single" w:sz="4" w:space="0" w:color="auto"/>
            </w:tcBorders>
            <w:shd w:val="clear" w:color="000000" w:fill="FFFFFF"/>
            <w:vAlign w:val="center"/>
          </w:tcPr>
          <w:p w:rsidR="00634EAC" w:rsidRPr="00B66F7A" w:rsidRDefault="004916CC" w:rsidP="001C1768">
            <w:pPr>
              <w:spacing w:after="0" w:line="240" w:lineRule="auto"/>
              <w:ind w:left="-109"/>
              <w:jc w:val="center"/>
              <w:rPr>
                <w:rFonts w:ascii="Times New Roman" w:eastAsia="Times New Roman" w:hAnsi="Times New Roman" w:cs="Times New Roman"/>
                <w:sz w:val="20"/>
                <w:szCs w:val="20"/>
                <w:lang w:eastAsia="ru-RU"/>
              </w:rPr>
            </w:pPr>
            <w:r w:rsidRPr="00B66F7A">
              <w:rPr>
                <w:rFonts w:ascii="Times New Roman" w:eastAsia="Times New Roman" w:hAnsi="Times New Roman" w:cs="Times New Roman"/>
                <w:sz w:val="20"/>
                <w:szCs w:val="20"/>
                <w:lang w:eastAsia="ru-RU"/>
              </w:rPr>
              <w:t>0,0</w:t>
            </w:r>
          </w:p>
        </w:tc>
        <w:tc>
          <w:tcPr>
            <w:tcW w:w="942" w:type="pct"/>
            <w:vMerge w:val="restart"/>
            <w:tcBorders>
              <w:top w:val="nil"/>
              <w:left w:val="nil"/>
              <w:right w:val="single" w:sz="4" w:space="0" w:color="auto"/>
            </w:tcBorders>
            <w:shd w:val="clear" w:color="000000" w:fill="FFFFFF"/>
          </w:tcPr>
          <w:p w:rsidR="004916CC" w:rsidRPr="0036643E" w:rsidRDefault="002F2BD7" w:rsidP="001F7AAA">
            <w:pPr>
              <w:spacing w:after="0" w:line="240" w:lineRule="auto"/>
              <w:ind w:left="34"/>
              <w:rPr>
                <w:rFonts w:ascii="Times New Roman" w:eastAsia="Times New Roman" w:hAnsi="Times New Roman" w:cs="Times New Roman"/>
                <w:sz w:val="20"/>
                <w:szCs w:val="20"/>
                <w:highlight w:val="yellow"/>
                <w:lang w:eastAsia="ru-RU"/>
              </w:rPr>
            </w:pPr>
            <w:r w:rsidRPr="002F2BD7">
              <w:rPr>
                <w:rFonts w:ascii="Times New Roman" w:eastAsia="Times New Roman" w:hAnsi="Times New Roman" w:cs="Times New Roman"/>
                <w:sz w:val="20"/>
                <w:szCs w:val="20"/>
                <w:lang w:eastAsia="ru-RU"/>
              </w:rPr>
              <w:t>16.03.2017</w:t>
            </w:r>
            <w:r>
              <w:rPr>
                <w:rFonts w:ascii="Times New Roman" w:eastAsia="Times New Roman" w:hAnsi="Times New Roman" w:cs="Times New Roman"/>
                <w:sz w:val="20"/>
                <w:szCs w:val="20"/>
                <w:lang w:eastAsia="ru-RU"/>
              </w:rPr>
              <w:t xml:space="preserve"> </w:t>
            </w:r>
            <w:r w:rsidRPr="002F2BD7">
              <w:rPr>
                <w:rFonts w:ascii="Times New Roman" w:eastAsia="Times New Roman" w:hAnsi="Times New Roman" w:cs="Times New Roman"/>
                <w:sz w:val="20"/>
                <w:szCs w:val="20"/>
                <w:lang w:eastAsia="ru-RU"/>
              </w:rPr>
              <w:t xml:space="preserve">заключен </w:t>
            </w:r>
            <w:r w:rsidR="0047151A">
              <w:rPr>
                <w:rFonts w:ascii="Times New Roman" w:eastAsia="Times New Roman" w:hAnsi="Times New Roman" w:cs="Times New Roman"/>
                <w:sz w:val="20"/>
                <w:szCs w:val="20"/>
                <w:lang w:eastAsia="ru-RU"/>
              </w:rPr>
              <w:t>муниципальный контракт</w:t>
            </w:r>
            <w:r w:rsidRPr="002F2BD7">
              <w:rPr>
                <w:rFonts w:ascii="Times New Roman" w:eastAsia="Times New Roman" w:hAnsi="Times New Roman" w:cs="Times New Roman"/>
                <w:sz w:val="20"/>
                <w:szCs w:val="20"/>
                <w:lang w:eastAsia="ru-RU"/>
              </w:rPr>
              <w:t xml:space="preserve"> с</w:t>
            </w:r>
            <w:r>
              <w:rPr>
                <w:rFonts w:ascii="Times New Roman" w:eastAsia="Times New Roman" w:hAnsi="Times New Roman" w:cs="Times New Roman"/>
                <w:sz w:val="20"/>
                <w:szCs w:val="20"/>
                <w:lang w:eastAsia="ru-RU"/>
              </w:rPr>
              <w:t xml:space="preserve"> АО </w:t>
            </w:r>
            <w:r>
              <w:rPr>
                <w:rFonts w:ascii="Times New Roman" w:eastAsia="Times New Roman" w:hAnsi="Times New Roman" w:cs="Times New Roman"/>
                <w:sz w:val="20"/>
                <w:szCs w:val="20"/>
                <w:lang w:eastAsia="ru-RU"/>
              </w:rPr>
              <w:lastRenderedPageBreak/>
              <w:t>«</w:t>
            </w:r>
            <w:r w:rsidRPr="002F2BD7">
              <w:rPr>
                <w:rFonts w:ascii="Times New Roman" w:eastAsia="Times New Roman" w:hAnsi="Times New Roman" w:cs="Times New Roman"/>
                <w:sz w:val="20"/>
                <w:szCs w:val="20"/>
                <w:lang w:eastAsia="ru-RU"/>
              </w:rPr>
              <w:t>Сургутспецжелезобетонстрой</w:t>
            </w:r>
            <w:r>
              <w:rPr>
                <w:rFonts w:ascii="Times New Roman" w:eastAsia="Times New Roman" w:hAnsi="Times New Roman" w:cs="Times New Roman"/>
                <w:sz w:val="20"/>
                <w:szCs w:val="20"/>
                <w:lang w:eastAsia="ru-RU"/>
              </w:rPr>
              <w:t>»</w:t>
            </w:r>
            <w:r w:rsidRPr="002F2BD7">
              <w:rPr>
                <w:rFonts w:ascii="Times New Roman" w:eastAsia="Times New Roman" w:hAnsi="Times New Roman" w:cs="Times New Roman"/>
                <w:sz w:val="20"/>
                <w:szCs w:val="20"/>
                <w:lang w:eastAsia="ru-RU"/>
              </w:rPr>
              <w:t xml:space="preserve"> на сумму 205 800,8 тыс. руб., срок исполнения контракта - 15.08.2018. Готовность объекта - 2%.</w:t>
            </w:r>
          </w:p>
        </w:tc>
      </w:tr>
      <w:tr w:rsidR="004916CC" w:rsidRPr="0036643E" w:rsidTr="001C176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B66F7A"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8C9" w:rsidRDefault="00E018C9" w:rsidP="006C2B0F">
            <w:pPr>
              <w:spacing w:after="0" w:line="240" w:lineRule="auto"/>
              <w:rPr>
                <w:rFonts w:ascii="Times New Roman" w:eastAsia="Times New Roman" w:hAnsi="Times New Roman" w:cs="Times New Roman"/>
                <w:sz w:val="20"/>
                <w:szCs w:val="20"/>
              </w:rPr>
            </w:pPr>
          </w:p>
          <w:p w:rsidR="004916CC" w:rsidRDefault="004916CC" w:rsidP="006C2B0F">
            <w:pPr>
              <w:spacing w:after="0" w:line="240" w:lineRule="auto"/>
              <w:rPr>
                <w:rFonts w:ascii="Times New Roman" w:eastAsia="Times New Roman" w:hAnsi="Times New Roman" w:cs="Times New Roman"/>
                <w:sz w:val="20"/>
                <w:szCs w:val="20"/>
              </w:rPr>
            </w:pPr>
            <w:r w:rsidRPr="00B66F7A">
              <w:rPr>
                <w:rFonts w:ascii="Times New Roman" w:eastAsia="Times New Roman" w:hAnsi="Times New Roman" w:cs="Times New Roman"/>
                <w:sz w:val="20"/>
                <w:szCs w:val="20"/>
              </w:rPr>
              <w:t>местный бюджет</w:t>
            </w:r>
          </w:p>
          <w:p w:rsidR="00E018C9" w:rsidRPr="00B66F7A" w:rsidRDefault="00E018C9" w:rsidP="006C2B0F">
            <w:pPr>
              <w:spacing w:after="0" w:line="240" w:lineRule="auto"/>
              <w:rPr>
                <w:rFonts w:ascii="Times New Roman" w:hAnsi="Times New Roman" w:cs="Times New Roman"/>
                <w:color w:val="000000"/>
                <w:sz w:val="20"/>
                <w:szCs w:val="20"/>
              </w:rPr>
            </w:pP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E018C9"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4 047,5</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1C1768" w:rsidP="001C17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4 047,5</w:t>
            </w:r>
          </w:p>
        </w:tc>
        <w:tc>
          <w:tcPr>
            <w:tcW w:w="580" w:type="pct"/>
            <w:tcBorders>
              <w:top w:val="nil"/>
              <w:left w:val="nil"/>
              <w:bottom w:val="single" w:sz="4" w:space="0" w:color="auto"/>
              <w:right w:val="single" w:sz="4" w:space="0" w:color="auto"/>
            </w:tcBorders>
            <w:shd w:val="clear" w:color="000000" w:fill="FFFFFF"/>
            <w:vAlign w:val="center"/>
          </w:tcPr>
          <w:p w:rsidR="004916CC" w:rsidRPr="00B66F7A" w:rsidRDefault="00E018C9" w:rsidP="001C17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w:t>
            </w:r>
          </w:p>
        </w:tc>
        <w:tc>
          <w:tcPr>
            <w:tcW w:w="361" w:type="pct"/>
            <w:tcBorders>
              <w:top w:val="nil"/>
              <w:left w:val="nil"/>
              <w:bottom w:val="single" w:sz="4" w:space="0" w:color="auto"/>
              <w:right w:val="single" w:sz="4" w:space="0" w:color="auto"/>
            </w:tcBorders>
            <w:shd w:val="clear" w:color="000000" w:fill="FFFFFF"/>
            <w:vAlign w:val="center"/>
          </w:tcPr>
          <w:p w:rsidR="004916CC" w:rsidRPr="00B66F7A" w:rsidRDefault="004916CC" w:rsidP="00D33BA3">
            <w:pPr>
              <w:spacing w:after="0" w:line="240" w:lineRule="auto"/>
              <w:ind w:left="-109"/>
              <w:jc w:val="center"/>
              <w:rPr>
                <w:rFonts w:ascii="Times New Roman" w:eastAsia="Times New Roman" w:hAnsi="Times New Roman" w:cs="Times New Roman"/>
                <w:sz w:val="20"/>
                <w:szCs w:val="20"/>
                <w:lang w:eastAsia="ru-RU"/>
              </w:rPr>
            </w:pPr>
            <w:r w:rsidRPr="00B66F7A">
              <w:rPr>
                <w:rFonts w:ascii="Times New Roman" w:eastAsia="Times New Roman" w:hAnsi="Times New Roman" w:cs="Times New Roman"/>
                <w:sz w:val="20"/>
                <w:szCs w:val="20"/>
                <w:lang w:eastAsia="ru-RU"/>
              </w:rPr>
              <w:t>0,0</w:t>
            </w:r>
          </w:p>
        </w:tc>
        <w:tc>
          <w:tcPr>
            <w:tcW w:w="942" w:type="pct"/>
            <w:vMerge/>
            <w:tcBorders>
              <w:left w:val="nil"/>
              <w:right w:val="single" w:sz="4" w:space="0" w:color="auto"/>
            </w:tcBorders>
            <w:shd w:val="clear" w:color="000000" w:fill="FFFFFF"/>
          </w:tcPr>
          <w:p w:rsidR="004916CC" w:rsidRPr="0036643E" w:rsidRDefault="004916CC"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4916CC" w:rsidRPr="0036643E" w:rsidTr="0042222C">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B66F7A"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916CC" w:rsidRPr="00B66F7A" w:rsidRDefault="004916CC" w:rsidP="006C2B0F">
            <w:pPr>
              <w:spacing w:after="0" w:line="240" w:lineRule="auto"/>
              <w:rPr>
                <w:rFonts w:ascii="Times New Roman" w:hAnsi="Times New Roman" w:cs="Times New Roman"/>
                <w:color w:val="000000"/>
                <w:sz w:val="20"/>
                <w:szCs w:val="20"/>
              </w:rPr>
            </w:pPr>
            <w:r w:rsidRPr="00B66F7A">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E018C9"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16 189,7</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1C1768" w:rsidP="001C17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16 189,7</w:t>
            </w:r>
          </w:p>
        </w:tc>
        <w:tc>
          <w:tcPr>
            <w:tcW w:w="580" w:type="pct"/>
            <w:tcBorders>
              <w:top w:val="nil"/>
              <w:left w:val="nil"/>
              <w:bottom w:val="single" w:sz="4" w:space="0" w:color="auto"/>
              <w:right w:val="single" w:sz="4" w:space="0" w:color="auto"/>
            </w:tcBorders>
            <w:shd w:val="clear" w:color="000000" w:fill="FFFFFF"/>
            <w:vAlign w:val="center"/>
          </w:tcPr>
          <w:p w:rsidR="004916CC" w:rsidRPr="00B66F7A" w:rsidRDefault="001C1768" w:rsidP="001C17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4916CC" w:rsidRPr="00B66F7A" w:rsidRDefault="004916CC" w:rsidP="001C1768">
            <w:pPr>
              <w:spacing w:after="0" w:line="240" w:lineRule="auto"/>
              <w:ind w:left="-109"/>
              <w:jc w:val="center"/>
              <w:rPr>
                <w:rFonts w:ascii="Times New Roman" w:eastAsia="Times New Roman" w:hAnsi="Times New Roman" w:cs="Times New Roman"/>
                <w:sz w:val="20"/>
                <w:szCs w:val="20"/>
                <w:lang w:eastAsia="ru-RU"/>
              </w:rPr>
            </w:pPr>
            <w:r w:rsidRPr="00B66F7A">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4916CC" w:rsidRPr="0036643E" w:rsidRDefault="004916CC"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4916CC" w:rsidRPr="0036643E" w:rsidTr="0042222C">
        <w:trPr>
          <w:trHeight w:val="926"/>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2222C" w:rsidRDefault="004916CC" w:rsidP="006C2B0F">
            <w:pPr>
              <w:spacing w:after="0" w:line="240" w:lineRule="auto"/>
              <w:jc w:val="center"/>
              <w:rPr>
                <w:rFonts w:ascii="Times New Roman" w:eastAsia="Times New Roman" w:hAnsi="Times New Roman" w:cs="Times New Roman"/>
                <w:color w:val="000000"/>
                <w:sz w:val="20"/>
                <w:szCs w:val="20"/>
                <w:lang w:eastAsia="ru-RU"/>
              </w:rPr>
            </w:pPr>
            <w:r w:rsidRPr="0042222C">
              <w:rPr>
                <w:rFonts w:ascii="Times New Roman" w:eastAsia="Times New Roman" w:hAnsi="Times New Roman" w:cs="Times New Roman"/>
                <w:color w:val="000000"/>
                <w:sz w:val="20"/>
                <w:szCs w:val="20"/>
                <w:lang w:eastAsia="ru-RU"/>
              </w:rPr>
              <w:t>4</w:t>
            </w:r>
          </w:p>
        </w:tc>
        <w:tc>
          <w:tcPr>
            <w:tcW w:w="1523" w:type="pct"/>
            <w:tcBorders>
              <w:top w:val="nil"/>
              <w:left w:val="nil"/>
              <w:bottom w:val="single" w:sz="4" w:space="0" w:color="auto"/>
              <w:right w:val="single" w:sz="4" w:space="0" w:color="auto"/>
            </w:tcBorders>
            <w:shd w:val="clear" w:color="000000" w:fill="FFFFFF"/>
            <w:vAlign w:val="center"/>
          </w:tcPr>
          <w:p w:rsidR="004916CC" w:rsidRPr="0042222C" w:rsidRDefault="004916CC" w:rsidP="006C2B0F">
            <w:pPr>
              <w:spacing w:after="0" w:line="240" w:lineRule="auto"/>
              <w:rPr>
                <w:rFonts w:ascii="Times New Roman" w:eastAsia="Times New Roman" w:hAnsi="Times New Roman" w:cs="Times New Roman"/>
                <w:sz w:val="20"/>
                <w:szCs w:val="20"/>
                <w:u w:val="single"/>
                <w:lang w:eastAsia="ru-RU"/>
              </w:rPr>
            </w:pPr>
            <w:r w:rsidRPr="0042222C">
              <w:rPr>
                <w:rFonts w:ascii="Times New Roman" w:hAnsi="Times New Roman" w:cs="Times New Roman"/>
                <w:bCs/>
                <w:color w:val="000000"/>
                <w:sz w:val="20"/>
                <w:szCs w:val="20"/>
                <w:u w:val="single"/>
              </w:rPr>
              <w:t xml:space="preserve">подпрограмма </w:t>
            </w:r>
            <w:r w:rsidRPr="0042222C">
              <w:rPr>
                <w:rFonts w:ascii="Times New Roman" w:eastAsia="Times New Roman" w:hAnsi="Times New Roman" w:cs="Times New Roman"/>
                <w:sz w:val="20"/>
                <w:szCs w:val="20"/>
                <w:u w:val="single"/>
                <w:lang w:eastAsia="ru-RU"/>
              </w:rPr>
              <w:t xml:space="preserve">«Адресная программа по ликвидации и расселению строений приспособленных для проживания, расположенных на территории городского округа город Мегион» </w:t>
            </w:r>
          </w:p>
        </w:tc>
        <w:tc>
          <w:tcPr>
            <w:tcW w:w="651" w:type="pct"/>
            <w:tcBorders>
              <w:top w:val="nil"/>
              <w:left w:val="nil"/>
              <w:bottom w:val="single" w:sz="4" w:space="0" w:color="auto"/>
              <w:right w:val="single" w:sz="4" w:space="0" w:color="auto"/>
            </w:tcBorders>
            <w:shd w:val="clear" w:color="000000" w:fill="FFFFFF"/>
            <w:vAlign w:val="center"/>
          </w:tcPr>
          <w:p w:rsidR="004916CC" w:rsidRPr="0042222C" w:rsidRDefault="0042222C"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24 472,0</w:t>
            </w:r>
          </w:p>
        </w:tc>
        <w:tc>
          <w:tcPr>
            <w:tcW w:w="651" w:type="pct"/>
            <w:tcBorders>
              <w:top w:val="nil"/>
              <w:left w:val="nil"/>
              <w:bottom w:val="single" w:sz="4" w:space="0" w:color="auto"/>
              <w:right w:val="single" w:sz="4" w:space="0" w:color="auto"/>
            </w:tcBorders>
            <w:shd w:val="clear" w:color="000000" w:fill="FFFFFF"/>
            <w:vAlign w:val="center"/>
          </w:tcPr>
          <w:p w:rsidR="004916CC" w:rsidRPr="0042222C" w:rsidRDefault="0042222C"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24 472,0</w:t>
            </w:r>
          </w:p>
        </w:tc>
        <w:tc>
          <w:tcPr>
            <w:tcW w:w="580" w:type="pct"/>
            <w:tcBorders>
              <w:top w:val="nil"/>
              <w:left w:val="nil"/>
              <w:bottom w:val="single" w:sz="4" w:space="0" w:color="auto"/>
              <w:right w:val="single" w:sz="4" w:space="0" w:color="auto"/>
            </w:tcBorders>
            <w:shd w:val="clear" w:color="000000" w:fill="FFFFFF"/>
            <w:vAlign w:val="center"/>
          </w:tcPr>
          <w:p w:rsidR="004916CC" w:rsidRPr="0042222C" w:rsidRDefault="0042222C"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4916CC" w:rsidRPr="0042222C" w:rsidRDefault="0042222C"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vMerge w:val="restart"/>
            <w:tcBorders>
              <w:top w:val="single" w:sz="4" w:space="0" w:color="auto"/>
              <w:left w:val="nil"/>
              <w:bottom w:val="single" w:sz="4" w:space="0" w:color="auto"/>
              <w:right w:val="single" w:sz="4" w:space="0" w:color="auto"/>
            </w:tcBorders>
            <w:shd w:val="clear" w:color="000000" w:fill="FFFFFF"/>
          </w:tcPr>
          <w:p w:rsidR="004916CC" w:rsidRPr="0036643E" w:rsidRDefault="001F7AAA" w:rsidP="001F7AAA">
            <w:pPr>
              <w:spacing w:after="0" w:line="240" w:lineRule="auto"/>
              <w:ind w:left="34"/>
              <w:rPr>
                <w:rFonts w:ascii="Times New Roman" w:eastAsia="Times New Roman" w:hAnsi="Times New Roman" w:cs="Times New Roman"/>
                <w:sz w:val="20"/>
                <w:szCs w:val="20"/>
                <w:highlight w:val="yellow"/>
                <w:lang w:eastAsia="ru-RU"/>
              </w:rPr>
            </w:pPr>
            <w:r w:rsidRPr="001F7AAA">
              <w:rPr>
                <w:rFonts w:ascii="Times New Roman" w:eastAsia="Times New Roman" w:hAnsi="Times New Roman" w:cs="Times New Roman"/>
                <w:sz w:val="20"/>
                <w:szCs w:val="20"/>
                <w:lang w:eastAsia="ru-RU"/>
              </w:rPr>
              <w:t>Работы</w:t>
            </w:r>
            <w:r>
              <w:rPr>
                <w:rFonts w:ascii="Times New Roman" w:eastAsia="Times New Roman" w:hAnsi="Times New Roman" w:cs="Times New Roman"/>
                <w:sz w:val="20"/>
                <w:szCs w:val="20"/>
                <w:lang w:eastAsia="ru-RU"/>
              </w:rPr>
              <w:t xml:space="preserve"> по сносу 8-ми строений планируется провести в августе 2017 года. Выплата субсидий на расселение строений планируется во 2 квартале 2017 года</w:t>
            </w:r>
          </w:p>
        </w:tc>
      </w:tr>
      <w:tr w:rsidR="004916CC" w:rsidRPr="0036643E" w:rsidTr="0042222C">
        <w:trPr>
          <w:trHeight w:val="333"/>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2222C"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2222C" w:rsidRDefault="0042222C" w:rsidP="006C2B0F">
            <w:pPr>
              <w:spacing w:after="0"/>
              <w:rPr>
                <w:rFonts w:ascii="Times New Roman" w:eastAsia="Times New Roman" w:hAnsi="Times New Roman" w:cs="Times New Roman"/>
                <w:sz w:val="20"/>
                <w:szCs w:val="20"/>
              </w:rPr>
            </w:pPr>
          </w:p>
          <w:p w:rsidR="004916CC" w:rsidRPr="0042222C" w:rsidRDefault="004916CC" w:rsidP="006C2B0F">
            <w:pPr>
              <w:spacing w:after="0"/>
              <w:rPr>
                <w:rFonts w:ascii="Times New Roman" w:hAnsi="Times New Roman" w:cs="Times New Roman"/>
                <w:sz w:val="20"/>
                <w:szCs w:val="20"/>
              </w:rPr>
            </w:pPr>
            <w:r w:rsidRPr="0042222C">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4916CC" w:rsidRPr="0042222C" w:rsidRDefault="0042222C"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4 472,0</w:t>
            </w:r>
          </w:p>
        </w:tc>
        <w:tc>
          <w:tcPr>
            <w:tcW w:w="651" w:type="pct"/>
            <w:tcBorders>
              <w:top w:val="nil"/>
              <w:left w:val="nil"/>
              <w:bottom w:val="single" w:sz="4" w:space="0" w:color="auto"/>
              <w:right w:val="single" w:sz="4" w:space="0" w:color="auto"/>
            </w:tcBorders>
            <w:shd w:val="clear" w:color="000000" w:fill="FFFFFF"/>
            <w:vAlign w:val="center"/>
          </w:tcPr>
          <w:p w:rsidR="004916CC" w:rsidRPr="0042222C" w:rsidRDefault="0042222C"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4 472,0</w:t>
            </w:r>
          </w:p>
        </w:tc>
        <w:tc>
          <w:tcPr>
            <w:tcW w:w="580" w:type="pct"/>
            <w:tcBorders>
              <w:top w:val="nil"/>
              <w:left w:val="nil"/>
              <w:bottom w:val="single" w:sz="4" w:space="0" w:color="auto"/>
              <w:right w:val="single" w:sz="4" w:space="0" w:color="auto"/>
            </w:tcBorders>
            <w:shd w:val="clear" w:color="000000" w:fill="FFFFFF"/>
            <w:vAlign w:val="center"/>
          </w:tcPr>
          <w:p w:rsidR="004916CC" w:rsidRPr="0042222C" w:rsidRDefault="0042222C"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4916CC" w:rsidRPr="0042222C" w:rsidRDefault="0042222C"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4916CC" w:rsidRPr="0036643E" w:rsidRDefault="004916CC"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4916CC" w:rsidRPr="0036643E" w:rsidTr="0042222C">
        <w:trPr>
          <w:trHeight w:val="333"/>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2222C"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916CC" w:rsidRPr="0042222C" w:rsidRDefault="004916CC" w:rsidP="006C2B0F">
            <w:pPr>
              <w:spacing w:after="0"/>
              <w:rPr>
                <w:rFonts w:ascii="Times New Roman" w:eastAsia="Times New Roman" w:hAnsi="Times New Roman" w:cs="Times New Roman"/>
                <w:sz w:val="20"/>
                <w:szCs w:val="20"/>
              </w:rPr>
            </w:pPr>
            <w:r w:rsidRPr="0042222C">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4916CC" w:rsidRPr="0042222C" w:rsidRDefault="0042222C"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20 000,0</w:t>
            </w:r>
          </w:p>
        </w:tc>
        <w:tc>
          <w:tcPr>
            <w:tcW w:w="651" w:type="pct"/>
            <w:tcBorders>
              <w:top w:val="nil"/>
              <w:left w:val="nil"/>
              <w:bottom w:val="single" w:sz="4" w:space="0" w:color="auto"/>
              <w:right w:val="single" w:sz="4" w:space="0" w:color="auto"/>
            </w:tcBorders>
            <w:shd w:val="clear" w:color="000000" w:fill="FFFFFF"/>
            <w:vAlign w:val="center"/>
          </w:tcPr>
          <w:p w:rsidR="004916CC" w:rsidRPr="0042222C" w:rsidRDefault="0042222C"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20 000,0</w:t>
            </w:r>
          </w:p>
        </w:tc>
        <w:tc>
          <w:tcPr>
            <w:tcW w:w="580" w:type="pct"/>
            <w:tcBorders>
              <w:top w:val="nil"/>
              <w:left w:val="nil"/>
              <w:bottom w:val="single" w:sz="4" w:space="0" w:color="auto"/>
              <w:right w:val="single" w:sz="4" w:space="0" w:color="auto"/>
            </w:tcBorders>
            <w:shd w:val="clear" w:color="000000" w:fill="FFFFFF"/>
            <w:vAlign w:val="center"/>
          </w:tcPr>
          <w:p w:rsidR="004916CC" w:rsidRPr="0042222C" w:rsidRDefault="004916CC" w:rsidP="0042222C">
            <w:pPr>
              <w:spacing w:after="0" w:line="240" w:lineRule="auto"/>
              <w:ind w:left="-109"/>
              <w:jc w:val="center"/>
              <w:rPr>
                <w:rFonts w:ascii="Times New Roman" w:eastAsia="Times New Roman" w:hAnsi="Times New Roman" w:cs="Times New Roman"/>
                <w:sz w:val="20"/>
                <w:szCs w:val="20"/>
                <w:lang w:eastAsia="ru-RU"/>
              </w:rPr>
            </w:pPr>
            <w:r w:rsidRPr="0042222C">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4916CC" w:rsidRPr="0042222C" w:rsidRDefault="004916CC" w:rsidP="0042222C">
            <w:pPr>
              <w:spacing w:after="0" w:line="240" w:lineRule="auto"/>
              <w:ind w:left="-109"/>
              <w:jc w:val="center"/>
              <w:rPr>
                <w:rFonts w:ascii="Times New Roman" w:eastAsia="Times New Roman" w:hAnsi="Times New Roman" w:cs="Times New Roman"/>
                <w:sz w:val="20"/>
                <w:szCs w:val="20"/>
                <w:lang w:eastAsia="ru-RU"/>
              </w:rPr>
            </w:pPr>
            <w:r w:rsidRPr="0042222C">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4916CC" w:rsidRPr="0036643E" w:rsidRDefault="004916CC"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bl>
    <w:p w:rsidR="004916CC" w:rsidRDefault="004916CC" w:rsidP="00423855">
      <w:pPr>
        <w:spacing w:after="0" w:line="240" w:lineRule="auto"/>
        <w:rPr>
          <w:rFonts w:ascii="Times New Roman" w:eastAsia="Times New Roman" w:hAnsi="Times New Roman" w:cs="Times New Roman"/>
          <w:b/>
          <w:bCs/>
          <w:color w:val="000000"/>
          <w:sz w:val="24"/>
          <w:szCs w:val="24"/>
          <w:highlight w:val="yellow"/>
          <w:lang w:eastAsia="ru-RU"/>
        </w:rPr>
      </w:pPr>
    </w:p>
    <w:p w:rsidR="00BE3744" w:rsidRDefault="00BE3744" w:rsidP="00423855">
      <w:pPr>
        <w:spacing w:after="0" w:line="240" w:lineRule="auto"/>
        <w:rPr>
          <w:rFonts w:ascii="Times New Roman" w:eastAsia="Times New Roman" w:hAnsi="Times New Roman" w:cs="Times New Roman"/>
          <w:b/>
          <w:bCs/>
          <w:color w:val="000000"/>
          <w:sz w:val="24"/>
          <w:szCs w:val="24"/>
          <w:highlight w:val="yellow"/>
          <w:lang w:eastAsia="ru-RU"/>
        </w:rPr>
      </w:pPr>
    </w:p>
    <w:p w:rsidR="00BE3744" w:rsidRPr="0036643E" w:rsidRDefault="00BE3744" w:rsidP="00423855">
      <w:pPr>
        <w:spacing w:after="0" w:line="240" w:lineRule="auto"/>
        <w:rPr>
          <w:rFonts w:ascii="Times New Roman" w:eastAsia="Times New Roman" w:hAnsi="Times New Roman" w:cs="Times New Roman"/>
          <w:b/>
          <w:bCs/>
          <w:color w:val="000000"/>
          <w:sz w:val="24"/>
          <w:szCs w:val="24"/>
          <w:highlight w:val="yellow"/>
          <w:lang w:eastAsia="ru-RU"/>
        </w:rPr>
      </w:pPr>
    </w:p>
    <w:p w:rsidR="00836C86" w:rsidRPr="00836C86" w:rsidRDefault="00836C86" w:rsidP="00836C86">
      <w:pPr>
        <w:spacing w:after="0" w:line="240" w:lineRule="auto"/>
        <w:jc w:val="center"/>
        <w:rPr>
          <w:rFonts w:ascii="Times New Roman" w:eastAsia="Times New Roman" w:hAnsi="Times New Roman" w:cs="Times New Roman"/>
          <w:b/>
          <w:bCs/>
          <w:color w:val="000000"/>
          <w:sz w:val="24"/>
          <w:szCs w:val="24"/>
          <w:lang w:eastAsia="ru-RU"/>
        </w:rPr>
      </w:pPr>
      <w:r w:rsidRPr="00836C86">
        <w:rPr>
          <w:rFonts w:ascii="Times New Roman" w:eastAsia="Times New Roman" w:hAnsi="Times New Roman" w:cs="Times New Roman"/>
          <w:b/>
          <w:bCs/>
          <w:color w:val="000000"/>
          <w:sz w:val="24"/>
          <w:szCs w:val="24"/>
          <w:lang w:eastAsia="ru-RU"/>
        </w:rPr>
        <w:t xml:space="preserve">12.Программа </w:t>
      </w:r>
    </w:p>
    <w:p w:rsidR="00836C86" w:rsidRPr="00836C86" w:rsidRDefault="00836C86" w:rsidP="00836C86">
      <w:pPr>
        <w:spacing w:after="0" w:line="240" w:lineRule="auto"/>
        <w:jc w:val="center"/>
        <w:rPr>
          <w:rFonts w:ascii="Times New Roman" w:eastAsia="Times New Roman" w:hAnsi="Times New Roman" w:cs="Times New Roman"/>
          <w:b/>
          <w:bCs/>
          <w:color w:val="000000"/>
          <w:sz w:val="24"/>
          <w:szCs w:val="24"/>
          <w:lang w:eastAsia="ru-RU"/>
        </w:rPr>
      </w:pPr>
      <w:r w:rsidRPr="00836C86">
        <w:rPr>
          <w:rFonts w:ascii="Times New Roman" w:eastAsia="Times New Roman" w:hAnsi="Times New Roman" w:cs="Times New Roman"/>
          <w:b/>
          <w:bCs/>
          <w:color w:val="000000"/>
          <w:sz w:val="24"/>
          <w:szCs w:val="24"/>
          <w:lang w:eastAsia="ru-RU"/>
        </w:rPr>
        <w:t>«Развитие информационного общества на</w:t>
      </w:r>
      <w:r w:rsidR="00E95E06">
        <w:rPr>
          <w:rFonts w:ascii="Times New Roman" w:eastAsia="Times New Roman" w:hAnsi="Times New Roman" w:cs="Times New Roman"/>
          <w:b/>
          <w:bCs/>
          <w:color w:val="000000"/>
          <w:sz w:val="24"/>
          <w:szCs w:val="24"/>
          <w:lang w:eastAsia="ru-RU"/>
        </w:rPr>
        <w:t xml:space="preserve"> территории городского округа г</w:t>
      </w:r>
      <w:r w:rsidRPr="00836C86">
        <w:rPr>
          <w:rFonts w:ascii="Times New Roman" w:eastAsia="Times New Roman" w:hAnsi="Times New Roman" w:cs="Times New Roman"/>
          <w:b/>
          <w:bCs/>
          <w:color w:val="000000"/>
          <w:sz w:val="24"/>
          <w:szCs w:val="24"/>
          <w:lang w:eastAsia="ru-RU"/>
        </w:rPr>
        <w:t>ород Мегион на 2014 -2019 годы»</w:t>
      </w:r>
    </w:p>
    <w:p w:rsidR="00836C86" w:rsidRPr="0036643E" w:rsidRDefault="00836C86" w:rsidP="00836C86">
      <w:pPr>
        <w:spacing w:after="0" w:line="240" w:lineRule="auto"/>
        <w:jc w:val="center"/>
        <w:rPr>
          <w:rFonts w:ascii="Times New Roman" w:eastAsia="Times New Roman" w:hAnsi="Times New Roman" w:cs="Times New Roman"/>
          <w:b/>
          <w:bCs/>
          <w:color w:val="000000"/>
          <w:sz w:val="24"/>
          <w:szCs w:val="24"/>
          <w:highlight w:val="yellow"/>
          <w:lang w:eastAsia="ru-RU"/>
        </w:rPr>
      </w:pPr>
    </w:p>
    <w:p w:rsidR="00836C86" w:rsidRPr="003F5F0A" w:rsidRDefault="00836C86" w:rsidP="00836C86">
      <w:pPr>
        <w:spacing w:after="0" w:line="240" w:lineRule="auto"/>
        <w:jc w:val="both"/>
        <w:rPr>
          <w:rFonts w:ascii="Times New Roman" w:eastAsia="Times New Roman" w:hAnsi="Times New Roman" w:cs="Times New Roman"/>
          <w:bCs/>
          <w:color w:val="000000"/>
          <w:sz w:val="24"/>
          <w:szCs w:val="24"/>
          <w:lang w:eastAsia="ru-RU"/>
        </w:rPr>
      </w:pPr>
      <w:r w:rsidRPr="003F5F0A">
        <w:rPr>
          <w:rFonts w:ascii="Times New Roman" w:eastAsia="Times New Roman" w:hAnsi="Times New Roman" w:cs="Times New Roman"/>
          <w:bCs/>
          <w:color w:val="000000"/>
          <w:sz w:val="24"/>
          <w:szCs w:val="24"/>
          <w:lang w:eastAsia="ru-RU"/>
        </w:rPr>
        <w:t xml:space="preserve">            Муниципальная программа «Развитие информационного общества на территории   городского округа город Мегион на 2014-201</w:t>
      </w:r>
      <w:r>
        <w:rPr>
          <w:rFonts w:ascii="Times New Roman" w:eastAsia="Times New Roman" w:hAnsi="Times New Roman" w:cs="Times New Roman"/>
          <w:bCs/>
          <w:color w:val="000000"/>
          <w:sz w:val="24"/>
          <w:szCs w:val="24"/>
          <w:lang w:eastAsia="ru-RU"/>
        </w:rPr>
        <w:t>9</w:t>
      </w:r>
      <w:r w:rsidRPr="003F5F0A">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31.10.2013 года №2483(с изменениями) (далее муниципальная программа).</w:t>
      </w:r>
    </w:p>
    <w:p w:rsidR="00836C86" w:rsidRPr="003C0E8B" w:rsidRDefault="00836C86" w:rsidP="00836C86">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3C0E8B">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муниципальное бюджетное учреждение «Мегионский центр информационно-коммуникационных технологий «Вектор».</w:t>
      </w:r>
    </w:p>
    <w:p w:rsidR="00081854" w:rsidRPr="00F503F8" w:rsidRDefault="00836C86" w:rsidP="00081854">
      <w:pPr>
        <w:pStyle w:val="ae"/>
        <w:ind w:firstLine="709"/>
        <w:rPr>
          <w:rFonts w:ascii="Times New Roman" w:eastAsia="Times New Roman" w:hAnsi="Times New Roman"/>
          <w:bCs/>
          <w:color w:val="000000"/>
          <w:sz w:val="24"/>
          <w:szCs w:val="24"/>
          <w:u w:val="single"/>
          <w:lang w:eastAsia="ru-RU"/>
        </w:rPr>
      </w:pPr>
      <w:r w:rsidRPr="003C0E8B">
        <w:rPr>
          <w:rFonts w:ascii="Times New Roman" w:eastAsia="Times New Roman" w:hAnsi="Times New Roman"/>
          <w:bCs/>
          <w:color w:val="000000"/>
          <w:sz w:val="24"/>
          <w:szCs w:val="24"/>
          <w:lang w:eastAsia="ru-RU"/>
        </w:rPr>
        <w:t xml:space="preserve"> </w:t>
      </w:r>
      <w:r w:rsidRPr="00F503F8">
        <w:rPr>
          <w:rFonts w:ascii="Times New Roman" w:eastAsia="Times New Roman" w:hAnsi="Times New Roman"/>
          <w:bCs/>
          <w:color w:val="000000"/>
          <w:sz w:val="24"/>
          <w:szCs w:val="24"/>
          <w:u w:val="single"/>
          <w:lang w:eastAsia="ru-RU"/>
        </w:rPr>
        <w:t>Исполнители программных мероприятий</w:t>
      </w:r>
      <w:r w:rsidR="00081854" w:rsidRPr="00F503F8">
        <w:rPr>
          <w:rFonts w:ascii="Times New Roman" w:eastAsia="Times New Roman" w:hAnsi="Times New Roman"/>
          <w:bCs/>
          <w:color w:val="000000"/>
          <w:sz w:val="24"/>
          <w:szCs w:val="24"/>
          <w:u w:val="single"/>
          <w:lang w:eastAsia="ru-RU"/>
        </w:rPr>
        <w:t>:</w:t>
      </w:r>
    </w:p>
    <w:p w:rsidR="00081854" w:rsidRDefault="00836C86" w:rsidP="00081854">
      <w:pPr>
        <w:pStyle w:val="ae"/>
        <w:rPr>
          <w:rFonts w:ascii="Times New Roman" w:hAnsi="Times New Roman"/>
          <w:sz w:val="24"/>
          <w:szCs w:val="24"/>
        </w:rPr>
      </w:pPr>
      <w:r w:rsidRPr="003C0E8B">
        <w:rPr>
          <w:rFonts w:ascii="Times New Roman" w:eastAsia="Times New Roman" w:hAnsi="Times New Roman"/>
          <w:bCs/>
          <w:color w:val="000000"/>
          <w:sz w:val="24"/>
          <w:szCs w:val="24"/>
          <w:lang w:eastAsia="ru-RU"/>
        </w:rPr>
        <w:t xml:space="preserve"> </w:t>
      </w:r>
      <w:r w:rsidR="00081854">
        <w:rPr>
          <w:rFonts w:ascii="Times New Roman" w:eastAsia="Times New Roman" w:hAnsi="Times New Roman"/>
          <w:bCs/>
          <w:color w:val="000000"/>
          <w:sz w:val="24"/>
          <w:szCs w:val="24"/>
          <w:lang w:eastAsia="ru-RU"/>
        </w:rPr>
        <w:t xml:space="preserve">- </w:t>
      </w:r>
      <w:r w:rsidR="00081854">
        <w:rPr>
          <w:rFonts w:ascii="Times New Roman" w:hAnsi="Times New Roman"/>
          <w:sz w:val="24"/>
          <w:szCs w:val="24"/>
        </w:rPr>
        <w:t>Муниципальное автономное учреждение «Театр музыки»;</w:t>
      </w:r>
    </w:p>
    <w:p w:rsidR="00081854" w:rsidRDefault="00081854" w:rsidP="00081854">
      <w:pPr>
        <w:pStyle w:val="ae"/>
        <w:rPr>
          <w:rFonts w:ascii="Times New Roman" w:hAnsi="Times New Roman"/>
          <w:sz w:val="24"/>
          <w:szCs w:val="24"/>
        </w:rPr>
      </w:pPr>
      <w:r>
        <w:rPr>
          <w:rFonts w:ascii="Times New Roman" w:hAnsi="Times New Roman"/>
          <w:sz w:val="24"/>
          <w:szCs w:val="24"/>
        </w:rPr>
        <w:t xml:space="preserve"> - Муниципальное автономное учреждение «Центр культуры и досуга»;</w:t>
      </w:r>
    </w:p>
    <w:p w:rsidR="00081854" w:rsidRDefault="00081854" w:rsidP="00081854">
      <w:pPr>
        <w:pStyle w:val="ae"/>
        <w:rPr>
          <w:rFonts w:ascii="Times New Roman" w:hAnsi="Times New Roman"/>
          <w:sz w:val="24"/>
          <w:szCs w:val="24"/>
        </w:rPr>
      </w:pPr>
      <w:r>
        <w:rPr>
          <w:rFonts w:ascii="Times New Roman" w:hAnsi="Times New Roman"/>
          <w:sz w:val="24"/>
          <w:szCs w:val="24"/>
        </w:rPr>
        <w:t xml:space="preserve"> - Муниципальное бюджетное учреждение «Централизованная библиотечная система»;</w:t>
      </w:r>
    </w:p>
    <w:p w:rsidR="00081854" w:rsidRDefault="00081854" w:rsidP="00081854">
      <w:pPr>
        <w:pStyle w:val="ae"/>
        <w:rPr>
          <w:rFonts w:ascii="Times New Roman" w:hAnsi="Times New Roman"/>
          <w:sz w:val="24"/>
          <w:szCs w:val="24"/>
        </w:rPr>
      </w:pPr>
      <w:r>
        <w:rPr>
          <w:rFonts w:ascii="Times New Roman" w:hAnsi="Times New Roman"/>
          <w:sz w:val="24"/>
          <w:szCs w:val="24"/>
        </w:rPr>
        <w:t xml:space="preserve"> - Муниципальное бюджетное учреждение «МЦИКТ «Вектор»</w:t>
      </w:r>
    </w:p>
    <w:p w:rsidR="00081854" w:rsidRDefault="00081854" w:rsidP="00081854">
      <w:pPr>
        <w:pStyle w:val="ae"/>
        <w:rPr>
          <w:rFonts w:ascii="Times New Roman" w:hAnsi="Times New Roman"/>
          <w:sz w:val="24"/>
          <w:szCs w:val="24"/>
        </w:rPr>
      </w:pPr>
      <w:r>
        <w:rPr>
          <w:rFonts w:ascii="Times New Roman" w:hAnsi="Times New Roman"/>
          <w:sz w:val="24"/>
          <w:szCs w:val="24"/>
        </w:rPr>
        <w:t xml:space="preserve"> - Муниципальное казенное учреждение «Служба обеспечения»;</w:t>
      </w:r>
    </w:p>
    <w:p w:rsidR="00081854" w:rsidRDefault="00081854" w:rsidP="00081854">
      <w:pPr>
        <w:pStyle w:val="ae"/>
        <w:rPr>
          <w:rFonts w:ascii="Times New Roman" w:hAnsi="Times New Roman"/>
          <w:sz w:val="24"/>
          <w:szCs w:val="24"/>
        </w:rPr>
      </w:pPr>
      <w:r>
        <w:rPr>
          <w:rFonts w:ascii="Times New Roman" w:hAnsi="Times New Roman"/>
          <w:sz w:val="24"/>
          <w:szCs w:val="24"/>
        </w:rPr>
        <w:t xml:space="preserve"> - Муниципальное казенное учреждение «Капитальное строительство»;</w:t>
      </w:r>
    </w:p>
    <w:p w:rsidR="00081854" w:rsidRDefault="00081854" w:rsidP="00081854">
      <w:pPr>
        <w:pStyle w:val="ae"/>
        <w:rPr>
          <w:rFonts w:ascii="Times New Roman" w:hAnsi="Times New Roman"/>
          <w:sz w:val="24"/>
          <w:szCs w:val="24"/>
        </w:rPr>
      </w:pPr>
      <w:r>
        <w:rPr>
          <w:rFonts w:ascii="Times New Roman" w:hAnsi="Times New Roman"/>
          <w:sz w:val="24"/>
          <w:szCs w:val="24"/>
        </w:rPr>
        <w:t xml:space="preserve"> - Муниципальное казенное учреждение «УГЗН»;</w:t>
      </w:r>
    </w:p>
    <w:p w:rsidR="00081854" w:rsidRDefault="00081854" w:rsidP="00081854">
      <w:pPr>
        <w:pStyle w:val="ae"/>
        <w:rPr>
          <w:rFonts w:ascii="Times New Roman" w:hAnsi="Times New Roman"/>
          <w:sz w:val="24"/>
          <w:szCs w:val="24"/>
        </w:rPr>
      </w:pPr>
      <w:r>
        <w:rPr>
          <w:rFonts w:ascii="Times New Roman" w:hAnsi="Times New Roman"/>
          <w:sz w:val="24"/>
          <w:szCs w:val="24"/>
        </w:rPr>
        <w:t xml:space="preserve"> - Муниципальное казенное учреждение «Централизованная бухгалтерия»;</w:t>
      </w:r>
    </w:p>
    <w:p w:rsidR="00081854" w:rsidRDefault="00081854" w:rsidP="00081854">
      <w:pPr>
        <w:pStyle w:val="ae"/>
        <w:rPr>
          <w:rFonts w:ascii="Times New Roman" w:hAnsi="Times New Roman"/>
          <w:sz w:val="24"/>
          <w:szCs w:val="24"/>
        </w:rPr>
      </w:pPr>
      <w:r>
        <w:rPr>
          <w:rFonts w:ascii="Times New Roman" w:hAnsi="Times New Roman"/>
          <w:sz w:val="24"/>
          <w:szCs w:val="24"/>
        </w:rPr>
        <w:t xml:space="preserve"> - Департамент муниципальной собственности;</w:t>
      </w:r>
    </w:p>
    <w:p w:rsidR="00081854" w:rsidRDefault="00081854" w:rsidP="00081854">
      <w:pPr>
        <w:pStyle w:val="ae"/>
        <w:rPr>
          <w:rFonts w:ascii="Times New Roman" w:hAnsi="Times New Roman"/>
          <w:sz w:val="24"/>
          <w:szCs w:val="24"/>
        </w:rPr>
      </w:pPr>
      <w:r>
        <w:rPr>
          <w:rFonts w:ascii="Times New Roman" w:hAnsi="Times New Roman"/>
          <w:sz w:val="24"/>
          <w:szCs w:val="24"/>
        </w:rPr>
        <w:t xml:space="preserve"> - Департамент образования и молодежной политики;</w:t>
      </w:r>
    </w:p>
    <w:p w:rsidR="00836C86" w:rsidRPr="003C0E8B" w:rsidRDefault="00081854" w:rsidP="00081854">
      <w:pPr>
        <w:spacing w:after="0" w:line="240" w:lineRule="auto"/>
        <w:jc w:val="both"/>
        <w:rPr>
          <w:rFonts w:ascii="Times New Roman" w:hAnsi="Times New Roman" w:cs="Times New Roman"/>
          <w:color w:val="000000"/>
          <w:sz w:val="24"/>
          <w:szCs w:val="24"/>
        </w:rPr>
      </w:pPr>
      <w:r>
        <w:rPr>
          <w:rFonts w:ascii="Times New Roman" w:hAnsi="Times New Roman"/>
          <w:sz w:val="24"/>
          <w:szCs w:val="24"/>
        </w:rPr>
        <w:t xml:space="preserve">  -Отдел специальных мероприятий администрации города.</w:t>
      </w:r>
    </w:p>
    <w:p w:rsidR="00836C86" w:rsidRPr="00D707CC" w:rsidRDefault="00836C86" w:rsidP="00836C86">
      <w:pPr>
        <w:spacing w:after="0" w:line="240" w:lineRule="auto"/>
        <w:ind w:firstLine="708"/>
        <w:jc w:val="both"/>
        <w:rPr>
          <w:rFonts w:ascii="Times New Roman" w:eastAsia="Times New Roman" w:hAnsi="Times New Roman" w:cs="Times New Roman"/>
          <w:sz w:val="24"/>
          <w:szCs w:val="24"/>
          <w:lang w:eastAsia="ru-RU"/>
        </w:rPr>
      </w:pPr>
      <w:r w:rsidRPr="00D707CC">
        <w:rPr>
          <w:rFonts w:ascii="Times New Roman" w:eastAsia="Times New Roman" w:hAnsi="Times New Roman" w:cs="Times New Roman"/>
          <w:sz w:val="24"/>
          <w:szCs w:val="24"/>
          <w:lang w:eastAsia="ru-RU"/>
        </w:rPr>
        <w:t xml:space="preserve">Целью программы является повышение качества жизни населения города Мегиона, повышение качества оказания муниципальных услуг, удовлетворение конституционного права граждан на доступ к информации, затрагивающей их права и интересы, обеспечение </w:t>
      </w:r>
      <w:r w:rsidRPr="00D707CC">
        <w:rPr>
          <w:rFonts w:ascii="Times New Roman" w:eastAsia="Times New Roman" w:hAnsi="Times New Roman" w:cs="Times New Roman"/>
          <w:sz w:val="24"/>
          <w:szCs w:val="24"/>
          <w:lang w:eastAsia="ru-RU"/>
        </w:rPr>
        <w:lastRenderedPageBreak/>
        <w:t>доступа населения и организаций к информации о деятельности органов местного самоуправления, а также совершенствование системы муниципального управления на основе использования информационно-коммуникационных технологий.</w:t>
      </w:r>
    </w:p>
    <w:p w:rsidR="00836C86" w:rsidRPr="00D707CC" w:rsidRDefault="00836C86" w:rsidP="00836C86">
      <w:pPr>
        <w:spacing w:after="0" w:line="240" w:lineRule="auto"/>
        <w:ind w:firstLine="709"/>
        <w:jc w:val="both"/>
        <w:rPr>
          <w:rFonts w:ascii="Times New Roman" w:eastAsia="Times New Roman" w:hAnsi="Times New Roman" w:cs="Times New Roman"/>
          <w:sz w:val="24"/>
          <w:szCs w:val="24"/>
          <w:lang w:eastAsia="ru-RU"/>
        </w:rPr>
      </w:pPr>
      <w:r w:rsidRPr="00D707CC">
        <w:rPr>
          <w:rFonts w:ascii="Times New Roman" w:eastAsia="Times New Roman" w:hAnsi="Times New Roman" w:cs="Times New Roman"/>
          <w:b/>
          <w:sz w:val="24"/>
          <w:szCs w:val="24"/>
          <w:lang w:eastAsia="ru-RU"/>
        </w:rPr>
        <w:t xml:space="preserve"> </w:t>
      </w:r>
      <w:r w:rsidRPr="00D707CC">
        <w:rPr>
          <w:rFonts w:ascii="Times New Roman" w:eastAsia="Times New Roman" w:hAnsi="Times New Roman" w:cs="Times New Roman"/>
          <w:sz w:val="24"/>
          <w:szCs w:val="24"/>
          <w:lang w:eastAsia="ru-RU"/>
        </w:rPr>
        <w:t xml:space="preserve">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систем, имеющих актуальное значение для социально-экономического развития территории, обеспечение деятельности МБУ «МЦИКТ «Вектор». </w:t>
      </w:r>
    </w:p>
    <w:p w:rsidR="00836C86" w:rsidRPr="00D707CC" w:rsidRDefault="00836C86" w:rsidP="00836C86">
      <w:pPr>
        <w:spacing w:after="0" w:line="240" w:lineRule="auto"/>
        <w:ind w:firstLine="709"/>
        <w:jc w:val="both"/>
        <w:rPr>
          <w:rFonts w:ascii="Times New Roman" w:eastAsia="Times New Roman" w:hAnsi="Times New Roman" w:cs="Times New Roman"/>
          <w:sz w:val="24"/>
          <w:szCs w:val="24"/>
          <w:lang w:eastAsia="ru-RU"/>
        </w:rPr>
      </w:pPr>
    </w:p>
    <w:p w:rsidR="00836C86" w:rsidRPr="00865ED7" w:rsidRDefault="00836C86" w:rsidP="00836C86">
      <w:pPr>
        <w:spacing w:after="0" w:line="240" w:lineRule="auto"/>
        <w:ind w:firstLine="360"/>
        <w:jc w:val="both"/>
        <w:rPr>
          <w:rFonts w:ascii="Times New Roman" w:eastAsia="Times New Roman" w:hAnsi="Times New Roman" w:cs="Times New Roman"/>
          <w:bCs/>
          <w:color w:val="000000"/>
          <w:sz w:val="20"/>
          <w:szCs w:val="20"/>
          <w:lang w:eastAsia="ru-RU"/>
        </w:rPr>
      </w:pPr>
      <w:r w:rsidRPr="00865ED7">
        <w:rPr>
          <w:rFonts w:ascii="Times New Roman" w:eastAsia="Times New Roman" w:hAnsi="Times New Roman" w:cs="Times New Roman"/>
          <w:sz w:val="24"/>
          <w:szCs w:val="24"/>
          <w:lang w:eastAsia="ru-RU"/>
        </w:rPr>
        <w:t xml:space="preserve">      </w:t>
      </w:r>
      <w:r w:rsidRPr="00865ED7">
        <w:rPr>
          <w:rFonts w:ascii="Times New Roman" w:hAnsi="Times New Roman" w:cs="Times New Roman"/>
          <w:bCs/>
          <w:sz w:val="24"/>
          <w:szCs w:val="24"/>
        </w:rPr>
        <w:t xml:space="preserve">Уточненный объем бюджетных ассигнований составляет </w:t>
      </w:r>
      <w:r w:rsidRPr="00865ED7">
        <w:rPr>
          <w:rFonts w:ascii="Times New Roman" w:hAnsi="Times New Roman" w:cs="Times New Roman"/>
          <w:sz w:val="24"/>
          <w:szCs w:val="24"/>
        </w:rPr>
        <w:t xml:space="preserve">25 508,00 тыс. рублей, </w:t>
      </w:r>
      <w:r w:rsidRPr="00865ED7">
        <w:rPr>
          <w:rFonts w:ascii="Times New Roman" w:hAnsi="Times New Roman" w:cs="Times New Roman"/>
          <w:bCs/>
          <w:sz w:val="24"/>
          <w:szCs w:val="24"/>
        </w:rPr>
        <w:t xml:space="preserve">исполнено </w:t>
      </w:r>
      <w:r w:rsidRPr="00865ED7">
        <w:rPr>
          <w:rFonts w:ascii="Times New Roman" w:eastAsia="Calibri" w:hAnsi="Times New Roman" w:cs="Times New Roman"/>
          <w:sz w:val="24"/>
          <w:szCs w:val="24"/>
        </w:rPr>
        <w:t>3 522,3 тыс. рублей</w:t>
      </w:r>
      <w:r w:rsidRPr="00865ED7">
        <w:rPr>
          <w:rFonts w:ascii="Times New Roman" w:hAnsi="Times New Roman" w:cs="Times New Roman"/>
          <w:bCs/>
          <w:sz w:val="24"/>
          <w:szCs w:val="24"/>
        </w:rPr>
        <w:t xml:space="preserve">, или </w:t>
      </w:r>
      <w:r w:rsidRPr="00865ED7">
        <w:rPr>
          <w:rFonts w:ascii="Times New Roman" w:hAnsi="Times New Roman" w:cs="Times New Roman"/>
          <w:sz w:val="24"/>
          <w:szCs w:val="24"/>
        </w:rPr>
        <w:t>13,8</w:t>
      </w:r>
      <w:r w:rsidRPr="00865ED7">
        <w:rPr>
          <w:rFonts w:ascii="Times New Roman" w:hAnsi="Times New Roman" w:cs="Times New Roman"/>
          <w:bCs/>
          <w:sz w:val="24"/>
          <w:szCs w:val="24"/>
        </w:rPr>
        <w:t>%, в том числе:</w:t>
      </w:r>
      <w:r w:rsidRPr="00865ED7">
        <w:rPr>
          <w:rFonts w:ascii="Times New Roman" w:eastAsia="Times New Roman" w:hAnsi="Times New Roman" w:cs="Times New Roman"/>
          <w:sz w:val="24"/>
          <w:szCs w:val="24"/>
          <w:lang w:eastAsia="ru-RU"/>
        </w:rPr>
        <w:t xml:space="preserve">   </w:t>
      </w:r>
    </w:p>
    <w:p w:rsidR="00836C86" w:rsidRPr="00865ED7" w:rsidRDefault="00836C86" w:rsidP="00836C86">
      <w:pPr>
        <w:spacing w:after="0" w:line="240" w:lineRule="auto"/>
        <w:ind w:left="360"/>
        <w:jc w:val="center"/>
        <w:rPr>
          <w:rFonts w:ascii="Times New Roman" w:hAnsi="Times New Roman" w:cs="Times New Roman"/>
          <w:bCs/>
          <w:sz w:val="20"/>
          <w:szCs w:val="20"/>
        </w:rPr>
      </w:pPr>
      <w:r w:rsidRPr="00865ED7">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836C86" w:rsidRPr="0036643E" w:rsidTr="00E7494A">
        <w:tc>
          <w:tcPr>
            <w:tcW w:w="568" w:type="dxa"/>
            <w:vAlign w:val="center"/>
          </w:tcPr>
          <w:p w:rsidR="00836C86" w:rsidRPr="00865ED7" w:rsidRDefault="00836C86" w:rsidP="00E7494A">
            <w:pPr>
              <w:spacing w:after="0" w:line="240" w:lineRule="auto"/>
              <w:jc w:val="center"/>
              <w:rPr>
                <w:rFonts w:ascii="Times New Roman" w:eastAsia="Times New Roman" w:hAnsi="Times New Roman" w:cs="Times New Roman"/>
                <w:sz w:val="20"/>
                <w:szCs w:val="20"/>
              </w:rPr>
            </w:pPr>
            <w:r w:rsidRPr="00865ED7">
              <w:rPr>
                <w:rFonts w:ascii="Times New Roman" w:eastAsia="Times New Roman" w:hAnsi="Times New Roman" w:cs="Times New Roman"/>
                <w:sz w:val="20"/>
                <w:szCs w:val="20"/>
              </w:rPr>
              <w:t>№ п/п</w:t>
            </w:r>
          </w:p>
        </w:tc>
        <w:tc>
          <w:tcPr>
            <w:tcW w:w="2976" w:type="dxa"/>
            <w:vAlign w:val="center"/>
          </w:tcPr>
          <w:p w:rsidR="00836C86" w:rsidRPr="00865ED7" w:rsidRDefault="00836C86" w:rsidP="00E7494A">
            <w:pPr>
              <w:spacing w:after="0" w:line="240" w:lineRule="auto"/>
              <w:jc w:val="center"/>
              <w:rPr>
                <w:rFonts w:ascii="Times New Roman" w:eastAsia="Times New Roman" w:hAnsi="Times New Roman" w:cs="Times New Roman"/>
                <w:sz w:val="20"/>
                <w:szCs w:val="20"/>
              </w:rPr>
            </w:pPr>
            <w:r w:rsidRPr="00865ED7">
              <w:rPr>
                <w:rFonts w:ascii="Times New Roman" w:eastAsia="Times New Roman" w:hAnsi="Times New Roman" w:cs="Times New Roman"/>
                <w:sz w:val="20"/>
                <w:szCs w:val="20"/>
              </w:rPr>
              <w:t>Источник финансирования</w:t>
            </w:r>
          </w:p>
        </w:tc>
        <w:tc>
          <w:tcPr>
            <w:tcW w:w="1985" w:type="dxa"/>
            <w:vAlign w:val="center"/>
          </w:tcPr>
          <w:p w:rsidR="00836C86" w:rsidRPr="00865ED7" w:rsidRDefault="00836C86" w:rsidP="00E7494A">
            <w:pPr>
              <w:spacing w:after="0" w:line="240" w:lineRule="auto"/>
              <w:jc w:val="center"/>
              <w:rPr>
                <w:rFonts w:ascii="Times New Roman" w:eastAsia="Times New Roman" w:hAnsi="Times New Roman" w:cs="Times New Roman"/>
                <w:sz w:val="20"/>
                <w:szCs w:val="20"/>
              </w:rPr>
            </w:pPr>
            <w:r w:rsidRPr="00865ED7">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836C86" w:rsidRPr="00865ED7" w:rsidRDefault="00836C86" w:rsidP="00E7494A">
            <w:pPr>
              <w:spacing w:after="0" w:line="240" w:lineRule="auto"/>
              <w:jc w:val="center"/>
              <w:rPr>
                <w:rFonts w:ascii="Times New Roman" w:eastAsia="Times New Roman" w:hAnsi="Times New Roman" w:cs="Times New Roman"/>
                <w:sz w:val="20"/>
                <w:szCs w:val="20"/>
              </w:rPr>
            </w:pPr>
            <w:r w:rsidRPr="00865ED7">
              <w:rPr>
                <w:rFonts w:ascii="Times New Roman" w:eastAsia="Times New Roman" w:hAnsi="Times New Roman" w:cs="Times New Roman"/>
                <w:sz w:val="20"/>
                <w:szCs w:val="20"/>
              </w:rPr>
              <w:t>Показатели сводной бюджетной росписи на 01.04.2017</w:t>
            </w:r>
          </w:p>
        </w:tc>
        <w:tc>
          <w:tcPr>
            <w:tcW w:w="1418" w:type="dxa"/>
            <w:vAlign w:val="center"/>
          </w:tcPr>
          <w:p w:rsidR="00836C86" w:rsidRPr="00865ED7" w:rsidRDefault="00836C86" w:rsidP="00E7494A">
            <w:pPr>
              <w:spacing w:after="0" w:line="240" w:lineRule="auto"/>
              <w:jc w:val="center"/>
              <w:rPr>
                <w:rFonts w:ascii="Times New Roman" w:eastAsia="Times New Roman" w:hAnsi="Times New Roman" w:cs="Times New Roman"/>
                <w:sz w:val="24"/>
                <w:szCs w:val="24"/>
              </w:rPr>
            </w:pPr>
            <w:r w:rsidRPr="00865ED7">
              <w:rPr>
                <w:rFonts w:ascii="Times New Roman" w:eastAsia="Times New Roman" w:hAnsi="Times New Roman" w:cs="Times New Roman"/>
                <w:sz w:val="20"/>
                <w:szCs w:val="20"/>
              </w:rPr>
              <w:t>Исполнено на 01.04.2017</w:t>
            </w:r>
          </w:p>
          <w:p w:rsidR="00836C86" w:rsidRPr="00865ED7" w:rsidRDefault="00836C86" w:rsidP="00E7494A">
            <w:pPr>
              <w:spacing w:after="0" w:line="240" w:lineRule="auto"/>
              <w:jc w:val="center"/>
              <w:rPr>
                <w:rFonts w:ascii="Times New Roman" w:eastAsia="Times New Roman" w:hAnsi="Times New Roman" w:cs="Times New Roman"/>
                <w:sz w:val="20"/>
                <w:szCs w:val="20"/>
              </w:rPr>
            </w:pPr>
          </w:p>
        </w:tc>
        <w:tc>
          <w:tcPr>
            <w:tcW w:w="850" w:type="dxa"/>
            <w:vAlign w:val="center"/>
          </w:tcPr>
          <w:p w:rsidR="00836C86" w:rsidRPr="00865ED7" w:rsidRDefault="00836C86" w:rsidP="00E7494A">
            <w:pPr>
              <w:spacing w:after="0" w:line="240" w:lineRule="auto"/>
              <w:jc w:val="center"/>
              <w:rPr>
                <w:rFonts w:ascii="Times New Roman" w:eastAsia="Times New Roman" w:hAnsi="Times New Roman" w:cs="Times New Roman"/>
                <w:sz w:val="20"/>
                <w:szCs w:val="20"/>
              </w:rPr>
            </w:pPr>
            <w:r w:rsidRPr="00865ED7">
              <w:rPr>
                <w:rFonts w:ascii="Times New Roman" w:eastAsia="Times New Roman" w:hAnsi="Times New Roman" w:cs="Times New Roman"/>
                <w:sz w:val="20"/>
                <w:szCs w:val="20"/>
              </w:rPr>
              <w:t>% испол</w:t>
            </w:r>
            <w:r w:rsidR="00E95E06">
              <w:rPr>
                <w:rFonts w:ascii="Times New Roman" w:eastAsia="Times New Roman" w:hAnsi="Times New Roman" w:cs="Times New Roman"/>
                <w:sz w:val="20"/>
                <w:szCs w:val="20"/>
              </w:rPr>
              <w:t>-</w:t>
            </w:r>
          </w:p>
          <w:p w:rsidR="00836C86" w:rsidRPr="00865ED7" w:rsidRDefault="00836C86" w:rsidP="00E7494A">
            <w:pPr>
              <w:spacing w:after="0" w:line="240" w:lineRule="auto"/>
              <w:jc w:val="center"/>
              <w:rPr>
                <w:rFonts w:ascii="Times New Roman" w:eastAsia="Times New Roman" w:hAnsi="Times New Roman" w:cs="Times New Roman"/>
                <w:sz w:val="20"/>
                <w:szCs w:val="20"/>
              </w:rPr>
            </w:pPr>
            <w:r w:rsidRPr="00865ED7">
              <w:rPr>
                <w:rFonts w:ascii="Times New Roman" w:eastAsia="Times New Roman" w:hAnsi="Times New Roman" w:cs="Times New Roman"/>
                <w:sz w:val="20"/>
                <w:szCs w:val="20"/>
              </w:rPr>
              <w:t>нения</w:t>
            </w:r>
          </w:p>
        </w:tc>
      </w:tr>
      <w:tr w:rsidR="00836C86" w:rsidRPr="0036643E" w:rsidTr="00E7494A">
        <w:trPr>
          <w:trHeight w:val="355"/>
        </w:trPr>
        <w:tc>
          <w:tcPr>
            <w:tcW w:w="568" w:type="dxa"/>
            <w:vAlign w:val="center"/>
          </w:tcPr>
          <w:p w:rsidR="00836C86" w:rsidRPr="00865ED7" w:rsidRDefault="00836C86" w:rsidP="00E7494A">
            <w:pPr>
              <w:spacing w:after="0" w:line="240" w:lineRule="auto"/>
              <w:jc w:val="center"/>
              <w:rPr>
                <w:rFonts w:ascii="Times New Roman" w:eastAsia="Times New Roman" w:hAnsi="Times New Roman" w:cs="Times New Roman"/>
                <w:sz w:val="16"/>
                <w:szCs w:val="16"/>
              </w:rPr>
            </w:pPr>
            <w:r w:rsidRPr="00865ED7">
              <w:rPr>
                <w:rFonts w:ascii="Times New Roman" w:eastAsia="Times New Roman" w:hAnsi="Times New Roman" w:cs="Times New Roman"/>
                <w:sz w:val="16"/>
                <w:szCs w:val="16"/>
              </w:rPr>
              <w:t>1</w:t>
            </w:r>
          </w:p>
        </w:tc>
        <w:tc>
          <w:tcPr>
            <w:tcW w:w="2976" w:type="dxa"/>
            <w:vAlign w:val="center"/>
          </w:tcPr>
          <w:p w:rsidR="00836C86" w:rsidRPr="00865ED7" w:rsidRDefault="00836C86" w:rsidP="00E7494A">
            <w:pPr>
              <w:spacing w:after="0" w:line="240" w:lineRule="auto"/>
              <w:jc w:val="center"/>
              <w:rPr>
                <w:rFonts w:ascii="Times New Roman" w:eastAsia="Times New Roman" w:hAnsi="Times New Roman" w:cs="Times New Roman"/>
                <w:sz w:val="16"/>
                <w:szCs w:val="16"/>
              </w:rPr>
            </w:pPr>
            <w:r w:rsidRPr="00865ED7">
              <w:rPr>
                <w:rFonts w:ascii="Times New Roman" w:eastAsia="Times New Roman" w:hAnsi="Times New Roman" w:cs="Times New Roman"/>
                <w:sz w:val="16"/>
                <w:szCs w:val="16"/>
              </w:rPr>
              <w:t>2</w:t>
            </w:r>
          </w:p>
        </w:tc>
        <w:tc>
          <w:tcPr>
            <w:tcW w:w="1985" w:type="dxa"/>
            <w:vAlign w:val="center"/>
          </w:tcPr>
          <w:p w:rsidR="00836C86" w:rsidRPr="00865ED7" w:rsidRDefault="00836C86" w:rsidP="00E7494A">
            <w:pPr>
              <w:spacing w:after="0" w:line="240" w:lineRule="auto"/>
              <w:jc w:val="center"/>
              <w:rPr>
                <w:rFonts w:ascii="Times New Roman" w:eastAsia="Times New Roman" w:hAnsi="Times New Roman" w:cs="Times New Roman"/>
                <w:sz w:val="16"/>
                <w:szCs w:val="16"/>
              </w:rPr>
            </w:pPr>
            <w:r w:rsidRPr="00865ED7">
              <w:rPr>
                <w:rFonts w:ascii="Times New Roman" w:eastAsia="Times New Roman" w:hAnsi="Times New Roman" w:cs="Times New Roman"/>
                <w:sz w:val="16"/>
                <w:szCs w:val="16"/>
              </w:rPr>
              <w:t>3</w:t>
            </w:r>
          </w:p>
        </w:tc>
        <w:tc>
          <w:tcPr>
            <w:tcW w:w="1984" w:type="dxa"/>
            <w:vAlign w:val="center"/>
          </w:tcPr>
          <w:p w:rsidR="00836C86" w:rsidRPr="00865ED7" w:rsidRDefault="00836C86" w:rsidP="00E7494A">
            <w:pPr>
              <w:spacing w:after="0" w:line="240" w:lineRule="auto"/>
              <w:jc w:val="center"/>
              <w:rPr>
                <w:rFonts w:ascii="Times New Roman" w:eastAsia="Times New Roman" w:hAnsi="Times New Roman" w:cs="Times New Roman"/>
                <w:sz w:val="16"/>
                <w:szCs w:val="16"/>
              </w:rPr>
            </w:pPr>
            <w:r w:rsidRPr="00865ED7">
              <w:rPr>
                <w:rFonts w:ascii="Times New Roman" w:eastAsia="Times New Roman" w:hAnsi="Times New Roman" w:cs="Times New Roman"/>
                <w:sz w:val="16"/>
                <w:szCs w:val="16"/>
              </w:rPr>
              <w:t>4</w:t>
            </w:r>
          </w:p>
        </w:tc>
        <w:tc>
          <w:tcPr>
            <w:tcW w:w="1418" w:type="dxa"/>
            <w:vAlign w:val="center"/>
          </w:tcPr>
          <w:p w:rsidR="00836C86" w:rsidRPr="00865ED7" w:rsidRDefault="00836C86" w:rsidP="00E7494A">
            <w:pPr>
              <w:spacing w:after="0" w:line="240" w:lineRule="auto"/>
              <w:jc w:val="center"/>
              <w:rPr>
                <w:rFonts w:ascii="Times New Roman" w:eastAsia="Times New Roman" w:hAnsi="Times New Roman" w:cs="Times New Roman"/>
                <w:sz w:val="16"/>
                <w:szCs w:val="16"/>
              </w:rPr>
            </w:pPr>
            <w:r w:rsidRPr="00865ED7">
              <w:rPr>
                <w:rFonts w:ascii="Times New Roman" w:eastAsia="Times New Roman" w:hAnsi="Times New Roman" w:cs="Times New Roman"/>
                <w:sz w:val="16"/>
                <w:szCs w:val="16"/>
              </w:rPr>
              <w:t>5</w:t>
            </w:r>
          </w:p>
        </w:tc>
        <w:tc>
          <w:tcPr>
            <w:tcW w:w="850" w:type="dxa"/>
            <w:vAlign w:val="center"/>
          </w:tcPr>
          <w:p w:rsidR="00836C86" w:rsidRPr="00865ED7" w:rsidRDefault="00836C86" w:rsidP="00E7494A">
            <w:pPr>
              <w:spacing w:after="0" w:line="240" w:lineRule="auto"/>
              <w:jc w:val="center"/>
              <w:rPr>
                <w:rFonts w:ascii="Times New Roman" w:eastAsia="Times New Roman" w:hAnsi="Times New Roman" w:cs="Times New Roman"/>
                <w:sz w:val="16"/>
                <w:szCs w:val="16"/>
              </w:rPr>
            </w:pPr>
            <w:r w:rsidRPr="00865ED7">
              <w:rPr>
                <w:rFonts w:ascii="Times New Roman" w:eastAsia="Times New Roman" w:hAnsi="Times New Roman" w:cs="Times New Roman"/>
                <w:sz w:val="16"/>
                <w:szCs w:val="16"/>
              </w:rPr>
              <w:t>6</w:t>
            </w:r>
          </w:p>
        </w:tc>
      </w:tr>
      <w:tr w:rsidR="00836C86" w:rsidRPr="00865ED7" w:rsidTr="00E7494A">
        <w:trPr>
          <w:trHeight w:val="185"/>
        </w:trPr>
        <w:tc>
          <w:tcPr>
            <w:tcW w:w="568" w:type="dxa"/>
          </w:tcPr>
          <w:p w:rsidR="00836C86" w:rsidRPr="00865ED7" w:rsidRDefault="00836C86" w:rsidP="00E7494A">
            <w:pPr>
              <w:spacing w:after="0" w:line="240" w:lineRule="auto"/>
              <w:jc w:val="both"/>
              <w:rPr>
                <w:rFonts w:ascii="Times New Roman" w:eastAsia="Times New Roman" w:hAnsi="Times New Roman" w:cs="Times New Roman"/>
                <w:sz w:val="20"/>
                <w:szCs w:val="20"/>
              </w:rPr>
            </w:pPr>
          </w:p>
        </w:tc>
        <w:tc>
          <w:tcPr>
            <w:tcW w:w="2976" w:type="dxa"/>
            <w:vAlign w:val="center"/>
          </w:tcPr>
          <w:p w:rsidR="00836C86" w:rsidRPr="00865ED7" w:rsidRDefault="00836C86" w:rsidP="00E7494A">
            <w:pPr>
              <w:spacing w:after="0" w:line="240" w:lineRule="auto"/>
              <w:rPr>
                <w:rFonts w:ascii="Times New Roman" w:eastAsia="Times New Roman" w:hAnsi="Times New Roman" w:cs="Times New Roman"/>
                <w:b/>
                <w:sz w:val="20"/>
                <w:szCs w:val="20"/>
              </w:rPr>
            </w:pPr>
            <w:r w:rsidRPr="00865ED7">
              <w:rPr>
                <w:rFonts w:ascii="Times New Roman" w:eastAsia="Times New Roman" w:hAnsi="Times New Roman" w:cs="Times New Roman"/>
                <w:b/>
                <w:sz w:val="20"/>
                <w:szCs w:val="20"/>
              </w:rPr>
              <w:t>Всего:</w:t>
            </w:r>
          </w:p>
        </w:tc>
        <w:tc>
          <w:tcPr>
            <w:tcW w:w="1985" w:type="dxa"/>
            <w:vAlign w:val="center"/>
          </w:tcPr>
          <w:p w:rsidR="00836C86" w:rsidRPr="00865ED7" w:rsidRDefault="00836C86" w:rsidP="00E7494A">
            <w:pPr>
              <w:spacing w:after="0" w:line="240" w:lineRule="auto"/>
              <w:jc w:val="center"/>
              <w:rPr>
                <w:rFonts w:ascii="Times New Roman" w:eastAsia="Times New Roman" w:hAnsi="Times New Roman" w:cs="Times New Roman"/>
                <w:b/>
                <w:color w:val="000000"/>
                <w:sz w:val="20"/>
                <w:szCs w:val="20"/>
                <w:lang w:eastAsia="ru-RU"/>
              </w:rPr>
            </w:pPr>
            <w:r w:rsidRPr="00865ED7">
              <w:rPr>
                <w:rFonts w:ascii="Times New Roman" w:eastAsia="Times New Roman" w:hAnsi="Times New Roman" w:cs="Times New Roman"/>
                <w:b/>
                <w:color w:val="000000"/>
                <w:sz w:val="20"/>
                <w:szCs w:val="20"/>
                <w:lang w:eastAsia="ru-RU"/>
              </w:rPr>
              <w:t>25 108,0</w:t>
            </w:r>
          </w:p>
        </w:tc>
        <w:tc>
          <w:tcPr>
            <w:tcW w:w="1984" w:type="dxa"/>
            <w:vAlign w:val="center"/>
          </w:tcPr>
          <w:p w:rsidR="00836C86" w:rsidRPr="00865ED7" w:rsidRDefault="00836C86" w:rsidP="00E7494A">
            <w:pPr>
              <w:spacing w:after="0" w:line="240" w:lineRule="auto"/>
              <w:jc w:val="center"/>
              <w:rPr>
                <w:rFonts w:ascii="Times New Roman" w:eastAsia="Times New Roman" w:hAnsi="Times New Roman" w:cs="Times New Roman"/>
                <w:b/>
                <w:color w:val="000000"/>
                <w:sz w:val="20"/>
                <w:szCs w:val="20"/>
                <w:lang w:eastAsia="ru-RU"/>
              </w:rPr>
            </w:pPr>
            <w:r w:rsidRPr="00865ED7">
              <w:rPr>
                <w:rFonts w:ascii="Times New Roman" w:eastAsia="Times New Roman" w:hAnsi="Times New Roman" w:cs="Times New Roman"/>
                <w:b/>
                <w:color w:val="000000"/>
                <w:sz w:val="20"/>
                <w:szCs w:val="20"/>
                <w:lang w:eastAsia="ru-RU"/>
              </w:rPr>
              <w:t>25 508,0</w:t>
            </w:r>
          </w:p>
        </w:tc>
        <w:tc>
          <w:tcPr>
            <w:tcW w:w="1418" w:type="dxa"/>
          </w:tcPr>
          <w:p w:rsidR="00836C86" w:rsidRPr="00865ED7" w:rsidRDefault="00836C86" w:rsidP="00E7494A">
            <w:pPr>
              <w:spacing w:after="0" w:line="240" w:lineRule="auto"/>
              <w:jc w:val="center"/>
              <w:rPr>
                <w:rFonts w:ascii="Times New Roman" w:eastAsia="Times New Roman" w:hAnsi="Times New Roman" w:cs="Times New Roman"/>
                <w:b/>
                <w:color w:val="000000"/>
                <w:sz w:val="20"/>
                <w:szCs w:val="20"/>
                <w:lang w:eastAsia="ru-RU"/>
              </w:rPr>
            </w:pPr>
            <w:r w:rsidRPr="00865ED7">
              <w:rPr>
                <w:rFonts w:ascii="Times New Roman" w:eastAsia="Times New Roman" w:hAnsi="Times New Roman" w:cs="Times New Roman"/>
                <w:b/>
                <w:color w:val="000000"/>
                <w:sz w:val="20"/>
                <w:szCs w:val="20"/>
                <w:lang w:eastAsia="ru-RU"/>
              </w:rPr>
              <w:t>3 522,3</w:t>
            </w:r>
          </w:p>
        </w:tc>
        <w:tc>
          <w:tcPr>
            <w:tcW w:w="850" w:type="dxa"/>
          </w:tcPr>
          <w:p w:rsidR="00836C86" w:rsidRPr="00865ED7" w:rsidRDefault="00836C86" w:rsidP="00E7494A">
            <w:pPr>
              <w:spacing w:after="0" w:line="240" w:lineRule="auto"/>
              <w:jc w:val="center"/>
              <w:rPr>
                <w:rFonts w:ascii="Times New Roman" w:eastAsia="Times New Roman" w:hAnsi="Times New Roman" w:cs="Times New Roman"/>
                <w:b/>
                <w:color w:val="000000"/>
                <w:sz w:val="20"/>
                <w:szCs w:val="20"/>
                <w:lang w:eastAsia="ru-RU"/>
              </w:rPr>
            </w:pPr>
            <w:r w:rsidRPr="00865ED7">
              <w:rPr>
                <w:rFonts w:ascii="Times New Roman" w:eastAsia="Times New Roman" w:hAnsi="Times New Roman" w:cs="Times New Roman"/>
                <w:b/>
                <w:color w:val="000000"/>
                <w:sz w:val="20"/>
                <w:szCs w:val="20"/>
                <w:lang w:eastAsia="ru-RU"/>
              </w:rPr>
              <w:t>13,8</w:t>
            </w:r>
          </w:p>
        </w:tc>
      </w:tr>
      <w:tr w:rsidR="00836C86" w:rsidRPr="00865ED7" w:rsidTr="00E7494A">
        <w:trPr>
          <w:trHeight w:val="201"/>
        </w:trPr>
        <w:tc>
          <w:tcPr>
            <w:tcW w:w="568" w:type="dxa"/>
            <w:vAlign w:val="center"/>
          </w:tcPr>
          <w:p w:rsidR="00836C86" w:rsidRPr="00865ED7" w:rsidRDefault="00836C86" w:rsidP="00E7494A">
            <w:pPr>
              <w:spacing w:after="0" w:line="240" w:lineRule="auto"/>
              <w:jc w:val="center"/>
              <w:rPr>
                <w:rFonts w:ascii="Times New Roman" w:eastAsia="Times New Roman" w:hAnsi="Times New Roman" w:cs="Times New Roman"/>
                <w:sz w:val="20"/>
                <w:szCs w:val="20"/>
              </w:rPr>
            </w:pPr>
            <w:r w:rsidRPr="00865ED7">
              <w:rPr>
                <w:rFonts w:ascii="Times New Roman" w:eastAsia="Times New Roman" w:hAnsi="Times New Roman" w:cs="Times New Roman"/>
                <w:sz w:val="20"/>
                <w:szCs w:val="20"/>
              </w:rPr>
              <w:t>1</w:t>
            </w:r>
          </w:p>
        </w:tc>
        <w:tc>
          <w:tcPr>
            <w:tcW w:w="2976" w:type="dxa"/>
            <w:vAlign w:val="center"/>
          </w:tcPr>
          <w:p w:rsidR="00836C86" w:rsidRPr="00865ED7" w:rsidRDefault="00836C86" w:rsidP="00E7494A">
            <w:pPr>
              <w:spacing w:after="0" w:line="240" w:lineRule="auto"/>
              <w:rPr>
                <w:rFonts w:ascii="Times New Roman" w:eastAsia="Times New Roman" w:hAnsi="Times New Roman" w:cs="Times New Roman"/>
                <w:sz w:val="20"/>
                <w:szCs w:val="20"/>
              </w:rPr>
            </w:pPr>
            <w:r w:rsidRPr="00865ED7">
              <w:rPr>
                <w:rFonts w:ascii="Times New Roman" w:eastAsia="Times New Roman" w:hAnsi="Times New Roman" w:cs="Times New Roman"/>
                <w:sz w:val="20"/>
                <w:szCs w:val="20"/>
              </w:rPr>
              <w:t xml:space="preserve">местный бюджет </w:t>
            </w:r>
          </w:p>
        </w:tc>
        <w:tc>
          <w:tcPr>
            <w:tcW w:w="1985" w:type="dxa"/>
            <w:vAlign w:val="center"/>
          </w:tcPr>
          <w:p w:rsidR="00836C86" w:rsidRPr="00865ED7"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865ED7">
              <w:rPr>
                <w:rFonts w:ascii="Times New Roman" w:eastAsia="Times New Roman" w:hAnsi="Times New Roman" w:cs="Times New Roman"/>
                <w:color w:val="000000"/>
                <w:sz w:val="20"/>
                <w:szCs w:val="20"/>
                <w:lang w:eastAsia="ru-RU"/>
              </w:rPr>
              <w:t>25 108,0</w:t>
            </w:r>
          </w:p>
        </w:tc>
        <w:tc>
          <w:tcPr>
            <w:tcW w:w="1984" w:type="dxa"/>
            <w:vAlign w:val="center"/>
          </w:tcPr>
          <w:p w:rsidR="00836C86" w:rsidRPr="00865ED7"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865ED7">
              <w:rPr>
                <w:rFonts w:ascii="Times New Roman" w:eastAsia="Times New Roman" w:hAnsi="Times New Roman" w:cs="Times New Roman"/>
                <w:color w:val="000000"/>
                <w:sz w:val="20"/>
                <w:szCs w:val="20"/>
                <w:lang w:eastAsia="ru-RU"/>
              </w:rPr>
              <w:t>25 108,0</w:t>
            </w:r>
          </w:p>
        </w:tc>
        <w:tc>
          <w:tcPr>
            <w:tcW w:w="1418" w:type="dxa"/>
          </w:tcPr>
          <w:p w:rsidR="00836C86" w:rsidRPr="00865ED7"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865ED7">
              <w:rPr>
                <w:rFonts w:ascii="Times New Roman" w:eastAsia="Times New Roman" w:hAnsi="Times New Roman" w:cs="Times New Roman"/>
                <w:color w:val="000000"/>
                <w:sz w:val="20"/>
                <w:szCs w:val="20"/>
                <w:lang w:eastAsia="ru-RU"/>
              </w:rPr>
              <w:t>3 522,3</w:t>
            </w:r>
          </w:p>
        </w:tc>
        <w:tc>
          <w:tcPr>
            <w:tcW w:w="850" w:type="dxa"/>
          </w:tcPr>
          <w:p w:rsidR="00836C86" w:rsidRPr="00865ED7"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865ED7">
              <w:rPr>
                <w:rFonts w:ascii="Times New Roman" w:eastAsia="Times New Roman" w:hAnsi="Times New Roman" w:cs="Times New Roman"/>
                <w:color w:val="000000"/>
                <w:sz w:val="20"/>
                <w:szCs w:val="20"/>
                <w:lang w:eastAsia="ru-RU"/>
              </w:rPr>
              <w:t>13,8</w:t>
            </w:r>
          </w:p>
        </w:tc>
      </w:tr>
      <w:tr w:rsidR="00836C86" w:rsidRPr="00865ED7" w:rsidTr="00E7494A">
        <w:trPr>
          <w:trHeight w:val="201"/>
        </w:trPr>
        <w:tc>
          <w:tcPr>
            <w:tcW w:w="568" w:type="dxa"/>
            <w:vAlign w:val="center"/>
          </w:tcPr>
          <w:p w:rsidR="00836C86" w:rsidRPr="00865ED7" w:rsidRDefault="00836C86" w:rsidP="00E7494A">
            <w:pPr>
              <w:spacing w:after="0" w:line="240" w:lineRule="auto"/>
              <w:jc w:val="center"/>
              <w:rPr>
                <w:rFonts w:ascii="Times New Roman" w:eastAsia="Times New Roman" w:hAnsi="Times New Roman" w:cs="Times New Roman"/>
                <w:sz w:val="20"/>
                <w:szCs w:val="20"/>
              </w:rPr>
            </w:pPr>
            <w:r w:rsidRPr="00865ED7">
              <w:rPr>
                <w:rFonts w:ascii="Times New Roman" w:eastAsia="Times New Roman" w:hAnsi="Times New Roman" w:cs="Times New Roman"/>
                <w:sz w:val="20"/>
                <w:szCs w:val="20"/>
              </w:rPr>
              <w:t>2</w:t>
            </w:r>
          </w:p>
        </w:tc>
        <w:tc>
          <w:tcPr>
            <w:tcW w:w="2976" w:type="dxa"/>
            <w:vAlign w:val="center"/>
          </w:tcPr>
          <w:p w:rsidR="00836C86" w:rsidRPr="00865ED7" w:rsidRDefault="00836C86" w:rsidP="00E7494A">
            <w:pPr>
              <w:spacing w:after="0" w:line="240" w:lineRule="auto"/>
              <w:rPr>
                <w:rFonts w:ascii="Times New Roman" w:eastAsia="Times New Roman" w:hAnsi="Times New Roman" w:cs="Times New Roman"/>
                <w:sz w:val="20"/>
                <w:szCs w:val="20"/>
              </w:rPr>
            </w:pPr>
            <w:r w:rsidRPr="00865ED7">
              <w:rPr>
                <w:rFonts w:ascii="Times New Roman" w:eastAsia="Times New Roman" w:hAnsi="Times New Roman" w:cs="Times New Roman"/>
                <w:sz w:val="20"/>
                <w:szCs w:val="20"/>
              </w:rPr>
              <w:t>средства автономного округа</w:t>
            </w:r>
          </w:p>
        </w:tc>
        <w:tc>
          <w:tcPr>
            <w:tcW w:w="1985" w:type="dxa"/>
            <w:vAlign w:val="center"/>
          </w:tcPr>
          <w:p w:rsidR="00836C86" w:rsidRPr="00865ED7"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865ED7">
              <w:rPr>
                <w:rFonts w:ascii="Times New Roman" w:eastAsia="Times New Roman" w:hAnsi="Times New Roman" w:cs="Times New Roman"/>
                <w:color w:val="000000"/>
                <w:sz w:val="20"/>
                <w:szCs w:val="20"/>
                <w:lang w:eastAsia="ru-RU"/>
              </w:rPr>
              <w:t>0,0</w:t>
            </w:r>
          </w:p>
        </w:tc>
        <w:tc>
          <w:tcPr>
            <w:tcW w:w="1984" w:type="dxa"/>
            <w:vAlign w:val="center"/>
          </w:tcPr>
          <w:p w:rsidR="00836C86" w:rsidRPr="00865ED7"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865ED7">
              <w:rPr>
                <w:rFonts w:ascii="Times New Roman" w:eastAsia="Times New Roman" w:hAnsi="Times New Roman" w:cs="Times New Roman"/>
                <w:color w:val="000000"/>
                <w:sz w:val="20"/>
                <w:szCs w:val="20"/>
                <w:lang w:eastAsia="ru-RU"/>
              </w:rPr>
              <w:t>400,0</w:t>
            </w:r>
          </w:p>
        </w:tc>
        <w:tc>
          <w:tcPr>
            <w:tcW w:w="1418" w:type="dxa"/>
          </w:tcPr>
          <w:p w:rsidR="00836C86" w:rsidRPr="00865ED7"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865ED7">
              <w:rPr>
                <w:rFonts w:ascii="Times New Roman" w:eastAsia="Times New Roman" w:hAnsi="Times New Roman" w:cs="Times New Roman"/>
                <w:color w:val="000000"/>
                <w:sz w:val="20"/>
                <w:szCs w:val="20"/>
                <w:lang w:eastAsia="ru-RU"/>
              </w:rPr>
              <w:t>0,0</w:t>
            </w:r>
          </w:p>
        </w:tc>
        <w:tc>
          <w:tcPr>
            <w:tcW w:w="850" w:type="dxa"/>
          </w:tcPr>
          <w:p w:rsidR="00836C86" w:rsidRPr="00865ED7" w:rsidRDefault="006A7FE2" w:rsidP="006A7F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bl>
    <w:p w:rsidR="00836C86" w:rsidRPr="00865ED7" w:rsidRDefault="00836C86" w:rsidP="00836C86">
      <w:pPr>
        <w:spacing w:after="0" w:line="240" w:lineRule="auto"/>
        <w:ind w:firstLine="708"/>
        <w:jc w:val="both"/>
        <w:rPr>
          <w:rFonts w:ascii="Times New Roman" w:hAnsi="Times New Roman" w:cs="Times New Roman"/>
          <w:sz w:val="24"/>
          <w:szCs w:val="24"/>
        </w:rPr>
      </w:pPr>
    </w:p>
    <w:p w:rsidR="00836C86" w:rsidRPr="00225FFB" w:rsidRDefault="00836C86" w:rsidP="00836C86">
      <w:pPr>
        <w:spacing w:after="0" w:line="240" w:lineRule="auto"/>
        <w:ind w:firstLine="708"/>
        <w:jc w:val="both"/>
        <w:rPr>
          <w:rFonts w:ascii="Times New Roman" w:hAnsi="Times New Roman" w:cs="Times New Roman"/>
          <w:sz w:val="24"/>
          <w:szCs w:val="24"/>
        </w:rPr>
      </w:pPr>
      <w:r w:rsidRPr="00225FFB">
        <w:rPr>
          <w:rFonts w:ascii="Times New Roman" w:hAnsi="Times New Roman" w:cs="Times New Roman"/>
          <w:sz w:val="24"/>
          <w:szCs w:val="24"/>
        </w:rPr>
        <w:t xml:space="preserve">Удельный вес </w:t>
      </w:r>
      <w:r w:rsidR="00E95E06">
        <w:rPr>
          <w:rFonts w:ascii="Times New Roman" w:hAnsi="Times New Roman" w:cs="Times New Roman"/>
          <w:sz w:val="24"/>
          <w:szCs w:val="24"/>
        </w:rPr>
        <w:t>к общему объему расходов бюджета составляет 0,65% к плану и</w:t>
      </w:r>
      <w:r w:rsidRPr="00225FFB">
        <w:rPr>
          <w:rFonts w:ascii="Times New Roman" w:hAnsi="Times New Roman" w:cs="Times New Roman"/>
          <w:sz w:val="24"/>
          <w:szCs w:val="24"/>
        </w:rPr>
        <w:t xml:space="preserve"> 0,51% к исполнению расходной части бюджета города.</w:t>
      </w:r>
    </w:p>
    <w:p w:rsidR="00836C86" w:rsidRPr="0036643E" w:rsidRDefault="00836C86" w:rsidP="00836C86">
      <w:pPr>
        <w:spacing w:after="0" w:line="240" w:lineRule="auto"/>
        <w:ind w:firstLine="708"/>
        <w:jc w:val="both"/>
        <w:rPr>
          <w:rFonts w:ascii="Times New Roman" w:hAnsi="Times New Roman" w:cs="Times New Roman"/>
          <w:sz w:val="24"/>
          <w:szCs w:val="24"/>
          <w:highlight w:val="yellow"/>
        </w:rPr>
      </w:pPr>
    </w:p>
    <w:p w:rsidR="00836C86" w:rsidRPr="007703D5" w:rsidRDefault="00836C86" w:rsidP="00836C86">
      <w:pPr>
        <w:spacing w:after="0" w:line="240" w:lineRule="auto"/>
        <w:jc w:val="both"/>
        <w:rPr>
          <w:rFonts w:ascii="Times New Roman" w:hAnsi="Times New Roman" w:cs="Times New Roman"/>
          <w:sz w:val="24"/>
          <w:szCs w:val="24"/>
        </w:rPr>
      </w:pPr>
      <w:r w:rsidRPr="007703D5">
        <w:rPr>
          <w:rFonts w:ascii="Times New Roman" w:eastAsia="Times New Roman" w:hAnsi="Times New Roman" w:cs="Times New Roman"/>
          <w:sz w:val="24"/>
          <w:szCs w:val="24"/>
          <w:lang w:eastAsia="ru-RU"/>
        </w:rPr>
        <w:t xml:space="preserve">            </w:t>
      </w:r>
      <w:r w:rsidRPr="007703D5">
        <w:rPr>
          <w:rFonts w:ascii="Times New Roman" w:hAnsi="Times New Roman" w:cs="Times New Roman"/>
          <w:sz w:val="24"/>
          <w:szCs w:val="24"/>
        </w:rPr>
        <w:t>Бюджетные ассигнования по данной программе направлены</w:t>
      </w:r>
      <w:r>
        <w:rPr>
          <w:rFonts w:ascii="Times New Roman" w:hAnsi="Times New Roman" w:cs="Times New Roman"/>
          <w:sz w:val="24"/>
          <w:szCs w:val="24"/>
        </w:rPr>
        <w:t xml:space="preserve"> на реализацию следующих мероприятий</w:t>
      </w:r>
      <w:r w:rsidRPr="007703D5">
        <w:rPr>
          <w:rFonts w:ascii="Times New Roman" w:hAnsi="Times New Roman" w:cs="Times New Roman"/>
          <w:sz w:val="24"/>
          <w:szCs w:val="24"/>
        </w:rPr>
        <w:t>:</w:t>
      </w:r>
    </w:p>
    <w:p w:rsidR="00836C86" w:rsidRPr="007703D5" w:rsidRDefault="00836C86" w:rsidP="00836C86">
      <w:pPr>
        <w:spacing w:after="0" w:line="240" w:lineRule="auto"/>
        <w:jc w:val="both"/>
        <w:rPr>
          <w:rFonts w:ascii="Times New Roman" w:hAnsi="Times New Roman" w:cs="Times New Roman"/>
          <w:sz w:val="24"/>
          <w:szCs w:val="24"/>
        </w:rPr>
      </w:pPr>
      <w:r w:rsidRPr="007703D5">
        <w:rPr>
          <w:rFonts w:ascii="Times New Roman" w:hAnsi="Times New Roman" w:cs="Times New Roman"/>
          <w:sz w:val="24"/>
          <w:szCs w:val="24"/>
        </w:rPr>
        <w:t xml:space="preserve">            ▪ </w:t>
      </w:r>
      <w:r>
        <w:rPr>
          <w:rFonts w:ascii="Times New Roman" w:hAnsi="Times New Roman" w:cs="Times New Roman"/>
          <w:sz w:val="24"/>
          <w:szCs w:val="24"/>
        </w:rPr>
        <w:t>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информационных сетей». При плане 6 460,0 тыс. рублей исполнение составило 0,0 %, выполнение мероприятий запланировано на 2-3 кварталы 2017 года;</w:t>
      </w:r>
    </w:p>
    <w:p w:rsidR="00836C86" w:rsidRDefault="00836C86" w:rsidP="00836C86">
      <w:pPr>
        <w:spacing w:after="0" w:line="240" w:lineRule="auto"/>
        <w:jc w:val="both"/>
        <w:rPr>
          <w:rFonts w:ascii="Times New Roman" w:hAnsi="Times New Roman" w:cs="Times New Roman"/>
          <w:sz w:val="24"/>
          <w:szCs w:val="24"/>
        </w:rPr>
      </w:pPr>
      <w:r w:rsidRPr="009032DC">
        <w:rPr>
          <w:rFonts w:ascii="Times New Roman" w:hAnsi="Times New Roman" w:cs="Times New Roman"/>
          <w:sz w:val="24"/>
          <w:szCs w:val="24"/>
        </w:rPr>
        <w:t xml:space="preserve">            ▪ обеспечение деятельности муниципального бюджетного учреждения МЦИКТ «Вектор»</w:t>
      </w:r>
      <w:r>
        <w:rPr>
          <w:rFonts w:ascii="Times New Roman" w:hAnsi="Times New Roman" w:cs="Times New Roman"/>
          <w:sz w:val="24"/>
          <w:szCs w:val="24"/>
        </w:rPr>
        <w:t>, исполнение составило 3 522,3 тыс.</w:t>
      </w:r>
      <w:r w:rsidR="00E95E06">
        <w:rPr>
          <w:rFonts w:ascii="Times New Roman" w:hAnsi="Times New Roman" w:cs="Times New Roman"/>
          <w:sz w:val="24"/>
          <w:szCs w:val="24"/>
        </w:rPr>
        <w:t xml:space="preserve"> </w:t>
      </w:r>
      <w:r>
        <w:rPr>
          <w:rFonts w:ascii="Times New Roman" w:hAnsi="Times New Roman" w:cs="Times New Roman"/>
          <w:sz w:val="24"/>
          <w:szCs w:val="24"/>
        </w:rPr>
        <w:t>рублей при плане 16 421,3 тыс.</w:t>
      </w:r>
      <w:r w:rsidR="00E95E06">
        <w:rPr>
          <w:rFonts w:ascii="Times New Roman" w:hAnsi="Times New Roman" w:cs="Times New Roman"/>
          <w:sz w:val="24"/>
          <w:szCs w:val="24"/>
        </w:rPr>
        <w:t xml:space="preserve"> </w:t>
      </w:r>
      <w:r>
        <w:rPr>
          <w:rFonts w:ascii="Times New Roman" w:hAnsi="Times New Roman" w:cs="Times New Roman"/>
          <w:sz w:val="24"/>
          <w:szCs w:val="24"/>
        </w:rPr>
        <w:t>рублей или 21,4%;</w:t>
      </w:r>
    </w:p>
    <w:p w:rsidR="00836C86" w:rsidRPr="0050570F" w:rsidRDefault="00836C86" w:rsidP="00836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570F">
        <w:rPr>
          <w:rFonts w:ascii="Times New Roman" w:hAnsi="Times New Roman" w:cs="Times New Roman"/>
          <w:sz w:val="24"/>
          <w:szCs w:val="24"/>
        </w:rPr>
        <w:t xml:space="preserve">      ▪</w:t>
      </w:r>
      <w:r>
        <w:rPr>
          <w:rFonts w:ascii="Times New Roman" w:hAnsi="Times New Roman" w:cs="Times New Roman"/>
          <w:sz w:val="24"/>
          <w:szCs w:val="24"/>
        </w:rPr>
        <w:t xml:space="preserve">   </w:t>
      </w:r>
      <w:r w:rsidR="006A7FE2">
        <w:rPr>
          <w:rFonts w:ascii="Times New Roman" w:hAnsi="Times New Roman" w:cs="Times New Roman"/>
          <w:sz w:val="24"/>
          <w:szCs w:val="24"/>
        </w:rPr>
        <w:t xml:space="preserve">реализация мероприятий по </w:t>
      </w:r>
      <w:r>
        <w:rPr>
          <w:rFonts w:ascii="Times New Roman" w:hAnsi="Times New Roman" w:cs="Times New Roman"/>
          <w:sz w:val="24"/>
          <w:szCs w:val="24"/>
        </w:rPr>
        <w:t>защит</w:t>
      </w:r>
      <w:r w:rsidR="006A7FE2">
        <w:rPr>
          <w:rFonts w:ascii="Times New Roman" w:hAnsi="Times New Roman" w:cs="Times New Roman"/>
          <w:sz w:val="24"/>
          <w:szCs w:val="24"/>
        </w:rPr>
        <w:t>е</w:t>
      </w:r>
      <w:r>
        <w:rPr>
          <w:rFonts w:ascii="Times New Roman" w:hAnsi="Times New Roman" w:cs="Times New Roman"/>
          <w:sz w:val="24"/>
          <w:szCs w:val="24"/>
        </w:rPr>
        <w:t xml:space="preserve"> информации органов местного самоуправления городского округа город Мегион, план 2 626,7 тыс.</w:t>
      </w:r>
      <w:r w:rsidR="00E95E06">
        <w:rPr>
          <w:rFonts w:ascii="Times New Roman" w:hAnsi="Times New Roman" w:cs="Times New Roman"/>
          <w:sz w:val="24"/>
          <w:szCs w:val="24"/>
        </w:rPr>
        <w:t xml:space="preserve">  </w:t>
      </w:r>
      <w:r>
        <w:rPr>
          <w:rFonts w:ascii="Times New Roman" w:hAnsi="Times New Roman" w:cs="Times New Roman"/>
          <w:sz w:val="24"/>
          <w:szCs w:val="24"/>
        </w:rPr>
        <w:t>рублей, исполнение запланировано во 2-3 кварталах 2017 года.</w:t>
      </w:r>
    </w:p>
    <w:p w:rsidR="006E73A6" w:rsidRPr="00521C14" w:rsidRDefault="006E73A6" w:rsidP="00082739">
      <w:pPr>
        <w:spacing w:after="0" w:line="240" w:lineRule="auto"/>
        <w:jc w:val="both"/>
        <w:rPr>
          <w:rFonts w:ascii="Times New Roman" w:hAnsi="Times New Roman" w:cs="Times New Roman"/>
          <w:sz w:val="24"/>
          <w:szCs w:val="24"/>
          <w:highlight w:val="yellow"/>
        </w:rPr>
      </w:pPr>
    </w:p>
    <w:p w:rsidR="00F65C36" w:rsidRPr="00E7494A" w:rsidRDefault="00C66A68" w:rsidP="00BA0CF0">
      <w:pPr>
        <w:spacing w:after="0" w:line="240" w:lineRule="auto"/>
        <w:jc w:val="center"/>
        <w:rPr>
          <w:rFonts w:ascii="Times New Roman" w:eastAsia="Times New Roman" w:hAnsi="Times New Roman" w:cs="Times New Roman"/>
          <w:b/>
          <w:bCs/>
          <w:color w:val="000000"/>
          <w:sz w:val="24"/>
          <w:szCs w:val="24"/>
          <w:lang w:eastAsia="ru-RU"/>
        </w:rPr>
      </w:pPr>
      <w:r w:rsidRPr="00E7494A">
        <w:rPr>
          <w:rFonts w:ascii="Times New Roman" w:eastAsia="Times New Roman" w:hAnsi="Times New Roman" w:cs="Times New Roman"/>
          <w:b/>
          <w:bCs/>
          <w:color w:val="000000"/>
          <w:sz w:val="24"/>
          <w:szCs w:val="24"/>
          <w:lang w:eastAsia="ru-RU"/>
        </w:rPr>
        <w:t>13</w:t>
      </w:r>
      <w:r w:rsidR="0033548F" w:rsidRPr="00E7494A">
        <w:rPr>
          <w:rFonts w:ascii="Times New Roman" w:eastAsia="Times New Roman" w:hAnsi="Times New Roman" w:cs="Times New Roman"/>
          <w:b/>
          <w:bCs/>
          <w:color w:val="000000"/>
          <w:sz w:val="24"/>
          <w:szCs w:val="24"/>
          <w:lang w:eastAsia="ru-RU"/>
        </w:rPr>
        <w:t>.</w:t>
      </w:r>
      <w:r w:rsidR="003A49FD" w:rsidRPr="00E7494A">
        <w:rPr>
          <w:rFonts w:ascii="Times New Roman" w:eastAsia="Times New Roman" w:hAnsi="Times New Roman" w:cs="Times New Roman"/>
          <w:b/>
          <w:bCs/>
          <w:color w:val="000000"/>
          <w:sz w:val="24"/>
          <w:szCs w:val="24"/>
          <w:lang w:eastAsia="ru-RU"/>
        </w:rPr>
        <w:t xml:space="preserve"> </w:t>
      </w:r>
      <w:r w:rsidR="0033548F" w:rsidRPr="00E7494A">
        <w:rPr>
          <w:rFonts w:ascii="Times New Roman" w:eastAsia="Times New Roman" w:hAnsi="Times New Roman" w:cs="Times New Roman"/>
          <w:b/>
          <w:bCs/>
          <w:color w:val="000000"/>
          <w:sz w:val="24"/>
          <w:szCs w:val="24"/>
          <w:lang w:eastAsia="ru-RU"/>
        </w:rPr>
        <w:t xml:space="preserve">Программа </w:t>
      </w:r>
    </w:p>
    <w:p w:rsidR="0021106D" w:rsidRPr="00E7494A" w:rsidRDefault="0033548F" w:rsidP="00BA0CF0">
      <w:pPr>
        <w:spacing w:after="0" w:line="240" w:lineRule="auto"/>
        <w:jc w:val="center"/>
        <w:rPr>
          <w:rFonts w:ascii="Times New Roman" w:eastAsia="Times New Roman" w:hAnsi="Times New Roman" w:cs="Times New Roman"/>
          <w:b/>
          <w:bCs/>
          <w:color w:val="000000"/>
          <w:sz w:val="24"/>
          <w:szCs w:val="24"/>
          <w:lang w:eastAsia="ru-RU"/>
        </w:rPr>
      </w:pPr>
      <w:r w:rsidRPr="00E7494A">
        <w:rPr>
          <w:rFonts w:ascii="Times New Roman" w:eastAsia="Times New Roman" w:hAnsi="Times New Roman" w:cs="Times New Roman"/>
          <w:b/>
          <w:bCs/>
          <w:color w:val="000000"/>
          <w:sz w:val="24"/>
          <w:szCs w:val="24"/>
          <w:lang w:eastAsia="ru-RU"/>
        </w:rPr>
        <w:t>«</w:t>
      </w:r>
      <w:r w:rsidR="0021106D" w:rsidRPr="00E7494A">
        <w:rPr>
          <w:rFonts w:ascii="Times New Roman" w:eastAsia="Times New Roman" w:hAnsi="Times New Roman" w:cs="Times New Roman"/>
          <w:b/>
          <w:bCs/>
          <w:color w:val="000000"/>
          <w:sz w:val="24"/>
          <w:szCs w:val="24"/>
          <w:lang w:eastAsia="ru-RU"/>
        </w:rPr>
        <w:t xml:space="preserve">Развитие транспортной системы городского округа </w:t>
      </w:r>
      <w:r w:rsidR="00BA0CF0" w:rsidRPr="00E7494A">
        <w:rPr>
          <w:rFonts w:ascii="Times New Roman" w:eastAsia="Times New Roman" w:hAnsi="Times New Roman" w:cs="Times New Roman"/>
          <w:b/>
          <w:bCs/>
          <w:color w:val="000000"/>
          <w:sz w:val="24"/>
          <w:szCs w:val="24"/>
          <w:lang w:eastAsia="ru-RU"/>
        </w:rPr>
        <w:t>город Мегион на 2014 -20</w:t>
      </w:r>
      <w:r w:rsidR="00E37046" w:rsidRPr="00E7494A">
        <w:rPr>
          <w:rFonts w:ascii="Times New Roman" w:eastAsia="Times New Roman" w:hAnsi="Times New Roman" w:cs="Times New Roman"/>
          <w:b/>
          <w:bCs/>
          <w:color w:val="000000"/>
          <w:sz w:val="24"/>
          <w:szCs w:val="24"/>
          <w:lang w:eastAsia="ru-RU"/>
        </w:rPr>
        <w:t>1</w:t>
      </w:r>
      <w:r w:rsidR="00E7494A" w:rsidRPr="00E7494A">
        <w:rPr>
          <w:rFonts w:ascii="Times New Roman" w:eastAsia="Times New Roman" w:hAnsi="Times New Roman" w:cs="Times New Roman"/>
          <w:b/>
          <w:bCs/>
          <w:color w:val="000000"/>
          <w:sz w:val="24"/>
          <w:szCs w:val="24"/>
          <w:lang w:eastAsia="ru-RU"/>
        </w:rPr>
        <w:t>9</w:t>
      </w:r>
      <w:r w:rsidR="00BA0CF0" w:rsidRPr="00E7494A">
        <w:rPr>
          <w:rFonts w:ascii="Times New Roman" w:eastAsia="Times New Roman" w:hAnsi="Times New Roman" w:cs="Times New Roman"/>
          <w:b/>
          <w:bCs/>
          <w:color w:val="000000"/>
          <w:sz w:val="24"/>
          <w:szCs w:val="24"/>
          <w:lang w:eastAsia="ru-RU"/>
        </w:rPr>
        <w:t xml:space="preserve"> годы</w:t>
      </w:r>
      <w:r w:rsidR="006B7D6C" w:rsidRPr="00E7494A">
        <w:rPr>
          <w:rFonts w:ascii="Times New Roman" w:eastAsia="Times New Roman" w:hAnsi="Times New Roman" w:cs="Times New Roman"/>
          <w:b/>
          <w:bCs/>
          <w:color w:val="000000"/>
          <w:sz w:val="24"/>
          <w:szCs w:val="24"/>
          <w:lang w:eastAsia="ru-RU"/>
        </w:rPr>
        <w:t>»</w:t>
      </w:r>
    </w:p>
    <w:p w:rsidR="00F65C36" w:rsidRPr="00E7494A" w:rsidRDefault="00F65C36" w:rsidP="00BA0CF0">
      <w:pPr>
        <w:spacing w:after="0" w:line="240" w:lineRule="auto"/>
        <w:jc w:val="center"/>
        <w:rPr>
          <w:rFonts w:ascii="Times New Roman" w:eastAsia="Times New Roman" w:hAnsi="Times New Roman" w:cs="Times New Roman"/>
          <w:b/>
          <w:bCs/>
          <w:color w:val="000000"/>
          <w:sz w:val="24"/>
          <w:szCs w:val="24"/>
          <w:lang w:eastAsia="ru-RU"/>
        </w:rPr>
      </w:pPr>
    </w:p>
    <w:p w:rsidR="003C46E2" w:rsidRPr="00E7494A" w:rsidRDefault="003C46E2" w:rsidP="002E3872">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E7494A">
        <w:rPr>
          <w:rFonts w:ascii="Times New Roman" w:eastAsia="Times New Roman" w:hAnsi="Times New Roman" w:cs="Times New Roman"/>
          <w:bCs/>
          <w:color w:val="000000"/>
          <w:sz w:val="24"/>
          <w:szCs w:val="24"/>
          <w:lang w:eastAsia="ru-RU"/>
        </w:rPr>
        <w:t xml:space="preserve">       </w:t>
      </w:r>
      <w:r w:rsidR="00820A1E" w:rsidRPr="00E7494A">
        <w:rPr>
          <w:rFonts w:ascii="Times New Roman" w:eastAsia="Times New Roman" w:hAnsi="Times New Roman" w:cs="Times New Roman"/>
          <w:bCs/>
          <w:color w:val="000000"/>
          <w:sz w:val="24"/>
          <w:szCs w:val="24"/>
          <w:lang w:eastAsia="ru-RU"/>
        </w:rPr>
        <w:t xml:space="preserve">    Муниципальная программа «</w:t>
      </w:r>
      <w:r w:rsidR="00A64229" w:rsidRPr="00E7494A">
        <w:rPr>
          <w:rFonts w:ascii="Times New Roman" w:eastAsia="Times New Roman" w:hAnsi="Times New Roman" w:cs="Times New Roman"/>
          <w:bCs/>
          <w:color w:val="000000"/>
          <w:sz w:val="24"/>
          <w:szCs w:val="24"/>
          <w:lang w:eastAsia="ru-RU"/>
        </w:rPr>
        <w:t xml:space="preserve">Развитие транспортной системы городского округа </w:t>
      </w:r>
      <w:r w:rsidRPr="00E7494A">
        <w:rPr>
          <w:rFonts w:ascii="Times New Roman" w:eastAsia="Times New Roman" w:hAnsi="Times New Roman" w:cs="Times New Roman"/>
          <w:bCs/>
          <w:color w:val="000000"/>
          <w:sz w:val="24"/>
          <w:szCs w:val="24"/>
          <w:lang w:eastAsia="ru-RU"/>
        </w:rPr>
        <w:t>город Мегион на 2014 -20</w:t>
      </w:r>
      <w:r w:rsidR="002E3872" w:rsidRPr="00E7494A">
        <w:rPr>
          <w:rFonts w:ascii="Times New Roman" w:eastAsia="Times New Roman" w:hAnsi="Times New Roman" w:cs="Times New Roman"/>
          <w:bCs/>
          <w:color w:val="000000"/>
          <w:sz w:val="24"/>
          <w:szCs w:val="24"/>
          <w:lang w:eastAsia="ru-RU"/>
        </w:rPr>
        <w:t>1</w:t>
      </w:r>
      <w:r w:rsidR="00E7494A" w:rsidRPr="00E7494A">
        <w:rPr>
          <w:rFonts w:ascii="Times New Roman" w:eastAsia="Times New Roman" w:hAnsi="Times New Roman" w:cs="Times New Roman"/>
          <w:bCs/>
          <w:color w:val="000000"/>
          <w:sz w:val="24"/>
          <w:szCs w:val="24"/>
          <w:lang w:eastAsia="ru-RU"/>
        </w:rPr>
        <w:t>9</w:t>
      </w:r>
      <w:r w:rsidR="00436A15" w:rsidRPr="00E7494A">
        <w:rPr>
          <w:rFonts w:ascii="Times New Roman" w:eastAsia="Times New Roman" w:hAnsi="Times New Roman" w:cs="Times New Roman"/>
          <w:bCs/>
          <w:color w:val="000000"/>
          <w:sz w:val="24"/>
          <w:szCs w:val="24"/>
          <w:lang w:eastAsia="ru-RU"/>
        </w:rPr>
        <w:t xml:space="preserve"> </w:t>
      </w:r>
      <w:r w:rsidR="00A64229" w:rsidRPr="00E7494A">
        <w:rPr>
          <w:rFonts w:ascii="Times New Roman" w:eastAsia="Times New Roman" w:hAnsi="Times New Roman" w:cs="Times New Roman"/>
          <w:bCs/>
          <w:color w:val="000000"/>
          <w:sz w:val="24"/>
          <w:szCs w:val="24"/>
          <w:lang w:eastAsia="ru-RU"/>
        </w:rPr>
        <w:t xml:space="preserve">годы» </w:t>
      </w:r>
      <w:r w:rsidRPr="00E7494A">
        <w:rPr>
          <w:rFonts w:ascii="Times New Roman" w:eastAsia="Times New Roman" w:hAnsi="Times New Roman" w:cs="Times New Roman"/>
          <w:bCs/>
          <w:color w:val="000000"/>
          <w:sz w:val="24"/>
          <w:szCs w:val="24"/>
          <w:lang w:eastAsia="ru-RU"/>
        </w:rPr>
        <w:t>утверждена постановлением администрации города от 17.10.</w:t>
      </w:r>
      <w:r w:rsidR="00A64229" w:rsidRPr="00E7494A">
        <w:rPr>
          <w:rFonts w:ascii="Times New Roman" w:eastAsia="Times New Roman" w:hAnsi="Times New Roman" w:cs="Times New Roman"/>
          <w:bCs/>
          <w:color w:val="000000"/>
          <w:sz w:val="24"/>
          <w:szCs w:val="24"/>
          <w:lang w:eastAsia="ru-RU"/>
        </w:rPr>
        <w:t xml:space="preserve">2013 </w:t>
      </w:r>
      <w:r w:rsidR="00820A1E" w:rsidRPr="00E7494A">
        <w:rPr>
          <w:rFonts w:ascii="Times New Roman" w:eastAsia="Times New Roman" w:hAnsi="Times New Roman" w:cs="Times New Roman"/>
          <w:bCs/>
          <w:color w:val="000000"/>
          <w:sz w:val="24"/>
          <w:szCs w:val="24"/>
          <w:lang w:eastAsia="ru-RU"/>
        </w:rPr>
        <w:t>№</w:t>
      </w:r>
      <w:r w:rsidRPr="00E7494A">
        <w:rPr>
          <w:rFonts w:ascii="Times New Roman" w:eastAsia="Times New Roman" w:hAnsi="Times New Roman" w:cs="Times New Roman"/>
          <w:bCs/>
          <w:color w:val="000000"/>
          <w:sz w:val="24"/>
          <w:szCs w:val="24"/>
          <w:lang w:eastAsia="ru-RU"/>
        </w:rPr>
        <w:t>2395</w:t>
      </w:r>
      <w:r w:rsidR="00932055">
        <w:rPr>
          <w:rFonts w:ascii="Times New Roman" w:eastAsia="Times New Roman" w:hAnsi="Times New Roman" w:cs="Times New Roman"/>
          <w:bCs/>
          <w:color w:val="000000"/>
          <w:sz w:val="24"/>
          <w:szCs w:val="24"/>
          <w:lang w:eastAsia="ru-RU"/>
        </w:rPr>
        <w:t xml:space="preserve"> </w:t>
      </w:r>
      <w:r w:rsidR="00436A15" w:rsidRPr="00E7494A">
        <w:rPr>
          <w:rFonts w:ascii="Times New Roman" w:eastAsia="Times New Roman" w:hAnsi="Times New Roman" w:cs="Times New Roman"/>
          <w:bCs/>
          <w:color w:val="000000"/>
          <w:sz w:val="24"/>
          <w:szCs w:val="24"/>
          <w:lang w:eastAsia="ru-RU"/>
        </w:rPr>
        <w:t>(</w:t>
      </w:r>
      <w:r w:rsidR="00C279A5" w:rsidRPr="00E7494A">
        <w:rPr>
          <w:rFonts w:ascii="Times New Roman" w:eastAsia="Times New Roman" w:hAnsi="Times New Roman" w:cs="Times New Roman"/>
          <w:bCs/>
          <w:color w:val="000000"/>
          <w:sz w:val="24"/>
          <w:szCs w:val="24"/>
          <w:lang w:eastAsia="ru-RU"/>
        </w:rPr>
        <w:t>с изменениями</w:t>
      </w:r>
      <w:r w:rsidR="00436A15" w:rsidRPr="00E7494A">
        <w:rPr>
          <w:rFonts w:ascii="Times New Roman" w:eastAsia="Times New Roman" w:hAnsi="Times New Roman" w:cs="Times New Roman"/>
          <w:bCs/>
          <w:color w:val="000000"/>
          <w:sz w:val="24"/>
          <w:szCs w:val="24"/>
          <w:lang w:eastAsia="ru-RU"/>
        </w:rPr>
        <w:t>)</w:t>
      </w:r>
      <w:r w:rsidR="006B7D6C" w:rsidRPr="00E7494A">
        <w:rPr>
          <w:rFonts w:ascii="Times New Roman" w:eastAsia="Times New Roman" w:hAnsi="Times New Roman" w:cs="Times New Roman"/>
          <w:bCs/>
          <w:color w:val="000000"/>
          <w:sz w:val="24"/>
          <w:szCs w:val="24"/>
          <w:lang w:eastAsia="ru-RU"/>
        </w:rPr>
        <w:t xml:space="preserve"> </w:t>
      </w:r>
      <w:r w:rsidR="00A64229" w:rsidRPr="00E7494A">
        <w:rPr>
          <w:rFonts w:ascii="Times New Roman" w:eastAsia="Times New Roman" w:hAnsi="Times New Roman" w:cs="Times New Roman"/>
          <w:bCs/>
          <w:color w:val="000000"/>
          <w:sz w:val="24"/>
          <w:szCs w:val="24"/>
          <w:lang w:eastAsia="ru-RU"/>
        </w:rPr>
        <w:t xml:space="preserve">(далее </w:t>
      </w:r>
      <w:r w:rsidRPr="00E7494A">
        <w:rPr>
          <w:rFonts w:ascii="Times New Roman" w:eastAsia="Times New Roman" w:hAnsi="Times New Roman" w:cs="Times New Roman"/>
          <w:bCs/>
          <w:color w:val="000000"/>
          <w:sz w:val="24"/>
          <w:szCs w:val="24"/>
          <w:lang w:eastAsia="ru-RU"/>
        </w:rPr>
        <w:t>муниципальная программа).</w:t>
      </w:r>
    </w:p>
    <w:p w:rsidR="0037290A" w:rsidRPr="00E7494A" w:rsidRDefault="003C46E2" w:rsidP="001E480C">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E7494A">
        <w:rPr>
          <w:rFonts w:ascii="Times New Roman" w:eastAsia="Times New Roman" w:hAnsi="Times New Roman" w:cs="Times New Roman"/>
          <w:bCs/>
          <w:color w:val="000000"/>
          <w:sz w:val="24"/>
          <w:szCs w:val="24"/>
          <w:u w:val="single"/>
          <w:lang w:eastAsia="ru-RU"/>
        </w:rPr>
        <w:t xml:space="preserve">Координатор муниципальной программы – </w:t>
      </w:r>
      <w:r w:rsidR="0037290A" w:rsidRPr="00E7494A">
        <w:rPr>
          <w:rFonts w:ascii="Times New Roman" w:eastAsia="Times New Roman" w:hAnsi="Times New Roman" w:cs="Times New Roman"/>
          <w:bCs/>
          <w:color w:val="000000"/>
          <w:sz w:val="24"/>
          <w:szCs w:val="24"/>
          <w:u w:val="single"/>
          <w:lang w:eastAsia="ru-RU"/>
        </w:rPr>
        <w:t>Муниципальное казенное учреждение «Капитальное строительство».</w:t>
      </w:r>
    </w:p>
    <w:p w:rsidR="003C46E2" w:rsidRPr="00E7494A" w:rsidRDefault="00CF3B66" w:rsidP="003C46E2">
      <w:pPr>
        <w:spacing w:after="0" w:line="240" w:lineRule="auto"/>
        <w:jc w:val="both"/>
        <w:rPr>
          <w:rFonts w:ascii="Times New Roman" w:eastAsia="Times New Roman" w:hAnsi="Times New Roman" w:cs="Times New Roman"/>
          <w:bCs/>
          <w:color w:val="000000"/>
          <w:sz w:val="24"/>
          <w:szCs w:val="24"/>
          <w:lang w:eastAsia="ru-RU"/>
        </w:rPr>
      </w:pPr>
      <w:r w:rsidRPr="00E7494A">
        <w:rPr>
          <w:rFonts w:ascii="Times New Roman" w:eastAsia="Times New Roman" w:hAnsi="Times New Roman" w:cs="Times New Roman"/>
          <w:bCs/>
          <w:color w:val="000000"/>
          <w:sz w:val="24"/>
          <w:szCs w:val="24"/>
          <w:lang w:eastAsia="ru-RU"/>
        </w:rPr>
        <w:t xml:space="preserve">          </w:t>
      </w:r>
      <w:r w:rsidR="0037290A" w:rsidRPr="00E7494A">
        <w:rPr>
          <w:rFonts w:ascii="Times New Roman" w:eastAsia="Times New Roman" w:hAnsi="Times New Roman" w:cs="Times New Roman"/>
          <w:bCs/>
          <w:color w:val="000000"/>
          <w:sz w:val="24"/>
          <w:szCs w:val="24"/>
          <w:lang w:eastAsia="ru-RU"/>
        </w:rPr>
        <w:t xml:space="preserve"> И</w:t>
      </w:r>
      <w:r w:rsidR="003C46E2" w:rsidRPr="00E7494A">
        <w:rPr>
          <w:rFonts w:ascii="Times New Roman" w:eastAsia="Times New Roman" w:hAnsi="Times New Roman" w:cs="Times New Roman"/>
          <w:bCs/>
          <w:color w:val="000000"/>
          <w:sz w:val="24"/>
          <w:szCs w:val="24"/>
          <w:lang w:eastAsia="ru-RU"/>
        </w:rPr>
        <w:t xml:space="preserve">сполнители: </w:t>
      </w:r>
      <w:r w:rsidR="0037290A" w:rsidRPr="00E7494A">
        <w:rPr>
          <w:rFonts w:ascii="Times New Roman" w:eastAsia="Times New Roman" w:hAnsi="Times New Roman" w:cs="Times New Roman"/>
          <w:bCs/>
          <w:color w:val="000000"/>
          <w:sz w:val="24"/>
          <w:szCs w:val="24"/>
          <w:lang w:eastAsia="ru-RU"/>
        </w:rPr>
        <w:t>м</w:t>
      </w:r>
      <w:r w:rsidR="003106FA" w:rsidRPr="00E7494A">
        <w:rPr>
          <w:rFonts w:ascii="Times New Roman" w:eastAsia="Times New Roman" w:hAnsi="Times New Roman" w:cs="Times New Roman"/>
          <w:bCs/>
          <w:color w:val="000000"/>
          <w:sz w:val="24"/>
          <w:szCs w:val="24"/>
          <w:lang w:eastAsia="ru-RU"/>
        </w:rPr>
        <w:t xml:space="preserve">униципальное казенное </w:t>
      </w:r>
      <w:r w:rsidR="003C46E2" w:rsidRPr="00E7494A">
        <w:rPr>
          <w:rFonts w:ascii="Times New Roman" w:eastAsia="Times New Roman" w:hAnsi="Times New Roman" w:cs="Times New Roman"/>
          <w:bCs/>
          <w:color w:val="000000"/>
          <w:sz w:val="24"/>
          <w:szCs w:val="24"/>
          <w:lang w:eastAsia="ru-RU"/>
        </w:rPr>
        <w:t>учреждение «Капитальное строительство», департамент образования и молодежной политики, управление информационной политики администрации города.</w:t>
      </w:r>
    </w:p>
    <w:p w:rsidR="003C46E2" w:rsidRPr="00E7494A" w:rsidRDefault="003C46E2" w:rsidP="008A0AE6">
      <w:pPr>
        <w:spacing w:after="0" w:line="240" w:lineRule="auto"/>
        <w:ind w:firstLine="709"/>
        <w:jc w:val="both"/>
        <w:rPr>
          <w:rFonts w:ascii="Times New Roman" w:eastAsia="Times New Roman" w:hAnsi="Times New Roman" w:cs="Times New Roman"/>
          <w:sz w:val="24"/>
          <w:szCs w:val="24"/>
          <w:lang w:eastAsia="ru-RU"/>
        </w:rPr>
      </w:pPr>
      <w:r w:rsidRPr="00E7494A">
        <w:rPr>
          <w:rFonts w:ascii="Times New Roman" w:hAnsi="Times New Roman" w:cs="Times New Roman"/>
          <w:sz w:val="24"/>
          <w:szCs w:val="24"/>
        </w:rPr>
        <w:t>Цель</w:t>
      </w:r>
      <w:r w:rsidR="00B8075F" w:rsidRPr="00E7494A">
        <w:rPr>
          <w:rFonts w:ascii="Times New Roman" w:hAnsi="Times New Roman" w:cs="Times New Roman"/>
          <w:sz w:val="24"/>
          <w:szCs w:val="24"/>
        </w:rPr>
        <w:t>ю</w:t>
      </w:r>
      <w:r w:rsidR="003106FA" w:rsidRPr="00E7494A">
        <w:rPr>
          <w:rFonts w:ascii="Times New Roman" w:hAnsi="Times New Roman" w:cs="Times New Roman"/>
          <w:sz w:val="24"/>
          <w:szCs w:val="24"/>
        </w:rPr>
        <w:t xml:space="preserve"> </w:t>
      </w:r>
      <w:r w:rsidRPr="00E7494A">
        <w:rPr>
          <w:rFonts w:ascii="Times New Roman" w:hAnsi="Times New Roman" w:cs="Times New Roman"/>
          <w:sz w:val="24"/>
          <w:szCs w:val="24"/>
        </w:rPr>
        <w:t xml:space="preserve">программы </w:t>
      </w:r>
      <w:r w:rsidR="00B8075F" w:rsidRPr="00E7494A">
        <w:rPr>
          <w:rFonts w:ascii="Times New Roman" w:hAnsi="Times New Roman" w:cs="Times New Roman"/>
          <w:sz w:val="24"/>
          <w:szCs w:val="24"/>
        </w:rPr>
        <w:t>является</w:t>
      </w:r>
      <w:r w:rsidRPr="00E7494A">
        <w:rPr>
          <w:rFonts w:ascii="Times New Roman" w:hAnsi="Times New Roman" w:cs="Times New Roman"/>
          <w:sz w:val="24"/>
          <w:szCs w:val="24"/>
        </w:rPr>
        <w:t xml:space="preserve">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 город Мегион.</w:t>
      </w:r>
    </w:p>
    <w:p w:rsidR="003C46E2" w:rsidRPr="00E7494A" w:rsidRDefault="00DE3615" w:rsidP="008A0AE6">
      <w:pPr>
        <w:spacing w:after="0" w:line="240" w:lineRule="auto"/>
        <w:ind w:firstLine="369"/>
        <w:jc w:val="both"/>
        <w:rPr>
          <w:rFonts w:ascii="Times New Roman" w:hAnsi="Times New Roman" w:cs="Times New Roman"/>
          <w:b/>
          <w:sz w:val="24"/>
          <w:szCs w:val="24"/>
        </w:rPr>
      </w:pPr>
      <w:r w:rsidRPr="00E7494A">
        <w:rPr>
          <w:rFonts w:ascii="Times New Roman" w:hAnsi="Times New Roman" w:cs="Times New Roman"/>
          <w:sz w:val="24"/>
          <w:szCs w:val="24"/>
        </w:rPr>
        <w:lastRenderedPageBreak/>
        <w:t xml:space="preserve">      </w:t>
      </w:r>
      <w:r w:rsidR="003C46E2" w:rsidRPr="00E7494A">
        <w:rPr>
          <w:rFonts w:ascii="Times New Roman" w:hAnsi="Times New Roman" w:cs="Times New Roman"/>
          <w:b/>
          <w:sz w:val="24"/>
          <w:szCs w:val="24"/>
        </w:rPr>
        <w:t>Задачи муниципальной программы:</w:t>
      </w:r>
    </w:p>
    <w:p w:rsidR="003C46E2" w:rsidRPr="00E7494A"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E7494A">
        <w:rPr>
          <w:rFonts w:ascii="Times New Roman" w:hAnsi="Times New Roman" w:cs="Times New Roman"/>
          <w:sz w:val="24"/>
          <w:szCs w:val="24"/>
        </w:rPr>
        <w:t xml:space="preserve">      </w:t>
      </w:r>
      <w:r w:rsidR="00B8075F" w:rsidRPr="00E7494A">
        <w:rPr>
          <w:rFonts w:ascii="Times New Roman" w:eastAsia="Times New Roman" w:hAnsi="Times New Roman" w:cs="Times New Roman"/>
          <w:sz w:val="24"/>
          <w:szCs w:val="24"/>
          <w:lang w:eastAsia="ru-RU"/>
        </w:rPr>
        <w:t>♦</w:t>
      </w:r>
      <w:r w:rsidR="00450015" w:rsidRPr="00E7494A">
        <w:rPr>
          <w:rFonts w:ascii="Times New Roman" w:eastAsia="Times New Roman" w:hAnsi="Times New Roman" w:cs="Times New Roman"/>
          <w:sz w:val="24"/>
          <w:szCs w:val="24"/>
          <w:lang w:eastAsia="ru-RU"/>
        </w:rPr>
        <w:t xml:space="preserve"> </w:t>
      </w:r>
      <w:r w:rsidRPr="00E7494A">
        <w:rPr>
          <w:rFonts w:ascii="Times New Roman" w:eastAsia="Times New Roman" w:hAnsi="Times New Roman" w:cs="Times New Roman"/>
          <w:sz w:val="24"/>
          <w:szCs w:val="24"/>
          <w:lang w:eastAsia="ru-RU"/>
        </w:rPr>
        <w:t>реконструкция (строительство), капитальный ремонт и ремонт автомобильных дорог общего пользования местного значения;</w:t>
      </w:r>
    </w:p>
    <w:p w:rsidR="003C46E2" w:rsidRPr="00E7494A"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E7494A">
        <w:rPr>
          <w:rFonts w:ascii="Times New Roman" w:eastAsia="Times New Roman" w:hAnsi="Times New Roman" w:cs="Times New Roman"/>
          <w:sz w:val="24"/>
          <w:szCs w:val="24"/>
          <w:lang w:eastAsia="ru-RU"/>
        </w:rPr>
        <w:t xml:space="preserve">      </w:t>
      </w:r>
      <w:r w:rsidR="00B8075F" w:rsidRPr="00E7494A">
        <w:rPr>
          <w:rFonts w:ascii="Times New Roman" w:eastAsia="Times New Roman" w:hAnsi="Times New Roman" w:cs="Times New Roman"/>
          <w:sz w:val="24"/>
          <w:szCs w:val="24"/>
          <w:lang w:eastAsia="ru-RU"/>
        </w:rPr>
        <w:t>♦</w:t>
      </w:r>
      <w:r w:rsidR="00450015" w:rsidRPr="00E7494A">
        <w:rPr>
          <w:rFonts w:ascii="Times New Roman" w:eastAsia="Times New Roman" w:hAnsi="Times New Roman" w:cs="Times New Roman"/>
          <w:sz w:val="24"/>
          <w:szCs w:val="24"/>
          <w:lang w:eastAsia="ru-RU"/>
        </w:rPr>
        <w:t xml:space="preserve"> </w:t>
      </w:r>
      <w:r w:rsidRPr="00E7494A">
        <w:rPr>
          <w:rFonts w:ascii="Times New Roman" w:eastAsia="Times New Roman" w:hAnsi="Times New Roman" w:cs="Times New Roman"/>
          <w:sz w:val="24"/>
          <w:szCs w:val="24"/>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w:t>
      </w:r>
    </w:p>
    <w:p w:rsidR="003C46E2" w:rsidRPr="00E7494A"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E7494A">
        <w:rPr>
          <w:rFonts w:ascii="Times New Roman" w:eastAsia="Times New Roman" w:hAnsi="Times New Roman" w:cs="Times New Roman"/>
          <w:sz w:val="24"/>
          <w:szCs w:val="24"/>
          <w:lang w:eastAsia="ru-RU"/>
        </w:rPr>
        <w:t xml:space="preserve">      </w:t>
      </w:r>
      <w:r w:rsidR="00B8075F" w:rsidRPr="00E7494A">
        <w:rPr>
          <w:rFonts w:ascii="Times New Roman" w:eastAsia="Times New Roman" w:hAnsi="Times New Roman" w:cs="Times New Roman"/>
          <w:sz w:val="24"/>
          <w:szCs w:val="24"/>
          <w:lang w:eastAsia="ru-RU"/>
        </w:rPr>
        <w:t>♦</w:t>
      </w:r>
      <w:r w:rsidR="00450015" w:rsidRPr="00E7494A">
        <w:rPr>
          <w:rFonts w:ascii="Times New Roman" w:eastAsia="Times New Roman" w:hAnsi="Times New Roman" w:cs="Times New Roman"/>
          <w:sz w:val="24"/>
          <w:szCs w:val="24"/>
          <w:lang w:eastAsia="ru-RU"/>
        </w:rPr>
        <w:t xml:space="preserve"> </w:t>
      </w:r>
      <w:r w:rsidRPr="00E7494A">
        <w:rPr>
          <w:rFonts w:ascii="Times New Roman" w:eastAsia="Times New Roman" w:hAnsi="Times New Roman" w:cs="Times New Roman"/>
          <w:sz w:val="24"/>
          <w:szCs w:val="24"/>
          <w:lang w:eastAsia="ru-RU"/>
        </w:rPr>
        <w:t>содержание и текущий ремонт автомобильных дорог, проездов и элементов обустройства улично-дорожной сети городского округа город Мегион;</w:t>
      </w:r>
    </w:p>
    <w:p w:rsidR="003C46E2" w:rsidRPr="00E7494A"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E7494A">
        <w:rPr>
          <w:rFonts w:ascii="Times New Roman" w:eastAsia="Times New Roman" w:hAnsi="Times New Roman" w:cs="Times New Roman"/>
          <w:sz w:val="24"/>
          <w:szCs w:val="24"/>
          <w:lang w:eastAsia="ru-RU"/>
        </w:rPr>
        <w:t xml:space="preserve">      </w:t>
      </w:r>
      <w:r w:rsidR="00B8075F" w:rsidRPr="001705E3">
        <w:rPr>
          <w:rFonts w:ascii="Times New Roman" w:eastAsia="Times New Roman" w:hAnsi="Times New Roman" w:cs="Times New Roman"/>
          <w:sz w:val="24"/>
          <w:szCs w:val="24"/>
          <w:lang w:eastAsia="ru-RU"/>
        </w:rPr>
        <w:t>♦</w:t>
      </w:r>
      <w:r w:rsidR="00450015" w:rsidRPr="001705E3">
        <w:rPr>
          <w:rFonts w:ascii="Times New Roman" w:eastAsia="Times New Roman" w:hAnsi="Times New Roman" w:cs="Times New Roman"/>
          <w:sz w:val="24"/>
          <w:szCs w:val="24"/>
          <w:lang w:eastAsia="ru-RU"/>
        </w:rPr>
        <w:t xml:space="preserve"> </w:t>
      </w:r>
      <w:r w:rsidRPr="001705E3">
        <w:rPr>
          <w:rFonts w:ascii="Times New Roman" w:eastAsia="Times New Roman" w:hAnsi="Times New Roman" w:cs="Times New Roman"/>
          <w:sz w:val="24"/>
          <w:szCs w:val="24"/>
          <w:lang w:eastAsia="ru-RU"/>
        </w:rPr>
        <w:t>совершенствование культуры поведения участников дорожного движения.</w:t>
      </w:r>
    </w:p>
    <w:p w:rsidR="00B8075F" w:rsidRPr="00E7494A" w:rsidRDefault="00B8075F" w:rsidP="008A0AE6">
      <w:pPr>
        <w:spacing w:after="0" w:line="240" w:lineRule="auto"/>
        <w:ind w:firstLine="369"/>
        <w:jc w:val="both"/>
        <w:rPr>
          <w:rFonts w:ascii="Times New Roman" w:eastAsia="Times New Roman" w:hAnsi="Times New Roman" w:cs="Times New Roman"/>
          <w:sz w:val="24"/>
          <w:szCs w:val="24"/>
          <w:lang w:eastAsia="ru-RU"/>
        </w:rPr>
      </w:pPr>
    </w:p>
    <w:p w:rsidR="00F90687" w:rsidRPr="00E7494A" w:rsidRDefault="00F90687" w:rsidP="00F90687">
      <w:pPr>
        <w:spacing w:after="0" w:line="240" w:lineRule="auto"/>
        <w:ind w:firstLine="360"/>
        <w:jc w:val="both"/>
        <w:rPr>
          <w:rFonts w:ascii="Times New Roman" w:eastAsia="Times New Roman" w:hAnsi="Times New Roman" w:cs="Times New Roman"/>
          <w:bCs/>
          <w:color w:val="000000"/>
          <w:sz w:val="20"/>
          <w:szCs w:val="20"/>
          <w:lang w:eastAsia="ru-RU"/>
        </w:rPr>
      </w:pPr>
      <w:r w:rsidRPr="00E7494A">
        <w:rPr>
          <w:rFonts w:ascii="Times New Roman" w:eastAsia="Times New Roman" w:hAnsi="Times New Roman" w:cs="Times New Roman"/>
          <w:bCs/>
          <w:color w:val="000000"/>
          <w:sz w:val="20"/>
          <w:szCs w:val="20"/>
          <w:lang w:eastAsia="ru-RU"/>
        </w:rPr>
        <w:t xml:space="preserve">       </w:t>
      </w:r>
      <w:r w:rsidRPr="00E7494A">
        <w:rPr>
          <w:rFonts w:ascii="Times New Roman" w:hAnsi="Times New Roman" w:cs="Times New Roman"/>
          <w:bCs/>
          <w:sz w:val="24"/>
          <w:szCs w:val="24"/>
        </w:rPr>
        <w:t xml:space="preserve">Уточненный объем бюджетных ассигнований составляет </w:t>
      </w:r>
      <w:r w:rsidR="009E6D54" w:rsidRPr="00E7494A">
        <w:rPr>
          <w:rFonts w:ascii="Times New Roman" w:hAnsi="Times New Roman" w:cs="Times New Roman"/>
          <w:bCs/>
          <w:sz w:val="24"/>
          <w:szCs w:val="24"/>
        </w:rPr>
        <w:t>2</w:t>
      </w:r>
      <w:r w:rsidR="00E7494A" w:rsidRPr="00E7494A">
        <w:rPr>
          <w:rFonts w:ascii="Times New Roman" w:hAnsi="Times New Roman" w:cs="Times New Roman"/>
          <w:bCs/>
          <w:sz w:val="24"/>
          <w:szCs w:val="24"/>
        </w:rPr>
        <w:t>84 194,4</w:t>
      </w:r>
      <w:r w:rsidRPr="00E7494A">
        <w:rPr>
          <w:rFonts w:ascii="Times New Roman" w:hAnsi="Times New Roman" w:cs="Times New Roman"/>
          <w:sz w:val="24"/>
          <w:szCs w:val="24"/>
        </w:rPr>
        <w:t xml:space="preserve"> тыс.</w:t>
      </w:r>
      <w:r w:rsidR="00EE5683" w:rsidRPr="00E7494A">
        <w:rPr>
          <w:rFonts w:ascii="Times New Roman" w:hAnsi="Times New Roman" w:cs="Times New Roman"/>
          <w:sz w:val="24"/>
          <w:szCs w:val="24"/>
        </w:rPr>
        <w:t xml:space="preserve"> </w:t>
      </w:r>
      <w:r w:rsidRPr="00E7494A">
        <w:rPr>
          <w:rFonts w:ascii="Times New Roman" w:hAnsi="Times New Roman" w:cs="Times New Roman"/>
          <w:sz w:val="24"/>
          <w:szCs w:val="24"/>
        </w:rPr>
        <w:t xml:space="preserve">рублей, </w:t>
      </w:r>
      <w:r w:rsidRPr="00E7494A">
        <w:rPr>
          <w:rFonts w:ascii="Times New Roman" w:hAnsi="Times New Roman" w:cs="Times New Roman"/>
          <w:bCs/>
          <w:sz w:val="24"/>
          <w:szCs w:val="24"/>
        </w:rPr>
        <w:t xml:space="preserve">исполнено </w:t>
      </w:r>
      <w:r w:rsidR="009E6D54" w:rsidRPr="00E7494A">
        <w:rPr>
          <w:rFonts w:ascii="Times New Roman" w:hAnsi="Times New Roman" w:cs="Times New Roman"/>
          <w:bCs/>
          <w:sz w:val="24"/>
          <w:szCs w:val="24"/>
        </w:rPr>
        <w:t>4</w:t>
      </w:r>
      <w:r w:rsidR="00E7494A" w:rsidRPr="00E7494A">
        <w:rPr>
          <w:rFonts w:ascii="Times New Roman" w:hAnsi="Times New Roman" w:cs="Times New Roman"/>
          <w:bCs/>
          <w:sz w:val="24"/>
          <w:szCs w:val="24"/>
        </w:rPr>
        <w:t>6 117,2</w:t>
      </w:r>
      <w:r w:rsidRPr="00E7494A">
        <w:rPr>
          <w:rFonts w:ascii="Times New Roman" w:eastAsia="Calibri" w:hAnsi="Times New Roman" w:cs="Times New Roman"/>
          <w:sz w:val="24"/>
          <w:szCs w:val="24"/>
        </w:rPr>
        <w:t xml:space="preserve"> тыс. рублей</w:t>
      </w:r>
      <w:r w:rsidRPr="00E7494A">
        <w:rPr>
          <w:rFonts w:ascii="Times New Roman" w:hAnsi="Times New Roman" w:cs="Times New Roman"/>
          <w:bCs/>
          <w:sz w:val="24"/>
          <w:szCs w:val="24"/>
        </w:rPr>
        <w:t xml:space="preserve">, или </w:t>
      </w:r>
      <w:r w:rsidR="00E7494A" w:rsidRPr="00E7494A">
        <w:rPr>
          <w:rFonts w:ascii="Times New Roman" w:hAnsi="Times New Roman" w:cs="Times New Roman"/>
          <w:bCs/>
          <w:sz w:val="24"/>
          <w:szCs w:val="24"/>
        </w:rPr>
        <w:t>16,2</w:t>
      </w:r>
      <w:r w:rsidRPr="00E7494A">
        <w:rPr>
          <w:rFonts w:ascii="Times New Roman" w:hAnsi="Times New Roman" w:cs="Times New Roman"/>
          <w:bCs/>
          <w:sz w:val="24"/>
          <w:szCs w:val="24"/>
        </w:rPr>
        <w:t>%, в том числе:</w:t>
      </w:r>
      <w:r w:rsidRPr="00E7494A">
        <w:rPr>
          <w:rFonts w:ascii="Times New Roman" w:eastAsia="Times New Roman" w:hAnsi="Times New Roman" w:cs="Times New Roman"/>
          <w:sz w:val="24"/>
          <w:szCs w:val="24"/>
          <w:lang w:eastAsia="ru-RU"/>
        </w:rPr>
        <w:t xml:space="preserve">   </w:t>
      </w:r>
    </w:p>
    <w:p w:rsidR="00F90687" w:rsidRPr="00E7494A" w:rsidRDefault="00F90687" w:rsidP="00F90687">
      <w:pPr>
        <w:spacing w:after="0" w:line="240" w:lineRule="auto"/>
        <w:ind w:left="360"/>
        <w:jc w:val="center"/>
        <w:rPr>
          <w:rFonts w:ascii="Times New Roman" w:hAnsi="Times New Roman" w:cs="Times New Roman"/>
          <w:bCs/>
          <w:sz w:val="20"/>
          <w:szCs w:val="20"/>
        </w:rPr>
      </w:pPr>
      <w:r w:rsidRPr="00E7494A">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90687" w:rsidRPr="0036643E" w:rsidTr="004276F5">
        <w:tc>
          <w:tcPr>
            <w:tcW w:w="568" w:type="dxa"/>
            <w:vAlign w:val="center"/>
          </w:tcPr>
          <w:p w:rsidR="00F90687" w:rsidRPr="002F5BCD" w:rsidRDefault="00F90687" w:rsidP="004276F5">
            <w:pPr>
              <w:spacing w:after="0" w:line="240" w:lineRule="auto"/>
              <w:jc w:val="center"/>
              <w:rPr>
                <w:rFonts w:ascii="Times New Roman" w:eastAsia="Times New Roman" w:hAnsi="Times New Roman" w:cs="Times New Roman"/>
                <w:sz w:val="20"/>
                <w:szCs w:val="20"/>
              </w:rPr>
            </w:pPr>
            <w:r w:rsidRPr="002F5BCD">
              <w:rPr>
                <w:rFonts w:ascii="Times New Roman" w:eastAsia="Times New Roman" w:hAnsi="Times New Roman" w:cs="Times New Roman"/>
                <w:sz w:val="20"/>
                <w:szCs w:val="20"/>
              </w:rPr>
              <w:t>№ п/п</w:t>
            </w:r>
          </w:p>
        </w:tc>
        <w:tc>
          <w:tcPr>
            <w:tcW w:w="2976" w:type="dxa"/>
            <w:vAlign w:val="center"/>
          </w:tcPr>
          <w:p w:rsidR="00F90687" w:rsidRPr="002F5BCD" w:rsidRDefault="00F90687" w:rsidP="004276F5">
            <w:pPr>
              <w:spacing w:after="0" w:line="240" w:lineRule="auto"/>
              <w:jc w:val="center"/>
              <w:rPr>
                <w:rFonts w:ascii="Times New Roman" w:eastAsia="Times New Roman" w:hAnsi="Times New Roman" w:cs="Times New Roman"/>
                <w:sz w:val="20"/>
                <w:szCs w:val="20"/>
              </w:rPr>
            </w:pPr>
            <w:r w:rsidRPr="002F5BCD">
              <w:rPr>
                <w:rFonts w:ascii="Times New Roman" w:eastAsia="Times New Roman" w:hAnsi="Times New Roman" w:cs="Times New Roman"/>
                <w:sz w:val="20"/>
                <w:szCs w:val="20"/>
              </w:rPr>
              <w:t>Источник финансирования</w:t>
            </w:r>
          </w:p>
        </w:tc>
        <w:tc>
          <w:tcPr>
            <w:tcW w:w="1985" w:type="dxa"/>
            <w:vAlign w:val="center"/>
          </w:tcPr>
          <w:p w:rsidR="00F90687" w:rsidRPr="002F5BCD" w:rsidRDefault="00F90687" w:rsidP="00D354EE">
            <w:pPr>
              <w:spacing w:after="0" w:line="240" w:lineRule="auto"/>
              <w:jc w:val="center"/>
              <w:rPr>
                <w:rFonts w:ascii="Times New Roman" w:eastAsia="Times New Roman" w:hAnsi="Times New Roman" w:cs="Times New Roman"/>
                <w:sz w:val="20"/>
                <w:szCs w:val="20"/>
              </w:rPr>
            </w:pPr>
            <w:r w:rsidRPr="002F5BCD">
              <w:rPr>
                <w:rFonts w:ascii="Times New Roman" w:hAnsi="Times New Roman" w:cs="Times New Roman"/>
                <w:sz w:val="20"/>
                <w:szCs w:val="20"/>
              </w:rPr>
              <w:t>Утверждено решением Думы         города Мегиона от 2</w:t>
            </w:r>
            <w:r w:rsidR="00D354EE" w:rsidRPr="002F5BCD">
              <w:rPr>
                <w:rFonts w:ascii="Times New Roman" w:hAnsi="Times New Roman" w:cs="Times New Roman"/>
                <w:sz w:val="20"/>
                <w:szCs w:val="20"/>
              </w:rPr>
              <w:t>5</w:t>
            </w:r>
            <w:r w:rsidRPr="002F5BCD">
              <w:rPr>
                <w:rFonts w:ascii="Times New Roman" w:hAnsi="Times New Roman" w:cs="Times New Roman"/>
                <w:sz w:val="20"/>
                <w:szCs w:val="20"/>
              </w:rPr>
              <w:t>.11.201</w:t>
            </w:r>
            <w:r w:rsidR="00D354EE" w:rsidRPr="002F5BCD">
              <w:rPr>
                <w:rFonts w:ascii="Times New Roman" w:hAnsi="Times New Roman" w:cs="Times New Roman"/>
                <w:sz w:val="20"/>
                <w:szCs w:val="20"/>
              </w:rPr>
              <w:t>6</w:t>
            </w:r>
            <w:r w:rsidRPr="002F5BCD">
              <w:rPr>
                <w:rFonts w:ascii="Times New Roman" w:hAnsi="Times New Roman" w:cs="Times New Roman"/>
                <w:sz w:val="20"/>
                <w:szCs w:val="20"/>
              </w:rPr>
              <w:t xml:space="preserve">  №</w:t>
            </w:r>
            <w:r w:rsidR="00D354EE" w:rsidRPr="002F5BCD">
              <w:rPr>
                <w:rFonts w:ascii="Times New Roman" w:hAnsi="Times New Roman" w:cs="Times New Roman"/>
                <w:sz w:val="20"/>
                <w:szCs w:val="20"/>
              </w:rPr>
              <w:t>13</w:t>
            </w:r>
            <w:r w:rsidRPr="002F5BCD">
              <w:rPr>
                <w:rFonts w:ascii="Times New Roman" w:hAnsi="Times New Roman" w:cs="Times New Roman"/>
                <w:sz w:val="20"/>
                <w:szCs w:val="20"/>
              </w:rPr>
              <w:t>7</w:t>
            </w:r>
          </w:p>
        </w:tc>
        <w:tc>
          <w:tcPr>
            <w:tcW w:w="1984" w:type="dxa"/>
            <w:vAlign w:val="center"/>
          </w:tcPr>
          <w:p w:rsidR="00F90687" w:rsidRPr="002F5BCD" w:rsidRDefault="00F90687" w:rsidP="00D354EE">
            <w:pPr>
              <w:spacing w:after="0" w:line="240" w:lineRule="auto"/>
              <w:jc w:val="center"/>
              <w:rPr>
                <w:rFonts w:ascii="Times New Roman" w:eastAsia="Times New Roman" w:hAnsi="Times New Roman" w:cs="Times New Roman"/>
                <w:sz w:val="20"/>
                <w:szCs w:val="20"/>
              </w:rPr>
            </w:pPr>
            <w:r w:rsidRPr="002F5BCD">
              <w:rPr>
                <w:rFonts w:ascii="Times New Roman" w:eastAsia="Times New Roman" w:hAnsi="Times New Roman" w:cs="Times New Roman"/>
                <w:sz w:val="20"/>
                <w:szCs w:val="20"/>
              </w:rPr>
              <w:t>Показатели сводной бюджетной росписи на 01.04.201</w:t>
            </w:r>
            <w:r w:rsidR="00D354EE" w:rsidRPr="002F5BCD">
              <w:rPr>
                <w:rFonts w:ascii="Times New Roman" w:eastAsia="Times New Roman" w:hAnsi="Times New Roman" w:cs="Times New Roman"/>
                <w:sz w:val="20"/>
                <w:szCs w:val="20"/>
              </w:rPr>
              <w:t>7</w:t>
            </w:r>
          </w:p>
        </w:tc>
        <w:tc>
          <w:tcPr>
            <w:tcW w:w="1418" w:type="dxa"/>
            <w:vAlign w:val="center"/>
          </w:tcPr>
          <w:p w:rsidR="00F90687" w:rsidRPr="002F5BCD" w:rsidRDefault="00F90687" w:rsidP="004276F5">
            <w:pPr>
              <w:spacing w:after="0" w:line="240" w:lineRule="auto"/>
              <w:jc w:val="center"/>
              <w:rPr>
                <w:rFonts w:ascii="Times New Roman" w:eastAsia="Times New Roman" w:hAnsi="Times New Roman" w:cs="Times New Roman"/>
                <w:sz w:val="24"/>
                <w:szCs w:val="24"/>
              </w:rPr>
            </w:pPr>
            <w:r w:rsidRPr="002F5BCD">
              <w:rPr>
                <w:rFonts w:ascii="Times New Roman" w:eastAsia="Times New Roman" w:hAnsi="Times New Roman" w:cs="Times New Roman"/>
                <w:sz w:val="20"/>
                <w:szCs w:val="20"/>
              </w:rPr>
              <w:t>Исполнено на 01.04.201</w:t>
            </w:r>
            <w:r w:rsidR="00D354EE" w:rsidRPr="002F5BCD">
              <w:rPr>
                <w:rFonts w:ascii="Times New Roman" w:eastAsia="Times New Roman" w:hAnsi="Times New Roman" w:cs="Times New Roman"/>
                <w:sz w:val="20"/>
                <w:szCs w:val="20"/>
              </w:rPr>
              <w:t>7</w:t>
            </w:r>
          </w:p>
          <w:p w:rsidR="00F90687" w:rsidRPr="002F5BCD" w:rsidRDefault="00F90687"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F90687" w:rsidRPr="002F5BCD" w:rsidRDefault="00F90687" w:rsidP="004276F5">
            <w:pPr>
              <w:spacing w:after="0" w:line="240" w:lineRule="auto"/>
              <w:jc w:val="center"/>
              <w:rPr>
                <w:rFonts w:ascii="Times New Roman" w:eastAsia="Times New Roman" w:hAnsi="Times New Roman" w:cs="Times New Roman"/>
                <w:sz w:val="20"/>
                <w:szCs w:val="20"/>
              </w:rPr>
            </w:pPr>
            <w:r w:rsidRPr="002F5BCD">
              <w:rPr>
                <w:rFonts w:ascii="Times New Roman" w:eastAsia="Times New Roman" w:hAnsi="Times New Roman" w:cs="Times New Roman"/>
                <w:sz w:val="20"/>
                <w:szCs w:val="20"/>
              </w:rPr>
              <w:t>% испол</w:t>
            </w:r>
            <w:r w:rsidR="00E95E06">
              <w:rPr>
                <w:rFonts w:ascii="Times New Roman" w:eastAsia="Times New Roman" w:hAnsi="Times New Roman" w:cs="Times New Roman"/>
                <w:sz w:val="20"/>
                <w:szCs w:val="20"/>
              </w:rPr>
              <w:t>-</w:t>
            </w:r>
          </w:p>
          <w:p w:rsidR="00F90687" w:rsidRPr="002F5BCD" w:rsidRDefault="00F90687" w:rsidP="004276F5">
            <w:pPr>
              <w:spacing w:after="0" w:line="240" w:lineRule="auto"/>
              <w:jc w:val="center"/>
              <w:rPr>
                <w:rFonts w:ascii="Times New Roman" w:eastAsia="Times New Roman" w:hAnsi="Times New Roman" w:cs="Times New Roman"/>
                <w:sz w:val="20"/>
                <w:szCs w:val="20"/>
              </w:rPr>
            </w:pPr>
            <w:r w:rsidRPr="002F5BCD">
              <w:rPr>
                <w:rFonts w:ascii="Times New Roman" w:eastAsia="Times New Roman" w:hAnsi="Times New Roman" w:cs="Times New Roman"/>
                <w:sz w:val="20"/>
                <w:szCs w:val="20"/>
              </w:rPr>
              <w:t>нения</w:t>
            </w:r>
          </w:p>
        </w:tc>
      </w:tr>
      <w:tr w:rsidR="00F90687" w:rsidRPr="0036643E" w:rsidTr="004276F5">
        <w:tc>
          <w:tcPr>
            <w:tcW w:w="568" w:type="dxa"/>
            <w:vAlign w:val="center"/>
          </w:tcPr>
          <w:p w:rsidR="00F90687" w:rsidRPr="002F5BCD" w:rsidRDefault="00F90687" w:rsidP="004276F5">
            <w:pPr>
              <w:spacing w:after="0" w:line="240" w:lineRule="auto"/>
              <w:jc w:val="center"/>
              <w:rPr>
                <w:rFonts w:ascii="Times New Roman" w:eastAsia="Times New Roman" w:hAnsi="Times New Roman" w:cs="Times New Roman"/>
                <w:sz w:val="16"/>
                <w:szCs w:val="16"/>
              </w:rPr>
            </w:pPr>
            <w:r w:rsidRPr="002F5BCD">
              <w:rPr>
                <w:rFonts w:ascii="Times New Roman" w:eastAsia="Times New Roman" w:hAnsi="Times New Roman" w:cs="Times New Roman"/>
                <w:sz w:val="16"/>
                <w:szCs w:val="16"/>
              </w:rPr>
              <w:t>1</w:t>
            </w:r>
          </w:p>
        </w:tc>
        <w:tc>
          <w:tcPr>
            <w:tcW w:w="2976" w:type="dxa"/>
            <w:vAlign w:val="center"/>
          </w:tcPr>
          <w:p w:rsidR="00F90687" w:rsidRPr="002F5BCD" w:rsidRDefault="00F90687" w:rsidP="004276F5">
            <w:pPr>
              <w:spacing w:after="0" w:line="240" w:lineRule="auto"/>
              <w:jc w:val="center"/>
              <w:rPr>
                <w:rFonts w:ascii="Times New Roman" w:eastAsia="Times New Roman" w:hAnsi="Times New Roman" w:cs="Times New Roman"/>
                <w:sz w:val="16"/>
                <w:szCs w:val="16"/>
              </w:rPr>
            </w:pPr>
            <w:r w:rsidRPr="002F5BCD">
              <w:rPr>
                <w:rFonts w:ascii="Times New Roman" w:eastAsia="Times New Roman" w:hAnsi="Times New Roman" w:cs="Times New Roman"/>
                <w:sz w:val="16"/>
                <w:szCs w:val="16"/>
              </w:rPr>
              <w:t>2</w:t>
            </w:r>
          </w:p>
        </w:tc>
        <w:tc>
          <w:tcPr>
            <w:tcW w:w="1985" w:type="dxa"/>
            <w:vAlign w:val="center"/>
          </w:tcPr>
          <w:p w:rsidR="00F90687" w:rsidRPr="002F5BCD" w:rsidRDefault="00F90687" w:rsidP="004276F5">
            <w:pPr>
              <w:spacing w:after="0" w:line="240" w:lineRule="auto"/>
              <w:jc w:val="center"/>
              <w:rPr>
                <w:rFonts w:ascii="Times New Roman" w:eastAsia="Times New Roman" w:hAnsi="Times New Roman" w:cs="Times New Roman"/>
                <w:sz w:val="16"/>
                <w:szCs w:val="16"/>
              </w:rPr>
            </w:pPr>
            <w:r w:rsidRPr="002F5BCD">
              <w:rPr>
                <w:rFonts w:ascii="Times New Roman" w:eastAsia="Times New Roman" w:hAnsi="Times New Roman" w:cs="Times New Roman"/>
                <w:sz w:val="16"/>
                <w:szCs w:val="16"/>
              </w:rPr>
              <w:t>3</w:t>
            </w:r>
          </w:p>
        </w:tc>
        <w:tc>
          <w:tcPr>
            <w:tcW w:w="1984" w:type="dxa"/>
            <w:vAlign w:val="center"/>
          </w:tcPr>
          <w:p w:rsidR="00F90687" w:rsidRPr="002F5BCD" w:rsidRDefault="00F90687" w:rsidP="004276F5">
            <w:pPr>
              <w:spacing w:after="0" w:line="240" w:lineRule="auto"/>
              <w:jc w:val="center"/>
              <w:rPr>
                <w:rFonts w:ascii="Times New Roman" w:eastAsia="Times New Roman" w:hAnsi="Times New Roman" w:cs="Times New Roman"/>
                <w:sz w:val="16"/>
                <w:szCs w:val="16"/>
              </w:rPr>
            </w:pPr>
            <w:r w:rsidRPr="002F5BCD">
              <w:rPr>
                <w:rFonts w:ascii="Times New Roman" w:eastAsia="Times New Roman" w:hAnsi="Times New Roman" w:cs="Times New Roman"/>
                <w:sz w:val="16"/>
                <w:szCs w:val="16"/>
              </w:rPr>
              <w:t>4</w:t>
            </w:r>
          </w:p>
        </w:tc>
        <w:tc>
          <w:tcPr>
            <w:tcW w:w="1418" w:type="dxa"/>
          </w:tcPr>
          <w:p w:rsidR="00F90687" w:rsidRPr="002F5BCD" w:rsidRDefault="003272FB" w:rsidP="004276F5">
            <w:pPr>
              <w:spacing w:after="0" w:line="240" w:lineRule="auto"/>
              <w:jc w:val="center"/>
              <w:rPr>
                <w:rFonts w:ascii="Times New Roman" w:eastAsia="Times New Roman" w:hAnsi="Times New Roman" w:cs="Times New Roman"/>
                <w:sz w:val="16"/>
                <w:szCs w:val="16"/>
              </w:rPr>
            </w:pPr>
            <w:r w:rsidRPr="002F5BCD">
              <w:rPr>
                <w:rFonts w:ascii="Times New Roman" w:eastAsia="Times New Roman" w:hAnsi="Times New Roman" w:cs="Times New Roman"/>
                <w:sz w:val="16"/>
                <w:szCs w:val="16"/>
              </w:rPr>
              <w:t>5</w:t>
            </w:r>
          </w:p>
        </w:tc>
        <w:tc>
          <w:tcPr>
            <w:tcW w:w="850" w:type="dxa"/>
          </w:tcPr>
          <w:p w:rsidR="00F90687" w:rsidRPr="002F5BCD" w:rsidRDefault="003272FB" w:rsidP="004276F5">
            <w:pPr>
              <w:spacing w:after="0" w:line="240" w:lineRule="auto"/>
              <w:jc w:val="center"/>
              <w:rPr>
                <w:rFonts w:ascii="Times New Roman" w:eastAsia="Times New Roman" w:hAnsi="Times New Roman" w:cs="Times New Roman"/>
                <w:sz w:val="16"/>
                <w:szCs w:val="16"/>
              </w:rPr>
            </w:pPr>
            <w:r w:rsidRPr="002F5BCD">
              <w:rPr>
                <w:rFonts w:ascii="Times New Roman" w:eastAsia="Times New Roman" w:hAnsi="Times New Roman" w:cs="Times New Roman"/>
                <w:sz w:val="16"/>
                <w:szCs w:val="16"/>
              </w:rPr>
              <w:t>6</w:t>
            </w:r>
          </w:p>
        </w:tc>
      </w:tr>
      <w:tr w:rsidR="00F90687" w:rsidRPr="0036643E" w:rsidTr="004276F5">
        <w:trPr>
          <w:trHeight w:val="185"/>
        </w:trPr>
        <w:tc>
          <w:tcPr>
            <w:tcW w:w="568" w:type="dxa"/>
          </w:tcPr>
          <w:p w:rsidR="00F90687" w:rsidRPr="0036643E" w:rsidRDefault="00F90687" w:rsidP="004276F5">
            <w:pPr>
              <w:spacing w:after="0" w:line="240" w:lineRule="auto"/>
              <w:jc w:val="both"/>
              <w:rPr>
                <w:rFonts w:ascii="Times New Roman" w:eastAsia="Times New Roman" w:hAnsi="Times New Roman" w:cs="Times New Roman"/>
                <w:sz w:val="20"/>
                <w:szCs w:val="20"/>
                <w:highlight w:val="yellow"/>
              </w:rPr>
            </w:pPr>
          </w:p>
        </w:tc>
        <w:tc>
          <w:tcPr>
            <w:tcW w:w="2976" w:type="dxa"/>
            <w:vAlign w:val="center"/>
          </w:tcPr>
          <w:p w:rsidR="00F90687" w:rsidRPr="00E7494A" w:rsidRDefault="00F90687" w:rsidP="004276F5">
            <w:pPr>
              <w:spacing w:after="0" w:line="240" w:lineRule="auto"/>
              <w:rPr>
                <w:rFonts w:ascii="Times New Roman" w:eastAsia="Times New Roman" w:hAnsi="Times New Roman" w:cs="Times New Roman"/>
                <w:b/>
                <w:sz w:val="20"/>
                <w:szCs w:val="20"/>
              </w:rPr>
            </w:pPr>
            <w:r w:rsidRPr="00E7494A">
              <w:rPr>
                <w:rFonts w:ascii="Times New Roman" w:eastAsia="Times New Roman" w:hAnsi="Times New Roman" w:cs="Times New Roman"/>
                <w:b/>
                <w:sz w:val="20"/>
                <w:szCs w:val="20"/>
              </w:rPr>
              <w:t>Всего:</w:t>
            </w:r>
          </w:p>
        </w:tc>
        <w:tc>
          <w:tcPr>
            <w:tcW w:w="1985" w:type="dxa"/>
            <w:vAlign w:val="center"/>
          </w:tcPr>
          <w:p w:rsidR="00F90687" w:rsidRPr="00E7494A" w:rsidRDefault="004913E5"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271 194,4</w:t>
            </w:r>
          </w:p>
        </w:tc>
        <w:tc>
          <w:tcPr>
            <w:tcW w:w="1984" w:type="dxa"/>
            <w:vAlign w:val="center"/>
          </w:tcPr>
          <w:p w:rsidR="00F90687" w:rsidRPr="00E7494A" w:rsidRDefault="00E7494A" w:rsidP="004276F5">
            <w:pPr>
              <w:spacing w:after="0" w:line="240" w:lineRule="auto"/>
              <w:jc w:val="center"/>
              <w:rPr>
                <w:rFonts w:ascii="Times New Roman" w:eastAsia="Times New Roman" w:hAnsi="Times New Roman" w:cs="Times New Roman"/>
                <w:b/>
                <w:color w:val="000000"/>
                <w:sz w:val="20"/>
                <w:szCs w:val="20"/>
                <w:lang w:eastAsia="ru-RU"/>
              </w:rPr>
            </w:pPr>
            <w:r w:rsidRPr="00E7494A">
              <w:rPr>
                <w:rFonts w:ascii="Times New Roman" w:eastAsia="Times New Roman" w:hAnsi="Times New Roman" w:cs="Times New Roman"/>
                <w:b/>
                <w:color w:val="000000"/>
                <w:sz w:val="20"/>
                <w:szCs w:val="20"/>
                <w:lang w:eastAsia="ru-RU"/>
              </w:rPr>
              <w:t>284 194,4</w:t>
            </w:r>
          </w:p>
        </w:tc>
        <w:tc>
          <w:tcPr>
            <w:tcW w:w="1418" w:type="dxa"/>
          </w:tcPr>
          <w:p w:rsidR="00F90687" w:rsidRPr="00E7494A" w:rsidRDefault="009E6D54" w:rsidP="00E7494A">
            <w:pPr>
              <w:spacing w:after="0" w:line="240" w:lineRule="auto"/>
              <w:jc w:val="center"/>
              <w:rPr>
                <w:rFonts w:ascii="Times New Roman" w:eastAsia="Times New Roman" w:hAnsi="Times New Roman" w:cs="Times New Roman"/>
                <w:b/>
                <w:color w:val="000000"/>
                <w:sz w:val="20"/>
                <w:szCs w:val="20"/>
                <w:lang w:eastAsia="ru-RU"/>
              </w:rPr>
            </w:pPr>
            <w:r w:rsidRPr="00E7494A">
              <w:rPr>
                <w:rFonts w:ascii="Times New Roman" w:eastAsia="Times New Roman" w:hAnsi="Times New Roman" w:cs="Times New Roman"/>
                <w:b/>
                <w:color w:val="000000"/>
                <w:sz w:val="20"/>
                <w:szCs w:val="20"/>
                <w:lang w:eastAsia="ru-RU"/>
              </w:rPr>
              <w:t>4</w:t>
            </w:r>
            <w:r w:rsidR="00E7494A" w:rsidRPr="00E7494A">
              <w:rPr>
                <w:rFonts w:ascii="Times New Roman" w:eastAsia="Times New Roman" w:hAnsi="Times New Roman" w:cs="Times New Roman"/>
                <w:b/>
                <w:color w:val="000000"/>
                <w:sz w:val="20"/>
                <w:szCs w:val="20"/>
                <w:lang w:eastAsia="ru-RU"/>
              </w:rPr>
              <w:t>6 117,2</w:t>
            </w:r>
          </w:p>
        </w:tc>
        <w:tc>
          <w:tcPr>
            <w:tcW w:w="850" w:type="dxa"/>
          </w:tcPr>
          <w:p w:rsidR="00F90687" w:rsidRPr="00E7494A" w:rsidRDefault="00E7494A" w:rsidP="004276F5">
            <w:pPr>
              <w:spacing w:after="0" w:line="240" w:lineRule="auto"/>
              <w:jc w:val="center"/>
              <w:rPr>
                <w:rFonts w:ascii="Times New Roman" w:eastAsia="Times New Roman" w:hAnsi="Times New Roman" w:cs="Times New Roman"/>
                <w:b/>
                <w:color w:val="000000"/>
                <w:sz w:val="20"/>
                <w:szCs w:val="20"/>
                <w:lang w:eastAsia="ru-RU"/>
              </w:rPr>
            </w:pPr>
            <w:r w:rsidRPr="00E7494A">
              <w:rPr>
                <w:rFonts w:ascii="Times New Roman" w:eastAsia="Times New Roman" w:hAnsi="Times New Roman" w:cs="Times New Roman"/>
                <w:b/>
                <w:color w:val="000000"/>
                <w:sz w:val="20"/>
                <w:szCs w:val="20"/>
                <w:lang w:eastAsia="ru-RU"/>
              </w:rPr>
              <w:t>16,2</w:t>
            </w:r>
          </w:p>
        </w:tc>
      </w:tr>
      <w:tr w:rsidR="00F90687" w:rsidRPr="004913E5" w:rsidTr="004276F5">
        <w:trPr>
          <w:trHeight w:val="201"/>
        </w:trPr>
        <w:tc>
          <w:tcPr>
            <w:tcW w:w="568" w:type="dxa"/>
            <w:vAlign w:val="center"/>
          </w:tcPr>
          <w:p w:rsidR="00F90687" w:rsidRPr="004913E5" w:rsidRDefault="00F90687" w:rsidP="004276F5">
            <w:pPr>
              <w:spacing w:after="0" w:line="240" w:lineRule="auto"/>
              <w:jc w:val="center"/>
              <w:rPr>
                <w:rFonts w:ascii="Times New Roman" w:eastAsia="Times New Roman" w:hAnsi="Times New Roman" w:cs="Times New Roman"/>
                <w:sz w:val="20"/>
                <w:szCs w:val="20"/>
              </w:rPr>
            </w:pPr>
            <w:r w:rsidRPr="004913E5">
              <w:rPr>
                <w:rFonts w:ascii="Times New Roman" w:eastAsia="Times New Roman" w:hAnsi="Times New Roman" w:cs="Times New Roman"/>
                <w:sz w:val="20"/>
                <w:szCs w:val="20"/>
              </w:rPr>
              <w:t>1</w:t>
            </w:r>
          </w:p>
        </w:tc>
        <w:tc>
          <w:tcPr>
            <w:tcW w:w="2976" w:type="dxa"/>
            <w:vAlign w:val="center"/>
          </w:tcPr>
          <w:p w:rsidR="00F90687" w:rsidRPr="004913E5" w:rsidRDefault="00F90687" w:rsidP="004276F5">
            <w:pPr>
              <w:spacing w:after="0" w:line="240" w:lineRule="auto"/>
              <w:rPr>
                <w:rFonts w:ascii="Times New Roman" w:eastAsia="Times New Roman" w:hAnsi="Times New Roman" w:cs="Times New Roman"/>
                <w:sz w:val="20"/>
                <w:szCs w:val="20"/>
              </w:rPr>
            </w:pPr>
            <w:r w:rsidRPr="004913E5">
              <w:rPr>
                <w:rFonts w:ascii="Times New Roman" w:eastAsia="Times New Roman" w:hAnsi="Times New Roman" w:cs="Times New Roman"/>
                <w:sz w:val="20"/>
                <w:szCs w:val="20"/>
              </w:rPr>
              <w:t xml:space="preserve">местный бюджет </w:t>
            </w:r>
          </w:p>
        </w:tc>
        <w:tc>
          <w:tcPr>
            <w:tcW w:w="1985" w:type="dxa"/>
            <w:vAlign w:val="center"/>
          </w:tcPr>
          <w:p w:rsidR="00F90687" w:rsidRPr="004913E5" w:rsidRDefault="004913E5" w:rsidP="004276F5">
            <w:pPr>
              <w:spacing w:after="0" w:line="240" w:lineRule="auto"/>
              <w:jc w:val="center"/>
              <w:rPr>
                <w:rFonts w:ascii="Times New Roman" w:eastAsia="Times New Roman" w:hAnsi="Times New Roman" w:cs="Times New Roman"/>
                <w:color w:val="000000"/>
                <w:sz w:val="20"/>
                <w:szCs w:val="20"/>
                <w:lang w:eastAsia="ru-RU"/>
              </w:rPr>
            </w:pPr>
            <w:r w:rsidRPr="004913E5">
              <w:rPr>
                <w:rFonts w:ascii="Times New Roman" w:eastAsia="Times New Roman" w:hAnsi="Times New Roman" w:cs="Times New Roman"/>
                <w:color w:val="000000"/>
                <w:sz w:val="20"/>
                <w:szCs w:val="20"/>
                <w:lang w:eastAsia="ru-RU"/>
              </w:rPr>
              <w:t>216 862,9</w:t>
            </w:r>
          </w:p>
        </w:tc>
        <w:tc>
          <w:tcPr>
            <w:tcW w:w="1984" w:type="dxa"/>
            <w:vAlign w:val="center"/>
          </w:tcPr>
          <w:p w:rsidR="00F90687" w:rsidRPr="004913E5" w:rsidRDefault="00E7494A" w:rsidP="004276F5">
            <w:pPr>
              <w:spacing w:after="0" w:line="240" w:lineRule="auto"/>
              <w:jc w:val="center"/>
              <w:rPr>
                <w:rFonts w:ascii="Times New Roman" w:eastAsia="Times New Roman" w:hAnsi="Times New Roman" w:cs="Times New Roman"/>
                <w:color w:val="000000"/>
                <w:sz w:val="20"/>
                <w:szCs w:val="20"/>
                <w:lang w:eastAsia="ru-RU"/>
              </w:rPr>
            </w:pPr>
            <w:r w:rsidRPr="004913E5">
              <w:rPr>
                <w:rFonts w:ascii="Times New Roman" w:eastAsia="Times New Roman" w:hAnsi="Times New Roman" w:cs="Times New Roman"/>
                <w:color w:val="000000"/>
                <w:sz w:val="20"/>
                <w:szCs w:val="20"/>
                <w:lang w:eastAsia="ru-RU"/>
              </w:rPr>
              <w:t>216 862,9</w:t>
            </w:r>
          </w:p>
        </w:tc>
        <w:tc>
          <w:tcPr>
            <w:tcW w:w="1418" w:type="dxa"/>
          </w:tcPr>
          <w:p w:rsidR="00F90687" w:rsidRPr="004913E5" w:rsidRDefault="004913E5" w:rsidP="004276F5">
            <w:pPr>
              <w:spacing w:after="0" w:line="240" w:lineRule="auto"/>
              <w:jc w:val="center"/>
              <w:rPr>
                <w:rFonts w:ascii="Times New Roman" w:eastAsia="Times New Roman" w:hAnsi="Times New Roman" w:cs="Times New Roman"/>
                <w:color w:val="000000"/>
                <w:sz w:val="20"/>
                <w:szCs w:val="20"/>
                <w:lang w:eastAsia="ru-RU"/>
              </w:rPr>
            </w:pPr>
            <w:r w:rsidRPr="004913E5">
              <w:rPr>
                <w:rFonts w:ascii="Times New Roman" w:eastAsia="Times New Roman" w:hAnsi="Times New Roman" w:cs="Times New Roman"/>
                <w:color w:val="000000"/>
                <w:sz w:val="20"/>
                <w:szCs w:val="20"/>
                <w:lang w:eastAsia="ru-RU"/>
              </w:rPr>
              <w:t>44 908,9</w:t>
            </w:r>
          </w:p>
        </w:tc>
        <w:tc>
          <w:tcPr>
            <w:tcW w:w="850" w:type="dxa"/>
          </w:tcPr>
          <w:p w:rsidR="00F90687" w:rsidRPr="004913E5" w:rsidRDefault="009E6D54" w:rsidP="004913E5">
            <w:pPr>
              <w:spacing w:after="0" w:line="240" w:lineRule="auto"/>
              <w:jc w:val="center"/>
              <w:rPr>
                <w:rFonts w:ascii="Times New Roman" w:eastAsia="Times New Roman" w:hAnsi="Times New Roman" w:cs="Times New Roman"/>
                <w:color w:val="000000"/>
                <w:sz w:val="20"/>
                <w:szCs w:val="20"/>
                <w:lang w:eastAsia="ru-RU"/>
              </w:rPr>
            </w:pPr>
            <w:r w:rsidRPr="004913E5">
              <w:rPr>
                <w:rFonts w:ascii="Times New Roman" w:eastAsia="Times New Roman" w:hAnsi="Times New Roman" w:cs="Times New Roman"/>
                <w:color w:val="000000"/>
                <w:sz w:val="20"/>
                <w:szCs w:val="20"/>
                <w:lang w:eastAsia="ru-RU"/>
              </w:rPr>
              <w:t>20,</w:t>
            </w:r>
            <w:r w:rsidR="004913E5" w:rsidRPr="004913E5">
              <w:rPr>
                <w:rFonts w:ascii="Times New Roman" w:eastAsia="Times New Roman" w:hAnsi="Times New Roman" w:cs="Times New Roman"/>
                <w:color w:val="000000"/>
                <w:sz w:val="20"/>
                <w:szCs w:val="20"/>
                <w:lang w:eastAsia="ru-RU"/>
              </w:rPr>
              <w:t>7</w:t>
            </w:r>
          </w:p>
        </w:tc>
      </w:tr>
      <w:tr w:rsidR="00F90687" w:rsidRPr="004913E5" w:rsidTr="004276F5">
        <w:tc>
          <w:tcPr>
            <w:tcW w:w="568" w:type="dxa"/>
            <w:vAlign w:val="center"/>
          </w:tcPr>
          <w:p w:rsidR="00F90687" w:rsidRPr="004913E5" w:rsidRDefault="00F90687" w:rsidP="004276F5">
            <w:pPr>
              <w:spacing w:after="0" w:line="240" w:lineRule="auto"/>
              <w:jc w:val="center"/>
              <w:rPr>
                <w:rFonts w:ascii="Times New Roman" w:eastAsia="Times New Roman" w:hAnsi="Times New Roman" w:cs="Times New Roman"/>
                <w:sz w:val="20"/>
                <w:szCs w:val="20"/>
              </w:rPr>
            </w:pPr>
            <w:r w:rsidRPr="004913E5">
              <w:rPr>
                <w:rFonts w:ascii="Times New Roman" w:eastAsia="Times New Roman" w:hAnsi="Times New Roman" w:cs="Times New Roman"/>
                <w:sz w:val="20"/>
                <w:szCs w:val="20"/>
              </w:rPr>
              <w:t>2</w:t>
            </w:r>
          </w:p>
        </w:tc>
        <w:tc>
          <w:tcPr>
            <w:tcW w:w="2976" w:type="dxa"/>
            <w:vAlign w:val="center"/>
          </w:tcPr>
          <w:p w:rsidR="00F90687" w:rsidRPr="004913E5" w:rsidRDefault="00F90687" w:rsidP="004276F5">
            <w:pPr>
              <w:spacing w:after="0" w:line="240" w:lineRule="auto"/>
              <w:rPr>
                <w:rFonts w:ascii="Times New Roman" w:eastAsia="Times New Roman" w:hAnsi="Times New Roman" w:cs="Times New Roman"/>
                <w:sz w:val="20"/>
                <w:szCs w:val="20"/>
              </w:rPr>
            </w:pPr>
            <w:r w:rsidRPr="004913E5">
              <w:rPr>
                <w:rFonts w:ascii="Times New Roman" w:eastAsia="Times New Roman" w:hAnsi="Times New Roman" w:cs="Times New Roman"/>
                <w:sz w:val="20"/>
                <w:szCs w:val="20"/>
              </w:rPr>
              <w:t>бюджет автономного округа</w:t>
            </w:r>
          </w:p>
        </w:tc>
        <w:tc>
          <w:tcPr>
            <w:tcW w:w="1985" w:type="dxa"/>
            <w:vAlign w:val="center"/>
          </w:tcPr>
          <w:p w:rsidR="00F90687" w:rsidRPr="004913E5" w:rsidRDefault="004913E5" w:rsidP="004276F5">
            <w:pPr>
              <w:spacing w:after="0" w:line="240" w:lineRule="auto"/>
              <w:jc w:val="center"/>
              <w:rPr>
                <w:rFonts w:ascii="Times New Roman" w:eastAsia="Times New Roman" w:hAnsi="Times New Roman" w:cs="Times New Roman"/>
                <w:color w:val="000000"/>
                <w:sz w:val="20"/>
                <w:szCs w:val="20"/>
                <w:lang w:eastAsia="ru-RU"/>
              </w:rPr>
            </w:pPr>
            <w:r w:rsidRPr="004913E5">
              <w:rPr>
                <w:rFonts w:ascii="Times New Roman" w:eastAsia="Times New Roman" w:hAnsi="Times New Roman" w:cs="Times New Roman"/>
                <w:color w:val="000000"/>
                <w:sz w:val="20"/>
                <w:szCs w:val="20"/>
                <w:lang w:eastAsia="ru-RU"/>
              </w:rPr>
              <w:t>54 331,5</w:t>
            </w:r>
          </w:p>
        </w:tc>
        <w:tc>
          <w:tcPr>
            <w:tcW w:w="1984" w:type="dxa"/>
            <w:vAlign w:val="center"/>
          </w:tcPr>
          <w:p w:rsidR="00F90687" w:rsidRPr="004913E5" w:rsidRDefault="009E6D54" w:rsidP="00E7494A">
            <w:pPr>
              <w:spacing w:after="0" w:line="240" w:lineRule="auto"/>
              <w:jc w:val="center"/>
              <w:rPr>
                <w:rFonts w:ascii="Times New Roman" w:eastAsia="Times New Roman" w:hAnsi="Times New Roman" w:cs="Times New Roman"/>
                <w:color w:val="000000"/>
                <w:sz w:val="20"/>
                <w:szCs w:val="20"/>
                <w:lang w:eastAsia="ru-RU"/>
              </w:rPr>
            </w:pPr>
            <w:r w:rsidRPr="004913E5">
              <w:rPr>
                <w:rFonts w:ascii="Times New Roman" w:eastAsia="Times New Roman" w:hAnsi="Times New Roman" w:cs="Times New Roman"/>
                <w:color w:val="000000"/>
                <w:sz w:val="20"/>
                <w:szCs w:val="20"/>
                <w:lang w:eastAsia="ru-RU"/>
              </w:rPr>
              <w:t>6</w:t>
            </w:r>
            <w:r w:rsidR="00E7494A" w:rsidRPr="004913E5">
              <w:rPr>
                <w:rFonts w:ascii="Times New Roman" w:eastAsia="Times New Roman" w:hAnsi="Times New Roman" w:cs="Times New Roman"/>
                <w:color w:val="000000"/>
                <w:sz w:val="20"/>
                <w:szCs w:val="20"/>
                <w:lang w:eastAsia="ru-RU"/>
              </w:rPr>
              <w:t>7 331,5</w:t>
            </w:r>
          </w:p>
        </w:tc>
        <w:tc>
          <w:tcPr>
            <w:tcW w:w="1418" w:type="dxa"/>
          </w:tcPr>
          <w:p w:rsidR="00F90687" w:rsidRPr="004913E5" w:rsidRDefault="009E6D54" w:rsidP="004913E5">
            <w:pPr>
              <w:spacing w:after="0" w:line="240" w:lineRule="auto"/>
              <w:jc w:val="center"/>
              <w:rPr>
                <w:rFonts w:ascii="Times New Roman" w:eastAsia="Times New Roman" w:hAnsi="Times New Roman" w:cs="Times New Roman"/>
                <w:color w:val="000000"/>
                <w:sz w:val="20"/>
                <w:szCs w:val="20"/>
                <w:lang w:eastAsia="ru-RU"/>
              </w:rPr>
            </w:pPr>
            <w:r w:rsidRPr="004913E5">
              <w:rPr>
                <w:rFonts w:ascii="Times New Roman" w:eastAsia="Times New Roman" w:hAnsi="Times New Roman" w:cs="Times New Roman"/>
                <w:color w:val="000000"/>
                <w:sz w:val="20"/>
                <w:szCs w:val="20"/>
                <w:lang w:eastAsia="ru-RU"/>
              </w:rPr>
              <w:t>1</w:t>
            </w:r>
            <w:r w:rsidR="004913E5" w:rsidRPr="004913E5">
              <w:rPr>
                <w:rFonts w:ascii="Times New Roman" w:eastAsia="Times New Roman" w:hAnsi="Times New Roman" w:cs="Times New Roman"/>
                <w:color w:val="000000"/>
                <w:sz w:val="20"/>
                <w:szCs w:val="20"/>
                <w:lang w:eastAsia="ru-RU"/>
              </w:rPr>
              <w:t> </w:t>
            </w:r>
            <w:r w:rsidRPr="004913E5">
              <w:rPr>
                <w:rFonts w:ascii="Times New Roman" w:eastAsia="Times New Roman" w:hAnsi="Times New Roman" w:cs="Times New Roman"/>
                <w:color w:val="000000"/>
                <w:sz w:val="20"/>
                <w:szCs w:val="20"/>
                <w:lang w:eastAsia="ru-RU"/>
              </w:rPr>
              <w:t>2</w:t>
            </w:r>
            <w:r w:rsidR="004913E5" w:rsidRPr="004913E5">
              <w:rPr>
                <w:rFonts w:ascii="Times New Roman" w:eastAsia="Times New Roman" w:hAnsi="Times New Roman" w:cs="Times New Roman"/>
                <w:color w:val="000000"/>
                <w:sz w:val="20"/>
                <w:szCs w:val="20"/>
                <w:lang w:eastAsia="ru-RU"/>
              </w:rPr>
              <w:t>08,3</w:t>
            </w:r>
          </w:p>
        </w:tc>
        <w:tc>
          <w:tcPr>
            <w:tcW w:w="850" w:type="dxa"/>
          </w:tcPr>
          <w:p w:rsidR="00F90687" w:rsidRPr="004913E5" w:rsidRDefault="004913E5" w:rsidP="004276F5">
            <w:pPr>
              <w:spacing w:after="0" w:line="240" w:lineRule="auto"/>
              <w:jc w:val="center"/>
              <w:rPr>
                <w:rFonts w:ascii="Times New Roman" w:eastAsia="Times New Roman" w:hAnsi="Times New Roman" w:cs="Times New Roman"/>
                <w:color w:val="000000"/>
                <w:sz w:val="20"/>
                <w:szCs w:val="20"/>
                <w:lang w:eastAsia="ru-RU"/>
              </w:rPr>
            </w:pPr>
            <w:r w:rsidRPr="004913E5">
              <w:rPr>
                <w:rFonts w:ascii="Times New Roman" w:eastAsia="Times New Roman" w:hAnsi="Times New Roman" w:cs="Times New Roman"/>
                <w:color w:val="000000"/>
                <w:sz w:val="20"/>
                <w:szCs w:val="20"/>
                <w:lang w:eastAsia="ru-RU"/>
              </w:rPr>
              <w:t>1,8</w:t>
            </w:r>
          </w:p>
        </w:tc>
      </w:tr>
    </w:tbl>
    <w:p w:rsidR="00F90687" w:rsidRPr="004913E5" w:rsidRDefault="00F90687" w:rsidP="00F90687">
      <w:pPr>
        <w:spacing w:after="0" w:line="240" w:lineRule="auto"/>
        <w:ind w:firstLine="708"/>
        <w:jc w:val="both"/>
        <w:rPr>
          <w:rFonts w:ascii="Times New Roman" w:hAnsi="Times New Roman" w:cs="Times New Roman"/>
          <w:sz w:val="24"/>
          <w:szCs w:val="24"/>
        </w:rPr>
      </w:pPr>
    </w:p>
    <w:p w:rsidR="00F90687" w:rsidRPr="004C6A7B" w:rsidRDefault="00F90687" w:rsidP="00F90687">
      <w:pPr>
        <w:spacing w:after="0" w:line="240" w:lineRule="auto"/>
        <w:ind w:firstLine="708"/>
        <w:jc w:val="both"/>
        <w:rPr>
          <w:rFonts w:ascii="Times New Roman" w:hAnsi="Times New Roman" w:cs="Times New Roman"/>
          <w:sz w:val="24"/>
          <w:szCs w:val="24"/>
        </w:rPr>
      </w:pPr>
      <w:r w:rsidRPr="004C6A7B">
        <w:rPr>
          <w:rFonts w:ascii="Times New Roman" w:hAnsi="Times New Roman" w:cs="Times New Roman"/>
          <w:sz w:val="24"/>
          <w:szCs w:val="24"/>
        </w:rPr>
        <w:t xml:space="preserve">Удельный вес к общему объему   расходов бюджета составляет </w:t>
      </w:r>
      <w:r w:rsidR="004C6A7B" w:rsidRPr="004C6A7B">
        <w:rPr>
          <w:rFonts w:ascii="Times New Roman" w:hAnsi="Times New Roman" w:cs="Times New Roman"/>
          <w:sz w:val="24"/>
          <w:szCs w:val="24"/>
        </w:rPr>
        <w:t>7,3</w:t>
      </w:r>
      <w:r w:rsidRPr="004C6A7B">
        <w:rPr>
          <w:rFonts w:ascii="Times New Roman" w:hAnsi="Times New Roman" w:cs="Times New Roman"/>
          <w:sz w:val="24"/>
          <w:szCs w:val="24"/>
        </w:rPr>
        <w:t xml:space="preserve">% к   плану и </w:t>
      </w:r>
      <w:r w:rsidR="009E6D54" w:rsidRPr="004C6A7B">
        <w:rPr>
          <w:rFonts w:ascii="Times New Roman" w:hAnsi="Times New Roman" w:cs="Times New Roman"/>
          <w:sz w:val="24"/>
          <w:szCs w:val="24"/>
        </w:rPr>
        <w:t>6,7</w:t>
      </w:r>
      <w:r w:rsidRPr="004C6A7B">
        <w:rPr>
          <w:rFonts w:ascii="Times New Roman" w:hAnsi="Times New Roman" w:cs="Times New Roman"/>
          <w:sz w:val="24"/>
          <w:szCs w:val="24"/>
        </w:rPr>
        <w:t>% к исполнению расходной части бюджета города.</w:t>
      </w:r>
    </w:p>
    <w:p w:rsidR="00F90687" w:rsidRPr="0036643E" w:rsidRDefault="00F90687" w:rsidP="00F90687">
      <w:pPr>
        <w:spacing w:after="0" w:line="240" w:lineRule="auto"/>
        <w:ind w:firstLine="709"/>
        <w:jc w:val="both"/>
        <w:rPr>
          <w:rFonts w:ascii="Times New Roman" w:eastAsia="Times New Roman" w:hAnsi="Times New Roman" w:cs="Times New Roman"/>
          <w:sz w:val="20"/>
          <w:szCs w:val="20"/>
          <w:highlight w:val="yellow"/>
        </w:rPr>
      </w:pPr>
    </w:p>
    <w:p w:rsidR="003A5C1F" w:rsidRPr="002569D2" w:rsidRDefault="003A5C1F" w:rsidP="006E73A6">
      <w:pPr>
        <w:spacing w:after="0" w:line="240" w:lineRule="auto"/>
        <w:ind w:firstLine="709"/>
        <w:jc w:val="center"/>
        <w:rPr>
          <w:rFonts w:ascii="Times New Roman" w:hAnsi="Times New Roman" w:cs="Times New Roman"/>
          <w:b/>
          <w:bCs/>
          <w:sz w:val="24"/>
          <w:szCs w:val="24"/>
        </w:rPr>
      </w:pPr>
      <w:r w:rsidRPr="002569D2">
        <w:rPr>
          <w:rFonts w:ascii="Times New Roman" w:hAnsi="Times New Roman" w:cs="Times New Roman"/>
          <w:b/>
          <w:bCs/>
          <w:sz w:val="24"/>
          <w:szCs w:val="24"/>
        </w:rPr>
        <w:t xml:space="preserve">В состав муниципальной программы входят 3 </w:t>
      </w:r>
      <w:r w:rsidR="008A0AE6" w:rsidRPr="002569D2">
        <w:rPr>
          <w:rFonts w:ascii="Times New Roman" w:hAnsi="Times New Roman" w:cs="Times New Roman"/>
          <w:b/>
          <w:bCs/>
          <w:sz w:val="24"/>
          <w:szCs w:val="24"/>
        </w:rPr>
        <w:t>подпрограммы</w:t>
      </w:r>
    </w:p>
    <w:p w:rsidR="006B7D6C" w:rsidRPr="002569D2" w:rsidRDefault="003C46E2" w:rsidP="006B7D6C">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2569D2">
        <w:rPr>
          <w:rFonts w:ascii="Times New Roman" w:eastAsia="Times New Roman" w:hAnsi="Times New Roman" w:cs="Times New Roman"/>
          <w:sz w:val="24"/>
          <w:szCs w:val="24"/>
          <w:lang w:eastAsia="ru-RU"/>
        </w:rPr>
        <w:t>Структура расходов муниципальной программы</w:t>
      </w:r>
    </w:p>
    <w:p w:rsidR="006B7D6C" w:rsidRPr="002569D2" w:rsidRDefault="003106FA" w:rsidP="006B7D6C">
      <w:pPr>
        <w:tabs>
          <w:tab w:val="left" w:pos="538"/>
        </w:tabs>
        <w:spacing w:after="0" w:line="240" w:lineRule="auto"/>
        <w:ind w:firstLine="709"/>
        <w:jc w:val="center"/>
        <w:rPr>
          <w:rFonts w:ascii="Times New Roman" w:eastAsia="Times New Roman" w:hAnsi="Times New Roman" w:cs="Times New Roman"/>
          <w:bCs/>
          <w:color w:val="000000"/>
          <w:sz w:val="24"/>
          <w:szCs w:val="24"/>
          <w:u w:val="single"/>
          <w:lang w:eastAsia="ru-RU"/>
        </w:rPr>
      </w:pPr>
      <w:r w:rsidRPr="002569D2">
        <w:rPr>
          <w:rFonts w:ascii="Times New Roman" w:eastAsia="Times New Roman" w:hAnsi="Times New Roman" w:cs="Times New Roman"/>
          <w:bCs/>
          <w:color w:val="000000"/>
          <w:sz w:val="24"/>
          <w:szCs w:val="24"/>
          <w:u w:val="single"/>
          <w:lang w:eastAsia="ru-RU"/>
        </w:rPr>
        <w:t xml:space="preserve">«Развитие транспортной системы городского округа </w:t>
      </w:r>
      <w:r w:rsidR="006B7D6C" w:rsidRPr="002569D2">
        <w:rPr>
          <w:rFonts w:ascii="Times New Roman" w:eastAsia="Times New Roman" w:hAnsi="Times New Roman" w:cs="Times New Roman"/>
          <w:bCs/>
          <w:color w:val="000000"/>
          <w:sz w:val="24"/>
          <w:szCs w:val="24"/>
          <w:u w:val="single"/>
          <w:lang w:eastAsia="ru-RU"/>
        </w:rPr>
        <w:t xml:space="preserve">город Мегион </w:t>
      </w:r>
    </w:p>
    <w:p w:rsidR="00636CEC" w:rsidRPr="002569D2" w:rsidRDefault="006B7D6C" w:rsidP="006B7D6C">
      <w:pPr>
        <w:tabs>
          <w:tab w:val="left" w:pos="538"/>
        </w:tabs>
        <w:spacing w:after="0" w:line="240" w:lineRule="auto"/>
        <w:ind w:firstLine="709"/>
        <w:jc w:val="center"/>
        <w:rPr>
          <w:rFonts w:ascii="Times New Roman" w:eastAsia="Times New Roman" w:hAnsi="Times New Roman" w:cs="Times New Roman"/>
          <w:bCs/>
          <w:color w:val="000000"/>
          <w:sz w:val="24"/>
          <w:szCs w:val="24"/>
          <w:u w:val="single"/>
          <w:lang w:eastAsia="ru-RU"/>
        </w:rPr>
      </w:pPr>
      <w:r w:rsidRPr="002569D2">
        <w:rPr>
          <w:rFonts w:ascii="Times New Roman" w:eastAsia="Times New Roman" w:hAnsi="Times New Roman" w:cs="Times New Roman"/>
          <w:bCs/>
          <w:color w:val="000000"/>
          <w:sz w:val="24"/>
          <w:szCs w:val="24"/>
          <w:u w:val="single"/>
          <w:lang w:eastAsia="ru-RU"/>
        </w:rPr>
        <w:t>на 2014 -20</w:t>
      </w:r>
      <w:r w:rsidR="008C2811" w:rsidRPr="002569D2">
        <w:rPr>
          <w:rFonts w:ascii="Times New Roman" w:eastAsia="Times New Roman" w:hAnsi="Times New Roman" w:cs="Times New Roman"/>
          <w:bCs/>
          <w:color w:val="000000"/>
          <w:sz w:val="24"/>
          <w:szCs w:val="24"/>
          <w:u w:val="single"/>
          <w:lang w:eastAsia="ru-RU"/>
        </w:rPr>
        <w:t>1</w:t>
      </w:r>
      <w:r w:rsidR="002569D2" w:rsidRPr="002569D2">
        <w:rPr>
          <w:rFonts w:ascii="Times New Roman" w:eastAsia="Times New Roman" w:hAnsi="Times New Roman" w:cs="Times New Roman"/>
          <w:bCs/>
          <w:color w:val="000000"/>
          <w:sz w:val="24"/>
          <w:szCs w:val="24"/>
          <w:u w:val="single"/>
          <w:lang w:eastAsia="ru-RU"/>
        </w:rPr>
        <w:t>9</w:t>
      </w:r>
      <w:r w:rsidRPr="002569D2">
        <w:rPr>
          <w:rFonts w:ascii="Times New Roman" w:eastAsia="Times New Roman" w:hAnsi="Times New Roman" w:cs="Times New Roman"/>
          <w:bCs/>
          <w:color w:val="000000"/>
          <w:sz w:val="24"/>
          <w:szCs w:val="24"/>
          <w:u w:val="single"/>
          <w:lang w:eastAsia="ru-RU"/>
        </w:rPr>
        <w:t xml:space="preserve"> годы»</w:t>
      </w:r>
    </w:p>
    <w:p w:rsidR="003C46E2" w:rsidRPr="002569D2" w:rsidRDefault="00636CEC" w:rsidP="006B7D6C">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2569D2">
        <w:rPr>
          <w:rFonts w:ascii="Times New Roman" w:eastAsia="Times New Roman" w:hAnsi="Times New Roman" w:cs="Times New Roman"/>
          <w:bCs/>
          <w:color w:val="000000"/>
          <w:sz w:val="24"/>
          <w:szCs w:val="24"/>
          <w:lang w:eastAsia="ru-RU"/>
        </w:rPr>
        <w:t xml:space="preserve">                                                                                                                      </w:t>
      </w:r>
      <w:r w:rsidR="00B8075F" w:rsidRPr="002569D2">
        <w:rPr>
          <w:rFonts w:ascii="Times New Roman" w:eastAsia="Times New Roman" w:hAnsi="Times New Roman" w:cs="Times New Roman"/>
          <w:bCs/>
          <w:color w:val="000000"/>
          <w:sz w:val="24"/>
          <w:szCs w:val="24"/>
          <w:lang w:eastAsia="ru-RU"/>
        </w:rPr>
        <w:t xml:space="preserve">         </w:t>
      </w:r>
      <w:r w:rsidRPr="002569D2">
        <w:rPr>
          <w:rFonts w:ascii="Times New Roman" w:eastAsia="Times New Roman" w:hAnsi="Times New Roman" w:cs="Times New Roman"/>
          <w:bCs/>
          <w:color w:val="000000"/>
          <w:sz w:val="20"/>
          <w:szCs w:val="20"/>
          <w:lang w:eastAsia="ru-RU"/>
        </w:rPr>
        <w:t xml:space="preserve"> (тыс. руб</w:t>
      </w:r>
      <w:r w:rsidR="00450015" w:rsidRPr="002569D2">
        <w:rPr>
          <w:rFonts w:ascii="Times New Roman" w:eastAsia="Times New Roman" w:hAnsi="Times New Roman" w:cs="Times New Roman"/>
          <w:bCs/>
          <w:color w:val="000000"/>
          <w:sz w:val="20"/>
          <w:szCs w:val="20"/>
          <w:lang w:eastAsia="ru-RU"/>
        </w:rPr>
        <w:t>лей</w:t>
      </w:r>
      <w:r w:rsidRPr="002569D2">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48"/>
        <w:gridCol w:w="2716"/>
        <w:gridCol w:w="1417"/>
        <w:gridCol w:w="1274"/>
        <w:gridCol w:w="1135"/>
        <w:gridCol w:w="567"/>
        <w:gridCol w:w="1982"/>
      </w:tblGrid>
      <w:tr w:rsidR="00870EC0" w:rsidRPr="0036643E" w:rsidTr="00556BD6">
        <w:trPr>
          <w:trHeight w:val="451"/>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2569D2" w:rsidRDefault="00870EC0" w:rsidP="00904168">
            <w:pPr>
              <w:spacing w:after="0" w:line="240" w:lineRule="auto"/>
              <w:ind w:left="-108"/>
              <w:jc w:val="center"/>
              <w:rPr>
                <w:rFonts w:ascii="Times New Roman" w:eastAsia="Times New Roman" w:hAnsi="Times New Roman" w:cs="Times New Roman"/>
                <w:color w:val="000000"/>
                <w:sz w:val="20"/>
                <w:szCs w:val="20"/>
                <w:lang w:eastAsia="ru-RU"/>
              </w:rPr>
            </w:pPr>
            <w:r w:rsidRPr="002569D2">
              <w:rPr>
                <w:rFonts w:ascii="Times New Roman" w:eastAsia="Times New Roman" w:hAnsi="Times New Roman" w:cs="Times New Roman"/>
                <w:color w:val="000000"/>
                <w:sz w:val="20"/>
                <w:szCs w:val="20"/>
                <w:lang w:eastAsia="ru-RU"/>
              </w:rPr>
              <w:t>№ п/п</w:t>
            </w:r>
          </w:p>
        </w:tc>
        <w:tc>
          <w:tcPr>
            <w:tcW w:w="14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2569D2" w:rsidRDefault="00870EC0" w:rsidP="00904168">
            <w:pPr>
              <w:spacing w:after="0" w:line="240" w:lineRule="auto"/>
              <w:jc w:val="center"/>
              <w:rPr>
                <w:rFonts w:ascii="Times New Roman" w:eastAsia="Times New Roman" w:hAnsi="Times New Roman" w:cs="Times New Roman"/>
                <w:color w:val="000000"/>
                <w:sz w:val="20"/>
                <w:szCs w:val="20"/>
                <w:lang w:eastAsia="ru-RU"/>
              </w:rPr>
            </w:pPr>
            <w:r w:rsidRPr="002569D2">
              <w:rPr>
                <w:rFonts w:ascii="Times New Roman" w:eastAsia="Times New Roman" w:hAnsi="Times New Roman" w:cs="Times New Roman"/>
                <w:color w:val="000000"/>
                <w:sz w:val="20"/>
                <w:szCs w:val="20"/>
                <w:lang w:eastAsia="ru-RU"/>
              </w:rPr>
              <w:t xml:space="preserve">Наименование   муниципальной программы </w:t>
            </w:r>
          </w:p>
        </w:tc>
        <w:tc>
          <w:tcPr>
            <w:tcW w:w="735" w:type="pct"/>
            <w:tcBorders>
              <w:top w:val="single" w:sz="4" w:space="0" w:color="auto"/>
              <w:bottom w:val="single" w:sz="4" w:space="0" w:color="auto"/>
              <w:right w:val="single" w:sz="4" w:space="0" w:color="auto"/>
            </w:tcBorders>
            <w:shd w:val="clear" w:color="auto" w:fill="auto"/>
            <w:vAlign w:val="center"/>
          </w:tcPr>
          <w:p w:rsidR="00870EC0" w:rsidRPr="002569D2" w:rsidRDefault="00870EC0" w:rsidP="002F5BCD">
            <w:pPr>
              <w:spacing w:after="0"/>
              <w:jc w:val="center"/>
              <w:rPr>
                <w:rFonts w:ascii="Times New Roman" w:eastAsia="Times New Roman" w:hAnsi="Times New Roman" w:cs="Times New Roman"/>
                <w:sz w:val="20"/>
                <w:szCs w:val="20"/>
                <w:lang w:eastAsia="ru-RU"/>
              </w:rPr>
            </w:pPr>
            <w:r w:rsidRPr="002569D2">
              <w:rPr>
                <w:rFonts w:ascii="Times New Roman" w:hAnsi="Times New Roman" w:cs="Times New Roman"/>
                <w:sz w:val="20"/>
                <w:szCs w:val="20"/>
              </w:rPr>
              <w:t>Утверждено решением Думы         города Мегиона от 2</w:t>
            </w:r>
            <w:r w:rsidR="002F5BCD" w:rsidRPr="002569D2">
              <w:rPr>
                <w:rFonts w:ascii="Times New Roman" w:hAnsi="Times New Roman" w:cs="Times New Roman"/>
                <w:sz w:val="20"/>
                <w:szCs w:val="20"/>
              </w:rPr>
              <w:t>5</w:t>
            </w:r>
            <w:r w:rsidRPr="002569D2">
              <w:rPr>
                <w:rFonts w:ascii="Times New Roman" w:hAnsi="Times New Roman" w:cs="Times New Roman"/>
                <w:sz w:val="20"/>
                <w:szCs w:val="20"/>
              </w:rPr>
              <w:t>.11.201</w:t>
            </w:r>
            <w:r w:rsidR="002F5BCD" w:rsidRPr="002569D2">
              <w:rPr>
                <w:rFonts w:ascii="Times New Roman" w:hAnsi="Times New Roman" w:cs="Times New Roman"/>
                <w:sz w:val="20"/>
                <w:szCs w:val="20"/>
              </w:rPr>
              <w:t>6</w:t>
            </w:r>
            <w:r w:rsidRPr="002569D2">
              <w:rPr>
                <w:rFonts w:ascii="Times New Roman" w:hAnsi="Times New Roman" w:cs="Times New Roman"/>
                <w:sz w:val="20"/>
                <w:szCs w:val="20"/>
              </w:rPr>
              <w:t xml:space="preserve">  №</w:t>
            </w:r>
            <w:r w:rsidR="002F5BCD" w:rsidRPr="002569D2">
              <w:rPr>
                <w:rFonts w:ascii="Times New Roman" w:hAnsi="Times New Roman" w:cs="Times New Roman"/>
                <w:sz w:val="20"/>
                <w:szCs w:val="20"/>
              </w:rPr>
              <w:t>13</w:t>
            </w:r>
            <w:r w:rsidRPr="002569D2">
              <w:rPr>
                <w:rFonts w:ascii="Times New Roman" w:hAnsi="Times New Roman" w:cs="Times New Roman"/>
                <w:sz w:val="20"/>
                <w:szCs w:val="20"/>
              </w:rPr>
              <w:t>7</w:t>
            </w:r>
          </w:p>
        </w:tc>
        <w:tc>
          <w:tcPr>
            <w:tcW w:w="661" w:type="pct"/>
            <w:tcBorders>
              <w:top w:val="single" w:sz="4" w:space="0" w:color="auto"/>
              <w:bottom w:val="single" w:sz="4" w:space="0" w:color="auto"/>
              <w:right w:val="single" w:sz="4" w:space="0" w:color="auto"/>
            </w:tcBorders>
            <w:vAlign w:val="center"/>
          </w:tcPr>
          <w:p w:rsidR="00870EC0" w:rsidRPr="002569D2" w:rsidRDefault="00870EC0" w:rsidP="002F5BCD">
            <w:pPr>
              <w:spacing w:after="0"/>
              <w:jc w:val="center"/>
              <w:rPr>
                <w:rFonts w:ascii="Times New Roman" w:hAnsi="Times New Roman" w:cs="Times New Roman"/>
                <w:sz w:val="20"/>
                <w:szCs w:val="20"/>
              </w:rPr>
            </w:pPr>
            <w:r w:rsidRPr="002569D2">
              <w:rPr>
                <w:rFonts w:ascii="Times New Roman" w:eastAsia="Times New Roman" w:hAnsi="Times New Roman" w:cs="Times New Roman"/>
                <w:sz w:val="20"/>
                <w:szCs w:val="20"/>
              </w:rPr>
              <w:t>Показатели сводной бюджетной росписи на 01.04.201</w:t>
            </w:r>
            <w:r w:rsidR="002F5BCD" w:rsidRPr="002569D2">
              <w:rPr>
                <w:rFonts w:ascii="Times New Roman" w:eastAsia="Times New Roman" w:hAnsi="Times New Roman" w:cs="Times New Roman"/>
                <w:sz w:val="20"/>
                <w:szCs w:val="20"/>
              </w:rPr>
              <w:t>7</w:t>
            </w:r>
          </w:p>
        </w:tc>
        <w:tc>
          <w:tcPr>
            <w:tcW w:w="589" w:type="pct"/>
            <w:tcBorders>
              <w:top w:val="single" w:sz="4" w:space="0" w:color="auto"/>
              <w:bottom w:val="single" w:sz="4" w:space="0" w:color="auto"/>
              <w:right w:val="single" w:sz="4" w:space="0" w:color="auto"/>
            </w:tcBorders>
            <w:vAlign w:val="center"/>
          </w:tcPr>
          <w:p w:rsidR="00870EC0" w:rsidRPr="002569D2" w:rsidRDefault="00870EC0" w:rsidP="00071C31">
            <w:pPr>
              <w:spacing w:after="0" w:line="240" w:lineRule="auto"/>
              <w:ind w:left="-110"/>
              <w:jc w:val="center"/>
              <w:rPr>
                <w:rFonts w:ascii="Times New Roman" w:eastAsia="Times New Roman" w:hAnsi="Times New Roman" w:cs="Times New Roman"/>
                <w:sz w:val="24"/>
                <w:szCs w:val="24"/>
              </w:rPr>
            </w:pPr>
            <w:r w:rsidRPr="002569D2">
              <w:rPr>
                <w:rFonts w:ascii="Times New Roman" w:eastAsia="Times New Roman" w:hAnsi="Times New Roman" w:cs="Times New Roman"/>
                <w:sz w:val="20"/>
                <w:szCs w:val="20"/>
              </w:rPr>
              <w:t>Исполнено на 01.04.201</w:t>
            </w:r>
            <w:r w:rsidR="002F5BCD" w:rsidRPr="002569D2">
              <w:rPr>
                <w:rFonts w:ascii="Times New Roman" w:eastAsia="Times New Roman" w:hAnsi="Times New Roman" w:cs="Times New Roman"/>
                <w:sz w:val="20"/>
                <w:szCs w:val="20"/>
              </w:rPr>
              <w:t>7</w:t>
            </w:r>
          </w:p>
          <w:p w:rsidR="00870EC0" w:rsidRPr="002569D2" w:rsidRDefault="00870EC0" w:rsidP="00071C31">
            <w:pPr>
              <w:spacing w:after="0"/>
              <w:ind w:left="-110"/>
              <w:jc w:val="center"/>
              <w:rPr>
                <w:rFonts w:ascii="Times New Roman" w:hAnsi="Times New Roman" w:cs="Times New Roman"/>
                <w:sz w:val="20"/>
                <w:szCs w:val="20"/>
              </w:rPr>
            </w:pPr>
          </w:p>
        </w:tc>
        <w:tc>
          <w:tcPr>
            <w:tcW w:w="294" w:type="pct"/>
            <w:tcBorders>
              <w:top w:val="single" w:sz="4" w:space="0" w:color="auto"/>
              <w:bottom w:val="single" w:sz="4" w:space="0" w:color="auto"/>
              <w:right w:val="single" w:sz="4" w:space="0" w:color="auto"/>
            </w:tcBorders>
            <w:vAlign w:val="center"/>
          </w:tcPr>
          <w:p w:rsidR="00870EC0" w:rsidRPr="002569D2" w:rsidRDefault="00870EC0" w:rsidP="00071C31">
            <w:pPr>
              <w:spacing w:after="0" w:line="240" w:lineRule="auto"/>
              <w:ind w:left="-110" w:right="-107"/>
              <w:jc w:val="center"/>
              <w:rPr>
                <w:rFonts w:ascii="Times New Roman" w:eastAsia="Times New Roman" w:hAnsi="Times New Roman" w:cs="Times New Roman"/>
                <w:sz w:val="20"/>
                <w:szCs w:val="20"/>
              </w:rPr>
            </w:pPr>
            <w:r w:rsidRPr="002569D2">
              <w:rPr>
                <w:rFonts w:ascii="Times New Roman" w:eastAsia="Times New Roman" w:hAnsi="Times New Roman" w:cs="Times New Roman"/>
                <w:sz w:val="20"/>
                <w:szCs w:val="20"/>
              </w:rPr>
              <w:t>% испол</w:t>
            </w:r>
          </w:p>
          <w:p w:rsidR="00870EC0" w:rsidRPr="002569D2" w:rsidRDefault="00870EC0" w:rsidP="00071C31">
            <w:pPr>
              <w:spacing w:after="0"/>
              <w:ind w:left="-110" w:right="-107"/>
              <w:jc w:val="center"/>
              <w:rPr>
                <w:rFonts w:ascii="Times New Roman" w:hAnsi="Times New Roman" w:cs="Times New Roman"/>
                <w:sz w:val="20"/>
                <w:szCs w:val="20"/>
              </w:rPr>
            </w:pPr>
            <w:r w:rsidRPr="002569D2">
              <w:rPr>
                <w:rFonts w:ascii="Times New Roman" w:eastAsia="Times New Roman" w:hAnsi="Times New Roman" w:cs="Times New Roman"/>
                <w:sz w:val="20"/>
                <w:szCs w:val="20"/>
              </w:rPr>
              <w:t>нения</w:t>
            </w:r>
          </w:p>
        </w:tc>
        <w:tc>
          <w:tcPr>
            <w:tcW w:w="1029" w:type="pct"/>
            <w:tcBorders>
              <w:top w:val="single" w:sz="4" w:space="0" w:color="auto"/>
              <w:bottom w:val="single" w:sz="4" w:space="0" w:color="auto"/>
              <w:right w:val="single" w:sz="4" w:space="0" w:color="auto"/>
            </w:tcBorders>
            <w:vAlign w:val="center"/>
          </w:tcPr>
          <w:p w:rsidR="00870EC0" w:rsidRPr="002F5BCD" w:rsidRDefault="00870EC0" w:rsidP="00870EC0">
            <w:pPr>
              <w:spacing w:after="0" w:line="240" w:lineRule="auto"/>
              <w:jc w:val="center"/>
              <w:rPr>
                <w:rFonts w:ascii="Times New Roman" w:eastAsia="Times New Roman" w:hAnsi="Times New Roman" w:cs="Times New Roman"/>
                <w:sz w:val="20"/>
                <w:szCs w:val="20"/>
              </w:rPr>
            </w:pPr>
            <w:r w:rsidRPr="002569D2">
              <w:rPr>
                <w:rFonts w:ascii="Times New Roman" w:eastAsia="Times New Roman" w:hAnsi="Times New Roman"/>
                <w:sz w:val="20"/>
                <w:szCs w:val="20"/>
              </w:rPr>
              <w:t>Причины неисполнения</w:t>
            </w:r>
            <w:r w:rsidR="008C2811" w:rsidRPr="002569D2">
              <w:rPr>
                <w:rFonts w:ascii="Times New Roman" w:eastAsia="Times New Roman" w:hAnsi="Times New Roman"/>
                <w:sz w:val="20"/>
                <w:szCs w:val="20"/>
              </w:rPr>
              <w:t xml:space="preserve"> (менее 20%)</w:t>
            </w:r>
          </w:p>
        </w:tc>
      </w:tr>
      <w:tr w:rsidR="00870EC0" w:rsidRPr="0036643E" w:rsidTr="00556BD6">
        <w:trPr>
          <w:trHeight w:val="197"/>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2F5BCD" w:rsidRDefault="00870EC0" w:rsidP="00904168">
            <w:pPr>
              <w:spacing w:after="0" w:line="240" w:lineRule="auto"/>
              <w:jc w:val="center"/>
              <w:rPr>
                <w:rFonts w:ascii="Times New Roman" w:eastAsia="Times New Roman" w:hAnsi="Times New Roman" w:cs="Times New Roman"/>
                <w:color w:val="000000"/>
                <w:sz w:val="16"/>
                <w:szCs w:val="16"/>
                <w:lang w:eastAsia="ru-RU"/>
              </w:rPr>
            </w:pPr>
            <w:r w:rsidRPr="002F5BCD">
              <w:rPr>
                <w:rFonts w:ascii="Times New Roman" w:eastAsia="Times New Roman" w:hAnsi="Times New Roman" w:cs="Times New Roman"/>
                <w:color w:val="000000"/>
                <w:sz w:val="16"/>
                <w:szCs w:val="16"/>
                <w:lang w:eastAsia="ru-RU"/>
              </w:rPr>
              <w:t>1</w:t>
            </w:r>
          </w:p>
        </w:tc>
        <w:tc>
          <w:tcPr>
            <w:tcW w:w="1409" w:type="pct"/>
            <w:tcBorders>
              <w:top w:val="single" w:sz="4" w:space="0" w:color="auto"/>
              <w:left w:val="nil"/>
              <w:bottom w:val="single" w:sz="4" w:space="0" w:color="auto"/>
              <w:right w:val="single" w:sz="4" w:space="0" w:color="auto"/>
            </w:tcBorders>
            <w:shd w:val="clear" w:color="000000" w:fill="FFFFFF"/>
            <w:vAlign w:val="center"/>
            <w:hideMark/>
          </w:tcPr>
          <w:p w:rsidR="00870EC0" w:rsidRPr="002F5BCD" w:rsidRDefault="00870EC0" w:rsidP="00904168">
            <w:pPr>
              <w:spacing w:after="0" w:line="240" w:lineRule="auto"/>
              <w:jc w:val="center"/>
              <w:rPr>
                <w:rFonts w:ascii="Times New Roman" w:eastAsia="Times New Roman" w:hAnsi="Times New Roman" w:cs="Times New Roman"/>
                <w:color w:val="000000"/>
                <w:sz w:val="16"/>
                <w:szCs w:val="16"/>
                <w:lang w:eastAsia="ru-RU"/>
              </w:rPr>
            </w:pPr>
            <w:r w:rsidRPr="002F5BCD">
              <w:rPr>
                <w:rFonts w:ascii="Times New Roman" w:eastAsia="Times New Roman" w:hAnsi="Times New Roman" w:cs="Times New Roman"/>
                <w:color w:val="000000"/>
                <w:sz w:val="16"/>
                <w:szCs w:val="16"/>
                <w:lang w:eastAsia="ru-RU"/>
              </w:rPr>
              <w:t>2</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870EC0" w:rsidRPr="002F5BCD"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2F5BCD">
              <w:rPr>
                <w:rFonts w:ascii="Times New Roman" w:eastAsia="Times New Roman" w:hAnsi="Times New Roman" w:cs="Times New Roman"/>
                <w:color w:val="000000"/>
                <w:sz w:val="16"/>
                <w:szCs w:val="16"/>
                <w:lang w:eastAsia="ru-RU"/>
              </w:rPr>
              <w:t>3</w:t>
            </w:r>
          </w:p>
        </w:tc>
        <w:tc>
          <w:tcPr>
            <w:tcW w:w="661" w:type="pct"/>
            <w:tcBorders>
              <w:top w:val="single" w:sz="4" w:space="0" w:color="auto"/>
              <w:left w:val="nil"/>
              <w:bottom w:val="single" w:sz="4" w:space="0" w:color="auto"/>
              <w:right w:val="single" w:sz="4" w:space="0" w:color="auto"/>
            </w:tcBorders>
            <w:shd w:val="clear" w:color="000000" w:fill="FFFFFF"/>
          </w:tcPr>
          <w:p w:rsidR="00870EC0" w:rsidRPr="002F5BCD"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2F5BCD">
              <w:rPr>
                <w:rFonts w:ascii="Times New Roman" w:eastAsia="Times New Roman" w:hAnsi="Times New Roman" w:cs="Times New Roman"/>
                <w:color w:val="000000"/>
                <w:sz w:val="16"/>
                <w:szCs w:val="16"/>
                <w:lang w:eastAsia="ru-RU"/>
              </w:rPr>
              <w:t>4</w:t>
            </w:r>
          </w:p>
        </w:tc>
        <w:tc>
          <w:tcPr>
            <w:tcW w:w="589" w:type="pct"/>
            <w:tcBorders>
              <w:top w:val="single" w:sz="4" w:space="0" w:color="auto"/>
              <w:left w:val="nil"/>
              <w:bottom w:val="single" w:sz="4" w:space="0" w:color="auto"/>
              <w:right w:val="single" w:sz="4" w:space="0" w:color="auto"/>
            </w:tcBorders>
            <w:shd w:val="clear" w:color="000000" w:fill="FFFFFF"/>
          </w:tcPr>
          <w:p w:rsidR="00870EC0" w:rsidRPr="002F5BCD"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2F5BCD">
              <w:rPr>
                <w:rFonts w:ascii="Times New Roman" w:eastAsia="Times New Roman" w:hAnsi="Times New Roman" w:cs="Times New Roman"/>
                <w:color w:val="000000"/>
                <w:sz w:val="16"/>
                <w:szCs w:val="16"/>
                <w:lang w:eastAsia="ru-RU"/>
              </w:rPr>
              <w:t>5</w:t>
            </w:r>
          </w:p>
        </w:tc>
        <w:tc>
          <w:tcPr>
            <w:tcW w:w="294" w:type="pct"/>
            <w:tcBorders>
              <w:top w:val="single" w:sz="4" w:space="0" w:color="auto"/>
              <w:left w:val="nil"/>
              <w:bottom w:val="single" w:sz="4" w:space="0" w:color="auto"/>
              <w:right w:val="single" w:sz="4" w:space="0" w:color="auto"/>
            </w:tcBorders>
            <w:shd w:val="clear" w:color="000000" w:fill="FFFFFF"/>
          </w:tcPr>
          <w:p w:rsidR="00870EC0" w:rsidRPr="002F5BCD"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2F5BCD">
              <w:rPr>
                <w:rFonts w:ascii="Times New Roman" w:eastAsia="Times New Roman" w:hAnsi="Times New Roman" w:cs="Times New Roman"/>
                <w:color w:val="000000"/>
                <w:sz w:val="16"/>
                <w:szCs w:val="16"/>
                <w:lang w:eastAsia="ru-RU"/>
              </w:rPr>
              <w:t>6</w:t>
            </w:r>
          </w:p>
        </w:tc>
        <w:tc>
          <w:tcPr>
            <w:tcW w:w="1029" w:type="pct"/>
            <w:tcBorders>
              <w:top w:val="single" w:sz="4" w:space="0" w:color="auto"/>
              <w:left w:val="nil"/>
              <w:bottom w:val="single" w:sz="4" w:space="0" w:color="auto"/>
              <w:right w:val="single" w:sz="4" w:space="0" w:color="auto"/>
            </w:tcBorders>
            <w:shd w:val="clear" w:color="000000" w:fill="FFFFFF"/>
          </w:tcPr>
          <w:p w:rsidR="00870EC0" w:rsidRPr="002F5BCD"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2F5BCD">
              <w:rPr>
                <w:rFonts w:ascii="Times New Roman" w:eastAsia="Times New Roman" w:hAnsi="Times New Roman" w:cs="Times New Roman"/>
                <w:color w:val="000000"/>
                <w:sz w:val="16"/>
                <w:szCs w:val="16"/>
                <w:lang w:eastAsia="ru-RU"/>
              </w:rPr>
              <w:t>7</w:t>
            </w:r>
          </w:p>
        </w:tc>
      </w:tr>
      <w:tr w:rsidR="00870EC0" w:rsidRPr="0036643E" w:rsidTr="00556BD6">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36643E" w:rsidRDefault="00870EC0"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2569D2" w:rsidRDefault="00870EC0" w:rsidP="00904168">
            <w:pPr>
              <w:spacing w:after="0" w:line="240" w:lineRule="auto"/>
              <w:rPr>
                <w:rFonts w:ascii="Times New Roman" w:eastAsia="Times New Roman" w:hAnsi="Times New Roman" w:cs="Times New Roman"/>
                <w:b/>
                <w:bCs/>
                <w:sz w:val="20"/>
                <w:szCs w:val="20"/>
                <w:lang w:eastAsia="ru-RU"/>
              </w:rPr>
            </w:pPr>
            <w:r w:rsidRPr="002569D2">
              <w:rPr>
                <w:rFonts w:ascii="Times New Roman" w:eastAsia="Times New Roman" w:hAnsi="Times New Roman" w:cs="Times New Roman"/>
                <w:b/>
                <w:bCs/>
                <w:sz w:val="20"/>
                <w:szCs w:val="20"/>
                <w:lang w:eastAsia="ru-RU"/>
              </w:rPr>
              <w:t xml:space="preserve">Всего по муниципальной программе, </w:t>
            </w:r>
          </w:p>
          <w:p w:rsidR="00870EC0" w:rsidRPr="002569D2" w:rsidRDefault="00870EC0" w:rsidP="00904168">
            <w:pPr>
              <w:spacing w:after="0" w:line="240" w:lineRule="auto"/>
              <w:rPr>
                <w:rFonts w:ascii="Times New Roman" w:eastAsia="Times New Roman" w:hAnsi="Times New Roman" w:cs="Times New Roman"/>
                <w:b/>
                <w:bCs/>
                <w:sz w:val="20"/>
                <w:szCs w:val="20"/>
                <w:lang w:eastAsia="ru-RU"/>
              </w:rPr>
            </w:pPr>
            <w:r w:rsidRPr="002569D2">
              <w:rPr>
                <w:rFonts w:ascii="Times New Roman" w:eastAsia="Times New Roman" w:hAnsi="Times New Roman" w:cs="Times New Roman"/>
                <w:b/>
                <w:bCs/>
                <w:sz w:val="20"/>
                <w:szCs w:val="20"/>
                <w:lang w:eastAsia="ru-RU"/>
              </w:rPr>
              <w:t>в том числе:</w:t>
            </w:r>
          </w:p>
        </w:tc>
        <w:tc>
          <w:tcPr>
            <w:tcW w:w="735" w:type="pct"/>
            <w:tcBorders>
              <w:top w:val="nil"/>
              <w:left w:val="nil"/>
              <w:bottom w:val="single" w:sz="4" w:space="0" w:color="auto"/>
              <w:right w:val="single" w:sz="4" w:space="0" w:color="auto"/>
            </w:tcBorders>
            <w:shd w:val="clear" w:color="000000" w:fill="FFFFFF"/>
            <w:vAlign w:val="center"/>
          </w:tcPr>
          <w:p w:rsidR="00870EC0" w:rsidRPr="002569D2" w:rsidRDefault="002569D2" w:rsidP="00A44307">
            <w:pPr>
              <w:spacing w:after="0" w:line="240" w:lineRule="auto"/>
              <w:ind w:left="-109"/>
              <w:jc w:val="center"/>
              <w:rPr>
                <w:rFonts w:ascii="Times New Roman" w:eastAsia="Times New Roman" w:hAnsi="Times New Roman" w:cs="Times New Roman"/>
                <w:b/>
                <w:sz w:val="20"/>
                <w:szCs w:val="20"/>
                <w:lang w:eastAsia="ru-RU"/>
              </w:rPr>
            </w:pPr>
            <w:r w:rsidRPr="002569D2">
              <w:rPr>
                <w:rFonts w:ascii="Times New Roman" w:eastAsia="Times New Roman" w:hAnsi="Times New Roman" w:cs="Times New Roman"/>
                <w:b/>
                <w:color w:val="000000"/>
                <w:sz w:val="20"/>
                <w:szCs w:val="20"/>
                <w:lang w:eastAsia="ru-RU"/>
              </w:rPr>
              <w:t>271 194,4</w:t>
            </w:r>
          </w:p>
        </w:tc>
        <w:tc>
          <w:tcPr>
            <w:tcW w:w="661" w:type="pct"/>
            <w:tcBorders>
              <w:top w:val="nil"/>
              <w:left w:val="nil"/>
              <w:bottom w:val="single" w:sz="4" w:space="0" w:color="auto"/>
              <w:right w:val="single" w:sz="4" w:space="0" w:color="auto"/>
            </w:tcBorders>
            <w:shd w:val="clear" w:color="000000" w:fill="FFFFFF"/>
            <w:vAlign w:val="center"/>
          </w:tcPr>
          <w:p w:rsidR="004E33BA" w:rsidRPr="002569D2" w:rsidRDefault="002569D2" w:rsidP="00A44307">
            <w:pPr>
              <w:spacing w:after="0" w:line="240" w:lineRule="auto"/>
              <w:ind w:left="-109"/>
              <w:jc w:val="center"/>
              <w:rPr>
                <w:rFonts w:ascii="Times New Roman" w:eastAsia="Times New Roman" w:hAnsi="Times New Roman" w:cs="Times New Roman"/>
                <w:b/>
                <w:color w:val="000000"/>
                <w:sz w:val="20"/>
                <w:szCs w:val="20"/>
                <w:lang w:eastAsia="ru-RU"/>
              </w:rPr>
            </w:pPr>
            <w:r w:rsidRPr="002569D2">
              <w:rPr>
                <w:rFonts w:ascii="Times New Roman" w:eastAsia="Times New Roman" w:hAnsi="Times New Roman" w:cs="Times New Roman"/>
                <w:b/>
                <w:color w:val="000000"/>
                <w:sz w:val="20"/>
                <w:szCs w:val="20"/>
                <w:lang w:eastAsia="ru-RU"/>
              </w:rPr>
              <w:t>284 194,4</w:t>
            </w:r>
          </w:p>
        </w:tc>
        <w:tc>
          <w:tcPr>
            <w:tcW w:w="589" w:type="pct"/>
            <w:tcBorders>
              <w:top w:val="nil"/>
              <w:left w:val="nil"/>
              <w:bottom w:val="single" w:sz="4" w:space="0" w:color="auto"/>
              <w:right w:val="single" w:sz="4" w:space="0" w:color="auto"/>
            </w:tcBorders>
            <w:shd w:val="clear" w:color="000000" w:fill="FFFFFF"/>
            <w:vAlign w:val="center"/>
          </w:tcPr>
          <w:p w:rsidR="004E33BA" w:rsidRPr="002569D2" w:rsidRDefault="004E33BA" w:rsidP="00A44307">
            <w:pPr>
              <w:spacing w:after="0" w:line="240" w:lineRule="auto"/>
              <w:ind w:left="-109"/>
              <w:jc w:val="center"/>
              <w:rPr>
                <w:rFonts w:ascii="Times New Roman" w:eastAsia="Times New Roman" w:hAnsi="Times New Roman" w:cs="Times New Roman"/>
                <w:b/>
                <w:color w:val="000000"/>
                <w:sz w:val="20"/>
                <w:szCs w:val="20"/>
                <w:lang w:eastAsia="ru-RU"/>
              </w:rPr>
            </w:pPr>
            <w:r w:rsidRPr="002569D2">
              <w:rPr>
                <w:rFonts w:ascii="Times New Roman" w:eastAsia="Times New Roman" w:hAnsi="Times New Roman" w:cs="Times New Roman"/>
                <w:b/>
                <w:color w:val="000000"/>
                <w:sz w:val="20"/>
                <w:szCs w:val="20"/>
                <w:lang w:eastAsia="ru-RU"/>
              </w:rPr>
              <w:t>4</w:t>
            </w:r>
            <w:r w:rsidR="002569D2" w:rsidRPr="002569D2">
              <w:rPr>
                <w:rFonts w:ascii="Times New Roman" w:eastAsia="Times New Roman" w:hAnsi="Times New Roman" w:cs="Times New Roman"/>
                <w:b/>
                <w:color w:val="000000"/>
                <w:sz w:val="20"/>
                <w:szCs w:val="20"/>
                <w:lang w:eastAsia="ru-RU"/>
              </w:rPr>
              <w:t>6 117,2</w:t>
            </w:r>
          </w:p>
        </w:tc>
        <w:tc>
          <w:tcPr>
            <w:tcW w:w="294" w:type="pct"/>
            <w:tcBorders>
              <w:top w:val="nil"/>
              <w:left w:val="nil"/>
              <w:bottom w:val="single" w:sz="4" w:space="0" w:color="auto"/>
              <w:right w:val="single" w:sz="4" w:space="0" w:color="auto"/>
            </w:tcBorders>
            <w:shd w:val="clear" w:color="000000" w:fill="FFFFFF"/>
            <w:vAlign w:val="center"/>
          </w:tcPr>
          <w:p w:rsidR="004E33BA" w:rsidRPr="002569D2" w:rsidRDefault="002569D2" w:rsidP="00A44307">
            <w:pPr>
              <w:spacing w:after="0" w:line="240" w:lineRule="auto"/>
              <w:ind w:left="-109"/>
              <w:jc w:val="center"/>
              <w:rPr>
                <w:rFonts w:ascii="Times New Roman" w:eastAsia="Times New Roman" w:hAnsi="Times New Roman" w:cs="Times New Roman"/>
                <w:b/>
                <w:color w:val="000000"/>
                <w:sz w:val="20"/>
                <w:szCs w:val="20"/>
                <w:lang w:eastAsia="ru-RU"/>
              </w:rPr>
            </w:pPr>
            <w:r w:rsidRPr="002569D2">
              <w:rPr>
                <w:rFonts w:ascii="Times New Roman" w:eastAsia="Times New Roman" w:hAnsi="Times New Roman" w:cs="Times New Roman"/>
                <w:b/>
                <w:color w:val="000000"/>
                <w:sz w:val="20"/>
                <w:szCs w:val="20"/>
                <w:lang w:eastAsia="ru-RU"/>
              </w:rPr>
              <w:t>16,2</w:t>
            </w:r>
          </w:p>
        </w:tc>
        <w:tc>
          <w:tcPr>
            <w:tcW w:w="1029" w:type="pct"/>
            <w:tcBorders>
              <w:top w:val="nil"/>
              <w:left w:val="nil"/>
              <w:bottom w:val="single" w:sz="4" w:space="0" w:color="auto"/>
              <w:right w:val="single" w:sz="4" w:space="0" w:color="auto"/>
            </w:tcBorders>
            <w:shd w:val="clear" w:color="000000" w:fill="FFFFFF"/>
          </w:tcPr>
          <w:p w:rsidR="00870EC0" w:rsidRPr="0036643E" w:rsidRDefault="00870EC0" w:rsidP="00904168">
            <w:pPr>
              <w:spacing w:after="0" w:line="240" w:lineRule="auto"/>
              <w:ind w:left="-109"/>
              <w:jc w:val="center"/>
              <w:rPr>
                <w:rFonts w:ascii="Times New Roman" w:eastAsia="Times New Roman" w:hAnsi="Times New Roman" w:cs="Times New Roman"/>
                <w:b/>
                <w:color w:val="000000"/>
                <w:sz w:val="20"/>
                <w:szCs w:val="20"/>
                <w:highlight w:val="yellow"/>
                <w:lang w:eastAsia="ru-RU"/>
              </w:rPr>
            </w:pPr>
          </w:p>
        </w:tc>
      </w:tr>
      <w:tr w:rsidR="00870EC0" w:rsidRPr="0036643E" w:rsidTr="00556BD6">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36643E" w:rsidRDefault="00870EC0"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870EC0" w:rsidRPr="002569D2" w:rsidRDefault="00870EC0" w:rsidP="00904168">
            <w:pPr>
              <w:spacing w:after="0" w:line="240" w:lineRule="auto"/>
              <w:rPr>
                <w:rFonts w:ascii="Times New Roman" w:hAnsi="Times New Roman" w:cs="Times New Roman"/>
                <w:bCs/>
                <w:color w:val="000000"/>
                <w:sz w:val="20"/>
                <w:szCs w:val="20"/>
              </w:rPr>
            </w:pPr>
            <w:r w:rsidRPr="002569D2">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870EC0" w:rsidRPr="002569D2" w:rsidRDefault="002569D2" w:rsidP="00A44307">
            <w:pPr>
              <w:spacing w:after="0" w:line="240" w:lineRule="auto"/>
              <w:ind w:left="-109"/>
              <w:jc w:val="center"/>
              <w:rPr>
                <w:rFonts w:ascii="Times New Roman" w:eastAsia="Times New Roman" w:hAnsi="Times New Roman" w:cs="Times New Roman"/>
                <w:sz w:val="20"/>
                <w:szCs w:val="20"/>
                <w:lang w:eastAsia="ru-RU"/>
              </w:rPr>
            </w:pPr>
            <w:r w:rsidRPr="002569D2">
              <w:rPr>
                <w:rFonts w:ascii="Times New Roman" w:eastAsia="Times New Roman" w:hAnsi="Times New Roman" w:cs="Times New Roman"/>
                <w:color w:val="000000"/>
                <w:sz w:val="20"/>
                <w:szCs w:val="20"/>
                <w:lang w:eastAsia="ru-RU"/>
              </w:rPr>
              <w:t>216 862,9</w:t>
            </w:r>
          </w:p>
        </w:tc>
        <w:tc>
          <w:tcPr>
            <w:tcW w:w="661" w:type="pct"/>
            <w:tcBorders>
              <w:top w:val="nil"/>
              <w:left w:val="nil"/>
              <w:bottom w:val="single" w:sz="4" w:space="0" w:color="auto"/>
              <w:right w:val="single" w:sz="4" w:space="0" w:color="auto"/>
            </w:tcBorders>
            <w:shd w:val="clear" w:color="000000" w:fill="FFFFFF"/>
            <w:vAlign w:val="center"/>
          </w:tcPr>
          <w:p w:rsidR="004E33BA" w:rsidRPr="002569D2" w:rsidRDefault="002569D2" w:rsidP="00A44307">
            <w:pPr>
              <w:spacing w:after="0" w:line="240" w:lineRule="auto"/>
              <w:ind w:left="-109"/>
              <w:jc w:val="center"/>
              <w:rPr>
                <w:rFonts w:ascii="Times New Roman" w:eastAsia="Times New Roman" w:hAnsi="Times New Roman" w:cs="Times New Roman"/>
                <w:color w:val="000000"/>
                <w:sz w:val="20"/>
                <w:szCs w:val="20"/>
                <w:lang w:eastAsia="ru-RU"/>
              </w:rPr>
            </w:pPr>
            <w:r w:rsidRPr="002569D2">
              <w:rPr>
                <w:rFonts w:ascii="Times New Roman" w:eastAsia="Times New Roman" w:hAnsi="Times New Roman" w:cs="Times New Roman"/>
                <w:color w:val="000000"/>
                <w:sz w:val="20"/>
                <w:szCs w:val="20"/>
                <w:lang w:eastAsia="ru-RU"/>
              </w:rPr>
              <w:t>216 862,9</w:t>
            </w:r>
          </w:p>
        </w:tc>
        <w:tc>
          <w:tcPr>
            <w:tcW w:w="589" w:type="pct"/>
            <w:tcBorders>
              <w:top w:val="nil"/>
              <w:left w:val="nil"/>
              <w:bottom w:val="single" w:sz="4" w:space="0" w:color="auto"/>
              <w:right w:val="single" w:sz="4" w:space="0" w:color="auto"/>
            </w:tcBorders>
            <w:shd w:val="clear" w:color="000000" w:fill="FFFFFF"/>
            <w:vAlign w:val="center"/>
          </w:tcPr>
          <w:p w:rsidR="004E33BA" w:rsidRPr="002569D2" w:rsidRDefault="002569D2" w:rsidP="00A44307">
            <w:pPr>
              <w:spacing w:after="0" w:line="240" w:lineRule="auto"/>
              <w:ind w:left="-109"/>
              <w:jc w:val="center"/>
              <w:rPr>
                <w:rFonts w:ascii="Times New Roman" w:eastAsia="Times New Roman" w:hAnsi="Times New Roman" w:cs="Times New Roman"/>
                <w:color w:val="000000"/>
                <w:sz w:val="20"/>
                <w:szCs w:val="20"/>
                <w:lang w:eastAsia="ru-RU"/>
              </w:rPr>
            </w:pPr>
            <w:r w:rsidRPr="002569D2">
              <w:rPr>
                <w:rFonts w:ascii="Times New Roman" w:eastAsia="Times New Roman" w:hAnsi="Times New Roman" w:cs="Times New Roman"/>
                <w:color w:val="000000"/>
                <w:sz w:val="20"/>
                <w:szCs w:val="20"/>
                <w:lang w:eastAsia="ru-RU"/>
              </w:rPr>
              <w:t>44 908,9</w:t>
            </w:r>
          </w:p>
        </w:tc>
        <w:tc>
          <w:tcPr>
            <w:tcW w:w="294" w:type="pct"/>
            <w:tcBorders>
              <w:top w:val="nil"/>
              <w:left w:val="nil"/>
              <w:bottom w:val="single" w:sz="4" w:space="0" w:color="auto"/>
              <w:right w:val="single" w:sz="4" w:space="0" w:color="auto"/>
            </w:tcBorders>
            <w:shd w:val="clear" w:color="000000" w:fill="FFFFFF"/>
            <w:vAlign w:val="center"/>
          </w:tcPr>
          <w:p w:rsidR="004E33BA" w:rsidRPr="002569D2" w:rsidRDefault="004E33BA" w:rsidP="00A44307">
            <w:pPr>
              <w:spacing w:after="0" w:line="240" w:lineRule="auto"/>
              <w:ind w:left="-109"/>
              <w:jc w:val="center"/>
              <w:rPr>
                <w:rFonts w:ascii="Times New Roman" w:eastAsia="Times New Roman" w:hAnsi="Times New Roman" w:cs="Times New Roman"/>
                <w:color w:val="000000"/>
                <w:sz w:val="20"/>
                <w:szCs w:val="20"/>
                <w:lang w:eastAsia="ru-RU"/>
              </w:rPr>
            </w:pPr>
            <w:r w:rsidRPr="002569D2">
              <w:rPr>
                <w:rFonts w:ascii="Times New Roman" w:eastAsia="Times New Roman" w:hAnsi="Times New Roman" w:cs="Times New Roman"/>
                <w:color w:val="000000"/>
                <w:sz w:val="20"/>
                <w:szCs w:val="20"/>
                <w:lang w:eastAsia="ru-RU"/>
              </w:rPr>
              <w:t>20</w:t>
            </w:r>
            <w:r w:rsidR="002569D2" w:rsidRPr="002569D2">
              <w:rPr>
                <w:rFonts w:ascii="Times New Roman" w:eastAsia="Times New Roman" w:hAnsi="Times New Roman" w:cs="Times New Roman"/>
                <w:color w:val="000000"/>
                <w:sz w:val="20"/>
                <w:szCs w:val="20"/>
                <w:lang w:eastAsia="ru-RU"/>
              </w:rPr>
              <w:t>,7</w:t>
            </w:r>
          </w:p>
        </w:tc>
        <w:tc>
          <w:tcPr>
            <w:tcW w:w="1029" w:type="pct"/>
            <w:tcBorders>
              <w:top w:val="nil"/>
              <w:left w:val="nil"/>
              <w:bottom w:val="single" w:sz="4" w:space="0" w:color="auto"/>
              <w:right w:val="single" w:sz="4" w:space="0" w:color="auto"/>
            </w:tcBorders>
            <w:shd w:val="clear" w:color="000000" w:fill="FFFFFF"/>
          </w:tcPr>
          <w:p w:rsidR="00870EC0" w:rsidRPr="0036643E" w:rsidRDefault="00870EC0" w:rsidP="00904168">
            <w:pPr>
              <w:spacing w:after="0" w:line="240" w:lineRule="auto"/>
              <w:ind w:left="-109"/>
              <w:jc w:val="center"/>
              <w:rPr>
                <w:rFonts w:ascii="Times New Roman" w:eastAsia="Times New Roman" w:hAnsi="Times New Roman" w:cs="Times New Roman"/>
                <w:color w:val="000000"/>
                <w:sz w:val="20"/>
                <w:szCs w:val="20"/>
                <w:highlight w:val="yellow"/>
                <w:lang w:eastAsia="ru-RU"/>
              </w:rPr>
            </w:pPr>
          </w:p>
        </w:tc>
      </w:tr>
      <w:tr w:rsidR="00870EC0" w:rsidRPr="0036643E" w:rsidTr="00556BD6">
        <w:trPr>
          <w:trHeight w:val="715"/>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36643E" w:rsidRDefault="00870EC0"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870EC0" w:rsidRPr="002569D2" w:rsidRDefault="00870EC0" w:rsidP="00904168">
            <w:pPr>
              <w:spacing w:after="0" w:line="240" w:lineRule="auto"/>
              <w:rPr>
                <w:rFonts w:ascii="Times New Roman" w:hAnsi="Times New Roman" w:cs="Times New Roman"/>
                <w:bCs/>
                <w:color w:val="000000"/>
                <w:sz w:val="20"/>
                <w:szCs w:val="20"/>
              </w:rPr>
            </w:pPr>
            <w:r w:rsidRPr="002569D2">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870EC0" w:rsidRPr="002569D2" w:rsidRDefault="002569D2" w:rsidP="00A44307">
            <w:pPr>
              <w:spacing w:after="0" w:line="240" w:lineRule="auto"/>
              <w:ind w:left="-109"/>
              <w:jc w:val="center"/>
              <w:rPr>
                <w:rFonts w:ascii="Times New Roman" w:eastAsia="Times New Roman" w:hAnsi="Times New Roman" w:cs="Times New Roman"/>
                <w:sz w:val="20"/>
                <w:szCs w:val="20"/>
                <w:lang w:eastAsia="ru-RU"/>
              </w:rPr>
            </w:pPr>
            <w:r w:rsidRPr="002569D2">
              <w:rPr>
                <w:rFonts w:ascii="Times New Roman" w:eastAsia="Times New Roman" w:hAnsi="Times New Roman" w:cs="Times New Roman"/>
                <w:sz w:val="20"/>
                <w:szCs w:val="20"/>
                <w:lang w:eastAsia="ru-RU"/>
              </w:rPr>
              <w:t>54 331,5</w:t>
            </w:r>
          </w:p>
        </w:tc>
        <w:tc>
          <w:tcPr>
            <w:tcW w:w="661" w:type="pct"/>
            <w:tcBorders>
              <w:top w:val="nil"/>
              <w:left w:val="nil"/>
              <w:bottom w:val="single" w:sz="4" w:space="0" w:color="auto"/>
              <w:right w:val="single" w:sz="4" w:space="0" w:color="auto"/>
            </w:tcBorders>
            <w:shd w:val="clear" w:color="000000" w:fill="FFFFFF"/>
            <w:vAlign w:val="center"/>
          </w:tcPr>
          <w:p w:rsidR="004E33BA" w:rsidRPr="002569D2" w:rsidRDefault="002569D2" w:rsidP="00A44307">
            <w:pPr>
              <w:spacing w:after="0" w:line="240" w:lineRule="auto"/>
              <w:ind w:left="-109"/>
              <w:jc w:val="center"/>
              <w:rPr>
                <w:rFonts w:ascii="Times New Roman" w:eastAsia="Times New Roman" w:hAnsi="Times New Roman" w:cs="Times New Roman"/>
                <w:sz w:val="20"/>
                <w:szCs w:val="20"/>
                <w:lang w:eastAsia="ru-RU"/>
              </w:rPr>
            </w:pPr>
            <w:r w:rsidRPr="002569D2">
              <w:rPr>
                <w:rFonts w:ascii="Times New Roman" w:eastAsia="Times New Roman" w:hAnsi="Times New Roman" w:cs="Times New Roman"/>
                <w:sz w:val="20"/>
                <w:szCs w:val="20"/>
                <w:lang w:eastAsia="ru-RU"/>
              </w:rPr>
              <w:t>67 331,5</w:t>
            </w:r>
          </w:p>
        </w:tc>
        <w:tc>
          <w:tcPr>
            <w:tcW w:w="589" w:type="pct"/>
            <w:tcBorders>
              <w:top w:val="nil"/>
              <w:left w:val="nil"/>
              <w:bottom w:val="single" w:sz="4" w:space="0" w:color="auto"/>
              <w:right w:val="single" w:sz="4" w:space="0" w:color="auto"/>
            </w:tcBorders>
            <w:shd w:val="clear" w:color="000000" w:fill="FFFFFF"/>
            <w:vAlign w:val="center"/>
          </w:tcPr>
          <w:p w:rsidR="004E33BA" w:rsidRPr="002569D2" w:rsidRDefault="002569D2" w:rsidP="00A44307">
            <w:pPr>
              <w:spacing w:after="0" w:line="240" w:lineRule="auto"/>
              <w:ind w:left="-109"/>
              <w:jc w:val="center"/>
              <w:rPr>
                <w:rFonts w:ascii="Times New Roman" w:eastAsia="Times New Roman" w:hAnsi="Times New Roman" w:cs="Times New Roman"/>
                <w:sz w:val="20"/>
                <w:szCs w:val="20"/>
                <w:lang w:eastAsia="ru-RU"/>
              </w:rPr>
            </w:pPr>
            <w:r w:rsidRPr="002569D2">
              <w:rPr>
                <w:rFonts w:ascii="Times New Roman" w:eastAsia="Times New Roman" w:hAnsi="Times New Roman" w:cs="Times New Roman"/>
                <w:sz w:val="20"/>
                <w:szCs w:val="20"/>
                <w:lang w:eastAsia="ru-RU"/>
              </w:rPr>
              <w:t>1 208,3</w:t>
            </w:r>
          </w:p>
        </w:tc>
        <w:tc>
          <w:tcPr>
            <w:tcW w:w="294" w:type="pct"/>
            <w:tcBorders>
              <w:top w:val="nil"/>
              <w:left w:val="nil"/>
              <w:bottom w:val="single" w:sz="4" w:space="0" w:color="auto"/>
              <w:right w:val="single" w:sz="4" w:space="0" w:color="auto"/>
            </w:tcBorders>
            <w:shd w:val="clear" w:color="000000" w:fill="FFFFFF"/>
            <w:vAlign w:val="center"/>
          </w:tcPr>
          <w:p w:rsidR="00870EC0" w:rsidRPr="002569D2" w:rsidRDefault="002569D2" w:rsidP="00A44307">
            <w:pPr>
              <w:spacing w:after="0" w:line="240" w:lineRule="auto"/>
              <w:ind w:left="-109"/>
              <w:jc w:val="center"/>
              <w:rPr>
                <w:rFonts w:ascii="Times New Roman" w:eastAsia="Times New Roman" w:hAnsi="Times New Roman" w:cs="Times New Roman"/>
                <w:sz w:val="20"/>
                <w:szCs w:val="20"/>
                <w:lang w:eastAsia="ru-RU"/>
              </w:rPr>
            </w:pPr>
            <w:r w:rsidRPr="002569D2">
              <w:rPr>
                <w:rFonts w:ascii="Times New Roman" w:eastAsia="Times New Roman" w:hAnsi="Times New Roman" w:cs="Times New Roman"/>
                <w:sz w:val="20"/>
                <w:szCs w:val="20"/>
                <w:lang w:eastAsia="ru-RU"/>
              </w:rPr>
              <w:t>1,8</w:t>
            </w:r>
          </w:p>
        </w:tc>
        <w:tc>
          <w:tcPr>
            <w:tcW w:w="1029" w:type="pct"/>
            <w:tcBorders>
              <w:top w:val="nil"/>
              <w:left w:val="nil"/>
              <w:bottom w:val="single" w:sz="4" w:space="0" w:color="auto"/>
              <w:right w:val="single" w:sz="4" w:space="0" w:color="auto"/>
            </w:tcBorders>
            <w:shd w:val="clear" w:color="000000" w:fill="FFFFFF"/>
          </w:tcPr>
          <w:p w:rsidR="00870EC0" w:rsidRPr="0036643E" w:rsidRDefault="00870EC0"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36643E" w:rsidTr="00556BD6">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77689E" w:rsidRDefault="00870EC0" w:rsidP="00904168">
            <w:pPr>
              <w:spacing w:after="0" w:line="240" w:lineRule="auto"/>
              <w:jc w:val="center"/>
              <w:rPr>
                <w:rFonts w:ascii="Times New Roman" w:eastAsia="Times New Roman" w:hAnsi="Times New Roman" w:cs="Times New Roman"/>
                <w:color w:val="000000"/>
                <w:sz w:val="20"/>
                <w:szCs w:val="20"/>
                <w:lang w:eastAsia="ru-RU"/>
              </w:rPr>
            </w:pPr>
            <w:r w:rsidRPr="0077689E">
              <w:rPr>
                <w:rFonts w:ascii="Times New Roman" w:eastAsia="Times New Roman" w:hAnsi="Times New Roman" w:cs="Times New Roman"/>
                <w:color w:val="000000"/>
                <w:sz w:val="20"/>
                <w:szCs w:val="20"/>
                <w:lang w:eastAsia="ru-RU"/>
              </w:rPr>
              <w:t>1</w:t>
            </w:r>
            <w:r w:rsidR="007C5572" w:rsidRPr="0077689E">
              <w:rPr>
                <w:rFonts w:ascii="Times New Roman" w:eastAsia="Times New Roman" w:hAnsi="Times New Roman" w:cs="Times New Roman"/>
                <w:color w:val="000000"/>
                <w:sz w:val="20"/>
                <w:szCs w:val="20"/>
                <w:lang w:eastAsia="ru-RU"/>
              </w:rPr>
              <w:t>.</w:t>
            </w:r>
          </w:p>
        </w:tc>
        <w:tc>
          <w:tcPr>
            <w:tcW w:w="1409" w:type="pct"/>
            <w:tcBorders>
              <w:top w:val="nil"/>
              <w:left w:val="nil"/>
              <w:bottom w:val="single" w:sz="4" w:space="0" w:color="auto"/>
              <w:right w:val="single" w:sz="4" w:space="0" w:color="auto"/>
            </w:tcBorders>
            <w:shd w:val="clear" w:color="000000" w:fill="FFFFFF"/>
            <w:vAlign w:val="center"/>
          </w:tcPr>
          <w:p w:rsidR="00870EC0" w:rsidRPr="0077689E" w:rsidRDefault="00870EC0" w:rsidP="00904168">
            <w:pPr>
              <w:spacing w:after="0" w:line="240" w:lineRule="auto"/>
              <w:rPr>
                <w:rFonts w:ascii="Times New Roman" w:eastAsia="Times New Roman" w:hAnsi="Times New Roman" w:cs="Times New Roman"/>
                <w:b/>
                <w:bCs/>
                <w:sz w:val="20"/>
                <w:szCs w:val="20"/>
                <w:u w:val="single"/>
                <w:lang w:eastAsia="ru-RU"/>
              </w:rPr>
            </w:pPr>
            <w:r w:rsidRPr="0077689E">
              <w:rPr>
                <w:rFonts w:ascii="Times New Roman" w:hAnsi="Times New Roman" w:cs="Times New Roman"/>
                <w:bCs/>
                <w:color w:val="000000"/>
                <w:sz w:val="20"/>
                <w:szCs w:val="20"/>
                <w:u w:val="single"/>
              </w:rPr>
              <w:t xml:space="preserve">подпрограмма </w:t>
            </w:r>
            <w:r w:rsidRPr="0077689E">
              <w:rPr>
                <w:rFonts w:ascii="Times New Roman" w:eastAsia="Batang" w:hAnsi="Times New Roman" w:cs="Times New Roman"/>
                <w:sz w:val="20"/>
                <w:szCs w:val="20"/>
                <w:u w:val="single"/>
                <w:lang w:eastAsia="ko-KR"/>
              </w:rPr>
              <w:t>«Развитие транспортной системы городского округа город Мегион»</w:t>
            </w:r>
          </w:p>
        </w:tc>
        <w:tc>
          <w:tcPr>
            <w:tcW w:w="735" w:type="pct"/>
            <w:tcBorders>
              <w:top w:val="nil"/>
              <w:left w:val="nil"/>
              <w:bottom w:val="single" w:sz="4" w:space="0" w:color="auto"/>
              <w:right w:val="single" w:sz="4" w:space="0" w:color="auto"/>
            </w:tcBorders>
            <w:shd w:val="clear" w:color="000000" w:fill="FFFFFF"/>
            <w:vAlign w:val="center"/>
          </w:tcPr>
          <w:p w:rsidR="00870EC0" w:rsidRPr="0077689E" w:rsidRDefault="009C713F" w:rsidP="00A44307">
            <w:pPr>
              <w:spacing w:after="0" w:line="240" w:lineRule="auto"/>
              <w:ind w:left="-109"/>
              <w:jc w:val="center"/>
              <w:rPr>
                <w:rFonts w:ascii="Times New Roman" w:eastAsia="Times New Roman" w:hAnsi="Times New Roman" w:cs="Times New Roman"/>
                <w:sz w:val="20"/>
                <w:szCs w:val="20"/>
                <w:lang w:eastAsia="ru-RU"/>
              </w:rPr>
            </w:pPr>
            <w:r w:rsidRPr="0077689E">
              <w:rPr>
                <w:rFonts w:ascii="Times New Roman" w:eastAsia="Times New Roman" w:hAnsi="Times New Roman" w:cs="Times New Roman"/>
                <w:sz w:val="20"/>
                <w:szCs w:val="20"/>
                <w:lang w:eastAsia="ru-RU"/>
              </w:rPr>
              <w:t>11</w:t>
            </w:r>
            <w:r w:rsidR="0077689E" w:rsidRPr="0077689E">
              <w:rPr>
                <w:rFonts w:ascii="Times New Roman" w:eastAsia="Times New Roman" w:hAnsi="Times New Roman" w:cs="Times New Roman"/>
                <w:sz w:val="20"/>
                <w:szCs w:val="20"/>
                <w:lang w:eastAsia="ru-RU"/>
              </w:rPr>
              <w:t>7 824,7</w:t>
            </w:r>
          </w:p>
        </w:tc>
        <w:tc>
          <w:tcPr>
            <w:tcW w:w="661" w:type="pct"/>
            <w:tcBorders>
              <w:top w:val="nil"/>
              <w:left w:val="nil"/>
              <w:bottom w:val="single" w:sz="4" w:space="0" w:color="auto"/>
              <w:right w:val="single" w:sz="4" w:space="0" w:color="auto"/>
            </w:tcBorders>
            <w:shd w:val="clear" w:color="000000" w:fill="FFFFFF"/>
            <w:vAlign w:val="center"/>
          </w:tcPr>
          <w:p w:rsidR="007D776D" w:rsidRPr="0036643E" w:rsidRDefault="0077689E" w:rsidP="00A44307">
            <w:pPr>
              <w:spacing w:after="0" w:line="240" w:lineRule="auto"/>
              <w:ind w:left="-109"/>
              <w:jc w:val="center"/>
              <w:rPr>
                <w:rFonts w:ascii="Times New Roman" w:eastAsia="Times New Roman" w:hAnsi="Times New Roman" w:cs="Times New Roman"/>
                <w:sz w:val="20"/>
                <w:szCs w:val="20"/>
                <w:highlight w:val="yellow"/>
                <w:lang w:eastAsia="ru-RU"/>
              </w:rPr>
            </w:pPr>
            <w:r w:rsidRPr="0077689E">
              <w:rPr>
                <w:rFonts w:ascii="Times New Roman" w:eastAsia="Times New Roman" w:hAnsi="Times New Roman" w:cs="Times New Roman"/>
                <w:sz w:val="20"/>
                <w:szCs w:val="20"/>
                <w:lang w:eastAsia="ru-RU"/>
              </w:rPr>
              <w:t>130 824,7</w:t>
            </w:r>
          </w:p>
        </w:tc>
        <w:tc>
          <w:tcPr>
            <w:tcW w:w="589" w:type="pct"/>
            <w:tcBorders>
              <w:top w:val="nil"/>
              <w:left w:val="nil"/>
              <w:bottom w:val="single" w:sz="4" w:space="0" w:color="auto"/>
              <w:right w:val="single" w:sz="4" w:space="0" w:color="auto"/>
            </w:tcBorders>
            <w:shd w:val="clear" w:color="000000" w:fill="FFFFFF"/>
            <w:vAlign w:val="center"/>
          </w:tcPr>
          <w:p w:rsidR="0077689E" w:rsidRPr="0077689E" w:rsidRDefault="0077689E" w:rsidP="00A44307">
            <w:pPr>
              <w:spacing w:after="0" w:line="240" w:lineRule="auto"/>
              <w:ind w:left="-109"/>
              <w:jc w:val="center"/>
              <w:rPr>
                <w:rFonts w:ascii="Times New Roman" w:eastAsia="Times New Roman" w:hAnsi="Times New Roman" w:cs="Times New Roman"/>
                <w:sz w:val="20"/>
                <w:szCs w:val="20"/>
                <w:lang w:eastAsia="ru-RU"/>
              </w:rPr>
            </w:pPr>
            <w:r w:rsidRPr="0077689E">
              <w:rPr>
                <w:rFonts w:ascii="Times New Roman" w:eastAsia="Times New Roman" w:hAnsi="Times New Roman" w:cs="Times New Roman"/>
                <w:sz w:val="20"/>
                <w:szCs w:val="20"/>
                <w:lang w:eastAsia="ru-RU"/>
              </w:rPr>
              <w:t>4 255,9</w:t>
            </w:r>
          </w:p>
        </w:tc>
        <w:tc>
          <w:tcPr>
            <w:tcW w:w="294" w:type="pct"/>
            <w:tcBorders>
              <w:top w:val="nil"/>
              <w:left w:val="nil"/>
              <w:bottom w:val="single" w:sz="4" w:space="0" w:color="auto"/>
              <w:right w:val="single" w:sz="4" w:space="0" w:color="auto"/>
            </w:tcBorders>
            <w:shd w:val="clear" w:color="000000" w:fill="FFFFFF"/>
            <w:vAlign w:val="center"/>
          </w:tcPr>
          <w:p w:rsidR="0077689E" w:rsidRPr="0077689E" w:rsidRDefault="0077689E" w:rsidP="00A44307">
            <w:pPr>
              <w:spacing w:after="0" w:line="240" w:lineRule="auto"/>
              <w:ind w:left="-109"/>
              <w:jc w:val="center"/>
              <w:rPr>
                <w:rFonts w:ascii="Times New Roman" w:eastAsia="Times New Roman" w:hAnsi="Times New Roman" w:cs="Times New Roman"/>
                <w:sz w:val="20"/>
                <w:szCs w:val="20"/>
                <w:lang w:eastAsia="ru-RU"/>
              </w:rPr>
            </w:pPr>
            <w:r w:rsidRPr="0077689E">
              <w:rPr>
                <w:rFonts w:ascii="Times New Roman" w:eastAsia="Times New Roman" w:hAnsi="Times New Roman" w:cs="Times New Roman"/>
                <w:sz w:val="20"/>
                <w:szCs w:val="20"/>
                <w:lang w:eastAsia="ru-RU"/>
              </w:rPr>
              <w:t>3,3</w:t>
            </w:r>
          </w:p>
        </w:tc>
        <w:tc>
          <w:tcPr>
            <w:tcW w:w="1029" w:type="pct"/>
            <w:tcBorders>
              <w:top w:val="nil"/>
              <w:left w:val="nil"/>
              <w:bottom w:val="single" w:sz="4" w:space="0" w:color="auto"/>
              <w:right w:val="single" w:sz="4" w:space="0" w:color="auto"/>
            </w:tcBorders>
            <w:shd w:val="clear" w:color="000000" w:fill="FFFFFF"/>
          </w:tcPr>
          <w:p w:rsidR="00870EC0" w:rsidRPr="0036643E" w:rsidRDefault="00870EC0"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36643E" w:rsidTr="00556BD6">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77689E"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77689E" w:rsidRDefault="00870EC0" w:rsidP="00904168">
            <w:pPr>
              <w:spacing w:after="0" w:line="240" w:lineRule="auto"/>
              <w:rPr>
                <w:rFonts w:ascii="Times New Roman" w:eastAsia="Times New Roman" w:hAnsi="Times New Roman" w:cs="Times New Roman"/>
                <w:b/>
                <w:bCs/>
                <w:sz w:val="20"/>
                <w:szCs w:val="20"/>
                <w:lang w:eastAsia="ru-RU"/>
              </w:rPr>
            </w:pPr>
            <w:r w:rsidRPr="0077689E">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870EC0" w:rsidRPr="0077689E" w:rsidRDefault="0077689E" w:rsidP="00A44307">
            <w:pPr>
              <w:spacing w:after="0" w:line="240" w:lineRule="auto"/>
              <w:ind w:left="-109"/>
              <w:jc w:val="center"/>
              <w:rPr>
                <w:rFonts w:ascii="Times New Roman" w:eastAsia="Times New Roman" w:hAnsi="Times New Roman" w:cs="Times New Roman"/>
                <w:sz w:val="20"/>
                <w:szCs w:val="20"/>
                <w:lang w:eastAsia="ru-RU"/>
              </w:rPr>
            </w:pPr>
            <w:r w:rsidRPr="0077689E">
              <w:rPr>
                <w:rFonts w:ascii="Times New Roman" w:eastAsia="Times New Roman" w:hAnsi="Times New Roman" w:cs="Times New Roman"/>
                <w:sz w:val="20"/>
                <w:szCs w:val="20"/>
                <w:lang w:eastAsia="ru-RU"/>
              </w:rPr>
              <w:t>63 493,2</w:t>
            </w:r>
          </w:p>
        </w:tc>
        <w:tc>
          <w:tcPr>
            <w:tcW w:w="661" w:type="pct"/>
            <w:tcBorders>
              <w:top w:val="nil"/>
              <w:left w:val="nil"/>
              <w:bottom w:val="single" w:sz="4" w:space="0" w:color="auto"/>
              <w:right w:val="single" w:sz="4" w:space="0" w:color="auto"/>
            </w:tcBorders>
            <w:shd w:val="clear" w:color="000000" w:fill="FFFFFF"/>
            <w:vAlign w:val="center"/>
          </w:tcPr>
          <w:p w:rsidR="007D776D" w:rsidRPr="0036643E" w:rsidRDefault="0077689E" w:rsidP="00A44307">
            <w:pPr>
              <w:spacing w:after="0" w:line="240" w:lineRule="auto"/>
              <w:ind w:left="-109"/>
              <w:jc w:val="center"/>
              <w:rPr>
                <w:rFonts w:ascii="Times New Roman" w:eastAsia="Times New Roman" w:hAnsi="Times New Roman" w:cs="Times New Roman"/>
                <w:sz w:val="20"/>
                <w:szCs w:val="20"/>
                <w:highlight w:val="yellow"/>
                <w:lang w:eastAsia="ru-RU"/>
              </w:rPr>
            </w:pPr>
            <w:r w:rsidRPr="0077689E">
              <w:rPr>
                <w:rFonts w:ascii="Times New Roman" w:eastAsia="Times New Roman" w:hAnsi="Times New Roman" w:cs="Times New Roman"/>
                <w:sz w:val="20"/>
                <w:szCs w:val="20"/>
                <w:lang w:eastAsia="ru-RU"/>
              </w:rPr>
              <w:t>63 493,2</w:t>
            </w:r>
          </w:p>
        </w:tc>
        <w:tc>
          <w:tcPr>
            <w:tcW w:w="589" w:type="pct"/>
            <w:tcBorders>
              <w:top w:val="nil"/>
              <w:left w:val="nil"/>
              <w:bottom w:val="single" w:sz="4" w:space="0" w:color="auto"/>
              <w:right w:val="single" w:sz="4" w:space="0" w:color="auto"/>
            </w:tcBorders>
            <w:shd w:val="clear" w:color="000000" w:fill="FFFFFF"/>
            <w:vAlign w:val="center"/>
          </w:tcPr>
          <w:p w:rsidR="007D776D" w:rsidRPr="0077689E" w:rsidRDefault="0077689E" w:rsidP="00A44307">
            <w:pPr>
              <w:spacing w:after="0" w:line="240" w:lineRule="auto"/>
              <w:ind w:left="-109"/>
              <w:jc w:val="center"/>
              <w:rPr>
                <w:rFonts w:ascii="Times New Roman" w:eastAsia="Times New Roman" w:hAnsi="Times New Roman" w:cs="Times New Roman"/>
                <w:sz w:val="20"/>
                <w:szCs w:val="20"/>
                <w:lang w:eastAsia="ru-RU"/>
              </w:rPr>
            </w:pPr>
            <w:r w:rsidRPr="0077689E">
              <w:rPr>
                <w:rFonts w:ascii="Times New Roman" w:eastAsia="Times New Roman" w:hAnsi="Times New Roman" w:cs="Times New Roman"/>
                <w:sz w:val="20"/>
                <w:szCs w:val="20"/>
                <w:lang w:eastAsia="ru-RU"/>
              </w:rPr>
              <w:t>3 047,6</w:t>
            </w:r>
          </w:p>
        </w:tc>
        <w:tc>
          <w:tcPr>
            <w:tcW w:w="294" w:type="pct"/>
            <w:tcBorders>
              <w:top w:val="nil"/>
              <w:left w:val="nil"/>
              <w:bottom w:val="single" w:sz="4" w:space="0" w:color="auto"/>
              <w:right w:val="single" w:sz="4" w:space="0" w:color="auto"/>
            </w:tcBorders>
            <w:shd w:val="clear" w:color="000000" w:fill="FFFFFF"/>
            <w:vAlign w:val="center"/>
          </w:tcPr>
          <w:p w:rsidR="007D776D" w:rsidRPr="0077689E" w:rsidRDefault="0077689E" w:rsidP="00A44307">
            <w:pPr>
              <w:spacing w:after="0" w:line="240" w:lineRule="auto"/>
              <w:ind w:left="-109"/>
              <w:jc w:val="center"/>
              <w:rPr>
                <w:rFonts w:ascii="Times New Roman" w:eastAsia="Times New Roman" w:hAnsi="Times New Roman" w:cs="Times New Roman"/>
                <w:sz w:val="20"/>
                <w:szCs w:val="20"/>
                <w:lang w:eastAsia="ru-RU"/>
              </w:rPr>
            </w:pPr>
            <w:r w:rsidRPr="0077689E">
              <w:rPr>
                <w:rFonts w:ascii="Times New Roman" w:eastAsia="Times New Roman" w:hAnsi="Times New Roman" w:cs="Times New Roman"/>
                <w:sz w:val="20"/>
                <w:szCs w:val="20"/>
                <w:lang w:eastAsia="ru-RU"/>
              </w:rPr>
              <w:t>4,8</w:t>
            </w:r>
          </w:p>
        </w:tc>
        <w:tc>
          <w:tcPr>
            <w:tcW w:w="1029" w:type="pct"/>
            <w:tcBorders>
              <w:top w:val="nil"/>
              <w:left w:val="nil"/>
              <w:bottom w:val="single" w:sz="4" w:space="0" w:color="auto"/>
              <w:right w:val="single" w:sz="4" w:space="0" w:color="auto"/>
            </w:tcBorders>
            <w:shd w:val="clear" w:color="000000" w:fill="FFFFFF"/>
          </w:tcPr>
          <w:p w:rsidR="00870EC0" w:rsidRPr="0036643E" w:rsidRDefault="00870EC0"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36643E" w:rsidTr="00556BD6">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36643E" w:rsidRDefault="00870EC0"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F12088" w:rsidRDefault="00870EC0" w:rsidP="00904168">
            <w:pPr>
              <w:spacing w:after="0" w:line="240" w:lineRule="auto"/>
              <w:rPr>
                <w:rFonts w:ascii="Times New Roman" w:eastAsia="Times New Roman" w:hAnsi="Times New Roman" w:cs="Times New Roman"/>
                <w:sz w:val="20"/>
                <w:szCs w:val="20"/>
                <w:lang w:eastAsia="ru-RU"/>
              </w:rPr>
            </w:pPr>
            <w:r w:rsidRPr="00F12088">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870EC0" w:rsidRPr="00F12088" w:rsidRDefault="00F12088" w:rsidP="00A44307">
            <w:pPr>
              <w:spacing w:after="0" w:line="240" w:lineRule="auto"/>
              <w:ind w:left="-109"/>
              <w:jc w:val="center"/>
              <w:rPr>
                <w:rFonts w:ascii="Times New Roman" w:eastAsia="Times New Roman" w:hAnsi="Times New Roman" w:cs="Times New Roman"/>
                <w:sz w:val="20"/>
                <w:szCs w:val="20"/>
                <w:lang w:eastAsia="ru-RU"/>
              </w:rPr>
            </w:pPr>
            <w:r w:rsidRPr="00F12088">
              <w:rPr>
                <w:rFonts w:ascii="Times New Roman" w:eastAsia="Times New Roman" w:hAnsi="Times New Roman" w:cs="Times New Roman"/>
                <w:sz w:val="20"/>
                <w:szCs w:val="20"/>
                <w:lang w:eastAsia="ru-RU"/>
              </w:rPr>
              <w:t>54 331,5</w:t>
            </w:r>
          </w:p>
        </w:tc>
        <w:tc>
          <w:tcPr>
            <w:tcW w:w="661" w:type="pct"/>
            <w:tcBorders>
              <w:top w:val="nil"/>
              <w:left w:val="nil"/>
              <w:bottom w:val="single" w:sz="4" w:space="0" w:color="auto"/>
              <w:right w:val="single" w:sz="4" w:space="0" w:color="auto"/>
            </w:tcBorders>
            <w:shd w:val="clear" w:color="000000" w:fill="FFFFFF"/>
            <w:vAlign w:val="center"/>
          </w:tcPr>
          <w:p w:rsidR="007D776D" w:rsidRPr="00F12088" w:rsidRDefault="00F12088" w:rsidP="00A44307">
            <w:pPr>
              <w:spacing w:after="0" w:line="240" w:lineRule="auto"/>
              <w:ind w:left="-109"/>
              <w:jc w:val="center"/>
              <w:rPr>
                <w:rFonts w:ascii="Times New Roman" w:eastAsia="Times New Roman" w:hAnsi="Times New Roman" w:cs="Times New Roman"/>
                <w:sz w:val="20"/>
                <w:szCs w:val="20"/>
                <w:lang w:eastAsia="ru-RU"/>
              </w:rPr>
            </w:pPr>
            <w:r w:rsidRPr="00F12088">
              <w:rPr>
                <w:rFonts w:ascii="Times New Roman" w:eastAsia="Times New Roman" w:hAnsi="Times New Roman" w:cs="Times New Roman"/>
                <w:sz w:val="20"/>
                <w:szCs w:val="20"/>
                <w:lang w:eastAsia="ru-RU"/>
              </w:rPr>
              <w:t>67 331,5</w:t>
            </w:r>
          </w:p>
        </w:tc>
        <w:tc>
          <w:tcPr>
            <w:tcW w:w="589" w:type="pct"/>
            <w:tcBorders>
              <w:top w:val="nil"/>
              <w:left w:val="nil"/>
              <w:bottom w:val="single" w:sz="4" w:space="0" w:color="auto"/>
              <w:right w:val="single" w:sz="4" w:space="0" w:color="auto"/>
            </w:tcBorders>
            <w:shd w:val="clear" w:color="000000" w:fill="FFFFFF"/>
            <w:vAlign w:val="center"/>
          </w:tcPr>
          <w:p w:rsidR="007D776D" w:rsidRPr="00F12088" w:rsidRDefault="00F12088" w:rsidP="00A44307">
            <w:pPr>
              <w:spacing w:after="0" w:line="240" w:lineRule="auto"/>
              <w:ind w:left="-109"/>
              <w:jc w:val="center"/>
              <w:rPr>
                <w:rFonts w:ascii="Times New Roman" w:eastAsia="Times New Roman" w:hAnsi="Times New Roman" w:cs="Times New Roman"/>
                <w:sz w:val="20"/>
                <w:szCs w:val="20"/>
                <w:lang w:eastAsia="ru-RU"/>
              </w:rPr>
            </w:pPr>
            <w:r w:rsidRPr="00F12088">
              <w:rPr>
                <w:rFonts w:ascii="Times New Roman" w:eastAsia="Times New Roman" w:hAnsi="Times New Roman" w:cs="Times New Roman"/>
                <w:sz w:val="20"/>
                <w:szCs w:val="20"/>
                <w:lang w:eastAsia="ru-RU"/>
              </w:rPr>
              <w:t>1 208,3</w:t>
            </w:r>
          </w:p>
        </w:tc>
        <w:tc>
          <w:tcPr>
            <w:tcW w:w="294" w:type="pct"/>
            <w:tcBorders>
              <w:top w:val="nil"/>
              <w:left w:val="nil"/>
              <w:bottom w:val="single" w:sz="4" w:space="0" w:color="auto"/>
              <w:right w:val="single" w:sz="4" w:space="0" w:color="auto"/>
            </w:tcBorders>
            <w:shd w:val="clear" w:color="000000" w:fill="FFFFFF"/>
            <w:vAlign w:val="center"/>
          </w:tcPr>
          <w:p w:rsidR="00870EC0" w:rsidRPr="00F12088" w:rsidRDefault="00F12088" w:rsidP="00A44307">
            <w:pPr>
              <w:spacing w:after="0" w:line="240" w:lineRule="auto"/>
              <w:ind w:left="-109"/>
              <w:jc w:val="center"/>
              <w:rPr>
                <w:rFonts w:ascii="Times New Roman" w:eastAsia="Times New Roman" w:hAnsi="Times New Roman" w:cs="Times New Roman"/>
                <w:sz w:val="20"/>
                <w:szCs w:val="20"/>
                <w:lang w:eastAsia="ru-RU"/>
              </w:rPr>
            </w:pPr>
            <w:r w:rsidRPr="00F12088">
              <w:rPr>
                <w:rFonts w:ascii="Times New Roman" w:eastAsia="Times New Roman" w:hAnsi="Times New Roman" w:cs="Times New Roman"/>
                <w:sz w:val="20"/>
                <w:szCs w:val="20"/>
                <w:lang w:eastAsia="ru-RU"/>
              </w:rPr>
              <w:t>1,8</w:t>
            </w:r>
          </w:p>
        </w:tc>
        <w:tc>
          <w:tcPr>
            <w:tcW w:w="1029" w:type="pct"/>
            <w:tcBorders>
              <w:top w:val="nil"/>
              <w:left w:val="nil"/>
              <w:bottom w:val="single" w:sz="4" w:space="0" w:color="auto"/>
              <w:right w:val="single" w:sz="4" w:space="0" w:color="auto"/>
            </w:tcBorders>
            <w:shd w:val="clear" w:color="000000" w:fill="FFFFFF"/>
          </w:tcPr>
          <w:p w:rsidR="00870EC0" w:rsidRPr="0036643E" w:rsidRDefault="00870EC0"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36643E" w:rsidTr="00556BD6">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36643E" w:rsidRDefault="00870EC0"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870EC0" w:rsidRPr="0036643E" w:rsidRDefault="00870EC0" w:rsidP="00904168">
            <w:pPr>
              <w:spacing w:after="0" w:line="240" w:lineRule="auto"/>
              <w:rPr>
                <w:rFonts w:ascii="Times New Roman" w:eastAsia="Times New Roman" w:hAnsi="Times New Roman" w:cs="Times New Roman"/>
                <w:sz w:val="20"/>
                <w:szCs w:val="20"/>
                <w:highlight w:val="yellow"/>
                <w:lang w:eastAsia="ru-RU"/>
              </w:rPr>
            </w:pPr>
            <w:r w:rsidRPr="00F52DD4">
              <w:rPr>
                <w:rFonts w:ascii="Times New Roman" w:eastAsia="Times New Roman" w:hAnsi="Times New Roman" w:cs="Times New Roman"/>
                <w:sz w:val="20"/>
                <w:szCs w:val="20"/>
                <w:lang w:eastAsia="ru-RU"/>
              </w:rPr>
              <w:t>Из них:</w:t>
            </w:r>
          </w:p>
        </w:tc>
        <w:tc>
          <w:tcPr>
            <w:tcW w:w="735" w:type="pct"/>
            <w:tcBorders>
              <w:top w:val="nil"/>
              <w:left w:val="nil"/>
              <w:bottom w:val="single" w:sz="4" w:space="0" w:color="auto"/>
              <w:right w:val="single" w:sz="4" w:space="0" w:color="auto"/>
            </w:tcBorders>
            <w:shd w:val="clear" w:color="000000" w:fill="FFFFFF"/>
            <w:vAlign w:val="center"/>
          </w:tcPr>
          <w:p w:rsidR="00870EC0" w:rsidRPr="0036643E" w:rsidRDefault="00870EC0" w:rsidP="00A44307">
            <w:pPr>
              <w:spacing w:after="0" w:line="240" w:lineRule="auto"/>
              <w:ind w:left="-109"/>
              <w:jc w:val="center"/>
              <w:rPr>
                <w:rFonts w:ascii="Times New Roman" w:eastAsia="Times New Roman" w:hAnsi="Times New Roman" w:cs="Times New Roman"/>
                <w:sz w:val="20"/>
                <w:szCs w:val="20"/>
                <w:highlight w:val="yellow"/>
                <w:lang w:eastAsia="ru-RU"/>
              </w:rPr>
            </w:pPr>
          </w:p>
        </w:tc>
        <w:tc>
          <w:tcPr>
            <w:tcW w:w="661" w:type="pct"/>
            <w:tcBorders>
              <w:top w:val="nil"/>
              <w:left w:val="nil"/>
              <w:bottom w:val="single" w:sz="4" w:space="0" w:color="auto"/>
              <w:right w:val="single" w:sz="4" w:space="0" w:color="auto"/>
            </w:tcBorders>
            <w:shd w:val="clear" w:color="000000" w:fill="FFFFFF"/>
            <w:vAlign w:val="center"/>
          </w:tcPr>
          <w:p w:rsidR="00870EC0" w:rsidRPr="0036643E" w:rsidRDefault="00870EC0" w:rsidP="00A44307">
            <w:pPr>
              <w:spacing w:after="0" w:line="240" w:lineRule="auto"/>
              <w:ind w:left="-109"/>
              <w:jc w:val="center"/>
              <w:rPr>
                <w:rFonts w:ascii="Times New Roman" w:eastAsia="Times New Roman" w:hAnsi="Times New Roman" w:cs="Times New Roman"/>
                <w:sz w:val="20"/>
                <w:szCs w:val="20"/>
                <w:highlight w:val="yellow"/>
                <w:lang w:eastAsia="ru-RU"/>
              </w:rPr>
            </w:pPr>
          </w:p>
        </w:tc>
        <w:tc>
          <w:tcPr>
            <w:tcW w:w="589" w:type="pct"/>
            <w:tcBorders>
              <w:top w:val="nil"/>
              <w:left w:val="nil"/>
              <w:bottom w:val="single" w:sz="4" w:space="0" w:color="auto"/>
              <w:right w:val="single" w:sz="4" w:space="0" w:color="auto"/>
            </w:tcBorders>
            <w:shd w:val="clear" w:color="000000" w:fill="FFFFFF"/>
            <w:vAlign w:val="center"/>
          </w:tcPr>
          <w:p w:rsidR="00870EC0" w:rsidRPr="0036643E" w:rsidRDefault="00870EC0" w:rsidP="00A44307">
            <w:pPr>
              <w:spacing w:after="0" w:line="240" w:lineRule="auto"/>
              <w:ind w:left="-109"/>
              <w:jc w:val="center"/>
              <w:rPr>
                <w:rFonts w:ascii="Times New Roman" w:eastAsia="Times New Roman" w:hAnsi="Times New Roman" w:cs="Times New Roman"/>
                <w:sz w:val="20"/>
                <w:szCs w:val="20"/>
                <w:highlight w:val="yellow"/>
                <w:lang w:eastAsia="ru-RU"/>
              </w:rPr>
            </w:pPr>
          </w:p>
        </w:tc>
        <w:tc>
          <w:tcPr>
            <w:tcW w:w="294" w:type="pct"/>
            <w:tcBorders>
              <w:top w:val="nil"/>
              <w:left w:val="nil"/>
              <w:bottom w:val="single" w:sz="4" w:space="0" w:color="auto"/>
              <w:right w:val="single" w:sz="4" w:space="0" w:color="auto"/>
            </w:tcBorders>
            <w:shd w:val="clear" w:color="000000" w:fill="FFFFFF"/>
            <w:vAlign w:val="center"/>
          </w:tcPr>
          <w:p w:rsidR="00870EC0" w:rsidRPr="0036643E" w:rsidRDefault="00870EC0" w:rsidP="00A44307">
            <w:pPr>
              <w:spacing w:after="0" w:line="240" w:lineRule="auto"/>
              <w:ind w:left="-109"/>
              <w:jc w:val="center"/>
              <w:rPr>
                <w:rFonts w:ascii="Times New Roman" w:eastAsia="Times New Roman" w:hAnsi="Times New Roman" w:cs="Times New Roman"/>
                <w:sz w:val="20"/>
                <w:szCs w:val="20"/>
                <w:highlight w:val="yellow"/>
                <w:lang w:eastAsia="ru-RU"/>
              </w:rPr>
            </w:pPr>
          </w:p>
        </w:tc>
        <w:tc>
          <w:tcPr>
            <w:tcW w:w="1029" w:type="pct"/>
            <w:tcBorders>
              <w:top w:val="nil"/>
              <w:left w:val="nil"/>
              <w:bottom w:val="single" w:sz="4" w:space="0" w:color="auto"/>
              <w:right w:val="single" w:sz="4" w:space="0" w:color="auto"/>
            </w:tcBorders>
            <w:shd w:val="clear" w:color="000000" w:fill="FFFFFF"/>
          </w:tcPr>
          <w:p w:rsidR="00870EC0" w:rsidRPr="0036643E" w:rsidRDefault="00870EC0"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CF3B66" w:rsidRPr="0036643E" w:rsidTr="00556BD6">
        <w:trPr>
          <w:trHeight w:val="1883"/>
        </w:trPr>
        <w:tc>
          <w:tcPr>
            <w:tcW w:w="284" w:type="pct"/>
            <w:tcBorders>
              <w:top w:val="nil"/>
              <w:left w:val="single" w:sz="4" w:space="0" w:color="auto"/>
              <w:bottom w:val="single" w:sz="4" w:space="0" w:color="auto"/>
              <w:right w:val="single" w:sz="4" w:space="0" w:color="auto"/>
            </w:tcBorders>
            <w:shd w:val="clear" w:color="000000" w:fill="FFFFFF"/>
            <w:vAlign w:val="center"/>
          </w:tcPr>
          <w:p w:rsidR="00CF3B66" w:rsidRPr="0036643E" w:rsidRDefault="00CF3B66"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CF3B66" w:rsidRPr="002A0B86" w:rsidRDefault="00CF3B66" w:rsidP="00B8075F">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-реконструкция, строительство автомобильных дорог общего пользования местного значения  (реконструкция дороги по улице Губкина) в том числе:</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CF3B66"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15 943,4</w:t>
            </w:r>
          </w:p>
        </w:tc>
        <w:tc>
          <w:tcPr>
            <w:tcW w:w="661" w:type="pct"/>
            <w:tcBorders>
              <w:top w:val="single" w:sz="4" w:space="0" w:color="auto"/>
              <w:left w:val="nil"/>
              <w:bottom w:val="single" w:sz="4" w:space="0" w:color="auto"/>
              <w:right w:val="single" w:sz="4" w:space="0" w:color="auto"/>
            </w:tcBorders>
            <w:shd w:val="clear" w:color="000000" w:fill="FFFFFF"/>
            <w:vAlign w:val="center"/>
          </w:tcPr>
          <w:p w:rsidR="00CF3B66"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797,2</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CF3B66"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CF3B66"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9" w:type="pct"/>
            <w:vMerge w:val="restart"/>
            <w:tcBorders>
              <w:top w:val="nil"/>
              <w:left w:val="nil"/>
              <w:right w:val="single" w:sz="4" w:space="0" w:color="auto"/>
            </w:tcBorders>
            <w:shd w:val="clear" w:color="000000" w:fill="FFFFFF"/>
          </w:tcPr>
          <w:p w:rsidR="00CF3B66" w:rsidRPr="0036643E" w:rsidRDefault="00D95060" w:rsidP="00D95060">
            <w:pPr>
              <w:spacing w:after="0" w:line="240" w:lineRule="auto"/>
              <w:ind w:left="-109"/>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В марте 2017 года объект исключен из адресной инвестиционной программы ХМАО-Югры, бюджетные ассигнования перераспределены на капитальный ремонт и ремонт дорог общего пользования города.</w:t>
            </w:r>
          </w:p>
        </w:tc>
      </w:tr>
      <w:tr w:rsidR="00CF3B66" w:rsidRPr="0036643E" w:rsidTr="00556BD6">
        <w:trPr>
          <w:trHeight w:val="499"/>
        </w:trPr>
        <w:tc>
          <w:tcPr>
            <w:tcW w:w="284" w:type="pct"/>
            <w:tcBorders>
              <w:top w:val="nil"/>
              <w:left w:val="single" w:sz="4" w:space="0" w:color="auto"/>
              <w:bottom w:val="single" w:sz="4" w:space="0" w:color="auto"/>
              <w:right w:val="single" w:sz="4" w:space="0" w:color="auto"/>
            </w:tcBorders>
            <w:shd w:val="clear" w:color="000000" w:fill="FFFFFF"/>
            <w:vAlign w:val="center"/>
          </w:tcPr>
          <w:p w:rsidR="00CF3B66" w:rsidRPr="0036643E" w:rsidRDefault="00CF3B66"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CF3B66" w:rsidRPr="002A0B86" w:rsidRDefault="00CF3B66" w:rsidP="00904168">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rPr>
              <w:t>местный бюджет</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CF3B66" w:rsidRPr="002A0B86" w:rsidRDefault="00A44307" w:rsidP="00A44307">
            <w:pPr>
              <w:spacing w:after="0" w:line="240" w:lineRule="auto"/>
              <w:ind w:left="-109"/>
              <w:jc w:val="center"/>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797,2</w:t>
            </w:r>
          </w:p>
        </w:tc>
        <w:tc>
          <w:tcPr>
            <w:tcW w:w="661" w:type="pct"/>
            <w:tcBorders>
              <w:top w:val="single" w:sz="4" w:space="0" w:color="auto"/>
              <w:left w:val="nil"/>
              <w:bottom w:val="single" w:sz="4" w:space="0" w:color="auto"/>
              <w:right w:val="single" w:sz="4" w:space="0" w:color="auto"/>
            </w:tcBorders>
            <w:shd w:val="clear" w:color="000000" w:fill="FFFFFF"/>
            <w:vAlign w:val="center"/>
          </w:tcPr>
          <w:p w:rsidR="00CF3B66" w:rsidRPr="002A0B86" w:rsidRDefault="00A44307" w:rsidP="00A44307">
            <w:pPr>
              <w:spacing w:after="0" w:line="240" w:lineRule="auto"/>
              <w:ind w:left="-109"/>
              <w:jc w:val="center"/>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797,2</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CF3B66"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CF3B66"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9" w:type="pct"/>
            <w:vMerge/>
            <w:tcBorders>
              <w:left w:val="nil"/>
              <w:right w:val="single" w:sz="4" w:space="0" w:color="auto"/>
            </w:tcBorders>
            <w:shd w:val="clear" w:color="000000" w:fill="FFFFFF"/>
          </w:tcPr>
          <w:p w:rsidR="00CF3B66" w:rsidRPr="0036643E" w:rsidRDefault="00CF3B66"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CF3B66" w:rsidRPr="0036643E" w:rsidTr="00556BD6">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CF3B66" w:rsidRPr="0036643E" w:rsidRDefault="00CF3B66"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CF3B66" w:rsidRPr="002A0B86" w:rsidRDefault="00CF3B66" w:rsidP="00904168">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CF3B66"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15 146,2</w:t>
            </w:r>
          </w:p>
        </w:tc>
        <w:tc>
          <w:tcPr>
            <w:tcW w:w="661" w:type="pct"/>
            <w:tcBorders>
              <w:top w:val="nil"/>
              <w:left w:val="nil"/>
              <w:bottom w:val="single" w:sz="4" w:space="0" w:color="auto"/>
              <w:right w:val="single" w:sz="4" w:space="0" w:color="auto"/>
            </w:tcBorders>
            <w:shd w:val="clear" w:color="000000" w:fill="FFFFFF"/>
            <w:vAlign w:val="center"/>
          </w:tcPr>
          <w:p w:rsidR="00CF3B66"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89" w:type="pct"/>
            <w:tcBorders>
              <w:top w:val="nil"/>
              <w:left w:val="nil"/>
              <w:bottom w:val="single" w:sz="4" w:space="0" w:color="auto"/>
              <w:right w:val="single" w:sz="4" w:space="0" w:color="auto"/>
            </w:tcBorders>
            <w:shd w:val="clear" w:color="000000" w:fill="FFFFFF"/>
            <w:vAlign w:val="center"/>
          </w:tcPr>
          <w:p w:rsidR="00CF3B66"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CF3B66"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9" w:type="pct"/>
            <w:vMerge/>
            <w:tcBorders>
              <w:left w:val="nil"/>
              <w:bottom w:val="single" w:sz="4" w:space="0" w:color="auto"/>
              <w:right w:val="single" w:sz="4" w:space="0" w:color="auto"/>
            </w:tcBorders>
            <w:shd w:val="clear" w:color="000000" w:fill="FFFFFF"/>
          </w:tcPr>
          <w:p w:rsidR="00CF3B66" w:rsidRPr="0036643E" w:rsidRDefault="00CF3B66"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9064E4" w:rsidRPr="009064E4" w:rsidTr="00556BD6">
        <w:trPr>
          <w:trHeight w:val="2997"/>
        </w:trPr>
        <w:tc>
          <w:tcPr>
            <w:tcW w:w="284" w:type="pct"/>
            <w:tcBorders>
              <w:top w:val="nil"/>
              <w:left w:val="single" w:sz="4" w:space="0" w:color="auto"/>
              <w:bottom w:val="single" w:sz="4" w:space="0" w:color="auto"/>
              <w:right w:val="single" w:sz="4" w:space="0" w:color="auto"/>
            </w:tcBorders>
            <w:shd w:val="clear" w:color="000000" w:fill="FFFFFF"/>
            <w:vAlign w:val="center"/>
          </w:tcPr>
          <w:p w:rsidR="009064E4" w:rsidRPr="0036643E" w:rsidRDefault="009064E4"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9064E4" w:rsidRPr="002A0B86" w:rsidRDefault="009064E4" w:rsidP="003D3170">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-реконструкция, строительство автомобильных дорог общего пользования местного значения  (строительство дороги к пристани - проспект Победы) в том числе:</w:t>
            </w:r>
          </w:p>
        </w:tc>
        <w:tc>
          <w:tcPr>
            <w:tcW w:w="735"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41 247,7</w:t>
            </w:r>
          </w:p>
        </w:tc>
        <w:tc>
          <w:tcPr>
            <w:tcW w:w="661"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41 247,7</w:t>
            </w:r>
          </w:p>
        </w:tc>
        <w:tc>
          <w:tcPr>
            <w:tcW w:w="589"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1 634,2</w:t>
            </w:r>
          </w:p>
        </w:tc>
        <w:tc>
          <w:tcPr>
            <w:tcW w:w="294"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029" w:type="pct"/>
            <w:vMerge w:val="restart"/>
            <w:tcBorders>
              <w:left w:val="nil"/>
              <w:right w:val="single" w:sz="4" w:space="0" w:color="auto"/>
            </w:tcBorders>
            <w:shd w:val="clear" w:color="000000" w:fill="FFFFFF"/>
          </w:tcPr>
          <w:p w:rsidR="009064E4" w:rsidRPr="009064E4" w:rsidRDefault="009064E4" w:rsidP="00904168">
            <w:pPr>
              <w:spacing w:after="0" w:line="240" w:lineRule="auto"/>
              <w:ind w:left="-109"/>
              <w:jc w:val="center"/>
              <w:rPr>
                <w:rFonts w:ascii="Times New Roman" w:eastAsia="Times New Roman" w:hAnsi="Times New Roman" w:cs="Times New Roman"/>
                <w:sz w:val="20"/>
                <w:szCs w:val="20"/>
                <w:lang w:eastAsia="ru-RU"/>
              </w:rPr>
            </w:pPr>
            <w:r w:rsidRPr="009064E4">
              <w:rPr>
                <w:rFonts w:ascii="Times New Roman" w:eastAsia="Times New Roman" w:hAnsi="Times New Roman" w:cs="Times New Roman"/>
                <w:sz w:val="20"/>
                <w:szCs w:val="20"/>
                <w:lang w:eastAsia="ru-RU"/>
              </w:rPr>
              <w:t>Заключен муниципальный контракт №0187300004516000372 от 25.10.2016 с ОАО «Ханты-Мансийскдорстрой» на сумму 391 100 тыс.рублей. Срок исполнения контракта – 01.11.2018. Готовность объекта – 25%.</w:t>
            </w:r>
          </w:p>
        </w:tc>
      </w:tr>
      <w:tr w:rsidR="009064E4" w:rsidRPr="0036643E" w:rsidTr="00556BD6">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9064E4" w:rsidRPr="0036643E" w:rsidRDefault="009064E4"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9064E4" w:rsidRPr="002A0B86" w:rsidRDefault="009064E4" w:rsidP="003D3170">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2 062,4</w:t>
            </w:r>
          </w:p>
        </w:tc>
        <w:tc>
          <w:tcPr>
            <w:tcW w:w="661"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2 062,4</w:t>
            </w:r>
          </w:p>
        </w:tc>
        <w:tc>
          <w:tcPr>
            <w:tcW w:w="589"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425,9</w:t>
            </w:r>
          </w:p>
        </w:tc>
        <w:tc>
          <w:tcPr>
            <w:tcW w:w="294"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20,7</w:t>
            </w:r>
          </w:p>
        </w:tc>
        <w:tc>
          <w:tcPr>
            <w:tcW w:w="1029" w:type="pct"/>
            <w:vMerge/>
            <w:tcBorders>
              <w:left w:val="nil"/>
              <w:right w:val="single" w:sz="4" w:space="0" w:color="auto"/>
            </w:tcBorders>
            <w:shd w:val="clear" w:color="000000" w:fill="FFFFFF"/>
          </w:tcPr>
          <w:p w:rsidR="009064E4" w:rsidRPr="0036643E" w:rsidRDefault="009064E4"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9064E4" w:rsidRPr="0036643E" w:rsidTr="00556BD6">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9064E4" w:rsidRPr="0036643E" w:rsidRDefault="009064E4"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9064E4" w:rsidRPr="002A0B86" w:rsidRDefault="009064E4" w:rsidP="003D3170">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39 185,3</w:t>
            </w:r>
          </w:p>
        </w:tc>
        <w:tc>
          <w:tcPr>
            <w:tcW w:w="661"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39 185,3</w:t>
            </w:r>
          </w:p>
        </w:tc>
        <w:tc>
          <w:tcPr>
            <w:tcW w:w="589"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1 208,3</w:t>
            </w:r>
          </w:p>
        </w:tc>
        <w:tc>
          <w:tcPr>
            <w:tcW w:w="294"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029" w:type="pct"/>
            <w:vMerge/>
            <w:tcBorders>
              <w:left w:val="nil"/>
              <w:bottom w:val="single" w:sz="4" w:space="0" w:color="auto"/>
              <w:right w:val="single" w:sz="4" w:space="0" w:color="auto"/>
            </w:tcBorders>
            <w:shd w:val="clear" w:color="000000" w:fill="FFFFFF"/>
          </w:tcPr>
          <w:p w:rsidR="009064E4" w:rsidRPr="0036643E" w:rsidRDefault="009064E4"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556BD6" w:rsidRPr="0036643E" w:rsidTr="00016845">
        <w:trPr>
          <w:trHeight w:val="6475"/>
        </w:trPr>
        <w:tc>
          <w:tcPr>
            <w:tcW w:w="284" w:type="pct"/>
            <w:tcBorders>
              <w:top w:val="nil"/>
              <w:left w:val="single" w:sz="4" w:space="0" w:color="auto"/>
              <w:bottom w:val="single" w:sz="4" w:space="0" w:color="auto"/>
              <w:right w:val="single" w:sz="4" w:space="0" w:color="auto"/>
            </w:tcBorders>
            <w:shd w:val="clear" w:color="000000" w:fill="FFFFFF"/>
            <w:vAlign w:val="center"/>
          </w:tcPr>
          <w:p w:rsidR="00556BD6" w:rsidRPr="0036643E" w:rsidRDefault="00556BD6"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 xml:space="preserve">-капитальный ремонт и ремонт автомобильных дорог общего пользования местного значения, в том числе: </w:t>
            </w:r>
          </w:p>
        </w:tc>
        <w:tc>
          <w:tcPr>
            <w:tcW w:w="735"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53 083,6</w:t>
            </w:r>
          </w:p>
        </w:tc>
        <w:tc>
          <w:tcPr>
            <w:tcW w:w="661"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81 139,9</w:t>
            </w:r>
          </w:p>
        </w:tc>
        <w:tc>
          <w:tcPr>
            <w:tcW w:w="589"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2 621,7</w:t>
            </w:r>
          </w:p>
        </w:tc>
        <w:tc>
          <w:tcPr>
            <w:tcW w:w="294"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029" w:type="pct"/>
            <w:vMerge w:val="restart"/>
            <w:tcBorders>
              <w:top w:val="nil"/>
              <w:left w:val="nil"/>
              <w:right w:val="single" w:sz="4" w:space="0" w:color="auto"/>
            </w:tcBorders>
            <w:shd w:val="clear" w:color="000000" w:fill="FFFFFF"/>
          </w:tcPr>
          <w:p w:rsidR="00556BD6" w:rsidRPr="009064E4" w:rsidRDefault="00556BD6" w:rsidP="00D95060">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Освоение денежных средств осуществляется в рамках заключенных в 2016 году контрактов. По состоянию на 01.04.2017 выполненный объем работ составляет 9 442,0 тыс.рублей, из них за счет средств автономного округа – 6 709,0 тыс.рублей. Финансирование выполненных работ за счет бюджета автономного округа будет осуществлено </w:t>
            </w:r>
            <w:r w:rsidR="00D95060">
              <w:rPr>
                <w:rFonts w:ascii="Times New Roman" w:eastAsia="Times New Roman" w:hAnsi="Times New Roman" w:cs="Times New Roman"/>
                <w:sz w:val="20"/>
                <w:szCs w:val="20"/>
                <w:lang w:eastAsia="ru-RU"/>
              </w:rPr>
              <w:t>в рамках</w:t>
            </w:r>
            <w:r>
              <w:rPr>
                <w:rFonts w:ascii="Times New Roman" w:eastAsia="Times New Roman" w:hAnsi="Times New Roman" w:cs="Times New Roman"/>
                <w:sz w:val="20"/>
                <w:szCs w:val="20"/>
                <w:lang w:eastAsia="ru-RU"/>
              </w:rPr>
              <w:t xml:space="preserve"> Соглашения на капитальный ремонт автомобильных дорог с Департаментом дорожного хозяйства и транспорта ХМАО.  </w:t>
            </w:r>
            <w:r w:rsidR="00D95060">
              <w:rPr>
                <w:rFonts w:ascii="Times New Roman" w:eastAsia="Times New Roman" w:hAnsi="Times New Roman" w:cs="Times New Roman"/>
                <w:sz w:val="20"/>
                <w:szCs w:val="20"/>
                <w:lang w:eastAsia="ru-RU"/>
              </w:rPr>
              <w:t xml:space="preserve">Освоение средств будет продолжено в 2, 3 кварталах </w:t>
            </w:r>
            <w:r>
              <w:rPr>
                <w:rFonts w:ascii="Times New Roman" w:eastAsia="Times New Roman" w:hAnsi="Times New Roman" w:cs="Times New Roman"/>
                <w:sz w:val="20"/>
                <w:szCs w:val="20"/>
                <w:lang w:eastAsia="ru-RU"/>
              </w:rPr>
              <w:t>2017 года.</w:t>
            </w:r>
          </w:p>
        </w:tc>
      </w:tr>
      <w:tr w:rsidR="00556BD6" w:rsidRPr="0036643E" w:rsidTr="00016845">
        <w:trPr>
          <w:trHeight w:val="570"/>
        </w:trPr>
        <w:tc>
          <w:tcPr>
            <w:tcW w:w="284" w:type="pct"/>
            <w:tcBorders>
              <w:top w:val="nil"/>
              <w:left w:val="single" w:sz="4" w:space="0" w:color="auto"/>
              <w:bottom w:val="single" w:sz="4" w:space="0" w:color="auto"/>
              <w:right w:val="single" w:sz="4" w:space="0" w:color="auto"/>
            </w:tcBorders>
            <w:shd w:val="clear" w:color="000000" w:fill="FFFFFF"/>
            <w:vAlign w:val="center"/>
          </w:tcPr>
          <w:p w:rsidR="00556BD6" w:rsidRPr="0036643E" w:rsidRDefault="00556BD6"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556BD6" w:rsidRPr="002A0B86" w:rsidRDefault="00556BD6" w:rsidP="003D3170">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53 083,6</w:t>
            </w:r>
          </w:p>
        </w:tc>
        <w:tc>
          <w:tcPr>
            <w:tcW w:w="661"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52 993,7</w:t>
            </w:r>
          </w:p>
        </w:tc>
        <w:tc>
          <w:tcPr>
            <w:tcW w:w="589"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2 621,7</w:t>
            </w:r>
          </w:p>
        </w:tc>
        <w:tc>
          <w:tcPr>
            <w:tcW w:w="294"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029" w:type="pct"/>
            <w:vMerge/>
            <w:tcBorders>
              <w:left w:val="nil"/>
              <w:right w:val="single" w:sz="4" w:space="0" w:color="auto"/>
            </w:tcBorders>
            <w:shd w:val="clear" w:color="000000" w:fill="FFFFFF"/>
          </w:tcPr>
          <w:p w:rsidR="00556BD6" w:rsidRPr="009064E4" w:rsidRDefault="00556BD6" w:rsidP="00556BD6">
            <w:pPr>
              <w:spacing w:after="0" w:line="240" w:lineRule="auto"/>
              <w:ind w:left="-109"/>
              <w:rPr>
                <w:rFonts w:ascii="Times New Roman" w:eastAsia="Times New Roman" w:hAnsi="Times New Roman" w:cs="Times New Roman"/>
                <w:sz w:val="20"/>
                <w:szCs w:val="20"/>
                <w:lang w:eastAsia="ru-RU"/>
              </w:rPr>
            </w:pPr>
          </w:p>
        </w:tc>
      </w:tr>
      <w:tr w:rsidR="00556BD6" w:rsidRPr="0036643E" w:rsidTr="00556BD6">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556BD6" w:rsidRPr="0036643E" w:rsidRDefault="00556BD6"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556BD6" w:rsidRPr="002A0B86" w:rsidRDefault="00556BD6" w:rsidP="003D3170">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61"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28 146,2</w:t>
            </w:r>
          </w:p>
        </w:tc>
        <w:tc>
          <w:tcPr>
            <w:tcW w:w="589"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9" w:type="pct"/>
            <w:vMerge/>
            <w:tcBorders>
              <w:left w:val="nil"/>
              <w:bottom w:val="single" w:sz="4" w:space="0" w:color="auto"/>
              <w:right w:val="single" w:sz="4" w:space="0" w:color="auto"/>
            </w:tcBorders>
            <w:shd w:val="clear" w:color="000000" w:fill="FFFFFF"/>
          </w:tcPr>
          <w:p w:rsidR="00556BD6" w:rsidRPr="009064E4" w:rsidRDefault="00556BD6" w:rsidP="00556BD6">
            <w:pPr>
              <w:spacing w:after="0" w:line="240" w:lineRule="auto"/>
              <w:ind w:left="-109"/>
              <w:rPr>
                <w:rFonts w:ascii="Times New Roman" w:eastAsia="Times New Roman" w:hAnsi="Times New Roman" w:cs="Times New Roman"/>
                <w:sz w:val="20"/>
                <w:szCs w:val="20"/>
                <w:lang w:eastAsia="ru-RU"/>
              </w:rPr>
            </w:pPr>
          </w:p>
        </w:tc>
      </w:tr>
      <w:tr w:rsidR="00A44307" w:rsidRPr="0036643E" w:rsidTr="00556BD6">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A44307" w:rsidRPr="002A0B86" w:rsidRDefault="00A44307"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A44307" w:rsidRPr="002A0B86" w:rsidRDefault="00A44307" w:rsidP="00D81BFC">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-проектно-изыскательские работы автомобильных дорог общего пользования местного значения (</w:t>
            </w:r>
            <w:r w:rsidR="00D95060" w:rsidRPr="00D95060">
              <w:rPr>
                <w:rFonts w:ascii="Times New Roman" w:eastAsia="Times New Roman" w:hAnsi="Times New Roman" w:cs="Times New Roman"/>
                <w:sz w:val="20"/>
                <w:szCs w:val="20"/>
                <w:lang w:eastAsia="ru-RU"/>
              </w:rPr>
              <w:t>ПИРы на автостоянку МКУ "МФЦ"</w:t>
            </w:r>
            <w:r w:rsidR="00D95060">
              <w:rPr>
                <w:rFonts w:ascii="Times New Roman" w:eastAsia="Times New Roman" w:hAnsi="Times New Roman" w:cs="Times New Roman"/>
                <w:sz w:val="20"/>
                <w:szCs w:val="20"/>
                <w:lang w:eastAsia="ru-RU"/>
              </w:rPr>
              <w:t xml:space="preserve"> -</w:t>
            </w:r>
            <w:r w:rsidRPr="002A0B86">
              <w:rPr>
                <w:rFonts w:ascii="Times New Roman" w:eastAsia="Times New Roman" w:hAnsi="Times New Roman" w:cs="Times New Roman"/>
                <w:sz w:val="20"/>
                <w:szCs w:val="20"/>
                <w:lang w:eastAsia="ru-RU"/>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A44307"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661" w:type="pct"/>
            <w:tcBorders>
              <w:top w:val="nil"/>
              <w:left w:val="nil"/>
              <w:bottom w:val="single" w:sz="4" w:space="0" w:color="auto"/>
              <w:right w:val="single" w:sz="4" w:space="0" w:color="auto"/>
            </w:tcBorders>
            <w:shd w:val="clear" w:color="000000" w:fill="FFFFFF"/>
            <w:vAlign w:val="center"/>
          </w:tcPr>
          <w:p w:rsidR="00A44307"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139,9</w:t>
            </w:r>
          </w:p>
        </w:tc>
        <w:tc>
          <w:tcPr>
            <w:tcW w:w="589" w:type="pct"/>
            <w:tcBorders>
              <w:top w:val="nil"/>
              <w:left w:val="nil"/>
              <w:bottom w:val="single" w:sz="4" w:space="0" w:color="auto"/>
              <w:right w:val="single" w:sz="4" w:space="0" w:color="auto"/>
            </w:tcBorders>
            <w:shd w:val="clear" w:color="000000" w:fill="FFFFFF"/>
            <w:vAlign w:val="center"/>
          </w:tcPr>
          <w:p w:rsidR="00A44307"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A44307"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9" w:type="pct"/>
            <w:tcBorders>
              <w:top w:val="nil"/>
              <w:left w:val="nil"/>
              <w:bottom w:val="single" w:sz="4" w:space="0" w:color="auto"/>
              <w:right w:val="single" w:sz="4" w:space="0" w:color="auto"/>
            </w:tcBorders>
            <w:shd w:val="clear" w:color="000000" w:fill="FFFFFF"/>
          </w:tcPr>
          <w:p w:rsidR="00A44307" w:rsidRPr="00116144" w:rsidRDefault="00016845" w:rsidP="00116144">
            <w:pPr>
              <w:spacing w:after="0" w:line="240" w:lineRule="auto"/>
              <w:ind w:left="-109"/>
              <w:jc w:val="center"/>
              <w:rPr>
                <w:rFonts w:ascii="Times New Roman" w:eastAsia="Times New Roman" w:hAnsi="Times New Roman" w:cs="Times New Roman"/>
                <w:sz w:val="20"/>
                <w:szCs w:val="20"/>
                <w:lang w:eastAsia="ru-RU"/>
              </w:rPr>
            </w:pPr>
            <w:r w:rsidRPr="00116144">
              <w:rPr>
                <w:rFonts w:ascii="Times New Roman" w:eastAsia="Times New Roman" w:hAnsi="Times New Roman" w:cs="Times New Roman"/>
                <w:sz w:val="20"/>
                <w:szCs w:val="20"/>
                <w:lang w:eastAsia="ru-RU"/>
              </w:rPr>
              <w:t>06.03.2017</w:t>
            </w:r>
            <w:r w:rsidR="00A44307" w:rsidRPr="00116144">
              <w:rPr>
                <w:rFonts w:ascii="Times New Roman" w:eastAsia="Times New Roman" w:hAnsi="Times New Roman" w:cs="Times New Roman"/>
                <w:sz w:val="20"/>
                <w:szCs w:val="20"/>
                <w:lang w:eastAsia="ru-RU"/>
              </w:rPr>
              <w:t xml:space="preserve"> заключен муниципальный контракт на выполнение проектных работ</w:t>
            </w:r>
          </w:p>
          <w:p w:rsidR="00A44307" w:rsidRPr="0036643E" w:rsidRDefault="00016845" w:rsidP="00116144">
            <w:pPr>
              <w:spacing w:after="0" w:line="240" w:lineRule="auto"/>
              <w:ind w:left="-109"/>
              <w:jc w:val="center"/>
              <w:rPr>
                <w:rFonts w:ascii="Times New Roman" w:eastAsia="Times New Roman" w:hAnsi="Times New Roman" w:cs="Times New Roman"/>
                <w:sz w:val="20"/>
                <w:szCs w:val="20"/>
                <w:highlight w:val="yellow"/>
                <w:lang w:eastAsia="ru-RU"/>
              </w:rPr>
            </w:pPr>
            <w:r w:rsidRPr="00116144">
              <w:rPr>
                <w:rFonts w:ascii="Times New Roman" w:eastAsia="Times New Roman" w:hAnsi="Times New Roman" w:cs="Times New Roman"/>
                <w:sz w:val="20"/>
                <w:szCs w:val="20"/>
                <w:lang w:eastAsia="ru-RU"/>
              </w:rPr>
              <w:t>по дорогам</w:t>
            </w:r>
            <w:r w:rsidR="00A44307" w:rsidRPr="00116144">
              <w:rPr>
                <w:rFonts w:ascii="Times New Roman" w:eastAsia="Times New Roman" w:hAnsi="Times New Roman" w:cs="Times New Roman"/>
                <w:sz w:val="20"/>
                <w:szCs w:val="20"/>
                <w:lang w:eastAsia="ru-RU"/>
              </w:rPr>
              <w:t xml:space="preserve"> в </w:t>
            </w:r>
            <w:r w:rsidRPr="00116144">
              <w:rPr>
                <w:rFonts w:ascii="Times New Roman" w:eastAsia="Times New Roman" w:hAnsi="Times New Roman" w:cs="Times New Roman"/>
                <w:sz w:val="20"/>
                <w:szCs w:val="20"/>
                <w:lang w:eastAsia="ru-RU"/>
              </w:rPr>
              <w:t>3</w:t>
            </w:r>
            <w:r w:rsidR="00A44307" w:rsidRPr="00116144">
              <w:rPr>
                <w:rFonts w:ascii="Times New Roman" w:eastAsia="Times New Roman" w:hAnsi="Times New Roman" w:cs="Times New Roman"/>
                <w:sz w:val="20"/>
                <w:szCs w:val="20"/>
                <w:lang w:eastAsia="ru-RU"/>
              </w:rPr>
              <w:t xml:space="preserve"> мкр г.Мегиона, срок исполнения </w:t>
            </w:r>
            <w:r w:rsidRPr="00116144">
              <w:rPr>
                <w:rFonts w:ascii="Times New Roman" w:eastAsia="Times New Roman" w:hAnsi="Times New Roman" w:cs="Times New Roman"/>
                <w:sz w:val="20"/>
                <w:szCs w:val="20"/>
                <w:lang w:eastAsia="ru-RU"/>
              </w:rPr>
              <w:t>24.07</w:t>
            </w:r>
            <w:r w:rsidR="00A44307" w:rsidRPr="00116144">
              <w:rPr>
                <w:rFonts w:ascii="Times New Roman" w:eastAsia="Times New Roman" w:hAnsi="Times New Roman" w:cs="Times New Roman"/>
                <w:sz w:val="20"/>
                <w:szCs w:val="20"/>
                <w:lang w:eastAsia="ru-RU"/>
              </w:rPr>
              <w:t>.20</w:t>
            </w:r>
            <w:r w:rsidRPr="00116144">
              <w:rPr>
                <w:rFonts w:ascii="Times New Roman" w:eastAsia="Times New Roman" w:hAnsi="Times New Roman" w:cs="Times New Roman"/>
                <w:sz w:val="20"/>
                <w:szCs w:val="20"/>
                <w:lang w:eastAsia="ru-RU"/>
              </w:rPr>
              <w:t>17.</w:t>
            </w:r>
          </w:p>
        </w:tc>
      </w:tr>
      <w:tr w:rsidR="00A44307" w:rsidRPr="0036643E" w:rsidTr="00556BD6">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A44307" w:rsidRPr="0036643E" w:rsidRDefault="00A44307"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A44307" w:rsidRPr="002A0B86" w:rsidRDefault="00A44307" w:rsidP="00904168">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 (местный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A44307"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7 500,0</w:t>
            </w:r>
          </w:p>
        </w:tc>
        <w:tc>
          <w:tcPr>
            <w:tcW w:w="661" w:type="pct"/>
            <w:tcBorders>
              <w:top w:val="nil"/>
              <w:left w:val="nil"/>
              <w:bottom w:val="single" w:sz="4" w:space="0" w:color="auto"/>
              <w:right w:val="single" w:sz="4" w:space="0" w:color="auto"/>
            </w:tcBorders>
            <w:shd w:val="clear" w:color="000000" w:fill="FFFFFF"/>
            <w:vAlign w:val="center"/>
          </w:tcPr>
          <w:p w:rsidR="00A44307"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7 500,0</w:t>
            </w:r>
          </w:p>
        </w:tc>
        <w:tc>
          <w:tcPr>
            <w:tcW w:w="589" w:type="pct"/>
            <w:tcBorders>
              <w:top w:val="nil"/>
              <w:left w:val="nil"/>
              <w:bottom w:val="single" w:sz="4" w:space="0" w:color="auto"/>
              <w:right w:val="single" w:sz="4" w:space="0" w:color="auto"/>
            </w:tcBorders>
            <w:shd w:val="clear" w:color="000000" w:fill="FFFFFF"/>
            <w:vAlign w:val="center"/>
          </w:tcPr>
          <w:p w:rsidR="00A44307"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A44307"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9" w:type="pct"/>
            <w:tcBorders>
              <w:top w:val="nil"/>
              <w:left w:val="nil"/>
              <w:bottom w:val="single" w:sz="4" w:space="0" w:color="auto"/>
              <w:right w:val="single" w:sz="4" w:space="0" w:color="auto"/>
            </w:tcBorders>
            <w:shd w:val="clear" w:color="000000" w:fill="FFFFFF"/>
          </w:tcPr>
          <w:p w:rsidR="00A44307" w:rsidRPr="0036643E" w:rsidRDefault="005D6B71" w:rsidP="005D6B71">
            <w:pPr>
              <w:spacing w:after="0" w:line="240" w:lineRule="auto"/>
              <w:ind w:left="-109"/>
              <w:jc w:val="center"/>
              <w:rPr>
                <w:rFonts w:ascii="Times New Roman" w:eastAsia="Times New Roman" w:hAnsi="Times New Roman" w:cs="Times New Roman"/>
                <w:sz w:val="20"/>
                <w:szCs w:val="20"/>
                <w:highlight w:val="yellow"/>
                <w:lang w:eastAsia="ru-RU"/>
              </w:rPr>
            </w:pPr>
            <w:r w:rsidRPr="005D6B71">
              <w:rPr>
                <w:rFonts w:ascii="Times New Roman" w:eastAsia="Times New Roman" w:hAnsi="Times New Roman" w:cs="Times New Roman"/>
                <w:sz w:val="20"/>
                <w:szCs w:val="20"/>
                <w:lang w:eastAsia="ru-RU"/>
              </w:rPr>
              <w:t>З</w:t>
            </w:r>
            <w:r w:rsidR="00116144" w:rsidRPr="005D6B71">
              <w:rPr>
                <w:rFonts w:ascii="Times New Roman" w:eastAsia="Times New Roman" w:hAnsi="Times New Roman" w:cs="Times New Roman"/>
                <w:sz w:val="20"/>
                <w:szCs w:val="20"/>
                <w:lang w:eastAsia="ru-RU"/>
              </w:rPr>
              <w:t>аключен контракт – 10.04.2017 на сумму 2 103,4 тыс.рублей</w:t>
            </w:r>
            <w:r w:rsidR="00116144" w:rsidRPr="00116144">
              <w:rPr>
                <w:rFonts w:ascii="Times New Roman" w:eastAsia="Times New Roman" w:hAnsi="Times New Roman" w:cs="Times New Roman"/>
                <w:sz w:val="20"/>
                <w:szCs w:val="20"/>
                <w:lang w:eastAsia="ru-RU"/>
              </w:rPr>
              <w:t xml:space="preserve">. Срок </w:t>
            </w:r>
            <w:r w:rsidR="007E5C90">
              <w:rPr>
                <w:rFonts w:ascii="Times New Roman" w:eastAsia="Times New Roman" w:hAnsi="Times New Roman" w:cs="Times New Roman"/>
                <w:sz w:val="20"/>
                <w:szCs w:val="20"/>
                <w:lang w:eastAsia="ru-RU"/>
              </w:rPr>
              <w:t>действия</w:t>
            </w:r>
            <w:r w:rsidR="00116144" w:rsidRPr="00116144">
              <w:rPr>
                <w:rFonts w:ascii="Times New Roman" w:eastAsia="Times New Roman" w:hAnsi="Times New Roman" w:cs="Times New Roman"/>
                <w:sz w:val="20"/>
                <w:szCs w:val="20"/>
                <w:lang w:eastAsia="ru-RU"/>
              </w:rPr>
              <w:t xml:space="preserve"> контракта – 30.06.2017.</w:t>
            </w:r>
            <w:r>
              <w:rPr>
                <w:rFonts w:ascii="Times New Roman" w:eastAsia="Times New Roman" w:hAnsi="Times New Roman" w:cs="Times New Roman"/>
                <w:sz w:val="20"/>
                <w:szCs w:val="20"/>
                <w:lang w:eastAsia="ru-RU"/>
              </w:rPr>
              <w:t xml:space="preserve"> В настоящее время на согласовании аукционная документация на сумму 4 934,0 тыс.рублей. Планируемый срок </w:t>
            </w:r>
            <w:r>
              <w:rPr>
                <w:rFonts w:ascii="Times New Roman" w:eastAsia="Times New Roman" w:hAnsi="Times New Roman" w:cs="Times New Roman"/>
                <w:sz w:val="20"/>
                <w:szCs w:val="20"/>
                <w:lang w:eastAsia="ru-RU"/>
              </w:rPr>
              <w:lastRenderedPageBreak/>
              <w:t xml:space="preserve">размещения муниципального заказа – май 2017 г. Срок исполнения контракта 31.12.2017 г. </w:t>
            </w:r>
          </w:p>
        </w:tc>
      </w:tr>
      <w:tr w:rsidR="00A44307" w:rsidRPr="0036643E" w:rsidTr="00556BD6">
        <w:trPr>
          <w:trHeight w:val="753"/>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A44307" w:rsidRPr="002A0B86" w:rsidRDefault="00A44307" w:rsidP="00904168">
            <w:pPr>
              <w:spacing w:after="0" w:line="240" w:lineRule="auto"/>
              <w:jc w:val="center"/>
              <w:rPr>
                <w:rFonts w:ascii="Times New Roman" w:eastAsia="Times New Roman" w:hAnsi="Times New Roman" w:cs="Times New Roman"/>
                <w:color w:val="000000"/>
                <w:sz w:val="20"/>
                <w:szCs w:val="20"/>
                <w:lang w:eastAsia="ru-RU"/>
              </w:rPr>
            </w:pPr>
            <w:r w:rsidRPr="002A0B86">
              <w:rPr>
                <w:rFonts w:ascii="Times New Roman" w:eastAsia="Times New Roman" w:hAnsi="Times New Roman" w:cs="Times New Roman"/>
                <w:color w:val="000000"/>
                <w:sz w:val="20"/>
                <w:szCs w:val="20"/>
                <w:lang w:eastAsia="ru-RU"/>
              </w:rPr>
              <w:lastRenderedPageBreak/>
              <w:t>2.</w:t>
            </w:r>
          </w:p>
        </w:tc>
        <w:tc>
          <w:tcPr>
            <w:tcW w:w="1409" w:type="pct"/>
            <w:tcBorders>
              <w:top w:val="nil"/>
              <w:left w:val="nil"/>
              <w:bottom w:val="single" w:sz="4" w:space="0" w:color="auto"/>
              <w:right w:val="single" w:sz="4" w:space="0" w:color="auto"/>
            </w:tcBorders>
            <w:shd w:val="clear" w:color="000000" w:fill="FFFFFF"/>
            <w:vAlign w:val="center"/>
            <w:hideMark/>
          </w:tcPr>
          <w:p w:rsidR="00A44307" w:rsidRPr="002A0B86" w:rsidRDefault="00A44307" w:rsidP="00904168">
            <w:pPr>
              <w:spacing w:after="0" w:line="240" w:lineRule="auto"/>
              <w:rPr>
                <w:rFonts w:ascii="Times New Roman" w:eastAsia="Batang" w:hAnsi="Times New Roman" w:cs="Times New Roman"/>
                <w:sz w:val="20"/>
                <w:szCs w:val="20"/>
                <w:u w:val="single"/>
                <w:lang w:eastAsia="ko-KR"/>
              </w:rPr>
            </w:pPr>
            <w:r w:rsidRPr="002A0B86">
              <w:rPr>
                <w:rFonts w:ascii="Times New Roman" w:eastAsia="Batang" w:hAnsi="Times New Roman" w:cs="Times New Roman"/>
                <w:sz w:val="20"/>
                <w:szCs w:val="20"/>
                <w:u w:val="single"/>
                <w:lang w:eastAsia="ko-KR"/>
              </w:rPr>
              <w:t xml:space="preserve">подпрограмма   «Содержание и текущий ремонт автомобильных дорог, проездов, элементов обустройства улично-дорожной сети  городского округа город </w:t>
            </w:r>
            <w:r w:rsidRPr="002A0B86">
              <w:rPr>
                <w:rFonts w:ascii="Times New Roman" w:eastAsia="Batang" w:hAnsi="Times New Roman" w:cs="Times New Roman"/>
                <w:sz w:val="20"/>
                <w:szCs w:val="20"/>
                <w:lang w:eastAsia="ko-KR"/>
              </w:rPr>
              <w:t xml:space="preserve">Мегион» </w:t>
            </w:r>
            <w:r w:rsidRPr="002A0B86">
              <w:rPr>
                <w:rFonts w:ascii="Times New Roman" w:eastAsia="Times New Roman" w:hAnsi="Times New Roman" w:cs="Times New Roman"/>
                <w:bCs/>
                <w:color w:val="000000"/>
                <w:sz w:val="20"/>
                <w:szCs w:val="20"/>
                <w:lang w:eastAsia="ru-RU"/>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A44307"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148 369,7</w:t>
            </w:r>
          </w:p>
        </w:tc>
        <w:tc>
          <w:tcPr>
            <w:tcW w:w="661" w:type="pct"/>
            <w:tcBorders>
              <w:top w:val="nil"/>
              <w:left w:val="nil"/>
              <w:bottom w:val="single" w:sz="4" w:space="0" w:color="auto"/>
              <w:right w:val="single" w:sz="4" w:space="0" w:color="auto"/>
            </w:tcBorders>
            <w:shd w:val="clear" w:color="000000" w:fill="FFFFFF"/>
            <w:vAlign w:val="center"/>
          </w:tcPr>
          <w:p w:rsidR="00A44307"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148 369,7</w:t>
            </w:r>
          </w:p>
        </w:tc>
        <w:tc>
          <w:tcPr>
            <w:tcW w:w="589" w:type="pct"/>
            <w:tcBorders>
              <w:top w:val="nil"/>
              <w:left w:val="nil"/>
              <w:bottom w:val="single" w:sz="4" w:space="0" w:color="auto"/>
              <w:right w:val="single" w:sz="4" w:space="0" w:color="auto"/>
            </w:tcBorders>
            <w:shd w:val="clear" w:color="000000" w:fill="FFFFFF"/>
            <w:vAlign w:val="center"/>
          </w:tcPr>
          <w:p w:rsidR="00A44307"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41 861,3</w:t>
            </w:r>
          </w:p>
        </w:tc>
        <w:tc>
          <w:tcPr>
            <w:tcW w:w="294" w:type="pct"/>
            <w:tcBorders>
              <w:top w:val="nil"/>
              <w:left w:val="nil"/>
              <w:bottom w:val="single" w:sz="4" w:space="0" w:color="auto"/>
              <w:right w:val="single" w:sz="4" w:space="0" w:color="auto"/>
            </w:tcBorders>
            <w:shd w:val="clear" w:color="000000" w:fill="FFFFFF"/>
            <w:vAlign w:val="center"/>
          </w:tcPr>
          <w:p w:rsidR="00A44307"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28,2</w:t>
            </w:r>
          </w:p>
        </w:tc>
        <w:tc>
          <w:tcPr>
            <w:tcW w:w="1029" w:type="pct"/>
            <w:tcBorders>
              <w:top w:val="nil"/>
              <w:left w:val="nil"/>
              <w:bottom w:val="single" w:sz="4" w:space="0" w:color="auto"/>
              <w:right w:val="single" w:sz="4" w:space="0" w:color="auto"/>
            </w:tcBorders>
            <w:shd w:val="clear" w:color="000000" w:fill="FFFFFF"/>
          </w:tcPr>
          <w:p w:rsidR="00A44307" w:rsidRPr="0036643E" w:rsidRDefault="008E3676" w:rsidP="007E5C90">
            <w:pPr>
              <w:spacing w:after="0" w:line="240" w:lineRule="auto"/>
              <w:ind w:left="-109"/>
              <w:jc w:val="center"/>
              <w:rPr>
                <w:rFonts w:ascii="Times New Roman" w:eastAsia="Times New Roman" w:hAnsi="Times New Roman" w:cs="Times New Roman"/>
                <w:sz w:val="20"/>
                <w:szCs w:val="20"/>
                <w:highlight w:val="yellow"/>
                <w:lang w:eastAsia="ru-RU"/>
              </w:rPr>
            </w:pPr>
            <w:r w:rsidRPr="008E3676">
              <w:rPr>
                <w:rFonts w:ascii="Times New Roman" w:eastAsia="Times New Roman" w:hAnsi="Times New Roman" w:cs="Times New Roman"/>
                <w:sz w:val="20"/>
                <w:szCs w:val="20"/>
                <w:lang w:eastAsia="ru-RU"/>
              </w:rPr>
              <w:t xml:space="preserve">19.12.2016 заключен долгосрочный муниципальный контракт с ООО «Электрон» на сумму 334 479,6 тыс.рублей, в том числе 25 242,5 тыс.рублей на ремонт дорог в 2017 году. Срок </w:t>
            </w:r>
            <w:r w:rsidR="007E5C90">
              <w:rPr>
                <w:rFonts w:ascii="Times New Roman" w:eastAsia="Times New Roman" w:hAnsi="Times New Roman" w:cs="Times New Roman"/>
                <w:sz w:val="20"/>
                <w:szCs w:val="20"/>
                <w:lang w:eastAsia="ru-RU"/>
              </w:rPr>
              <w:t xml:space="preserve">действия </w:t>
            </w:r>
            <w:r w:rsidRPr="008E3676">
              <w:rPr>
                <w:rFonts w:ascii="Times New Roman" w:eastAsia="Times New Roman" w:hAnsi="Times New Roman" w:cs="Times New Roman"/>
                <w:sz w:val="20"/>
                <w:szCs w:val="20"/>
                <w:lang w:eastAsia="ru-RU"/>
              </w:rPr>
              <w:t>контракта – 31.12.2018.</w:t>
            </w:r>
          </w:p>
        </w:tc>
      </w:tr>
      <w:tr w:rsidR="00F52DD4" w:rsidRPr="0036643E" w:rsidTr="00556BD6">
        <w:trPr>
          <w:trHeight w:val="766"/>
        </w:trPr>
        <w:tc>
          <w:tcPr>
            <w:tcW w:w="284" w:type="pct"/>
            <w:tcBorders>
              <w:top w:val="nil"/>
              <w:left w:val="single" w:sz="4" w:space="0" w:color="auto"/>
              <w:bottom w:val="single" w:sz="4" w:space="0" w:color="auto"/>
              <w:right w:val="single" w:sz="4" w:space="0" w:color="auto"/>
            </w:tcBorders>
            <w:shd w:val="clear" w:color="000000" w:fill="FFFFFF"/>
            <w:vAlign w:val="center"/>
          </w:tcPr>
          <w:p w:rsidR="00F52DD4" w:rsidRPr="0036643E" w:rsidRDefault="00F52DD4" w:rsidP="00904168">
            <w:pPr>
              <w:spacing w:after="0" w:line="240" w:lineRule="auto"/>
              <w:jc w:val="center"/>
              <w:rPr>
                <w:rFonts w:ascii="Times New Roman" w:eastAsia="Times New Roman" w:hAnsi="Times New Roman" w:cs="Times New Roman"/>
                <w:color w:val="000000"/>
                <w:sz w:val="20"/>
                <w:szCs w:val="20"/>
                <w:highlight w:val="yellow"/>
                <w:lang w:eastAsia="ru-RU"/>
              </w:rPr>
            </w:pPr>
            <w:r w:rsidRPr="00F52DD4">
              <w:rPr>
                <w:rFonts w:ascii="Times New Roman" w:eastAsia="Times New Roman" w:hAnsi="Times New Roman" w:cs="Times New Roman"/>
                <w:color w:val="000000"/>
                <w:sz w:val="20"/>
                <w:szCs w:val="20"/>
                <w:lang w:eastAsia="ru-RU"/>
              </w:rPr>
              <w:t>3</w:t>
            </w:r>
          </w:p>
        </w:tc>
        <w:tc>
          <w:tcPr>
            <w:tcW w:w="1409" w:type="pct"/>
            <w:tcBorders>
              <w:top w:val="nil"/>
              <w:left w:val="nil"/>
              <w:bottom w:val="single" w:sz="4" w:space="0" w:color="auto"/>
              <w:right w:val="single" w:sz="4" w:space="0" w:color="auto"/>
            </w:tcBorders>
            <w:shd w:val="clear" w:color="000000" w:fill="FFFFFF"/>
            <w:vAlign w:val="center"/>
          </w:tcPr>
          <w:p w:rsidR="00F52DD4" w:rsidRPr="0036643E" w:rsidRDefault="00F52DD4" w:rsidP="002A0B86">
            <w:pPr>
              <w:spacing w:after="0" w:line="240" w:lineRule="auto"/>
              <w:rPr>
                <w:rFonts w:ascii="Times New Roman" w:hAnsi="Times New Roman" w:cs="Times New Roman"/>
                <w:bCs/>
                <w:color w:val="000000"/>
                <w:sz w:val="20"/>
                <w:szCs w:val="20"/>
                <w:highlight w:val="yellow"/>
                <w:u w:val="single"/>
              </w:rPr>
            </w:pPr>
            <w:r w:rsidRPr="00F52DD4">
              <w:rPr>
                <w:rFonts w:ascii="Times New Roman" w:hAnsi="Times New Roman" w:cs="Times New Roman"/>
                <w:bCs/>
                <w:color w:val="000000"/>
                <w:sz w:val="20"/>
                <w:szCs w:val="20"/>
                <w:u w:val="single"/>
              </w:rPr>
              <w:t>подпрограмма</w:t>
            </w:r>
            <w:r w:rsidRPr="00F52DD4">
              <w:rPr>
                <w:rFonts w:ascii="Times New Roman" w:eastAsia="Times New Roman" w:hAnsi="Times New Roman" w:cs="Times New Roman"/>
                <w:sz w:val="20"/>
                <w:szCs w:val="20"/>
                <w:u w:val="single"/>
                <w:lang w:eastAsia="ru-RU"/>
              </w:rPr>
              <w:t xml:space="preserve"> </w:t>
            </w:r>
            <w:r w:rsidRPr="00F52DD4">
              <w:rPr>
                <w:rFonts w:ascii="Times New Roman" w:hAnsi="Times New Roman" w:cs="Times New Roman"/>
                <w:sz w:val="20"/>
                <w:szCs w:val="20"/>
                <w:u w:val="single"/>
              </w:rPr>
              <w:t>«Повышение безопасности дорожного движения в городском округе город Мегион</w:t>
            </w:r>
            <w:r w:rsidR="00116144">
              <w:rPr>
                <w:rFonts w:ascii="Times New Roman" w:hAnsi="Times New Roman" w:cs="Times New Roman"/>
                <w:sz w:val="20"/>
                <w:szCs w:val="20"/>
                <w:u w:val="single"/>
              </w:rPr>
              <w:t xml:space="preserve">» </w:t>
            </w:r>
            <w:r w:rsidRPr="00F52DD4">
              <w:rPr>
                <w:rFonts w:ascii="Times New Roman" w:hAnsi="Times New Roman" w:cs="Times New Roman"/>
                <w:sz w:val="20"/>
                <w:szCs w:val="20"/>
                <w:u w:val="single"/>
              </w:rPr>
              <w:t>(</w:t>
            </w:r>
            <w:r w:rsidRPr="00F52DD4">
              <w:rPr>
                <w:rFonts w:ascii="Times New Roman" w:eastAsia="Times New Roman" w:hAnsi="Times New Roman" w:cs="Times New Roman"/>
                <w:sz w:val="20"/>
                <w:szCs w:val="20"/>
              </w:rPr>
              <w:t>местный бюджет),</w:t>
            </w:r>
            <w:r w:rsidRPr="00F52DD4">
              <w:rPr>
                <w:rFonts w:ascii="Times New Roman" w:hAnsi="Times New Roman" w:cs="Times New Roman"/>
                <w:bCs/>
                <w:color w:val="000000"/>
                <w:sz w:val="20"/>
                <w:szCs w:val="20"/>
                <w:u w:val="single"/>
              </w:rPr>
              <w:t xml:space="preserve"> в том числе:</w:t>
            </w:r>
          </w:p>
        </w:tc>
        <w:tc>
          <w:tcPr>
            <w:tcW w:w="735" w:type="pct"/>
            <w:tcBorders>
              <w:top w:val="nil"/>
              <w:left w:val="nil"/>
              <w:bottom w:val="single" w:sz="4" w:space="0" w:color="auto"/>
              <w:right w:val="single" w:sz="4" w:space="0" w:color="auto"/>
            </w:tcBorders>
            <w:shd w:val="clear" w:color="000000" w:fill="FFFFFF"/>
            <w:vAlign w:val="center"/>
          </w:tcPr>
          <w:p w:rsidR="00F52DD4"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5 000,0</w:t>
            </w:r>
          </w:p>
        </w:tc>
        <w:tc>
          <w:tcPr>
            <w:tcW w:w="661" w:type="pct"/>
            <w:tcBorders>
              <w:top w:val="nil"/>
              <w:left w:val="nil"/>
              <w:bottom w:val="single" w:sz="4" w:space="0" w:color="auto"/>
              <w:right w:val="single" w:sz="4" w:space="0" w:color="auto"/>
            </w:tcBorders>
            <w:shd w:val="clear" w:color="000000" w:fill="FFFFFF"/>
            <w:vAlign w:val="center"/>
          </w:tcPr>
          <w:p w:rsidR="00F52DD4"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5 000,0</w:t>
            </w:r>
          </w:p>
        </w:tc>
        <w:tc>
          <w:tcPr>
            <w:tcW w:w="589" w:type="pct"/>
            <w:tcBorders>
              <w:top w:val="nil"/>
              <w:left w:val="nil"/>
              <w:bottom w:val="single" w:sz="4" w:space="0" w:color="auto"/>
              <w:right w:val="single" w:sz="4" w:space="0" w:color="auto"/>
            </w:tcBorders>
            <w:shd w:val="clear" w:color="000000" w:fill="FFFFFF"/>
            <w:vAlign w:val="center"/>
          </w:tcPr>
          <w:p w:rsidR="00F52DD4" w:rsidRDefault="00F52DD4" w:rsidP="00F52DD4">
            <w:pPr>
              <w:jc w:val="center"/>
            </w:pPr>
            <w:r w:rsidRPr="008D201D">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F52DD4" w:rsidRDefault="00F52DD4" w:rsidP="00F52DD4">
            <w:pPr>
              <w:jc w:val="center"/>
            </w:pPr>
            <w:r w:rsidRPr="008D201D">
              <w:rPr>
                <w:rFonts w:ascii="Times New Roman" w:eastAsia="Times New Roman" w:hAnsi="Times New Roman" w:cs="Times New Roman"/>
                <w:sz w:val="20"/>
                <w:szCs w:val="20"/>
                <w:lang w:eastAsia="ru-RU"/>
              </w:rPr>
              <w:t>0,0</w:t>
            </w:r>
          </w:p>
        </w:tc>
        <w:tc>
          <w:tcPr>
            <w:tcW w:w="1029" w:type="pct"/>
            <w:vMerge w:val="restart"/>
            <w:tcBorders>
              <w:top w:val="nil"/>
              <w:left w:val="nil"/>
              <w:right w:val="single" w:sz="4" w:space="0" w:color="auto"/>
            </w:tcBorders>
            <w:shd w:val="clear" w:color="000000" w:fill="FFFFFF"/>
          </w:tcPr>
          <w:p w:rsidR="00F52DD4" w:rsidRPr="0036643E" w:rsidRDefault="00D60893" w:rsidP="00D60893">
            <w:pPr>
              <w:spacing w:after="0" w:line="240" w:lineRule="auto"/>
              <w:ind w:left="-109"/>
              <w:jc w:val="center"/>
              <w:rPr>
                <w:rFonts w:ascii="Times New Roman" w:eastAsia="Times New Roman" w:hAnsi="Times New Roman" w:cs="Times New Roman"/>
                <w:sz w:val="20"/>
                <w:szCs w:val="20"/>
                <w:highlight w:val="yellow"/>
                <w:lang w:eastAsia="ru-RU"/>
              </w:rPr>
            </w:pPr>
            <w:r w:rsidRPr="00D60893">
              <w:rPr>
                <w:rFonts w:ascii="Times New Roman" w:eastAsia="Times New Roman" w:hAnsi="Times New Roman" w:cs="Times New Roman"/>
                <w:sz w:val="20"/>
                <w:szCs w:val="20"/>
                <w:lang w:eastAsia="ru-RU"/>
              </w:rPr>
              <w:t>Размещение муниципального заказа планируется во втором квартале 2017 года. Документы в стадии подготовки.</w:t>
            </w:r>
          </w:p>
        </w:tc>
      </w:tr>
      <w:tr w:rsidR="00F52DD4" w:rsidRPr="0036643E" w:rsidTr="00556BD6">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F52DD4" w:rsidRPr="0036643E" w:rsidRDefault="00F52DD4"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F52DD4" w:rsidRPr="0036643E" w:rsidRDefault="00F52DD4" w:rsidP="00C13EAB">
            <w:pPr>
              <w:spacing w:after="0" w:line="240" w:lineRule="auto"/>
              <w:rPr>
                <w:rFonts w:ascii="Times New Roman" w:eastAsia="Times New Roman" w:hAnsi="Times New Roman" w:cs="Times New Roman"/>
                <w:b/>
                <w:bCs/>
                <w:sz w:val="20"/>
                <w:szCs w:val="20"/>
                <w:highlight w:val="yellow"/>
                <w:lang w:eastAsia="ru-RU"/>
              </w:rPr>
            </w:pPr>
            <w:r>
              <w:rPr>
                <w:rFonts w:ascii="Times New Roman" w:eastAsia="Times New Roman" w:hAnsi="Times New Roman" w:cs="Times New Roman"/>
                <w:bCs/>
                <w:sz w:val="20"/>
                <w:szCs w:val="20"/>
                <w:lang w:eastAsia="ru-RU"/>
              </w:rPr>
              <w:t>р</w:t>
            </w:r>
            <w:r w:rsidRPr="00F52DD4">
              <w:rPr>
                <w:rFonts w:ascii="Times New Roman" w:eastAsia="Times New Roman" w:hAnsi="Times New Roman" w:cs="Times New Roman"/>
                <w:bCs/>
                <w:sz w:val="20"/>
                <w:szCs w:val="20"/>
                <w:lang w:eastAsia="ru-RU"/>
              </w:rPr>
              <w:t>азработка программы комплексного развития транспортной инфраструктуры</w:t>
            </w:r>
          </w:p>
        </w:tc>
        <w:tc>
          <w:tcPr>
            <w:tcW w:w="735" w:type="pct"/>
            <w:tcBorders>
              <w:top w:val="nil"/>
              <w:left w:val="nil"/>
              <w:bottom w:val="single" w:sz="4" w:space="0" w:color="auto"/>
              <w:right w:val="single" w:sz="4" w:space="0" w:color="auto"/>
            </w:tcBorders>
            <w:shd w:val="clear" w:color="000000" w:fill="FFFFFF"/>
            <w:vAlign w:val="center"/>
          </w:tcPr>
          <w:p w:rsidR="00F52DD4" w:rsidRPr="00F52DD4"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F52DD4">
              <w:rPr>
                <w:rFonts w:ascii="Times New Roman" w:eastAsia="Times New Roman" w:hAnsi="Times New Roman" w:cs="Times New Roman"/>
                <w:sz w:val="20"/>
                <w:szCs w:val="20"/>
                <w:lang w:eastAsia="ru-RU"/>
              </w:rPr>
              <w:t>2 500,0</w:t>
            </w:r>
          </w:p>
        </w:tc>
        <w:tc>
          <w:tcPr>
            <w:tcW w:w="661" w:type="pct"/>
            <w:tcBorders>
              <w:top w:val="nil"/>
              <w:left w:val="nil"/>
              <w:bottom w:val="single" w:sz="4" w:space="0" w:color="auto"/>
              <w:right w:val="single" w:sz="4" w:space="0" w:color="auto"/>
            </w:tcBorders>
            <w:shd w:val="clear" w:color="000000" w:fill="FFFFFF"/>
            <w:vAlign w:val="center"/>
          </w:tcPr>
          <w:p w:rsidR="00F52DD4" w:rsidRPr="00F52DD4"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F52DD4">
              <w:rPr>
                <w:rFonts w:ascii="Times New Roman" w:eastAsia="Times New Roman" w:hAnsi="Times New Roman" w:cs="Times New Roman"/>
                <w:sz w:val="20"/>
                <w:szCs w:val="20"/>
                <w:lang w:eastAsia="ru-RU"/>
              </w:rPr>
              <w:t>2 500,0</w:t>
            </w:r>
          </w:p>
        </w:tc>
        <w:tc>
          <w:tcPr>
            <w:tcW w:w="589" w:type="pct"/>
            <w:tcBorders>
              <w:top w:val="nil"/>
              <w:left w:val="nil"/>
              <w:bottom w:val="single" w:sz="4" w:space="0" w:color="auto"/>
              <w:right w:val="single" w:sz="4" w:space="0" w:color="auto"/>
            </w:tcBorders>
            <w:shd w:val="clear" w:color="000000" w:fill="FFFFFF"/>
            <w:vAlign w:val="center"/>
          </w:tcPr>
          <w:p w:rsidR="00F52DD4" w:rsidRDefault="00F52DD4" w:rsidP="00F52DD4">
            <w:pPr>
              <w:jc w:val="center"/>
            </w:pPr>
            <w:r w:rsidRPr="008D201D">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F52DD4" w:rsidRDefault="00F52DD4" w:rsidP="00F52DD4">
            <w:pPr>
              <w:jc w:val="center"/>
            </w:pPr>
            <w:r w:rsidRPr="008D201D">
              <w:rPr>
                <w:rFonts w:ascii="Times New Roman" w:eastAsia="Times New Roman" w:hAnsi="Times New Roman" w:cs="Times New Roman"/>
                <w:sz w:val="20"/>
                <w:szCs w:val="20"/>
                <w:lang w:eastAsia="ru-RU"/>
              </w:rPr>
              <w:t>0,0</w:t>
            </w:r>
          </w:p>
        </w:tc>
        <w:tc>
          <w:tcPr>
            <w:tcW w:w="1029" w:type="pct"/>
            <w:vMerge/>
            <w:tcBorders>
              <w:left w:val="nil"/>
              <w:right w:val="single" w:sz="4" w:space="0" w:color="auto"/>
            </w:tcBorders>
            <w:shd w:val="clear" w:color="000000" w:fill="FFFFFF"/>
          </w:tcPr>
          <w:p w:rsidR="00F52DD4" w:rsidRPr="0036643E" w:rsidRDefault="00F52DD4"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A44307" w:rsidRPr="0036643E" w:rsidTr="00556BD6">
        <w:trPr>
          <w:trHeight w:val="312"/>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tcPr>
          <w:p w:rsidR="00A44307" w:rsidRPr="0036643E" w:rsidRDefault="00A44307"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single" w:sz="4" w:space="0" w:color="auto"/>
              <w:left w:val="nil"/>
              <w:bottom w:val="single" w:sz="4" w:space="0" w:color="auto"/>
              <w:right w:val="single" w:sz="4" w:space="0" w:color="auto"/>
            </w:tcBorders>
            <w:shd w:val="clear" w:color="000000" w:fill="FFFFFF"/>
            <w:vAlign w:val="center"/>
          </w:tcPr>
          <w:p w:rsidR="00A44307" w:rsidRPr="0036643E" w:rsidRDefault="00F52DD4" w:rsidP="009C713F">
            <w:pPr>
              <w:spacing w:after="0" w:line="240" w:lineRule="auto"/>
              <w:rPr>
                <w:rFonts w:ascii="Times New Roman" w:eastAsia="Times New Roman" w:hAnsi="Times New Roman" w:cs="Times New Roman"/>
                <w:bCs/>
                <w:sz w:val="20"/>
                <w:szCs w:val="20"/>
                <w:highlight w:val="yellow"/>
                <w:lang w:eastAsia="ru-RU"/>
              </w:rPr>
            </w:pPr>
            <w:r>
              <w:rPr>
                <w:rFonts w:ascii="Times New Roman" w:eastAsia="Times New Roman" w:hAnsi="Times New Roman" w:cs="Times New Roman"/>
                <w:bCs/>
                <w:sz w:val="20"/>
                <w:szCs w:val="20"/>
                <w:lang w:eastAsia="ru-RU"/>
              </w:rPr>
              <w:t>м</w:t>
            </w:r>
            <w:r w:rsidRPr="00F52DD4">
              <w:rPr>
                <w:rFonts w:ascii="Times New Roman" w:eastAsia="Times New Roman" w:hAnsi="Times New Roman" w:cs="Times New Roman"/>
                <w:bCs/>
                <w:sz w:val="20"/>
                <w:szCs w:val="20"/>
                <w:lang w:eastAsia="ru-RU"/>
              </w:rPr>
              <w:t>онтаж технологических средств организации дорожного движения на улично-дорожной сети</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A44307" w:rsidRPr="00F52DD4"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F52DD4">
              <w:rPr>
                <w:rFonts w:ascii="Times New Roman" w:eastAsia="Times New Roman" w:hAnsi="Times New Roman" w:cs="Times New Roman"/>
                <w:sz w:val="20"/>
                <w:szCs w:val="20"/>
                <w:lang w:eastAsia="ru-RU"/>
              </w:rPr>
              <w:t>2 500,0</w:t>
            </w:r>
          </w:p>
        </w:tc>
        <w:tc>
          <w:tcPr>
            <w:tcW w:w="661" w:type="pct"/>
            <w:tcBorders>
              <w:top w:val="single" w:sz="4" w:space="0" w:color="auto"/>
              <w:left w:val="nil"/>
              <w:bottom w:val="single" w:sz="4" w:space="0" w:color="auto"/>
              <w:right w:val="single" w:sz="4" w:space="0" w:color="auto"/>
            </w:tcBorders>
            <w:shd w:val="clear" w:color="000000" w:fill="FFFFFF"/>
            <w:vAlign w:val="center"/>
          </w:tcPr>
          <w:p w:rsidR="00A44307" w:rsidRPr="00F52DD4"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F52DD4">
              <w:rPr>
                <w:rFonts w:ascii="Times New Roman" w:eastAsia="Times New Roman" w:hAnsi="Times New Roman" w:cs="Times New Roman"/>
                <w:sz w:val="20"/>
                <w:szCs w:val="20"/>
                <w:lang w:eastAsia="ru-RU"/>
              </w:rPr>
              <w:t>2 500,0</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A44307" w:rsidRPr="00F52DD4" w:rsidRDefault="00A44307" w:rsidP="00A44307">
            <w:pPr>
              <w:spacing w:after="0" w:line="240" w:lineRule="auto"/>
              <w:ind w:left="-109"/>
              <w:jc w:val="center"/>
              <w:rPr>
                <w:rFonts w:ascii="Times New Roman" w:eastAsia="Times New Roman" w:hAnsi="Times New Roman" w:cs="Times New Roman"/>
                <w:sz w:val="20"/>
                <w:szCs w:val="20"/>
                <w:lang w:eastAsia="ru-RU"/>
              </w:rPr>
            </w:pPr>
            <w:r w:rsidRPr="00F52DD4">
              <w:rPr>
                <w:rFonts w:ascii="Times New Roman" w:eastAsia="Times New Roman" w:hAnsi="Times New Roman" w:cs="Times New Roman"/>
                <w:sz w:val="20"/>
                <w:szCs w:val="20"/>
                <w:lang w:eastAsia="ru-RU"/>
              </w:rPr>
              <w:t>0,0</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A44307" w:rsidRPr="00F52DD4" w:rsidRDefault="00A44307" w:rsidP="00A44307">
            <w:pPr>
              <w:spacing w:after="0" w:line="240" w:lineRule="auto"/>
              <w:ind w:left="-109"/>
              <w:jc w:val="center"/>
              <w:rPr>
                <w:rFonts w:ascii="Times New Roman" w:eastAsia="Times New Roman" w:hAnsi="Times New Roman" w:cs="Times New Roman"/>
                <w:sz w:val="20"/>
                <w:szCs w:val="20"/>
                <w:lang w:eastAsia="ru-RU"/>
              </w:rPr>
            </w:pPr>
            <w:r w:rsidRPr="00F52DD4">
              <w:rPr>
                <w:rFonts w:ascii="Times New Roman" w:eastAsia="Times New Roman" w:hAnsi="Times New Roman" w:cs="Times New Roman"/>
                <w:sz w:val="20"/>
                <w:szCs w:val="20"/>
                <w:lang w:eastAsia="ru-RU"/>
              </w:rPr>
              <w:t>0,0</w:t>
            </w:r>
          </w:p>
        </w:tc>
        <w:tc>
          <w:tcPr>
            <w:tcW w:w="1029" w:type="pct"/>
            <w:vMerge/>
            <w:tcBorders>
              <w:left w:val="nil"/>
              <w:bottom w:val="single" w:sz="4" w:space="0" w:color="auto"/>
              <w:right w:val="single" w:sz="4" w:space="0" w:color="auto"/>
            </w:tcBorders>
            <w:shd w:val="clear" w:color="000000" w:fill="FFFFFF"/>
          </w:tcPr>
          <w:p w:rsidR="00A44307" w:rsidRPr="0036643E" w:rsidRDefault="00A44307"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bl>
    <w:p w:rsidR="00C13EAB" w:rsidRPr="00423855" w:rsidRDefault="003C46E2" w:rsidP="00423855">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r w:rsidRPr="0036643E">
        <w:rPr>
          <w:rFonts w:ascii="Times New Roman" w:eastAsia="Times New Roman" w:hAnsi="Times New Roman" w:cs="Times New Roman"/>
          <w:sz w:val="24"/>
          <w:szCs w:val="24"/>
          <w:highlight w:val="yellow"/>
          <w:lang w:eastAsia="ru-RU"/>
        </w:rPr>
        <w:t xml:space="preserve">                                                                     </w:t>
      </w:r>
    </w:p>
    <w:p w:rsidR="00D34B9A" w:rsidRDefault="00D34B9A" w:rsidP="0021106D">
      <w:pPr>
        <w:spacing w:after="0" w:line="240" w:lineRule="auto"/>
        <w:jc w:val="center"/>
        <w:rPr>
          <w:rFonts w:ascii="Times New Roman" w:eastAsia="Times New Roman" w:hAnsi="Times New Roman" w:cs="Times New Roman"/>
          <w:b/>
          <w:bCs/>
          <w:color w:val="000000"/>
          <w:sz w:val="24"/>
          <w:szCs w:val="24"/>
          <w:lang w:eastAsia="ru-RU"/>
        </w:rPr>
      </w:pPr>
    </w:p>
    <w:p w:rsidR="00D34B9A" w:rsidRDefault="00D34B9A" w:rsidP="0021106D">
      <w:pPr>
        <w:spacing w:after="0" w:line="240" w:lineRule="auto"/>
        <w:jc w:val="center"/>
        <w:rPr>
          <w:rFonts w:ascii="Times New Roman" w:eastAsia="Times New Roman" w:hAnsi="Times New Roman" w:cs="Times New Roman"/>
          <w:b/>
          <w:bCs/>
          <w:color w:val="000000"/>
          <w:sz w:val="24"/>
          <w:szCs w:val="24"/>
          <w:lang w:eastAsia="ru-RU"/>
        </w:rPr>
      </w:pPr>
    </w:p>
    <w:p w:rsidR="00EB3183" w:rsidRPr="00D11800" w:rsidRDefault="0040197A" w:rsidP="0021106D">
      <w:pPr>
        <w:spacing w:after="0" w:line="240" w:lineRule="auto"/>
        <w:jc w:val="center"/>
        <w:rPr>
          <w:rFonts w:ascii="Times New Roman" w:eastAsia="Times New Roman" w:hAnsi="Times New Roman" w:cs="Times New Roman"/>
          <w:b/>
          <w:bCs/>
          <w:color w:val="000000"/>
          <w:sz w:val="24"/>
          <w:szCs w:val="24"/>
          <w:lang w:eastAsia="ru-RU"/>
        </w:rPr>
      </w:pPr>
      <w:r w:rsidRPr="00D11800">
        <w:rPr>
          <w:rFonts w:ascii="Times New Roman" w:eastAsia="Times New Roman" w:hAnsi="Times New Roman" w:cs="Times New Roman"/>
          <w:b/>
          <w:bCs/>
          <w:color w:val="000000"/>
          <w:sz w:val="24"/>
          <w:szCs w:val="24"/>
          <w:lang w:eastAsia="ru-RU"/>
        </w:rPr>
        <w:t>14</w:t>
      </w:r>
      <w:r w:rsidR="0033548F" w:rsidRPr="00D11800">
        <w:rPr>
          <w:rFonts w:ascii="Times New Roman" w:eastAsia="Times New Roman" w:hAnsi="Times New Roman" w:cs="Times New Roman"/>
          <w:b/>
          <w:bCs/>
          <w:color w:val="000000"/>
          <w:sz w:val="24"/>
          <w:szCs w:val="24"/>
          <w:lang w:eastAsia="ru-RU"/>
        </w:rPr>
        <w:t xml:space="preserve">.Программа </w:t>
      </w:r>
    </w:p>
    <w:p w:rsidR="0021106D" w:rsidRPr="00D11800" w:rsidRDefault="0033548F" w:rsidP="0021106D">
      <w:pPr>
        <w:spacing w:after="0" w:line="240" w:lineRule="auto"/>
        <w:jc w:val="center"/>
        <w:rPr>
          <w:rFonts w:ascii="Times New Roman" w:eastAsia="Times New Roman" w:hAnsi="Times New Roman" w:cs="Times New Roman"/>
          <w:b/>
          <w:bCs/>
          <w:color w:val="000000"/>
          <w:sz w:val="24"/>
          <w:szCs w:val="24"/>
          <w:lang w:eastAsia="ru-RU"/>
        </w:rPr>
      </w:pPr>
      <w:r w:rsidRPr="00D11800">
        <w:rPr>
          <w:rFonts w:ascii="Times New Roman" w:eastAsia="Times New Roman" w:hAnsi="Times New Roman" w:cs="Times New Roman"/>
          <w:b/>
          <w:bCs/>
          <w:color w:val="000000"/>
          <w:sz w:val="24"/>
          <w:szCs w:val="24"/>
          <w:lang w:eastAsia="ru-RU"/>
        </w:rPr>
        <w:t>«</w:t>
      </w:r>
      <w:r w:rsidR="0021106D" w:rsidRPr="00D11800">
        <w:rPr>
          <w:rFonts w:ascii="Times New Roman" w:eastAsia="Times New Roman" w:hAnsi="Times New Roman" w:cs="Times New Roman"/>
          <w:b/>
          <w:bCs/>
          <w:color w:val="000000"/>
          <w:sz w:val="24"/>
          <w:szCs w:val="24"/>
          <w:lang w:eastAsia="ru-RU"/>
        </w:rPr>
        <w:t>Развитие жилищно-коммунального ком</w:t>
      </w:r>
      <w:r w:rsidR="00E406CC" w:rsidRPr="00D11800">
        <w:rPr>
          <w:rFonts w:ascii="Times New Roman" w:eastAsia="Times New Roman" w:hAnsi="Times New Roman" w:cs="Times New Roman"/>
          <w:b/>
          <w:bCs/>
          <w:color w:val="000000"/>
          <w:sz w:val="24"/>
          <w:szCs w:val="24"/>
          <w:lang w:eastAsia="ru-RU"/>
        </w:rPr>
        <w:t>п</w:t>
      </w:r>
      <w:r w:rsidR="0021106D" w:rsidRPr="00D11800">
        <w:rPr>
          <w:rFonts w:ascii="Times New Roman" w:eastAsia="Times New Roman" w:hAnsi="Times New Roman" w:cs="Times New Roman"/>
          <w:b/>
          <w:bCs/>
          <w:color w:val="000000"/>
          <w:sz w:val="24"/>
          <w:szCs w:val="24"/>
          <w:lang w:eastAsia="ru-RU"/>
        </w:rPr>
        <w:t xml:space="preserve">лекса и повышение </w:t>
      </w:r>
      <w:r w:rsidR="003106FA" w:rsidRPr="00D11800">
        <w:rPr>
          <w:rFonts w:ascii="Times New Roman" w:eastAsia="Times New Roman" w:hAnsi="Times New Roman" w:cs="Times New Roman"/>
          <w:b/>
          <w:bCs/>
          <w:color w:val="000000"/>
          <w:sz w:val="24"/>
          <w:szCs w:val="24"/>
          <w:lang w:eastAsia="ru-RU"/>
        </w:rPr>
        <w:t xml:space="preserve">энергетической эффективности в городском округе </w:t>
      </w:r>
      <w:r w:rsidRPr="00D11800">
        <w:rPr>
          <w:rFonts w:ascii="Times New Roman" w:eastAsia="Times New Roman" w:hAnsi="Times New Roman" w:cs="Times New Roman"/>
          <w:b/>
          <w:bCs/>
          <w:color w:val="000000"/>
          <w:sz w:val="24"/>
          <w:szCs w:val="24"/>
          <w:lang w:eastAsia="ru-RU"/>
        </w:rPr>
        <w:t>город Мегион на 2014 -20</w:t>
      </w:r>
      <w:r w:rsidR="00E37046" w:rsidRPr="00D11800">
        <w:rPr>
          <w:rFonts w:ascii="Times New Roman" w:eastAsia="Times New Roman" w:hAnsi="Times New Roman" w:cs="Times New Roman"/>
          <w:b/>
          <w:bCs/>
          <w:color w:val="000000"/>
          <w:sz w:val="24"/>
          <w:szCs w:val="24"/>
          <w:lang w:eastAsia="ru-RU"/>
        </w:rPr>
        <w:t>1</w:t>
      </w:r>
      <w:r w:rsidR="000F794B" w:rsidRPr="00D11800">
        <w:rPr>
          <w:rFonts w:ascii="Times New Roman" w:eastAsia="Times New Roman" w:hAnsi="Times New Roman" w:cs="Times New Roman"/>
          <w:b/>
          <w:bCs/>
          <w:color w:val="000000"/>
          <w:sz w:val="24"/>
          <w:szCs w:val="24"/>
          <w:lang w:eastAsia="ru-RU"/>
        </w:rPr>
        <w:t>9</w:t>
      </w:r>
      <w:r w:rsidRPr="00D11800">
        <w:rPr>
          <w:rFonts w:ascii="Times New Roman" w:eastAsia="Times New Roman" w:hAnsi="Times New Roman" w:cs="Times New Roman"/>
          <w:b/>
          <w:bCs/>
          <w:color w:val="000000"/>
          <w:sz w:val="24"/>
          <w:szCs w:val="24"/>
          <w:lang w:eastAsia="ru-RU"/>
        </w:rPr>
        <w:t xml:space="preserve"> годы»</w:t>
      </w:r>
    </w:p>
    <w:p w:rsidR="00EB3183" w:rsidRPr="00D11800" w:rsidRDefault="002E6E6B" w:rsidP="002E6E6B">
      <w:pPr>
        <w:spacing w:after="0" w:line="240" w:lineRule="auto"/>
        <w:jc w:val="both"/>
        <w:rPr>
          <w:rFonts w:ascii="Times New Roman" w:eastAsia="Times New Roman" w:hAnsi="Times New Roman" w:cs="Times New Roman"/>
          <w:bCs/>
          <w:color w:val="000000"/>
          <w:sz w:val="24"/>
          <w:szCs w:val="24"/>
          <w:lang w:eastAsia="ru-RU"/>
        </w:rPr>
      </w:pPr>
      <w:r w:rsidRPr="00D11800">
        <w:rPr>
          <w:rFonts w:ascii="Times New Roman" w:eastAsia="Times New Roman" w:hAnsi="Times New Roman" w:cs="Times New Roman"/>
          <w:bCs/>
          <w:color w:val="000000"/>
          <w:sz w:val="24"/>
          <w:szCs w:val="24"/>
          <w:lang w:eastAsia="ru-RU"/>
        </w:rPr>
        <w:t xml:space="preserve">       </w:t>
      </w:r>
      <w:r w:rsidR="00820A1E" w:rsidRPr="00D11800">
        <w:rPr>
          <w:rFonts w:ascii="Times New Roman" w:eastAsia="Times New Roman" w:hAnsi="Times New Roman" w:cs="Times New Roman"/>
          <w:bCs/>
          <w:color w:val="000000"/>
          <w:sz w:val="24"/>
          <w:szCs w:val="24"/>
          <w:lang w:eastAsia="ru-RU"/>
        </w:rPr>
        <w:t xml:space="preserve">      </w:t>
      </w:r>
    </w:p>
    <w:p w:rsidR="002E6E6B" w:rsidRPr="00D11800" w:rsidRDefault="00EB3183" w:rsidP="009C43F7">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D11800">
        <w:rPr>
          <w:rFonts w:ascii="Times New Roman" w:eastAsia="Times New Roman" w:hAnsi="Times New Roman" w:cs="Times New Roman"/>
          <w:bCs/>
          <w:color w:val="000000"/>
          <w:sz w:val="24"/>
          <w:szCs w:val="24"/>
          <w:lang w:eastAsia="ru-RU"/>
        </w:rPr>
        <w:t xml:space="preserve">            </w:t>
      </w:r>
      <w:r w:rsidR="00820A1E" w:rsidRPr="00D11800">
        <w:rPr>
          <w:rFonts w:ascii="Times New Roman" w:eastAsia="Times New Roman" w:hAnsi="Times New Roman" w:cs="Times New Roman"/>
          <w:bCs/>
          <w:color w:val="000000"/>
          <w:sz w:val="24"/>
          <w:szCs w:val="24"/>
          <w:lang w:eastAsia="ru-RU"/>
        </w:rPr>
        <w:t>Муниципальная программа «</w:t>
      </w:r>
      <w:r w:rsidR="002E6E6B" w:rsidRPr="00D11800">
        <w:rPr>
          <w:rFonts w:ascii="Times New Roman" w:eastAsia="Times New Roman" w:hAnsi="Times New Roman" w:cs="Times New Roman"/>
          <w:bCs/>
          <w:color w:val="000000"/>
          <w:sz w:val="24"/>
          <w:szCs w:val="24"/>
          <w:lang w:eastAsia="ru-RU"/>
        </w:rPr>
        <w:t>Развитие жилищно-коммунального комплекса и повышение энергетической эффективности в городском округе город Мегион на 2014 -</w:t>
      </w:r>
      <w:r w:rsidR="00640AA6" w:rsidRPr="00D11800">
        <w:rPr>
          <w:rFonts w:ascii="Times New Roman" w:eastAsia="Times New Roman" w:hAnsi="Times New Roman" w:cs="Times New Roman"/>
          <w:bCs/>
          <w:color w:val="000000"/>
          <w:sz w:val="24"/>
          <w:szCs w:val="24"/>
          <w:lang w:eastAsia="ru-RU"/>
        </w:rPr>
        <w:t>201</w:t>
      </w:r>
      <w:r w:rsidR="00D11800" w:rsidRPr="00D11800">
        <w:rPr>
          <w:rFonts w:ascii="Times New Roman" w:eastAsia="Times New Roman" w:hAnsi="Times New Roman" w:cs="Times New Roman"/>
          <w:bCs/>
          <w:color w:val="000000"/>
          <w:sz w:val="24"/>
          <w:szCs w:val="24"/>
          <w:lang w:eastAsia="ru-RU"/>
        </w:rPr>
        <w:t>9</w:t>
      </w:r>
      <w:r w:rsidR="002E6E6B" w:rsidRPr="00D11800">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16.10.</w:t>
      </w:r>
      <w:r w:rsidR="00551BE8" w:rsidRPr="00D11800">
        <w:rPr>
          <w:rFonts w:ascii="Times New Roman" w:eastAsia="Times New Roman" w:hAnsi="Times New Roman" w:cs="Times New Roman"/>
          <w:bCs/>
          <w:color w:val="000000"/>
          <w:sz w:val="24"/>
          <w:szCs w:val="24"/>
          <w:lang w:eastAsia="ru-RU"/>
        </w:rPr>
        <w:t>2013 №</w:t>
      </w:r>
      <w:r w:rsidR="002E6E6B" w:rsidRPr="00D11800">
        <w:rPr>
          <w:rFonts w:ascii="Times New Roman" w:eastAsia="Times New Roman" w:hAnsi="Times New Roman" w:cs="Times New Roman"/>
          <w:bCs/>
          <w:color w:val="000000"/>
          <w:sz w:val="24"/>
          <w:szCs w:val="24"/>
          <w:lang w:eastAsia="ru-RU"/>
        </w:rPr>
        <w:t>2381</w:t>
      </w:r>
      <w:r w:rsidR="00813422" w:rsidRPr="00D11800">
        <w:rPr>
          <w:rFonts w:ascii="Times New Roman" w:eastAsia="Times New Roman" w:hAnsi="Times New Roman" w:cs="Times New Roman"/>
          <w:bCs/>
          <w:color w:val="000000"/>
          <w:sz w:val="24"/>
          <w:szCs w:val="24"/>
          <w:lang w:eastAsia="ru-RU"/>
        </w:rPr>
        <w:t xml:space="preserve"> </w:t>
      </w:r>
      <w:r w:rsidR="00640AA6" w:rsidRPr="00D11800">
        <w:rPr>
          <w:rFonts w:ascii="Times New Roman" w:eastAsia="Times New Roman" w:hAnsi="Times New Roman" w:cs="Times New Roman"/>
          <w:bCs/>
          <w:color w:val="000000"/>
          <w:sz w:val="24"/>
          <w:szCs w:val="24"/>
          <w:lang w:eastAsia="ru-RU"/>
        </w:rPr>
        <w:t>(</w:t>
      </w:r>
      <w:r w:rsidR="006A7035" w:rsidRPr="00D11800">
        <w:rPr>
          <w:rFonts w:ascii="Times New Roman" w:eastAsia="Times New Roman" w:hAnsi="Times New Roman" w:cs="Times New Roman"/>
          <w:bCs/>
          <w:color w:val="000000"/>
          <w:sz w:val="24"/>
          <w:szCs w:val="24"/>
          <w:lang w:eastAsia="ru-RU"/>
        </w:rPr>
        <w:t>с изменениями</w:t>
      </w:r>
      <w:r w:rsidR="00640AA6" w:rsidRPr="00D11800">
        <w:rPr>
          <w:rFonts w:ascii="Times New Roman" w:eastAsia="Times New Roman" w:hAnsi="Times New Roman" w:cs="Times New Roman"/>
          <w:bCs/>
          <w:color w:val="000000"/>
          <w:sz w:val="24"/>
          <w:szCs w:val="24"/>
          <w:lang w:eastAsia="ru-RU"/>
        </w:rPr>
        <w:t>)</w:t>
      </w:r>
      <w:r w:rsidR="002E6E6B" w:rsidRPr="00D11800">
        <w:rPr>
          <w:rFonts w:ascii="Times New Roman" w:eastAsia="Times New Roman" w:hAnsi="Times New Roman" w:cs="Times New Roman"/>
          <w:bCs/>
          <w:color w:val="000000"/>
          <w:sz w:val="24"/>
          <w:szCs w:val="24"/>
          <w:lang w:eastAsia="ru-RU"/>
        </w:rPr>
        <w:t xml:space="preserve"> (далее муниципальная программа).</w:t>
      </w:r>
    </w:p>
    <w:p w:rsidR="002E6E6B" w:rsidRPr="00D11800" w:rsidRDefault="002E6E6B" w:rsidP="003106FA">
      <w:pPr>
        <w:spacing w:after="0" w:line="240" w:lineRule="auto"/>
        <w:jc w:val="both"/>
        <w:rPr>
          <w:rFonts w:ascii="Times New Roman" w:eastAsia="Times New Roman" w:hAnsi="Times New Roman" w:cs="Times New Roman"/>
          <w:bCs/>
          <w:color w:val="000000"/>
          <w:sz w:val="24"/>
          <w:szCs w:val="24"/>
          <w:u w:val="single"/>
          <w:lang w:eastAsia="ru-RU"/>
        </w:rPr>
      </w:pPr>
      <w:r w:rsidRPr="00D11800">
        <w:rPr>
          <w:rFonts w:ascii="Times New Roman" w:eastAsia="Times New Roman" w:hAnsi="Times New Roman" w:cs="Times New Roman"/>
          <w:bCs/>
          <w:color w:val="000000"/>
          <w:sz w:val="24"/>
          <w:szCs w:val="24"/>
          <w:lang w:eastAsia="ru-RU"/>
        </w:rPr>
        <w:t xml:space="preserve">            </w:t>
      </w:r>
      <w:r w:rsidRPr="00D11800">
        <w:rPr>
          <w:rFonts w:ascii="Times New Roman" w:eastAsia="Times New Roman" w:hAnsi="Times New Roman" w:cs="Times New Roman"/>
          <w:bCs/>
          <w:color w:val="000000"/>
          <w:sz w:val="24"/>
          <w:szCs w:val="24"/>
          <w:u w:val="single"/>
          <w:lang w:eastAsia="ru-RU"/>
        </w:rPr>
        <w:t>Координатор</w:t>
      </w:r>
      <w:r w:rsidR="00F41844" w:rsidRPr="00D11800">
        <w:rPr>
          <w:rFonts w:ascii="Times New Roman" w:eastAsia="Times New Roman" w:hAnsi="Times New Roman" w:cs="Times New Roman"/>
          <w:bCs/>
          <w:color w:val="000000"/>
          <w:sz w:val="24"/>
          <w:szCs w:val="24"/>
          <w:u w:val="single"/>
          <w:lang w:eastAsia="ru-RU"/>
        </w:rPr>
        <w:t xml:space="preserve">ом и исполнителем </w:t>
      </w:r>
      <w:r w:rsidR="001E480C" w:rsidRPr="00D11800">
        <w:rPr>
          <w:rFonts w:ascii="Times New Roman" w:eastAsia="Times New Roman" w:hAnsi="Times New Roman" w:cs="Times New Roman"/>
          <w:bCs/>
          <w:color w:val="000000"/>
          <w:sz w:val="24"/>
          <w:szCs w:val="24"/>
          <w:u w:val="single"/>
          <w:lang w:eastAsia="ru-RU"/>
        </w:rPr>
        <w:t xml:space="preserve">муниципальной программы </w:t>
      </w:r>
      <w:r w:rsidR="00F41844" w:rsidRPr="00D11800">
        <w:rPr>
          <w:rFonts w:ascii="Times New Roman" w:eastAsia="Times New Roman" w:hAnsi="Times New Roman" w:cs="Times New Roman"/>
          <w:bCs/>
          <w:color w:val="000000"/>
          <w:sz w:val="24"/>
          <w:szCs w:val="24"/>
          <w:u w:val="single"/>
          <w:lang w:eastAsia="ru-RU"/>
        </w:rPr>
        <w:t xml:space="preserve">является </w:t>
      </w:r>
      <w:r w:rsidRPr="00D11800">
        <w:rPr>
          <w:rFonts w:ascii="Times New Roman" w:eastAsia="Times New Roman" w:hAnsi="Times New Roman" w:cs="Times New Roman"/>
          <w:bCs/>
          <w:color w:val="000000"/>
          <w:sz w:val="24"/>
          <w:szCs w:val="24"/>
          <w:u w:val="single"/>
          <w:lang w:eastAsia="ru-RU"/>
        </w:rPr>
        <w:t>мун</w:t>
      </w:r>
      <w:r w:rsidR="001E480C" w:rsidRPr="00D11800">
        <w:rPr>
          <w:rFonts w:ascii="Times New Roman" w:eastAsia="Times New Roman" w:hAnsi="Times New Roman" w:cs="Times New Roman"/>
          <w:bCs/>
          <w:color w:val="000000"/>
          <w:sz w:val="24"/>
          <w:szCs w:val="24"/>
          <w:u w:val="single"/>
          <w:lang w:eastAsia="ru-RU"/>
        </w:rPr>
        <w:t xml:space="preserve">иципальное казенное учреждение </w:t>
      </w:r>
      <w:r w:rsidRPr="00D11800">
        <w:rPr>
          <w:rFonts w:ascii="Times New Roman" w:eastAsia="Times New Roman" w:hAnsi="Times New Roman" w:cs="Times New Roman"/>
          <w:bCs/>
          <w:color w:val="000000"/>
          <w:sz w:val="24"/>
          <w:szCs w:val="24"/>
          <w:u w:val="single"/>
          <w:lang w:eastAsia="ru-RU"/>
        </w:rPr>
        <w:t>«Капитальное строительство».</w:t>
      </w:r>
    </w:p>
    <w:p w:rsidR="002E6E6B" w:rsidRPr="00D11800" w:rsidRDefault="002E6E6B" w:rsidP="003106FA">
      <w:pPr>
        <w:spacing w:after="0" w:line="240" w:lineRule="auto"/>
        <w:jc w:val="both"/>
        <w:rPr>
          <w:rFonts w:ascii="Times New Roman" w:hAnsi="Times New Roman" w:cs="Times New Roman"/>
          <w:sz w:val="24"/>
          <w:szCs w:val="24"/>
        </w:rPr>
      </w:pPr>
      <w:r w:rsidRPr="00D11800">
        <w:rPr>
          <w:rFonts w:ascii="Times New Roman" w:hAnsi="Times New Roman" w:cs="Times New Roman"/>
          <w:sz w:val="24"/>
          <w:szCs w:val="24"/>
        </w:rPr>
        <w:t xml:space="preserve">           Целью муниципальной</w:t>
      </w:r>
      <w:r w:rsidR="00551BE8" w:rsidRPr="00D11800">
        <w:rPr>
          <w:rFonts w:ascii="Times New Roman" w:hAnsi="Times New Roman" w:cs="Times New Roman"/>
          <w:sz w:val="24"/>
          <w:szCs w:val="24"/>
        </w:rPr>
        <w:t xml:space="preserve"> программы является р</w:t>
      </w:r>
      <w:r w:rsidRPr="00D11800">
        <w:rPr>
          <w:rFonts w:ascii="Times New Roman" w:hAnsi="Times New Roman" w:cs="Times New Roman"/>
          <w:sz w:val="24"/>
          <w:szCs w:val="24"/>
        </w:rPr>
        <w:t xml:space="preserve">азвитие жилищно-коммунального комплекса и повышение энергетической эффективности в городском округе город Мегион.      </w:t>
      </w:r>
    </w:p>
    <w:p w:rsidR="002E6E6B" w:rsidRPr="00D11800" w:rsidRDefault="002E6E6B" w:rsidP="003106FA">
      <w:pPr>
        <w:spacing w:after="0" w:line="240" w:lineRule="auto"/>
        <w:jc w:val="both"/>
        <w:rPr>
          <w:rFonts w:ascii="Times New Roman" w:hAnsi="Times New Roman" w:cs="Times New Roman"/>
          <w:b/>
          <w:sz w:val="24"/>
          <w:szCs w:val="24"/>
        </w:rPr>
      </w:pPr>
      <w:r w:rsidRPr="00D11800">
        <w:rPr>
          <w:rFonts w:ascii="Times New Roman" w:hAnsi="Times New Roman" w:cs="Times New Roman"/>
          <w:sz w:val="24"/>
          <w:szCs w:val="24"/>
        </w:rPr>
        <w:t xml:space="preserve">           </w:t>
      </w:r>
      <w:r w:rsidR="009C43F7" w:rsidRPr="00D11800">
        <w:rPr>
          <w:rFonts w:ascii="Times New Roman" w:hAnsi="Times New Roman" w:cs="Times New Roman"/>
          <w:sz w:val="24"/>
          <w:szCs w:val="24"/>
        </w:rPr>
        <w:t xml:space="preserve"> </w:t>
      </w:r>
      <w:r w:rsidR="003106FA" w:rsidRPr="00D11800">
        <w:rPr>
          <w:rFonts w:ascii="Times New Roman" w:hAnsi="Times New Roman" w:cs="Times New Roman"/>
          <w:b/>
          <w:sz w:val="24"/>
          <w:szCs w:val="24"/>
        </w:rPr>
        <w:t xml:space="preserve">Задачи </w:t>
      </w:r>
      <w:r w:rsidRPr="00D11800">
        <w:rPr>
          <w:rFonts w:ascii="Times New Roman" w:hAnsi="Times New Roman" w:cs="Times New Roman"/>
          <w:b/>
          <w:sz w:val="24"/>
          <w:szCs w:val="24"/>
        </w:rPr>
        <w:t>муниципальной программы:</w:t>
      </w:r>
    </w:p>
    <w:p w:rsidR="002E6E6B" w:rsidRPr="00D11800" w:rsidRDefault="002E6E6B" w:rsidP="003106FA">
      <w:pPr>
        <w:spacing w:after="0" w:line="240" w:lineRule="auto"/>
        <w:jc w:val="both"/>
        <w:rPr>
          <w:rFonts w:ascii="Times New Roman" w:eastAsia="Times New Roman" w:hAnsi="Times New Roman" w:cs="Times New Roman"/>
          <w:color w:val="000000"/>
          <w:sz w:val="24"/>
          <w:szCs w:val="24"/>
          <w:lang w:eastAsia="ru-RU"/>
        </w:rPr>
      </w:pPr>
      <w:r w:rsidRPr="00D11800">
        <w:rPr>
          <w:rFonts w:ascii="Times New Roman" w:hAnsi="Times New Roman" w:cs="Times New Roman"/>
          <w:sz w:val="24"/>
          <w:szCs w:val="24"/>
        </w:rPr>
        <w:t xml:space="preserve">           </w:t>
      </w:r>
      <w:r w:rsidR="009C43F7" w:rsidRPr="00D11800">
        <w:rPr>
          <w:rFonts w:ascii="Times New Roman" w:hAnsi="Times New Roman" w:cs="Times New Roman"/>
          <w:sz w:val="24"/>
          <w:szCs w:val="24"/>
        </w:rPr>
        <w:t xml:space="preserve"> </w:t>
      </w:r>
      <w:r w:rsidR="00EE67AB" w:rsidRPr="00D11800">
        <w:rPr>
          <w:rFonts w:ascii="Times New Roman" w:hAnsi="Times New Roman" w:cs="Times New Roman"/>
          <w:sz w:val="24"/>
          <w:szCs w:val="24"/>
        </w:rPr>
        <w:t>♦</w:t>
      </w:r>
      <w:r w:rsidRPr="00D11800">
        <w:rPr>
          <w:rFonts w:ascii="Times New Roman" w:hAnsi="Times New Roman" w:cs="Times New Roman"/>
          <w:sz w:val="24"/>
          <w:szCs w:val="24"/>
        </w:rPr>
        <w:t>улучшение са</w:t>
      </w:r>
      <w:r w:rsidR="003106FA" w:rsidRPr="00D11800">
        <w:rPr>
          <w:rFonts w:ascii="Times New Roman" w:hAnsi="Times New Roman" w:cs="Times New Roman"/>
          <w:sz w:val="24"/>
          <w:szCs w:val="24"/>
        </w:rPr>
        <w:t xml:space="preserve">нитарного состояния городского </w:t>
      </w:r>
      <w:r w:rsidRPr="00D11800">
        <w:rPr>
          <w:rFonts w:ascii="Times New Roman" w:hAnsi="Times New Roman" w:cs="Times New Roman"/>
          <w:sz w:val="24"/>
          <w:szCs w:val="24"/>
        </w:rPr>
        <w:t>округа город Мегион, установление единого порядка содержания объ</w:t>
      </w:r>
      <w:r w:rsidR="003106FA" w:rsidRPr="00D11800">
        <w:rPr>
          <w:rFonts w:ascii="Times New Roman" w:hAnsi="Times New Roman" w:cs="Times New Roman"/>
          <w:sz w:val="24"/>
          <w:szCs w:val="24"/>
        </w:rPr>
        <w:t xml:space="preserve">ектов внешнего благоустройства </w:t>
      </w:r>
      <w:r w:rsidRPr="00D11800">
        <w:rPr>
          <w:rFonts w:ascii="Times New Roman" w:hAnsi="Times New Roman" w:cs="Times New Roman"/>
          <w:sz w:val="24"/>
          <w:szCs w:val="24"/>
        </w:rPr>
        <w:t xml:space="preserve">на территории городского </w:t>
      </w:r>
      <w:r w:rsidRPr="00D11800">
        <w:rPr>
          <w:rFonts w:ascii="Times New Roman" w:hAnsi="Times New Roman" w:cs="Times New Roman"/>
          <w:sz w:val="24"/>
          <w:szCs w:val="24"/>
        </w:rPr>
        <w:lastRenderedPageBreak/>
        <w:t>округа город Мегион, м</w:t>
      </w:r>
      <w:r w:rsidRPr="00D11800">
        <w:rPr>
          <w:rFonts w:ascii="Times New Roman" w:eastAsia="Times New Roman" w:hAnsi="Times New Roman" w:cs="Times New Roman"/>
          <w:color w:val="000000"/>
          <w:sz w:val="24"/>
          <w:szCs w:val="24"/>
          <w:lang w:eastAsia="ru-RU"/>
        </w:rPr>
        <w:t>одернизация систем коммунальной инфраструктуры на основе использования энергоэффективных и экологически чистых технологий;</w:t>
      </w:r>
    </w:p>
    <w:p w:rsidR="002E6E6B" w:rsidRPr="00D11800" w:rsidRDefault="002E6E6B" w:rsidP="003106FA">
      <w:pPr>
        <w:spacing w:after="0" w:line="240" w:lineRule="auto"/>
        <w:jc w:val="both"/>
        <w:rPr>
          <w:rFonts w:ascii="Times New Roman" w:hAnsi="Times New Roman" w:cs="Times New Roman"/>
          <w:sz w:val="24"/>
          <w:szCs w:val="24"/>
        </w:rPr>
      </w:pPr>
      <w:r w:rsidRPr="00D11800">
        <w:rPr>
          <w:rFonts w:ascii="Times New Roman" w:eastAsia="Times New Roman" w:hAnsi="Times New Roman" w:cs="Times New Roman"/>
          <w:color w:val="000000"/>
          <w:sz w:val="24"/>
          <w:szCs w:val="24"/>
          <w:lang w:eastAsia="ru-RU"/>
        </w:rPr>
        <w:t xml:space="preserve">          </w:t>
      </w:r>
      <w:r w:rsidR="00EE67AB" w:rsidRPr="00D11800">
        <w:rPr>
          <w:rFonts w:ascii="Times New Roman" w:eastAsia="Times New Roman" w:hAnsi="Times New Roman" w:cs="Times New Roman"/>
          <w:color w:val="000000"/>
          <w:sz w:val="24"/>
          <w:szCs w:val="24"/>
          <w:lang w:eastAsia="ru-RU"/>
        </w:rPr>
        <w:t>♦</w:t>
      </w:r>
      <w:r w:rsidRPr="00D11800">
        <w:rPr>
          <w:rFonts w:ascii="Times New Roman" w:eastAsia="Times New Roman" w:hAnsi="Times New Roman" w:cs="Times New Roman"/>
          <w:color w:val="000000"/>
          <w:sz w:val="24"/>
          <w:szCs w:val="24"/>
          <w:lang w:eastAsia="ru-RU"/>
        </w:rPr>
        <w:t>модернизация и строительство объектов коммунального комплекса городского округа город Мегион</w:t>
      </w:r>
      <w:r w:rsidRPr="00D11800">
        <w:rPr>
          <w:rFonts w:ascii="Times New Roman" w:hAnsi="Times New Roman" w:cs="Times New Roman"/>
          <w:sz w:val="24"/>
          <w:szCs w:val="24"/>
        </w:rPr>
        <w:t xml:space="preserve">, </w:t>
      </w:r>
      <w:r w:rsidRPr="00D11800">
        <w:rPr>
          <w:rFonts w:ascii="Times New Roman" w:eastAsia="Times New Roman" w:hAnsi="Times New Roman" w:cs="Times New Roman"/>
          <w:color w:val="000000"/>
          <w:sz w:val="24"/>
          <w:szCs w:val="24"/>
          <w:lang w:eastAsia="ru-RU"/>
        </w:rPr>
        <w:t>субсидия организациям городского округа город Мегион</w:t>
      </w:r>
      <w:r w:rsidRPr="00D11800">
        <w:rPr>
          <w:rFonts w:ascii="Times New Roman" w:hAnsi="Times New Roman" w:cs="Times New Roman"/>
          <w:sz w:val="24"/>
          <w:szCs w:val="24"/>
        </w:rPr>
        <w:t>;</w:t>
      </w:r>
    </w:p>
    <w:p w:rsidR="00EE67AB" w:rsidRPr="00D11800" w:rsidRDefault="002E6E6B" w:rsidP="003106FA">
      <w:pPr>
        <w:spacing w:after="0" w:line="240" w:lineRule="auto"/>
        <w:jc w:val="both"/>
        <w:rPr>
          <w:rFonts w:ascii="Times New Roman" w:eastAsia="Times New Roman" w:hAnsi="Times New Roman" w:cs="Times New Roman"/>
          <w:color w:val="000000"/>
          <w:sz w:val="24"/>
          <w:szCs w:val="24"/>
          <w:lang w:eastAsia="ru-RU"/>
        </w:rPr>
      </w:pPr>
      <w:r w:rsidRPr="00D11800">
        <w:rPr>
          <w:rFonts w:ascii="Times New Roman" w:hAnsi="Times New Roman" w:cs="Times New Roman"/>
          <w:sz w:val="24"/>
          <w:szCs w:val="24"/>
        </w:rPr>
        <w:t xml:space="preserve">          </w:t>
      </w:r>
      <w:r w:rsidR="00EE67AB" w:rsidRPr="00D11800">
        <w:rPr>
          <w:rFonts w:ascii="Times New Roman" w:hAnsi="Times New Roman" w:cs="Times New Roman"/>
          <w:sz w:val="24"/>
          <w:szCs w:val="24"/>
        </w:rPr>
        <w:t>♦</w:t>
      </w:r>
      <w:r w:rsidRPr="00D11800">
        <w:rPr>
          <w:rFonts w:ascii="Times New Roman" w:eastAsia="Times New Roman" w:hAnsi="Times New Roman" w:cs="Times New Roman"/>
          <w:color w:val="000000"/>
          <w:sz w:val="24"/>
          <w:szCs w:val="24"/>
          <w:lang w:eastAsia="ru-RU"/>
        </w:rPr>
        <w:t>э</w:t>
      </w:r>
      <w:r w:rsidRPr="00D11800">
        <w:rPr>
          <w:rFonts w:ascii="Times New Roman" w:eastAsia="Times New Roman" w:hAnsi="Times New Roman" w:cs="Times New Roman"/>
          <w:sz w:val="24"/>
          <w:szCs w:val="24"/>
          <w:lang w:eastAsia="ru-RU"/>
        </w:rPr>
        <w:t>нергосбережение в бюджетной сфере, э</w:t>
      </w:r>
      <w:r w:rsidRPr="00D11800">
        <w:rPr>
          <w:rFonts w:ascii="Times New Roman" w:eastAsia="Times New Roman" w:hAnsi="Times New Roman" w:cs="Times New Roman"/>
          <w:color w:val="000000"/>
          <w:sz w:val="24"/>
          <w:szCs w:val="24"/>
          <w:lang w:eastAsia="ru-RU"/>
        </w:rPr>
        <w:t>нергосбережени</w:t>
      </w:r>
      <w:r w:rsidR="003106FA" w:rsidRPr="00D11800">
        <w:rPr>
          <w:rFonts w:ascii="Times New Roman" w:eastAsia="Times New Roman" w:hAnsi="Times New Roman" w:cs="Times New Roman"/>
          <w:color w:val="000000"/>
          <w:sz w:val="24"/>
          <w:szCs w:val="24"/>
          <w:lang w:eastAsia="ru-RU"/>
        </w:rPr>
        <w:t xml:space="preserve">е в жилищной сфере, выполнение </w:t>
      </w:r>
      <w:r w:rsidRPr="00D11800">
        <w:rPr>
          <w:rFonts w:ascii="Times New Roman" w:eastAsia="Times New Roman" w:hAnsi="Times New Roman" w:cs="Times New Roman"/>
          <w:color w:val="000000"/>
          <w:sz w:val="24"/>
          <w:szCs w:val="24"/>
          <w:lang w:eastAsia="ru-RU"/>
        </w:rPr>
        <w:t>ремонта с внедрением современных строительных материалов, повышение эффективности управления и содержания общего имущества многоквартирных домов.</w:t>
      </w:r>
    </w:p>
    <w:p w:rsidR="0055762A" w:rsidRPr="002072C8" w:rsidRDefault="002E6E6B" w:rsidP="00E95E06">
      <w:pPr>
        <w:spacing w:after="0" w:line="240" w:lineRule="auto"/>
        <w:ind w:firstLine="360"/>
        <w:jc w:val="both"/>
        <w:rPr>
          <w:rFonts w:ascii="Times New Roman" w:eastAsia="Times New Roman" w:hAnsi="Times New Roman" w:cs="Times New Roman"/>
          <w:sz w:val="24"/>
          <w:szCs w:val="24"/>
          <w:lang w:eastAsia="ru-RU"/>
        </w:rPr>
      </w:pPr>
      <w:r w:rsidRPr="002072C8">
        <w:rPr>
          <w:rFonts w:ascii="Times New Roman" w:hAnsi="Times New Roman" w:cs="Times New Roman"/>
          <w:sz w:val="24"/>
          <w:szCs w:val="24"/>
        </w:rPr>
        <w:t xml:space="preserve">   </w:t>
      </w:r>
      <w:r w:rsidR="00370221" w:rsidRPr="002072C8">
        <w:rPr>
          <w:rFonts w:ascii="Times New Roman" w:eastAsia="Times New Roman" w:hAnsi="Times New Roman" w:cs="Times New Roman"/>
          <w:bCs/>
          <w:color w:val="000000"/>
          <w:sz w:val="20"/>
          <w:szCs w:val="20"/>
          <w:lang w:eastAsia="ru-RU"/>
        </w:rPr>
        <w:t xml:space="preserve"> </w:t>
      </w:r>
      <w:r w:rsidR="00370221" w:rsidRPr="002072C8">
        <w:rPr>
          <w:rFonts w:ascii="Times New Roman" w:hAnsi="Times New Roman" w:cs="Times New Roman"/>
          <w:bCs/>
          <w:sz w:val="24"/>
          <w:szCs w:val="24"/>
        </w:rPr>
        <w:t>Уточненный объем бюджетных ассигнований составляет</w:t>
      </w:r>
      <w:r w:rsidR="00870EC0" w:rsidRPr="002072C8">
        <w:rPr>
          <w:rFonts w:ascii="Times New Roman" w:hAnsi="Times New Roman" w:cs="Times New Roman"/>
          <w:sz w:val="24"/>
          <w:szCs w:val="24"/>
        </w:rPr>
        <w:t xml:space="preserve"> </w:t>
      </w:r>
      <w:r w:rsidR="002072C8" w:rsidRPr="002072C8">
        <w:rPr>
          <w:rFonts w:ascii="Times New Roman" w:hAnsi="Times New Roman" w:cs="Times New Roman"/>
          <w:sz w:val="24"/>
          <w:szCs w:val="24"/>
        </w:rPr>
        <w:t>88 672,5</w:t>
      </w:r>
      <w:r w:rsidR="00870EC0" w:rsidRPr="002072C8">
        <w:rPr>
          <w:rFonts w:ascii="Times New Roman" w:hAnsi="Times New Roman" w:cs="Times New Roman"/>
          <w:sz w:val="24"/>
          <w:szCs w:val="24"/>
        </w:rPr>
        <w:t xml:space="preserve"> </w:t>
      </w:r>
      <w:r w:rsidR="00370221" w:rsidRPr="002072C8">
        <w:rPr>
          <w:rFonts w:ascii="Times New Roman" w:hAnsi="Times New Roman" w:cs="Times New Roman"/>
          <w:sz w:val="24"/>
          <w:szCs w:val="24"/>
        </w:rPr>
        <w:t xml:space="preserve">тыс. рублей, </w:t>
      </w:r>
      <w:r w:rsidR="00370221" w:rsidRPr="002072C8">
        <w:rPr>
          <w:rFonts w:ascii="Times New Roman" w:hAnsi="Times New Roman" w:cs="Times New Roman"/>
          <w:bCs/>
          <w:sz w:val="24"/>
          <w:szCs w:val="24"/>
        </w:rPr>
        <w:t>исполнено</w:t>
      </w:r>
      <w:r w:rsidR="00370221" w:rsidRPr="002072C8">
        <w:rPr>
          <w:rFonts w:ascii="Times New Roman" w:eastAsia="Calibri" w:hAnsi="Times New Roman" w:cs="Times New Roman"/>
          <w:sz w:val="24"/>
          <w:szCs w:val="24"/>
        </w:rPr>
        <w:t xml:space="preserve"> </w:t>
      </w:r>
      <w:r w:rsidR="002072C8" w:rsidRPr="002072C8">
        <w:rPr>
          <w:rFonts w:ascii="Times New Roman" w:eastAsia="Calibri" w:hAnsi="Times New Roman" w:cs="Times New Roman"/>
          <w:sz w:val="24"/>
          <w:szCs w:val="24"/>
        </w:rPr>
        <w:t>8 808,1</w:t>
      </w:r>
      <w:r w:rsidR="00370221" w:rsidRPr="002072C8">
        <w:rPr>
          <w:rFonts w:ascii="Times New Roman" w:eastAsia="Calibri" w:hAnsi="Times New Roman" w:cs="Times New Roman"/>
          <w:sz w:val="24"/>
          <w:szCs w:val="24"/>
        </w:rPr>
        <w:t xml:space="preserve"> тыс. рублей</w:t>
      </w:r>
      <w:r w:rsidR="00370221" w:rsidRPr="002072C8">
        <w:rPr>
          <w:rFonts w:ascii="Times New Roman" w:hAnsi="Times New Roman" w:cs="Times New Roman"/>
          <w:bCs/>
          <w:sz w:val="24"/>
          <w:szCs w:val="24"/>
        </w:rPr>
        <w:t xml:space="preserve">, или </w:t>
      </w:r>
      <w:r w:rsidR="002072C8" w:rsidRPr="002072C8">
        <w:rPr>
          <w:rFonts w:ascii="Times New Roman" w:hAnsi="Times New Roman" w:cs="Times New Roman"/>
          <w:sz w:val="24"/>
          <w:szCs w:val="24"/>
        </w:rPr>
        <w:t>9,9</w:t>
      </w:r>
      <w:r w:rsidR="00370221" w:rsidRPr="002072C8">
        <w:rPr>
          <w:rFonts w:ascii="Times New Roman" w:hAnsi="Times New Roman" w:cs="Times New Roman"/>
          <w:bCs/>
          <w:sz w:val="24"/>
          <w:szCs w:val="24"/>
        </w:rPr>
        <w:t>%, в том числе:</w:t>
      </w:r>
      <w:r w:rsidR="009C713F" w:rsidRPr="002072C8">
        <w:rPr>
          <w:rFonts w:ascii="Times New Roman" w:eastAsia="Times New Roman" w:hAnsi="Times New Roman" w:cs="Times New Roman"/>
          <w:sz w:val="24"/>
          <w:szCs w:val="24"/>
          <w:lang w:eastAsia="ru-RU"/>
        </w:rPr>
        <w:t xml:space="preserve">  </w:t>
      </w:r>
    </w:p>
    <w:p w:rsidR="00370221" w:rsidRPr="002072C8" w:rsidRDefault="00370221" w:rsidP="00370221">
      <w:pPr>
        <w:spacing w:after="0" w:line="240" w:lineRule="auto"/>
        <w:ind w:left="360"/>
        <w:jc w:val="center"/>
        <w:rPr>
          <w:rFonts w:ascii="Times New Roman" w:hAnsi="Times New Roman" w:cs="Times New Roman"/>
          <w:bCs/>
          <w:sz w:val="20"/>
          <w:szCs w:val="20"/>
        </w:rPr>
      </w:pPr>
      <w:r w:rsidRPr="002072C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36643E" w:rsidTr="00F70554">
        <w:tc>
          <w:tcPr>
            <w:tcW w:w="568" w:type="dxa"/>
            <w:vAlign w:val="center"/>
          </w:tcPr>
          <w:p w:rsidR="00370221" w:rsidRPr="00E47835" w:rsidRDefault="00370221" w:rsidP="00F70554">
            <w:pPr>
              <w:spacing w:after="0" w:line="240" w:lineRule="auto"/>
              <w:jc w:val="center"/>
              <w:rPr>
                <w:rFonts w:ascii="Times New Roman" w:eastAsia="Times New Roman" w:hAnsi="Times New Roman" w:cs="Times New Roman"/>
                <w:sz w:val="20"/>
                <w:szCs w:val="20"/>
              </w:rPr>
            </w:pPr>
            <w:r w:rsidRPr="00E47835">
              <w:rPr>
                <w:rFonts w:ascii="Times New Roman" w:eastAsia="Times New Roman" w:hAnsi="Times New Roman" w:cs="Times New Roman"/>
                <w:sz w:val="20"/>
                <w:szCs w:val="20"/>
              </w:rPr>
              <w:t>№ п/п</w:t>
            </w:r>
          </w:p>
        </w:tc>
        <w:tc>
          <w:tcPr>
            <w:tcW w:w="2976" w:type="dxa"/>
            <w:vAlign w:val="center"/>
          </w:tcPr>
          <w:p w:rsidR="00370221" w:rsidRPr="00E47835" w:rsidRDefault="00370221" w:rsidP="00F70554">
            <w:pPr>
              <w:spacing w:after="0" w:line="240" w:lineRule="auto"/>
              <w:jc w:val="center"/>
              <w:rPr>
                <w:rFonts w:ascii="Times New Roman" w:eastAsia="Times New Roman" w:hAnsi="Times New Roman" w:cs="Times New Roman"/>
                <w:sz w:val="20"/>
                <w:szCs w:val="20"/>
              </w:rPr>
            </w:pPr>
            <w:r w:rsidRPr="00E47835">
              <w:rPr>
                <w:rFonts w:ascii="Times New Roman" w:eastAsia="Times New Roman" w:hAnsi="Times New Roman" w:cs="Times New Roman"/>
                <w:sz w:val="20"/>
                <w:szCs w:val="20"/>
              </w:rPr>
              <w:t>Источник финансирования</w:t>
            </w:r>
          </w:p>
        </w:tc>
        <w:tc>
          <w:tcPr>
            <w:tcW w:w="1985" w:type="dxa"/>
            <w:vAlign w:val="center"/>
          </w:tcPr>
          <w:p w:rsidR="00370221" w:rsidRPr="00E47835" w:rsidRDefault="00370221" w:rsidP="00E47835">
            <w:pPr>
              <w:spacing w:after="0" w:line="240" w:lineRule="auto"/>
              <w:jc w:val="center"/>
              <w:rPr>
                <w:rFonts w:ascii="Times New Roman" w:eastAsia="Times New Roman" w:hAnsi="Times New Roman" w:cs="Times New Roman"/>
                <w:sz w:val="20"/>
                <w:szCs w:val="20"/>
              </w:rPr>
            </w:pPr>
            <w:r w:rsidRPr="00E47835">
              <w:rPr>
                <w:rFonts w:ascii="Times New Roman" w:hAnsi="Times New Roman" w:cs="Times New Roman"/>
                <w:sz w:val="20"/>
                <w:szCs w:val="20"/>
              </w:rPr>
              <w:t>Утверждено решением Думы         города Мегиона от 2</w:t>
            </w:r>
            <w:r w:rsidR="00E47835" w:rsidRPr="00E47835">
              <w:rPr>
                <w:rFonts w:ascii="Times New Roman" w:hAnsi="Times New Roman" w:cs="Times New Roman"/>
                <w:sz w:val="20"/>
                <w:szCs w:val="20"/>
              </w:rPr>
              <w:t>5</w:t>
            </w:r>
            <w:r w:rsidRPr="00E47835">
              <w:rPr>
                <w:rFonts w:ascii="Times New Roman" w:hAnsi="Times New Roman" w:cs="Times New Roman"/>
                <w:sz w:val="20"/>
                <w:szCs w:val="20"/>
              </w:rPr>
              <w:t>.11.201</w:t>
            </w:r>
            <w:r w:rsidR="00E47835" w:rsidRPr="00E47835">
              <w:rPr>
                <w:rFonts w:ascii="Times New Roman" w:hAnsi="Times New Roman" w:cs="Times New Roman"/>
                <w:sz w:val="20"/>
                <w:szCs w:val="20"/>
              </w:rPr>
              <w:t>6</w:t>
            </w:r>
            <w:r w:rsidRPr="00E47835">
              <w:rPr>
                <w:rFonts w:ascii="Times New Roman" w:hAnsi="Times New Roman" w:cs="Times New Roman"/>
                <w:sz w:val="20"/>
                <w:szCs w:val="20"/>
              </w:rPr>
              <w:t xml:space="preserve">  №</w:t>
            </w:r>
            <w:r w:rsidR="00E47835" w:rsidRPr="00E47835">
              <w:rPr>
                <w:rFonts w:ascii="Times New Roman" w:hAnsi="Times New Roman" w:cs="Times New Roman"/>
                <w:sz w:val="20"/>
                <w:szCs w:val="20"/>
              </w:rPr>
              <w:t>13</w:t>
            </w:r>
            <w:r w:rsidRPr="00E47835">
              <w:rPr>
                <w:rFonts w:ascii="Times New Roman" w:hAnsi="Times New Roman" w:cs="Times New Roman"/>
                <w:sz w:val="20"/>
                <w:szCs w:val="20"/>
              </w:rPr>
              <w:t>7</w:t>
            </w:r>
          </w:p>
        </w:tc>
        <w:tc>
          <w:tcPr>
            <w:tcW w:w="1984" w:type="dxa"/>
            <w:vAlign w:val="center"/>
          </w:tcPr>
          <w:p w:rsidR="00370221" w:rsidRPr="00E47835" w:rsidRDefault="00370221" w:rsidP="00E47835">
            <w:pPr>
              <w:spacing w:after="0" w:line="240" w:lineRule="auto"/>
              <w:jc w:val="center"/>
              <w:rPr>
                <w:rFonts w:ascii="Times New Roman" w:eastAsia="Times New Roman" w:hAnsi="Times New Roman" w:cs="Times New Roman"/>
                <w:sz w:val="20"/>
                <w:szCs w:val="20"/>
              </w:rPr>
            </w:pPr>
            <w:r w:rsidRPr="00E47835">
              <w:rPr>
                <w:rFonts w:ascii="Times New Roman" w:eastAsia="Times New Roman" w:hAnsi="Times New Roman" w:cs="Times New Roman"/>
                <w:sz w:val="20"/>
                <w:szCs w:val="20"/>
              </w:rPr>
              <w:t>Показатели сводной бюджетной росписи на 01.04.201</w:t>
            </w:r>
            <w:r w:rsidR="00E47835" w:rsidRPr="00E47835">
              <w:rPr>
                <w:rFonts w:ascii="Times New Roman" w:eastAsia="Times New Roman" w:hAnsi="Times New Roman" w:cs="Times New Roman"/>
                <w:sz w:val="20"/>
                <w:szCs w:val="20"/>
              </w:rPr>
              <w:t>7</w:t>
            </w:r>
          </w:p>
        </w:tc>
        <w:tc>
          <w:tcPr>
            <w:tcW w:w="1418" w:type="dxa"/>
            <w:vAlign w:val="center"/>
          </w:tcPr>
          <w:p w:rsidR="00370221" w:rsidRPr="00E47835" w:rsidRDefault="00370221" w:rsidP="00F70554">
            <w:pPr>
              <w:spacing w:after="0" w:line="240" w:lineRule="auto"/>
              <w:jc w:val="center"/>
              <w:rPr>
                <w:rFonts w:ascii="Times New Roman" w:eastAsia="Times New Roman" w:hAnsi="Times New Roman" w:cs="Times New Roman"/>
                <w:sz w:val="24"/>
                <w:szCs w:val="24"/>
              </w:rPr>
            </w:pPr>
            <w:r w:rsidRPr="00E47835">
              <w:rPr>
                <w:rFonts w:ascii="Times New Roman" w:eastAsia="Times New Roman" w:hAnsi="Times New Roman" w:cs="Times New Roman"/>
                <w:sz w:val="20"/>
                <w:szCs w:val="20"/>
              </w:rPr>
              <w:t>Исполнено на 01.04.201</w:t>
            </w:r>
            <w:r w:rsidR="00E47835" w:rsidRPr="00E47835">
              <w:rPr>
                <w:rFonts w:ascii="Times New Roman" w:eastAsia="Times New Roman" w:hAnsi="Times New Roman" w:cs="Times New Roman"/>
                <w:sz w:val="20"/>
                <w:szCs w:val="20"/>
              </w:rPr>
              <w:t>7</w:t>
            </w:r>
          </w:p>
          <w:p w:rsidR="00370221" w:rsidRPr="00E47835" w:rsidRDefault="00370221"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370221" w:rsidRPr="00E47835" w:rsidRDefault="00370221" w:rsidP="00F70554">
            <w:pPr>
              <w:spacing w:after="0" w:line="240" w:lineRule="auto"/>
              <w:jc w:val="center"/>
              <w:rPr>
                <w:rFonts w:ascii="Times New Roman" w:eastAsia="Times New Roman" w:hAnsi="Times New Roman" w:cs="Times New Roman"/>
                <w:sz w:val="20"/>
                <w:szCs w:val="20"/>
              </w:rPr>
            </w:pPr>
            <w:r w:rsidRPr="00E47835">
              <w:rPr>
                <w:rFonts w:ascii="Times New Roman" w:eastAsia="Times New Roman" w:hAnsi="Times New Roman" w:cs="Times New Roman"/>
                <w:sz w:val="20"/>
                <w:szCs w:val="20"/>
              </w:rPr>
              <w:t>% испол</w:t>
            </w:r>
          </w:p>
          <w:p w:rsidR="00370221" w:rsidRPr="00E47835" w:rsidRDefault="00370221" w:rsidP="00F70554">
            <w:pPr>
              <w:spacing w:after="0" w:line="240" w:lineRule="auto"/>
              <w:jc w:val="center"/>
              <w:rPr>
                <w:rFonts w:ascii="Times New Roman" w:eastAsia="Times New Roman" w:hAnsi="Times New Roman" w:cs="Times New Roman"/>
                <w:sz w:val="20"/>
                <w:szCs w:val="20"/>
              </w:rPr>
            </w:pPr>
            <w:r w:rsidRPr="00E47835">
              <w:rPr>
                <w:rFonts w:ascii="Times New Roman" w:eastAsia="Times New Roman" w:hAnsi="Times New Roman" w:cs="Times New Roman"/>
                <w:sz w:val="20"/>
                <w:szCs w:val="20"/>
              </w:rPr>
              <w:t>нения</w:t>
            </w:r>
          </w:p>
        </w:tc>
      </w:tr>
      <w:tr w:rsidR="00370221" w:rsidRPr="0036643E" w:rsidTr="00F70554">
        <w:tc>
          <w:tcPr>
            <w:tcW w:w="568" w:type="dxa"/>
            <w:vAlign w:val="center"/>
          </w:tcPr>
          <w:p w:rsidR="00370221" w:rsidRPr="00E47835" w:rsidRDefault="00370221" w:rsidP="00F70554">
            <w:pPr>
              <w:spacing w:after="0" w:line="240" w:lineRule="auto"/>
              <w:jc w:val="center"/>
              <w:rPr>
                <w:rFonts w:ascii="Times New Roman" w:eastAsia="Times New Roman" w:hAnsi="Times New Roman" w:cs="Times New Roman"/>
                <w:sz w:val="16"/>
                <w:szCs w:val="16"/>
              </w:rPr>
            </w:pPr>
            <w:r w:rsidRPr="00E47835">
              <w:rPr>
                <w:rFonts w:ascii="Times New Roman" w:eastAsia="Times New Roman" w:hAnsi="Times New Roman" w:cs="Times New Roman"/>
                <w:sz w:val="16"/>
                <w:szCs w:val="16"/>
              </w:rPr>
              <w:t>1</w:t>
            </w:r>
          </w:p>
        </w:tc>
        <w:tc>
          <w:tcPr>
            <w:tcW w:w="2976" w:type="dxa"/>
            <w:vAlign w:val="center"/>
          </w:tcPr>
          <w:p w:rsidR="00370221" w:rsidRPr="00E47835" w:rsidRDefault="00370221" w:rsidP="00F70554">
            <w:pPr>
              <w:spacing w:after="0" w:line="240" w:lineRule="auto"/>
              <w:jc w:val="center"/>
              <w:rPr>
                <w:rFonts w:ascii="Times New Roman" w:eastAsia="Times New Roman" w:hAnsi="Times New Roman" w:cs="Times New Roman"/>
                <w:sz w:val="16"/>
                <w:szCs w:val="16"/>
              </w:rPr>
            </w:pPr>
            <w:r w:rsidRPr="00E47835">
              <w:rPr>
                <w:rFonts w:ascii="Times New Roman" w:eastAsia="Times New Roman" w:hAnsi="Times New Roman" w:cs="Times New Roman"/>
                <w:sz w:val="16"/>
                <w:szCs w:val="16"/>
              </w:rPr>
              <w:t>2</w:t>
            </w:r>
          </w:p>
        </w:tc>
        <w:tc>
          <w:tcPr>
            <w:tcW w:w="1985" w:type="dxa"/>
            <w:vAlign w:val="center"/>
          </w:tcPr>
          <w:p w:rsidR="00370221" w:rsidRPr="00E47835" w:rsidRDefault="00370221" w:rsidP="00F70554">
            <w:pPr>
              <w:spacing w:after="0" w:line="240" w:lineRule="auto"/>
              <w:jc w:val="center"/>
              <w:rPr>
                <w:rFonts w:ascii="Times New Roman" w:eastAsia="Times New Roman" w:hAnsi="Times New Roman" w:cs="Times New Roman"/>
                <w:sz w:val="16"/>
                <w:szCs w:val="16"/>
              </w:rPr>
            </w:pPr>
            <w:r w:rsidRPr="00E47835">
              <w:rPr>
                <w:rFonts w:ascii="Times New Roman" w:eastAsia="Times New Roman" w:hAnsi="Times New Roman" w:cs="Times New Roman"/>
                <w:sz w:val="16"/>
                <w:szCs w:val="16"/>
              </w:rPr>
              <w:t>3</w:t>
            </w:r>
          </w:p>
        </w:tc>
        <w:tc>
          <w:tcPr>
            <w:tcW w:w="1984" w:type="dxa"/>
            <w:vAlign w:val="center"/>
          </w:tcPr>
          <w:p w:rsidR="00370221" w:rsidRPr="00E47835" w:rsidRDefault="00370221" w:rsidP="00F70554">
            <w:pPr>
              <w:spacing w:after="0" w:line="240" w:lineRule="auto"/>
              <w:jc w:val="center"/>
              <w:rPr>
                <w:rFonts w:ascii="Times New Roman" w:eastAsia="Times New Roman" w:hAnsi="Times New Roman" w:cs="Times New Roman"/>
                <w:sz w:val="16"/>
                <w:szCs w:val="16"/>
              </w:rPr>
            </w:pPr>
            <w:r w:rsidRPr="00E47835">
              <w:rPr>
                <w:rFonts w:ascii="Times New Roman" w:eastAsia="Times New Roman" w:hAnsi="Times New Roman" w:cs="Times New Roman"/>
                <w:sz w:val="16"/>
                <w:szCs w:val="16"/>
              </w:rPr>
              <w:t>4</w:t>
            </w:r>
          </w:p>
        </w:tc>
        <w:tc>
          <w:tcPr>
            <w:tcW w:w="1418" w:type="dxa"/>
          </w:tcPr>
          <w:p w:rsidR="00370221" w:rsidRPr="00E47835" w:rsidRDefault="003272FB" w:rsidP="00F70554">
            <w:pPr>
              <w:spacing w:after="0" w:line="240" w:lineRule="auto"/>
              <w:jc w:val="center"/>
              <w:rPr>
                <w:rFonts w:ascii="Times New Roman" w:eastAsia="Times New Roman" w:hAnsi="Times New Roman" w:cs="Times New Roman"/>
                <w:sz w:val="16"/>
                <w:szCs w:val="16"/>
              </w:rPr>
            </w:pPr>
            <w:r w:rsidRPr="00E47835">
              <w:rPr>
                <w:rFonts w:ascii="Times New Roman" w:eastAsia="Times New Roman" w:hAnsi="Times New Roman" w:cs="Times New Roman"/>
                <w:sz w:val="16"/>
                <w:szCs w:val="16"/>
              </w:rPr>
              <w:t>5</w:t>
            </w:r>
          </w:p>
        </w:tc>
        <w:tc>
          <w:tcPr>
            <w:tcW w:w="850" w:type="dxa"/>
          </w:tcPr>
          <w:p w:rsidR="00370221" w:rsidRPr="00E47835" w:rsidRDefault="003272FB" w:rsidP="00F70554">
            <w:pPr>
              <w:spacing w:after="0" w:line="240" w:lineRule="auto"/>
              <w:jc w:val="center"/>
              <w:rPr>
                <w:rFonts w:ascii="Times New Roman" w:eastAsia="Times New Roman" w:hAnsi="Times New Roman" w:cs="Times New Roman"/>
                <w:sz w:val="16"/>
                <w:szCs w:val="16"/>
              </w:rPr>
            </w:pPr>
            <w:r w:rsidRPr="00E47835">
              <w:rPr>
                <w:rFonts w:ascii="Times New Roman" w:eastAsia="Times New Roman" w:hAnsi="Times New Roman" w:cs="Times New Roman"/>
                <w:sz w:val="16"/>
                <w:szCs w:val="16"/>
              </w:rPr>
              <w:t>6</w:t>
            </w:r>
          </w:p>
        </w:tc>
      </w:tr>
      <w:tr w:rsidR="00370221" w:rsidRPr="0036643E" w:rsidTr="00F70554">
        <w:trPr>
          <w:trHeight w:val="185"/>
        </w:trPr>
        <w:tc>
          <w:tcPr>
            <w:tcW w:w="568" w:type="dxa"/>
          </w:tcPr>
          <w:p w:rsidR="00370221" w:rsidRPr="002072C8" w:rsidRDefault="00370221"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370221" w:rsidRPr="002072C8" w:rsidRDefault="00370221" w:rsidP="00F70554">
            <w:pPr>
              <w:spacing w:after="0" w:line="240" w:lineRule="auto"/>
              <w:rPr>
                <w:rFonts w:ascii="Times New Roman" w:eastAsia="Times New Roman" w:hAnsi="Times New Roman" w:cs="Times New Roman"/>
                <w:b/>
                <w:sz w:val="20"/>
                <w:szCs w:val="20"/>
              </w:rPr>
            </w:pPr>
            <w:r w:rsidRPr="002072C8">
              <w:rPr>
                <w:rFonts w:ascii="Times New Roman" w:eastAsia="Times New Roman" w:hAnsi="Times New Roman" w:cs="Times New Roman"/>
                <w:b/>
                <w:sz w:val="20"/>
                <w:szCs w:val="20"/>
              </w:rPr>
              <w:t>Всего:</w:t>
            </w:r>
          </w:p>
        </w:tc>
        <w:tc>
          <w:tcPr>
            <w:tcW w:w="1985" w:type="dxa"/>
            <w:vAlign w:val="center"/>
          </w:tcPr>
          <w:p w:rsidR="00370221" w:rsidRPr="0036643E" w:rsidRDefault="002072C8" w:rsidP="00F70554">
            <w:pPr>
              <w:spacing w:after="0" w:line="240" w:lineRule="auto"/>
              <w:jc w:val="center"/>
              <w:rPr>
                <w:rFonts w:ascii="Times New Roman" w:eastAsia="Times New Roman" w:hAnsi="Times New Roman" w:cs="Times New Roman"/>
                <w:b/>
                <w:color w:val="000000"/>
                <w:sz w:val="20"/>
                <w:szCs w:val="20"/>
                <w:highlight w:val="yellow"/>
                <w:lang w:eastAsia="ru-RU"/>
              </w:rPr>
            </w:pPr>
            <w:r w:rsidRPr="002072C8">
              <w:rPr>
                <w:rFonts w:ascii="Times New Roman" w:eastAsia="Times New Roman" w:hAnsi="Times New Roman" w:cs="Times New Roman"/>
                <w:b/>
                <w:color w:val="000000"/>
                <w:sz w:val="20"/>
                <w:szCs w:val="20"/>
                <w:lang w:eastAsia="ru-RU"/>
              </w:rPr>
              <w:t>87 947,5</w:t>
            </w:r>
          </w:p>
        </w:tc>
        <w:tc>
          <w:tcPr>
            <w:tcW w:w="1984" w:type="dxa"/>
            <w:vAlign w:val="center"/>
          </w:tcPr>
          <w:p w:rsidR="00370221" w:rsidRPr="002072C8" w:rsidRDefault="002072C8" w:rsidP="00F70554">
            <w:pPr>
              <w:spacing w:after="0" w:line="240" w:lineRule="auto"/>
              <w:jc w:val="center"/>
              <w:rPr>
                <w:rFonts w:ascii="Times New Roman" w:eastAsia="Times New Roman" w:hAnsi="Times New Roman" w:cs="Times New Roman"/>
                <w:b/>
                <w:color w:val="000000"/>
                <w:sz w:val="20"/>
                <w:szCs w:val="20"/>
                <w:lang w:eastAsia="ru-RU"/>
              </w:rPr>
            </w:pPr>
            <w:r w:rsidRPr="002072C8">
              <w:rPr>
                <w:rFonts w:ascii="Times New Roman" w:eastAsia="Times New Roman" w:hAnsi="Times New Roman" w:cs="Times New Roman"/>
                <w:b/>
                <w:color w:val="000000"/>
                <w:sz w:val="20"/>
                <w:szCs w:val="20"/>
                <w:lang w:eastAsia="ru-RU"/>
              </w:rPr>
              <w:t>88 672,5</w:t>
            </w:r>
          </w:p>
        </w:tc>
        <w:tc>
          <w:tcPr>
            <w:tcW w:w="1418" w:type="dxa"/>
          </w:tcPr>
          <w:p w:rsidR="00370221" w:rsidRPr="002072C8" w:rsidRDefault="002072C8" w:rsidP="00F70554">
            <w:pPr>
              <w:spacing w:after="0" w:line="240" w:lineRule="auto"/>
              <w:jc w:val="center"/>
              <w:rPr>
                <w:rFonts w:ascii="Times New Roman" w:eastAsia="Times New Roman" w:hAnsi="Times New Roman" w:cs="Times New Roman"/>
                <w:b/>
                <w:color w:val="000000"/>
                <w:sz w:val="20"/>
                <w:szCs w:val="20"/>
                <w:lang w:eastAsia="ru-RU"/>
              </w:rPr>
            </w:pPr>
            <w:r w:rsidRPr="002072C8">
              <w:rPr>
                <w:rFonts w:ascii="Times New Roman" w:eastAsia="Times New Roman" w:hAnsi="Times New Roman" w:cs="Times New Roman"/>
                <w:b/>
                <w:color w:val="000000"/>
                <w:sz w:val="20"/>
                <w:szCs w:val="20"/>
                <w:lang w:eastAsia="ru-RU"/>
              </w:rPr>
              <w:t>8 808,1</w:t>
            </w:r>
          </w:p>
        </w:tc>
        <w:tc>
          <w:tcPr>
            <w:tcW w:w="850" w:type="dxa"/>
          </w:tcPr>
          <w:p w:rsidR="00370221" w:rsidRPr="002072C8" w:rsidRDefault="002072C8" w:rsidP="00F70554">
            <w:pPr>
              <w:spacing w:after="0" w:line="240" w:lineRule="auto"/>
              <w:jc w:val="center"/>
              <w:rPr>
                <w:rFonts w:ascii="Times New Roman" w:eastAsia="Times New Roman" w:hAnsi="Times New Roman" w:cs="Times New Roman"/>
                <w:b/>
                <w:color w:val="000000"/>
                <w:sz w:val="20"/>
                <w:szCs w:val="20"/>
                <w:lang w:eastAsia="ru-RU"/>
              </w:rPr>
            </w:pPr>
            <w:r w:rsidRPr="002072C8">
              <w:rPr>
                <w:rFonts w:ascii="Times New Roman" w:eastAsia="Times New Roman" w:hAnsi="Times New Roman" w:cs="Times New Roman"/>
                <w:b/>
                <w:color w:val="000000"/>
                <w:sz w:val="20"/>
                <w:szCs w:val="20"/>
                <w:lang w:eastAsia="ru-RU"/>
              </w:rPr>
              <w:t>9,9</w:t>
            </w:r>
          </w:p>
        </w:tc>
      </w:tr>
      <w:tr w:rsidR="00370221" w:rsidRPr="0036643E" w:rsidTr="00F70554">
        <w:trPr>
          <w:trHeight w:val="201"/>
        </w:trPr>
        <w:tc>
          <w:tcPr>
            <w:tcW w:w="568" w:type="dxa"/>
            <w:vAlign w:val="center"/>
          </w:tcPr>
          <w:p w:rsidR="00370221" w:rsidRPr="002072C8" w:rsidRDefault="00370221" w:rsidP="00F70554">
            <w:pPr>
              <w:spacing w:after="0" w:line="240" w:lineRule="auto"/>
              <w:jc w:val="center"/>
              <w:rPr>
                <w:rFonts w:ascii="Times New Roman" w:eastAsia="Times New Roman" w:hAnsi="Times New Roman" w:cs="Times New Roman"/>
                <w:sz w:val="20"/>
                <w:szCs w:val="20"/>
              </w:rPr>
            </w:pPr>
            <w:r w:rsidRPr="002072C8">
              <w:rPr>
                <w:rFonts w:ascii="Times New Roman" w:eastAsia="Times New Roman" w:hAnsi="Times New Roman" w:cs="Times New Roman"/>
                <w:sz w:val="20"/>
                <w:szCs w:val="20"/>
              </w:rPr>
              <w:t>1</w:t>
            </w:r>
          </w:p>
        </w:tc>
        <w:tc>
          <w:tcPr>
            <w:tcW w:w="2976" w:type="dxa"/>
            <w:vAlign w:val="center"/>
          </w:tcPr>
          <w:p w:rsidR="00370221" w:rsidRPr="002072C8" w:rsidRDefault="00370221" w:rsidP="00F70554">
            <w:pPr>
              <w:spacing w:after="0" w:line="240" w:lineRule="auto"/>
              <w:rPr>
                <w:rFonts w:ascii="Times New Roman" w:eastAsia="Times New Roman" w:hAnsi="Times New Roman" w:cs="Times New Roman"/>
                <w:sz w:val="20"/>
                <w:szCs w:val="20"/>
              </w:rPr>
            </w:pPr>
            <w:r w:rsidRPr="002072C8">
              <w:rPr>
                <w:rFonts w:ascii="Times New Roman" w:eastAsia="Times New Roman" w:hAnsi="Times New Roman" w:cs="Times New Roman"/>
                <w:sz w:val="20"/>
                <w:szCs w:val="20"/>
              </w:rPr>
              <w:t xml:space="preserve">местный бюджет </w:t>
            </w:r>
          </w:p>
        </w:tc>
        <w:tc>
          <w:tcPr>
            <w:tcW w:w="1985" w:type="dxa"/>
            <w:vAlign w:val="center"/>
          </w:tcPr>
          <w:p w:rsidR="00370221" w:rsidRPr="0036643E" w:rsidRDefault="002072C8" w:rsidP="00F70554">
            <w:pPr>
              <w:spacing w:after="0" w:line="240" w:lineRule="auto"/>
              <w:jc w:val="center"/>
              <w:rPr>
                <w:rFonts w:ascii="Times New Roman" w:eastAsia="Times New Roman" w:hAnsi="Times New Roman" w:cs="Times New Roman"/>
                <w:color w:val="000000"/>
                <w:sz w:val="20"/>
                <w:szCs w:val="20"/>
                <w:highlight w:val="yellow"/>
                <w:lang w:eastAsia="ru-RU"/>
              </w:rPr>
            </w:pPr>
            <w:r w:rsidRPr="002072C8">
              <w:rPr>
                <w:rFonts w:ascii="Times New Roman" w:eastAsia="Times New Roman" w:hAnsi="Times New Roman" w:cs="Times New Roman"/>
                <w:color w:val="000000"/>
                <w:sz w:val="20"/>
                <w:szCs w:val="20"/>
                <w:lang w:eastAsia="ru-RU"/>
              </w:rPr>
              <w:t>67 090,5</w:t>
            </w:r>
          </w:p>
        </w:tc>
        <w:tc>
          <w:tcPr>
            <w:tcW w:w="1984" w:type="dxa"/>
            <w:vAlign w:val="center"/>
          </w:tcPr>
          <w:p w:rsidR="00370221" w:rsidRPr="0036643E" w:rsidRDefault="002072C8" w:rsidP="00F70554">
            <w:pPr>
              <w:spacing w:after="0" w:line="240" w:lineRule="auto"/>
              <w:jc w:val="center"/>
              <w:rPr>
                <w:rFonts w:ascii="Times New Roman" w:eastAsia="Times New Roman" w:hAnsi="Times New Roman" w:cs="Times New Roman"/>
                <w:color w:val="000000"/>
                <w:sz w:val="20"/>
                <w:szCs w:val="20"/>
                <w:highlight w:val="yellow"/>
                <w:lang w:eastAsia="ru-RU"/>
              </w:rPr>
            </w:pPr>
            <w:r w:rsidRPr="002072C8">
              <w:rPr>
                <w:rFonts w:ascii="Times New Roman" w:eastAsia="Times New Roman" w:hAnsi="Times New Roman" w:cs="Times New Roman"/>
                <w:color w:val="000000"/>
                <w:sz w:val="20"/>
                <w:szCs w:val="20"/>
                <w:lang w:eastAsia="ru-RU"/>
              </w:rPr>
              <w:t>67 815,5</w:t>
            </w:r>
          </w:p>
        </w:tc>
        <w:tc>
          <w:tcPr>
            <w:tcW w:w="1418" w:type="dxa"/>
          </w:tcPr>
          <w:p w:rsidR="00370221" w:rsidRPr="002072C8" w:rsidRDefault="002072C8" w:rsidP="00F70554">
            <w:pPr>
              <w:spacing w:after="0" w:line="240" w:lineRule="auto"/>
              <w:jc w:val="center"/>
              <w:rPr>
                <w:rFonts w:ascii="Times New Roman" w:eastAsia="Times New Roman" w:hAnsi="Times New Roman" w:cs="Times New Roman"/>
                <w:color w:val="000000"/>
                <w:sz w:val="20"/>
                <w:szCs w:val="20"/>
                <w:lang w:eastAsia="ru-RU"/>
              </w:rPr>
            </w:pPr>
            <w:r w:rsidRPr="002072C8">
              <w:rPr>
                <w:rFonts w:ascii="Times New Roman" w:eastAsia="Times New Roman" w:hAnsi="Times New Roman" w:cs="Times New Roman"/>
                <w:color w:val="000000"/>
                <w:sz w:val="20"/>
                <w:szCs w:val="20"/>
                <w:lang w:eastAsia="ru-RU"/>
              </w:rPr>
              <w:t>8 709,</w:t>
            </w:r>
            <w:r>
              <w:rPr>
                <w:rFonts w:ascii="Times New Roman" w:eastAsia="Times New Roman" w:hAnsi="Times New Roman" w:cs="Times New Roman"/>
                <w:color w:val="000000"/>
                <w:sz w:val="20"/>
                <w:szCs w:val="20"/>
                <w:lang w:eastAsia="ru-RU"/>
              </w:rPr>
              <w:t>5</w:t>
            </w:r>
          </w:p>
        </w:tc>
        <w:tc>
          <w:tcPr>
            <w:tcW w:w="850" w:type="dxa"/>
          </w:tcPr>
          <w:p w:rsidR="00370221" w:rsidRPr="002072C8" w:rsidRDefault="002072C8" w:rsidP="00F70554">
            <w:pPr>
              <w:spacing w:after="0" w:line="240" w:lineRule="auto"/>
              <w:jc w:val="center"/>
              <w:rPr>
                <w:rFonts w:ascii="Times New Roman" w:eastAsia="Times New Roman" w:hAnsi="Times New Roman" w:cs="Times New Roman"/>
                <w:color w:val="000000"/>
                <w:sz w:val="20"/>
                <w:szCs w:val="20"/>
                <w:lang w:eastAsia="ru-RU"/>
              </w:rPr>
            </w:pPr>
            <w:r w:rsidRPr="002072C8">
              <w:rPr>
                <w:rFonts w:ascii="Times New Roman" w:eastAsia="Times New Roman" w:hAnsi="Times New Roman" w:cs="Times New Roman"/>
                <w:color w:val="000000"/>
                <w:sz w:val="20"/>
                <w:szCs w:val="20"/>
                <w:lang w:eastAsia="ru-RU"/>
              </w:rPr>
              <w:t>12,8</w:t>
            </w:r>
          </w:p>
        </w:tc>
      </w:tr>
      <w:tr w:rsidR="00370221" w:rsidRPr="0036643E" w:rsidTr="00F70554">
        <w:tc>
          <w:tcPr>
            <w:tcW w:w="568" w:type="dxa"/>
            <w:vAlign w:val="center"/>
          </w:tcPr>
          <w:p w:rsidR="00370221" w:rsidRPr="002072C8" w:rsidRDefault="00370221" w:rsidP="00F70554">
            <w:pPr>
              <w:spacing w:after="0" w:line="240" w:lineRule="auto"/>
              <w:jc w:val="center"/>
              <w:rPr>
                <w:rFonts w:ascii="Times New Roman" w:eastAsia="Times New Roman" w:hAnsi="Times New Roman" w:cs="Times New Roman"/>
                <w:sz w:val="20"/>
                <w:szCs w:val="20"/>
              </w:rPr>
            </w:pPr>
            <w:r w:rsidRPr="002072C8">
              <w:rPr>
                <w:rFonts w:ascii="Times New Roman" w:eastAsia="Times New Roman" w:hAnsi="Times New Roman" w:cs="Times New Roman"/>
                <w:sz w:val="20"/>
                <w:szCs w:val="20"/>
              </w:rPr>
              <w:t>2</w:t>
            </w:r>
          </w:p>
        </w:tc>
        <w:tc>
          <w:tcPr>
            <w:tcW w:w="2976" w:type="dxa"/>
            <w:vAlign w:val="center"/>
          </w:tcPr>
          <w:p w:rsidR="00370221" w:rsidRPr="002072C8" w:rsidRDefault="00370221" w:rsidP="00F70554">
            <w:pPr>
              <w:spacing w:after="0" w:line="240" w:lineRule="auto"/>
              <w:rPr>
                <w:rFonts w:ascii="Times New Roman" w:eastAsia="Times New Roman" w:hAnsi="Times New Roman" w:cs="Times New Roman"/>
                <w:sz w:val="20"/>
                <w:szCs w:val="20"/>
              </w:rPr>
            </w:pPr>
            <w:r w:rsidRPr="002072C8">
              <w:rPr>
                <w:rFonts w:ascii="Times New Roman" w:eastAsia="Times New Roman" w:hAnsi="Times New Roman" w:cs="Times New Roman"/>
                <w:sz w:val="20"/>
                <w:szCs w:val="20"/>
              </w:rPr>
              <w:t>бюджет автономного округа</w:t>
            </w:r>
          </w:p>
        </w:tc>
        <w:tc>
          <w:tcPr>
            <w:tcW w:w="1985" w:type="dxa"/>
            <w:vAlign w:val="center"/>
          </w:tcPr>
          <w:p w:rsidR="00370221" w:rsidRPr="0036643E" w:rsidRDefault="002072C8" w:rsidP="00F70554">
            <w:pPr>
              <w:spacing w:after="0" w:line="240" w:lineRule="auto"/>
              <w:jc w:val="center"/>
              <w:rPr>
                <w:rFonts w:ascii="Times New Roman" w:eastAsia="Times New Roman" w:hAnsi="Times New Roman" w:cs="Times New Roman"/>
                <w:color w:val="000000"/>
                <w:sz w:val="20"/>
                <w:szCs w:val="20"/>
                <w:highlight w:val="yellow"/>
                <w:lang w:eastAsia="ru-RU"/>
              </w:rPr>
            </w:pPr>
            <w:r w:rsidRPr="002072C8">
              <w:rPr>
                <w:rFonts w:ascii="Times New Roman" w:eastAsia="Times New Roman" w:hAnsi="Times New Roman" w:cs="Times New Roman"/>
                <w:color w:val="000000"/>
                <w:sz w:val="20"/>
                <w:szCs w:val="20"/>
                <w:lang w:eastAsia="ru-RU"/>
              </w:rPr>
              <w:t>20 857,0</w:t>
            </w:r>
          </w:p>
        </w:tc>
        <w:tc>
          <w:tcPr>
            <w:tcW w:w="1984" w:type="dxa"/>
            <w:vAlign w:val="center"/>
          </w:tcPr>
          <w:p w:rsidR="00370221" w:rsidRPr="0036643E" w:rsidRDefault="002072C8" w:rsidP="00F70554">
            <w:pPr>
              <w:spacing w:after="0" w:line="240" w:lineRule="auto"/>
              <w:jc w:val="center"/>
              <w:rPr>
                <w:rFonts w:ascii="Times New Roman" w:eastAsia="Times New Roman" w:hAnsi="Times New Roman" w:cs="Times New Roman"/>
                <w:color w:val="000000"/>
                <w:sz w:val="20"/>
                <w:szCs w:val="20"/>
                <w:highlight w:val="yellow"/>
                <w:lang w:eastAsia="ru-RU"/>
              </w:rPr>
            </w:pPr>
            <w:r w:rsidRPr="002072C8">
              <w:rPr>
                <w:rFonts w:ascii="Times New Roman" w:eastAsia="Times New Roman" w:hAnsi="Times New Roman" w:cs="Times New Roman"/>
                <w:color w:val="000000"/>
                <w:sz w:val="20"/>
                <w:szCs w:val="20"/>
                <w:lang w:eastAsia="ru-RU"/>
              </w:rPr>
              <w:t>20 857,0</w:t>
            </w:r>
          </w:p>
        </w:tc>
        <w:tc>
          <w:tcPr>
            <w:tcW w:w="1418" w:type="dxa"/>
          </w:tcPr>
          <w:p w:rsidR="00370221" w:rsidRPr="002072C8" w:rsidRDefault="002072C8" w:rsidP="00F70554">
            <w:pPr>
              <w:spacing w:after="0" w:line="240" w:lineRule="auto"/>
              <w:jc w:val="center"/>
              <w:rPr>
                <w:rFonts w:ascii="Times New Roman" w:eastAsia="Times New Roman" w:hAnsi="Times New Roman" w:cs="Times New Roman"/>
                <w:color w:val="000000"/>
                <w:sz w:val="20"/>
                <w:szCs w:val="20"/>
                <w:lang w:eastAsia="ru-RU"/>
              </w:rPr>
            </w:pPr>
            <w:r w:rsidRPr="002072C8">
              <w:rPr>
                <w:rFonts w:ascii="Times New Roman" w:eastAsia="Times New Roman" w:hAnsi="Times New Roman" w:cs="Times New Roman"/>
                <w:color w:val="000000"/>
                <w:sz w:val="20"/>
                <w:szCs w:val="20"/>
                <w:lang w:eastAsia="ru-RU"/>
              </w:rPr>
              <w:t>98,6</w:t>
            </w:r>
          </w:p>
        </w:tc>
        <w:tc>
          <w:tcPr>
            <w:tcW w:w="850" w:type="dxa"/>
          </w:tcPr>
          <w:p w:rsidR="00370221" w:rsidRPr="002072C8" w:rsidRDefault="002072C8" w:rsidP="00F70554">
            <w:pPr>
              <w:spacing w:after="0" w:line="240" w:lineRule="auto"/>
              <w:jc w:val="center"/>
              <w:rPr>
                <w:rFonts w:ascii="Times New Roman" w:eastAsia="Times New Roman" w:hAnsi="Times New Roman" w:cs="Times New Roman"/>
                <w:color w:val="000000"/>
                <w:sz w:val="20"/>
                <w:szCs w:val="20"/>
                <w:lang w:eastAsia="ru-RU"/>
              </w:rPr>
            </w:pPr>
            <w:r w:rsidRPr="002072C8">
              <w:rPr>
                <w:rFonts w:ascii="Times New Roman" w:eastAsia="Times New Roman" w:hAnsi="Times New Roman" w:cs="Times New Roman"/>
                <w:color w:val="000000"/>
                <w:sz w:val="20"/>
                <w:szCs w:val="20"/>
                <w:lang w:eastAsia="ru-RU"/>
              </w:rPr>
              <w:t>0,5</w:t>
            </w:r>
          </w:p>
        </w:tc>
      </w:tr>
    </w:tbl>
    <w:p w:rsidR="00370221" w:rsidRPr="0036643E" w:rsidRDefault="00370221" w:rsidP="00370221">
      <w:pPr>
        <w:spacing w:after="0" w:line="240" w:lineRule="auto"/>
        <w:ind w:firstLine="708"/>
        <w:jc w:val="both"/>
        <w:rPr>
          <w:rFonts w:ascii="Times New Roman" w:hAnsi="Times New Roman" w:cs="Times New Roman"/>
          <w:sz w:val="24"/>
          <w:szCs w:val="24"/>
          <w:highlight w:val="yellow"/>
        </w:rPr>
      </w:pPr>
    </w:p>
    <w:p w:rsidR="00370221" w:rsidRDefault="00370221" w:rsidP="00E95E06">
      <w:pPr>
        <w:spacing w:after="0" w:line="240" w:lineRule="auto"/>
        <w:ind w:firstLine="708"/>
        <w:jc w:val="both"/>
        <w:rPr>
          <w:rFonts w:ascii="Times New Roman" w:hAnsi="Times New Roman" w:cs="Times New Roman"/>
          <w:sz w:val="24"/>
          <w:szCs w:val="24"/>
        </w:rPr>
      </w:pPr>
      <w:r w:rsidRPr="002072C8">
        <w:rPr>
          <w:rFonts w:ascii="Times New Roman" w:hAnsi="Times New Roman" w:cs="Times New Roman"/>
          <w:sz w:val="24"/>
          <w:szCs w:val="24"/>
        </w:rPr>
        <w:t xml:space="preserve">Удельный вес к общему объему   расходов бюджета составляет </w:t>
      </w:r>
      <w:r w:rsidR="002072C8" w:rsidRPr="002072C8">
        <w:rPr>
          <w:rFonts w:ascii="Times New Roman" w:hAnsi="Times New Roman" w:cs="Times New Roman"/>
          <w:sz w:val="24"/>
          <w:szCs w:val="24"/>
        </w:rPr>
        <w:t>2,3</w:t>
      </w:r>
      <w:r w:rsidRPr="002072C8">
        <w:rPr>
          <w:rFonts w:ascii="Times New Roman" w:hAnsi="Times New Roman" w:cs="Times New Roman"/>
          <w:sz w:val="24"/>
          <w:szCs w:val="24"/>
        </w:rPr>
        <w:t xml:space="preserve">% к   плану и </w:t>
      </w:r>
      <w:r w:rsidR="002072C8" w:rsidRPr="002072C8">
        <w:rPr>
          <w:rFonts w:ascii="Times New Roman" w:hAnsi="Times New Roman" w:cs="Times New Roman"/>
          <w:sz w:val="24"/>
          <w:szCs w:val="24"/>
        </w:rPr>
        <w:t>1,3</w:t>
      </w:r>
      <w:r w:rsidRPr="002072C8">
        <w:rPr>
          <w:rFonts w:ascii="Times New Roman" w:hAnsi="Times New Roman" w:cs="Times New Roman"/>
          <w:sz w:val="24"/>
          <w:szCs w:val="24"/>
        </w:rPr>
        <w:t>% к исполнению расходной части бюджета города.</w:t>
      </w:r>
    </w:p>
    <w:p w:rsidR="002072C8" w:rsidRPr="002072C8" w:rsidRDefault="002072C8" w:rsidP="00E95E06">
      <w:pPr>
        <w:spacing w:after="0" w:line="240" w:lineRule="auto"/>
        <w:ind w:firstLine="708"/>
        <w:jc w:val="both"/>
        <w:rPr>
          <w:rFonts w:ascii="Times New Roman" w:hAnsi="Times New Roman" w:cs="Times New Roman"/>
          <w:sz w:val="24"/>
          <w:szCs w:val="24"/>
        </w:rPr>
      </w:pPr>
    </w:p>
    <w:p w:rsidR="003A5C1F" w:rsidRPr="002072C8" w:rsidRDefault="00DC479B" w:rsidP="003A5C1F">
      <w:pPr>
        <w:spacing w:after="0" w:line="240" w:lineRule="auto"/>
        <w:ind w:firstLine="709"/>
        <w:jc w:val="both"/>
        <w:rPr>
          <w:rFonts w:ascii="Times New Roman" w:hAnsi="Times New Roman" w:cs="Times New Roman"/>
          <w:b/>
          <w:bCs/>
          <w:sz w:val="24"/>
          <w:szCs w:val="24"/>
        </w:rPr>
      </w:pPr>
      <w:r w:rsidRPr="002072C8">
        <w:rPr>
          <w:rFonts w:ascii="Times New Roman" w:hAnsi="Times New Roman" w:cs="Times New Roman"/>
          <w:bCs/>
          <w:sz w:val="24"/>
          <w:szCs w:val="24"/>
        </w:rPr>
        <w:t xml:space="preserve">                </w:t>
      </w:r>
      <w:r w:rsidR="003A5C1F" w:rsidRPr="002072C8">
        <w:rPr>
          <w:rFonts w:ascii="Times New Roman" w:hAnsi="Times New Roman" w:cs="Times New Roman"/>
          <w:b/>
          <w:bCs/>
          <w:sz w:val="24"/>
          <w:szCs w:val="24"/>
        </w:rPr>
        <w:t>В состав муниципальной</w:t>
      </w:r>
      <w:r w:rsidRPr="002072C8">
        <w:rPr>
          <w:rFonts w:ascii="Times New Roman" w:hAnsi="Times New Roman" w:cs="Times New Roman"/>
          <w:b/>
          <w:bCs/>
          <w:sz w:val="24"/>
          <w:szCs w:val="24"/>
        </w:rPr>
        <w:t xml:space="preserve"> программы входят 5 подпрограмм</w:t>
      </w:r>
    </w:p>
    <w:p w:rsidR="006B7D6C" w:rsidRPr="002072C8" w:rsidRDefault="002E6E6B" w:rsidP="006B7D6C">
      <w:pPr>
        <w:spacing w:after="0" w:line="240" w:lineRule="auto"/>
        <w:jc w:val="center"/>
        <w:rPr>
          <w:rFonts w:ascii="Times New Roman" w:eastAsia="Times New Roman" w:hAnsi="Times New Roman" w:cs="Times New Roman"/>
          <w:sz w:val="24"/>
          <w:szCs w:val="24"/>
          <w:lang w:eastAsia="ru-RU"/>
        </w:rPr>
      </w:pPr>
      <w:r w:rsidRPr="002072C8">
        <w:rPr>
          <w:rFonts w:ascii="Times New Roman" w:eastAsia="Times New Roman" w:hAnsi="Times New Roman" w:cs="Times New Roman"/>
          <w:sz w:val="24"/>
          <w:szCs w:val="24"/>
          <w:lang w:eastAsia="ru-RU"/>
        </w:rPr>
        <w:t xml:space="preserve">Структура расходов муниципальной программы </w:t>
      </w:r>
    </w:p>
    <w:p w:rsidR="006A2EC3" w:rsidRPr="002072C8" w:rsidRDefault="006B7D6C" w:rsidP="00967607">
      <w:pPr>
        <w:spacing w:after="0" w:line="240" w:lineRule="auto"/>
        <w:jc w:val="center"/>
        <w:rPr>
          <w:rFonts w:ascii="Times New Roman" w:eastAsia="Times New Roman" w:hAnsi="Times New Roman" w:cs="Times New Roman"/>
          <w:bCs/>
          <w:color w:val="000000"/>
          <w:sz w:val="24"/>
          <w:szCs w:val="24"/>
          <w:lang w:eastAsia="ru-RU"/>
        </w:rPr>
      </w:pPr>
      <w:r w:rsidRPr="002072C8">
        <w:rPr>
          <w:rFonts w:ascii="Times New Roman" w:eastAsia="Times New Roman" w:hAnsi="Times New Roman" w:cs="Times New Roman"/>
          <w:bCs/>
          <w:color w:val="000000"/>
          <w:sz w:val="24"/>
          <w:szCs w:val="24"/>
          <w:lang w:eastAsia="ru-RU"/>
        </w:rPr>
        <w:t>«Развитие жилищно-коммунального комплекса и повышение энергетической эффективности в городском округе город Мегион на 2014 -20</w:t>
      </w:r>
      <w:r w:rsidR="002072C8" w:rsidRPr="002072C8">
        <w:rPr>
          <w:rFonts w:ascii="Times New Roman" w:eastAsia="Times New Roman" w:hAnsi="Times New Roman" w:cs="Times New Roman"/>
          <w:bCs/>
          <w:color w:val="000000"/>
          <w:sz w:val="24"/>
          <w:szCs w:val="24"/>
          <w:lang w:eastAsia="ru-RU"/>
        </w:rPr>
        <w:t>19</w:t>
      </w:r>
      <w:r w:rsidR="00967607" w:rsidRPr="002072C8">
        <w:rPr>
          <w:rFonts w:ascii="Times New Roman" w:eastAsia="Times New Roman" w:hAnsi="Times New Roman" w:cs="Times New Roman"/>
          <w:bCs/>
          <w:color w:val="000000"/>
          <w:sz w:val="24"/>
          <w:szCs w:val="24"/>
          <w:lang w:eastAsia="ru-RU"/>
        </w:rPr>
        <w:t xml:space="preserve"> годы»</w:t>
      </w:r>
      <w:r w:rsidR="00DD2FF8" w:rsidRPr="002072C8">
        <w:rPr>
          <w:rFonts w:ascii="Times New Roman" w:eastAsia="Times New Roman" w:hAnsi="Times New Roman" w:cs="Times New Roman"/>
          <w:sz w:val="24"/>
          <w:szCs w:val="24"/>
          <w:lang w:eastAsia="ru-RU"/>
        </w:rPr>
        <w:t xml:space="preserve">                        </w:t>
      </w:r>
      <w:r w:rsidR="002E6E6B" w:rsidRPr="002072C8">
        <w:rPr>
          <w:rFonts w:ascii="Times New Roman" w:eastAsia="Times New Roman" w:hAnsi="Times New Roman" w:cs="Times New Roman"/>
          <w:sz w:val="24"/>
          <w:szCs w:val="24"/>
          <w:lang w:eastAsia="ru-RU"/>
        </w:rPr>
        <w:t xml:space="preserve"> </w:t>
      </w:r>
      <w:r w:rsidR="00EE67AB" w:rsidRPr="002072C8">
        <w:rPr>
          <w:rFonts w:ascii="Times New Roman" w:eastAsia="Times New Roman" w:hAnsi="Times New Roman" w:cs="Times New Roman"/>
          <w:sz w:val="24"/>
          <w:szCs w:val="24"/>
          <w:lang w:eastAsia="ru-RU"/>
        </w:rPr>
        <w:t xml:space="preserve">        </w:t>
      </w:r>
    </w:p>
    <w:p w:rsidR="001F31CA" w:rsidRPr="002072C8" w:rsidRDefault="006A2EC3" w:rsidP="002E6E6B">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2072C8">
        <w:rPr>
          <w:rFonts w:ascii="Times New Roman" w:eastAsia="Times New Roman" w:hAnsi="Times New Roman" w:cs="Times New Roman"/>
          <w:sz w:val="24"/>
          <w:szCs w:val="24"/>
          <w:lang w:eastAsia="ru-RU"/>
        </w:rPr>
        <w:tab/>
      </w:r>
      <w:r w:rsidRPr="002072C8">
        <w:rPr>
          <w:rFonts w:ascii="Times New Roman" w:eastAsia="Times New Roman" w:hAnsi="Times New Roman" w:cs="Times New Roman"/>
          <w:sz w:val="24"/>
          <w:szCs w:val="24"/>
          <w:lang w:eastAsia="ru-RU"/>
        </w:rPr>
        <w:tab/>
      </w:r>
      <w:r w:rsidRPr="002072C8">
        <w:rPr>
          <w:rFonts w:ascii="Times New Roman" w:eastAsia="Times New Roman" w:hAnsi="Times New Roman" w:cs="Times New Roman"/>
          <w:sz w:val="24"/>
          <w:szCs w:val="24"/>
          <w:lang w:eastAsia="ru-RU"/>
        </w:rPr>
        <w:tab/>
      </w:r>
      <w:r w:rsidRPr="002072C8">
        <w:rPr>
          <w:rFonts w:ascii="Times New Roman" w:eastAsia="Times New Roman" w:hAnsi="Times New Roman" w:cs="Times New Roman"/>
          <w:sz w:val="24"/>
          <w:szCs w:val="24"/>
          <w:lang w:eastAsia="ru-RU"/>
        </w:rPr>
        <w:tab/>
      </w:r>
      <w:r w:rsidRPr="002072C8">
        <w:rPr>
          <w:rFonts w:ascii="Times New Roman" w:eastAsia="Times New Roman" w:hAnsi="Times New Roman" w:cs="Times New Roman"/>
          <w:sz w:val="24"/>
          <w:szCs w:val="24"/>
          <w:lang w:eastAsia="ru-RU"/>
        </w:rPr>
        <w:tab/>
      </w:r>
      <w:r w:rsidRPr="002072C8">
        <w:rPr>
          <w:rFonts w:ascii="Times New Roman" w:eastAsia="Times New Roman" w:hAnsi="Times New Roman" w:cs="Times New Roman"/>
          <w:sz w:val="24"/>
          <w:szCs w:val="24"/>
          <w:lang w:eastAsia="ru-RU"/>
        </w:rPr>
        <w:tab/>
      </w:r>
      <w:r w:rsidRPr="002072C8">
        <w:rPr>
          <w:rFonts w:ascii="Times New Roman" w:eastAsia="Times New Roman" w:hAnsi="Times New Roman" w:cs="Times New Roman"/>
          <w:sz w:val="24"/>
          <w:szCs w:val="24"/>
          <w:lang w:eastAsia="ru-RU"/>
        </w:rPr>
        <w:tab/>
      </w:r>
      <w:r w:rsidRPr="002072C8">
        <w:rPr>
          <w:rFonts w:ascii="Times New Roman" w:eastAsia="Times New Roman" w:hAnsi="Times New Roman" w:cs="Times New Roman"/>
          <w:sz w:val="24"/>
          <w:szCs w:val="24"/>
          <w:lang w:eastAsia="ru-RU"/>
        </w:rPr>
        <w:tab/>
      </w:r>
      <w:r w:rsidRPr="002072C8">
        <w:rPr>
          <w:rFonts w:ascii="Times New Roman" w:eastAsia="Times New Roman" w:hAnsi="Times New Roman" w:cs="Times New Roman"/>
          <w:sz w:val="24"/>
          <w:szCs w:val="24"/>
          <w:lang w:eastAsia="ru-RU"/>
        </w:rPr>
        <w:tab/>
      </w:r>
      <w:r w:rsidRPr="002072C8">
        <w:rPr>
          <w:rFonts w:ascii="Times New Roman" w:eastAsia="Times New Roman" w:hAnsi="Times New Roman" w:cs="Times New Roman"/>
          <w:sz w:val="24"/>
          <w:szCs w:val="24"/>
          <w:lang w:eastAsia="ru-RU"/>
        </w:rPr>
        <w:tab/>
      </w:r>
      <w:r w:rsidRPr="002072C8">
        <w:rPr>
          <w:rFonts w:ascii="Times New Roman" w:eastAsia="Times New Roman" w:hAnsi="Times New Roman" w:cs="Times New Roman"/>
          <w:sz w:val="24"/>
          <w:szCs w:val="24"/>
          <w:lang w:eastAsia="ru-RU"/>
        </w:rPr>
        <w:tab/>
      </w:r>
      <w:r w:rsidR="00DD2FF8" w:rsidRPr="002072C8">
        <w:rPr>
          <w:rFonts w:ascii="Times New Roman" w:eastAsia="Times New Roman" w:hAnsi="Times New Roman" w:cs="Times New Roman"/>
          <w:bCs/>
          <w:color w:val="000000"/>
          <w:sz w:val="20"/>
          <w:szCs w:val="20"/>
          <w:lang w:eastAsia="ru-RU"/>
        </w:rPr>
        <w:t>(тыс. руб</w:t>
      </w:r>
      <w:r w:rsidR="008315AC" w:rsidRPr="002072C8">
        <w:rPr>
          <w:rFonts w:ascii="Times New Roman" w:eastAsia="Times New Roman" w:hAnsi="Times New Roman" w:cs="Times New Roman"/>
          <w:bCs/>
          <w:color w:val="000000"/>
          <w:sz w:val="20"/>
          <w:szCs w:val="20"/>
          <w:lang w:eastAsia="ru-RU"/>
        </w:rPr>
        <w:t>лей</w:t>
      </w:r>
      <w:r w:rsidR="00DD2FF8" w:rsidRPr="002072C8">
        <w:rPr>
          <w:rFonts w:ascii="Times New Roman" w:eastAsia="Times New Roman" w:hAnsi="Times New Roman" w:cs="Times New Roman"/>
          <w:bCs/>
          <w:color w:val="000000"/>
          <w:sz w:val="20"/>
          <w:szCs w:val="20"/>
          <w:lang w:eastAsia="ru-RU"/>
        </w:rPr>
        <w:t>)</w:t>
      </w:r>
    </w:p>
    <w:tbl>
      <w:tblPr>
        <w:tblW w:w="5017" w:type="pct"/>
        <w:tblInd w:w="-34" w:type="dxa"/>
        <w:tblLayout w:type="fixed"/>
        <w:tblLook w:val="04A0" w:firstRow="1" w:lastRow="0" w:firstColumn="1" w:lastColumn="0" w:noHBand="0" w:noVBand="1"/>
      </w:tblPr>
      <w:tblGrid>
        <w:gridCol w:w="567"/>
        <w:gridCol w:w="2970"/>
        <w:gridCol w:w="1281"/>
        <w:gridCol w:w="1278"/>
        <w:gridCol w:w="1254"/>
        <w:gridCol w:w="730"/>
        <w:gridCol w:w="1808"/>
      </w:tblGrid>
      <w:tr w:rsidR="003272FB" w:rsidRPr="0036643E" w:rsidTr="00071C31">
        <w:trPr>
          <w:trHeight w:val="354"/>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A30C04" w:rsidRDefault="003272FB" w:rsidP="00904168">
            <w:pPr>
              <w:spacing w:after="0" w:line="240" w:lineRule="auto"/>
              <w:ind w:left="-108"/>
              <w:jc w:val="center"/>
              <w:rPr>
                <w:rFonts w:ascii="Times New Roman" w:eastAsia="Times New Roman" w:hAnsi="Times New Roman" w:cs="Times New Roman"/>
                <w:color w:val="000000"/>
                <w:sz w:val="20"/>
                <w:szCs w:val="20"/>
                <w:lang w:eastAsia="ru-RU"/>
              </w:rPr>
            </w:pPr>
            <w:r w:rsidRPr="00A30C04">
              <w:rPr>
                <w:rFonts w:ascii="Times New Roman" w:eastAsia="Times New Roman" w:hAnsi="Times New Roman" w:cs="Times New Roman"/>
                <w:color w:val="000000"/>
                <w:sz w:val="20"/>
                <w:szCs w:val="20"/>
                <w:lang w:eastAsia="ru-RU"/>
              </w:rPr>
              <w:t>№ п/п</w:t>
            </w:r>
          </w:p>
        </w:tc>
        <w:tc>
          <w:tcPr>
            <w:tcW w:w="1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A30C04" w:rsidRDefault="003272FB" w:rsidP="00904168">
            <w:pPr>
              <w:spacing w:after="0" w:line="240" w:lineRule="auto"/>
              <w:jc w:val="center"/>
              <w:rPr>
                <w:rFonts w:ascii="Times New Roman" w:eastAsia="Times New Roman" w:hAnsi="Times New Roman" w:cs="Times New Roman"/>
                <w:color w:val="000000"/>
                <w:sz w:val="20"/>
                <w:szCs w:val="20"/>
                <w:lang w:eastAsia="ru-RU"/>
              </w:rPr>
            </w:pPr>
            <w:r w:rsidRPr="00A30C04">
              <w:rPr>
                <w:rFonts w:ascii="Times New Roman" w:eastAsia="Times New Roman" w:hAnsi="Times New Roman" w:cs="Times New Roman"/>
                <w:color w:val="000000"/>
                <w:sz w:val="20"/>
                <w:szCs w:val="20"/>
                <w:lang w:eastAsia="ru-RU"/>
              </w:rPr>
              <w:t xml:space="preserve">Наименование   муниципальной программы/подпрограммы </w:t>
            </w:r>
          </w:p>
        </w:tc>
        <w:tc>
          <w:tcPr>
            <w:tcW w:w="648" w:type="pct"/>
            <w:tcBorders>
              <w:top w:val="single" w:sz="4" w:space="0" w:color="auto"/>
              <w:bottom w:val="single" w:sz="4" w:space="0" w:color="auto"/>
              <w:right w:val="single" w:sz="4" w:space="0" w:color="auto"/>
            </w:tcBorders>
            <w:shd w:val="clear" w:color="auto" w:fill="auto"/>
            <w:vAlign w:val="center"/>
          </w:tcPr>
          <w:p w:rsidR="003272FB" w:rsidRPr="00A30C04" w:rsidRDefault="003272FB" w:rsidP="00A30C04">
            <w:pPr>
              <w:spacing w:after="0"/>
              <w:jc w:val="center"/>
              <w:rPr>
                <w:rFonts w:ascii="Times New Roman" w:eastAsia="Times New Roman" w:hAnsi="Times New Roman" w:cs="Times New Roman"/>
                <w:sz w:val="20"/>
                <w:szCs w:val="20"/>
                <w:lang w:eastAsia="ru-RU"/>
              </w:rPr>
            </w:pPr>
            <w:r w:rsidRPr="00A30C04">
              <w:rPr>
                <w:rFonts w:ascii="Times New Roman" w:hAnsi="Times New Roman" w:cs="Times New Roman"/>
                <w:sz w:val="20"/>
                <w:szCs w:val="20"/>
              </w:rPr>
              <w:t>Утверждено решением Думы         города Мегиона от 2</w:t>
            </w:r>
            <w:r w:rsidR="00A30C04" w:rsidRPr="00A30C04">
              <w:rPr>
                <w:rFonts w:ascii="Times New Roman" w:hAnsi="Times New Roman" w:cs="Times New Roman"/>
                <w:sz w:val="20"/>
                <w:szCs w:val="20"/>
              </w:rPr>
              <w:t>5</w:t>
            </w:r>
            <w:r w:rsidRPr="00A30C04">
              <w:rPr>
                <w:rFonts w:ascii="Times New Roman" w:hAnsi="Times New Roman" w:cs="Times New Roman"/>
                <w:sz w:val="20"/>
                <w:szCs w:val="20"/>
              </w:rPr>
              <w:t>.11.201</w:t>
            </w:r>
            <w:r w:rsidR="00A30C04" w:rsidRPr="00A30C04">
              <w:rPr>
                <w:rFonts w:ascii="Times New Roman" w:hAnsi="Times New Roman" w:cs="Times New Roman"/>
                <w:sz w:val="20"/>
                <w:szCs w:val="20"/>
              </w:rPr>
              <w:t>6</w:t>
            </w:r>
            <w:r w:rsidRPr="00A30C04">
              <w:rPr>
                <w:rFonts w:ascii="Times New Roman" w:hAnsi="Times New Roman" w:cs="Times New Roman"/>
                <w:sz w:val="20"/>
                <w:szCs w:val="20"/>
              </w:rPr>
              <w:t xml:space="preserve">  №</w:t>
            </w:r>
            <w:r w:rsidR="00A30C04" w:rsidRPr="00A30C04">
              <w:rPr>
                <w:rFonts w:ascii="Times New Roman" w:hAnsi="Times New Roman" w:cs="Times New Roman"/>
                <w:sz w:val="20"/>
                <w:szCs w:val="20"/>
              </w:rPr>
              <w:t>13</w:t>
            </w:r>
            <w:r w:rsidRPr="00A30C04">
              <w:rPr>
                <w:rFonts w:ascii="Times New Roman" w:hAnsi="Times New Roman" w:cs="Times New Roman"/>
                <w:sz w:val="20"/>
                <w:szCs w:val="20"/>
              </w:rPr>
              <w:t>7</w:t>
            </w:r>
          </w:p>
        </w:tc>
        <w:tc>
          <w:tcPr>
            <w:tcW w:w="646" w:type="pct"/>
            <w:tcBorders>
              <w:top w:val="single" w:sz="4" w:space="0" w:color="auto"/>
              <w:bottom w:val="single" w:sz="4" w:space="0" w:color="auto"/>
              <w:right w:val="single" w:sz="4" w:space="0" w:color="auto"/>
            </w:tcBorders>
            <w:vAlign w:val="center"/>
          </w:tcPr>
          <w:p w:rsidR="003272FB" w:rsidRPr="00A30C04" w:rsidRDefault="009C713F" w:rsidP="00A30C04">
            <w:pPr>
              <w:spacing w:after="0"/>
              <w:jc w:val="center"/>
              <w:rPr>
                <w:rFonts w:ascii="Times New Roman" w:hAnsi="Times New Roman" w:cs="Times New Roman"/>
                <w:sz w:val="20"/>
                <w:szCs w:val="20"/>
              </w:rPr>
            </w:pPr>
            <w:r w:rsidRPr="00A30C04">
              <w:rPr>
                <w:rFonts w:ascii="Times New Roman" w:eastAsia="Times New Roman" w:hAnsi="Times New Roman" w:cs="Times New Roman"/>
                <w:sz w:val="20"/>
                <w:szCs w:val="20"/>
              </w:rPr>
              <w:t>Показатели сводной бюджетной росписи на 01.04.201</w:t>
            </w:r>
            <w:r w:rsidR="00A30C04" w:rsidRPr="00A30C04">
              <w:rPr>
                <w:rFonts w:ascii="Times New Roman" w:eastAsia="Times New Roman" w:hAnsi="Times New Roman" w:cs="Times New Roman"/>
                <w:sz w:val="20"/>
                <w:szCs w:val="20"/>
              </w:rPr>
              <w:t>7</w:t>
            </w:r>
          </w:p>
        </w:tc>
        <w:tc>
          <w:tcPr>
            <w:tcW w:w="634" w:type="pct"/>
            <w:tcBorders>
              <w:top w:val="single" w:sz="4" w:space="0" w:color="auto"/>
              <w:bottom w:val="single" w:sz="4" w:space="0" w:color="auto"/>
              <w:right w:val="single" w:sz="4" w:space="0" w:color="auto"/>
            </w:tcBorders>
            <w:vAlign w:val="center"/>
          </w:tcPr>
          <w:p w:rsidR="00071C31" w:rsidRPr="00A30C04" w:rsidRDefault="009C713F" w:rsidP="00071C31">
            <w:pPr>
              <w:spacing w:after="0" w:line="240" w:lineRule="auto"/>
              <w:ind w:left="-110" w:firstLine="110"/>
              <w:jc w:val="center"/>
              <w:rPr>
                <w:rFonts w:ascii="Times New Roman" w:eastAsia="Times New Roman" w:hAnsi="Times New Roman" w:cs="Times New Roman"/>
                <w:sz w:val="20"/>
                <w:szCs w:val="20"/>
              </w:rPr>
            </w:pPr>
            <w:r w:rsidRPr="00A30C04">
              <w:rPr>
                <w:rFonts w:ascii="Times New Roman" w:eastAsia="Times New Roman" w:hAnsi="Times New Roman" w:cs="Times New Roman"/>
                <w:sz w:val="20"/>
                <w:szCs w:val="20"/>
              </w:rPr>
              <w:t>Исполнено на</w:t>
            </w:r>
          </w:p>
          <w:p w:rsidR="009C713F" w:rsidRPr="00A30C04" w:rsidRDefault="009C713F" w:rsidP="00071C31">
            <w:pPr>
              <w:spacing w:after="0" w:line="240" w:lineRule="auto"/>
              <w:ind w:left="-110" w:firstLine="110"/>
              <w:jc w:val="center"/>
              <w:rPr>
                <w:rFonts w:ascii="Times New Roman" w:eastAsia="Times New Roman" w:hAnsi="Times New Roman" w:cs="Times New Roman"/>
                <w:sz w:val="20"/>
                <w:szCs w:val="20"/>
              </w:rPr>
            </w:pPr>
            <w:r w:rsidRPr="00A30C04">
              <w:rPr>
                <w:rFonts w:ascii="Times New Roman" w:eastAsia="Times New Roman" w:hAnsi="Times New Roman" w:cs="Times New Roman"/>
                <w:sz w:val="20"/>
                <w:szCs w:val="20"/>
              </w:rPr>
              <w:t>01.04.201</w:t>
            </w:r>
            <w:r w:rsidR="00A30C04" w:rsidRPr="00A30C04">
              <w:rPr>
                <w:rFonts w:ascii="Times New Roman" w:eastAsia="Times New Roman" w:hAnsi="Times New Roman" w:cs="Times New Roman"/>
                <w:sz w:val="20"/>
                <w:szCs w:val="20"/>
              </w:rPr>
              <w:t>7</w:t>
            </w:r>
          </w:p>
          <w:p w:rsidR="003272FB" w:rsidRPr="00A30C04" w:rsidRDefault="003272FB" w:rsidP="00071C31">
            <w:pPr>
              <w:spacing w:after="0"/>
              <w:jc w:val="center"/>
              <w:rPr>
                <w:rFonts w:ascii="Times New Roman" w:hAnsi="Times New Roman" w:cs="Times New Roman"/>
                <w:sz w:val="20"/>
                <w:szCs w:val="20"/>
              </w:rPr>
            </w:pPr>
          </w:p>
        </w:tc>
        <w:tc>
          <w:tcPr>
            <w:tcW w:w="369" w:type="pct"/>
            <w:tcBorders>
              <w:top w:val="single" w:sz="4" w:space="0" w:color="auto"/>
              <w:bottom w:val="single" w:sz="4" w:space="0" w:color="auto"/>
              <w:right w:val="single" w:sz="4" w:space="0" w:color="auto"/>
            </w:tcBorders>
            <w:vAlign w:val="center"/>
          </w:tcPr>
          <w:p w:rsidR="009C713F" w:rsidRPr="00A30C04" w:rsidRDefault="009C713F" w:rsidP="009C713F">
            <w:pPr>
              <w:spacing w:after="0" w:line="240" w:lineRule="auto"/>
              <w:jc w:val="center"/>
              <w:rPr>
                <w:rFonts w:ascii="Times New Roman" w:eastAsia="Times New Roman" w:hAnsi="Times New Roman" w:cs="Times New Roman"/>
                <w:sz w:val="20"/>
                <w:szCs w:val="20"/>
              </w:rPr>
            </w:pPr>
            <w:r w:rsidRPr="00A30C04">
              <w:rPr>
                <w:rFonts w:ascii="Times New Roman" w:eastAsia="Times New Roman" w:hAnsi="Times New Roman" w:cs="Times New Roman"/>
                <w:sz w:val="20"/>
                <w:szCs w:val="20"/>
              </w:rPr>
              <w:t>% испол</w:t>
            </w:r>
          </w:p>
          <w:p w:rsidR="003272FB" w:rsidRPr="00A30C04" w:rsidRDefault="009C713F" w:rsidP="009C713F">
            <w:pPr>
              <w:spacing w:after="0"/>
              <w:jc w:val="center"/>
              <w:rPr>
                <w:rFonts w:ascii="Times New Roman" w:hAnsi="Times New Roman" w:cs="Times New Roman"/>
                <w:sz w:val="20"/>
                <w:szCs w:val="20"/>
              </w:rPr>
            </w:pPr>
            <w:r w:rsidRPr="00A30C04">
              <w:rPr>
                <w:rFonts w:ascii="Times New Roman" w:eastAsia="Times New Roman" w:hAnsi="Times New Roman" w:cs="Times New Roman"/>
                <w:sz w:val="20"/>
                <w:szCs w:val="20"/>
              </w:rPr>
              <w:t>нения</w:t>
            </w:r>
          </w:p>
        </w:tc>
        <w:tc>
          <w:tcPr>
            <w:tcW w:w="914" w:type="pct"/>
            <w:tcBorders>
              <w:top w:val="single" w:sz="4" w:space="0" w:color="auto"/>
              <w:bottom w:val="single" w:sz="4" w:space="0" w:color="auto"/>
              <w:right w:val="single" w:sz="4" w:space="0" w:color="auto"/>
            </w:tcBorders>
            <w:vAlign w:val="center"/>
          </w:tcPr>
          <w:p w:rsidR="003272FB" w:rsidRPr="00A30C04" w:rsidRDefault="009C713F" w:rsidP="009C713F">
            <w:pPr>
              <w:spacing w:after="0"/>
              <w:jc w:val="center"/>
              <w:rPr>
                <w:rFonts w:ascii="Times New Roman" w:hAnsi="Times New Roman" w:cs="Times New Roman"/>
                <w:sz w:val="20"/>
                <w:szCs w:val="20"/>
              </w:rPr>
            </w:pPr>
            <w:r w:rsidRPr="00A30C04">
              <w:rPr>
                <w:rFonts w:ascii="Times New Roman" w:eastAsia="Times New Roman" w:hAnsi="Times New Roman"/>
                <w:sz w:val="20"/>
                <w:szCs w:val="20"/>
              </w:rPr>
              <w:t>Причины неисполнения</w:t>
            </w:r>
            <w:r w:rsidR="009C43F7" w:rsidRPr="00A30C04">
              <w:rPr>
                <w:rFonts w:ascii="Times New Roman" w:eastAsia="Times New Roman" w:hAnsi="Times New Roman"/>
                <w:sz w:val="20"/>
                <w:szCs w:val="20"/>
              </w:rPr>
              <w:t xml:space="preserve"> (менее 20%)</w:t>
            </w:r>
          </w:p>
        </w:tc>
      </w:tr>
      <w:tr w:rsidR="003272FB" w:rsidRPr="0036643E" w:rsidTr="00071C31">
        <w:trPr>
          <w:trHeight w:val="197"/>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A30C04" w:rsidRDefault="003272FB" w:rsidP="00904168">
            <w:pPr>
              <w:spacing w:after="0" w:line="240" w:lineRule="auto"/>
              <w:jc w:val="center"/>
              <w:rPr>
                <w:rFonts w:ascii="Times New Roman" w:eastAsia="Times New Roman" w:hAnsi="Times New Roman" w:cs="Times New Roman"/>
                <w:color w:val="000000"/>
                <w:sz w:val="16"/>
                <w:szCs w:val="16"/>
                <w:lang w:eastAsia="ru-RU"/>
              </w:rPr>
            </w:pPr>
            <w:r w:rsidRPr="00A30C04">
              <w:rPr>
                <w:rFonts w:ascii="Times New Roman" w:eastAsia="Times New Roman" w:hAnsi="Times New Roman" w:cs="Times New Roman"/>
                <w:color w:val="000000"/>
                <w:sz w:val="16"/>
                <w:szCs w:val="16"/>
                <w:lang w:eastAsia="ru-RU"/>
              </w:rPr>
              <w:t>1</w:t>
            </w:r>
          </w:p>
        </w:tc>
        <w:tc>
          <w:tcPr>
            <w:tcW w:w="1502" w:type="pct"/>
            <w:tcBorders>
              <w:top w:val="single" w:sz="4" w:space="0" w:color="auto"/>
              <w:left w:val="nil"/>
              <w:bottom w:val="single" w:sz="4" w:space="0" w:color="auto"/>
              <w:right w:val="single" w:sz="4" w:space="0" w:color="auto"/>
            </w:tcBorders>
            <w:shd w:val="clear" w:color="000000" w:fill="FFFFFF"/>
            <w:vAlign w:val="center"/>
            <w:hideMark/>
          </w:tcPr>
          <w:p w:rsidR="003272FB" w:rsidRPr="00A30C04" w:rsidRDefault="003272FB" w:rsidP="00904168">
            <w:pPr>
              <w:spacing w:after="0" w:line="240" w:lineRule="auto"/>
              <w:jc w:val="center"/>
              <w:rPr>
                <w:rFonts w:ascii="Times New Roman" w:eastAsia="Times New Roman" w:hAnsi="Times New Roman" w:cs="Times New Roman"/>
                <w:color w:val="000000"/>
                <w:sz w:val="16"/>
                <w:szCs w:val="16"/>
                <w:lang w:eastAsia="ru-RU"/>
              </w:rPr>
            </w:pPr>
            <w:r w:rsidRPr="00A30C04">
              <w:rPr>
                <w:rFonts w:ascii="Times New Roman" w:eastAsia="Times New Roman" w:hAnsi="Times New Roman" w:cs="Times New Roman"/>
                <w:color w:val="000000"/>
                <w:sz w:val="16"/>
                <w:szCs w:val="16"/>
                <w:lang w:eastAsia="ru-RU"/>
              </w:rPr>
              <w:t>2</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3272FB" w:rsidRPr="00A30C04"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A30C04">
              <w:rPr>
                <w:rFonts w:ascii="Times New Roman" w:eastAsia="Times New Roman" w:hAnsi="Times New Roman" w:cs="Times New Roman"/>
                <w:color w:val="000000"/>
                <w:sz w:val="16"/>
                <w:szCs w:val="16"/>
                <w:lang w:eastAsia="ru-RU"/>
              </w:rPr>
              <w:t>3</w:t>
            </w:r>
          </w:p>
        </w:tc>
        <w:tc>
          <w:tcPr>
            <w:tcW w:w="646" w:type="pct"/>
            <w:tcBorders>
              <w:top w:val="single" w:sz="4" w:space="0" w:color="auto"/>
              <w:left w:val="nil"/>
              <w:bottom w:val="single" w:sz="4" w:space="0" w:color="auto"/>
              <w:right w:val="single" w:sz="4" w:space="0" w:color="auto"/>
            </w:tcBorders>
            <w:shd w:val="clear" w:color="000000" w:fill="FFFFFF"/>
          </w:tcPr>
          <w:p w:rsidR="003272FB" w:rsidRPr="00A30C04"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A30C04">
              <w:rPr>
                <w:rFonts w:ascii="Times New Roman" w:eastAsia="Times New Roman" w:hAnsi="Times New Roman" w:cs="Times New Roman"/>
                <w:color w:val="000000"/>
                <w:sz w:val="16"/>
                <w:szCs w:val="16"/>
                <w:lang w:eastAsia="ru-RU"/>
              </w:rPr>
              <w:t>4</w:t>
            </w:r>
          </w:p>
        </w:tc>
        <w:tc>
          <w:tcPr>
            <w:tcW w:w="634" w:type="pct"/>
            <w:tcBorders>
              <w:top w:val="single" w:sz="4" w:space="0" w:color="auto"/>
              <w:left w:val="nil"/>
              <w:bottom w:val="single" w:sz="4" w:space="0" w:color="auto"/>
              <w:right w:val="single" w:sz="4" w:space="0" w:color="auto"/>
            </w:tcBorders>
            <w:shd w:val="clear" w:color="000000" w:fill="FFFFFF"/>
          </w:tcPr>
          <w:p w:rsidR="003272FB" w:rsidRPr="00A30C04"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A30C04">
              <w:rPr>
                <w:rFonts w:ascii="Times New Roman" w:eastAsia="Times New Roman" w:hAnsi="Times New Roman" w:cs="Times New Roman"/>
                <w:color w:val="000000"/>
                <w:sz w:val="16"/>
                <w:szCs w:val="16"/>
                <w:lang w:eastAsia="ru-RU"/>
              </w:rPr>
              <w:t>5</w:t>
            </w:r>
          </w:p>
        </w:tc>
        <w:tc>
          <w:tcPr>
            <w:tcW w:w="369" w:type="pct"/>
            <w:tcBorders>
              <w:top w:val="single" w:sz="4" w:space="0" w:color="auto"/>
              <w:left w:val="nil"/>
              <w:bottom w:val="single" w:sz="4" w:space="0" w:color="auto"/>
              <w:right w:val="single" w:sz="4" w:space="0" w:color="auto"/>
            </w:tcBorders>
            <w:shd w:val="clear" w:color="000000" w:fill="FFFFFF"/>
          </w:tcPr>
          <w:p w:rsidR="003272FB" w:rsidRPr="00A30C04"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A30C04">
              <w:rPr>
                <w:rFonts w:ascii="Times New Roman" w:eastAsia="Times New Roman" w:hAnsi="Times New Roman" w:cs="Times New Roman"/>
                <w:color w:val="000000"/>
                <w:sz w:val="16"/>
                <w:szCs w:val="16"/>
                <w:lang w:eastAsia="ru-RU"/>
              </w:rPr>
              <w:t>6</w:t>
            </w:r>
          </w:p>
        </w:tc>
        <w:tc>
          <w:tcPr>
            <w:tcW w:w="914" w:type="pct"/>
            <w:tcBorders>
              <w:top w:val="single" w:sz="4" w:space="0" w:color="auto"/>
              <w:left w:val="nil"/>
              <w:bottom w:val="single" w:sz="4" w:space="0" w:color="auto"/>
              <w:right w:val="single" w:sz="4" w:space="0" w:color="auto"/>
            </w:tcBorders>
            <w:shd w:val="clear" w:color="000000" w:fill="FFFFFF"/>
          </w:tcPr>
          <w:p w:rsidR="003272FB" w:rsidRPr="00A30C04"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A30C04">
              <w:rPr>
                <w:rFonts w:ascii="Times New Roman" w:eastAsia="Times New Roman" w:hAnsi="Times New Roman" w:cs="Times New Roman"/>
                <w:color w:val="000000"/>
                <w:sz w:val="16"/>
                <w:szCs w:val="16"/>
                <w:lang w:eastAsia="ru-RU"/>
              </w:rPr>
              <w:t>7</w:t>
            </w:r>
          </w:p>
        </w:tc>
      </w:tr>
      <w:tr w:rsidR="003272FB" w:rsidRPr="0036643E" w:rsidTr="0041779C">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36643E" w:rsidRDefault="003272FB"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41779C" w:rsidRDefault="003272FB" w:rsidP="00904168">
            <w:pPr>
              <w:spacing w:after="0" w:line="240" w:lineRule="auto"/>
              <w:rPr>
                <w:rFonts w:ascii="Times New Roman" w:eastAsia="Times New Roman" w:hAnsi="Times New Roman" w:cs="Times New Roman"/>
                <w:b/>
                <w:bCs/>
                <w:sz w:val="20"/>
                <w:szCs w:val="20"/>
                <w:lang w:eastAsia="ru-RU"/>
              </w:rPr>
            </w:pPr>
            <w:r w:rsidRPr="0041779C">
              <w:rPr>
                <w:rFonts w:ascii="Times New Roman" w:eastAsia="Times New Roman" w:hAnsi="Times New Roman" w:cs="Times New Roman"/>
                <w:b/>
                <w:bCs/>
                <w:sz w:val="20"/>
                <w:szCs w:val="20"/>
                <w:lang w:eastAsia="ru-RU"/>
              </w:rPr>
              <w:t>Всего по муниципальной программе, в том числе:</w:t>
            </w:r>
          </w:p>
        </w:tc>
        <w:tc>
          <w:tcPr>
            <w:tcW w:w="648" w:type="pct"/>
            <w:tcBorders>
              <w:top w:val="nil"/>
              <w:left w:val="nil"/>
              <w:bottom w:val="single" w:sz="4" w:space="0" w:color="auto"/>
              <w:right w:val="single" w:sz="4" w:space="0" w:color="auto"/>
            </w:tcBorders>
            <w:shd w:val="clear" w:color="000000" w:fill="FFFFFF"/>
            <w:vAlign w:val="center"/>
          </w:tcPr>
          <w:p w:rsidR="003272FB" w:rsidRPr="0041779C" w:rsidRDefault="0041779C" w:rsidP="0041779C">
            <w:pPr>
              <w:spacing w:after="0" w:line="240" w:lineRule="auto"/>
              <w:ind w:left="-109"/>
              <w:jc w:val="center"/>
              <w:rPr>
                <w:rFonts w:ascii="Times New Roman" w:eastAsia="Times New Roman" w:hAnsi="Times New Roman" w:cs="Times New Roman"/>
                <w:b/>
                <w:sz w:val="20"/>
                <w:szCs w:val="20"/>
                <w:lang w:eastAsia="ru-RU"/>
              </w:rPr>
            </w:pPr>
            <w:r w:rsidRPr="0041779C">
              <w:rPr>
                <w:rFonts w:ascii="Times New Roman" w:eastAsia="Times New Roman" w:hAnsi="Times New Roman" w:cs="Times New Roman"/>
                <w:b/>
                <w:sz w:val="20"/>
                <w:szCs w:val="20"/>
                <w:lang w:eastAsia="ru-RU"/>
              </w:rPr>
              <w:t>87 947,5</w:t>
            </w:r>
          </w:p>
        </w:tc>
        <w:tc>
          <w:tcPr>
            <w:tcW w:w="646" w:type="pct"/>
            <w:tcBorders>
              <w:top w:val="nil"/>
              <w:left w:val="nil"/>
              <w:bottom w:val="single" w:sz="4" w:space="0" w:color="auto"/>
              <w:right w:val="single" w:sz="4" w:space="0" w:color="auto"/>
            </w:tcBorders>
            <w:shd w:val="clear" w:color="000000" w:fill="FFFFFF"/>
            <w:vAlign w:val="center"/>
          </w:tcPr>
          <w:p w:rsidR="00364600" w:rsidRPr="0041779C" w:rsidRDefault="0041779C" w:rsidP="0041779C">
            <w:pPr>
              <w:spacing w:after="0" w:line="240" w:lineRule="auto"/>
              <w:ind w:left="-109"/>
              <w:jc w:val="center"/>
              <w:rPr>
                <w:rFonts w:ascii="Times New Roman" w:eastAsia="Times New Roman" w:hAnsi="Times New Roman" w:cs="Times New Roman"/>
                <w:b/>
                <w:sz w:val="20"/>
                <w:szCs w:val="20"/>
                <w:lang w:eastAsia="ru-RU"/>
              </w:rPr>
            </w:pPr>
            <w:r w:rsidRPr="0041779C">
              <w:rPr>
                <w:rFonts w:ascii="Times New Roman" w:eastAsia="Times New Roman" w:hAnsi="Times New Roman" w:cs="Times New Roman"/>
                <w:b/>
                <w:sz w:val="20"/>
                <w:szCs w:val="20"/>
                <w:lang w:eastAsia="ru-RU"/>
              </w:rPr>
              <w:t>88 672,5</w:t>
            </w:r>
          </w:p>
        </w:tc>
        <w:tc>
          <w:tcPr>
            <w:tcW w:w="634" w:type="pct"/>
            <w:tcBorders>
              <w:top w:val="nil"/>
              <w:left w:val="nil"/>
              <w:bottom w:val="single" w:sz="4" w:space="0" w:color="auto"/>
              <w:right w:val="single" w:sz="4" w:space="0" w:color="auto"/>
            </w:tcBorders>
            <w:shd w:val="clear" w:color="000000" w:fill="FFFFFF"/>
            <w:vAlign w:val="center"/>
          </w:tcPr>
          <w:p w:rsidR="00364600" w:rsidRPr="0041779C" w:rsidRDefault="0041779C" w:rsidP="0041779C">
            <w:pPr>
              <w:spacing w:after="0" w:line="240" w:lineRule="auto"/>
              <w:ind w:left="-109"/>
              <w:jc w:val="center"/>
              <w:rPr>
                <w:rFonts w:ascii="Times New Roman" w:eastAsia="Times New Roman" w:hAnsi="Times New Roman" w:cs="Times New Roman"/>
                <w:b/>
                <w:sz w:val="20"/>
                <w:szCs w:val="20"/>
                <w:lang w:eastAsia="ru-RU"/>
              </w:rPr>
            </w:pPr>
            <w:r w:rsidRPr="0041779C">
              <w:rPr>
                <w:rFonts w:ascii="Times New Roman" w:eastAsia="Times New Roman" w:hAnsi="Times New Roman" w:cs="Times New Roman"/>
                <w:b/>
                <w:sz w:val="20"/>
                <w:szCs w:val="20"/>
                <w:lang w:eastAsia="ru-RU"/>
              </w:rPr>
              <w:t>8 808,1</w:t>
            </w:r>
          </w:p>
        </w:tc>
        <w:tc>
          <w:tcPr>
            <w:tcW w:w="369" w:type="pct"/>
            <w:tcBorders>
              <w:top w:val="nil"/>
              <w:left w:val="nil"/>
              <w:bottom w:val="single" w:sz="4" w:space="0" w:color="auto"/>
              <w:right w:val="single" w:sz="4" w:space="0" w:color="auto"/>
            </w:tcBorders>
            <w:shd w:val="clear" w:color="000000" w:fill="FFFFFF"/>
            <w:vAlign w:val="center"/>
          </w:tcPr>
          <w:p w:rsidR="00364600" w:rsidRPr="0041779C" w:rsidRDefault="0041779C" w:rsidP="0041779C">
            <w:pPr>
              <w:spacing w:after="0" w:line="240" w:lineRule="auto"/>
              <w:ind w:left="-109"/>
              <w:jc w:val="center"/>
              <w:rPr>
                <w:rFonts w:ascii="Times New Roman" w:eastAsia="Times New Roman" w:hAnsi="Times New Roman" w:cs="Times New Roman"/>
                <w:b/>
                <w:sz w:val="20"/>
                <w:szCs w:val="20"/>
                <w:lang w:eastAsia="ru-RU"/>
              </w:rPr>
            </w:pPr>
            <w:r w:rsidRPr="0041779C">
              <w:rPr>
                <w:rFonts w:ascii="Times New Roman" w:eastAsia="Times New Roman" w:hAnsi="Times New Roman" w:cs="Times New Roman"/>
                <w:b/>
                <w:sz w:val="20"/>
                <w:szCs w:val="20"/>
                <w:lang w:eastAsia="ru-RU"/>
              </w:rPr>
              <w:t>9,9</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3272FB">
            <w:pPr>
              <w:spacing w:after="0" w:line="240" w:lineRule="auto"/>
              <w:ind w:left="-109"/>
              <w:jc w:val="center"/>
              <w:rPr>
                <w:rFonts w:ascii="Times New Roman" w:eastAsia="Times New Roman" w:hAnsi="Times New Roman" w:cs="Times New Roman"/>
                <w:b/>
                <w:sz w:val="20"/>
                <w:szCs w:val="20"/>
                <w:highlight w:val="yellow"/>
                <w:lang w:eastAsia="ru-RU"/>
              </w:rPr>
            </w:pPr>
          </w:p>
        </w:tc>
      </w:tr>
      <w:tr w:rsidR="003272FB" w:rsidRPr="0036643E" w:rsidTr="0041779C">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6643E" w:rsidRDefault="003272FB"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41779C" w:rsidRDefault="003272FB" w:rsidP="00904168">
            <w:pPr>
              <w:spacing w:after="0" w:line="240" w:lineRule="auto"/>
              <w:rPr>
                <w:rFonts w:ascii="Times New Roman" w:eastAsia="Times New Roman" w:hAnsi="Times New Roman" w:cs="Times New Roman"/>
                <w:b/>
                <w:bCs/>
                <w:sz w:val="20"/>
                <w:szCs w:val="20"/>
                <w:lang w:eastAsia="ru-RU"/>
              </w:rPr>
            </w:pPr>
            <w:r w:rsidRPr="0041779C">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41779C" w:rsidRDefault="0041779C" w:rsidP="0041779C">
            <w:pPr>
              <w:spacing w:after="0" w:line="240" w:lineRule="auto"/>
              <w:ind w:left="-109"/>
              <w:jc w:val="center"/>
              <w:rPr>
                <w:rFonts w:ascii="Times New Roman" w:eastAsia="Times New Roman" w:hAnsi="Times New Roman" w:cs="Times New Roman"/>
                <w:b/>
                <w:sz w:val="20"/>
                <w:szCs w:val="20"/>
                <w:lang w:eastAsia="ru-RU"/>
              </w:rPr>
            </w:pPr>
            <w:r w:rsidRPr="0041779C">
              <w:rPr>
                <w:rFonts w:ascii="Times New Roman" w:eastAsia="Times New Roman" w:hAnsi="Times New Roman" w:cs="Times New Roman"/>
                <w:bCs/>
                <w:sz w:val="20"/>
                <w:szCs w:val="20"/>
                <w:lang w:eastAsia="ru-RU"/>
              </w:rPr>
              <w:t>67 090,5</w:t>
            </w:r>
          </w:p>
        </w:tc>
        <w:tc>
          <w:tcPr>
            <w:tcW w:w="646" w:type="pct"/>
            <w:tcBorders>
              <w:top w:val="nil"/>
              <w:left w:val="nil"/>
              <w:bottom w:val="single" w:sz="4" w:space="0" w:color="auto"/>
              <w:right w:val="single" w:sz="4" w:space="0" w:color="auto"/>
            </w:tcBorders>
            <w:shd w:val="clear" w:color="000000" w:fill="FFFFFF"/>
            <w:vAlign w:val="center"/>
          </w:tcPr>
          <w:p w:rsidR="003272FB" w:rsidRPr="0041779C" w:rsidRDefault="0041779C" w:rsidP="0041779C">
            <w:pPr>
              <w:spacing w:after="0" w:line="240" w:lineRule="auto"/>
              <w:ind w:left="-109"/>
              <w:jc w:val="center"/>
              <w:rPr>
                <w:rFonts w:ascii="Times New Roman" w:eastAsia="Times New Roman" w:hAnsi="Times New Roman" w:cs="Times New Roman"/>
                <w:bCs/>
                <w:sz w:val="20"/>
                <w:szCs w:val="20"/>
                <w:lang w:eastAsia="ru-RU"/>
              </w:rPr>
            </w:pPr>
            <w:r w:rsidRPr="0041779C">
              <w:rPr>
                <w:rFonts w:ascii="Times New Roman" w:eastAsia="Times New Roman" w:hAnsi="Times New Roman" w:cs="Times New Roman"/>
                <w:bCs/>
                <w:sz w:val="20"/>
                <w:szCs w:val="20"/>
                <w:lang w:eastAsia="ru-RU"/>
              </w:rPr>
              <w:t>67 815,5</w:t>
            </w:r>
          </w:p>
        </w:tc>
        <w:tc>
          <w:tcPr>
            <w:tcW w:w="634" w:type="pct"/>
            <w:tcBorders>
              <w:top w:val="nil"/>
              <w:left w:val="nil"/>
              <w:bottom w:val="single" w:sz="4" w:space="0" w:color="auto"/>
              <w:right w:val="single" w:sz="4" w:space="0" w:color="auto"/>
            </w:tcBorders>
            <w:shd w:val="clear" w:color="000000" w:fill="FFFFFF"/>
            <w:vAlign w:val="center"/>
          </w:tcPr>
          <w:p w:rsidR="00364600" w:rsidRPr="0041779C" w:rsidRDefault="0041779C" w:rsidP="0041779C">
            <w:pPr>
              <w:spacing w:after="0" w:line="240" w:lineRule="auto"/>
              <w:ind w:left="-109"/>
              <w:jc w:val="center"/>
              <w:rPr>
                <w:rFonts w:ascii="Times New Roman" w:eastAsia="Times New Roman" w:hAnsi="Times New Roman" w:cs="Times New Roman"/>
                <w:bCs/>
                <w:sz w:val="20"/>
                <w:szCs w:val="20"/>
                <w:lang w:eastAsia="ru-RU"/>
              </w:rPr>
            </w:pPr>
            <w:r w:rsidRPr="0041779C">
              <w:rPr>
                <w:rFonts w:ascii="Times New Roman" w:eastAsia="Times New Roman" w:hAnsi="Times New Roman" w:cs="Times New Roman"/>
                <w:bCs/>
                <w:sz w:val="20"/>
                <w:szCs w:val="20"/>
                <w:lang w:eastAsia="ru-RU"/>
              </w:rPr>
              <w:t>8 709,5</w:t>
            </w:r>
          </w:p>
        </w:tc>
        <w:tc>
          <w:tcPr>
            <w:tcW w:w="369" w:type="pct"/>
            <w:tcBorders>
              <w:top w:val="nil"/>
              <w:left w:val="nil"/>
              <w:bottom w:val="single" w:sz="4" w:space="0" w:color="auto"/>
              <w:right w:val="single" w:sz="4" w:space="0" w:color="auto"/>
            </w:tcBorders>
            <w:shd w:val="clear" w:color="000000" w:fill="FFFFFF"/>
            <w:vAlign w:val="center"/>
          </w:tcPr>
          <w:p w:rsidR="00364600" w:rsidRPr="0041779C" w:rsidRDefault="0041779C" w:rsidP="0041779C">
            <w:pPr>
              <w:spacing w:after="0" w:line="240" w:lineRule="auto"/>
              <w:ind w:left="-109"/>
              <w:jc w:val="center"/>
              <w:rPr>
                <w:rFonts w:ascii="Times New Roman" w:eastAsia="Times New Roman" w:hAnsi="Times New Roman" w:cs="Times New Roman"/>
                <w:bCs/>
                <w:sz w:val="20"/>
                <w:szCs w:val="20"/>
                <w:lang w:eastAsia="ru-RU"/>
              </w:rPr>
            </w:pPr>
            <w:r w:rsidRPr="0041779C">
              <w:rPr>
                <w:rFonts w:ascii="Times New Roman" w:eastAsia="Times New Roman" w:hAnsi="Times New Roman" w:cs="Times New Roman"/>
                <w:bCs/>
                <w:sz w:val="20"/>
                <w:szCs w:val="20"/>
                <w:lang w:eastAsia="ru-RU"/>
              </w:rPr>
              <w:t>12,8</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bCs/>
                <w:sz w:val="20"/>
                <w:szCs w:val="20"/>
                <w:highlight w:val="yellow"/>
                <w:lang w:eastAsia="ru-RU"/>
              </w:rPr>
            </w:pPr>
          </w:p>
        </w:tc>
      </w:tr>
      <w:tr w:rsidR="003272FB" w:rsidRPr="0036643E" w:rsidTr="0041779C">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6643E" w:rsidRDefault="003272FB"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41779C" w:rsidRDefault="003272FB" w:rsidP="00904168">
            <w:pPr>
              <w:spacing w:after="0" w:line="240" w:lineRule="auto"/>
              <w:rPr>
                <w:rFonts w:ascii="Times New Roman" w:eastAsia="Times New Roman" w:hAnsi="Times New Roman" w:cs="Times New Roman"/>
                <w:b/>
                <w:bCs/>
                <w:sz w:val="20"/>
                <w:szCs w:val="20"/>
                <w:lang w:eastAsia="ru-RU"/>
              </w:rPr>
            </w:pPr>
            <w:r w:rsidRPr="0041779C">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41779C" w:rsidRDefault="0041779C" w:rsidP="0041779C">
            <w:pPr>
              <w:spacing w:after="0" w:line="240" w:lineRule="auto"/>
              <w:ind w:left="-109"/>
              <w:jc w:val="center"/>
              <w:rPr>
                <w:rFonts w:ascii="Times New Roman" w:eastAsia="Times New Roman" w:hAnsi="Times New Roman" w:cs="Times New Roman"/>
                <w:b/>
                <w:sz w:val="20"/>
                <w:szCs w:val="20"/>
                <w:lang w:eastAsia="ru-RU"/>
              </w:rPr>
            </w:pPr>
            <w:r w:rsidRPr="0041779C">
              <w:rPr>
                <w:rFonts w:ascii="Times New Roman" w:eastAsia="Times New Roman" w:hAnsi="Times New Roman" w:cs="Times New Roman"/>
                <w:sz w:val="20"/>
                <w:szCs w:val="20"/>
                <w:lang w:eastAsia="ru-RU"/>
              </w:rPr>
              <w:t>20 857,0</w:t>
            </w:r>
          </w:p>
        </w:tc>
        <w:tc>
          <w:tcPr>
            <w:tcW w:w="646" w:type="pct"/>
            <w:tcBorders>
              <w:top w:val="nil"/>
              <w:left w:val="nil"/>
              <w:bottom w:val="single" w:sz="4" w:space="0" w:color="auto"/>
              <w:right w:val="single" w:sz="4" w:space="0" w:color="auto"/>
            </w:tcBorders>
            <w:shd w:val="clear" w:color="000000" w:fill="FFFFFF"/>
            <w:vAlign w:val="center"/>
          </w:tcPr>
          <w:p w:rsidR="00FA4CCA" w:rsidRPr="0041779C" w:rsidRDefault="0041779C" w:rsidP="0041779C">
            <w:pPr>
              <w:spacing w:after="0" w:line="240" w:lineRule="auto"/>
              <w:ind w:left="-109"/>
              <w:jc w:val="center"/>
              <w:rPr>
                <w:rFonts w:ascii="Times New Roman" w:eastAsia="Times New Roman" w:hAnsi="Times New Roman" w:cs="Times New Roman"/>
                <w:sz w:val="20"/>
                <w:szCs w:val="20"/>
                <w:lang w:eastAsia="ru-RU"/>
              </w:rPr>
            </w:pPr>
            <w:r w:rsidRPr="0041779C">
              <w:rPr>
                <w:rFonts w:ascii="Times New Roman" w:eastAsia="Times New Roman" w:hAnsi="Times New Roman" w:cs="Times New Roman"/>
                <w:sz w:val="20"/>
                <w:szCs w:val="20"/>
                <w:lang w:eastAsia="ru-RU"/>
              </w:rPr>
              <w:t>20 857,0</w:t>
            </w:r>
          </w:p>
        </w:tc>
        <w:tc>
          <w:tcPr>
            <w:tcW w:w="634" w:type="pct"/>
            <w:tcBorders>
              <w:top w:val="nil"/>
              <w:left w:val="nil"/>
              <w:bottom w:val="single" w:sz="4" w:space="0" w:color="auto"/>
              <w:right w:val="single" w:sz="4" w:space="0" w:color="auto"/>
            </w:tcBorders>
            <w:shd w:val="clear" w:color="000000" w:fill="FFFFFF"/>
            <w:vAlign w:val="center"/>
          </w:tcPr>
          <w:p w:rsidR="00364600" w:rsidRPr="0041779C" w:rsidRDefault="0041779C" w:rsidP="0041779C">
            <w:pPr>
              <w:spacing w:after="0" w:line="240" w:lineRule="auto"/>
              <w:ind w:left="-109"/>
              <w:jc w:val="center"/>
              <w:rPr>
                <w:rFonts w:ascii="Times New Roman" w:eastAsia="Times New Roman" w:hAnsi="Times New Roman" w:cs="Times New Roman"/>
                <w:sz w:val="20"/>
                <w:szCs w:val="20"/>
                <w:lang w:eastAsia="ru-RU"/>
              </w:rPr>
            </w:pPr>
            <w:r w:rsidRPr="0041779C">
              <w:rPr>
                <w:rFonts w:ascii="Times New Roman" w:eastAsia="Times New Roman" w:hAnsi="Times New Roman" w:cs="Times New Roman"/>
                <w:sz w:val="20"/>
                <w:szCs w:val="20"/>
                <w:lang w:eastAsia="ru-RU"/>
              </w:rPr>
              <w:t>98,6</w:t>
            </w:r>
          </w:p>
        </w:tc>
        <w:tc>
          <w:tcPr>
            <w:tcW w:w="369" w:type="pct"/>
            <w:tcBorders>
              <w:top w:val="nil"/>
              <w:left w:val="nil"/>
              <w:bottom w:val="single" w:sz="4" w:space="0" w:color="auto"/>
              <w:right w:val="single" w:sz="4" w:space="0" w:color="auto"/>
            </w:tcBorders>
            <w:shd w:val="clear" w:color="000000" w:fill="FFFFFF"/>
            <w:vAlign w:val="center"/>
          </w:tcPr>
          <w:p w:rsidR="00364600" w:rsidRPr="0041779C" w:rsidRDefault="0041779C" w:rsidP="0041779C">
            <w:pPr>
              <w:spacing w:after="0" w:line="240" w:lineRule="auto"/>
              <w:ind w:left="-109"/>
              <w:jc w:val="center"/>
              <w:rPr>
                <w:rFonts w:ascii="Times New Roman" w:eastAsia="Times New Roman" w:hAnsi="Times New Roman" w:cs="Times New Roman"/>
                <w:sz w:val="20"/>
                <w:szCs w:val="20"/>
                <w:lang w:eastAsia="ru-RU"/>
              </w:rPr>
            </w:pPr>
            <w:r w:rsidRPr="0041779C">
              <w:rPr>
                <w:rFonts w:ascii="Times New Roman" w:eastAsia="Times New Roman" w:hAnsi="Times New Roman" w:cs="Times New Roman"/>
                <w:sz w:val="20"/>
                <w:szCs w:val="20"/>
                <w:lang w:eastAsia="ru-RU"/>
              </w:rPr>
              <w:t>0,5</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36643E" w:rsidTr="0041779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96402" w:rsidRDefault="003272FB" w:rsidP="00181897">
            <w:pPr>
              <w:spacing w:after="0" w:line="240" w:lineRule="auto"/>
              <w:jc w:val="center"/>
              <w:rPr>
                <w:rFonts w:ascii="Times New Roman" w:eastAsia="Times New Roman" w:hAnsi="Times New Roman" w:cs="Times New Roman"/>
                <w:color w:val="000000"/>
                <w:sz w:val="20"/>
                <w:szCs w:val="20"/>
                <w:lang w:eastAsia="ru-RU"/>
              </w:rPr>
            </w:pPr>
            <w:r w:rsidRPr="00396402">
              <w:rPr>
                <w:rFonts w:ascii="Times New Roman" w:eastAsia="Times New Roman" w:hAnsi="Times New Roman" w:cs="Times New Roman"/>
                <w:color w:val="000000"/>
                <w:sz w:val="20"/>
                <w:szCs w:val="20"/>
                <w:lang w:eastAsia="ru-RU"/>
              </w:rPr>
              <w:t>1.</w:t>
            </w:r>
          </w:p>
        </w:tc>
        <w:tc>
          <w:tcPr>
            <w:tcW w:w="1502" w:type="pct"/>
            <w:tcBorders>
              <w:top w:val="nil"/>
              <w:left w:val="nil"/>
              <w:bottom w:val="single" w:sz="4" w:space="0" w:color="auto"/>
              <w:right w:val="single" w:sz="4" w:space="0" w:color="auto"/>
            </w:tcBorders>
            <w:shd w:val="clear" w:color="000000" w:fill="FFFFFF"/>
            <w:vAlign w:val="center"/>
          </w:tcPr>
          <w:p w:rsidR="003272FB" w:rsidRPr="00396402" w:rsidRDefault="003272FB" w:rsidP="00907D67">
            <w:pPr>
              <w:spacing w:after="0" w:line="240" w:lineRule="auto"/>
              <w:rPr>
                <w:rFonts w:ascii="Times New Roman" w:eastAsia="Times New Roman" w:hAnsi="Times New Roman" w:cs="Times New Roman"/>
                <w:sz w:val="20"/>
                <w:szCs w:val="20"/>
              </w:rPr>
            </w:pPr>
            <w:r w:rsidRPr="00396402">
              <w:rPr>
                <w:rFonts w:ascii="Times New Roman" w:hAnsi="Times New Roman" w:cs="Times New Roman"/>
                <w:bCs/>
                <w:color w:val="000000"/>
                <w:sz w:val="20"/>
                <w:szCs w:val="20"/>
              </w:rPr>
              <w:t>подпрограмма «</w:t>
            </w:r>
            <w:r w:rsidRPr="00396402">
              <w:rPr>
                <w:rFonts w:ascii="Times New Roman" w:eastAsia="Times New Roman" w:hAnsi="Times New Roman" w:cs="Times New Roman"/>
                <w:bCs/>
                <w:color w:val="000000"/>
                <w:sz w:val="20"/>
                <w:szCs w:val="20"/>
                <w:lang w:eastAsia="ru-RU"/>
              </w:rPr>
              <w:t>Содержание объектов внешнего благоустройства городского округа город Мегион»</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48 816,8</w:t>
            </w:r>
          </w:p>
        </w:tc>
        <w:tc>
          <w:tcPr>
            <w:tcW w:w="646" w:type="pct"/>
            <w:tcBorders>
              <w:top w:val="nil"/>
              <w:left w:val="nil"/>
              <w:bottom w:val="single" w:sz="4" w:space="0" w:color="auto"/>
              <w:right w:val="single" w:sz="4" w:space="0" w:color="auto"/>
            </w:tcBorders>
            <w:shd w:val="clear" w:color="000000" w:fill="FFFFFF"/>
            <w:vAlign w:val="center"/>
          </w:tcPr>
          <w:p w:rsidR="00FA4CCA"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49 541,8</w:t>
            </w:r>
          </w:p>
        </w:tc>
        <w:tc>
          <w:tcPr>
            <w:tcW w:w="634" w:type="pct"/>
            <w:tcBorders>
              <w:top w:val="nil"/>
              <w:left w:val="nil"/>
              <w:bottom w:val="single" w:sz="4" w:space="0" w:color="auto"/>
              <w:right w:val="single" w:sz="4" w:space="0" w:color="auto"/>
            </w:tcBorders>
            <w:shd w:val="clear" w:color="000000" w:fill="FFFFFF"/>
            <w:vAlign w:val="center"/>
          </w:tcPr>
          <w:p w:rsidR="00FA4CCA"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8 808,1</w:t>
            </w:r>
          </w:p>
        </w:tc>
        <w:tc>
          <w:tcPr>
            <w:tcW w:w="369" w:type="pct"/>
            <w:tcBorders>
              <w:top w:val="nil"/>
              <w:left w:val="nil"/>
              <w:bottom w:val="single" w:sz="4" w:space="0" w:color="auto"/>
              <w:right w:val="single" w:sz="4" w:space="0" w:color="auto"/>
            </w:tcBorders>
            <w:shd w:val="clear" w:color="000000" w:fill="FFFFFF"/>
            <w:vAlign w:val="center"/>
          </w:tcPr>
          <w:p w:rsidR="00FA4CCA"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17,8</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36643E" w:rsidTr="0041779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96402" w:rsidRDefault="003272FB" w:rsidP="007F4BB3">
            <w:pPr>
              <w:spacing w:after="0" w:line="240" w:lineRule="auto"/>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396402" w:rsidRDefault="003272FB" w:rsidP="00904168">
            <w:pPr>
              <w:spacing w:after="0" w:line="240" w:lineRule="auto"/>
              <w:rPr>
                <w:rFonts w:ascii="Times New Roman" w:hAnsi="Times New Roman" w:cs="Times New Roman"/>
                <w:sz w:val="20"/>
                <w:szCs w:val="20"/>
              </w:rPr>
            </w:pPr>
            <w:r w:rsidRPr="00396402">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47 590,5</w:t>
            </w:r>
          </w:p>
        </w:tc>
        <w:tc>
          <w:tcPr>
            <w:tcW w:w="646" w:type="pct"/>
            <w:tcBorders>
              <w:top w:val="nil"/>
              <w:left w:val="nil"/>
              <w:bottom w:val="single" w:sz="4" w:space="0" w:color="auto"/>
              <w:right w:val="single" w:sz="4" w:space="0" w:color="auto"/>
            </w:tcBorders>
            <w:shd w:val="clear" w:color="000000" w:fill="FFFFFF"/>
            <w:vAlign w:val="center"/>
          </w:tcPr>
          <w:p w:rsidR="00FA4CCA"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48 315,5</w:t>
            </w:r>
          </w:p>
        </w:tc>
        <w:tc>
          <w:tcPr>
            <w:tcW w:w="634" w:type="pct"/>
            <w:tcBorders>
              <w:top w:val="nil"/>
              <w:left w:val="nil"/>
              <w:bottom w:val="single" w:sz="4" w:space="0" w:color="auto"/>
              <w:right w:val="single" w:sz="4" w:space="0" w:color="auto"/>
            </w:tcBorders>
            <w:shd w:val="clear" w:color="000000" w:fill="FFFFFF"/>
            <w:vAlign w:val="center"/>
          </w:tcPr>
          <w:p w:rsidR="00FA4CCA"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8 709,5</w:t>
            </w:r>
          </w:p>
        </w:tc>
        <w:tc>
          <w:tcPr>
            <w:tcW w:w="369" w:type="pct"/>
            <w:tcBorders>
              <w:top w:val="nil"/>
              <w:left w:val="nil"/>
              <w:bottom w:val="single" w:sz="4" w:space="0" w:color="auto"/>
              <w:right w:val="single" w:sz="4" w:space="0" w:color="auto"/>
            </w:tcBorders>
            <w:shd w:val="clear" w:color="000000" w:fill="FFFFFF"/>
            <w:vAlign w:val="center"/>
          </w:tcPr>
          <w:p w:rsidR="00FA4CCA"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18,0</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36643E" w:rsidTr="0041779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96402" w:rsidRDefault="003272FB" w:rsidP="007F4BB3">
            <w:pPr>
              <w:spacing w:after="0" w:line="240" w:lineRule="auto"/>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396402" w:rsidRDefault="003272FB" w:rsidP="00904168">
            <w:pPr>
              <w:spacing w:after="0" w:line="240" w:lineRule="auto"/>
              <w:rPr>
                <w:rFonts w:ascii="Times New Roman" w:hAnsi="Times New Roman" w:cs="Times New Roman"/>
                <w:sz w:val="20"/>
                <w:szCs w:val="20"/>
              </w:rPr>
            </w:pPr>
            <w:r w:rsidRPr="00396402">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c>
          <w:tcPr>
            <w:tcW w:w="646"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c>
          <w:tcPr>
            <w:tcW w:w="634"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98,6</w:t>
            </w:r>
          </w:p>
        </w:tc>
        <w:tc>
          <w:tcPr>
            <w:tcW w:w="369" w:type="pct"/>
            <w:tcBorders>
              <w:top w:val="nil"/>
              <w:left w:val="nil"/>
              <w:bottom w:val="single" w:sz="4" w:space="0" w:color="auto"/>
              <w:right w:val="single" w:sz="4" w:space="0" w:color="auto"/>
            </w:tcBorders>
            <w:shd w:val="clear" w:color="000000" w:fill="FFFFFF"/>
            <w:vAlign w:val="center"/>
          </w:tcPr>
          <w:p w:rsidR="003272FB"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8,0</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36643E" w:rsidTr="0041779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96402" w:rsidRDefault="003272FB" w:rsidP="007F4BB3">
            <w:pPr>
              <w:spacing w:after="0" w:line="240" w:lineRule="auto"/>
              <w:rPr>
                <w:rFonts w:ascii="Times New Roman" w:eastAsia="Times New Roman" w:hAnsi="Times New Roman" w:cs="Times New Roman"/>
                <w:color w:val="000000"/>
                <w:sz w:val="20"/>
                <w:szCs w:val="20"/>
                <w:lang w:eastAsia="ru-RU"/>
              </w:rPr>
            </w:pPr>
            <w:r w:rsidRPr="00396402">
              <w:rPr>
                <w:rFonts w:ascii="Times New Roman" w:eastAsia="Times New Roman" w:hAnsi="Times New Roman" w:cs="Times New Roman"/>
                <w:color w:val="000000"/>
                <w:sz w:val="20"/>
                <w:szCs w:val="20"/>
                <w:lang w:eastAsia="ru-RU"/>
              </w:rPr>
              <w:t>1.1</w:t>
            </w:r>
          </w:p>
        </w:tc>
        <w:tc>
          <w:tcPr>
            <w:tcW w:w="1502" w:type="pct"/>
            <w:tcBorders>
              <w:top w:val="nil"/>
              <w:left w:val="nil"/>
              <w:bottom w:val="single" w:sz="4" w:space="0" w:color="auto"/>
              <w:right w:val="single" w:sz="4" w:space="0" w:color="auto"/>
            </w:tcBorders>
            <w:shd w:val="clear" w:color="000000" w:fill="FFFFFF"/>
            <w:vAlign w:val="center"/>
          </w:tcPr>
          <w:p w:rsidR="003272FB" w:rsidRPr="00396402" w:rsidRDefault="003272FB" w:rsidP="003D3170">
            <w:pPr>
              <w:spacing w:after="0" w:line="240" w:lineRule="auto"/>
              <w:rPr>
                <w:rFonts w:ascii="Times New Roman" w:hAnsi="Times New Roman" w:cs="Times New Roman"/>
                <w:sz w:val="20"/>
                <w:szCs w:val="20"/>
              </w:rPr>
            </w:pPr>
            <w:r w:rsidRPr="00396402">
              <w:rPr>
                <w:rFonts w:ascii="Times New Roman" w:eastAsia="Times New Roman" w:hAnsi="Times New Roman" w:cs="Times New Roman"/>
                <w:sz w:val="20"/>
                <w:szCs w:val="20"/>
                <w:lang w:eastAsia="ru-RU"/>
              </w:rPr>
              <w:t xml:space="preserve">в том числе </w:t>
            </w:r>
            <w:r w:rsidRPr="00396402">
              <w:rPr>
                <w:rFonts w:ascii="Times New Roman" w:hAnsi="Times New Roman" w:cs="Times New Roman"/>
                <w:sz w:val="20"/>
                <w:szCs w:val="20"/>
              </w:rPr>
              <w:t xml:space="preserve">обслуживание сетей уличного освещения, потребление электроэнергии на уличное освещение, содержание кладбища,  </w:t>
            </w:r>
            <w:r w:rsidRPr="00396402">
              <w:rPr>
                <w:rFonts w:ascii="Times New Roman" w:eastAsia="Times New Roman" w:hAnsi="Times New Roman" w:cs="Times New Roman"/>
                <w:sz w:val="20"/>
                <w:szCs w:val="20"/>
                <w:lang w:eastAsia="ru-RU"/>
              </w:rPr>
              <w:t>у</w:t>
            </w:r>
            <w:r w:rsidRPr="00396402">
              <w:rPr>
                <w:rFonts w:ascii="Times New Roman" w:hAnsi="Times New Roman" w:cs="Times New Roman"/>
                <w:sz w:val="20"/>
                <w:szCs w:val="20"/>
              </w:rPr>
              <w:t>ход за газонами, закупка, посадка и уход за цветниками, снос гаражей, сараев,</w:t>
            </w:r>
            <w:r w:rsidR="00294ED1" w:rsidRPr="00396402">
              <w:rPr>
                <w:rFonts w:ascii="Times New Roman" w:hAnsi="Times New Roman" w:cs="Times New Roman"/>
                <w:sz w:val="20"/>
                <w:szCs w:val="20"/>
              </w:rPr>
              <w:t xml:space="preserve"> </w:t>
            </w:r>
            <w:r w:rsidRPr="00396402">
              <w:rPr>
                <w:rFonts w:ascii="Times New Roman" w:hAnsi="Times New Roman" w:cs="Times New Roman"/>
                <w:sz w:val="20"/>
                <w:szCs w:val="20"/>
              </w:rPr>
              <w:t>балков,</w:t>
            </w:r>
            <w:r w:rsidR="00294ED1" w:rsidRPr="00396402">
              <w:rPr>
                <w:rFonts w:ascii="Times New Roman" w:hAnsi="Times New Roman" w:cs="Times New Roman"/>
                <w:sz w:val="20"/>
                <w:szCs w:val="20"/>
              </w:rPr>
              <w:t xml:space="preserve"> </w:t>
            </w:r>
            <w:r w:rsidRPr="00396402">
              <w:rPr>
                <w:rFonts w:ascii="Times New Roman" w:hAnsi="Times New Roman" w:cs="Times New Roman"/>
                <w:sz w:val="20"/>
                <w:szCs w:val="20"/>
              </w:rPr>
              <w:t xml:space="preserve">жилых домов, ремонт и установка нового игрового оборудования </w:t>
            </w:r>
            <w:r w:rsidRPr="00396402">
              <w:rPr>
                <w:rFonts w:ascii="Times New Roman" w:hAnsi="Times New Roman" w:cs="Times New Roman"/>
                <w:sz w:val="20"/>
                <w:szCs w:val="20"/>
              </w:rPr>
              <w:lastRenderedPageBreak/>
              <w:t xml:space="preserve">на детских игровых площадках, подготовка объектов к новогодним мероприятиям, </w:t>
            </w:r>
            <w:r w:rsidRPr="00396402">
              <w:rPr>
                <w:rFonts w:ascii="Times New Roman" w:eastAsia="Calibri" w:hAnsi="Times New Roman" w:cs="Times New Roman"/>
                <w:sz w:val="20"/>
                <w:szCs w:val="20"/>
              </w:rPr>
              <w:t>защита населения от болезней, общих для человека и животных</w:t>
            </w:r>
            <w:r w:rsidRPr="00396402">
              <w:rPr>
                <w:rFonts w:ascii="Times New Roman" w:hAnsi="Times New Roman" w:cs="Times New Roman"/>
                <w:sz w:val="20"/>
                <w:szCs w:val="20"/>
              </w:rPr>
              <w:t xml:space="preserve"> (отлов бродячих животных)</w:t>
            </w:r>
            <w:r w:rsidR="003D3170" w:rsidRPr="00396402">
              <w:rPr>
                <w:rFonts w:ascii="Times New Roman" w:hAnsi="Times New Roman" w:cs="Times New Roman"/>
                <w:sz w:val="20"/>
                <w:szCs w:val="20"/>
              </w:rPr>
              <w:t>, дезинсекция и дератизация территорий, противопаводковые мероприятия, реставрация, ремонт и содержание памятников города</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48 816,8</w:t>
            </w:r>
          </w:p>
        </w:tc>
        <w:tc>
          <w:tcPr>
            <w:tcW w:w="646" w:type="pct"/>
            <w:tcBorders>
              <w:top w:val="nil"/>
              <w:left w:val="nil"/>
              <w:bottom w:val="single" w:sz="4" w:space="0" w:color="auto"/>
              <w:right w:val="single" w:sz="4" w:space="0" w:color="auto"/>
            </w:tcBorders>
            <w:shd w:val="clear" w:color="000000" w:fill="FFFFFF"/>
            <w:vAlign w:val="center"/>
          </w:tcPr>
          <w:p w:rsidR="00D33ED5"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49 541,8</w:t>
            </w:r>
          </w:p>
        </w:tc>
        <w:tc>
          <w:tcPr>
            <w:tcW w:w="634" w:type="pct"/>
            <w:tcBorders>
              <w:top w:val="nil"/>
              <w:left w:val="nil"/>
              <w:bottom w:val="single" w:sz="4" w:space="0" w:color="auto"/>
              <w:right w:val="single" w:sz="4" w:space="0" w:color="auto"/>
            </w:tcBorders>
            <w:shd w:val="clear" w:color="000000" w:fill="FFFFFF"/>
            <w:vAlign w:val="center"/>
          </w:tcPr>
          <w:p w:rsidR="00D33ED5"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8 808,1</w:t>
            </w:r>
          </w:p>
        </w:tc>
        <w:tc>
          <w:tcPr>
            <w:tcW w:w="369" w:type="pct"/>
            <w:tcBorders>
              <w:top w:val="nil"/>
              <w:left w:val="nil"/>
              <w:bottom w:val="single" w:sz="4" w:space="0" w:color="auto"/>
              <w:right w:val="single" w:sz="4" w:space="0" w:color="auto"/>
            </w:tcBorders>
            <w:shd w:val="clear" w:color="000000" w:fill="FFFFFF"/>
            <w:vAlign w:val="center"/>
          </w:tcPr>
          <w:p w:rsidR="00D33ED5"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17,8</w:t>
            </w:r>
          </w:p>
        </w:tc>
        <w:tc>
          <w:tcPr>
            <w:tcW w:w="914" w:type="pct"/>
            <w:tcBorders>
              <w:top w:val="nil"/>
              <w:left w:val="nil"/>
              <w:bottom w:val="single" w:sz="4" w:space="0" w:color="auto"/>
              <w:right w:val="single" w:sz="4" w:space="0" w:color="auto"/>
            </w:tcBorders>
            <w:shd w:val="clear" w:color="000000" w:fill="FFFFFF"/>
          </w:tcPr>
          <w:p w:rsidR="003272FB" w:rsidRPr="00C56EEB" w:rsidRDefault="00694BC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Реализация программных мероприятий в рамках заключенных</w:t>
            </w:r>
            <w:r w:rsidR="009C37E2" w:rsidRPr="00C56EEB">
              <w:rPr>
                <w:rFonts w:ascii="Times New Roman" w:eastAsia="Times New Roman" w:hAnsi="Times New Roman" w:cs="Times New Roman"/>
                <w:sz w:val="20"/>
                <w:szCs w:val="20"/>
                <w:lang w:eastAsia="ru-RU"/>
              </w:rPr>
              <w:t xml:space="preserve"> муниципальн</w:t>
            </w:r>
            <w:r w:rsidR="00C56EEB" w:rsidRPr="00C56EEB">
              <w:rPr>
                <w:rFonts w:ascii="Times New Roman" w:eastAsia="Times New Roman" w:hAnsi="Times New Roman" w:cs="Times New Roman"/>
                <w:sz w:val="20"/>
                <w:szCs w:val="20"/>
                <w:lang w:eastAsia="ru-RU"/>
              </w:rPr>
              <w:t xml:space="preserve">ых контрактов 3 и 4 квартал 2017 </w:t>
            </w:r>
            <w:r w:rsidR="009C37E2" w:rsidRPr="00C56EEB">
              <w:rPr>
                <w:rFonts w:ascii="Times New Roman" w:eastAsia="Times New Roman" w:hAnsi="Times New Roman" w:cs="Times New Roman"/>
                <w:sz w:val="20"/>
                <w:szCs w:val="20"/>
                <w:lang w:eastAsia="ru-RU"/>
              </w:rPr>
              <w:t>г.</w:t>
            </w:r>
          </w:p>
          <w:p w:rsidR="00C56EEB" w:rsidRPr="0036643E" w:rsidRDefault="00C56EEB" w:rsidP="00694BCF">
            <w:pPr>
              <w:spacing w:after="0" w:line="240" w:lineRule="auto"/>
              <w:ind w:left="-109"/>
              <w:jc w:val="center"/>
              <w:rPr>
                <w:rFonts w:ascii="Times New Roman" w:eastAsia="Times New Roman" w:hAnsi="Times New Roman" w:cs="Times New Roman"/>
                <w:sz w:val="20"/>
                <w:szCs w:val="20"/>
                <w:highlight w:val="yellow"/>
                <w:lang w:eastAsia="ru-RU"/>
              </w:rPr>
            </w:pPr>
            <w:r w:rsidRPr="00C56EEB">
              <w:rPr>
                <w:rFonts w:ascii="Times New Roman" w:eastAsia="Times New Roman" w:hAnsi="Times New Roman" w:cs="Times New Roman"/>
                <w:sz w:val="20"/>
                <w:szCs w:val="20"/>
                <w:lang w:eastAsia="ru-RU"/>
              </w:rPr>
              <w:t xml:space="preserve">По мероприятию «уход за газонами, </w:t>
            </w:r>
            <w:r w:rsidRPr="00C56EEB">
              <w:rPr>
                <w:rFonts w:ascii="Times New Roman" w:eastAsia="Times New Roman" w:hAnsi="Times New Roman" w:cs="Times New Roman"/>
                <w:sz w:val="20"/>
                <w:szCs w:val="20"/>
                <w:lang w:eastAsia="ru-RU"/>
              </w:rPr>
              <w:lastRenderedPageBreak/>
              <w:t>закупка, посадка и уход за цветниками» заключены долгосрочные муниципальные контракты</w:t>
            </w:r>
            <w:r w:rsidR="00694BCF">
              <w:rPr>
                <w:rFonts w:ascii="Times New Roman" w:eastAsia="Times New Roman" w:hAnsi="Times New Roman" w:cs="Times New Roman"/>
                <w:sz w:val="20"/>
                <w:szCs w:val="20"/>
                <w:lang w:eastAsia="ru-RU"/>
              </w:rPr>
              <w:t xml:space="preserve"> до 31.12.2018</w:t>
            </w:r>
            <w:r w:rsidRPr="00C56EEB">
              <w:rPr>
                <w:rFonts w:ascii="Times New Roman" w:eastAsia="Times New Roman" w:hAnsi="Times New Roman" w:cs="Times New Roman"/>
                <w:sz w:val="20"/>
                <w:szCs w:val="20"/>
                <w:lang w:eastAsia="ru-RU"/>
              </w:rPr>
              <w:t>.</w:t>
            </w:r>
          </w:p>
        </w:tc>
      </w:tr>
      <w:tr w:rsidR="003272FB" w:rsidRPr="0036643E"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6643E" w:rsidRDefault="003272FB"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396402" w:rsidRDefault="003272FB" w:rsidP="00904168">
            <w:pPr>
              <w:spacing w:after="0" w:line="240" w:lineRule="auto"/>
              <w:rPr>
                <w:rFonts w:ascii="Times New Roman" w:hAnsi="Times New Roman" w:cs="Times New Roman"/>
                <w:sz w:val="20"/>
                <w:szCs w:val="20"/>
              </w:rPr>
            </w:pPr>
            <w:r w:rsidRPr="00396402">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47 590,5</w:t>
            </w:r>
          </w:p>
        </w:tc>
        <w:tc>
          <w:tcPr>
            <w:tcW w:w="646"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48 315,5</w:t>
            </w:r>
          </w:p>
        </w:tc>
        <w:tc>
          <w:tcPr>
            <w:tcW w:w="634"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8 709,5</w:t>
            </w:r>
          </w:p>
        </w:tc>
        <w:tc>
          <w:tcPr>
            <w:tcW w:w="369" w:type="pct"/>
            <w:tcBorders>
              <w:top w:val="nil"/>
              <w:left w:val="nil"/>
              <w:bottom w:val="single" w:sz="4" w:space="0" w:color="auto"/>
              <w:right w:val="single" w:sz="4" w:space="0" w:color="auto"/>
            </w:tcBorders>
            <w:shd w:val="clear" w:color="000000" w:fill="FFFFFF"/>
            <w:vAlign w:val="center"/>
          </w:tcPr>
          <w:p w:rsidR="003272FB"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18,0</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36643E"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6643E" w:rsidRDefault="003272FB"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396402" w:rsidRDefault="003272FB" w:rsidP="00904168">
            <w:pPr>
              <w:spacing w:after="0" w:line="240" w:lineRule="auto"/>
              <w:rPr>
                <w:rFonts w:ascii="Times New Roman" w:hAnsi="Times New Roman" w:cs="Times New Roman"/>
                <w:sz w:val="20"/>
                <w:szCs w:val="20"/>
              </w:rPr>
            </w:pPr>
            <w:r w:rsidRPr="00396402">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c>
          <w:tcPr>
            <w:tcW w:w="646"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c>
          <w:tcPr>
            <w:tcW w:w="634"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98,6</w:t>
            </w:r>
          </w:p>
        </w:tc>
        <w:tc>
          <w:tcPr>
            <w:tcW w:w="369" w:type="pct"/>
            <w:tcBorders>
              <w:top w:val="nil"/>
              <w:left w:val="nil"/>
              <w:bottom w:val="single" w:sz="4" w:space="0" w:color="auto"/>
              <w:right w:val="single" w:sz="4" w:space="0" w:color="auto"/>
            </w:tcBorders>
            <w:shd w:val="clear" w:color="000000" w:fill="FFFFFF"/>
            <w:vAlign w:val="center"/>
          </w:tcPr>
          <w:p w:rsidR="003272FB"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8,0</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36643E" w:rsidTr="0041779C">
        <w:trPr>
          <w:trHeight w:val="391"/>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396402" w:rsidRDefault="003272FB" w:rsidP="00904168">
            <w:pPr>
              <w:spacing w:after="0" w:line="240" w:lineRule="auto"/>
              <w:jc w:val="center"/>
              <w:rPr>
                <w:rFonts w:ascii="Times New Roman" w:eastAsia="Times New Roman" w:hAnsi="Times New Roman" w:cs="Times New Roman"/>
                <w:b/>
                <w:color w:val="000000"/>
                <w:sz w:val="20"/>
                <w:szCs w:val="20"/>
                <w:lang w:eastAsia="ru-RU"/>
              </w:rPr>
            </w:pPr>
            <w:r w:rsidRPr="00396402">
              <w:rPr>
                <w:rFonts w:ascii="Times New Roman" w:eastAsia="Times New Roman" w:hAnsi="Times New Roman" w:cs="Times New Roman"/>
                <w:b/>
                <w:color w:val="000000"/>
                <w:sz w:val="20"/>
                <w:szCs w:val="20"/>
                <w:lang w:eastAsia="ru-RU"/>
              </w:rPr>
              <w:t>2.</w:t>
            </w:r>
          </w:p>
        </w:tc>
        <w:tc>
          <w:tcPr>
            <w:tcW w:w="1502" w:type="pct"/>
            <w:tcBorders>
              <w:top w:val="nil"/>
              <w:left w:val="nil"/>
              <w:bottom w:val="single" w:sz="4" w:space="0" w:color="auto"/>
              <w:right w:val="single" w:sz="4" w:space="0" w:color="auto"/>
            </w:tcBorders>
            <w:shd w:val="clear" w:color="000000" w:fill="FFFFFF"/>
            <w:vAlign w:val="center"/>
            <w:hideMark/>
          </w:tcPr>
          <w:p w:rsidR="003272FB" w:rsidRPr="00396402" w:rsidRDefault="003272FB" w:rsidP="00396402">
            <w:pPr>
              <w:spacing w:after="0" w:line="240" w:lineRule="auto"/>
              <w:rPr>
                <w:rFonts w:ascii="Times New Roman" w:eastAsia="Times New Roman" w:hAnsi="Times New Roman" w:cs="Times New Roman"/>
                <w:bCs/>
                <w:color w:val="000000"/>
                <w:sz w:val="20"/>
                <w:szCs w:val="20"/>
                <w:u w:val="single"/>
                <w:lang w:eastAsia="ru-RU"/>
              </w:rPr>
            </w:pPr>
            <w:r w:rsidRPr="00396402">
              <w:rPr>
                <w:rFonts w:ascii="Times New Roman" w:eastAsia="Batang" w:hAnsi="Times New Roman" w:cs="Times New Roman"/>
                <w:sz w:val="20"/>
                <w:szCs w:val="20"/>
                <w:u w:val="single"/>
                <w:lang w:eastAsia="ko-KR"/>
              </w:rPr>
              <w:t>подпрограмма   «</w:t>
            </w:r>
            <w:r w:rsidRPr="00396402">
              <w:rPr>
                <w:rFonts w:ascii="Times New Roman" w:eastAsia="Times New Roman" w:hAnsi="Times New Roman" w:cs="Times New Roman"/>
                <w:bCs/>
                <w:color w:val="000000"/>
                <w:sz w:val="20"/>
                <w:szCs w:val="20"/>
                <w:u w:val="single"/>
                <w:lang w:eastAsia="ru-RU"/>
              </w:rPr>
              <w:t>Модернизация и реформирование жилищно-коммунального комплекса городского округа город Мегион»</w:t>
            </w:r>
            <w:r w:rsidRPr="00396402">
              <w:rPr>
                <w:rFonts w:ascii="Times New Roman" w:eastAsia="Times New Roman" w:hAnsi="Times New Roman" w:cs="Times New Roman"/>
                <w:sz w:val="20"/>
                <w:szCs w:val="20"/>
                <w:u w:val="single"/>
                <w:lang w:eastAsia="ru-RU"/>
              </w:rPr>
              <w:t>:</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34 330,7</w:t>
            </w:r>
          </w:p>
        </w:tc>
        <w:tc>
          <w:tcPr>
            <w:tcW w:w="646" w:type="pct"/>
            <w:tcBorders>
              <w:top w:val="nil"/>
              <w:left w:val="nil"/>
              <w:bottom w:val="single" w:sz="4" w:space="0" w:color="auto"/>
              <w:right w:val="single" w:sz="4" w:space="0" w:color="auto"/>
            </w:tcBorders>
            <w:shd w:val="clear" w:color="000000" w:fill="FFFFFF"/>
            <w:vAlign w:val="center"/>
          </w:tcPr>
          <w:p w:rsidR="00FA4CCA"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34 330,7</w:t>
            </w:r>
          </w:p>
        </w:tc>
        <w:tc>
          <w:tcPr>
            <w:tcW w:w="634" w:type="pct"/>
            <w:tcBorders>
              <w:top w:val="nil"/>
              <w:left w:val="nil"/>
              <w:bottom w:val="single" w:sz="4" w:space="0" w:color="auto"/>
              <w:right w:val="single" w:sz="4" w:space="0" w:color="auto"/>
            </w:tcBorders>
            <w:shd w:val="clear" w:color="000000" w:fill="FFFFFF"/>
            <w:vAlign w:val="center"/>
          </w:tcPr>
          <w:p w:rsidR="00FA4CCA"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FA4CCA"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36643E" w:rsidTr="0041779C">
        <w:trPr>
          <w:trHeight w:val="327"/>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396402"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396402" w:rsidRDefault="003272FB" w:rsidP="00904168">
            <w:pPr>
              <w:spacing w:after="0" w:line="240" w:lineRule="auto"/>
              <w:rPr>
                <w:rFonts w:ascii="Times New Roman" w:eastAsia="Times New Roman" w:hAnsi="Times New Roman" w:cs="Times New Roman"/>
                <w:bCs/>
                <w:sz w:val="20"/>
                <w:szCs w:val="20"/>
                <w:lang w:eastAsia="ru-RU"/>
              </w:rPr>
            </w:pPr>
            <w:r w:rsidRPr="00396402">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14 700,0</w:t>
            </w:r>
          </w:p>
        </w:tc>
        <w:tc>
          <w:tcPr>
            <w:tcW w:w="646"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14 700,0</w:t>
            </w:r>
          </w:p>
        </w:tc>
        <w:tc>
          <w:tcPr>
            <w:tcW w:w="634"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3272FB"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36643E"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396402"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396402" w:rsidRDefault="003272FB" w:rsidP="00904168">
            <w:pPr>
              <w:spacing w:after="0" w:line="240" w:lineRule="auto"/>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19 630,7</w:t>
            </w:r>
          </w:p>
        </w:tc>
        <w:tc>
          <w:tcPr>
            <w:tcW w:w="646"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19 630,7</w:t>
            </w:r>
          </w:p>
        </w:tc>
        <w:tc>
          <w:tcPr>
            <w:tcW w:w="634"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3272FB"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36643E"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96402"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396402" w:rsidRDefault="003272FB" w:rsidP="00904168">
            <w:pPr>
              <w:spacing w:after="0" w:line="240" w:lineRule="auto"/>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272FB" w:rsidP="0041779C">
            <w:pPr>
              <w:spacing w:after="0" w:line="240" w:lineRule="auto"/>
              <w:ind w:left="-109"/>
              <w:jc w:val="center"/>
              <w:rPr>
                <w:rFonts w:ascii="Times New Roman" w:eastAsia="Times New Roman" w:hAnsi="Times New Roman" w:cs="Times New Roman"/>
                <w:sz w:val="20"/>
                <w:szCs w:val="20"/>
                <w:lang w:eastAsia="ru-RU"/>
              </w:rPr>
            </w:pPr>
          </w:p>
        </w:tc>
        <w:tc>
          <w:tcPr>
            <w:tcW w:w="646" w:type="pct"/>
            <w:tcBorders>
              <w:top w:val="nil"/>
              <w:left w:val="nil"/>
              <w:bottom w:val="single" w:sz="4" w:space="0" w:color="auto"/>
              <w:right w:val="single" w:sz="4" w:space="0" w:color="auto"/>
            </w:tcBorders>
            <w:shd w:val="clear" w:color="000000" w:fill="FFFFFF"/>
            <w:vAlign w:val="center"/>
          </w:tcPr>
          <w:p w:rsidR="003272FB" w:rsidRPr="00662666" w:rsidRDefault="003272FB" w:rsidP="0041779C">
            <w:pPr>
              <w:spacing w:after="0" w:line="240" w:lineRule="auto"/>
              <w:ind w:left="-109"/>
              <w:jc w:val="center"/>
              <w:rPr>
                <w:rFonts w:ascii="Times New Roman" w:eastAsia="Times New Roman" w:hAnsi="Times New Roman" w:cs="Times New Roman"/>
                <w:sz w:val="20"/>
                <w:szCs w:val="20"/>
                <w:lang w:eastAsia="ru-RU"/>
              </w:rPr>
            </w:pPr>
          </w:p>
        </w:tc>
        <w:tc>
          <w:tcPr>
            <w:tcW w:w="634" w:type="pct"/>
            <w:tcBorders>
              <w:top w:val="nil"/>
              <w:left w:val="nil"/>
              <w:bottom w:val="single" w:sz="4" w:space="0" w:color="auto"/>
              <w:right w:val="single" w:sz="4" w:space="0" w:color="auto"/>
            </w:tcBorders>
            <w:shd w:val="clear" w:color="000000" w:fill="FFFFFF"/>
            <w:vAlign w:val="center"/>
          </w:tcPr>
          <w:p w:rsidR="003272FB" w:rsidRPr="00662666" w:rsidRDefault="003272FB" w:rsidP="0041779C">
            <w:pPr>
              <w:spacing w:after="0" w:line="240" w:lineRule="auto"/>
              <w:ind w:left="-109"/>
              <w:jc w:val="center"/>
              <w:rPr>
                <w:rFonts w:ascii="Times New Roman" w:eastAsia="Times New Roman" w:hAnsi="Times New Roman" w:cs="Times New Roman"/>
                <w:sz w:val="20"/>
                <w:szCs w:val="20"/>
                <w:lang w:eastAsia="ru-RU"/>
              </w:rPr>
            </w:pPr>
          </w:p>
        </w:tc>
        <w:tc>
          <w:tcPr>
            <w:tcW w:w="369" w:type="pct"/>
            <w:tcBorders>
              <w:top w:val="nil"/>
              <w:left w:val="nil"/>
              <w:bottom w:val="single" w:sz="4" w:space="0" w:color="auto"/>
              <w:right w:val="single" w:sz="4" w:space="0" w:color="auto"/>
            </w:tcBorders>
            <w:shd w:val="clear" w:color="000000" w:fill="FFFFFF"/>
            <w:vAlign w:val="center"/>
          </w:tcPr>
          <w:p w:rsidR="003272FB" w:rsidRPr="00396402" w:rsidRDefault="003272FB" w:rsidP="0041779C">
            <w:pPr>
              <w:spacing w:after="0" w:line="240" w:lineRule="auto"/>
              <w:ind w:left="-109"/>
              <w:jc w:val="center"/>
              <w:rPr>
                <w:rFonts w:ascii="Times New Roman" w:eastAsia="Times New Roman" w:hAnsi="Times New Roman" w:cs="Times New Roman"/>
                <w:sz w:val="20"/>
                <w:szCs w:val="20"/>
                <w:lang w:eastAsia="ru-RU"/>
              </w:rPr>
            </w:pP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53CE9" w:rsidRPr="00353CE9"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A39F2" w:rsidRPr="00396402" w:rsidRDefault="00FA39F2" w:rsidP="00904168">
            <w:pPr>
              <w:spacing w:after="0" w:line="240" w:lineRule="auto"/>
              <w:jc w:val="center"/>
              <w:rPr>
                <w:rFonts w:ascii="Times New Roman" w:eastAsia="Times New Roman" w:hAnsi="Times New Roman" w:cs="Times New Roman"/>
                <w:color w:val="000000"/>
                <w:sz w:val="20"/>
                <w:szCs w:val="20"/>
                <w:lang w:eastAsia="ru-RU"/>
              </w:rPr>
            </w:pPr>
            <w:r w:rsidRPr="00396402">
              <w:rPr>
                <w:rFonts w:ascii="Times New Roman" w:eastAsia="Times New Roman" w:hAnsi="Times New Roman" w:cs="Times New Roman"/>
                <w:color w:val="000000"/>
                <w:sz w:val="20"/>
                <w:szCs w:val="20"/>
                <w:lang w:eastAsia="ru-RU"/>
              </w:rPr>
              <w:t>2.1</w:t>
            </w:r>
          </w:p>
        </w:tc>
        <w:tc>
          <w:tcPr>
            <w:tcW w:w="1502" w:type="pct"/>
            <w:tcBorders>
              <w:top w:val="nil"/>
              <w:left w:val="nil"/>
              <w:bottom w:val="single" w:sz="4" w:space="0" w:color="auto"/>
              <w:right w:val="single" w:sz="4" w:space="0" w:color="auto"/>
            </w:tcBorders>
            <w:shd w:val="clear" w:color="000000" w:fill="FFFFFF"/>
            <w:vAlign w:val="center"/>
          </w:tcPr>
          <w:p w:rsidR="00FA39F2" w:rsidRPr="00396402" w:rsidRDefault="00FA39F2" w:rsidP="002B15F1">
            <w:pPr>
              <w:spacing w:after="0" w:line="240" w:lineRule="auto"/>
              <w:rPr>
                <w:rFonts w:ascii="Times New Roman" w:eastAsia="Times New Roman" w:hAnsi="Times New Roman" w:cs="Times New Roman"/>
                <w:sz w:val="20"/>
                <w:szCs w:val="20"/>
                <w:lang w:eastAsia="ru-RU"/>
              </w:rPr>
            </w:pPr>
            <w:r w:rsidRPr="00396402">
              <w:rPr>
                <w:rFonts w:ascii="Times New Roman" w:hAnsi="Times New Roman" w:cs="Times New Roman"/>
                <w:sz w:val="20"/>
                <w:szCs w:val="20"/>
              </w:rPr>
              <w:t>-капитальный ремонт сетей газопроводов, систем теплоснабжения, водоснабжения и водоотведения для подготовки объектов жилищно-коммунального    хозяйства городского округа город Мегион к эксплуатации в осенне-зимний период</w:t>
            </w:r>
          </w:p>
        </w:tc>
        <w:tc>
          <w:tcPr>
            <w:tcW w:w="648" w:type="pct"/>
            <w:tcBorders>
              <w:top w:val="nil"/>
              <w:left w:val="nil"/>
              <w:bottom w:val="single" w:sz="4" w:space="0" w:color="auto"/>
              <w:right w:val="single" w:sz="4" w:space="0" w:color="auto"/>
            </w:tcBorders>
            <w:shd w:val="clear" w:color="000000" w:fill="FFFFFF"/>
            <w:vAlign w:val="center"/>
          </w:tcPr>
          <w:p w:rsidR="00FA39F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22 079,9</w:t>
            </w:r>
          </w:p>
        </w:tc>
        <w:tc>
          <w:tcPr>
            <w:tcW w:w="646" w:type="pct"/>
            <w:tcBorders>
              <w:top w:val="nil"/>
              <w:left w:val="nil"/>
              <w:bottom w:val="single" w:sz="4" w:space="0" w:color="auto"/>
              <w:right w:val="single" w:sz="4" w:space="0" w:color="auto"/>
            </w:tcBorders>
            <w:shd w:val="clear" w:color="000000" w:fill="FFFFFF"/>
            <w:vAlign w:val="center"/>
          </w:tcPr>
          <w:p w:rsidR="00FA39F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22 079,9</w:t>
            </w:r>
          </w:p>
        </w:tc>
        <w:tc>
          <w:tcPr>
            <w:tcW w:w="634" w:type="pct"/>
            <w:tcBorders>
              <w:top w:val="nil"/>
              <w:left w:val="nil"/>
              <w:bottom w:val="single" w:sz="4" w:space="0" w:color="auto"/>
              <w:right w:val="single" w:sz="4" w:space="0" w:color="auto"/>
            </w:tcBorders>
            <w:shd w:val="clear" w:color="000000" w:fill="FFFFFF"/>
            <w:vAlign w:val="center"/>
          </w:tcPr>
          <w:p w:rsidR="00FA39F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FA39F2"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vMerge w:val="restart"/>
            <w:tcBorders>
              <w:top w:val="nil"/>
              <w:left w:val="nil"/>
              <w:right w:val="single" w:sz="4" w:space="0" w:color="auto"/>
            </w:tcBorders>
            <w:shd w:val="clear" w:color="000000" w:fill="FFFFFF"/>
          </w:tcPr>
          <w:p w:rsidR="00FA39F2" w:rsidRPr="00353CE9" w:rsidRDefault="00FA39F2" w:rsidP="0062121B">
            <w:pPr>
              <w:spacing w:after="0" w:line="240" w:lineRule="auto"/>
              <w:ind w:left="-109"/>
              <w:jc w:val="center"/>
              <w:rPr>
                <w:rFonts w:ascii="Times New Roman" w:eastAsia="Times New Roman" w:hAnsi="Times New Roman" w:cs="Times New Roman"/>
                <w:color w:val="FF0000"/>
                <w:sz w:val="20"/>
                <w:szCs w:val="20"/>
                <w:lang w:eastAsia="ru-RU"/>
              </w:rPr>
            </w:pPr>
            <w:r w:rsidRPr="00353CE9">
              <w:rPr>
                <w:rFonts w:ascii="Times New Roman" w:eastAsia="Times New Roman" w:hAnsi="Times New Roman" w:cs="Times New Roman"/>
                <w:sz w:val="20"/>
                <w:szCs w:val="20"/>
                <w:lang w:eastAsia="ru-RU"/>
              </w:rPr>
              <w:t xml:space="preserve">В связи с сезонным графиком проведения работ освоение средств </w:t>
            </w:r>
            <w:r w:rsidR="00353CE9" w:rsidRPr="00353CE9">
              <w:rPr>
                <w:rFonts w:ascii="Times New Roman" w:eastAsia="Times New Roman" w:hAnsi="Times New Roman" w:cs="Times New Roman"/>
                <w:sz w:val="20"/>
                <w:szCs w:val="20"/>
                <w:lang w:eastAsia="ru-RU"/>
              </w:rPr>
              <w:t xml:space="preserve">планируется </w:t>
            </w:r>
            <w:r w:rsidR="0062121B">
              <w:rPr>
                <w:rFonts w:ascii="Times New Roman" w:eastAsia="Times New Roman" w:hAnsi="Times New Roman" w:cs="Times New Roman"/>
                <w:sz w:val="20"/>
                <w:szCs w:val="20"/>
                <w:lang w:eastAsia="ru-RU"/>
              </w:rPr>
              <w:t>в 2-3</w:t>
            </w:r>
            <w:r w:rsidR="00353CE9" w:rsidRPr="00353CE9">
              <w:rPr>
                <w:rFonts w:ascii="Times New Roman" w:eastAsia="Times New Roman" w:hAnsi="Times New Roman" w:cs="Times New Roman"/>
                <w:sz w:val="20"/>
                <w:szCs w:val="20"/>
                <w:lang w:eastAsia="ru-RU"/>
              </w:rPr>
              <w:t xml:space="preserve"> квартал</w:t>
            </w:r>
            <w:r w:rsidR="0062121B">
              <w:rPr>
                <w:rFonts w:ascii="Times New Roman" w:eastAsia="Times New Roman" w:hAnsi="Times New Roman" w:cs="Times New Roman"/>
                <w:sz w:val="20"/>
                <w:szCs w:val="20"/>
                <w:lang w:eastAsia="ru-RU"/>
              </w:rPr>
              <w:t xml:space="preserve">ах </w:t>
            </w:r>
            <w:r w:rsidR="00353CE9" w:rsidRPr="00353CE9">
              <w:rPr>
                <w:rFonts w:ascii="Times New Roman" w:eastAsia="Times New Roman" w:hAnsi="Times New Roman" w:cs="Times New Roman"/>
                <w:sz w:val="20"/>
                <w:szCs w:val="20"/>
                <w:lang w:eastAsia="ru-RU"/>
              </w:rPr>
              <w:t xml:space="preserve"> 2017</w:t>
            </w:r>
            <w:r w:rsidRPr="00353CE9">
              <w:rPr>
                <w:rFonts w:ascii="Times New Roman" w:eastAsia="Times New Roman" w:hAnsi="Times New Roman" w:cs="Times New Roman"/>
                <w:sz w:val="20"/>
                <w:szCs w:val="20"/>
                <w:lang w:eastAsia="ru-RU"/>
              </w:rPr>
              <w:t xml:space="preserve"> </w:t>
            </w:r>
            <w:r w:rsidR="00353CE9" w:rsidRPr="00353CE9">
              <w:rPr>
                <w:rFonts w:ascii="Times New Roman" w:eastAsia="Times New Roman" w:hAnsi="Times New Roman" w:cs="Times New Roman"/>
                <w:sz w:val="20"/>
                <w:szCs w:val="20"/>
                <w:lang w:eastAsia="ru-RU"/>
              </w:rPr>
              <w:t>года. По состоянию на 01.04.2017</w:t>
            </w:r>
            <w:r w:rsidRPr="00353CE9">
              <w:rPr>
                <w:rFonts w:ascii="Times New Roman" w:eastAsia="Times New Roman" w:hAnsi="Times New Roman" w:cs="Times New Roman"/>
                <w:sz w:val="20"/>
                <w:szCs w:val="20"/>
                <w:lang w:eastAsia="ru-RU"/>
              </w:rPr>
              <w:t xml:space="preserve"> денежные средства из вышестоящего бюджета в бюджет городского округа не поступали</w:t>
            </w:r>
            <w:r w:rsidR="00353CE9">
              <w:rPr>
                <w:rFonts w:ascii="Times New Roman" w:eastAsia="Times New Roman" w:hAnsi="Times New Roman" w:cs="Times New Roman"/>
                <w:sz w:val="20"/>
                <w:szCs w:val="20"/>
                <w:lang w:eastAsia="ru-RU"/>
              </w:rPr>
              <w:t>.</w:t>
            </w:r>
          </w:p>
        </w:tc>
      </w:tr>
      <w:tr w:rsidR="00353CE9" w:rsidRPr="00353CE9"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A39F2" w:rsidRPr="00396402" w:rsidRDefault="00FA39F2"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FA39F2" w:rsidRPr="00396402" w:rsidRDefault="00FA39F2" w:rsidP="00904168">
            <w:pPr>
              <w:spacing w:after="0" w:line="240" w:lineRule="auto"/>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FA39F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10 000,0</w:t>
            </w:r>
          </w:p>
        </w:tc>
        <w:tc>
          <w:tcPr>
            <w:tcW w:w="646" w:type="pct"/>
            <w:tcBorders>
              <w:top w:val="nil"/>
              <w:left w:val="nil"/>
              <w:bottom w:val="single" w:sz="4" w:space="0" w:color="auto"/>
              <w:right w:val="single" w:sz="4" w:space="0" w:color="auto"/>
            </w:tcBorders>
            <w:shd w:val="clear" w:color="000000" w:fill="FFFFFF"/>
            <w:vAlign w:val="center"/>
          </w:tcPr>
          <w:p w:rsidR="00FA39F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10 000,0</w:t>
            </w:r>
          </w:p>
        </w:tc>
        <w:tc>
          <w:tcPr>
            <w:tcW w:w="634" w:type="pct"/>
            <w:tcBorders>
              <w:top w:val="nil"/>
              <w:left w:val="nil"/>
              <w:bottom w:val="single" w:sz="4" w:space="0" w:color="auto"/>
              <w:right w:val="single" w:sz="4" w:space="0" w:color="auto"/>
            </w:tcBorders>
            <w:shd w:val="clear" w:color="000000" w:fill="FFFFFF"/>
            <w:vAlign w:val="center"/>
          </w:tcPr>
          <w:p w:rsidR="00FA39F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FA39F2"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vMerge/>
            <w:tcBorders>
              <w:left w:val="nil"/>
              <w:right w:val="single" w:sz="4" w:space="0" w:color="auto"/>
            </w:tcBorders>
            <w:shd w:val="clear" w:color="000000" w:fill="FFFFFF"/>
          </w:tcPr>
          <w:p w:rsidR="00FA39F2" w:rsidRPr="00353CE9" w:rsidRDefault="00FA39F2" w:rsidP="00904168">
            <w:pPr>
              <w:spacing w:after="0" w:line="240" w:lineRule="auto"/>
              <w:ind w:left="-109"/>
              <w:jc w:val="center"/>
              <w:rPr>
                <w:rFonts w:ascii="Times New Roman" w:eastAsia="Times New Roman" w:hAnsi="Times New Roman" w:cs="Times New Roman"/>
                <w:color w:val="FF0000"/>
                <w:sz w:val="20"/>
                <w:szCs w:val="20"/>
                <w:lang w:eastAsia="ru-RU"/>
              </w:rPr>
            </w:pPr>
          </w:p>
        </w:tc>
      </w:tr>
      <w:tr w:rsidR="00353CE9" w:rsidRPr="00353CE9"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A39F2" w:rsidRPr="00396402" w:rsidRDefault="00FA39F2"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FA39F2" w:rsidRPr="00396402" w:rsidRDefault="00FA39F2" w:rsidP="00904168">
            <w:pPr>
              <w:spacing w:after="0" w:line="240" w:lineRule="auto"/>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FA39F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12 079,9</w:t>
            </w:r>
          </w:p>
        </w:tc>
        <w:tc>
          <w:tcPr>
            <w:tcW w:w="646" w:type="pct"/>
            <w:tcBorders>
              <w:top w:val="nil"/>
              <w:left w:val="nil"/>
              <w:bottom w:val="single" w:sz="4" w:space="0" w:color="auto"/>
              <w:right w:val="single" w:sz="4" w:space="0" w:color="auto"/>
            </w:tcBorders>
            <w:shd w:val="clear" w:color="000000" w:fill="FFFFFF"/>
            <w:vAlign w:val="center"/>
          </w:tcPr>
          <w:p w:rsidR="00FA39F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12 079,9</w:t>
            </w:r>
          </w:p>
        </w:tc>
        <w:tc>
          <w:tcPr>
            <w:tcW w:w="634" w:type="pct"/>
            <w:tcBorders>
              <w:top w:val="nil"/>
              <w:left w:val="nil"/>
              <w:bottom w:val="single" w:sz="4" w:space="0" w:color="auto"/>
              <w:right w:val="single" w:sz="4" w:space="0" w:color="auto"/>
            </w:tcBorders>
            <w:shd w:val="clear" w:color="000000" w:fill="FFFFFF"/>
            <w:vAlign w:val="center"/>
          </w:tcPr>
          <w:p w:rsidR="00FA39F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FA39F2"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vMerge/>
            <w:tcBorders>
              <w:left w:val="nil"/>
              <w:bottom w:val="single" w:sz="4" w:space="0" w:color="auto"/>
              <w:right w:val="single" w:sz="4" w:space="0" w:color="auto"/>
            </w:tcBorders>
            <w:shd w:val="clear" w:color="000000" w:fill="FFFFFF"/>
          </w:tcPr>
          <w:p w:rsidR="00FA39F2" w:rsidRPr="00353CE9" w:rsidRDefault="00FA39F2" w:rsidP="00904168">
            <w:pPr>
              <w:spacing w:after="0" w:line="240" w:lineRule="auto"/>
              <w:ind w:left="-109"/>
              <w:jc w:val="center"/>
              <w:rPr>
                <w:rFonts w:ascii="Times New Roman" w:eastAsia="Times New Roman" w:hAnsi="Times New Roman" w:cs="Times New Roman"/>
                <w:color w:val="FF0000"/>
                <w:sz w:val="20"/>
                <w:szCs w:val="20"/>
                <w:lang w:eastAsia="ru-RU"/>
              </w:rPr>
            </w:pPr>
          </w:p>
        </w:tc>
      </w:tr>
      <w:tr w:rsidR="003272FB" w:rsidRPr="00D6615A"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96402"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396402" w:rsidRDefault="003272FB" w:rsidP="00904168">
            <w:pPr>
              <w:spacing w:after="0" w:line="240" w:lineRule="auto"/>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-субсидия газораспределительной организации для возмещения недополученных доходов по реализации сжиженного газа населению (бюджет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7 550,8</w:t>
            </w:r>
          </w:p>
        </w:tc>
        <w:tc>
          <w:tcPr>
            <w:tcW w:w="646" w:type="pct"/>
            <w:tcBorders>
              <w:top w:val="nil"/>
              <w:left w:val="nil"/>
              <w:bottom w:val="single" w:sz="4" w:space="0" w:color="auto"/>
              <w:right w:val="single" w:sz="4" w:space="0" w:color="auto"/>
            </w:tcBorders>
            <w:shd w:val="clear" w:color="000000" w:fill="FFFFFF"/>
            <w:vAlign w:val="center"/>
          </w:tcPr>
          <w:p w:rsidR="009C37E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7 550,8</w:t>
            </w:r>
          </w:p>
        </w:tc>
        <w:tc>
          <w:tcPr>
            <w:tcW w:w="634" w:type="pct"/>
            <w:tcBorders>
              <w:top w:val="nil"/>
              <w:left w:val="nil"/>
              <w:bottom w:val="single" w:sz="4" w:space="0" w:color="auto"/>
              <w:right w:val="single" w:sz="4" w:space="0" w:color="auto"/>
            </w:tcBorders>
            <w:shd w:val="clear" w:color="000000" w:fill="FFFFFF"/>
            <w:vAlign w:val="center"/>
          </w:tcPr>
          <w:p w:rsidR="009C37E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9C37E2"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D6615A" w:rsidRDefault="00D6615A" w:rsidP="00D6615A">
            <w:pPr>
              <w:spacing w:after="0" w:line="240" w:lineRule="auto"/>
              <w:ind w:left="-109"/>
              <w:jc w:val="center"/>
              <w:rPr>
                <w:rFonts w:ascii="Times New Roman" w:eastAsia="Times New Roman" w:hAnsi="Times New Roman" w:cs="Times New Roman"/>
                <w:sz w:val="20"/>
                <w:szCs w:val="20"/>
                <w:lang w:eastAsia="ru-RU"/>
              </w:rPr>
            </w:pPr>
            <w:r w:rsidRPr="00D6615A">
              <w:rPr>
                <w:rFonts w:ascii="Times New Roman" w:eastAsia="Times New Roman" w:hAnsi="Times New Roman" w:cs="Times New Roman"/>
                <w:sz w:val="20"/>
                <w:szCs w:val="20"/>
                <w:lang w:eastAsia="ru-RU"/>
              </w:rPr>
              <w:t>Договор заключен 01.01.2017, срок исполнения 2-4 квартал 2017 г. Финансирование осуществляется по факту выполненных работ.</w:t>
            </w:r>
          </w:p>
        </w:tc>
      </w:tr>
      <w:tr w:rsidR="003272FB" w:rsidRPr="0036643E"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96402"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396402" w:rsidRDefault="003272FB" w:rsidP="00904168">
            <w:pPr>
              <w:spacing w:after="0" w:line="240" w:lineRule="auto"/>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-субсидии для возмещения недополученных доходов  по вывозу жидких бытовых отходов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4 700,0</w:t>
            </w:r>
          </w:p>
        </w:tc>
        <w:tc>
          <w:tcPr>
            <w:tcW w:w="646" w:type="pct"/>
            <w:tcBorders>
              <w:top w:val="nil"/>
              <w:left w:val="nil"/>
              <w:bottom w:val="single" w:sz="4" w:space="0" w:color="auto"/>
              <w:right w:val="single" w:sz="4" w:space="0" w:color="auto"/>
            </w:tcBorders>
            <w:shd w:val="clear" w:color="000000" w:fill="FFFFFF"/>
            <w:vAlign w:val="center"/>
          </w:tcPr>
          <w:p w:rsidR="00B7258D"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4 700,0</w:t>
            </w:r>
          </w:p>
        </w:tc>
        <w:tc>
          <w:tcPr>
            <w:tcW w:w="634" w:type="pct"/>
            <w:tcBorders>
              <w:top w:val="nil"/>
              <w:left w:val="nil"/>
              <w:bottom w:val="single" w:sz="4" w:space="0" w:color="auto"/>
              <w:right w:val="single" w:sz="4" w:space="0" w:color="auto"/>
            </w:tcBorders>
            <w:shd w:val="clear" w:color="000000" w:fill="FFFFFF"/>
            <w:vAlign w:val="center"/>
          </w:tcPr>
          <w:p w:rsidR="007A1585"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7A1585"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CB5E63" w:rsidRPr="0047567B" w:rsidRDefault="00CB5E63" w:rsidP="004E1986">
            <w:pPr>
              <w:spacing w:after="0" w:line="240" w:lineRule="auto"/>
              <w:ind w:left="-109"/>
              <w:jc w:val="center"/>
              <w:rPr>
                <w:rFonts w:ascii="Times New Roman" w:eastAsia="Times New Roman" w:hAnsi="Times New Roman" w:cs="Times New Roman"/>
                <w:sz w:val="20"/>
                <w:szCs w:val="20"/>
                <w:lang w:eastAsia="ru-RU"/>
              </w:rPr>
            </w:pPr>
            <w:r w:rsidRPr="0047567B">
              <w:rPr>
                <w:rFonts w:ascii="Times New Roman" w:eastAsia="Times New Roman" w:hAnsi="Times New Roman" w:cs="Times New Roman"/>
                <w:sz w:val="20"/>
                <w:szCs w:val="20"/>
                <w:lang w:eastAsia="ru-RU"/>
              </w:rPr>
              <w:t xml:space="preserve">В соответствии с порядком предоставления субсидий на возмещение затрат или недополученных доходов на </w:t>
            </w:r>
            <w:r w:rsidRPr="0047567B">
              <w:rPr>
                <w:rFonts w:ascii="Times New Roman" w:eastAsia="Times New Roman" w:hAnsi="Times New Roman" w:cs="Times New Roman"/>
                <w:sz w:val="20"/>
                <w:szCs w:val="20"/>
                <w:lang w:eastAsia="ru-RU"/>
              </w:rPr>
              <w:lastRenderedPageBreak/>
              <w:t xml:space="preserve">жилищно-коммунальные услуги   субсидия предоставляется </w:t>
            </w:r>
          </w:p>
          <w:p w:rsidR="00546FCB" w:rsidRPr="0036643E" w:rsidRDefault="00CB5E63" w:rsidP="0047567B">
            <w:pPr>
              <w:spacing w:after="0" w:line="240" w:lineRule="auto"/>
              <w:ind w:left="-109"/>
              <w:jc w:val="center"/>
              <w:rPr>
                <w:rFonts w:ascii="Times New Roman" w:eastAsia="Times New Roman" w:hAnsi="Times New Roman" w:cs="Times New Roman"/>
                <w:sz w:val="20"/>
                <w:szCs w:val="20"/>
                <w:highlight w:val="yellow"/>
                <w:lang w:eastAsia="ru-RU"/>
              </w:rPr>
            </w:pPr>
            <w:r w:rsidRPr="0047567B">
              <w:rPr>
                <w:rFonts w:ascii="Times New Roman" w:eastAsia="Times New Roman" w:hAnsi="Times New Roman" w:cs="Times New Roman"/>
                <w:sz w:val="20"/>
                <w:szCs w:val="20"/>
                <w:lang w:eastAsia="ru-RU"/>
              </w:rPr>
              <w:t xml:space="preserve">за фактически выполненный объем работ. </w:t>
            </w:r>
            <w:r w:rsidR="00167B82" w:rsidRPr="0047567B">
              <w:rPr>
                <w:rFonts w:ascii="Times New Roman" w:eastAsia="Times New Roman" w:hAnsi="Times New Roman" w:cs="Times New Roman"/>
                <w:sz w:val="20"/>
                <w:szCs w:val="20"/>
                <w:lang w:eastAsia="ru-RU"/>
              </w:rPr>
              <w:t>14.04.2017</w:t>
            </w:r>
            <w:r w:rsidRPr="0047567B">
              <w:rPr>
                <w:rFonts w:ascii="Times New Roman" w:eastAsia="Times New Roman" w:hAnsi="Times New Roman" w:cs="Times New Roman"/>
                <w:sz w:val="20"/>
                <w:szCs w:val="20"/>
                <w:lang w:eastAsia="ru-RU"/>
              </w:rPr>
              <w:t xml:space="preserve"> заключен контракт </w:t>
            </w:r>
            <w:r w:rsidR="0047567B" w:rsidRPr="0047567B">
              <w:rPr>
                <w:rFonts w:ascii="Times New Roman" w:eastAsia="Times New Roman" w:hAnsi="Times New Roman" w:cs="Times New Roman"/>
                <w:sz w:val="20"/>
                <w:szCs w:val="20"/>
                <w:lang w:eastAsia="ru-RU"/>
              </w:rPr>
              <w:t xml:space="preserve">на выполненные работы в </w:t>
            </w:r>
            <w:r w:rsidR="004E1986" w:rsidRPr="0047567B">
              <w:rPr>
                <w:rFonts w:ascii="Times New Roman" w:eastAsia="Times New Roman" w:hAnsi="Times New Roman" w:cs="Times New Roman"/>
                <w:sz w:val="20"/>
                <w:szCs w:val="20"/>
                <w:lang w:eastAsia="ru-RU"/>
              </w:rPr>
              <w:t>1</w:t>
            </w:r>
            <w:r w:rsidR="00EB0D49" w:rsidRPr="0047567B">
              <w:rPr>
                <w:rFonts w:ascii="Times New Roman" w:eastAsia="Times New Roman" w:hAnsi="Times New Roman" w:cs="Times New Roman"/>
                <w:sz w:val="20"/>
                <w:szCs w:val="20"/>
                <w:lang w:eastAsia="ru-RU"/>
              </w:rPr>
              <w:t xml:space="preserve"> </w:t>
            </w:r>
            <w:r w:rsidR="00546FCB" w:rsidRPr="0047567B">
              <w:rPr>
                <w:rFonts w:ascii="Times New Roman" w:eastAsia="Times New Roman" w:hAnsi="Times New Roman" w:cs="Times New Roman"/>
                <w:sz w:val="20"/>
                <w:szCs w:val="20"/>
                <w:lang w:eastAsia="ru-RU"/>
              </w:rPr>
              <w:t xml:space="preserve"> квартал</w:t>
            </w:r>
            <w:r w:rsidR="0047567B" w:rsidRPr="0047567B">
              <w:rPr>
                <w:rFonts w:ascii="Times New Roman" w:eastAsia="Times New Roman" w:hAnsi="Times New Roman" w:cs="Times New Roman"/>
                <w:sz w:val="20"/>
                <w:szCs w:val="20"/>
                <w:lang w:eastAsia="ru-RU"/>
              </w:rPr>
              <w:t>е</w:t>
            </w:r>
            <w:r w:rsidR="004E1986" w:rsidRPr="0047567B">
              <w:rPr>
                <w:rFonts w:ascii="Times New Roman" w:eastAsia="Times New Roman" w:hAnsi="Times New Roman" w:cs="Times New Roman"/>
                <w:sz w:val="20"/>
                <w:szCs w:val="20"/>
                <w:lang w:eastAsia="ru-RU"/>
              </w:rPr>
              <w:t xml:space="preserve"> 2017 </w:t>
            </w:r>
            <w:r w:rsidR="00546FCB" w:rsidRPr="0047567B">
              <w:rPr>
                <w:rFonts w:ascii="Times New Roman" w:eastAsia="Times New Roman" w:hAnsi="Times New Roman" w:cs="Times New Roman"/>
                <w:sz w:val="20"/>
                <w:szCs w:val="20"/>
                <w:lang w:eastAsia="ru-RU"/>
              </w:rPr>
              <w:t>г</w:t>
            </w:r>
            <w:r w:rsidR="004E1986" w:rsidRPr="0047567B">
              <w:rPr>
                <w:rFonts w:ascii="Times New Roman" w:eastAsia="Times New Roman" w:hAnsi="Times New Roman" w:cs="Times New Roman"/>
                <w:sz w:val="20"/>
                <w:szCs w:val="20"/>
                <w:lang w:eastAsia="ru-RU"/>
              </w:rPr>
              <w:t xml:space="preserve">. </w:t>
            </w:r>
          </w:p>
        </w:tc>
      </w:tr>
      <w:tr w:rsidR="003272FB" w:rsidRPr="0036643E" w:rsidTr="0041779C">
        <w:trPr>
          <w:trHeight w:val="766"/>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C56EEB" w:rsidRDefault="003272FB" w:rsidP="00904168">
            <w:pPr>
              <w:spacing w:after="0" w:line="240" w:lineRule="auto"/>
              <w:jc w:val="center"/>
              <w:rPr>
                <w:rFonts w:ascii="Times New Roman" w:eastAsia="Times New Roman" w:hAnsi="Times New Roman" w:cs="Times New Roman"/>
                <w:color w:val="000000"/>
                <w:sz w:val="20"/>
                <w:szCs w:val="20"/>
                <w:lang w:eastAsia="ru-RU"/>
              </w:rPr>
            </w:pPr>
            <w:r w:rsidRPr="00C56EEB">
              <w:rPr>
                <w:rFonts w:ascii="Times New Roman" w:eastAsia="Times New Roman" w:hAnsi="Times New Roman" w:cs="Times New Roman"/>
                <w:color w:val="000000"/>
                <w:sz w:val="20"/>
                <w:szCs w:val="20"/>
                <w:lang w:eastAsia="ru-RU"/>
              </w:rPr>
              <w:lastRenderedPageBreak/>
              <w:t>3</w:t>
            </w:r>
          </w:p>
        </w:tc>
        <w:tc>
          <w:tcPr>
            <w:tcW w:w="1502" w:type="pct"/>
            <w:tcBorders>
              <w:top w:val="nil"/>
              <w:left w:val="nil"/>
              <w:bottom w:val="single" w:sz="4" w:space="0" w:color="auto"/>
              <w:right w:val="single" w:sz="4" w:space="0" w:color="auto"/>
            </w:tcBorders>
            <w:shd w:val="clear" w:color="000000" w:fill="FFFFFF"/>
            <w:vAlign w:val="center"/>
          </w:tcPr>
          <w:p w:rsidR="003272FB" w:rsidRPr="00E90DD8" w:rsidRDefault="003272FB" w:rsidP="00904168">
            <w:pPr>
              <w:spacing w:after="0" w:line="240" w:lineRule="auto"/>
              <w:rPr>
                <w:rFonts w:ascii="Times New Roman" w:eastAsia="Times New Roman" w:hAnsi="Times New Roman" w:cs="Times New Roman"/>
                <w:bCs/>
                <w:color w:val="000000"/>
                <w:sz w:val="20"/>
                <w:szCs w:val="20"/>
                <w:u w:val="single"/>
                <w:lang w:eastAsia="ru-RU"/>
              </w:rPr>
            </w:pPr>
            <w:r w:rsidRPr="00E90DD8">
              <w:rPr>
                <w:rFonts w:ascii="Times New Roman" w:hAnsi="Times New Roman" w:cs="Times New Roman"/>
                <w:bCs/>
                <w:color w:val="000000"/>
                <w:sz w:val="20"/>
                <w:szCs w:val="20"/>
                <w:u w:val="single"/>
              </w:rPr>
              <w:t>подпрограмма</w:t>
            </w:r>
            <w:r w:rsidRPr="00E90DD8">
              <w:rPr>
                <w:rFonts w:ascii="Times New Roman" w:eastAsia="Times New Roman" w:hAnsi="Times New Roman" w:cs="Times New Roman"/>
                <w:sz w:val="20"/>
                <w:szCs w:val="20"/>
                <w:u w:val="single"/>
                <w:lang w:eastAsia="ru-RU"/>
              </w:rPr>
              <w:t xml:space="preserve"> </w:t>
            </w:r>
            <w:r w:rsidR="003106FA" w:rsidRPr="00E90DD8">
              <w:rPr>
                <w:rFonts w:ascii="Times New Roman" w:eastAsia="Times New Roman" w:hAnsi="Times New Roman" w:cs="Times New Roman"/>
                <w:bCs/>
                <w:color w:val="000000"/>
                <w:sz w:val="20"/>
                <w:szCs w:val="20"/>
                <w:u w:val="single"/>
                <w:lang w:eastAsia="ru-RU"/>
              </w:rPr>
              <w:t>«Энергосбережение и повышение</w:t>
            </w:r>
            <w:r w:rsidRPr="00E90DD8">
              <w:rPr>
                <w:rFonts w:ascii="Times New Roman" w:eastAsia="Times New Roman" w:hAnsi="Times New Roman" w:cs="Times New Roman"/>
                <w:bCs/>
                <w:color w:val="000000"/>
                <w:sz w:val="20"/>
                <w:szCs w:val="20"/>
                <w:u w:val="single"/>
                <w:lang w:eastAsia="ru-RU"/>
              </w:rPr>
              <w:t xml:space="preserve"> энергетической эффективности и энергобезопасности муниципального образования городской округ город Мегион»</w:t>
            </w:r>
          </w:p>
          <w:p w:rsidR="003272FB" w:rsidRPr="00E90DD8" w:rsidRDefault="003272FB" w:rsidP="00904168">
            <w:pPr>
              <w:spacing w:after="0" w:line="240" w:lineRule="auto"/>
              <w:rPr>
                <w:rFonts w:ascii="Times New Roman" w:hAnsi="Times New Roman" w:cs="Times New Roman"/>
                <w:sz w:val="20"/>
                <w:szCs w:val="20"/>
              </w:rPr>
            </w:pPr>
            <w:r w:rsidRPr="00E90DD8">
              <w:rPr>
                <w:rFonts w:ascii="Times New Roman" w:hAnsi="Times New Roman" w:cs="Times New Roman"/>
                <w:sz w:val="20"/>
                <w:szCs w:val="20"/>
                <w:u w:val="single"/>
              </w:rPr>
              <w:t xml:space="preserve"> </w:t>
            </w:r>
            <w:r w:rsidRPr="00E90DD8">
              <w:rPr>
                <w:rFonts w:ascii="Times New Roman" w:hAnsi="Times New Roman" w:cs="Times New Roman"/>
                <w:bCs/>
                <w:color w:val="000000"/>
                <w:sz w:val="20"/>
                <w:szCs w:val="20"/>
                <w:u w:val="single"/>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646" w:type="pct"/>
            <w:tcBorders>
              <w:top w:val="nil"/>
              <w:left w:val="nil"/>
              <w:bottom w:val="single" w:sz="4" w:space="0" w:color="auto"/>
              <w:right w:val="single" w:sz="4" w:space="0" w:color="auto"/>
            </w:tcBorders>
            <w:shd w:val="clear" w:color="000000" w:fill="FFFFFF"/>
            <w:vAlign w:val="center"/>
          </w:tcPr>
          <w:p w:rsidR="00FA4CCA"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634" w:type="pct"/>
            <w:tcBorders>
              <w:top w:val="nil"/>
              <w:left w:val="nil"/>
              <w:bottom w:val="single" w:sz="4" w:space="0" w:color="auto"/>
              <w:right w:val="single" w:sz="4" w:space="0" w:color="auto"/>
            </w:tcBorders>
            <w:shd w:val="clear" w:color="000000" w:fill="FFFFFF"/>
            <w:vAlign w:val="center"/>
          </w:tcPr>
          <w:p w:rsidR="00FA4CCA"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FA4CCA"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36643E" w:rsidRDefault="00C56EEB" w:rsidP="00904168">
            <w:pPr>
              <w:spacing w:after="0" w:line="240" w:lineRule="auto"/>
              <w:ind w:left="-109"/>
              <w:jc w:val="center"/>
              <w:rPr>
                <w:rFonts w:ascii="Times New Roman" w:eastAsia="Times New Roman" w:hAnsi="Times New Roman" w:cs="Times New Roman"/>
                <w:sz w:val="20"/>
                <w:szCs w:val="20"/>
                <w:highlight w:val="yellow"/>
                <w:lang w:eastAsia="ru-RU"/>
              </w:rPr>
            </w:pPr>
            <w:r w:rsidRPr="00C56EEB">
              <w:rPr>
                <w:rFonts w:ascii="Times New Roman" w:eastAsia="Times New Roman" w:hAnsi="Times New Roman" w:cs="Times New Roman"/>
                <w:sz w:val="20"/>
                <w:szCs w:val="20"/>
                <w:lang w:eastAsia="ru-RU"/>
              </w:rPr>
              <w:t>Размещение муниципального заказа во втором квартале 2017 года.</w:t>
            </w:r>
            <w:r w:rsidR="00BC65B9" w:rsidRPr="00C56EEB">
              <w:rPr>
                <w:rFonts w:ascii="Times New Roman" w:eastAsia="Times New Roman" w:hAnsi="Times New Roman" w:cs="Times New Roman"/>
                <w:sz w:val="20"/>
                <w:szCs w:val="20"/>
                <w:lang w:eastAsia="ru-RU"/>
              </w:rPr>
              <w:t xml:space="preserve"> </w:t>
            </w:r>
          </w:p>
        </w:tc>
      </w:tr>
      <w:tr w:rsidR="003272FB" w:rsidRPr="0036643E" w:rsidTr="0041779C">
        <w:trPr>
          <w:trHeight w:val="374"/>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3272FB" w:rsidRPr="00E90DD8" w:rsidRDefault="003272FB" w:rsidP="00904168">
            <w:pPr>
              <w:spacing w:after="0" w:line="240" w:lineRule="auto"/>
              <w:jc w:val="center"/>
              <w:rPr>
                <w:rFonts w:ascii="Times New Roman" w:eastAsia="Times New Roman" w:hAnsi="Times New Roman" w:cs="Times New Roman"/>
                <w:color w:val="000000"/>
                <w:sz w:val="20"/>
                <w:szCs w:val="20"/>
                <w:lang w:eastAsia="ru-RU"/>
              </w:rPr>
            </w:pPr>
            <w:r w:rsidRPr="00E90DD8">
              <w:rPr>
                <w:rFonts w:ascii="Times New Roman" w:eastAsia="Times New Roman" w:hAnsi="Times New Roman" w:cs="Times New Roman"/>
                <w:color w:val="000000"/>
                <w:sz w:val="20"/>
                <w:szCs w:val="20"/>
                <w:lang w:eastAsia="ru-RU"/>
              </w:rPr>
              <w:t>4</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3272FB" w:rsidRPr="00E90DD8" w:rsidRDefault="00E90DD8" w:rsidP="002B15F1">
            <w:pPr>
              <w:spacing w:after="0" w:line="240" w:lineRule="auto"/>
              <w:jc w:val="both"/>
              <w:rPr>
                <w:rFonts w:ascii="Times New Roman" w:hAnsi="Times New Roman" w:cs="Times New Roman"/>
                <w:sz w:val="20"/>
                <w:szCs w:val="20"/>
                <w:u w:val="single"/>
              </w:rPr>
            </w:pPr>
            <w:r w:rsidRPr="00E90DD8">
              <w:rPr>
                <w:rFonts w:ascii="Times New Roman" w:eastAsia="Times New Roman" w:hAnsi="Times New Roman" w:cs="Times New Roman"/>
                <w:bCs/>
                <w:color w:val="000000"/>
                <w:sz w:val="20"/>
                <w:szCs w:val="20"/>
                <w:lang w:eastAsia="ru-RU"/>
              </w:rPr>
              <w:t>подпрограмма "Капитальный ремонт, реконструкция и ремонт  муниципального жилого фонда городского округа город Мегион"</w:t>
            </w:r>
            <w:r w:rsidR="003272FB" w:rsidRPr="00E90DD8">
              <w:rPr>
                <w:rFonts w:ascii="Times New Roman" w:eastAsia="Times New Roman" w:hAnsi="Times New Roman" w:cs="Times New Roman"/>
                <w:bCs/>
                <w:color w:val="000000"/>
                <w:sz w:val="20"/>
                <w:szCs w:val="20"/>
                <w:u w:val="single"/>
                <w:lang w:eastAsia="ru-RU"/>
              </w:rPr>
              <w:t xml:space="preserve"> </w:t>
            </w:r>
            <w:r w:rsidR="003272FB" w:rsidRPr="00E90DD8">
              <w:rPr>
                <w:rFonts w:ascii="Times New Roman" w:hAnsi="Times New Roman" w:cs="Times New Roman"/>
                <w:sz w:val="20"/>
                <w:szCs w:val="20"/>
                <w:u w:val="single"/>
              </w:rPr>
              <w:t xml:space="preserve"> </w:t>
            </w:r>
            <w:r w:rsidR="003272FB" w:rsidRPr="00E90DD8">
              <w:rPr>
                <w:rFonts w:ascii="Times New Roman" w:hAnsi="Times New Roman" w:cs="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A4CCA"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FA4CCA"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single" w:sz="4" w:space="0" w:color="auto"/>
              <w:left w:val="nil"/>
              <w:bottom w:val="single" w:sz="4" w:space="0" w:color="auto"/>
              <w:right w:val="single" w:sz="4" w:space="0" w:color="auto"/>
            </w:tcBorders>
            <w:shd w:val="clear" w:color="000000" w:fill="FFFFFF"/>
            <w:vAlign w:val="center"/>
          </w:tcPr>
          <w:p w:rsidR="00FA4CCA"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single" w:sz="4" w:space="0" w:color="auto"/>
              <w:left w:val="nil"/>
              <w:bottom w:val="single" w:sz="4" w:space="0" w:color="auto"/>
              <w:right w:val="single" w:sz="4" w:space="0" w:color="auto"/>
            </w:tcBorders>
            <w:shd w:val="clear" w:color="000000" w:fill="FFFFFF"/>
          </w:tcPr>
          <w:p w:rsidR="003272FB" w:rsidRPr="0036643E" w:rsidRDefault="00C56EEB" w:rsidP="00904168">
            <w:pPr>
              <w:spacing w:after="0" w:line="240" w:lineRule="auto"/>
              <w:ind w:left="-109"/>
              <w:jc w:val="center"/>
              <w:rPr>
                <w:rFonts w:ascii="Times New Roman" w:eastAsia="Times New Roman" w:hAnsi="Times New Roman" w:cs="Times New Roman"/>
                <w:sz w:val="20"/>
                <w:szCs w:val="20"/>
                <w:highlight w:val="yellow"/>
                <w:lang w:eastAsia="ru-RU"/>
              </w:rPr>
            </w:pPr>
            <w:r w:rsidRPr="00C56EEB">
              <w:rPr>
                <w:rFonts w:ascii="Times New Roman" w:eastAsia="Times New Roman" w:hAnsi="Times New Roman" w:cs="Times New Roman"/>
                <w:sz w:val="20"/>
                <w:szCs w:val="20"/>
                <w:lang w:eastAsia="ru-RU"/>
              </w:rPr>
              <w:t>Аукционная документация в стадии согласования.</w:t>
            </w:r>
          </w:p>
        </w:tc>
      </w:tr>
      <w:tr w:rsidR="003272FB" w:rsidRPr="0036643E" w:rsidTr="0041779C">
        <w:trPr>
          <w:trHeight w:val="312"/>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3272FB" w:rsidRPr="00E90DD8" w:rsidRDefault="003272FB" w:rsidP="00904168">
            <w:pPr>
              <w:spacing w:after="0" w:line="240" w:lineRule="auto"/>
              <w:jc w:val="center"/>
              <w:rPr>
                <w:rFonts w:ascii="Times New Roman" w:eastAsia="Times New Roman" w:hAnsi="Times New Roman" w:cs="Times New Roman"/>
                <w:color w:val="000000"/>
                <w:sz w:val="20"/>
                <w:szCs w:val="20"/>
                <w:lang w:eastAsia="ru-RU"/>
              </w:rPr>
            </w:pPr>
            <w:r w:rsidRPr="00E90DD8">
              <w:rPr>
                <w:rFonts w:ascii="Times New Roman" w:eastAsia="Times New Roman" w:hAnsi="Times New Roman" w:cs="Times New Roman"/>
                <w:color w:val="000000"/>
                <w:sz w:val="20"/>
                <w:szCs w:val="20"/>
                <w:lang w:eastAsia="ru-RU"/>
              </w:rPr>
              <w:t>5</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3272FB" w:rsidRPr="00E90DD8" w:rsidRDefault="003272FB" w:rsidP="005266EB">
            <w:pPr>
              <w:spacing w:after="0" w:line="240" w:lineRule="auto"/>
              <w:rPr>
                <w:rFonts w:ascii="Times New Roman" w:hAnsi="Times New Roman" w:cs="Times New Roman"/>
                <w:sz w:val="20"/>
                <w:szCs w:val="20"/>
              </w:rPr>
            </w:pPr>
            <w:r w:rsidRPr="00E90DD8">
              <w:rPr>
                <w:rFonts w:ascii="Times New Roman" w:eastAsia="Times New Roman" w:hAnsi="Times New Roman" w:cs="Times New Roman"/>
                <w:bCs/>
                <w:color w:val="000000"/>
                <w:sz w:val="20"/>
                <w:szCs w:val="20"/>
                <w:lang w:eastAsia="ru-RU"/>
              </w:rPr>
              <w:t xml:space="preserve">подпрограмма  </w:t>
            </w:r>
            <w:r w:rsidRPr="00E90DD8">
              <w:rPr>
                <w:rFonts w:ascii="Times New Roman" w:hAnsi="Times New Roman" w:cs="Times New Roman"/>
                <w:sz w:val="20"/>
                <w:szCs w:val="20"/>
              </w:rPr>
              <w:t xml:space="preserve"> «Содействие проведению капитального ремонта многоквартирных домов на территории городского округа город Мегион» </w:t>
            </w:r>
            <w:r w:rsidRPr="00E90DD8">
              <w:rPr>
                <w:rFonts w:ascii="Times New Roman" w:hAnsi="Times New Roman" w:cs="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3272FB" w:rsidRPr="00662666" w:rsidRDefault="00E90DD8" w:rsidP="004177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234AB" w:rsidRPr="00662666" w:rsidRDefault="00E90DD8" w:rsidP="004177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F234AB" w:rsidRPr="00662666" w:rsidRDefault="00E90DD8" w:rsidP="004177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single" w:sz="4" w:space="0" w:color="auto"/>
              <w:left w:val="nil"/>
              <w:bottom w:val="single" w:sz="4" w:space="0" w:color="auto"/>
              <w:right w:val="single" w:sz="4" w:space="0" w:color="auto"/>
            </w:tcBorders>
            <w:shd w:val="clear" w:color="000000" w:fill="FFFFFF"/>
            <w:vAlign w:val="center"/>
          </w:tcPr>
          <w:p w:rsidR="00F234AB" w:rsidRPr="00396402" w:rsidRDefault="00E90DD8" w:rsidP="004177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single" w:sz="4" w:space="0" w:color="auto"/>
              <w:left w:val="nil"/>
              <w:bottom w:val="single" w:sz="4" w:space="0" w:color="auto"/>
              <w:right w:val="single" w:sz="4" w:space="0" w:color="auto"/>
            </w:tcBorders>
            <w:shd w:val="clear" w:color="000000" w:fill="FFFFFF"/>
          </w:tcPr>
          <w:p w:rsidR="00DE7BBD" w:rsidRPr="00D6615A" w:rsidRDefault="00D6615A" w:rsidP="00D6615A">
            <w:pPr>
              <w:spacing w:after="0" w:line="240" w:lineRule="auto"/>
              <w:jc w:val="center"/>
              <w:rPr>
                <w:rFonts w:ascii="Times New Roman" w:eastAsia="Times New Roman" w:hAnsi="Times New Roman" w:cs="Times New Roman"/>
                <w:sz w:val="20"/>
                <w:szCs w:val="20"/>
                <w:lang w:eastAsia="ru-RU"/>
              </w:rPr>
            </w:pPr>
            <w:r w:rsidRPr="00D6615A">
              <w:rPr>
                <w:rFonts w:ascii="Times New Roman" w:eastAsia="Times New Roman" w:hAnsi="Times New Roman" w:cs="Times New Roman"/>
                <w:sz w:val="20"/>
                <w:szCs w:val="20"/>
                <w:lang w:eastAsia="ru-RU"/>
              </w:rPr>
              <w:t xml:space="preserve">После завершения проектных работ будет заключен контракт с Югорским фондом на проведение ремонтных работ. </w:t>
            </w:r>
          </w:p>
        </w:tc>
      </w:tr>
    </w:tbl>
    <w:p w:rsidR="00D9346C" w:rsidRPr="0036643E" w:rsidRDefault="002E6E6B" w:rsidP="002E6E6B">
      <w:pPr>
        <w:spacing w:after="0" w:line="240" w:lineRule="auto"/>
        <w:jc w:val="center"/>
        <w:rPr>
          <w:rFonts w:ascii="Times New Roman" w:eastAsia="Times New Roman" w:hAnsi="Times New Roman" w:cs="Times New Roman"/>
          <w:sz w:val="24"/>
          <w:szCs w:val="24"/>
          <w:highlight w:val="yellow"/>
          <w:lang w:eastAsia="ru-RU"/>
        </w:rPr>
      </w:pPr>
      <w:r w:rsidRPr="0036643E">
        <w:rPr>
          <w:rFonts w:ascii="Times New Roman" w:eastAsia="Times New Roman" w:hAnsi="Times New Roman" w:cs="Times New Roman"/>
          <w:sz w:val="24"/>
          <w:szCs w:val="24"/>
          <w:highlight w:val="yellow"/>
          <w:lang w:eastAsia="ru-RU"/>
        </w:rPr>
        <w:t xml:space="preserve">  </w:t>
      </w:r>
    </w:p>
    <w:p w:rsidR="00D34B9A" w:rsidRDefault="00D34B9A" w:rsidP="002E6E6B">
      <w:pPr>
        <w:spacing w:after="0" w:line="240" w:lineRule="auto"/>
        <w:jc w:val="center"/>
        <w:rPr>
          <w:rFonts w:ascii="Times New Roman" w:eastAsia="Times New Roman" w:hAnsi="Times New Roman" w:cs="Times New Roman"/>
          <w:b/>
          <w:bCs/>
          <w:color w:val="000000"/>
          <w:sz w:val="24"/>
          <w:szCs w:val="24"/>
          <w:lang w:eastAsia="ru-RU"/>
        </w:rPr>
      </w:pPr>
    </w:p>
    <w:p w:rsidR="00D34B9A" w:rsidRDefault="00D34B9A" w:rsidP="002E6E6B">
      <w:pPr>
        <w:spacing w:after="0" w:line="240" w:lineRule="auto"/>
        <w:jc w:val="center"/>
        <w:rPr>
          <w:rFonts w:ascii="Times New Roman" w:eastAsia="Times New Roman" w:hAnsi="Times New Roman" w:cs="Times New Roman"/>
          <w:b/>
          <w:bCs/>
          <w:color w:val="000000"/>
          <w:sz w:val="24"/>
          <w:szCs w:val="24"/>
          <w:lang w:eastAsia="ru-RU"/>
        </w:rPr>
      </w:pPr>
    </w:p>
    <w:p w:rsidR="009C1278" w:rsidRPr="000F6BF4" w:rsidRDefault="002E6E6B" w:rsidP="002E6E6B">
      <w:pPr>
        <w:spacing w:after="0" w:line="240" w:lineRule="auto"/>
        <w:jc w:val="center"/>
        <w:rPr>
          <w:rFonts w:ascii="Times New Roman" w:eastAsia="Times New Roman" w:hAnsi="Times New Roman" w:cs="Times New Roman"/>
          <w:b/>
          <w:bCs/>
          <w:color w:val="000000"/>
          <w:sz w:val="24"/>
          <w:szCs w:val="24"/>
          <w:lang w:eastAsia="ru-RU"/>
        </w:rPr>
      </w:pPr>
      <w:r w:rsidRPr="000F6BF4">
        <w:rPr>
          <w:rFonts w:ascii="Times New Roman" w:eastAsia="Times New Roman" w:hAnsi="Times New Roman" w:cs="Times New Roman"/>
          <w:b/>
          <w:bCs/>
          <w:color w:val="000000"/>
          <w:sz w:val="24"/>
          <w:szCs w:val="24"/>
          <w:lang w:eastAsia="ru-RU"/>
        </w:rPr>
        <w:t>1</w:t>
      </w:r>
      <w:r w:rsidR="00E463AD" w:rsidRPr="000F6BF4">
        <w:rPr>
          <w:rFonts w:ascii="Times New Roman" w:eastAsia="Times New Roman" w:hAnsi="Times New Roman" w:cs="Times New Roman"/>
          <w:b/>
          <w:bCs/>
          <w:color w:val="000000"/>
          <w:sz w:val="24"/>
          <w:szCs w:val="24"/>
          <w:lang w:eastAsia="ru-RU"/>
        </w:rPr>
        <w:t>5</w:t>
      </w:r>
      <w:r w:rsidR="00551BE8" w:rsidRPr="000F6BF4">
        <w:rPr>
          <w:rFonts w:ascii="Times New Roman" w:eastAsia="Times New Roman" w:hAnsi="Times New Roman" w:cs="Times New Roman"/>
          <w:b/>
          <w:bCs/>
          <w:color w:val="000000"/>
          <w:sz w:val="24"/>
          <w:szCs w:val="24"/>
          <w:lang w:eastAsia="ru-RU"/>
        </w:rPr>
        <w:t xml:space="preserve">. Программа </w:t>
      </w:r>
    </w:p>
    <w:p w:rsidR="002E6E6B" w:rsidRPr="000F6BF4" w:rsidRDefault="00551BE8" w:rsidP="002E6E6B">
      <w:pPr>
        <w:spacing w:after="0" w:line="240" w:lineRule="auto"/>
        <w:jc w:val="center"/>
        <w:rPr>
          <w:rFonts w:ascii="Times New Roman" w:eastAsia="Times New Roman" w:hAnsi="Times New Roman" w:cs="Times New Roman"/>
          <w:b/>
          <w:bCs/>
          <w:color w:val="000000"/>
          <w:sz w:val="24"/>
          <w:szCs w:val="24"/>
          <w:lang w:eastAsia="ru-RU"/>
        </w:rPr>
      </w:pPr>
      <w:r w:rsidRPr="000F6BF4">
        <w:rPr>
          <w:rFonts w:ascii="Times New Roman" w:eastAsia="Times New Roman" w:hAnsi="Times New Roman" w:cs="Times New Roman"/>
          <w:b/>
          <w:bCs/>
          <w:color w:val="000000"/>
          <w:sz w:val="24"/>
          <w:szCs w:val="24"/>
          <w:lang w:eastAsia="ru-RU"/>
        </w:rPr>
        <w:t>«</w:t>
      </w:r>
      <w:r w:rsidR="002E6E6B" w:rsidRPr="000F6BF4">
        <w:rPr>
          <w:rFonts w:ascii="Times New Roman" w:eastAsia="Times New Roman" w:hAnsi="Times New Roman" w:cs="Times New Roman"/>
          <w:b/>
          <w:bCs/>
          <w:color w:val="000000"/>
          <w:sz w:val="24"/>
          <w:szCs w:val="24"/>
          <w:lang w:eastAsia="ru-RU"/>
        </w:rPr>
        <w:t>Мероприятия в области градостроительной деятельности городского округа город Мегион на 2</w:t>
      </w:r>
      <w:r w:rsidR="003106FA">
        <w:rPr>
          <w:rFonts w:ascii="Times New Roman" w:eastAsia="Times New Roman" w:hAnsi="Times New Roman" w:cs="Times New Roman"/>
          <w:b/>
          <w:bCs/>
          <w:color w:val="000000"/>
          <w:sz w:val="24"/>
          <w:szCs w:val="24"/>
          <w:lang w:eastAsia="ru-RU"/>
        </w:rPr>
        <w:t xml:space="preserve">014 год и </w:t>
      </w:r>
      <w:r w:rsidR="0055762A">
        <w:rPr>
          <w:rFonts w:ascii="Times New Roman" w:eastAsia="Times New Roman" w:hAnsi="Times New Roman" w:cs="Times New Roman"/>
          <w:b/>
          <w:bCs/>
          <w:color w:val="000000"/>
          <w:sz w:val="24"/>
          <w:szCs w:val="24"/>
          <w:lang w:eastAsia="ru-RU"/>
        </w:rPr>
        <w:t xml:space="preserve">период </w:t>
      </w:r>
      <w:r w:rsidRPr="000F6BF4">
        <w:rPr>
          <w:rFonts w:ascii="Times New Roman" w:eastAsia="Times New Roman" w:hAnsi="Times New Roman" w:cs="Times New Roman"/>
          <w:b/>
          <w:bCs/>
          <w:color w:val="000000"/>
          <w:sz w:val="24"/>
          <w:szCs w:val="24"/>
          <w:lang w:eastAsia="ru-RU"/>
        </w:rPr>
        <w:t>до 201</w:t>
      </w:r>
      <w:r w:rsidR="000F6BF4" w:rsidRPr="000F6BF4">
        <w:rPr>
          <w:rFonts w:ascii="Times New Roman" w:eastAsia="Times New Roman" w:hAnsi="Times New Roman" w:cs="Times New Roman"/>
          <w:b/>
          <w:bCs/>
          <w:color w:val="000000"/>
          <w:sz w:val="24"/>
          <w:szCs w:val="24"/>
          <w:lang w:eastAsia="ru-RU"/>
        </w:rPr>
        <w:t>9</w:t>
      </w:r>
      <w:r w:rsidRPr="000F6BF4">
        <w:rPr>
          <w:rFonts w:ascii="Times New Roman" w:eastAsia="Times New Roman" w:hAnsi="Times New Roman" w:cs="Times New Roman"/>
          <w:b/>
          <w:bCs/>
          <w:color w:val="000000"/>
          <w:sz w:val="24"/>
          <w:szCs w:val="24"/>
          <w:lang w:eastAsia="ru-RU"/>
        </w:rPr>
        <w:t xml:space="preserve"> года»</w:t>
      </w:r>
    </w:p>
    <w:p w:rsidR="009C1278" w:rsidRPr="0036643E" w:rsidRDefault="009C1278" w:rsidP="002E6E6B">
      <w:pPr>
        <w:spacing w:after="0" w:line="240" w:lineRule="auto"/>
        <w:jc w:val="center"/>
        <w:rPr>
          <w:rFonts w:ascii="Times New Roman" w:eastAsia="Times New Roman" w:hAnsi="Times New Roman" w:cs="Times New Roman"/>
          <w:b/>
          <w:bCs/>
          <w:color w:val="000000"/>
          <w:sz w:val="24"/>
          <w:szCs w:val="24"/>
          <w:highlight w:val="yellow"/>
          <w:lang w:eastAsia="ru-RU"/>
        </w:rPr>
      </w:pPr>
    </w:p>
    <w:p w:rsidR="002E6E6B" w:rsidRPr="00D96CA3" w:rsidRDefault="002E6E6B" w:rsidP="002E6E6B">
      <w:pPr>
        <w:spacing w:after="0" w:line="240" w:lineRule="auto"/>
        <w:jc w:val="both"/>
        <w:rPr>
          <w:rFonts w:ascii="Times New Roman" w:eastAsia="Times New Roman" w:hAnsi="Times New Roman" w:cs="Times New Roman"/>
          <w:bCs/>
          <w:color w:val="000000"/>
          <w:sz w:val="24"/>
          <w:szCs w:val="24"/>
          <w:lang w:eastAsia="ru-RU"/>
        </w:rPr>
      </w:pPr>
      <w:r w:rsidRPr="00D96CA3">
        <w:rPr>
          <w:rFonts w:ascii="Times New Roman" w:eastAsia="Times New Roman" w:hAnsi="Times New Roman" w:cs="Times New Roman"/>
          <w:bCs/>
          <w:color w:val="000000"/>
          <w:sz w:val="24"/>
          <w:szCs w:val="24"/>
          <w:lang w:eastAsia="ru-RU"/>
        </w:rPr>
        <w:t xml:space="preserve">             Муниципальная программа </w:t>
      </w:r>
      <w:r w:rsidR="00551BE8" w:rsidRPr="00D96CA3">
        <w:rPr>
          <w:rFonts w:ascii="Times New Roman" w:eastAsia="Times New Roman" w:hAnsi="Times New Roman" w:cs="Times New Roman"/>
          <w:bCs/>
          <w:color w:val="000000"/>
          <w:sz w:val="24"/>
          <w:szCs w:val="24"/>
          <w:lang w:eastAsia="ru-RU"/>
        </w:rPr>
        <w:t>«</w:t>
      </w:r>
      <w:r w:rsidRPr="00D96CA3">
        <w:rPr>
          <w:rFonts w:ascii="Times New Roman" w:eastAsia="Times New Roman" w:hAnsi="Times New Roman" w:cs="Times New Roman"/>
          <w:bCs/>
          <w:color w:val="000000"/>
          <w:sz w:val="24"/>
          <w:szCs w:val="24"/>
          <w:lang w:eastAsia="ru-RU"/>
        </w:rPr>
        <w:t>Мероприятия в области градостроительной деятельности городского округа город Мегион на 2</w:t>
      </w:r>
      <w:r w:rsidR="00D96CA3" w:rsidRPr="00D96CA3">
        <w:rPr>
          <w:rFonts w:ascii="Times New Roman" w:eastAsia="Times New Roman" w:hAnsi="Times New Roman" w:cs="Times New Roman"/>
          <w:bCs/>
          <w:color w:val="000000"/>
          <w:sz w:val="24"/>
          <w:szCs w:val="24"/>
          <w:lang w:eastAsia="ru-RU"/>
        </w:rPr>
        <w:t>014 год и период до 2019</w:t>
      </w:r>
      <w:r w:rsidR="00551BE8" w:rsidRPr="00D96CA3">
        <w:rPr>
          <w:rFonts w:ascii="Times New Roman" w:eastAsia="Times New Roman" w:hAnsi="Times New Roman" w:cs="Times New Roman"/>
          <w:bCs/>
          <w:color w:val="000000"/>
          <w:sz w:val="24"/>
          <w:szCs w:val="24"/>
          <w:lang w:eastAsia="ru-RU"/>
        </w:rPr>
        <w:t xml:space="preserve"> года»</w:t>
      </w:r>
      <w:r w:rsidRPr="00D96CA3">
        <w:rPr>
          <w:rFonts w:ascii="Times New Roman" w:eastAsia="Times New Roman" w:hAnsi="Times New Roman" w:cs="Times New Roman"/>
          <w:b/>
          <w:bCs/>
          <w:color w:val="000000"/>
          <w:lang w:eastAsia="ru-RU"/>
        </w:rPr>
        <w:t xml:space="preserve"> </w:t>
      </w:r>
      <w:r w:rsidRPr="00D96CA3">
        <w:rPr>
          <w:rFonts w:ascii="Times New Roman" w:eastAsia="Times New Roman" w:hAnsi="Times New Roman" w:cs="Times New Roman"/>
          <w:bCs/>
          <w:color w:val="000000"/>
          <w:sz w:val="24"/>
          <w:szCs w:val="24"/>
          <w:lang w:eastAsia="ru-RU"/>
        </w:rPr>
        <w:t>утверждена постановлением администрации города от 14.10.</w:t>
      </w:r>
      <w:r w:rsidR="00551BE8" w:rsidRPr="00D96CA3">
        <w:rPr>
          <w:rFonts w:ascii="Times New Roman" w:eastAsia="Times New Roman" w:hAnsi="Times New Roman" w:cs="Times New Roman"/>
          <w:bCs/>
          <w:color w:val="000000"/>
          <w:sz w:val="24"/>
          <w:szCs w:val="24"/>
          <w:lang w:eastAsia="ru-RU"/>
        </w:rPr>
        <w:t>2013</w:t>
      </w:r>
      <w:r w:rsidRPr="00D96CA3">
        <w:rPr>
          <w:rFonts w:ascii="Times New Roman" w:eastAsia="Times New Roman" w:hAnsi="Times New Roman" w:cs="Times New Roman"/>
          <w:bCs/>
          <w:color w:val="000000"/>
          <w:sz w:val="24"/>
          <w:szCs w:val="24"/>
          <w:lang w:eastAsia="ru-RU"/>
        </w:rPr>
        <w:t xml:space="preserve"> № 2349 </w:t>
      </w:r>
      <w:r w:rsidR="00917C06" w:rsidRPr="00D96CA3">
        <w:rPr>
          <w:rFonts w:ascii="Times New Roman" w:eastAsia="Times New Roman" w:hAnsi="Times New Roman" w:cs="Times New Roman"/>
          <w:bCs/>
          <w:color w:val="000000"/>
          <w:sz w:val="24"/>
          <w:szCs w:val="24"/>
          <w:lang w:eastAsia="ru-RU"/>
        </w:rPr>
        <w:t>(</w:t>
      </w:r>
      <w:r w:rsidR="00267822" w:rsidRPr="00D96CA3">
        <w:rPr>
          <w:rFonts w:ascii="Times New Roman" w:eastAsia="Times New Roman" w:hAnsi="Times New Roman" w:cs="Times New Roman"/>
          <w:bCs/>
          <w:color w:val="000000"/>
          <w:sz w:val="24"/>
          <w:szCs w:val="24"/>
          <w:lang w:eastAsia="ru-RU"/>
        </w:rPr>
        <w:t>с изменениями</w:t>
      </w:r>
      <w:r w:rsidR="00917C06" w:rsidRPr="00D96CA3">
        <w:rPr>
          <w:rFonts w:ascii="Times New Roman" w:eastAsia="Times New Roman" w:hAnsi="Times New Roman" w:cs="Times New Roman"/>
          <w:bCs/>
          <w:color w:val="000000"/>
          <w:sz w:val="24"/>
          <w:szCs w:val="24"/>
          <w:lang w:eastAsia="ru-RU"/>
        </w:rPr>
        <w:t>)</w:t>
      </w:r>
      <w:r w:rsidR="00267822" w:rsidRPr="00D96CA3">
        <w:rPr>
          <w:rFonts w:ascii="Times New Roman" w:eastAsia="Times New Roman" w:hAnsi="Times New Roman" w:cs="Times New Roman"/>
          <w:bCs/>
          <w:color w:val="000000"/>
          <w:sz w:val="24"/>
          <w:szCs w:val="24"/>
          <w:lang w:eastAsia="ru-RU"/>
        </w:rPr>
        <w:t xml:space="preserve"> </w:t>
      </w:r>
      <w:r w:rsidRPr="00D96CA3">
        <w:rPr>
          <w:rFonts w:ascii="Times New Roman" w:eastAsia="Times New Roman" w:hAnsi="Times New Roman" w:cs="Times New Roman"/>
          <w:bCs/>
          <w:color w:val="000000"/>
          <w:sz w:val="24"/>
          <w:szCs w:val="24"/>
          <w:lang w:eastAsia="ru-RU"/>
        </w:rPr>
        <w:t>(далее муниципальная программа).</w:t>
      </w:r>
    </w:p>
    <w:p w:rsidR="002E6E6B" w:rsidRPr="00D96CA3" w:rsidRDefault="002E6E6B" w:rsidP="002E6E6B">
      <w:pPr>
        <w:spacing w:after="0" w:line="240" w:lineRule="auto"/>
        <w:jc w:val="both"/>
        <w:rPr>
          <w:rFonts w:ascii="Times New Roman" w:eastAsia="Times New Roman" w:hAnsi="Times New Roman" w:cs="Times New Roman"/>
          <w:bCs/>
          <w:color w:val="000000"/>
          <w:sz w:val="24"/>
          <w:szCs w:val="24"/>
          <w:u w:val="single"/>
          <w:lang w:eastAsia="ru-RU"/>
        </w:rPr>
      </w:pPr>
      <w:r w:rsidRPr="00D96CA3">
        <w:rPr>
          <w:rFonts w:ascii="Times New Roman" w:eastAsia="Times New Roman" w:hAnsi="Times New Roman" w:cs="Times New Roman"/>
          <w:bCs/>
          <w:color w:val="000000"/>
          <w:sz w:val="24"/>
          <w:szCs w:val="24"/>
          <w:lang w:eastAsia="ru-RU"/>
        </w:rPr>
        <w:t xml:space="preserve">             </w:t>
      </w:r>
      <w:r w:rsidRPr="00D96CA3">
        <w:rPr>
          <w:rFonts w:ascii="Times New Roman" w:eastAsia="Times New Roman" w:hAnsi="Times New Roman" w:cs="Times New Roman"/>
          <w:bCs/>
          <w:color w:val="000000"/>
          <w:sz w:val="24"/>
          <w:szCs w:val="24"/>
          <w:u w:val="single"/>
          <w:lang w:eastAsia="ru-RU"/>
        </w:rPr>
        <w:t>Координатор и исполнитель муниципальной программы – управление архитектуры и градостроительства администрации города.</w:t>
      </w:r>
    </w:p>
    <w:p w:rsidR="002E6E6B" w:rsidRPr="00D96CA3" w:rsidRDefault="002E6E6B" w:rsidP="002E6E6B">
      <w:pPr>
        <w:shd w:val="clear" w:color="auto" w:fill="FFFFFF"/>
        <w:spacing w:after="0" w:line="240" w:lineRule="auto"/>
        <w:jc w:val="both"/>
        <w:rPr>
          <w:rFonts w:ascii="Times New Roman" w:eastAsia="Times New Roman" w:hAnsi="Times New Roman"/>
          <w:sz w:val="24"/>
          <w:szCs w:val="24"/>
          <w:lang w:eastAsia="ru-RU"/>
        </w:rPr>
      </w:pPr>
      <w:r w:rsidRPr="00D96CA3">
        <w:rPr>
          <w:rFonts w:ascii="Times New Roman" w:eastAsia="Times New Roman" w:hAnsi="Times New Roman"/>
          <w:sz w:val="24"/>
          <w:szCs w:val="24"/>
          <w:lang w:eastAsia="ru-RU"/>
        </w:rPr>
        <w:t xml:space="preserve">            Целью программы является совершенствование системы управления градостроительным развитием территории городского округа город Мегион. </w:t>
      </w:r>
    </w:p>
    <w:p w:rsidR="002E6E6B" w:rsidRPr="00D96CA3" w:rsidRDefault="002E6E6B" w:rsidP="002E6E6B">
      <w:pPr>
        <w:shd w:val="clear" w:color="auto" w:fill="FFFFFF"/>
        <w:spacing w:after="0" w:line="240" w:lineRule="auto"/>
        <w:jc w:val="both"/>
        <w:rPr>
          <w:rFonts w:ascii="Times New Roman" w:eastAsia="Times New Roman" w:hAnsi="Times New Roman"/>
          <w:b/>
          <w:sz w:val="24"/>
          <w:szCs w:val="24"/>
          <w:lang w:eastAsia="ru-RU"/>
        </w:rPr>
      </w:pPr>
      <w:r w:rsidRPr="00D96CA3">
        <w:rPr>
          <w:rFonts w:ascii="Times New Roman" w:eastAsia="Times New Roman" w:hAnsi="Times New Roman"/>
          <w:sz w:val="24"/>
          <w:szCs w:val="24"/>
          <w:lang w:eastAsia="ru-RU"/>
        </w:rPr>
        <w:t xml:space="preserve">            </w:t>
      </w:r>
      <w:r w:rsidRPr="00D96CA3">
        <w:rPr>
          <w:rFonts w:ascii="Times New Roman" w:eastAsia="Times New Roman" w:hAnsi="Times New Roman"/>
          <w:b/>
          <w:sz w:val="24"/>
          <w:szCs w:val="24"/>
          <w:lang w:eastAsia="ru-RU"/>
        </w:rPr>
        <w:t xml:space="preserve">Задачи муниципальной программы: </w:t>
      </w:r>
    </w:p>
    <w:p w:rsidR="002E6E6B" w:rsidRPr="00D96CA3" w:rsidRDefault="00D96CA3" w:rsidP="002E6E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6CA3">
        <w:rPr>
          <w:rFonts w:ascii="Times New Roman" w:eastAsia="Times New Roman" w:hAnsi="Times New Roman" w:cs="Times New Roman"/>
          <w:sz w:val="24"/>
          <w:szCs w:val="24"/>
          <w:lang w:eastAsia="ru-RU"/>
        </w:rPr>
        <w:lastRenderedPageBreak/>
        <w:t xml:space="preserve">- </w:t>
      </w:r>
      <w:r w:rsidR="002E6E6B" w:rsidRPr="00D96CA3">
        <w:rPr>
          <w:rFonts w:ascii="Times New Roman" w:eastAsia="Times New Roman" w:hAnsi="Times New Roman" w:cs="Times New Roman"/>
          <w:sz w:val="24"/>
          <w:szCs w:val="24"/>
          <w:lang w:eastAsia="ru-RU"/>
        </w:rPr>
        <w:t>актуализация сведений о современном состоянии территории городского округа города Мегион.</w:t>
      </w:r>
    </w:p>
    <w:p w:rsidR="002E6E6B" w:rsidRPr="00D96CA3" w:rsidRDefault="00D96CA3" w:rsidP="00551BE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96CA3">
        <w:rPr>
          <w:rFonts w:ascii="Times New Roman" w:eastAsia="Times New Roman" w:hAnsi="Times New Roman" w:cs="Times New Roman"/>
          <w:sz w:val="24"/>
          <w:szCs w:val="24"/>
          <w:lang w:eastAsia="ru-RU"/>
        </w:rPr>
        <w:t xml:space="preserve">           - </w:t>
      </w:r>
      <w:r w:rsidR="002E6E6B" w:rsidRPr="00D96CA3">
        <w:rPr>
          <w:rFonts w:ascii="Times New Roman" w:eastAsia="Times New Roman" w:hAnsi="Times New Roman" w:cs="Times New Roman"/>
          <w:sz w:val="24"/>
          <w:szCs w:val="24"/>
          <w:lang w:eastAsia="ru-RU"/>
        </w:rPr>
        <w:t xml:space="preserve">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1E3FB0" w:rsidRPr="0036643E" w:rsidRDefault="001E3FB0" w:rsidP="00551BE8">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lang w:eastAsia="ru-RU"/>
        </w:rPr>
      </w:pPr>
    </w:p>
    <w:p w:rsidR="00A3671C" w:rsidRPr="00D96CA3" w:rsidRDefault="002952BB" w:rsidP="00A3671C">
      <w:pPr>
        <w:spacing w:after="0" w:line="240" w:lineRule="auto"/>
        <w:ind w:firstLine="708"/>
        <w:jc w:val="both"/>
        <w:rPr>
          <w:rFonts w:ascii="Times New Roman" w:hAnsi="Times New Roman"/>
          <w:color w:val="000000"/>
          <w:sz w:val="24"/>
          <w:szCs w:val="24"/>
        </w:rPr>
      </w:pPr>
      <w:r w:rsidRPr="00D96CA3">
        <w:rPr>
          <w:rFonts w:ascii="Times New Roman" w:hAnsi="Times New Roman" w:cs="Times New Roman"/>
          <w:bCs/>
          <w:sz w:val="24"/>
          <w:szCs w:val="24"/>
        </w:rPr>
        <w:t xml:space="preserve">Уточненный объем бюджетных ассигнований составляет </w:t>
      </w:r>
      <w:r w:rsidR="00D96CA3" w:rsidRPr="00D96CA3">
        <w:rPr>
          <w:rFonts w:ascii="Times New Roman" w:hAnsi="Times New Roman" w:cs="Times New Roman"/>
          <w:sz w:val="24"/>
          <w:szCs w:val="24"/>
        </w:rPr>
        <w:t>2 809,0</w:t>
      </w:r>
      <w:r w:rsidRPr="00D96CA3">
        <w:rPr>
          <w:rFonts w:ascii="Times New Roman" w:hAnsi="Times New Roman" w:cs="Times New Roman"/>
          <w:sz w:val="24"/>
          <w:szCs w:val="24"/>
        </w:rPr>
        <w:t xml:space="preserve"> тыс. рублей, </w:t>
      </w:r>
      <w:r w:rsidRPr="00D96CA3">
        <w:rPr>
          <w:rFonts w:ascii="Times New Roman" w:hAnsi="Times New Roman" w:cs="Times New Roman"/>
          <w:bCs/>
          <w:sz w:val="24"/>
          <w:szCs w:val="24"/>
        </w:rPr>
        <w:t>исполнен</w:t>
      </w:r>
      <w:r w:rsidR="006E291D" w:rsidRPr="00D96CA3">
        <w:rPr>
          <w:rFonts w:ascii="Times New Roman" w:hAnsi="Times New Roman" w:cs="Times New Roman"/>
          <w:bCs/>
          <w:sz w:val="24"/>
          <w:szCs w:val="24"/>
        </w:rPr>
        <w:t>ия нет</w:t>
      </w:r>
    </w:p>
    <w:p w:rsidR="002952BB" w:rsidRPr="00D96CA3" w:rsidRDefault="002952BB" w:rsidP="002952BB">
      <w:pPr>
        <w:spacing w:after="0" w:line="240" w:lineRule="auto"/>
        <w:ind w:left="360"/>
        <w:jc w:val="center"/>
        <w:rPr>
          <w:rFonts w:ascii="Times New Roman" w:hAnsi="Times New Roman" w:cs="Times New Roman"/>
          <w:bCs/>
          <w:sz w:val="20"/>
          <w:szCs w:val="20"/>
        </w:rPr>
      </w:pPr>
      <w:r w:rsidRPr="00D96CA3">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952BB" w:rsidRPr="0036643E" w:rsidTr="004276F5">
        <w:tc>
          <w:tcPr>
            <w:tcW w:w="568" w:type="dxa"/>
            <w:vAlign w:val="center"/>
          </w:tcPr>
          <w:p w:rsidR="002952BB" w:rsidRPr="00C604D8" w:rsidRDefault="002952BB" w:rsidP="004276F5">
            <w:pPr>
              <w:spacing w:after="0" w:line="240" w:lineRule="auto"/>
              <w:jc w:val="center"/>
              <w:rPr>
                <w:rFonts w:ascii="Times New Roman" w:eastAsia="Times New Roman" w:hAnsi="Times New Roman" w:cs="Times New Roman"/>
                <w:sz w:val="20"/>
                <w:szCs w:val="20"/>
              </w:rPr>
            </w:pPr>
            <w:r w:rsidRPr="00C604D8">
              <w:rPr>
                <w:rFonts w:ascii="Times New Roman" w:eastAsia="Times New Roman" w:hAnsi="Times New Roman" w:cs="Times New Roman"/>
                <w:sz w:val="20"/>
                <w:szCs w:val="20"/>
              </w:rPr>
              <w:t>№ п/п</w:t>
            </w:r>
          </w:p>
        </w:tc>
        <w:tc>
          <w:tcPr>
            <w:tcW w:w="2976" w:type="dxa"/>
            <w:vAlign w:val="center"/>
          </w:tcPr>
          <w:p w:rsidR="002952BB" w:rsidRPr="00C604D8" w:rsidRDefault="002952BB" w:rsidP="004276F5">
            <w:pPr>
              <w:spacing w:after="0" w:line="240" w:lineRule="auto"/>
              <w:jc w:val="center"/>
              <w:rPr>
                <w:rFonts w:ascii="Times New Roman" w:eastAsia="Times New Roman" w:hAnsi="Times New Roman" w:cs="Times New Roman"/>
                <w:sz w:val="20"/>
                <w:szCs w:val="20"/>
              </w:rPr>
            </w:pPr>
            <w:r w:rsidRPr="00C604D8">
              <w:rPr>
                <w:rFonts w:ascii="Times New Roman" w:eastAsia="Times New Roman" w:hAnsi="Times New Roman" w:cs="Times New Roman"/>
                <w:sz w:val="20"/>
                <w:szCs w:val="20"/>
              </w:rPr>
              <w:t>Источник финансирования</w:t>
            </w:r>
          </w:p>
        </w:tc>
        <w:tc>
          <w:tcPr>
            <w:tcW w:w="1985" w:type="dxa"/>
            <w:vAlign w:val="center"/>
          </w:tcPr>
          <w:p w:rsidR="002952BB" w:rsidRPr="00C604D8" w:rsidRDefault="002952BB" w:rsidP="00987E9C">
            <w:pPr>
              <w:spacing w:after="0" w:line="240" w:lineRule="auto"/>
              <w:jc w:val="center"/>
              <w:rPr>
                <w:rFonts w:ascii="Times New Roman" w:eastAsia="Times New Roman" w:hAnsi="Times New Roman" w:cs="Times New Roman"/>
                <w:sz w:val="20"/>
                <w:szCs w:val="20"/>
              </w:rPr>
            </w:pPr>
            <w:r w:rsidRPr="00C604D8">
              <w:rPr>
                <w:rFonts w:ascii="Times New Roman" w:hAnsi="Times New Roman" w:cs="Times New Roman"/>
                <w:sz w:val="20"/>
                <w:szCs w:val="20"/>
              </w:rPr>
              <w:t>Утверждено решением Думы         города Мегиона от 2</w:t>
            </w:r>
            <w:r w:rsidR="00987E9C" w:rsidRPr="00C604D8">
              <w:rPr>
                <w:rFonts w:ascii="Times New Roman" w:hAnsi="Times New Roman" w:cs="Times New Roman"/>
                <w:sz w:val="20"/>
                <w:szCs w:val="20"/>
              </w:rPr>
              <w:t>5</w:t>
            </w:r>
            <w:r w:rsidRPr="00C604D8">
              <w:rPr>
                <w:rFonts w:ascii="Times New Roman" w:hAnsi="Times New Roman" w:cs="Times New Roman"/>
                <w:sz w:val="20"/>
                <w:szCs w:val="20"/>
              </w:rPr>
              <w:t>.11.201</w:t>
            </w:r>
            <w:r w:rsidR="00987E9C" w:rsidRPr="00C604D8">
              <w:rPr>
                <w:rFonts w:ascii="Times New Roman" w:hAnsi="Times New Roman" w:cs="Times New Roman"/>
                <w:sz w:val="20"/>
                <w:szCs w:val="20"/>
              </w:rPr>
              <w:t>6</w:t>
            </w:r>
            <w:r w:rsidRPr="00C604D8">
              <w:rPr>
                <w:rFonts w:ascii="Times New Roman" w:hAnsi="Times New Roman" w:cs="Times New Roman"/>
                <w:sz w:val="20"/>
                <w:szCs w:val="20"/>
              </w:rPr>
              <w:t xml:space="preserve">  №47</w:t>
            </w:r>
          </w:p>
        </w:tc>
        <w:tc>
          <w:tcPr>
            <w:tcW w:w="1984" w:type="dxa"/>
            <w:vAlign w:val="center"/>
          </w:tcPr>
          <w:p w:rsidR="002952BB" w:rsidRPr="00C604D8" w:rsidRDefault="002952BB" w:rsidP="00987E9C">
            <w:pPr>
              <w:spacing w:after="0" w:line="240" w:lineRule="auto"/>
              <w:jc w:val="center"/>
              <w:rPr>
                <w:rFonts w:ascii="Times New Roman" w:eastAsia="Times New Roman" w:hAnsi="Times New Roman" w:cs="Times New Roman"/>
                <w:sz w:val="20"/>
                <w:szCs w:val="20"/>
              </w:rPr>
            </w:pPr>
            <w:r w:rsidRPr="00C604D8">
              <w:rPr>
                <w:rFonts w:ascii="Times New Roman" w:eastAsia="Times New Roman" w:hAnsi="Times New Roman" w:cs="Times New Roman"/>
                <w:sz w:val="20"/>
                <w:szCs w:val="20"/>
              </w:rPr>
              <w:t>Показатели сводной бюджетной росписи на 01.04.201</w:t>
            </w:r>
            <w:r w:rsidR="00987E9C" w:rsidRPr="00C604D8">
              <w:rPr>
                <w:rFonts w:ascii="Times New Roman" w:eastAsia="Times New Roman" w:hAnsi="Times New Roman" w:cs="Times New Roman"/>
                <w:sz w:val="20"/>
                <w:szCs w:val="20"/>
              </w:rPr>
              <w:t>7</w:t>
            </w:r>
          </w:p>
        </w:tc>
        <w:tc>
          <w:tcPr>
            <w:tcW w:w="1418" w:type="dxa"/>
            <w:vAlign w:val="center"/>
          </w:tcPr>
          <w:p w:rsidR="002952BB" w:rsidRPr="00C604D8" w:rsidRDefault="002952BB" w:rsidP="004276F5">
            <w:pPr>
              <w:spacing w:after="0" w:line="240" w:lineRule="auto"/>
              <w:jc w:val="center"/>
              <w:rPr>
                <w:rFonts w:ascii="Times New Roman" w:eastAsia="Times New Roman" w:hAnsi="Times New Roman" w:cs="Times New Roman"/>
                <w:sz w:val="24"/>
                <w:szCs w:val="24"/>
              </w:rPr>
            </w:pPr>
            <w:r w:rsidRPr="00C604D8">
              <w:rPr>
                <w:rFonts w:ascii="Times New Roman" w:eastAsia="Times New Roman" w:hAnsi="Times New Roman" w:cs="Times New Roman"/>
                <w:sz w:val="20"/>
                <w:szCs w:val="20"/>
              </w:rPr>
              <w:t>Исполнено на 01.04.201</w:t>
            </w:r>
            <w:r w:rsidR="00987E9C" w:rsidRPr="00C604D8">
              <w:rPr>
                <w:rFonts w:ascii="Times New Roman" w:eastAsia="Times New Roman" w:hAnsi="Times New Roman" w:cs="Times New Roman"/>
                <w:sz w:val="20"/>
                <w:szCs w:val="20"/>
              </w:rPr>
              <w:t>7</w:t>
            </w:r>
          </w:p>
          <w:p w:rsidR="002952BB" w:rsidRPr="00C604D8" w:rsidRDefault="002952BB"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2952BB" w:rsidRPr="00C604D8" w:rsidRDefault="002952BB" w:rsidP="004276F5">
            <w:pPr>
              <w:spacing w:after="0" w:line="240" w:lineRule="auto"/>
              <w:jc w:val="center"/>
              <w:rPr>
                <w:rFonts w:ascii="Times New Roman" w:eastAsia="Times New Roman" w:hAnsi="Times New Roman" w:cs="Times New Roman"/>
                <w:sz w:val="20"/>
                <w:szCs w:val="20"/>
              </w:rPr>
            </w:pPr>
            <w:r w:rsidRPr="00C604D8">
              <w:rPr>
                <w:rFonts w:ascii="Times New Roman" w:eastAsia="Times New Roman" w:hAnsi="Times New Roman" w:cs="Times New Roman"/>
                <w:sz w:val="20"/>
                <w:szCs w:val="20"/>
              </w:rPr>
              <w:t>% испол</w:t>
            </w:r>
          </w:p>
          <w:p w:rsidR="002952BB" w:rsidRPr="00C604D8" w:rsidRDefault="002952BB" w:rsidP="004276F5">
            <w:pPr>
              <w:spacing w:after="0" w:line="240" w:lineRule="auto"/>
              <w:jc w:val="center"/>
              <w:rPr>
                <w:rFonts w:ascii="Times New Roman" w:eastAsia="Times New Roman" w:hAnsi="Times New Roman" w:cs="Times New Roman"/>
                <w:sz w:val="20"/>
                <w:szCs w:val="20"/>
              </w:rPr>
            </w:pPr>
            <w:r w:rsidRPr="00C604D8">
              <w:rPr>
                <w:rFonts w:ascii="Times New Roman" w:eastAsia="Times New Roman" w:hAnsi="Times New Roman" w:cs="Times New Roman"/>
                <w:sz w:val="20"/>
                <w:szCs w:val="20"/>
              </w:rPr>
              <w:t>нения</w:t>
            </w:r>
          </w:p>
        </w:tc>
      </w:tr>
      <w:tr w:rsidR="002952BB" w:rsidRPr="0036643E" w:rsidTr="004276F5">
        <w:tc>
          <w:tcPr>
            <w:tcW w:w="568" w:type="dxa"/>
            <w:vAlign w:val="center"/>
          </w:tcPr>
          <w:p w:rsidR="002952BB" w:rsidRPr="00C604D8" w:rsidRDefault="002952BB" w:rsidP="004276F5">
            <w:pPr>
              <w:spacing w:after="0" w:line="240" w:lineRule="auto"/>
              <w:jc w:val="center"/>
              <w:rPr>
                <w:rFonts w:ascii="Times New Roman" w:eastAsia="Times New Roman" w:hAnsi="Times New Roman" w:cs="Times New Roman"/>
                <w:sz w:val="16"/>
                <w:szCs w:val="16"/>
              </w:rPr>
            </w:pPr>
            <w:r w:rsidRPr="00C604D8">
              <w:rPr>
                <w:rFonts w:ascii="Times New Roman" w:eastAsia="Times New Roman" w:hAnsi="Times New Roman" w:cs="Times New Roman"/>
                <w:sz w:val="16"/>
                <w:szCs w:val="16"/>
              </w:rPr>
              <w:t>1</w:t>
            </w:r>
          </w:p>
        </w:tc>
        <w:tc>
          <w:tcPr>
            <w:tcW w:w="2976" w:type="dxa"/>
            <w:vAlign w:val="center"/>
          </w:tcPr>
          <w:p w:rsidR="002952BB" w:rsidRPr="00C604D8" w:rsidRDefault="002952BB" w:rsidP="004276F5">
            <w:pPr>
              <w:spacing w:after="0" w:line="240" w:lineRule="auto"/>
              <w:jc w:val="center"/>
              <w:rPr>
                <w:rFonts w:ascii="Times New Roman" w:eastAsia="Times New Roman" w:hAnsi="Times New Roman" w:cs="Times New Roman"/>
                <w:sz w:val="16"/>
                <w:szCs w:val="16"/>
              </w:rPr>
            </w:pPr>
            <w:r w:rsidRPr="00C604D8">
              <w:rPr>
                <w:rFonts w:ascii="Times New Roman" w:eastAsia="Times New Roman" w:hAnsi="Times New Roman" w:cs="Times New Roman"/>
                <w:sz w:val="16"/>
                <w:szCs w:val="16"/>
              </w:rPr>
              <w:t>2</w:t>
            </w:r>
          </w:p>
        </w:tc>
        <w:tc>
          <w:tcPr>
            <w:tcW w:w="1985" w:type="dxa"/>
            <w:vAlign w:val="center"/>
          </w:tcPr>
          <w:p w:rsidR="002952BB" w:rsidRPr="00C604D8" w:rsidRDefault="002952BB" w:rsidP="004276F5">
            <w:pPr>
              <w:spacing w:after="0" w:line="240" w:lineRule="auto"/>
              <w:jc w:val="center"/>
              <w:rPr>
                <w:rFonts w:ascii="Times New Roman" w:eastAsia="Times New Roman" w:hAnsi="Times New Roman" w:cs="Times New Roman"/>
                <w:sz w:val="16"/>
                <w:szCs w:val="16"/>
              </w:rPr>
            </w:pPr>
            <w:r w:rsidRPr="00C604D8">
              <w:rPr>
                <w:rFonts w:ascii="Times New Roman" w:eastAsia="Times New Roman" w:hAnsi="Times New Roman" w:cs="Times New Roman"/>
                <w:sz w:val="16"/>
                <w:szCs w:val="16"/>
              </w:rPr>
              <w:t>3</w:t>
            </w:r>
          </w:p>
        </w:tc>
        <w:tc>
          <w:tcPr>
            <w:tcW w:w="1984" w:type="dxa"/>
            <w:vAlign w:val="center"/>
          </w:tcPr>
          <w:p w:rsidR="002952BB" w:rsidRPr="00D96CA3" w:rsidRDefault="002952BB" w:rsidP="004276F5">
            <w:pPr>
              <w:spacing w:after="0" w:line="240" w:lineRule="auto"/>
              <w:jc w:val="center"/>
              <w:rPr>
                <w:rFonts w:ascii="Times New Roman" w:eastAsia="Times New Roman" w:hAnsi="Times New Roman" w:cs="Times New Roman"/>
                <w:sz w:val="16"/>
                <w:szCs w:val="16"/>
              </w:rPr>
            </w:pPr>
            <w:r w:rsidRPr="00D96CA3">
              <w:rPr>
                <w:rFonts w:ascii="Times New Roman" w:eastAsia="Times New Roman" w:hAnsi="Times New Roman" w:cs="Times New Roman"/>
                <w:sz w:val="16"/>
                <w:szCs w:val="16"/>
              </w:rPr>
              <w:t>4</w:t>
            </w:r>
          </w:p>
        </w:tc>
        <w:tc>
          <w:tcPr>
            <w:tcW w:w="1418" w:type="dxa"/>
          </w:tcPr>
          <w:p w:rsidR="002952BB" w:rsidRPr="00D96CA3" w:rsidRDefault="002952BB" w:rsidP="004276F5">
            <w:pPr>
              <w:spacing w:after="0" w:line="240" w:lineRule="auto"/>
              <w:jc w:val="center"/>
              <w:rPr>
                <w:rFonts w:ascii="Times New Roman" w:eastAsia="Times New Roman" w:hAnsi="Times New Roman" w:cs="Times New Roman"/>
                <w:sz w:val="16"/>
                <w:szCs w:val="16"/>
              </w:rPr>
            </w:pPr>
            <w:r w:rsidRPr="00D96CA3">
              <w:rPr>
                <w:rFonts w:ascii="Times New Roman" w:eastAsia="Times New Roman" w:hAnsi="Times New Roman" w:cs="Times New Roman"/>
                <w:sz w:val="16"/>
                <w:szCs w:val="16"/>
              </w:rPr>
              <w:t>5</w:t>
            </w:r>
          </w:p>
        </w:tc>
        <w:tc>
          <w:tcPr>
            <w:tcW w:w="850" w:type="dxa"/>
          </w:tcPr>
          <w:p w:rsidR="002952BB" w:rsidRPr="00D96CA3" w:rsidRDefault="002952BB" w:rsidP="004276F5">
            <w:pPr>
              <w:spacing w:after="0" w:line="240" w:lineRule="auto"/>
              <w:jc w:val="center"/>
              <w:rPr>
                <w:rFonts w:ascii="Times New Roman" w:eastAsia="Times New Roman" w:hAnsi="Times New Roman" w:cs="Times New Roman"/>
                <w:sz w:val="16"/>
                <w:szCs w:val="16"/>
              </w:rPr>
            </w:pPr>
            <w:r w:rsidRPr="00D96CA3">
              <w:rPr>
                <w:rFonts w:ascii="Times New Roman" w:eastAsia="Times New Roman" w:hAnsi="Times New Roman" w:cs="Times New Roman"/>
                <w:sz w:val="16"/>
                <w:szCs w:val="16"/>
              </w:rPr>
              <w:t>6</w:t>
            </w:r>
          </w:p>
        </w:tc>
      </w:tr>
      <w:tr w:rsidR="002952BB" w:rsidRPr="0036643E" w:rsidTr="004276F5">
        <w:trPr>
          <w:trHeight w:val="185"/>
        </w:trPr>
        <w:tc>
          <w:tcPr>
            <w:tcW w:w="568" w:type="dxa"/>
          </w:tcPr>
          <w:p w:rsidR="002952BB" w:rsidRPr="00C604D8" w:rsidRDefault="002952BB"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2952BB" w:rsidRPr="00C604D8" w:rsidRDefault="002952BB" w:rsidP="004276F5">
            <w:pPr>
              <w:spacing w:after="0" w:line="240" w:lineRule="auto"/>
              <w:rPr>
                <w:rFonts w:ascii="Times New Roman" w:eastAsia="Times New Roman" w:hAnsi="Times New Roman" w:cs="Times New Roman"/>
                <w:b/>
                <w:sz w:val="20"/>
                <w:szCs w:val="20"/>
              </w:rPr>
            </w:pPr>
            <w:r w:rsidRPr="00C604D8">
              <w:rPr>
                <w:rFonts w:ascii="Times New Roman" w:eastAsia="Times New Roman" w:hAnsi="Times New Roman" w:cs="Times New Roman"/>
                <w:b/>
                <w:sz w:val="20"/>
                <w:szCs w:val="20"/>
              </w:rPr>
              <w:t>Всего:</w:t>
            </w:r>
          </w:p>
        </w:tc>
        <w:tc>
          <w:tcPr>
            <w:tcW w:w="1985" w:type="dxa"/>
            <w:vAlign w:val="center"/>
          </w:tcPr>
          <w:p w:rsidR="002952BB" w:rsidRPr="00C604D8" w:rsidRDefault="00987E9C" w:rsidP="00987E9C">
            <w:pPr>
              <w:spacing w:after="0" w:line="240" w:lineRule="auto"/>
              <w:jc w:val="center"/>
              <w:rPr>
                <w:rFonts w:ascii="Times New Roman" w:eastAsia="Times New Roman" w:hAnsi="Times New Roman" w:cs="Times New Roman"/>
                <w:b/>
                <w:color w:val="000000"/>
                <w:sz w:val="20"/>
                <w:szCs w:val="20"/>
                <w:lang w:eastAsia="ru-RU"/>
              </w:rPr>
            </w:pPr>
            <w:r w:rsidRPr="00C604D8">
              <w:rPr>
                <w:rFonts w:ascii="Times New Roman" w:eastAsia="Times New Roman" w:hAnsi="Times New Roman" w:cs="Times New Roman"/>
                <w:b/>
                <w:color w:val="000000"/>
                <w:sz w:val="20"/>
                <w:szCs w:val="20"/>
                <w:lang w:eastAsia="ru-RU"/>
              </w:rPr>
              <w:t>2 809</w:t>
            </w:r>
            <w:r w:rsidR="002952BB" w:rsidRPr="00C604D8">
              <w:rPr>
                <w:rFonts w:ascii="Times New Roman" w:eastAsia="Times New Roman" w:hAnsi="Times New Roman" w:cs="Times New Roman"/>
                <w:b/>
                <w:color w:val="000000"/>
                <w:sz w:val="20"/>
                <w:szCs w:val="20"/>
                <w:lang w:eastAsia="ru-RU"/>
              </w:rPr>
              <w:t>,0</w:t>
            </w:r>
          </w:p>
        </w:tc>
        <w:tc>
          <w:tcPr>
            <w:tcW w:w="1984" w:type="dxa"/>
            <w:vAlign w:val="center"/>
          </w:tcPr>
          <w:p w:rsidR="002952BB" w:rsidRPr="00D96CA3" w:rsidRDefault="00987E9C" w:rsidP="004276F5">
            <w:pPr>
              <w:spacing w:after="0" w:line="240" w:lineRule="auto"/>
              <w:jc w:val="center"/>
              <w:rPr>
                <w:rFonts w:ascii="Times New Roman" w:eastAsia="Times New Roman" w:hAnsi="Times New Roman" w:cs="Times New Roman"/>
                <w:b/>
                <w:color w:val="000000"/>
                <w:sz w:val="20"/>
                <w:szCs w:val="20"/>
                <w:lang w:eastAsia="ru-RU"/>
              </w:rPr>
            </w:pPr>
            <w:r w:rsidRPr="00D96CA3">
              <w:rPr>
                <w:rFonts w:ascii="Times New Roman" w:eastAsia="Times New Roman" w:hAnsi="Times New Roman" w:cs="Times New Roman"/>
                <w:b/>
                <w:color w:val="000000"/>
                <w:sz w:val="20"/>
                <w:szCs w:val="20"/>
                <w:lang w:eastAsia="ru-RU"/>
              </w:rPr>
              <w:t>2 809,0</w:t>
            </w:r>
          </w:p>
        </w:tc>
        <w:tc>
          <w:tcPr>
            <w:tcW w:w="1418" w:type="dxa"/>
          </w:tcPr>
          <w:p w:rsidR="002952BB" w:rsidRPr="00D96CA3" w:rsidRDefault="006E291D" w:rsidP="004276F5">
            <w:pPr>
              <w:spacing w:after="0" w:line="240" w:lineRule="auto"/>
              <w:jc w:val="center"/>
              <w:rPr>
                <w:rFonts w:ascii="Times New Roman" w:eastAsia="Times New Roman" w:hAnsi="Times New Roman" w:cs="Times New Roman"/>
                <w:b/>
                <w:color w:val="000000"/>
                <w:sz w:val="20"/>
                <w:szCs w:val="20"/>
                <w:lang w:eastAsia="ru-RU"/>
              </w:rPr>
            </w:pPr>
            <w:r w:rsidRPr="00D96CA3">
              <w:rPr>
                <w:rFonts w:ascii="Times New Roman" w:eastAsia="Times New Roman" w:hAnsi="Times New Roman" w:cs="Times New Roman"/>
                <w:b/>
                <w:color w:val="000000"/>
                <w:sz w:val="20"/>
                <w:szCs w:val="20"/>
                <w:lang w:eastAsia="ru-RU"/>
              </w:rPr>
              <w:t>0</w:t>
            </w:r>
            <w:r w:rsidR="00315AF3" w:rsidRPr="00D96CA3">
              <w:rPr>
                <w:rFonts w:ascii="Times New Roman" w:eastAsia="Times New Roman" w:hAnsi="Times New Roman" w:cs="Times New Roman"/>
                <w:b/>
                <w:color w:val="000000"/>
                <w:sz w:val="20"/>
                <w:szCs w:val="20"/>
                <w:lang w:eastAsia="ru-RU"/>
              </w:rPr>
              <w:t>,0</w:t>
            </w:r>
          </w:p>
        </w:tc>
        <w:tc>
          <w:tcPr>
            <w:tcW w:w="850" w:type="dxa"/>
          </w:tcPr>
          <w:p w:rsidR="002952BB" w:rsidRPr="00D96CA3" w:rsidRDefault="006E291D" w:rsidP="004276F5">
            <w:pPr>
              <w:spacing w:after="0" w:line="240" w:lineRule="auto"/>
              <w:jc w:val="center"/>
              <w:rPr>
                <w:rFonts w:ascii="Times New Roman" w:eastAsia="Times New Roman" w:hAnsi="Times New Roman" w:cs="Times New Roman"/>
                <w:b/>
                <w:color w:val="000000"/>
                <w:sz w:val="20"/>
                <w:szCs w:val="20"/>
                <w:lang w:eastAsia="ru-RU"/>
              </w:rPr>
            </w:pPr>
            <w:r w:rsidRPr="00D96CA3">
              <w:rPr>
                <w:rFonts w:ascii="Times New Roman" w:eastAsia="Times New Roman" w:hAnsi="Times New Roman" w:cs="Times New Roman"/>
                <w:b/>
                <w:color w:val="000000"/>
                <w:sz w:val="20"/>
                <w:szCs w:val="20"/>
                <w:lang w:eastAsia="ru-RU"/>
              </w:rPr>
              <w:t>0</w:t>
            </w:r>
            <w:r w:rsidR="00315AF3" w:rsidRPr="00D96CA3">
              <w:rPr>
                <w:rFonts w:ascii="Times New Roman" w:eastAsia="Times New Roman" w:hAnsi="Times New Roman" w:cs="Times New Roman"/>
                <w:b/>
                <w:color w:val="000000"/>
                <w:sz w:val="20"/>
                <w:szCs w:val="20"/>
                <w:lang w:eastAsia="ru-RU"/>
              </w:rPr>
              <w:t>,0</w:t>
            </w:r>
          </w:p>
        </w:tc>
      </w:tr>
      <w:tr w:rsidR="002952BB" w:rsidRPr="0036643E" w:rsidTr="004276F5">
        <w:trPr>
          <w:trHeight w:val="201"/>
        </w:trPr>
        <w:tc>
          <w:tcPr>
            <w:tcW w:w="568" w:type="dxa"/>
            <w:vAlign w:val="center"/>
          </w:tcPr>
          <w:p w:rsidR="002952BB" w:rsidRPr="00C604D8" w:rsidRDefault="002952BB" w:rsidP="004276F5">
            <w:pPr>
              <w:spacing w:after="0" w:line="240" w:lineRule="auto"/>
              <w:jc w:val="center"/>
              <w:rPr>
                <w:rFonts w:ascii="Times New Roman" w:eastAsia="Times New Roman" w:hAnsi="Times New Roman" w:cs="Times New Roman"/>
                <w:sz w:val="20"/>
                <w:szCs w:val="20"/>
              </w:rPr>
            </w:pPr>
            <w:r w:rsidRPr="00C604D8">
              <w:rPr>
                <w:rFonts w:ascii="Times New Roman" w:eastAsia="Times New Roman" w:hAnsi="Times New Roman" w:cs="Times New Roman"/>
                <w:sz w:val="20"/>
                <w:szCs w:val="20"/>
              </w:rPr>
              <w:t>1</w:t>
            </w:r>
          </w:p>
        </w:tc>
        <w:tc>
          <w:tcPr>
            <w:tcW w:w="2976" w:type="dxa"/>
            <w:vAlign w:val="center"/>
          </w:tcPr>
          <w:p w:rsidR="002952BB" w:rsidRPr="00C604D8" w:rsidRDefault="002952BB" w:rsidP="004276F5">
            <w:pPr>
              <w:spacing w:after="0" w:line="240" w:lineRule="auto"/>
              <w:rPr>
                <w:rFonts w:ascii="Times New Roman" w:eastAsia="Times New Roman" w:hAnsi="Times New Roman" w:cs="Times New Roman"/>
                <w:sz w:val="20"/>
                <w:szCs w:val="20"/>
              </w:rPr>
            </w:pPr>
            <w:r w:rsidRPr="00C604D8">
              <w:rPr>
                <w:rFonts w:ascii="Times New Roman" w:eastAsia="Times New Roman" w:hAnsi="Times New Roman" w:cs="Times New Roman"/>
                <w:sz w:val="20"/>
                <w:szCs w:val="20"/>
              </w:rPr>
              <w:t xml:space="preserve">местный бюджет </w:t>
            </w:r>
          </w:p>
        </w:tc>
        <w:tc>
          <w:tcPr>
            <w:tcW w:w="1985" w:type="dxa"/>
            <w:vAlign w:val="center"/>
          </w:tcPr>
          <w:p w:rsidR="002952BB" w:rsidRPr="00C604D8" w:rsidRDefault="00987E9C" w:rsidP="004276F5">
            <w:pPr>
              <w:spacing w:after="0" w:line="240" w:lineRule="auto"/>
              <w:jc w:val="center"/>
              <w:rPr>
                <w:rFonts w:ascii="Times New Roman" w:eastAsia="Times New Roman" w:hAnsi="Times New Roman" w:cs="Times New Roman"/>
                <w:color w:val="000000"/>
                <w:sz w:val="20"/>
                <w:szCs w:val="20"/>
                <w:lang w:eastAsia="ru-RU"/>
              </w:rPr>
            </w:pPr>
            <w:r w:rsidRPr="00C604D8">
              <w:rPr>
                <w:rFonts w:ascii="Times New Roman" w:eastAsia="Times New Roman" w:hAnsi="Times New Roman" w:cs="Times New Roman"/>
                <w:color w:val="000000"/>
                <w:sz w:val="20"/>
                <w:szCs w:val="20"/>
                <w:lang w:eastAsia="ru-RU"/>
              </w:rPr>
              <w:t>309</w:t>
            </w:r>
            <w:r w:rsidR="002952BB" w:rsidRPr="00C604D8">
              <w:rPr>
                <w:rFonts w:ascii="Times New Roman" w:eastAsia="Times New Roman" w:hAnsi="Times New Roman" w:cs="Times New Roman"/>
                <w:color w:val="000000"/>
                <w:sz w:val="20"/>
                <w:szCs w:val="20"/>
                <w:lang w:eastAsia="ru-RU"/>
              </w:rPr>
              <w:t>,0</w:t>
            </w:r>
          </w:p>
        </w:tc>
        <w:tc>
          <w:tcPr>
            <w:tcW w:w="1984" w:type="dxa"/>
            <w:vAlign w:val="center"/>
          </w:tcPr>
          <w:p w:rsidR="002952BB" w:rsidRPr="00D96CA3" w:rsidRDefault="00987E9C" w:rsidP="00987E9C">
            <w:pPr>
              <w:spacing w:after="0" w:line="240" w:lineRule="auto"/>
              <w:jc w:val="center"/>
              <w:rPr>
                <w:rFonts w:ascii="Times New Roman" w:eastAsia="Times New Roman" w:hAnsi="Times New Roman" w:cs="Times New Roman"/>
                <w:color w:val="000000"/>
                <w:sz w:val="20"/>
                <w:szCs w:val="20"/>
                <w:lang w:eastAsia="ru-RU"/>
              </w:rPr>
            </w:pPr>
            <w:r w:rsidRPr="00D96CA3">
              <w:rPr>
                <w:rFonts w:ascii="Times New Roman" w:eastAsia="Times New Roman" w:hAnsi="Times New Roman" w:cs="Times New Roman"/>
                <w:color w:val="000000"/>
                <w:sz w:val="20"/>
                <w:szCs w:val="20"/>
                <w:lang w:eastAsia="ru-RU"/>
              </w:rPr>
              <w:t>309</w:t>
            </w:r>
            <w:r w:rsidR="002952BB" w:rsidRPr="00D96CA3">
              <w:rPr>
                <w:rFonts w:ascii="Times New Roman" w:eastAsia="Times New Roman" w:hAnsi="Times New Roman" w:cs="Times New Roman"/>
                <w:color w:val="000000"/>
                <w:sz w:val="20"/>
                <w:szCs w:val="20"/>
                <w:lang w:eastAsia="ru-RU"/>
              </w:rPr>
              <w:t>,0</w:t>
            </w:r>
          </w:p>
        </w:tc>
        <w:tc>
          <w:tcPr>
            <w:tcW w:w="1418" w:type="dxa"/>
          </w:tcPr>
          <w:p w:rsidR="002952BB" w:rsidRPr="00D96CA3" w:rsidRDefault="006E291D" w:rsidP="004276F5">
            <w:pPr>
              <w:spacing w:after="0" w:line="240" w:lineRule="auto"/>
              <w:jc w:val="center"/>
              <w:rPr>
                <w:rFonts w:ascii="Times New Roman" w:eastAsia="Times New Roman" w:hAnsi="Times New Roman" w:cs="Times New Roman"/>
                <w:color w:val="000000"/>
                <w:sz w:val="20"/>
                <w:szCs w:val="20"/>
                <w:lang w:eastAsia="ru-RU"/>
              </w:rPr>
            </w:pPr>
            <w:r w:rsidRPr="00D96CA3">
              <w:rPr>
                <w:rFonts w:ascii="Times New Roman" w:eastAsia="Times New Roman" w:hAnsi="Times New Roman" w:cs="Times New Roman"/>
                <w:color w:val="000000"/>
                <w:sz w:val="20"/>
                <w:szCs w:val="20"/>
                <w:lang w:eastAsia="ru-RU"/>
              </w:rPr>
              <w:t>0</w:t>
            </w:r>
            <w:r w:rsidR="00315AF3" w:rsidRPr="00D96CA3">
              <w:rPr>
                <w:rFonts w:ascii="Times New Roman" w:eastAsia="Times New Roman" w:hAnsi="Times New Roman" w:cs="Times New Roman"/>
                <w:color w:val="000000"/>
                <w:sz w:val="20"/>
                <w:szCs w:val="20"/>
                <w:lang w:eastAsia="ru-RU"/>
              </w:rPr>
              <w:t>,0</w:t>
            </w:r>
          </w:p>
        </w:tc>
        <w:tc>
          <w:tcPr>
            <w:tcW w:w="850" w:type="dxa"/>
          </w:tcPr>
          <w:p w:rsidR="002952BB" w:rsidRPr="00D96CA3" w:rsidRDefault="006E291D" w:rsidP="004276F5">
            <w:pPr>
              <w:spacing w:after="0" w:line="240" w:lineRule="auto"/>
              <w:jc w:val="center"/>
              <w:rPr>
                <w:rFonts w:ascii="Times New Roman" w:eastAsia="Times New Roman" w:hAnsi="Times New Roman" w:cs="Times New Roman"/>
                <w:color w:val="000000"/>
                <w:sz w:val="20"/>
                <w:szCs w:val="20"/>
                <w:lang w:eastAsia="ru-RU"/>
              </w:rPr>
            </w:pPr>
            <w:r w:rsidRPr="00D96CA3">
              <w:rPr>
                <w:rFonts w:ascii="Times New Roman" w:eastAsia="Times New Roman" w:hAnsi="Times New Roman" w:cs="Times New Roman"/>
                <w:color w:val="000000"/>
                <w:sz w:val="20"/>
                <w:szCs w:val="20"/>
                <w:lang w:eastAsia="ru-RU"/>
              </w:rPr>
              <w:t>0</w:t>
            </w:r>
            <w:r w:rsidR="00315AF3" w:rsidRPr="00D96CA3">
              <w:rPr>
                <w:rFonts w:ascii="Times New Roman" w:eastAsia="Times New Roman" w:hAnsi="Times New Roman" w:cs="Times New Roman"/>
                <w:color w:val="000000"/>
                <w:sz w:val="20"/>
                <w:szCs w:val="20"/>
                <w:lang w:eastAsia="ru-RU"/>
              </w:rPr>
              <w:t>,0</w:t>
            </w:r>
          </w:p>
        </w:tc>
      </w:tr>
      <w:tr w:rsidR="00987E9C" w:rsidRPr="0036643E" w:rsidTr="004276F5">
        <w:trPr>
          <w:trHeight w:val="201"/>
        </w:trPr>
        <w:tc>
          <w:tcPr>
            <w:tcW w:w="568" w:type="dxa"/>
            <w:vAlign w:val="center"/>
          </w:tcPr>
          <w:p w:rsidR="00987E9C" w:rsidRPr="00C604D8" w:rsidRDefault="00987E9C" w:rsidP="004276F5">
            <w:pPr>
              <w:spacing w:after="0" w:line="240" w:lineRule="auto"/>
              <w:jc w:val="center"/>
              <w:rPr>
                <w:rFonts w:ascii="Times New Roman" w:eastAsia="Times New Roman" w:hAnsi="Times New Roman" w:cs="Times New Roman"/>
                <w:sz w:val="20"/>
                <w:szCs w:val="20"/>
              </w:rPr>
            </w:pPr>
            <w:r w:rsidRPr="00C604D8">
              <w:rPr>
                <w:rFonts w:ascii="Times New Roman" w:eastAsia="Times New Roman" w:hAnsi="Times New Roman" w:cs="Times New Roman"/>
                <w:sz w:val="20"/>
                <w:szCs w:val="20"/>
              </w:rPr>
              <w:t>2</w:t>
            </w:r>
          </w:p>
        </w:tc>
        <w:tc>
          <w:tcPr>
            <w:tcW w:w="2976" w:type="dxa"/>
            <w:vAlign w:val="center"/>
          </w:tcPr>
          <w:p w:rsidR="00987E9C" w:rsidRPr="00C604D8" w:rsidRDefault="00D96CA3" w:rsidP="004276F5">
            <w:pPr>
              <w:spacing w:after="0" w:line="240" w:lineRule="auto"/>
              <w:rPr>
                <w:rFonts w:ascii="Times New Roman" w:eastAsia="Times New Roman" w:hAnsi="Times New Roman" w:cs="Times New Roman"/>
                <w:sz w:val="20"/>
                <w:szCs w:val="20"/>
              </w:rPr>
            </w:pPr>
            <w:r w:rsidRPr="00396402">
              <w:rPr>
                <w:rFonts w:ascii="Times New Roman" w:eastAsia="Times New Roman" w:hAnsi="Times New Roman" w:cs="Times New Roman"/>
                <w:sz w:val="20"/>
                <w:szCs w:val="20"/>
                <w:lang w:eastAsia="ru-RU"/>
              </w:rPr>
              <w:t>бюджет автономного округа</w:t>
            </w:r>
          </w:p>
        </w:tc>
        <w:tc>
          <w:tcPr>
            <w:tcW w:w="1985" w:type="dxa"/>
            <w:vAlign w:val="center"/>
          </w:tcPr>
          <w:p w:rsidR="00987E9C" w:rsidRPr="00C604D8" w:rsidRDefault="00987E9C" w:rsidP="004276F5">
            <w:pPr>
              <w:spacing w:after="0" w:line="240" w:lineRule="auto"/>
              <w:jc w:val="center"/>
              <w:rPr>
                <w:rFonts w:ascii="Times New Roman" w:eastAsia="Times New Roman" w:hAnsi="Times New Roman" w:cs="Times New Roman"/>
                <w:color w:val="000000"/>
                <w:sz w:val="20"/>
                <w:szCs w:val="20"/>
                <w:lang w:eastAsia="ru-RU"/>
              </w:rPr>
            </w:pPr>
            <w:r w:rsidRPr="00C604D8">
              <w:rPr>
                <w:rFonts w:ascii="Times New Roman" w:eastAsia="Times New Roman" w:hAnsi="Times New Roman" w:cs="Times New Roman"/>
                <w:color w:val="000000"/>
                <w:sz w:val="20"/>
                <w:szCs w:val="20"/>
                <w:lang w:eastAsia="ru-RU"/>
              </w:rPr>
              <w:t>2 500,0</w:t>
            </w:r>
          </w:p>
        </w:tc>
        <w:tc>
          <w:tcPr>
            <w:tcW w:w="1984" w:type="dxa"/>
            <w:vAlign w:val="center"/>
          </w:tcPr>
          <w:p w:rsidR="00987E9C" w:rsidRPr="00D96CA3" w:rsidRDefault="00987E9C" w:rsidP="004276F5">
            <w:pPr>
              <w:spacing w:after="0" w:line="240" w:lineRule="auto"/>
              <w:jc w:val="center"/>
              <w:rPr>
                <w:rFonts w:ascii="Times New Roman" w:eastAsia="Times New Roman" w:hAnsi="Times New Roman" w:cs="Times New Roman"/>
                <w:color w:val="000000"/>
                <w:sz w:val="20"/>
                <w:szCs w:val="20"/>
                <w:lang w:eastAsia="ru-RU"/>
              </w:rPr>
            </w:pPr>
            <w:r w:rsidRPr="00D96CA3">
              <w:rPr>
                <w:rFonts w:ascii="Times New Roman" w:eastAsia="Times New Roman" w:hAnsi="Times New Roman" w:cs="Times New Roman"/>
                <w:color w:val="000000"/>
                <w:sz w:val="20"/>
                <w:szCs w:val="20"/>
                <w:lang w:eastAsia="ru-RU"/>
              </w:rPr>
              <w:t>2 500,0</w:t>
            </w:r>
          </w:p>
        </w:tc>
        <w:tc>
          <w:tcPr>
            <w:tcW w:w="1418" w:type="dxa"/>
          </w:tcPr>
          <w:p w:rsidR="00987E9C" w:rsidRPr="00D96CA3" w:rsidRDefault="00D96CA3"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tcPr>
          <w:p w:rsidR="00987E9C" w:rsidRPr="00D96CA3" w:rsidRDefault="00D96CA3"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bl>
    <w:p w:rsidR="002952BB" w:rsidRPr="0036643E" w:rsidRDefault="002952BB" w:rsidP="002952BB">
      <w:pPr>
        <w:spacing w:after="0" w:line="240" w:lineRule="auto"/>
        <w:ind w:firstLine="708"/>
        <w:jc w:val="both"/>
        <w:rPr>
          <w:rFonts w:ascii="Times New Roman" w:eastAsia="Calibri" w:hAnsi="Times New Roman" w:cs="Times New Roman"/>
          <w:sz w:val="24"/>
          <w:szCs w:val="24"/>
          <w:highlight w:val="yellow"/>
          <w:lang w:eastAsia="ru-RU"/>
        </w:rPr>
      </w:pPr>
    </w:p>
    <w:p w:rsidR="002E6E6B" w:rsidRPr="00FA18AE" w:rsidRDefault="00DC61FB" w:rsidP="00815347">
      <w:pPr>
        <w:spacing w:after="0" w:line="240" w:lineRule="auto"/>
        <w:ind w:firstLine="709"/>
        <w:jc w:val="both"/>
        <w:rPr>
          <w:rFonts w:ascii="Times New Roman" w:eastAsia="Times New Roman" w:hAnsi="Times New Roman" w:cs="Times New Roman"/>
          <w:sz w:val="24"/>
          <w:szCs w:val="24"/>
          <w:lang w:eastAsia="ru-RU"/>
        </w:rPr>
      </w:pPr>
      <w:r w:rsidRPr="00FA18AE">
        <w:rPr>
          <w:rFonts w:ascii="Times New Roman" w:eastAsia="Times New Roman" w:hAnsi="Times New Roman" w:cs="Times New Roman"/>
          <w:sz w:val="24"/>
          <w:szCs w:val="24"/>
          <w:lang w:eastAsia="ru-RU"/>
        </w:rPr>
        <w:t>Удельный</w:t>
      </w:r>
      <w:r w:rsidR="003945B6" w:rsidRPr="00FA18AE">
        <w:rPr>
          <w:rFonts w:ascii="Times New Roman" w:eastAsia="Times New Roman" w:hAnsi="Times New Roman" w:cs="Times New Roman"/>
          <w:sz w:val="24"/>
          <w:szCs w:val="24"/>
          <w:lang w:eastAsia="ru-RU"/>
        </w:rPr>
        <w:t xml:space="preserve"> </w:t>
      </w:r>
      <w:r w:rsidR="00FA18AE" w:rsidRPr="00FA18AE">
        <w:rPr>
          <w:rFonts w:ascii="Times New Roman" w:eastAsia="Times New Roman" w:hAnsi="Times New Roman" w:cs="Times New Roman"/>
          <w:sz w:val="24"/>
          <w:szCs w:val="24"/>
          <w:lang w:eastAsia="ru-RU"/>
        </w:rPr>
        <w:t>вес программных расходов в 2017</w:t>
      </w:r>
      <w:r w:rsidR="003945B6" w:rsidRPr="00FA18AE">
        <w:rPr>
          <w:rFonts w:ascii="Times New Roman" w:eastAsia="Times New Roman" w:hAnsi="Times New Roman" w:cs="Times New Roman"/>
          <w:sz w:val="24"/>
          <w:szCs w:val="24"/>
          <w:lang w:eastAsia="ru-RU"/>
        </w:rPr>
        <w:t xml:space="preserve"> </w:t>
      </w:r>
      <w:r w:rsidRPr="00FA18AE">
        <w:rPr>
          <w:rFonts w:ascii="Times New Roman" w:eastAsia="Times New Roman" w:hAnsi="Times New Roman" w:cs="Times New Roman"/>
          <w:sz w:val="24"/>
          <w:szCs w:val="24"/>
          <w:lang w:eastAsia="ru-RU"/>
        </w:rPr>
        <w:t xml:space="preserve">году сложился в размере </w:t>
      </w:r>
      <w:r w:rsidR="003945B6" w:rsidRPr="00FA18AE">
        <w:rPr>
          <w:rFonts w:ascii="Times New Roman" w:eastAsia="Times New Roman" w:hAnsi="Times New Roman" w:cs="Times New Roman"/>
          <w:sz w:val="24"/>
          <w:szCs w:val="24"/>
          <w:lang w:eastAsia="ru-RU"/>
        </w:rPr>
        <w:t>0,0</w:t>
      </w:r>
      <w:r w:rsidR="00FA18AE" w:rsidRPr="00FA18AE">
        <w:rPr>
          <w:rFonts w:ascii="Times New Roman" w:eastAsia="Times New Roman" w:hAnsi="Times New Roman" w:cs="Times New Roman"/>
          <w:sz w:val="24"/>
          <w:szCs w:val="24"/>
          <w:lang w:eastAsia="ru-RU"/>
        </w:rPr>
        <w:t>7</w:t>
      </w:r>
      <w:r w:rsidR="003945B6" w:rsidRPr="00FA18AE">
        <w:rPr>
          <w:rFonts w:ascii="Times New Roman" w:eastAsia="Times New Roman" w:hAnsi="Times New Roman" w:cs="Times New Roman"/>
          <w:sz w:val="24"/>
          <w:szCs w:val="24"/>
          <w:lang w:eastAsia="ru-RU"/>
        </w:rPr>
        <w:t xml:space="preserve"> % </w:t>
      </w:r>
      <w:r w:rsidR="004B7C22" w:rsidRPr="00FA18AE">
        <w:rPr>
          <w:rFonts w:ascii="Times New Roman" w:eastAsia="Times New Roman" w:hAnsi="Times New Roman" w:cs="Times New Roman"/>
          <w:sz w:val="24"/>
          <w:szCs w:val="24"/>
          <w:lang w:eastAsia="ru-RU"/>
        </w:rPr>
        <w:t>в общем объеме расходов бюджета</w:t>
      </w:r>
      <w:r w:rsidRPr="00FA18AE">
        <w:rPr>
          <w:rFonts w:ascii="Times New Roman" w:eastAsia="Times New Roman" w:hAnsi="Times New Roman" w:cs="Times New Roman"/>
          <w:sz w:val="24"/>
          <w:szCs w:val="24"/>
          <w:lang w:eastAsia="ru-RU"/>
        </w:rPr>
        <w:t>.</w:t>
      </w:r>
    </w:p>
    <w:p w:rsidR="00FA18AE" w:rsidRDefault="00FA18AE" w:rsidP="00815347">
      <w:pPr>
        <w:spacing w:after="0" w:line="240" w:lineRule="auto"/>
        <w:ind w:firstLine="709"/>
        <w:jc w:val="both"/>
        <w:rPr>
          <w:rFonts w:ascii="Times New Roman" w:eastAsia="Times New Roman" w:hAnsi="Times New Roman" w:cs="Times New Roman"/>
          <w:sz w:val="24"/>
          <w:szCs w:val="24"/>
        </w:rPr>
      </w:pPr>
      <w:r w:rsidRPr="00FA18AE">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FA18AE" w:rsidRPr="0036643E" w:rsidRDefault="00FA18AE" w:rsidP="00815347">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rPr>
        <w:t>В настоящее время определяются первоочередные градостроительные документы, подлежащие корректировке, собирается информации о стоимости их изменений. Заключение муниципальных контрактов запланировано во втором квартале 2017 года.</w:t>
      </w:r>
    </w:p>
    <w:p w:rsidR="00E95E06" w:rsidRPr="0036643E" w:rsidRDefault="00E95E06" w:rsidP="007347E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7F3408" w:rsidRPr="0036643E" w:rsidRDefault="007F3408" w:rsidP="00794738">
      <w:pPr>
        <w:spacing w:after="0" w:line="240" w:lineRule="auto"/>
        <w:rPr>
          <w:rFonts w:ascii="Times New Roman" w:eastAsia="Times New Roman" w:hAnsi="Times New Roman" w:cs="Times New Roman"/>
          <w:b/>
          <w:bCs/>
          <w:color w:val="000000"/>
          <w:sz w:val="24"/>
          <w:szCs w:val="24"/>
          <w:highlight w:val="yellow"/>
          <w:lang w:eastAsia="ru-RU"/>
        </w:rPr>
      </w:pPr>
    </w:p>
    <w:p w:rsidR="006054D2" w:rsidRPr="00DB051B" w:rsidRDefault="0040197A" w:rsidP="007347ED">
      <w:pPr>
        <w:spacing w:after="0" w:line="240" w:lineRule="auto"/>
        <w:jc w:val="center"/>
        <w:rPr>
          <w:rFonts w:ascii="Times New Roman" w:eastAsia="Times New Roman" w:hAnsi="Times New Roman" w:cs="Times New Roman"/>
          <w:b/>
          <w:bCs/>
          <w:color w:val="000000"/>
          <w:sz w:val="24"/>
          <w:szCs w:val="24"/>
          <w:lang w:eastAsia="ru-RU"/>
        </w:rPr>
      </w:pPr>
      <w:r w:rsidRPr="00DB051B">
        <w:rPr>
          <w:rFonts w:ascii="Times New Roman" w:eastAsia="Times New Roman" w:hAnsi="Times New Roman" w:cs="Times New Roman"/>
          <w:b/>
          <w:bCs/>
          <w:color w:val="000000"/>
          <w:sz w:val="24"/>
          <w:szCs w:val="24"/>
          <w:lang w:eastAsia="ru-RU"/>
        </w:rPr>
        <w:t>1</w:t>
      </w:r>
      <w:r w:rsidR="00E463AD" w:rsidRPr="00DB051B">
        <w:rPr>
          <w:rFonts w:ascii="Times New Roman" w:eastAsia="Times New Roman" w:hAnsi="Times New Roman" w:cs="Times New Roman"/>
          <w:b/>
          <w:bCs/>
          <w:color w:val="000000"/>
          <w:sz w:val="24"/>
          <w:szCs w:val="24"/>
          <w:lang w:eastAsia="ru-RU"/>
        </w:rPr>
        <w:t>6</w:t>
      </w:r>
      <w:r w:rsidR="00C84EB6" w:rsidRPr="00DB051B">
        <w:rPr>
          <w:rFonts w:ascii="Times New Roman" w:eastAsia="Times New Roman" w:hAnsi="Times New Roman" w:cs="Times New Roman"/>
          <w:b/>
          <w:bCs/>
          <w:color w:val="000000"/>
          <w:sz w:val="24"/>
          <w:szCs w:val="24"/>
          <w:lang w:eastAsia="ru-RU"/>
        </w:rPr>
        <w:t>.</w:t>
      </w:r>
      <w:r w:rsidR="0011550E" w:rsidRPr="00DB051B">
        <w:rPr>
          <w:rFonts w:ascii="Times New Roman" w:eastAsia="Times New Roman" w:hAnsi="Times New Roman" w:cs="Times New Roman"/>
          <w:b/>
          <w:bCs/>
          <w:color w:val="000000"/>
          <w:sz w:val="24"/>
          <w:szCs w:val="24"/>
          <w:lang w:eastAsia="ru-RU"/>
        </w:rPr>
        <w:t xml:space="preserve"> </w:t>
      </w:r>
      <w:r w:rsidR="00C84EB6" w:rsidRPr="00DB051B">
        <w:rPr>
          <w:rFonts w:ascii="Times New Roman" w:eastAsia="Times New Roman" w:hAnsi="Times New Roman" w:cs="Times New Roman"/>
          <w:b/>
          <w:bCs/>
          <w:color w:val="000000"/>
          <w:sz w:val="24"/>
          <w:szCs w:val="24"/>
          <w:lang w:eastAsia="ru-RU"/>
        </w:rPr>
        <w:t>Программа</w:t>
      </w:r>
    </w:p>
    <w:p w:rsidR="00CF414A" w:rsidRPr="00DB051B" w:rsidRDefault="00C84EB6" w:rsidP="007347ED">
      <w:pPr>
        <w:spacing w:after="0" w:line="240" w:lineRule="auto"/>
        <w:jc w:val="center"/>
        <w:rPr>
          <w:rFonts w:ascii="Times New Roman" w:eastAsia="Times New Roman" w:hAnsi="Times New Roman" w:cs="Times New Roman"/>
          <w:b/>
          <w:bCs/>
          <w:color w:val="000000"/>
          <w:sz w:val="24"/>
          <w:szCs w:val="24"/>
          <w:lang w:eastAsia="ru-RU"/>
        </w:rPr>
      </w:pPr>
      <w:r w:rsidRPr="00DB051B">
        <w:rPr>
          <w:rFonts w:ascii="Times New Roman" w:eastAsia="Times New Roman" w:hAnsi="Times New Roman" w:cs="Times New Roman"/>
          <w:b/>
          <w:bCs/>
          <w:color w:val="000000"/>
          <w:sz w:val="24"/>
          <w:szCs w:val="24"/>
          <w:lang w:eastAsia="ru-RU"/>
        </w:rPr>
        <w:t>«</w:t>
      </w:r>
      <w:r w:rsidR="0021106D" w:rsidRPr="00DB051B">
        <w:rPr>
          <w:rFonts w:ascii="Times New Roman" w:eastAsia="Times New Roman" w:hAnsi="Times New Roman" w:cs="Times New Roman"/>
          <w:b/>
          <w:bCs/>
          <w:color w:val="000000"/>
          <w:sz w:val="24"/>
          <w:szCs w:val="24"/>
          <w:lang w:eastAsia="ru-RU"/>
        </w:rPr>
        <w:t>Формирование доступной среды для инвалидо</w:t>
      </w:r>
      <w:r w:rsidR="003106FA" w:rsidRPr="00DB051B">
        <w:rPr>
          <w:rFonts w:ascii="Times New Roman" w:eastAsia="Times New Roman" w:hAnsi="Times New Roman" w:cs="Times New Roman"/>
          <w:b/>
          <w:bCs/>
          <w:color w:val="000000"/>
          <w:sz w:val="24"/>
          <w:szCs w:val="24"/>
          <w:lang w:eastAsia="ru-RU"/>
        </w:rPr>
        <w:t xml:space="preserve">в и других маломобильных групп населения на территории городского </w:t>
      </w:r>
      <w:r w:rsidR="0021106D" w:rsidRPr="00DB051B">
        <w:rPr>
          <w:rFonts w:ascii="Times New Roman" w:eastAsia="Times New Roman" w:hAnsi="Times New Roman" w:cs="Times New Roman"/>
          <w:b/>
          <w:bCs/>
          <w:color w:val="000000"/>
          <w:sz w:val="24"/>
          <w:szCs w:val="24"/>
          <w:lang w:eastAsia="ru-RU"/>
        </w:rPr>
        <w:t>округа город Мегион</w:t>
      </w:r>
    </w:p>
    <w:p w:rsidR="0021106D" w:rsidRPr="00DB051B" w:rsidRDefault="0021106D" w:rsidP="007347ED">
      <w:pPr>
        <w:spacing w:after="0" w:line="240" w:lineRule="auto"/>
        <w:jc w:val="center"/>
        <w:rPr>
          <w:rFonts w:ascii="Times New Roman" w:eastAsia="Times New Roman" w:hAnsi="Times New Roman" w:cs="Times New Roman"/>
          <w:b/>
          <w:bCs/>
          <w:color w:val="000000"/>
          <w:sz w:val="24"/>
          <w:szCs w:val="24"/>
          <w:lang w:eastAsia="ru-RU"/>
        </w:rPr>
      </w:pPr>
      <w:r w:rsidRPr="00DB051B">
        <w:rPr>
          <w:rFonts w:ascii="Times New Roman" w:eastAsia="Times New Roman" w:hAnsi="Times New Roman" w:cs="Times New Roman"/>
          <w:b/>
          <w:bCs/>
          <w:color w:val="000000"/>
          <w:sz w:val="24"/>
          <w:szCs w:val="24"/>
          <w:lang w:eastAsia="ru-RU"/>
        </w:rPr>
        <w:t>на 2014 год и плановый пер</w:t>
      </w:r>
      <w:r w:rsidR="00CE3E19" w:rsidRPr="00DB051B">
        <w:rPr>
          <w:rFonts w:ascii="Times New Roman" w:eastAsia="Times New Roman" w:hAnsi="Times New Roman" w:cs="Times New Roman"/>
          <w:b/>
          <w:bCs/>
          <w:color w:val="000000"/>
          <w:sz w:val="24"/>
          <w:szCs w:val="24"/>
          <w:lang w:eastAsia="ru-RU"/>
        </w:rPr>
        <w:t>и</w:t>
      </w:r>
      <w:r w:rsidRPr="00DB051B">
        <w:rPr>
          <w:rFonts w:ascii="Times New Roman" w:eastAsia="Times New Roman" w:hAnsi="Times New Roman" w:cs="Times New Roman"/>
          <w:b/>
          <w:bCs/>
          <w:color w:val="000000"/>
          <w:sz w:val="24"/>
          <w:szCs w:val="24"/>
          <w:lang w:eastAsia="ru-RU"/>
        </w:rPr>
        <w:t>од до 201</w:t>
      </w:r>
      <w:r w:rsidR="006B046E" w:rsidRPr="00DB051B">
        <w:rPr>
          <w:rFonts w:ascii="Times New Roman" w:eastAsia="Times New Roman" w:hAnsi="Times New Roman" w:cs="Times New Roman"/>
          <w:b/>
          <w:bCs/>
          <w:color w:val="000000"/>
          <w:sz w:val="24"/>
          <w:szCs w:val="24"/>
          <w:lang w:eastAsia="ru-RU"/>
        </w:rPr>
        <w:t>9</w:t>
      </w:r>
      <w:r w:rsidRPr="00DB051B">
        <w:rPr>
          <w:rFonts w:ascii="Times New Roman" w:eastAsia="Times New Roman" w:hAnsi="Times New Roman" w:cs="Times New Roman"/>
          <w:b/>
          <w:bCs/>
          <w:color w:val="000000"/>
          <w:sz w:val="24"/>
          <w:szCs w:val="24"/>
          <w:lang w:eastAsia="ru-RU"/>
        </w:rPr>
        <w:t xml:space="preserve"> года</w:t>
      </w:r>
      <w:r w:rsidR="00C84EB6" w:rsidRPr="00DB051B">
        <w:rPr>
          <w:rFonts w:ascii="Times New Roman" w:eastAsia="Times New Roman" w:hAnsi="Times New Roman" w:cs="Times New Roman"/>
          <w:b/>
          <w:bCs/>
          <w:color w:val="000000"/>
          <w:sz w:val="24"/>
          <w:szCs w:val="24"/>
          <w:lang w:eastAsia="ru-RU"/>
        </w:rPr>
        <w:t>»</w:t>
      </w:r>
    </w:p>
    <w:p w:rsidR="0011550E" w:rsidRPr="0036643E" w:rsidRDefault="0011550E" w:rsidP="0021106D">
      <w:pPr>
        <w:spacing w:after="0" w:line="240" w:lineRule="auto"/>
        <w:jc w:val="center"/>
        <w:rPr>
          <w:rFonts w:ascii="Times New Roman" w:eastAsia="Times New Roman" w:hAnsi="Times New Roman" w:cs="Times New Roman"/>
          <w:b/>
          <w:bCs/>
          <w:color w:val="000000"/>
          <w:sz w:val="24"/>
          <w:szCs w:val="24"/>
          <w:highlight w:val="yellow"/>
          <w:lang w:eastAsia="ru-RU"/>
        </w:rPr>
      </w:pPr>
    </w:p>
    <w:p w:rsidR="00C20263" w:rsidRPr="00DB051B" w:rsidRDefault="00CF414A" w:rsidP="00C20263">
      <w:pPr>
        <w:spacing w:after="0" w:line="240" w:lineRule="auto"/>
        <w:jc w:val="both"/>
        <w:rPr>
          <w:rFonts w:ascii="Times New Roman" w:eastAsia="Times New Roman" w:hAnsi="Times New Roman" w:cs="Times New Roman"/>
          <w:bCs/>
          <w:color w:val="000000"/>
          <w:sz w:val="24"/>
          <w:szCs w:val="24"/>
          <w:lang w:eastAsia="ru-RU"/>
        </w:rPr>
      </w:pPr>
      <w:r w:rsidRPr="00DB051B">
        <w:rPr>
          <w:rFonts w:ascii="Times New Roman" w:eastAsia="Times New Roman" w:hAnsi="Times New Roman" w:cs="Times New Roman"/>
          <w:bCs/>
          <w:color w:val="000000"/>
          <w:sz w:val="24"/>
          <w:szCs w:val="24"/>
          <w:lang w:eastAsia="ru-RU"/>
        </w:rPr>
        <w:t xml:space="preserve">            </w:t>
      </w:r>
      <w:r w:rsidR="00C20263" w:rsidRPr="00DB051B">
        <w:rPr>
          <w:rFonts w:ascii="Times New Roman" w:eastAsia="Times New Roman" w:hAnsi="Times New Roman" w:cs="Times New Roman"/>
          <w:bCs/>
          <w:color w:val="000000"/>
          <w:sz w:val="24"/>
          <w:szCs w:val="24"/>
          <w:lang w:eastAsia="ru-RU"/>
        </w:rPr>
        <w:t xml:space="preserve">Муниципальная </w:t>
      </w:r>
      <w:r w:rsidR="0011550E" w:rsidRPr="00DB051B">
        <w:rPr>
          <w:rFonts w:ascii="Times New Roman" w:eastAsia="Times New Roman" w:hAnsi="Times New Roman" w:cs="Times New Roman"/>
          <w:bCs/>
          <w:color w:val="000000"/>
          <w:sz w:val="24"/>
          <w:szCs w:val="24"/>
          <w:lang w:eastAsia="ru-RU"/>
        </w:rPr>
        <w:t>программа</w:t>
      </w:r>
      <w:r w:rsidR="00C20263" w:rsidRPr="00DB051B">
        <w:rPr>
          <w:rFonts w:ascii="Times New Roman" w:eastAsia="Times New Roman" w:hAnsi="Times New Roman" w:cs="Times New Roman"/>
          <w:bCs/>
          <w:color w:val="000000"/>
          <w:sz w:val="24"/>
          <w:szCs w:val="24"/>
          <w:lang w:eastAsia="ru-RU"/>
        </w:rPr>
        <w:t xml:space="preserve"> </w:t>
      </w:r>
      <w:r w:rsidR="00551BE8" w:rsidRPr="00DB051B">
        <w:rPr>
          <w:rFonts w:ascii="Times New Roman" w:eastAsia="Times New Roman" w:hAnsi="Times New Roman" w:cs="Times New Roman"/>
          <w:bCs/>
          <w:color w:val="000000"/>
          <w:sz w:val="24"/>
          <w:szCs w:val="24"/>
          <w:lang w:eastAsia="ru-RU"/>
        </w:rPr>
        <w:t>«</w:t>
      </w:r>
      <w:r w:rsidR="00C20263" w:rsidRPr="00DB051B">
        <w:rPr>
          <w:rFonts w:ascii="Times New Roman" w:eastAsia="Times New Roman" w:hAnsi="Times New Roman" w:cs="Times New Roman"/>
          <w:bCs/>
          <w:color w:val="000000"/>
          <w:sz w:val="24"/>
          <w:szCs w:val="24"/>
          <w:lang w:eastAsia="ru-RU"/>
        </w:rPr>
        <w:t>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w:t>
      </w:r>
      <w:r w:rsidR="00551BE8" w:rsidRPr="00DB051B">
        <w:rPr>
          <w:rFonts w:ascii="Times New Roman" w:eastAsia="Times New Roman" w:hAnsi="Times New Roman" w:cs="Times New Roman"/>
          <w:bCs/>
          <w:color w:val="000000"/>
          <w:sz w:val="24"/>
          <w:szCs w:val="24"/>
          <w:lang w:eastAsia="ru-RU"/>
        </w:rPr>
        <w:t>од до 201</w:t>
      </w:r>
      <w:r w:rsidR="00DB051B" w:rsidRPr="00DB051B">
        <w:rPr>
          <w:rFonts w:ascii="Times New Roman" w:eastAsia="Times New Roman" w:hAnsi="Times New Roman" w:cs="Times New Roman"/>
          <w:bCs/>
          <w:color w:val="000000"/>
          <w:sz w:val="24"/>
          <w:szCs w:val="24"/>
          <w:lang w:eastAsia="ru-RU"/>
        </w:rPr>
        <w:t>9</w:t>
      </w:r>
      <w:r w:rsidR="00551BE8" w:rsidRPr="00DB051B">
        <w:rPr>
          <w:rFonts w:ascii="Times New Roman" w:eastAsia="Times New Roman" w:hAnsi="Times New Roman" w:cs="Times New Roman"/>
          <w:bCs/>
          <w:color w:val="000000"/>
          <w:sz w:val="24"/>
          <w:szCs w:val="24"/>
          <w:lang w:eastAsia="ru-RU"/>
        </w:rPr>
        <w:t xml:space="preserve"> года»</w:t>
      </w:r>
      <w:r w:rsidR="00C20263" w:rsidRPr="00DB051B">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от </w:t>
      </w:r>
      <w:r w:rsidR="0052504F" w:rsidRPr="00DB051B">
        <w:rPr>
          <w:rFonts w:ascii="Times New Roman" w:eastAsia="Times New Roman" w:hAnsi="Times New Roman" w:cs="Times New Roman"/>
          <w:bCs/>
          <w:color w:val="000000"/>
          <w:sz w:val="24"/>
          <w:szCs w:val="24"/>
          <w:lang w:eastAsia="ru-RU"/>
        </w:rPr>
        <w:t>14.10.2013</w:t>
      </w:r>
      <w:r w:rsidR="00C20263" w:rsidRPr="00DB051B">
        <w:rPr>
          <w:rFonts w:ascii="Times New Roman" w:eastAsia="Times New Roman" w:hAnsi="Times New Roman" w:cs="Times New Roman"/>
          <w:bCs/>
          <w:color w:val="000000"/>
          <w:sz w:val="24"/>
          <w:szCs w:val="24"/>
          <w:lang w:eastAsia="ru-RU"/>
        </w:rPr>
        <w:t xml:space="preserve"> </w:t>
      </w:r>
      <w:r w:rsidR="0052504F" w:rsidRPr="00DB051B">
        <w:rPr>
          <w:rFonts w:ascii="Times New Roman" w:eastAsia="Times New Roman" w:hAnsi="Times New Roman" w:cs="Times New Roman"/>
          <w:bCs/>
          <w:color w:val="000000"/>
          <w:sz w:val="24"/>
          <w:szCs w:val="24"/>
          <w:lang w:eastAsia="ru-RU"/>
        </w:rPr>
        <w:t>№</w:t>
      </w:r>
      <w:r w:rsidR="00C20263" w:rsidRPr="00DB051B">
        <w:rPr>
          <w:rFonts w:ascii="Times New Roman" w:eastAsia="Times New Roman" w:hAnsi="Times New Roman" w:cs="Times New Roman"/>
          <w:bCs/>
          <w:color w:val="000000"/>
          <w:sz w:val="24"/>
          <w:szCs w:val="24"/>
          <w:lang w:eastAsia="ru-RU"/>
        </w:rPr>
        <w:t>2348</w:t>
      </w:r>
      <w:r w:rsidR="00DB051B" w:rsidRPr="00DB051B">
        <w:rPr>
          <w:rFonts w:ascii="Times New Roman" w:eastAsia="Times New Roman" w:hAnsi="Times New Roman" w:cs="Times New Roman"/>
          <w:bCs/>
          <w:color w:val="000000"/>
          <w:sz w:val="24"/>
          <w:szCs w:val="24"/>
          <w:lang w:eastAsia="ru-RU"/>
        </w:rPr>
        <w:t xml:space="preserve"> </w:t>
      </w:r>
      <w:r w:rsidR="00D7315A" w:rsidRPr="00DB051B">
        <w:rPr>
          <w:rFonts w:ascii="Times New Roman" w:eastAsia="Times New Roman" w:hAnsi="Times New Roman" w:cs="Times New Roman"/>
          <w:bCs/>
          <w:color w:val="000000"/>
          <w:sz w:val="24"/>
          <w:szCs w:val="24"/>
          <w:lang w:eastAsia="ru-RU"/>
        </w:rPr>
        <w:t>(</w:t>
      </w:r>
      <w:r w:rsidR="00086ECA" w:rsidRPr="00DB051B">
        <w:rPr>
          <w:rFonts w:ascii="Times New Roman" w:eastAsia="Times New Roman" w:hAnsi="Times New Roman" w:cs="Times New Roman"/>
          <w:bCs/>
          <w:color w:val="000000"/>
          <w:sz w:val="24"/>
          <w:szCs w:val="24"/>
          <w:lang w:eastAsia="ru-RU"/>
        </w:rPr>
        <w:t>с изменениями</w:t>
      </w:r>
      <w:r w:rsidR="00D7315A" w:rsidRPr="00DB051B">
        <w:rPr>
          <w:rFonts w:ascii="Times New Roman" w:eastAsia="Times New Roman" w:hAnsi="Times New Roman" w:cs="Times New Roman"/>
          <w:bCs/>
          <w:color w:val="000000"/>
          <w:sz w:val="24"/>
          <w:szCs w:val="24"/>
          <w:lang w:eastAsia="ru-RU"/>
        </w:rPr>
        <w:t>)</w:t>
      </w:r>
      <w:r w:rsidR="00C20263" w:rsidRPr="00DB051B">
        <w:rPr>
          <w:rFonts w:ascii="Times New Roman" w:eastAsia="Times New Roman" w:hAnsi="Times New Roman" w:cs="Times New Roman"/>
          <w:bCs/>
          <w:color w:val="000000"/>
          <w:sz w:val="24"/>
          <w:szCs w:val="24"/>
          <w:lang w:eastAsia="ru-RU"/>
        </w:rPr>
        <w:t xml:space="preserve"> (далее муниципальная программа).</w:t>
      </w:r>
    </w:p>
    <w:p w:rsidR="00C20263" w:rsidRPr="00DB051B" w:rsidRDefault="00C20263" w:rsidP="00D7315A">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DB051B">
        <w:rPr>
          <w:rFonts w:ascii="Times New Roman" w:eastAsia="Times New Roman" w:hAnsi="Times New Roman" w:cs="Times New Roman"/>
          <w:bCs/>
          <w:color w:val="000000"/>
          <w:sz w:val="24"/>
          <w:szCs w:val="24"/>
          <w:u w:val="single"/>
          <w:lang w:eastAsia="ru-RU"/>
        </w:rPr>
        <w:t>Координатор</w:t>
      </w:r>
      <w:r w:rsidR="003B7BB0" w:rsidRPr="00DB051B">
        <w:rPr>
          <w:rFonts w:ascii="Times New Roman" w:eastAsia="Times New Roman" w:hAnsi="Times New Roman" w:cs="Times New Roman"/>
          <w:bCs/>
          <w:color w:val="000000"/>
          <w:sz w:val="24"/>
          <w:szCs w:val="24"/>
          <w:u w:val="single"/>
          <w:lang w:eastAsia="ru-RU"/>
        </w:rPr>
        <w:t>ом</w:t>
      </w:r>
      <w:r w:rsidRPr="00DB051B">
        <w:rPr>
          <w:rFonts w:ascii="Times New Roman" w:eastAsia="Times New Roman" w:hAnsi="Times New Roman" w:cs="Times New Roman"/>
          <w:bCs/>
          <w:color w:val="000000"/>
          <w:sz w:val="24"/>
          <w:szCs w:val="24"/>
          <w:u w:val="single"/>
          <w:lang w:eastAsia="ru-RU"/>
        </w:rPr>
        <w:t xml:space="preserve"> муниципальной программы </w:t>
      </w:r>
      <w:r w:rsidR="003B7BB0" w:rsidRPr="00DB051B">
        <w:rPr>
          <w:rFonts w:ascii="Times New Roman" w:eastAsia="Times New Roman" w:hAnsi="Times New Roman" w:cs="Times New Roman"/>
          <w:bCs/>
          <w:color w:val="000000"/>
          <w:sz w:val="24"/>
          <w:szCs w:val="24"/>
          <w:u w:val="single"/>
          <w:lang w:eastAsia="ru-RU"/>
        </w:rPr>
        <w:t>является</w:t>
      </w:r>
      <w:r w:rsidRPr="00DB051B">
        <w:rPr>
          <w:rFonts w:ascii="Times New Roman" w:eastAsia="Times New Roman" w:hAnsi="Times New Roman" w:cs="Times New Roman"/>
          <w:bCs/>
          <w:color w:val="000000"/>
          <w:sz w:val="24"/>
          <w:szCs w:val="24"/>
          <w:u w:val="single"/>
          <w:lang w:eastAsia="ru-RU"/>
        </w:rPr>
        <w:t xml:space="preserve"> управление архитектуры и градостроительства адм</w:t>
      </w:r>
      <w:r w:rsidR="00AC5B18" w:rsidRPr="00DB051B">
        <w:rPr>
          <w:rFonts w:ascii="Times New Roman" w:eastAsia="Times New Roman" w:hAnsi="Times New Roman" w:cs="Times New Roman"/>
          <w:bCs/>
          <w:color w:val="000000"/>
          <w:sz w:val="24"/>
          <w:szCs w:val="24"/>
          <w:u w:val="single"/>
          <w:lang w:eastAsia="ru-RU"/>
        </w:rPr>
        <w:t>инистрации города, исполнитель - муниципальное казенное учреждени</w:t>
      </w:r>
      <w:r w:rsidR="00AB5DBB" w:rsidRPr="00DB051B">
        <w:rPr>
          <w:rFonts w:ascii="Times New Roman" w:eastAsia="Times New Roman" w:hAnsi="Times New Roman" w:cs="Times New Roman"/>
          <w:bCs/>
          <w:color w:val="000000"/>
          <w:sz w:val="24"/>
          <w:szCs w:val="24"/>
          <w:u w:val="single"/>
          <w:lang w:eastAsia="ru-RU"/>
        </w:rPr>
        <w:t xml:space="preserve">е </w:t>
      </w:r>
      <w:r w:rsidR="00086ECA" w:rsidRPr="00DB051B">
        <w:rPr>
          <w:rFonts w:ascii="Times New Roman" w:eastAsia="Times New Roman" w:hAnsi="Times New Roman" w:cs="Times New Roman"/>
          <w:bCs/>
          <w:color w:val="000000"/>
          <w:sz w:val="24"/>
          <w:szCs w:val="24"/>
          <w:u w:val="single"/>
          <w:lang w:eastAsia="ru-RU"/>
        </w:rPr>
        <w:t>«Капитальное строительство».</w:t>
      </w:r>
    </w:p>
    <w:p w:rsidR="000E62C8" w:rsidRPr="0036643E" w:rsidRDefault="000E62C8" w:rsidP="00D7315A">
      <w:pPr>
        <w:spacing w:after="0" w:line="240" w:lineRule="auto"/>
        <w:ind w:firstLine="708"/>
        <w:jc w:val="both"/>
        <w:rPr>
          <w:rFonts w:ascii="Times New Roman" w:eastAsia="Times New Roman" w:hAnsi="Times New Roman" w:cs="Times New Roman"/>
          <w:bCs/>
          <w:color w:val="000000"/>
          <w:sz w:val="24"/>
          <w:szCs w:val="24"/>
          <w:highlight w:val="yellow"/>
          <w:u w:val="single"/>
          <w:lang w:eastAsia="ru-RU"/>
        </w:rPr>
      </w:pPr>
    </w:p>
    <w:p w:rsidR="00C20263" w:rsidRPr="00DB051B" w:rsidRDefault="00C20263" w:rsidP="00C20263">
      <w:pPr>
        <w:spacing w:after="0" w:line="240" w:lineRule="auto"/>
        <w:ind w:firstLine="708"/>
        <w:contextualSpacing/>
        <w:jc w:val="both"/>
        <w:rPr>
          <w:rFonts w:ascii="Times New Roman" w:eastAsia="Calibri" w:hAnsi="Times New Roman" w:cs="Times New Roman"/>
          <w:sz w:val="24"/>
          <w:szCs w:val="24"/>
          <w:u w:val="single"/>
        </w:rPr>
      </w:pPr>
      <w:r w:rsidRPr="00DB051B">
        <w:rPr>
          <w:rFonts w:ascii="Times New Roman" w:eastAsia="Calibri" w:hAnsi="Times New Roman" w:cs="Times New Roman"/>
          <w:sz w:val="24"/>
          <w:szCs w:val="24"/>
          <w:u w:val="single"/>
        </w:rPr>
        <w:t>Целью муниципальной программы является повышение доступности объектов социальной инфраструктуры для инвалидов и других маломобильных групп населения в городском округе.</w:t>
      </w:r>
    </w:p>
    <w:p w:rsidR="00C20263" w:rsidRPr="00590A45" w:rsidRDefault="00C20263" w:rsidP="00C20263">
      <w:pPr>
        <w:spacing w:after="0" w:line="240" w:lineRule="auto"/>
        <w:ind w:firstLine="708"/>
        <w:contextualSpacing/>
        <w:jc w:val="both"/>
        <w:rPr>
          <w:rFonts w:ascii="Times New Roman" w:eastAsia="Calibri" w:hAnsi="Times New Roman" w:cs="Times New Roman"/>
          <w:b/>
          <w:sz w:val="24"/>
          <w:szCs w:val="24"/>
        </w:rPr>
      </w:pPr>
      <w:r w:rsidRPr="00590A45">
        <w:rPr>
          <w:rFonts w:ascii="Times New Roman" w:eastAsia="Calibri" w:hAnsi="Times New Roman" w:cs="Times New Roman"/>
          <w:b/>
          <w:sz w:val="24"/>
          <w:szCs w:val="24"/>
        </w:rPr>
        <w:t>Задачи муниципальной программы:</w:t>
      </w:r>
    </w:p>
    <w:p w:rsidR="00C20263" w:rsidRPr="00590A45" w:rsidRDefault="003B7BB0" w:rsidP="00C20263">
      <w:pPr>
        <w:spacing w:after="0" w:line="240" w:lineRule="auto"/>
        <w:ind w:firstLine="708"/>
        <w:contextualSpacing/>
        <w:jc w:val="both"/>
        <w:rPr>
          <w:rFonts w:ascii="Times New Roman" w:eastAsia="Calibri" w:hAnsi="Times New Roman" w:cs="Times New Roman"/>
          <w:sz w:val="24"/>
          <w:szCs w:val="24"/>
        </w:rPr>
      </w:pPr>
      <w:r w:rsidRPr="00590A45">
        <w:rPr>
          <w:rFonts w:ascii="Times New Roman" w:eastAsia="Calibri" w:hAnsi="Times New Roman" w:cs="Times New Roman"/>
          <w:sz w:val="24"/>
          <w:szCs w:val="24"/>
        </w:rPr>
        <w:t>♦</w:t>
      </w:r>
      <w:r w:rsidR="00780ED2" w:rsidRPr="00590A45">
        <w:rPr>
          <w:rFonts w:ascii="Times New Roman" w:eastAsia="Calibri" w:hAnsi="Times New Roman" w:cs="Times New Roman"/>
          <w:sz w:val="24"/>
          <w:szCs w:val="24"/>
        </w:rPr>
        <w:t xml:space="preserve"> </w:t>
      </w:r>
      <w:r w:rsidR="00C20263" w:rsidRPr="00590A45">
        <w:rPr>
          <w:rFonts w:ascii="Times New Roman" w:eastAsia="Calibri" w:hAnsi="Times New Roman" w:cs="Times New Roman"/>
          <w:sz w:val="24"/>
          <w:szCs w:val="24"/>
        </w:rPr>
        <w:t xml:space="preserve">формирование беспрепятственного доступа инвалидов </w:t>
      </w:r>
      <w:r w:rsidR="00240B6E" w:rsidRPr="00590A45">
        <w:rPr>
          <w:rFonts w:ascii="Times New Roman" w:eastAsia="Calibri" w:hAnsi="Times New Roman" w:cs="Times New Roman"/>
          <w:sz w:val="24"/>
          <w:szCs w:val="24"/>
        </w:rPr>
        <w:t xml:space="preserve">и других маломобильных групп населения </w:t>
      </w:r>
      <w:r w:rsidR="00C20263" w:rsidRPr="00590A45">
        <w:rPr>
          <w:rFonts w:ascii="Times New Roman" w:eastAsia="Calibri" w:hAnsi="Times New Roman" w:cs="Times New Roman"/>
          <w:sz w:val="24"/>
          <w:szCs w:val="24"/>
        </w:rPr>
        <w:t xml:space="preserve">к объектам социальной инфраструктуры города в соответствии с нормами и правилами, действующими на </w:t>
      </w:r>
      <w:r w:rsidR="00590A45" w:rsidRPr="00590A45">
        <w:rPr>
          <w:rFonts w:ascii="Times New Roman" w:eastAsia="Calibri" w:hAnsi="Times New Roman" w:cs="Times New Roman"/>
          <w:sz w:val="24"/>
          <w:szCs w:val="24"/>
        </w:rPr>
        <w:t>территории Российской Федерации.</w:t>
      </w:r>
    </w:p>
    <w:p w:rsidR="00C20263" w:rsidRPr="00590A45" w:rsidRDefault="00C20263" w:rsidP="00C20263">
      <w:pPr>
        <w:spacing w:after="0" w:line="240" w:lineRule="auto"/>
        <w:ind w:firstLine="708"/>
        <w:contextualSpacing/>
        <w:jc w:val="both"/>
        <w:rPr>
          <w:rFonts w:ascii="Times New Roman" w:eastAsia="Calibri" w:hAnsi="Times New Roman" w:cs="Times New Roman"/>
          <w:sz w:val="24"/>
          <w:szCs w:val="24"/>
        </w:rPr>
      </w:pPr>
      <w:r w:rsidRPr="00590A45">
        <w:rPr>
          <w:rFonts w:ascii="Times New Roman" w:eastAsia="Calibri" w:hAnsi="Times New Roman" w:cs="Times New Roman"/>
          <w:sz w:val="24"/>
          <w:szCs w:val="24"/>
        </w:rPr>
        <w:t>Реализация программных мероприятий будет способствовать решению таких стратегических задач социально-экономического развития городского округа город Мегион, как повышение качества социального обслуживания населения и качества городской среды для определенных групп населения.</w:t>
      </w:r>
    </w:p>
    <w:p w:rsidR="00D34B9A" w:rsidRDefault="00F37E0D" w:rsidP="00E95E06">
      <w:pPr>
        <w:spacing w:after="0" w:line="240" w:lineRule="auto"/>
        <w:ind w:firstLine="360"/>
        <w:jc w:val="both"/>
        <w:rPr>
          <w:rFonts w:ascii="Times New Roman" w:eastAsia="Times New Roman" w:hAnsi="Times New Roman" w:cs="Times New Roman"/>
          <w:sz w:val="24"/>
          <w:szCs w:val="24"/>
          <w:lang w:eastAsia="ru-RU"/>
        </w:rPr>
      </w:pPr>
      <w:r w:rsidRPr="001C735D">
        <w:rPr>
          <w:rFonts w:ascii="Times New Roman" w:eastAsia="Times New Roman" w:hAnsi="Times New Roman" w:cs="Times New Roman"/>
          <w:bCs/>
          <w:color w:val="000000"/>
          <w:sz w:val="20"/>
          <w:szCs w:val="20"/>
          <w:lang w:eastAsia="ru-RU"/>
        </w:rPr>
        <w:t xml:space="preserve">        </w:t>
      </w:r>
      <w:r w:rsidR="00794738" w:rsidRPr="001C735D">
        <w:rPr>
          <w:rFonts w:ascii="Times New Roman" w:hAnsi="Times New Roman" w:cs="Times New Roman"/>
          <w:bCs/>
          <w:sz w:val="24"/>
          <w:szCs w:val="24"/>
        </w:rPr>
        <w:t xml:space="preserve">Уточненный объем бюджетных ассигнований составляет </w:t>
      </w:r>
      <w:r w:rsidR="00A12BA5" w:rsidRPr="001C735D">
        <w:rPr>
          <w:rFonts w:ascii="Times New Roman" w:hAnsi="Times New Roman" w:cs="Times New Roman"/>
          <w:bCs/>
          <w:sz w:val="24"/>
          <w:szCs w:val="24"/>
        </w:rPr>
        <w:t>2 500,0</w:t>
      </w:r>
      <w:r w:rsidR="004276F5" w:rsidRPr="001C735D">
        <w:rPr>
          <w:rFonts w:ascii="Times New Roman" w:hAnsi="Times New Roman" w:cs="Times New Roman"/>
          <w:sz w:val="24"/>
          <w:szCs w:val="24"/>
        </w:rPr>
        <w:t xml:space="preserve"> </w:t>
      </w:r>
      <w:r w:rsidR="00794738" w:rsidRPr="001C735D">
        <w:rPr>
          <w:rFonts w:ascii="Times New Roman" w:hAnsi="Times New Roman" w:cs="Times New Roman"/>
          <w:sz w:val="24"/>
          <w:szCs w:val="24"/>
        </w:rPr>
        <w:t xml:space="preserve">тыс. рублей, </w:t>
      </w:r>
      <w:r w:rsidR="00590A45" w:rsidRPr="001C735D">
        <w:rPr>
          <w:rFonts w:ascii="Times New Roman" w:hAnsi="Times New Roman" w:cs="Times New Roman"/>
          <w:bCs/>
          <w:sz w:val="24"/>
          <w:szCs w:val="24"/>
        </w:rPr>
        <w:t>исполнено</w:t>
      </w:r>
      <w:r w:rsidR="00590A45" w:rsidRPr="001C735D">
        <w:rPr>
          <w:rFonts w:ascii="Times New Roman" w:eastAsia="Calibri" w:hAnsi="Times New Roman" w:cs="Times New Roman"/>
          <w:sz w:val="24"/>
          <w:szCs w:val="24"/>
        </w:rPr>
        <w:t xml:space="preserve"> 139,9 тыс. рублей</w:t>
      </w:r>
      <w:r w:rsidR="00590A45" w:rsidRPr="001C735D">
        <w:rPr>
          <w:rFonts w:ascii="Times New Roman" w:hAnsi="Times New Roman" w:cs="Times New Roman"/>
          <w:bCs/>
          <w:sz w:val="24"/>
          <w:szCs w:val="24"/>
        </w:rPr>
        <w:t xml:space="preserve">, или </w:t>
      </w:r>
      <w:r w:rsidR="001C735D" w:rsidRPr="001C735D">
        <w:rPr>
          <w:rFonts w:ascii="Times New Roman" w:hAnsi="Times New Roman" w:cs="Times New Roman"/>
          <w:sz w:val="24"/>
          <w:szCs w:val="24"/>
        </w:rPr>
        <w:t>5,6</w:t>
      </w:r>
      <w:r w:rsidR="00590A45" w:rsidRPr="001C735D">
        <w:rPr>
          <w:rFonts w:ascii="Times New Roman" w:hAnsi="Times New Roman" w:cs="Times New Roman"/>
          <w:bCs/>
          <w:sz w:val="24"/>
          <w:szCs w:val="24"/>
        </w:rPr>
        <w:t>%, в том числе</w:t>
      </w:r>
      <w:r w:rsidR="00AF354E" w:rsidRPr="001C735D">
        <w:rPr>
          <w:rFonts w:ascii="Times New Roman" w:hAnsi="Times New Roman" w:cs="Times New Roman"/>
          <w:bCs/>
          <w:sz w:val="24"/>
          <w:szCs w:val="24"/>
        </w:rPr>
        <w:t>.</w:t>
      </w:r>
      <w:r w:rsidR="00794738" w:rsidRPr="001C735D">
        <w:rPr>
          <w:rFonts w:ascii="Times New Roman" w:eastAsia="Times New Roman" w:hAnsi="Times New Roman" w:cs="Times New Roman"/>
          <w:sz w:val="24"/>
          <w:szCs w:val="24"/>
          <w:lang w:eastAsia="ru-RU"/>
        </w:rPr>
        <w:t xml:space="preserve">   </w:t>
      </w:r>
    </w:p>
    <w:p w:rsidR="00DD2D90" w:rsidRPr="00E95E06" w:rsidRDefault="00794738" w:rsidP="00E95E06">
      <w:pPr>
        <w:spacing w:after="0" w:line="240" w:lineRule="auto"/>
        <w:ind w:firstLine="360"/>
        <w:jc w:val="both"/>
        <w:rPr>
          <w:rFonts w:ascii="Times New Roman" w:eastAsia="Times New Roman" w:hAnsi="Times New Roman" w:cs="Times New Roman"/>
          <w:sz w:val="24"/>
          <w:szCs w:val="24"/>
          <w:highlight w:val="yellow"/>
          <w:lang w:eastAsia="ru-RU"/>
        </w:rPr>
      </w:pPr>
      <w:r w:rsidRPr="001C735D">
        <w:rPr>
          <w:rFonts w:ascii="Times New Roman" w:eastAsia="Times New Roman" w:hAnsi="Times New Roman" w:cs="Times New Roman"/>
          <w:bCs/>
          <w:color w:val="000000"/>
          <w:sz w:val="20"/>
          <w:szCs w:val="20"/>
          <w:lang w:eastAsia="ru-RU"/>
        </w:rPr>
        <w:t xml:space="preserve">                            </w:t>
      </w:r>
      <w:r w:rsidRPr="0036643E">
        <w:rPr>
          <w:rFonts w:ascii="Times New Roman" w:eastAsia="Times New Roman" w:hAnsi="Times New Roman" w:cs="Times New Roman"/>
          <w:bCs/>
          <w:color w:val="000000"/>
          <w:sz w:val="20"/>
          <w:szCs w:val="20"/>
          <w:highlight w:val="yellow"/>
          <w:lang w:eastAsia="ru-RU"/>
        </w:rPr>
        <w:t xml:space="preserve">                                                                                                    </w:t>
      </w:r>
      <w:r w:rsidR="00423855">
        <w:rPr>
          <w:rFonts w:ascii="Times New Roman" w:eastAsia="Times New Roman" w:hAnsi="Times New Roman" w:cs="Times New Roman"/>
          <w:bCs/>
          <w:color w:val="000000"/>
          <w:sz w:val="20"/>
          <w:szCs w:val="20"/>
          <w:highlight w:val="yellow"/>
          <w:lang w:eastAsia="ru-RU"/>
        </w:rPr>
        <w:t xml:space="preserve">                             </w:t>
      </w:r>
    </w:p>
    <w:p w:rsidR="00794738" w:rsidRPr="006B046E" w:rsidRDefault="00DD2D90" w:rsidP="00794738">
      <w:pPr>
        <w:spacing w:after="0" w:line="240" w:lineRule="auto"/>
        <w:ind w:left="360"/>
        <w:jc w:val="center"/>
        <w:rPr>
          <w:rFonts w:ascii="Times New Roman" w:hAnsi="Times New Roman" w:cs="Times New Roman"/>
          <w:bCs/>
          <w:sz w:val="20"/>
          <w:szCs w:val="20"/>
        </w:rPr>
      </w:pPr>
      <w:r w:rsidRPr="006B046E">
        <w:rPr>
          <w:rFonts w:ascii="Times New Roman" w:eastAsia="Times New Roman" w:hAnsi="Times New Roman" w:cs="Times New Roman"/>
          <w:bCs/>
          <w:color w:val="000000"/>
          <w:sz w:val="20"/>
          <w:szCs w:val="20"/>
          <w:lang w:eastAsia="ru-RU"/>
        </w:rPr>
        <w:lastRenderedPageBreak/>
        <w:t xml:space="preserve">                                                                                                                                              </w:t>
      </w:r>
      <w:r w:rsidR="00794738" w:rsidRPr="006B046E">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94738" w:rsidRPr="006B046E" w:rsidTr="004276F5">
        <w:tc>
          <w:tcPr>
            <w:tcW w:w="568" w:type="dxa"/>
            <w:vAlign w:val="center"/>
          </w:tcPr>
          <w:p w:rsidR="00794738" w:rsidRPr="006B046E" w:rsidRDefault="00794738" w:rsidP="004276F5">
            <w:pPr>
              <w:spacing w:after="0" w:line="240" w:lineRule="auto"/>
              <w:jc w:val="center"/>
              <w:rPr>
                <w:rFonts w:ascii="Times New Roman" w:eastAsia="Times New Roman" w:hAnsi="Times New Roman" w:cs="Times New Roman"/>
                <w:sz w:val="20"/>
                <w:szCs w:val="20"/>
              </w:rPr>
            </w:pPr>
            <w:r w:rsidRPr="006B046E">
              <w:rPr>
                <w:rFonts w:ascii="Times New Roman" w:eastAsia="Times New Roman" w:hAnsi="Times New Roman" w:cs="Times New Roman"/>
                <w:sz w:val="20"/>
                <w:szCs w:val="20"/>
              </w:rPr>
              <w:t>№ п/п</w:t>
            </w:r>
          </w:p>
        </w:tc>
        <w:tc>
          <w:tcPr>
            <w:tcW w:w="2976" w:type="dxa"/>
            <w:vAlign w:val="center"/>
          </w:tcPr>
          <w:p w:rsidR="00794738" w:rsidRPr="006B046E" w:rsidRDefault="00794738" w:rsidP="004276F5">
            <w:pPr>
              <w:spacing w:after="0" w:line="240" w:lineRule="auto"/>
              <w:jc w:val="center"/>
              <w:rPr>
                <w:rFonts w:ascii="Times New Roman" w:eastAsia="Times New Roman" w:hAnsi="Times New Roman" w:cs="Times New Roman"/>
                <w:sz w:val="20"/>
                <w:szCs w:val="20"/>
              </w:rPr>
            </w:pPr>
            <w:r w:rsidRPr="006B046E">
              <w:rPr>
                <w:rFonts w:ascii="Times New Roman" w:eastAsia="Times New Roman" w:hAnsi="Times New Roman" w:cs="Times New Roman"/>
                <w:sz w:val="20"/>
                <w:szCs w:val="20"/>
              </w:rPr>
              <w:t>Источник финансирования</w:t>
            </w:r>
          </w:p>
        </w:tc>
        <w:tc>
          <w:tcPr>
            <w:tcW w:w="1985" w:type="dxa"/>
            <w:vAlign w:val="center"/>
          </w:tcPr>
          <w:p w:rsidR="00794738" w:rsidRPr="006B046E" w:rsidRDefault="00794738" w:rsidP="006B046E">
            <w:pPr>
              <w:spacing w:after="0" w:line="240" w:lineRule="auto"/>
              <w:jc w:val="center"/>
              <w:rPr>
                <w:rFonts w:ascii="Times New Roman" w:eastAsia="Times New Roman" w:hAnsi="Times New Roman" w:cs="Times New Roman"/>
                <w:sz w:val="20"/>
                <w:szCs w:val="20"/>
              </w:rPr>
            </w:pPr>
            <w:r w:rsidRPr="006B046E">
              <w:rPr>
                <w:rFonts w:ascii="Times New Roman" w:hAnsi="Times New Roman" w:cs="Times New Roman"/>
                <w:sz w:val="20"/>
                <w:szCs w:val="20"/>
              </w:rPr>
              <w:t>Утверждено решением Думы         города Мегиона</w:t>
            </w:r>
            <w:r w:rsidR="006B046E">
              <w:rPr>
                <w:rFonts w:ascii="Times New Roman" w:hAnsi="Times New Roman" w:cs="Times New Roman"/>
                <w:sz w:val="20"/>
                <w:szCs w:val="20"/>
              </w:rPr>
              <w:t xml:space="preserve"> </w:t>
            </w:r>
            <w:r w:rsidRPr="006B046E">
              <w:rPr>
                <w:rFonts w:ascii="Times New Roman" w:hAnsi="Times New Roman" w:cs="Times New Roman"/>
                <w:sz w:val="20"/>
                <w:szCs w:val="20"/>
              </w:rPr>
              <w:t>от 2</w:t>
            </w:r>
            <w:r w:rsidR="006B046E" w:rsidRPr="006B046E">
              <w:rPr>
                <w:rFonts w:ascii="Times New Roman" w:hAnsi="Times New Roman" w:cs="Times New Roman"/>
                <w:sz w:val="20"/>
                <w:szCs w:val="20"/>
              </w:rPr>
              <w:t>5</w:t>
            </w:r>
            <w:r w:rsidRPr="006B046E">
              <w:rPr>
                <w:rFonts w:ascii="Times New Roman" w:hAnsi="Times New Roman" w:cs="Times New Roman"/>
                <w:sz w:val="20"/>
                <w:szCs w:val="20"/>
              </w:rPr>
              <w:t>.11.201</w:t>
            </w:r>
            <w:r w:rsidR="006B046E" w:rsidRPr="006B046E">
              <w:rPr>
                <w:rFonts w:ascii="Times New Roman" w:hAnsi="Times New Roman" w:cs="Times New Roman"/>
                <w:sz w:val="20"/>
                <w:szCs w:val="20"/>
              </w:rPr>
              <w:t>6</w:t>
            </w:r>
            <w:r w:rsidRPr="006B046E">
              <w:rPr>
                <w:rFonts w:ascii="Times New Roman" w:hAnsi="Times New Roman" w:cs="Times New Roman"/>
                <w:sz w:val="20"/>
                <w:szCs w:val="20"/>
              </w:rPr>
              <w:t xml:space="preserve">  №</w:t>
            </w:r>
            <w:r w:rsidR="006B046E" w:rsidRPr="006B046E">
              <w:rPr>
                <w:rFonts w:ascii="Times New Roman" w:hAnsi="Times New Roman" w:cs="Times New Roman"/>
                <w:sz w:val="20"/>
                <w:szCs w:val="20"/>
              </w:rPr>
              <w:t>13</w:t>
            </w:r>
            <w:r w:rsidRPr="006B046E">
              <w:rPr>
                <w:rFonts w:ascii="Times New Roman" w:hAnsi="Times New Roman" w:cs="Times New Roman"/>
                <w:sz w:val="20"/>
                <w:szCs w:val="20"/>
              </w:rPr>
              <w:t>7</w:t>
            </w:r>
          </w:p>
        </w:tc>
        <w:tc>
          <w:tcPr>
            <w:tcW w:w="1984" w:type="dxa"/>
            <w:vAlign w:val="center"/>
          </w:tcPr>
          <w:p w:rsidR="00794738" w:rsidRPr="001C735D" w:rsidRDefault="00794738" w:rsidP="006B046E">
            <w:pPr>
              <w:spacing w:after="0" w:line="240" w:lineRule="auto"/>
              <w:jc w:val="center"/>
              <w:rPr>
                <w:rFonts w:ascii="Times New Roman" w:eastAsia="Times New Roman" w:hAnsi="Times New Roman" w:cs="Times New Roman"/>
                <w:sz w:val="20"/>
                <w:szCs w:val="20"/>
              </w:rPr>
            </w:pPr>
            <w:r w:rsidRPr="001C735D">
              <w:rPr>
                <w:rFonts w:ascii="Times New Roman" w:eastAsia="Times New Roman" w:hAnsi="Times New Roman" w:cs="Times New Roman"/>
                <w:sz w:val="20"/>
                <w:szCs w:val="20"/>
              </w:rPr>
              <w:t>Показатели сводной бюджетной росписи на 01.04.201</w:t>
            </w:r>
            <w:r w:rsidR="006B046E" w:rsidRPr="001C735D">
              <w:rPr>
                <w:rFonts w:ascii="Times New Roman" w:eastAsia="Times New Roman" w:hAnsi="Times New Roman" w:cs="Times New Roman"/>
                <w:sz w:val="20"/>
                <w:szCs w:val="20"/>
              </w:rPr>
              <w:t>7</w:t>
            </w:r>
          </w:p>
        </w:tc>
        <w:tc>
          <w:tcPr>
            <w:tcW w:w="1418" w:type="dxa"/>
            <w:vAlign w:val="center"/>
          </w:tcPr>
          <w:p w:rsidR="00794738" w:rsidRPr="001C735D" w:rsidRDefault="00794738" w:rsidP="004276F5">
            <w:pPr>
              <w:spacing w:after="0" w:line="240" w:lineRule="auto"/>
              <w:jc w:val="center"/>
              <w:rPr>
                <w:rFonts w:ascii="Times New Roman" w:eastAsia="Times New Roman" w:hAnsi="Times New Roman" w:cs="Times New Roman"/>
                <w:sz w:val="24"/>
                <w:szCs w:val="24"/>
              </w:rPr>
            </w:pPr>
            <w:r w:rsidRPr="001C735D">
              <w:rPr>
                <w:rFonts w:ascii="Times New Roman" w:eastAsia="Times New Roman" w:hAnsi="Times New Roman" w:cs="Times New Roman"/>
                <w:sz w:val="20"/>
                <w:szCs w:val="20"/>
              </w:rPr>
              <w:t>Исполнено на 01.04.201</w:t>
            </w:r>
            <w:r w:rsidR="006B046E" w:rsidRPr="001C735D">
              <w:rPr>
                <w:rFonts w:ascii="Times New Roman" w:eastAsia="Times New Roman" w:hAnsi="Times New Roman" w:cs="Times New Roman"/>
                <w:sz w:val="20"/>
                <w:szCs w:val="20"/>
              </w:rPr>
              <w:t>7</w:t>
            </w:r>
          </w:p>
          <w:p w:rsidR="00794738" w:rsidRPr="001C735D" w:rsidRDefault="00794738"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794738" w:rsidRPr="001C735D" w:rsidRDefault="00794738" w:rsidP="004276F5">
            <w:pPr>
              <w:spacing w:after="0" w:line="240" w:lineRule="auto"/>
              <w:jc w:val="center"/>
              <w:rPr>
                <w:rFonts w:ascii="Times New Roman" w:eastAsia="Times New Roman" w:hAnsi="Times New Roman" w:cs="Times New Roman"/>
                <w:sz w:val="20"/>
                <w:szCs w:val="20"/>
              </w:rPr>
            </w:pPr>
            <w:r w:rsidRPr="001C735D">
              <w:rPr>
                <w:rFonts w:ascii="Times New Roman" w:eastAsia="Times New Roman" w:hAnsi="Times New Roman" w:cs="Times New Roman"/>
                <w:sz w:val="20"/>
                <w:szCs w:val="20"/>
              </w:rPr>
              <w:t>% испол</w:t>
            </w:r>
          </w:p>
          <w:p w:rsidR="00794738" w:rsidRPr="001C735D" w:rsidRDefault="00794738" w:rsidP="004276F5">
            <w:pPr>
              <w:spacing w:after="0" w:line="240" w:lineRule="auto"/>
              <w:jc w:val="center"/>
              <w:rPr>
                <w:rFonts w:ascii="Times New Roman" w:eastAsia="Times New Roman" w:hAnsi="Times New Roman" w:cs="Times New Roman"/>
                <w:sz w:val="20"/>
                <w:szCs w:val="20"/>
              </w:rPr>
            </w:pPr>
            <w:r w:rsidRPr="001C735D">
              <w:rPr>
                <w:rFonts w:ascii="Times New Roman" w:eastAsia="Times New Roman" w:hAnsi="Times New Roman" w:cs="Times New Roman"/>
                <w:sz w:val="20"/>
                <w:szCs w:val="20"/>
              </w:rPr>
              <w:t>нения</w:t>
            </w:r>
          </w:p>
        </w:tc>
      </w:tr>
      <w:tr w:rsidR="00794738" w:rsidRPr="006B046E" w:rsidTr="004276F5">
        <w:tc>
          <w:tcPr>
            <w:tcW w:w="568" w:type="dxa"/>
            <w:vAlign w:val="center"/>
          </w:tcPr>
          <w:p w:rsidR="00794738" w:rsidRPr="006B046E" w:rsidRDefault="00794738" w:rsidP="004276F5">
            <w:pPr>
              <w:spacing w:after="0" w:line="240" w:lineRule="auto"/>
              <w:jc w:val="center"/>
              <w:rPr>
                <w:rFonts w:ascii="Times New Roman" w:eastAsia="Times New Roman" w:hAnsi="Times New Roman" w:cs="Times New Roman"/>
                <w:sz w:val="16"/>
                <w:szCs w:val="16"/>
              </w:rPr>
            </w:pPr>
            <w:r w:rsidRPr="006B046E">
              <w:rPr>
                <w:rFonts w:ascii="Times New Roman" w:eastAsia="Times New Roman" w:hAnsi="Times New Roman" w:cs="Times New Roman"/>
                <w:sz w:val="16"/>
                <w:szCs w:val="16"/>
              </w:rPr>
              <w:t>1</w:t>
            </w:r>
          </w:p>
        </w:tc>
        <w:tc>
          <w:tcPr>
            <w:tcW w:w="2976" w:type="dxa"/>
            <w:vAlign w:val="center"/>
          </w:tcPr>
          <w:p w:rsidR="00794738" w:rsidRPr="006B046E" w:rsidRDefault="00794738" w:rsidP="004276F5">
            <w:pPr>
              <w:spacing w:after="0" w:line="240" w:lineRule="auto"/>
              <w:jc w:val="center"/>
              <w:rPr>
                <w:rFonts w:ascii="Times New Roman" w:eastAsia="Times New Roman" w:hAnsi="Times New Roman" w:cs="Times New Roman"/>
                <w:sz w:val="16"/>
                <w:szCs w:val="16"/>
              </w:rPr>
            </w:pPr>
            <w:r w:rsidRPr="006B046E">
              <w:rPr>
                <w:rFonts w:ascii="Times New Roman" w:eastAsia="Times New Roman" w:hAnsi="Times New Roman" w:cs="Times New Roman"/>
                <w:sz w:val="16"/>
                <w:szCs w:val="16"/>
              </w:rPr>
              <w:t>2</w:t>
            </w:r>
          </w:p>
        </w:tc>
        <w:tc>
          <w:tcPr>
            <w:tcW w:w="1985" w:type="dxa"/>
            <w:vAlign w:val="center"/>
          </w:tcPr>
          <w:p w:rsidR="00794738" w:rsidRPr="006B046E" w:rsidRDefault="00794738" w:rsidP="004276F5">
            <w:pPr>
              <w:spacing w:after="0" w:line="240" w:lineRule="auto"/>
              <w:jc w:val="center"/>
              <w:rPr>
                <w:rFonts w:ascii="Times New Roman" w:eastAsia="Times New Roman" w:hAnsi="Times New Roman" w:cs="Times New Roman"/>
                <w:sz w:val="16"/>
                <w:szCs w:val="16"/>
              </w:rPr>
            </w:pPr>
            <w:r w:rsidRPr="006B046E">
              <w:rPr>
                <w:rFonts w:ascii="Times New Roman" w:eastAsia="Times New Roman" w:hAnsi="Times New Roman" w:cs="Times New Roman"/>
                <w:sz w:val="16"/>
                <w:szCs w:val="16"/>
              </w:rPr>
              <w:t>3</w:t>
            </w:r>
          </w:p>
        </w:tc>
        <w:tc>
          <w:tcPr>
            <w:tcW w:w="1984" w:type="dxa"/>
            <w:vAlign w:val="center"/>
          </w:tcPr>
          <w:p w:rsidR="00794738" w:rsidRPr="001C735D" w:rsidRDefault="00794738" w:rsidP="004276F5">
            <w:pPr>
              <w:spacing w:after="0" w:line="240" w:lineRule="auto"/>
              <w:jc w:val="center"/>
              <w:rPr>
                <w:rFonts w:ascii="Times New Roman" w:eastAsia="Times New Roman" w:hAnsi="Times New Roman" w:cs="Times New Roman"/>
                <w:sz w:val="16"/>
                <w:szCs w:val="16"/>
              </w:rPr>
            </w:pPr>
            <w:r w:rsidRPr="001C735D">
              <w:rPr>
                <w:rFonts w:ascii="Times New Roman" w:eastAsia="Times New Roman" w:hAnsi="Times New Roman" w:cs="Times New Roman"/>
                <w:sz w:val="16"/>
                <w:szCs w:val="16"/>
              </w:rPr>
              <w:t>4</w:t>
            </w:r>
          </w:p>
        </w:tc>
        <w:tc>
          <w:tcPr>
            <w:tcW w:w="1418" w:type="dxa"/>
          </w:tcPr>
          <w:p w:rsidR="00794738" w:rsidRPr="001C735D" w:rsidRDefault="00794738" w:rsidP="004276F5">
            <w:pPr>
              <w:spacing w:after="0" w:line="240" w:lineRule="auto"/>
              <w:jc w:val="center"/>
              <w:rPr>
                <w:rFonts w:ascii="Times New Roman" w:eastAsia="Times New Roman" w:hAnsi="Times New Roman" w:cs="Times New Roman"/>
                <w:sz w:val="16"/>
                <w:szCs w:val="16"/>
              </w:rPr>
            </w:pPr>
            <w:r w:rsidRPr="001C735D">
              <w:rPr>
                <w:rFonts w:ascii="Times New Roman" w:eastAsia="Times New Roman" w:hAnsi="Times New Roman" w:cs="Times New Roman"/>
                <w:sz w:val="16"/>
                <w:szCs w:val="16"/>
              </w:rPr>
              <w:t>5</w:t>
            </w:r>
          </w:p>
        </w:tc>
        <w:tc>
          <w:tcPr>
            <w:tcW w:w="850" w:type="dxa"/>
          </w:tcPr>
          <w:p w:rsidR="00794738" w:rsidRPr="001C735D" w:rsidRDefault="00794738" w:rsidP="004276F5">
            <w:pPr>
              <w:spacing w:after="0" w:line="240" w:lineRule="auto"/>
              <w:jc w:val="center"/>
              <w:rPr>
                <w:rFonts w:ascii="Times New Roman" w:eastAsia="Times New Roman" w:hAnsi="Times New Roman" w:cs="Times New Roman"/>
                <w:sz w:val="16"/>
                <w:szCs w:val="16"/>
              </w:rPr>
            </w:pPr>
            <w:r w:rsidRPr="001C735D">
              <w:rPr>
                <w:rFonts w:ascii="Times New Roman" w:eastAsia="Times New Roman" w:hAnsi="Times New Roman" w:cs="Times New Roman"/>
                <w:sz w:val="16"/>
                <w:szCs w:val="16"/>
              </w:rPr>
              <w:t>6</w:t>
            </w:r>
          </w:p>
        </w:tc>
      </w:tr>
      <w:tr w:rsidR="00794738" w:rsidRPr="006B046E" w:rsidTr="004276F5">
        <w:trPr>
          <w:trHeight w:val="185"/>
        </w:trPr>
        <w:tc>
          <w:tcPr>
            <w:tcW w:w="568" w:type="dxa"/>
          </w:tcPr>
          <w:p w:rsidR="00794738" w:rsidRPr="006B046E" w:rsidRDefault="00794738"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794738" w:rsidRPr="006B046E" w:rsidRDefault="00794738" w:rsidP="004276F5">
            <w:pPr>
              <w:spacing w:after="0" w:line="240" w:lineRule="auto"/>
              <w:rPr>
                <w:rFonts w:ascii="Times New Roman" w:eastAsia="Times New Roman" w:hAnsi="Times New Roman" w:cs="Times New Roman"/>
                <w:b/>
                <w:sz w:val="20"/>
                <w:szCs w:val="20"/>
              </w:rPr>
            </w:pPr>
            <w:r w:rsidRPr="006B046E">
              <w:rPr>
                <w:rFonts w:ascii="Times New Roman" w:eastAsia="Times New Roman" w:hAnsi="Times New Roman" w:cs="Times New Roman"/>
                <w:b/>
                <w:sz w:val="20"/>
                <w:szCs w:val="20"/>
              </w:rPr>
              <w:t>Всего:</w:t>
            </w:r>
          </w:p>
        </w:tc>
        <w:tc>
          <w:tcPr>
            <w:tcW w:w="1985" w:type="dxa"/>
            <w:vAlign w:val="center"/>
          </w:tcPr>
          <w:p w:rsidR="00794738" w:rsidRPr="006B046E" w:rsidRDefault="00794738" w:rsidP="004276F5">
            <w:pPr>
              <w:spacing w:after="0" w:line="240" w:lineRule="auto"/>
              <w:jc w:val="center"/>
              <w:rPr>
                <w:rFonts w:ascii="Times New Roman" w:eastAsia="Times New Roman" w:hAnsi="Times New Roman" w:cs="Times New Roman"/>
                <w:b/>
                <w:color w:val="000000"/>
                <w:sz w:val="20"/>
                <w:szCs w:val="20"/>
                <w:lang w:eastAsia="ru-RU"/>
              </w:rPr>
            </w:pPr>
            <w:r w:rsidRPr="006B046E">
              <w:rPr>
                <w:rFonts w:ascii="Times New Roman" w:eastAsia="Times New Roman" w:hAnsi="Times New Roman" w:cs="Times New Roman"/>
                <w:b/>
                <w:color w:val="000000"/>
                <w:sz w:val="20"/>
                <w:szCs w:val="20"/>
                <w:lang w:eastAsia="ru-RU"/>
              </w:rPr>
              <w:t>2 500,0</w:t>
            </w:r>
          </w:p>
        </w:tc>
        <w:tc>
          <w:tcPr>
            <w:tcW w:w="1984" w:type="dxa"/>
            <w:vAlign w:val="center"/>
          </w:tcPr>
          <w:p w:rsidR="00794738" w:rsidRPr="001C735D" w:rsidRDefault="00A12BA5" w:rsidP="004276F5">
            <w:pPr>
              <w:spacing w:after="0" w:line="240" w:lineRule="auto"/>
              <w:jc w:val="center"/>
              <w:rPr>
                <w:rFonts w:ascii="Times New Roman" w:eastAsia="Times New Roman" w:hAnsi="Times New Roman" w:cs="Times New Roman"/>
                <w:b/>
                <w:color w:val="000000"/>
                <w:sz w:val="20"/>
                <w:szCs w:val="20"/>
                <w:lang w:eastAsia="ru-RU"/>
              </w:rPr>
            </w:pPr>
            <w:r w:rsidRPr="001C735D">
              <w:rPr>
                <w:rFonts w:ascii="Times New Roman" w:eastAsia="Times New Roman" w:hAnsi="Times New Roman" w:cs="Times New Roman"/>
                <w:b/>
                <w:color w:val="000000"/>
                <w:sz w:val="20"/>
                <w:szCs w:val="20"/>
                <w:lang w:eastAsia="ru-RU"/>
              </w:rPr>
              <w:t>2 500,0</w:t>
            </w:r>
          </w:p>
        </w:tc>
        <w:tc>
          <w:tcPr>
            <w:tcW w:w="1418" w:type="dxa"/>
          </w:tcPr>
          <w:p w:rsidR="00794738" w:rsidRPr="001C735D" w:rsidRDefault="001C735D" w:rsidP="004276F5">
            <w:pPr>
              <w:spacing w:after="0" w:line="240" w:lineRule="auto"/>
              <w:jc w:val="center"/>
              <w:rPr>
                <w:rFonts w:ascii="Times New Roman" w:eastAsia="Times New Roman" w:hAnsi="Times New Roman" w:cs="Times New Roman"/>
                <w:b/>
                <w:color w:val="000000"/>
                <w:sz w:val="20"/>
                <w:szCs w:val="20"/>
                <w:lang w:eastAsia="ru-RU"/>
              </w:rPr>
            </w:pPr>
            <w:r w:rsidRPr="001C735D">
              <w:rPr>
                <w:rFonts w:ascii="Times New Roman" w:eastAsia="Times New Roman" w:hAnsi="Times New Roman" w:cs="Times New Roman"/>
                <w:b/>
                <w:color w:val="000000"/>
                <w:sz w:val="20"/>
                <w:szCs w:val="20"/>
                <w:lang w:eastAsia="ru-RU"/>
              </w:rPr>
              <w:t>139,9</w:t>
            </w:r>
          </w:p>
        </w:tc>
        <w:tc>
          <w:tcPr>
            <w:tcW w:w="850" w:type="dxa"/>
          </w:tcPr>
          <w:p w:rsidR="00794738" w:rsidRPr="001C735D" w:rsidRDefault="001C735D" w:rsidP="004276F5">
            <w:pPr>
              <w:spacing w:after="0" w:line="240" w:lineRule="auto"/>
              <w:jc w:val="center"/>
              <w:rPr>
                <w:rFonts w:ascii="Times New Roman" w:eastAsia="Times New Roman" w:hAnsi="Times New Roman" w:cs="Times New Roman"/>
                <w:b/>
                <w:color w:val="000000"/>
                <w:sz w:val="20"/>
                <w:szCs w:val="20"/>
                <w:lang w:eastAsia="ru-RU"/>
              </w:rPr>
            </w:pPr>
            <w:r w:rsidRPr="001C735D">
              <w:rPr>
                <w:rFonts w:ascii="Times New Roman" w:eastAsia="Times New Roman" w:hAnsi="Times New Roman" w:cs="Times New Roman"/>
                <w:b/>
                <w:color w:val="000000"/>
                <w:sz w:val="20"/>
                <w:szCs w:val="20"/>
                <w:lang w:eastAsia="ru-RU"/>
              </w:rPr>
              <w:t>5,6</w:t>
            </w:r>
          </w:p>
        </w:tc>
      </w:tr>
      <w:tr w:rsidR="00794738" w:rsidRPr="0036643E" w:rsidTr="004276F5">
        <w:trPr>
          <w:trHeight w:val="201"/>
        </w:trPr>
        <w:tc>
          <w:tcPr>
            <w:tcW w:w="568" w:type="dxa"/>
            <w:vAlign w:val="center"/>
          </w:tcPr>
          <w:p w:rsidR="00794738" w:rsidRPr="006B046E" w:rsidRDefault="00794738" w:rsidP="004276F5">
            <w:pPr>
              <w:spacing w:after="0" w:line="240" w:lineRule="auto"/>
              <w:jc w:val="center"/>
              <w:rPr>
                <w:rFonts w:ascii="Times New Roman" w:eastAsia="Times New Roman" w:hAnsi="Times New Roman" w:cs="Times New Roman"/>
                <w:sz w:val="20"/>
                <w:szCs w:val="20"/>
              </w:rPr>
            </w:pPr>
            <w:r w:rsidRPr="006B046E">
              <w:rPr>
                <w:rFonts w:ascii="Times New Roman" w:eastAsia="Times New Roman" w:hAnsi="Times New Roman" w:cs="Times New Roman"/>
                <w:sz w:val="20"/>
                <w:szCs w:val="20"/>
              </w:rPr>
              <w:t>1</w:t>
            </w:r>
          </w:p>
        </w:tc>
        <w:tc>
          <w:tcPr>
            <w:tcW w:w="2976" w:type="dxa"/>
            <w:vAlign w:val="center"/>
          </w:tcPr>
          <w:p w:rsidR="00794738" w:rsidRPr="006B046E" w:rsidRDefault="00794738" w:rsidP="004276F5">
            <w:pPr>
              <w:spacing w:after="0" w:line="240" w:lineRule="auto"/>
              <w:rPr>
                <w:rFonts w:ascii="Times New Roman" w:eastAsia="Times New Roman" w:hAnsi="Times New Roman" w:cs="Times New Roman"/>
                <w:sz w:val="20"/>
                <w:szCs w:val="20"/>
              </w:rPr>
            </w:pPr>
            <w:r w:rsidRPr="006B046E">
              <w:rPr>
                <w:rFonts w:ascii="Times New Roman" w:eastAsia="Times New Roman" w:hAnsi="Times New Roman" w:cs="Times New Roman"/>
                <w:sz w:val="20"/>
                <w:szCs w:val="20"/>
              </w:rPr>
              <w:t xml:space="preserve">местный бюджет </w:t>
            </w:r>
          </w:p>
        </w:tc>
        <w:tc>
          <w:tcPr>
            <w:tcW w:w="1985" w:type="dxa"/>
            <w:vAlign w:val="center"/>
          </w:tcPr>
          <w:p w:rsidR="00794738" w:rsidRPr="006B046E" w:rsidRDefault="00794738" w:rsidP="004276F5">
            <w:pPr>
              <w:spacing w:after="0" w:line="240" w:lineRule="auto"/>
              <w:jc w:val="center"/>
              <w:rPr>
                <w:rFonts w:ascii="Times New Roman" w:eastAsia="Times New Roman" w:hAnsi="Times New Roman" w:cs="Times New Roman"/>
                <w:color w:val="000000"/>
                <w:sz w:val="20"/>
                <w:szCs w:val="20"/>
                <w:lang w:eastAsia="ru-RU"/>
              </w:rPr>
            </w:pPr>
            <w:r w:rsidRPr="006B046E">
              <w:rPr>
                <w:rFonts w:ascii="Times New Roman" w:eastAsia="Times New Roman" w:hAnsi="Times New Roman" w:cs="Times New Roman"/>
                <w:color w:val="000000"/>
                <w:sz w:val="20"/>
                <w:szCs w:val="20"/>
                <w:lang w:eastAsia="ru-RU"/>
              </w:rPr>
              <w:t>2 500,0</w:t>
            </w:r>
          </w:p>
        </w:tc>
        <w:tc>
          <w:tcPr>
            <w:tcW w:w="1984" w:type="dxa"/>
            <w:vAlign w:val="center"/>
          </w:tcPr>
          <w:p w:rsidR="00794738" w:rsidRPr="001C735D" w:rsidRDefault="00A12BA5" w:rsidP="004276F5">
            <w:pPr>
              <w:spacing w:after="0" w:line="240" w:lineRule="auto"/>
              <w:jc w:val="center"/>
              <w:rPr>
                <w:rFonts w:ascii="Times New Roman" w:eastAsia="Times New Roman" w:hAnsi="Times New Roman" w:cs="Times New Roman"/>
                <w:color w:val="000000"/>
                <w:sz w:val="20"/>
                <w:szCs w:val="20"/>
                <w:lang w:eastAsia="ru-RU"/>
              </w:rPr>
            </w:pPr>
            <w:r w:rsidRPr="001C735D">
              <w:rPr>
                <w:rFonts w:ascii="Times New Roman" w:eastAsia="Times New Roman" w:hAnsi="Times New Roman" w:cs="Times New Roman"/>
                <w:color w:val="000000"/>
                <w:sz w:val="20"/>
                <w:szCs w:val="20"/>
                <w:lang w:eastAsia="ru-RU"/>
              </w:rPr>
              <w:t>2 500,0</w:t>
            </w:r>
          </w:p>
        </w:tc>
        <w:tc>
          <w:tcPr>
            <w:tcW w:w="1418" w:type="dxa"/>
          </w:tcPr>
          <w:p w:rsidR="00794738" w:rsidRPr="001C735D" w:rsidRDefault="001C735D" w:rsidP="004276F5">
            <w:pPr>
              <w:spacing w:after="0" w:line="240" w:lineRule="auto"/>
              <w:jc w:val="center"/>
              <w:rPr>
                <w:rFonts w:ascii="Times New Roman" w:eastAsia="Times New Roman" w:hAnsi="Times New Roman" w:cs="Times New Roman"/>
                <w:color w:val="000000"/>
                <w:sz w:val="20"/>
                <w:szCs w:val="20"/>
                <w:lang w:eastAsia="ru-RU"/>
              </w:rPr>
            </w:pPr>
            <w:r w:rsidRPr="001C735D">
              <w:rPr>
                <w:rFonts w:ascii="Times New Roman" w:eastAsia="Times New Roman" w:hAnsi="Times New Roman" w:cs="Times New Roman"/>
                <w:color w:val="000000"/>
                <w:sz w:val="20"/>
                <w:szCs w:val="20"/>
                <w:lang w:eastAsia="ru-RU"/>
              </w:rPr>
              <w:t>139,9</w:t>
            </w:r>
          </w:p>
        </w:tc>
        <w:tc>
          <w:tcPr>
            <w:tcW w:w="850" w:type="dxa"/>
          </w:tcPr>
          <w:p w:rsidR="00794738" w:rsidRPr="001C735D" w:rsidRDefault="001C735D" w:rsidP="004276F5">
            <w:pPr>
              <w:spacing w:after="0" w:line="240" w:lineRule="auto"/>
              <w:jc w:val="center"/>
              <w:rPr>
                <w:rFonts w:ascii="Times New Roman" w:eastAsia="Times New Roman" w:hAnsi="Times New Roman" w:cs="Times New Roman"/>
                <w:color w:val="000000"/>
                <w:sz w:val="20"/>
                <w:szCs w:val="20"/>
                <w:lang w:eastAsia="ru-RU"/>
              </w:rPr>
            </w:pPr>
            <w:r w:rsidRPr="001C735D">
              <w:rPr>
                <w:rFonts w:ascii="Times New Roman" w:eastAsia="Times New Roman" w:hAnsi="Times New Roman" w:cs="Times New Roman"/>
                <w:color w:val="000000"/>
                <w:sz w:val="20"/>
                <w:szCs w:val="20"/>
                <w:lang w:eastAsia="ru-RU"/>
              </w:rPr>
              <w:t>5,6</w:t>
            </w:r>
          </w:p>
        </w:tc>
      </w:tr>
    </w:tbl>
    <w:p w:rsidR="00794738" w:rsidRPr="0036643E" w:rsidRDefault="00794738" w:rsidP="00794738">
      <w:pPr>
        <w:spacing w:after="0" w:line="240" w:lineRule="auto"/>
        <w:ind w:firstLine="708"/>
        <w:jc w:val="both"/>
        <w:rPr>
          <w:rFonts w:ascii="Times New Roman" w:eastAsia="Calibri" w:hAnsi="Times New Roman" w:cs="Times New Roman"/>
          <w:sz w:val="24"/>
          <w:szCs w:val="24"/>
          <w:highlight w:val="yellow"/>
          <w:lang w:eastAsia="ru-RU"/>
        </w:rPr>
      </w:pPr>
    </w:p>
    <w:p w:rsidR="001C735D" w:rsidRDefault="001C735D" w:rsidP="001C735D">
      <w:pPr>
        <w:spacing w:after="0" w:line="240" w:lineRule="auto"/>
        <w:ind w:firstLine="708"/>
        <w:jc w:val="both"/>
        <w:rPr>
          <w:rFonts w:ascii="Times New Roman" w:hAnsi="Times New Roman" w:cs="Times New Roman"/>
          <w:sz w:val="24"/>
          <w:szCs w:val="24"/>
        </w:rPr>
      </w:pPr>
      <w:r w:rsidRPr="002072C8">
        <w:rPr>
          <w:rFonts w:ascii="Times New Roman" w:hAnsi="Times New Roman" w:cs="Times New Roman"/>
          <w:sz w:val="24"/>
          <w:szCs w:val="24"/>
        </w:rPr>
        <w:t xml:space="preserve">Удельный вес к общему объему   расходов бюджета составляет </w:t>
      </w:r>
      <w:r>
        <w:rPr>
          <w:rFonts w:ascii="Times New Roman" w:hAnsi="Times New Roman" w:cs="Times New Roman"/>
          <w:sz w:val="24"/>
          <w:szCs w:val="24"/>
        </w:rPr>
        <w:t>0,06</w:t>
      </w:r>
      <w:r w:rsidRPr="002072C8">
        <w:rPr>
          <w:rFonts w:ascii="Times New Roman" w:hAnsi="Times New Roman" w:cs="Times New Roman"/>
          <w:sz w:val="24"/>
          <w:szCs w:val="24"/>
        </w:rPr>
        <w:t xml:space="preserve">% к   плану и </w:t>
      </w:r>
      <w:r>
        <w:rPr>
          <w:rFonts w:ascii="Times New Roman" w:hAnsi="Times New Roman" w:cs="Times New Roman"/>
          <w:sz w:val="24"/>
          <w:szCs w:val="24"/>
        </w:rPr>
        <w:t>0,02</w:t>
      </w:r>
      <w:r w:rsidRPr="002072C8">
        <w:rPr>
          <w:rFonts w:ascii="Times New Roman" w:hAnsi="Times New Roman" w:cs="Times New Roman"/>
          <w:sz w:val="24"/>
          <w:szCs w:val="24"/>
        </w:rPr>
        <w:t>% к исполнению расходной части бюджета города.</w:t>
      </w:r>
    </w:p>
    <w:p w:rsidR="006054D2" w:rsidRPr="00590A45" w:rsidRDefault="006054D2" w:rsidP="006054D2">
      <w:pPr>
        <w:spacing w:after="0" w:line="240" w:lineRule="auto"/>
        <w:ind w:firstLine="709"/>
        <w:jc w:val="both"/>
        <w:rPr>
          <w:rFonts w:ascii="Times New Roman" w:eastAsia="Times New Roman" w:hAnsi="Times New Roman" w:cs="Times New Roman"/>
          <w:sz w:val="24"/>
          <w:szCs w:val="24"/>
        </w:rPr>
      </w:pPr>
      <w:r w:rsidRPr="00590A45">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6054D2" w:rsidRPr="00C66926" w:rsidRDefault="00DD2D90" w:rsidP="006054D2">
      <w:pPr>
        <w:spacing w:after="0" w:line="240" w:lineRule="auto"/>
        <w:ind w:firstLine="709"/>
        <w:jc w:val="both"/>
        <w:rPr>
          <w:rFonts w:ascii="Times New Roman" w:eastAsia="Times New Roman" w:hAnsi="Times New Roman" w:cs="Times New Roman"/>
          <w:sz w:val="24"/>
          <w:szCs w:val="24"/>
        </w:rPr>
      </w:pPr>
      <w:r w:rsidRPr="00C66926">
        <w:rPr>
          <w:rFonts w:ascii="Times New Roman" w:eastAsia="Times New Roman" w:hAnsi="Times New Roman" w:cs="Times New Roman"/>
          <w:color w:val="000000"/>
          <w:sz w:val="24"/>
          <w:szCs w:val="24"/>
        </w:rPr>
        <w:t>Бюджетные ассигнования, п</w:t>
      </w:r>
      <w:r w:rsidR="006054D2" w:rsidRPr="00C66926">
        <w:rPr>
          <w:rFonts w:ascii="Times New Roman" w:eastAsia="Times New Roman" w:hAnsi="Times New Roman" w:cs="Times New Roman"/>
          <w:color w:val="000000"/>
          <w:sz w:val="24"/>
          <w:szCs w:val="24"/>
        </w:rPr>
        <w:t>редусмотренные на реализацию муниципальной программы</w:t>
      </w:r>
      <w:r w:rsidRPr="00C66926">
        <w:rPr>
          <w:rFonts w:ascii="Times New Roman" w:eastAsia="Times New Roman" w:hAnsi="Times New Roman" w:cs="Times New Roman"/>
          <w:color w:val="000000"/>
          <w:sz w:val="24"/>
          <w:szCs w:val="24"/>
        </w:rPr>
        <w:t xml:space="preserve">, </w:t>
      </w:r>
      <w:r w:rsidR="006054D2" w:rsidRPr="00C66926">
        <w:rPr>
          <w:rFonts w:ascii="Times New Roman" w:eastAsia="Times New Roman" w:hAnsi="Times New Roman" w:cs="Times New Roman"/>
          <w:color w:val="000000"/>
          <w:sz w:val="24"/>
          <w:szCs w:val="24"/>
        </w:rPr>
        <w:t xml:space="preserve">планируется направить на </w:t>
      </w:r>
      <w:r w:rsidRPr="00C66926">
        <w:rPr>
          <w:rFonts w:ascii="Times New Roman" w:eastAsia="Times New Roman" w:hAnsi="Times New Roman" w:cs="Times New Roman"/>
          <w:color w:val="000000"/>
          <w:sz w:val="24"/>
          <w:szCs w:val="24"/>
        </w:rPr>
        <w:t xml:space="preserve">повышение </w:t>
      </w:r>
      <w:r w:rsidRPr="00C66926">
        <w:rPr>
          <w:rFonts w:ascii="Times New Roman" w:eastAsia="Times New Roman" w:hAnsi="Times New Roman" w:cs="Times New Roman"/>
          <w:sz w:val="24"/>
          <w:szCs w:val="24"/>
        </w:rPr>
        <w:t>доступности первоочередных, наиболее значимых для лиц с ограниченными возможностями здоровья, объектов социальной инфраструктуры.</w:t>
      </w:r>
      <w:r w:rsidR="006054D2" w:rsidRPr="00C66926">
        <w:rPr>
          <w:rFonts w:ascii="Times New Roman" w:eastAsia="Times New Roman" w:hAnsi="Times New Roman" w:cs="Times New Roman"/>
          <w:sz w:val="24"/>
          <w:szCs w:val="24"/>
        </w:rPr>
        <w:t xml:space="preserve"> </w:t>
      </w:r>
    </w:p>
    <w:p w:rsidR="006054D2" w:rsidRPr="00DE04AA" w:rsidRDefault="006054D2" w:rsidP="006054D2">
      <w:pPr>
        <w:spacing w:after="0" w:line="240" w:lineRule="auto"/>
        <w:ind w:firstLine="708"/>
        <w:jc w:val="both"/>
        <w:rPr>
          <w:rFonts w:ascii="Times New Roman" w:eastAsia="Times New Roman" w:hAnsi="Times New Roman" w:cs="Times New Roman"/>
          <w:color w:val="000000"/>
          <w:sz w:val="24"/>
          <w:szCs w:val="24"/>
        </w:rPr>
      </w:pPr>
      <w:r w:rsidRPr="00DE04AA">
        <w:rPr>
          <w:rFonts w:ascii="Times New Roman" w:eastAsia="Times New Roman" w:hAnsi="Times New Roman" w:cs="Times New Roman"/>
          <w:color w:val="000000"/>
          <w:sz w:val="24"/>
          <w:szCs w:val="24"/>
        </w:rPr>
        <w:t xml:space="preserve">За счет </w:t>
      </w:r>
      <w:r w:rsidR="00B45E05" w:rsidRPr="00DE04AA">
        <w:rPr>
          <w:rFonts w:ascii="Times New Roman" w:eastAsia="Times New Roman" w:hAnsi="Times New Roman" w:cs="Times New Roman"/>
          <w:color w:val="000000"/>
          <w:sz w:val="24"/>
          <w:szCs w:val="24"/>
        </w:rPr>
        <w:t>предусмотренных бюджетных ассигнований</w:t>
      </w:r>
      <w:r w:rsidRPr="00DE04AA">
        <w:rPr>
          <w:rFonts w:ascii="Times New Roman" w:eastAsia="Times New Roman" w:hAnsi="Times New Roman" w:cs="Times New Roman"/>
          <w:color w:val="000000"/>
          <w:sz w:val="24"/>
          <w:szCs w:val="24"/>
        </w:rPr>
        <w:t xml:space="preserve"> будет обеспечена реализация комплекса мероприятий по дооборудованию, адаптации объектов социальной сферы посредством сооружения, </w:t>
      </w:r>
      <w:r w:rsidR="00C66926" w:rsidRPr="00DE04AA">
        <w:rPr>
          <w:rFonts w:ascii="Times New Roman" w:eastAsia="Times New Roman" w:hAnsi="Times New Roman" w:cs="Times New Roman"/>
          <w:color w:val="000000"/>
          <w:sz w:val="24"/>
          <w:szCs w:val="24"/>
        </w:rPr>
        <w:t xml:space="preserve">туалетных комнат, </w:t>
      </w:r>
      <w:r w:rsidRPr="00DE04AA">
        <w:rPr>
          <w:rFonts w:ascii="Times New Roman" w:eastAsia="Times New Roman" w:hAnsi="Times New Roman" w:cs="Times New Roman"/>
          <w:color w:val="000000"/>
          <w:sz w:val="24"/>
          <w:szCs w:val="24"/>
        </w:rPr>
        <w:t>пандусов, поручней, входных групп, установки специализированного оборудования, вспомогательных средств и приспособлений для инвалидов с нарушением функций опорно-двигательного аппарата.</w:t>
      </w:r>
    </w:p>
    <w:p w:rsidR="006054D2" w:rsidRPr="00C66926" w:rsidRDefault="006054D2" w:rsidP="0062121B">
      <w:pPr>
        <w:spacing w:after="0" w:line="240" w:lineRule="auto"/>
        <w:ind w:firstLine="709"/>
        <w:jc w:val="both"/>
        <w:rPr>
          <w:rFonts w:ascii="Times New Roman" w:eastAsia="Batang" w:hAnsi="Times New Roman" w:cs="Times New Roman"/>
          <w:sz w:val="24"/>
          <w:szCs w:val="24"/>
          <w:lang w:eastAsia="ko-KR"/>
        </w:rPr>
      </w:pPr>
      <w:r w:rsidRPr="00C66926">
        <w:rPr>
          <w:rFonts w:ascii="Times New Roman" w:eastAsia="Batang" w:hAnsi="Times New Roman" w:cs="Times New Roman"/>
          <w:sz w:val="24"/>
          <w:szCs w:val="24"/>
          <w:lang w:eastAsia="ko-KR"/>
        </w:rPr>
        <w:t>Реализация мероприятий будет осуществляться на основе заключенных муниципальных контрактов (договоров) на приобретение товаров (оказание услуг, выполнение работ) для муниципальных нужд</w:t>
      </w:r>
      <w:r w:rsidR="00DD2D90" w:rsidRPr="00C66926">
        <w:rPr>
          <w:rFonts w:ascii="Times New Roman" w:eastAsia="Batang" w:hAnsi="Times New Roman" w:cs="Times New Roman"/>
          <w:sz w:val="24"/>
          <w:szCs w:val="24"/>
          <w:lang w:eastAsia="ko-KR"/>
        </w:rPr>
        <w:t xml:space="preserve">, </w:t>
      </w:r>
      <w:r w:rsidR="00AF354E" w:rsidRPr="00C66926">
        <w:rPr>
          <w:rFonts w:ascii="Times New Roman" w:eastAsia="Batang" w:hAnsi="Times New Roman" w:cs="Times New Roman"/>
          <w:sz w:val="24"/>
          <w:szCs w:val="24"/>
          <w:lang w:eastAsia="ko-KR"/>
        </w:rPr>
        <w:t xml:space="preserve">срок исполнения контрактов </w:t>
      </w:r>
      <w:r w:rsidR="00C66926" w:rsidRPr="00C66926">
        <w:rPr>
          <w:rFonts w:ascii="Times New Roman" w:eastAsia="Batang" w:hAnsi="Times New Roman" w:cs="Times New Roman"/>
          <w:sz w:val="24"/>
          <w:szCs w:val="24"/>
          <w:lang w:eastAsia="ko-KR"/>
        </w:rPr>
        <w:t>2-3 квартал 2017 года.</w:t>
      </w:r>
      <w:r w:rsidRPr="00C66926">
        <w:rPr>
          <w:rFonts w:ascii="Times New Roman" w:eastAsia="Batang" w:hAnsi="Times New Roman" w:cs="Times New Roman"/>
          <w:sz w:val="24"/>
          <w:szCs w:val="24"/>
          <w:lang w:eastAsia="ko-KR"/>
        </w:rPr>
        <w:t xml:space="preserve"> </w:t>
      </w:r>
      <w:r w:rsidR="0062121B">
        <w:rPr>
          <w:rFonts w:ascii="Times New Roman" w:eastAsia="Batang" w:hAnsi="Times New Roman" w:cs="Times New Roman"/>
          <w:sz w:val="24"/>
          <w:szCs w:val="24"/>
          <w:lang w:eastAsia="ko-KR"/>
        </w:rPr>
        <w:t xml:space="preserve">По состоянию на 01.04.2017 кассовый расход составил 139,9 тыс.рублей. Средства направлены на оплату муниципального контракта по </w:t>
      </w:r>
      <w:r w:rsidR="0062121B" w:rsidRPr="0062121B">
        <w:rPr>
          <w:rFonts w:ascii="Times New Roman" w:eastAsia="Batang" w:hAnsi="Times New Roman" w:cs="Times New Roman"/>
          <w:sz w:val="24"/>
          <w:szCs w:val="24"/>
          <w:lang w:eastAsia="ko-KR"/>
        </w:rPr>
        <w:t>обустр</w:t>
      </w:r>
      <w:r w:rsidR="0062121B">
        <w:rPr>
          <w:rFonts w:ascii="Times New Roman" w:eastAsia="Batang" w:hAnsi="Times New Roman" w:cs="Times New Roman"/>
          <w:sz w:val="24"/>
          <w:szCs w:val="24"/>
          <w:lang w:eastAsia="ko-KR"/>
        </w:rPr>
        <w:t xml:space="preserve">ойству </w:t>
      </w:r>
      <w:r w:rsidR="0062121B" w:rsidRPr="0062121B">
        <w:rPr>
          <w:rFonts w:ascii="Times New Roman" w:eastAsia="Batang" w:hAnsi="Times New Roman" w:cs="Times New Roman"/>
          <w:sz w:val="24"/>
          <w:szCs w:val="24"/>
          <w:lang w:eastAsia="ko-KR"/>
        </w:rPr>
        <w:t>туалет</w:t>
      </w:r>
      <w:r w:rsidR="0062121B">
        <w:rPr>
          <w:rFonts w:ascii="Times New Roman" w:eastAsia="Batang" w:hAnsi="Times New Roman" w:cs="Times New Roman"/>
          <w:sz w:val="24"/>
          <w:szCs w:val="24"/>
          <w:lang w:eastAsia="ko-KR"/>
        </w:rPr>
        <w:t xml:space="preserve">ной </w:t>
      </w:r>
      <w:r w:rsidR="0062121B" w:rsidRPr="0062121B">
        <w:rPr>
          <w:rFonts w:ascii="Times New Roman" w:eastAsia="Batang" w:hAnsi="Times New Roman" w:cs="Times New Roman"/>
          <w:sz w:val="24"/>
          <w:szCs w:val="24"/>
          <w:lang w:eastAsia="ko-KR"/>
        </w:rPr>
        <w:t>ком</w:t>
      </w:r>
      <w:r w:rsidR="0062121B">
        <w:rPr>
          <w:rFonts w:ascii="Times New Roman" w:eastAsia="Batang" w:hAnsi="Times New Roman" w:cs="Times New Roman"/>
          <w:sz w:val="24"/>
          <w:szCs w:val="24"/>
          <w:lang w:eastAsia="ko-KR"/>
        </w:rPr>
        <w:t xml:space="preserve">наты для </w:t>
      </w:r>
      <w:r w:rsidR="0062121B" w:rsidRPr="0062121B">
        <w:rPr>
          <w:rFonts w:ascii="Times New Roman" w:eastAsia="Batang" w:hAnsi="Times New Roman" w:cs="Times New Roman"/>
          <w:sz w:val="24"/>
          <w:szCs w:val="24"/>
          <w:lang w:eastAsia="ko-KR"/>
        </w:rPr>
        <w:t>маломоб</w:t>
      </w:r>
      <w:r w:rsidR="0062121B">
        <w:rPr>
          <w:rFonts w:ascii="Times New Roman" w:eastAsia="Batang" w:hAnsi="Times New Roman" w:cs="Times New Roman"/>
          <w:sz w:val="24"/>
          <w:szCs w:val="24"/>
          <w:lang w:eastAsia="ko-KR"/>
        </w:rPr>
        <w:t xml:space="preserve">ильной </w:t>
      </w:r>
      <w:r w:rsidR="0062121B" w:rsidRPr="0062121B">
        <w:rPr>
          <w:rFonts w:ascii="Times New Roman" w:eastAsia="Batang" w:hAnsi="Times New Roman" w:cs="Times New Roman"/>
          <w:sz w:val="24"/>
          <w:szCs w:val="24"/>
          <w:lang w:eastAsia="ko-KR"/>
        </w:rPr>
        <w:t>групп</w:t>
      </w:r>
      <w:r w:rsidR="0062121B">
        <w:rPr>
          <w:rFonts w:ascii="Times New Roman" w:eastAsia="Batang" w:hAnsi="Times New Roman" w:cs="Times New Roman"/>
          <w:sz w:val="24"/>
          <w:szCs w:val="24"/>
          <w:lang w:eastAsia="ko-KR"/>
        </w:rPr>
        <w:t xml:space="preserve">ы населения по </w:t>
      </w:r>
      <w:r w:rsidR="0062121B" w:rsidRPr="0062121B">
        <w:rPr>
          <w:rFonts w:ascii="Times New Roman" w:eastAsia="Batang" w:hAnsi="Times New Roman" w:cs="Times New Roman"/>
          <w:sz w:val="24"/>
          <w:szCs w:val="24"/>
          <w:lang w:eastAsia="ko-KR"/>
        </w:rPr>
        <w:t>ул.Нефтяников 8</w:t>
      </w:r>
      <w:r w:rsidR="0062121B" w:rsidRPr="0062121B">
        <w:rPr>
          <w:rFonts w:ascii="Times New Roman" w:eastAsia="Batang" w:hAnsi="Times New Roman" w:cs="Times New Roman"/>
          <w:sz w:val="24"/>
          <w:szCs w:val="24"/>
          <w:lang w:eastAsia="ko-KR"/>
        </w:rPr>
        <w:tab/>
      </w:r>
      <w:r w:rsidR="0062121B">
        <w:rPr>
          <w:rFonts w:ascii="Times New Roman" w:eastAsia="Batang" w:hAnsi="Times New Roman" w:cs="Times New Roman"/>
          <w:sz w:val="24"/>
          <w:szCs w:val="24"/>
          <w:lang w:eastAsia="ko-KR"/>
        </w:rPr>
        <w:t>.</w:t>
      </w:r>
    </w:p>
    <w:p w:rsidR="00423855" w:rsidRPr="0036643E" w:rsidRDefault="00423855" w:rsidP="003106FA">
      <w:pPr>
        <w:spacing w:after="0" w:line="240" w:lineRule="auto"/>
        <w:jc w:val="both"/>
        <w:rPr>
          <w:rFonts w:ascii="Times New Roman" w:eastAsia="Batang" w:hAnsi="Times New Roman" w:cs="Times New Roman"/>
          <w:sz w:val="24"/>
          <w:szCs w:val="24"/>
          <w:highlight w:val="yellow"/>
          <w:lang w:eastAsia="ko-KR"/>
        </w:rPr>
      </w:pPr>
    </w:p>
    <w:p w:rsidR="00D34B9A" w:rsidRDefault="00D34B9A" w:rsidP="004B4AEC">
      <w:pPr>
        <w:spacing w:after="0" w:line="240" w:lineRule="auto"/>
        <w:jc w:val="center"/>
        <w:rPr>
          <w:rFonts w:ascii="Times New Roman" w:eastAsia="Times New Roman" w:hAnsi="Times New Roman" w:cs="Times New Roman"/>
          <w:b/>
          <w:bCs/>
          <w:color w:val="000000"/>
          <w:sz w:val="24"/>
          <w:szCs w:val="24"/>
          <w:lang w:eastAsia="ru-RU"/>
        </w:rPr>
      </w:pPr>
    </w:p>
    <w:p w:rsidR="004B4AEC" w:rsidRPr="0093543E" w:rsidRDefault="00202D13" w:rsidP="004B4AEC">
      <w:pPr>
        <w:spacing w:after="0" w:line="240" w:lineRule="auto"/>
        <w:jc w:val="center"/>
        <w:rPr>
          <w:rFonts w:ascii="Times New Roman" w:eastAsia="Times New Roman" w:hAnsi="Times New Roman" w:cs="Times New Roman"/>
          <w:b/>
          <w:bCs/>
          <w:color w:val="000000"/>
          <w:sz w:val="24"/>
          <w:szCs w:val="24"/>
          <w:lang w:eastAsia="ru-RU"/>
        </w:rPr>
      </w:pPr>
      <w:r w:rsidRPr="0093543E">
        <w:rPr>
          <w:rFonts w:ascii="Times New Roman" w:eastAsia="Times New Roman" w:hAnsi="Times New Roman" w:cs="Times New Roman"/>
          <w:b/>
          <w:bCs/>
          <w:color w:val="000000"/>
          <w:sz w:val="24"/>
          <w:szCs w:val="24"/>
          <w:lang w:eastAsia="ru-RU"/>
        </w:rPr>
        <w:t>17</w:t>
      </w:r>
      <w:r w:rsidR="004B4AEC" w:rsidRPr="0093543E">
        <w:rPr>
          <w:rFonts w:ascii="Times New Roman" w:eastAsia="Times New Roman" w:hAnsi="Times New Roman" w:cs="Times New Roman"/>
          <w:b/>
          <w:bCs/>
          <w:color w:val="000000"/>
          <w:sz w:val="24"/>
          <w:szCs w:val="24"/>
          <w:lang w:eastAsia="ru-RU"/>
        </w:rPr>
        <w:t>. Программа</w:t>
      </w:r>
    </w:p>
    <w:p w:rsidR="004B4AEC" w:rsidRPr="0093543E" w:rsidRDefault="004B4AEC" w:rsidP="004B4AEC">
      <w:pPr>
        <w:spacing w:after="0" w:line="240" w:lineRule="auto"/>
        <w:jc w:val="center"/>
        <w:rPr>
          <w:rFonts w:ascii="Times New Roman" w:eastAsia="Times New Roman" w:hAnsi="Times New Roman" w:cs="Times New Roman"/>
          <w:b/>
          <w:bCs/>
          <w:color w:val="000000"/>
          <w:sz w:val="24"/>
          <w:szCs w:val="24"/>
          <w:lang w:eastAsia="ru-RU"/>
        </w:rPr>
      </w:pPr>
      <w:r w:rsidRPr="0093543E">
        <w:rPr>
          <w:rFonts w:ascii="Times New Roman" w:eastAsia="Times New Roman" w:hAnsi="Times New Roman" w:cs="Times New Roman"/>
          <w:b/>
          <w:bCs/>
          <w:color w:val="000000"/>
          <w:sz w:val="24"/>
          <w:szCs w:val="24"/>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2014-201</w:t>
      </w:r>
      <w:r w:rsidR="005B35D3">
        <w:rPr>
          <w:rFonts w:ascii="Times New Roman" w:eastAsia="Times New Roman" w:hAnsi="Times New Roman" w:cs="Times New Roman"/>
          <w:b/>
          <w:bCs/>
          <w:color w:val="000000"/>
          <w:sz w:val="24"/>
          <w:szCs w:val="24"/>
          <w:lang w:eastAsia="ru-RU"/>
        </w:rPr>
        <w:t>9</w:t>
      </w:r>
      <w:r w:rsidRPr="0093543E">
        <w:rPr>
          <w:rFonts w:ascii="Times New Roman" w:eastAsia="Times New Roman" w:hAnsi="Times New Roman" w:cs="Times New Roman"/>
          <w:b/>
          <w:bCs/>
          <w:color w:val="000000"/>
          <w:sz w:val="24"/>
          <w:szCs w:val="24"/>
          <w:lang w:eastAsia="ru-RU"/>
        </w:rPr>
        <w:t xml:space="preserve"> годы»</w:t>
      </w:r>
    </w:p>
    <w:p w:rsidR="004B4AEC" w:rsidRPr="00DF6C79" w:rsidRDefault="004B4AEC" w:rsidP="004B4AEC">
      <w:pPr>
        <w:spacing w:after="0" w:line="240" w:lineRule="auto"/>
        <w:jc w:val="center"/>
        <w:rPr>
          <w:rFonts w:ascii="Times New Roman" w:eastAsia="Times New Roman" w:hAnsi="Times New Roman" w:cs="Times New Roman"/>
          <w:b/>
          <w:bCs/>
          <w:sz w:val="24"/>
          <w:szCs w:val="24"/>
          <w:lang w:eastAsia="ru-RU"/>
        </w:rPr>
      </w:pPr>
    </w:p>
    <w:p w:rsidR="004B4AEC" w:rsidRPr="00DF6C79" w:rsidRDefault="004B4AEC" w:rsidP="004B4AEC">
      <w:pPr>
        <w:spacing w:after="0" w:line="240" w:lineRule="auto"/>
        <w:jc w:val="both"/>
        <w:rPr>
          <w:rFonts w:ascii="Times New Roman" w:eastAsia="Times New Roman" w:hAnsi="Times New Roman" w:cs="Times New Roman"/>
          <w:bCs/>
          <w:sz w:val="24"/>
          <w:szCs w:val="24"/>
          <w:lang w:eastAsia="ru-RU"/>
        </w:rPr>
      </w:pPr>
      <w:r w:rsidRPr="00DF6C79">
        <w:rPr>
          <w:rFonts w:ascii="Times New Roman" w:eastAsia="Times New Roman" w:hAnsi="Times New Roman" w:cs="Times New Roman"/>
          <w:bCs/>
          <w:lang w:eastAsia="ru-RU"/>
        </w:rPr>
        <w:tab/>
      </w:r>
      <w:r w:rsidRPr="00DF6C79">
        <w:rPr>
          <w:rFonts w:ascii="Times New Roman" w:eastAsia="Times New Roman" w:hAnsi="Times New Roman" w:cs="Times New Roman"/>
          <w:bCs/>
          <w:sz w:val="24"/>
          <w:szCs w:val="24"/>
          <w:lang w:eastAsia="ru-RU"/>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2014-201</w:t>
      </w:r>
      <w:r w:rsidR="005B35D3" w:rsidRPr="00DF6C79">
        <w:rPr>
          <w:rFonts w:ascii="Times New Roman" w:eastAsia="Times New Roman" w:hAnsi="Times New Roman" w:cs="Times New Roman"/>
          <w:bCs/>
          <w:sz w:val="24"/>
          <w:szCs w:val="24"/>
          <w:lang w:eastAsia="ru-RU"/>
        </w:rPr>
        <w:t>9</w:t>
      </w:r>
      <w:r w:rsidRPr="00DF6C79">
        <w:rPr>
          <w:rFonts w:ascii="Times New Roman" w:eastAsia="Times New Roman" w:hAnsi="Times New Roman" w:cs="Times New Roman"/>
          <w:bCs/>
          <w:sz w:val="24"/>
          <w:szCs w:val="24"/>
          <w:lang w:eastAsia="ru-RU"/>
        </w:rPr>
        <w:t xml:space="preserve"> годы» утверждена постановлением администрации города от 31.10.2013 №2523</w:t>
      </w:r>
      <w:r w:rsidR="00BE6563" w:rsidRPr="00DF6C79">
        <w:rPr>
          <w:rFonts w:ascii="Times New Roman" w:eastAsia="Times New Roman" w:hAnsi="Times New Roman" w:cs="Times New Roman"/>
          <w:bCs/>
          <w:sz w:val="24"/>
          <w:szCs w:val="24"/>
          <w:lang w:eastAsia="ru-RU"/>
        </w:rPr>
        <w:t xml:space="preserve"> (с </w:t>
      </w:r>
      <w:r w:rsidR="004A7CE0" w:rsidRPr="00DF6C79">
        <w:rPr>
          <w:rFonts w:ascii="Times New Roman" w:eastAsia="Times New Roman" w:hAnsi="Times New Roman" w:cs="Times New Roman"/>
          <w:bCs/>
          <w:sz w:val="24"/>
          <w:szCs w:val="24"/>
          <w:lang w:eastAsia="ru-RU"/>
        </w:rPr>
        <w:t>изменениями) (</w:t>
      </w:r>
      <w:r w:rsidRPr="00DF6C79">
        <w:rPr>
          <w:rFonts w:ascii="Times New Roman" w:eastAsia="Times New Roman" w:hAnsi="Times New Roman" w:cs="Times New Roman"/>
          <w:bCs/>
          <w:sz w:val="24"/>
          <w:szCs w:val="24"/>
          <w:lang w:eastAsia="ru-RU"/>
        </w:rPr>
        <w:t>далее муниципальная программа).</w:t>
      </w:r>
    </w:p>
    <w:p w:rsidR="00202D13" w:rsidRPr="00DF6C79" w:rsidRDefault="00202D13" w:rsidP="00202D13">
      <w:pPr>
        <w:spacing w:after="0" w:line="240" w:lineRule="auto"/>
        <w:ind w:firstLine="708"/>
        <w:jc w:val="both"/>
        <w:rPr>
          <w:rFonts w:ascii="Times New Roman" w:eastAsia="Calibri" w:hAnsi="Times New Roman" w:cs="Times New Roman"/>
          <w:sz w:val="24"/>
          <w:szCs w:val="24"/>
          <w:u w:val="single"/>
        </w:rPr>
      </w:pPr>
      <w:r w:rsidRPr="00DF6C79">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p>
    <w:p w:rsidR="00202D13" w:rsidRPr="00DF6C79" w:rsidRDefault="00202D13" w:rsidP="00202D13">
      <w:pPr>
        <w:pStyle w:val="a8"/>
        <w:spacing w:before="0" w:beforeAutospacing="0" w:after="0" w:afterAutospacing="0"/>
        <w:ind w:firstLine="709"/>
        <w:jc w:val="both"/>
      </w:pPr>
      <w:r w:rsidRPr="00DF6C79">
        <w:rPr>
          <w:rFonts w:eastAsia="Calibri"/>
        </w:rPr>
        <w:t xml:space="preserve">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департамент образования и молодежной политики администрации города, отдел культуры администрации города, </w:t>
      </w:r>
      <w:r w:rsidRPr="00DF6C79">
        <w:t>муниципальное бюджетное учреждение</w:t>
      </w:r>
      <w:r w:rsidRPr="00DF6C79">
        <w:rPr>
          <w:rFonts w:eastAsia="Calibri"/>
        </w:rPr>
        <w:t xml:space="preserve"> «Центр спортивной подготовки «Спорт-Альтаир»,</w:t>
      </w:r>
      <w:r w:rsidR="004B67A1" w:rsidRPr="00DF6C79">
        <w:t xml:space="preserve"> муниципальное казенное учреждение «Капитальное строительство»,</w:t>
      </w:r>
      <w:r w:rsidRPr="00DF6C79">
        <w:rPr>
          <w:rFonts w:eastAsia="Calibri"/>
        </w:rPr>
        <w:t xml:space="preserve"> </w:t>
      </w:r>
      <w:r w:rsidRPr="00DF6C79">
        <w:t>муниципальное бюджетное учреждение «МЦИКТ «Вектор»,</w:t>
      </w:r>
      <w:r w:rsidR="004B67A1" w:rsidRPr="00DF6C79">
        <w:t xml:space="preserve"> МАУ «Дворец искусств»</w:t>
      </w:r>
      <w:r w:rsidRPr="00DF6C79">
        <w:t xml:space="preserve">. </w:t>
      </w:r>
    </w:p>
    <w:p w:rsidR="00202D13" w:rsidRPr="00DF6C79" w:rsidRDefault="00202D13" w:rsidP="00202D13">
      <w:pPr>
        <w:spacing w:after="0" w:line="240" w:lineRule="auto"/>
        <w:ind w:left="34" w:firstLine="675"/>
        <w:jc w:val="both"/>
        <w:rPr>
          <w:rFonts w:ascii="Times New Roman" w:eastAsia="Calibri" w:hAnsi="Times New Roman" w:cs="Times New Roman"/>
          <w:b/>
          <w:sz w:val="24"/>
          <w:szCs w:val="24"/>
        </w:rPr>
      </w:pPr>
      <w:r w:rsidRPr="00DF6C79">
        <w:rPr>
          <w:rFonts w:ascii="Times New Roman" w:eastAsia="Calibri" w:hAnsi="Times New Roman" w:cs="Times New Roman"/>
          <w:b/>
          <w:sz w:val="24"/>
          <w:szCs w:val="24"/>
        </w:rPr>
        <w:t>Целью муниципальной программы является:</w:t>
      </w:r>
    </w:p>
    <w:p w:rsidR="00202D13" w:rsidRPr="00DF6C79" w:rsidRDefault="00202D13" w:rsidP="0044247B">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DF6C79">
        <w:rPr>
          <w:rFonts w:ascii="Times New Roman" w:hAnsi="Times New Roman" w:cs="Times New Roman"/>
          <w:sz w:val="24"/>
          <w:szCs w:val="24"/>
        </w:rPr>
        <w:t xml:space="preserve">Обеспечение общественного порядка, </w:t>
      </w:r>
      <w:r w:rsidRPr="00DF6C79">
        <w:rPr>
          <w:rFonts w:ascii="Times New Roman" w:eastAsia="Calibri" w:hAnsi="Times New Roman" w:cs="Times New Roman"/>
          <w:sz w:val="24"/>
          <w:szCs w:val="24"/>
        </w:rPr>
        <w:t>профилактика правонарушений;</w:t>
      </w:r>
    </w:p>
    <w:p w:rsidR="00202D13" w:rsidRPr="00DF6C79" w:rsidRDefault="00202D13" w:rsidP="0044247B">
      <w:pPr>
        <w:pStyle w:val="a9"/>
        <w:numPr>
          <w:ilvl w:val="0"/>
          <w:numId w:val="1"/>
        </w:numPr>
        <w:tabs>
          <w:tab w:val="left" w:pos="993"/>
        </w:tabs>
        <w:spacing w:after="0" w:line="240" w:lineRule="auto"/>
        <w:ind w:left="0" w:firstLine="709"/>
        <w:jc w:val="both"/>
        <w:rPr>
          <w:rFonts w:ascii="Times New Roman" w:hAnsi="Times New Roman" w:cs="Times New Roman"/>
          <w:sz w:val="24"/>
          <w:szCs w:val="24"/>
        </w:rPr>
      </w:pPr>
      <w:r w:rsidRPr="00DF6C79">
        <w:rPr>
          <w:rFonts w:ascii="Times New Roman" w:hAnsi="Times New Roman" w:cs="Times New Roman"/>
          <w:sz w:val="24"/>
          <w:szCs w:val="24"/>
        </w:rPr>
        <w:t>Предупреждение детского дорожно-транспортного травматизма;</w:t>
      </w:r>
    </w:p>
    <w:p w:rsidR="00202D13" w:rsidRPr="00DF6C79" w:rsidRDefault="00202D13" w:rsidP="0044247B">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DF6C79">
        <w:rPr>
          <w:rFonts w:ascii="Times New Roman" w:eastAsia="Calibri" w:hAnsi="Times New Roman" w:cs="Times New Roman"/>
          <w:sz w:val="24"/>
          <w:szCs w:val="24"/>
        </w:rPr>
        <w:t>Организационное, нормативно-правовое и ресурсное обеспечение антинаркотической деятельности.</w:t>
      </w:r>
    </w:p>
    <w:p w:rsidR="00202D13" w:rsidRPr="00DF6C79" w:rsidRDefault="00202D13" w:rsidP="00202D13">
      <w:pPr>
        <w:spacing w:after="0" w:line="240" w:lineRule="auto"/>
        <w:ind w:firstLine="709"/>
        <w:jc w:val="both"/>
        <w:rPr>
          <w:rFonts w:ascii="Times New Roman" w:eastAsia="Times New Roman" w:hAnsi="Times New Roman" w:cs="Times New Roman"/>
          <w:bCs/>
          <w:sz w:val="24"/>
          <w:szCs w:val="24"/>
          <w:u w:val="single"/>
          <w:lang w:eastAsia="ru-RU"/>
        </w:rPr>
      </w:pPr>
      <w:r w:rsidRPr="00DF6C79">
        <w:rPr>
          <w:rFonts w:ascii="Times New Roman" w:hAnsi="Times New Roman" w:cs="Times New Roman"/>
          <w:sz w:val="24"/>
          <w:szCs w:val="24"/>
          <w:u w:val="single"/>
        </w:rPr>
        <w:lastRenderedPageBreak/>
        <w:t>Цели муниципальной программы достигаются путём решения следующих задач:</w:t>
      </w:r>
    </w:p>
    <w:p w:rsidR="00202D13" w:rsidRPr="00DF6C79" w:rsidRDefault="003B7BB0" w:rsidP="00F13BD9">
      <w:pPr>
        <w:pStyle w:val="a9"/>
        <w:tabs>
          <w:tab w:val="left" w:pos="0"/>
          <w:tab w:val="left" w:pos="993"/>
        </w:tabs>
        <w:spacing w:after="0"/>
        <w:ind w:left="0" w:firstLine="709"/>
        <w:jc w:val="both"/>
        <w:rPr>
          <w:rFonts w:ascii="Times New Roman" w:hAnsi="Times New Roman" w:cs="Times New Roman"/>
          <w:sz w:val="24"/>
          <w:szCs w:val="24"/>
        </w:rPr>
      </w:pPr>
      <w:r w:rsidRPr="00DF6C79">
        <w:rPr>
          <w:rFonts w:ascii="Times New Roman" w:hAnsi="Times New Roman" w:cs="Times New Roman"/>
          <w:sz w:val="24"/>
          <w:szCs w:val="24"/>
        </w:rPr>
        <w:t>♦</w:t>
      </w:r>
      <w:r w:rsidR="00991517" w:rsidRPr="00DF6C79">
        <w:rPr>
          <w:rFonts w:ascii="Times New Roman" w:hAnsi="Times New Roman" w:cs="Times New Roman"/>
          <w:sz w:val="24"/>
          <w:szCs w:val="24"/>
        </w:rPr>
        <w:t xml:space="preserve"> </w:t>
      </w:r>
      <w:r w:rsidR="00202D13" w:rsidRPr="00DF6C79">
        <w:rPr>
          <w:rFonts w:ascii="Times New Roman" w:hAnsi="Times New Roman" w:cs="Times New Roman"/>
          <w:sz w:val="24"/>
          <w:szCs w:val="24"/>
        </w:rPr>
        <w:t>профилактика правонарушений в общественных местах, в том числе с участием граждан;</w:t>
      </w:r>
    </w:p>
    <w:p w:rsidR="00202D13" w:rsidRPr="00DF6C79" w:rsidRDefault="003B7BB0" w:rsidP="00F13BD9">
      <w:pPr>
        <w:pStyle w:val="a9"/>
        <w:tabs>
          <w:tab w:val="left" w:pos="567"/>
          <w:tab w:val="left" w:pos="993"/>
        </w:tabs>
        <w:spacing w:after="0"/>
        <w:ind w:left="0" w:firstLine="709"/>
        <w:jc w:val="both"/>
        <w:rPr>
          <w:rFonts w:ascii="Times New Roman" w:hAnsi="Times New Roman" w:cs="Times New Roman"/>
          <w:sz w:val="24"/>
          <w:szCs w:val="24"/>
        </w:rPr>
      </w:pPr>
      <w:r w:rsidRPr="00DF6C79">
        <w:rPr>
          <w:rFonts w:ascii="Times New Roman" w:hAnsi="Times New Roman" w:cs="Times New Roman"/>
          <w:sz w:val="24"/>
          <w:szCs w:val="24"/>
        </w:rPr>
        <w:t>♦</w:t>
      </w:r>
      <w:r w:rsidR="00991517" w:rsidRPr="00DF6C79">
        <w:rPr>
          <w:rFonts w:ascii="Times New Roman" w:hAnsi="Times New Roman" w:cs="Times New Roman"/>
          <w:sz w:val="24"/>
          <w:szCs w:val="24"/>
        </w:rPr>
        <w:t xml:space="preserve"> </w:t>
      </w:r>
      <w:r w:rsidR="00202D13" w:rsidRPr="00DF6C79">
        <w:rPr>
          <w:rFonts w:ascii="Times New Roman" w:hAnsi="Times New Roman" w:cs="Times New Roman"/>
          <w:sz w:val="24"/>
          <w:szCs w:val="24"/>
        </w:rPr>
        <w:t>информационное и методическое обеспечение профилактики правонарушений, повышение правосознания граждан;</w:t>
      </w:r>
    </w:p>
    <w:p w:rsidR="00202D13" w:rsidRPr="00DF6C79" w:rsidRDefault="003B7BB0" w:rsidP="00F13BD9">
      <w:pPr>
        <w:pStyle w:val="a9"/>
        <w:tabs>
          <w:tab w:val="left" w:pos="0"/>
          <w:tab w:val="left" w:pos="993"/>
        </w:tabs>
        <w:spacing w:after="0"/>
        <w:ind w:left="0" w:firstLine="709"/>
        <w:jc w:val="both"/>
        <w:rPr>
          <w:rFonts w:ascii="Times New Roman" w:hAnsi="Times New Roman" w:cs="Times New Roman"/>
          <w:sz w:val="24"/>
          <w:szCs w:val="24"/>
        </w:rPr>
      </w:pPr>
      <w:r w:rsidRPr="00DF6C79">
        <w:rPr>
          <w:rFonts w:ascii="Times New Roman" w:hAnsi="Times New Roman" w:cs="Times New Roman"/>
          <w:sz w:val="24"/>
          <w:szCs w:val="24"/>
        </w:rPr>
        <w:t>♦</w:t>
      </w:r>
      <w:r w:rsidR="00991517" w:rsidRPr="00DF6C79">
        <w:rPr>
          <w:rFonts w:ascii="Times New Roman" w:hAnsi="Times New Roman" w:cs="Times New Roman"/>
          <w:sz w:val="24"/>
          <w:szCs w:val="24"/>
        </w:rPr>
        <w:t xml:space="preserve"> </w:t>
      </w:r>
      <w:r w:rsidR="00202D13" w:rsidRPr="00DF6C79">
        <w:rPr>
          <w:rFonts w:ascii="Times New Roman" w:hAnsi="Times New Roman" w:cs="Times New Roman"/>
          <w:sz w:val="24"/>
          <w:szCs w:val="24"/>
        </w:rPr>
        <w:t xml:space="preserve">создание и совершенствование    условий   для   обеспечения </w:t>
      </w:r>
      <w:r w:rsidR="004A7CE0" w:rsidRPr="00DF6C79">
        <w:rPr>
          <w:rFonts w:ascii="Times New Roman" w:hAnsi="Times New Roman" w:cs="Times New Roman"/>
          <w:sz w:val="24"/>
          <w:szCs w:val="24"/>
        </w:rPr>
        <w:t>общественного порядка</w:t>
      </w:r>
      <w:r w:rsidR="00202D13" w:rsidRPr="00DF6C79">
        <w:rPr>
          <w:rFonts w:ascii="Times New Roman" w:hAnsi="Times New Roman" w:cs="Times New Roman"/>
          <w:sz w:val="24"/>
          <w:szCs w:val="24"/>
        </w:rPr>
        <w:t>;</w:t>
      </w:r>
    </w:p>
    <w:p w:rsidR="00202D13" w:rsidRPr="00DF6C79" w:rsidRDefault="003B7BB0" w:rsidP="00F13BD9">
      <w:pPr>
        <w:pStyle w:val="a9"/>
        <w:tabs>
          <w:tab w:val="left" w:pos="709"/>
          <w:tab w:val="left" w:pos="993"/>
        </w:tabs>
        <w:spacing w:after="0"/>
        <w:ind w:left="709"/>
        <w:jc w:val="both"/>
        <w:rPr>
          <w:rFonts w:ascii="Times New Roman" w:hAnsi="Times New Roman" w:cs="Times New Roman"/>
          <w:sz w:val="24"/>
          <w:szCs w:val="24"/>
        </w:rPr>
      </w:pPr>
      <w:r w:rsidRPr="00DF6C79">
        <w:rPr>
          <w:rFonts w:ascii="Times New Roman" w:hAnsi="Times New Roman" w:cs="Times New Roman"/>
          <w:sz w:val="24"/>
          <w:szCs w:val="24"/>
        </w:rPr>
        <w:t>♦</w:t>
      </w:r>
      <w:r w:rsidR="00991517" w:rsidRPr="00DF6C79">
        <w:rPr>
          <w:rFonts w:ascii="Times New Roman" w:hAnsi="Times New Roman" w:cs="Times New Roman"/>
          <w:sz w:val="24"/>
          <w:szCs w:val="24"/>
        </w:rPr>
        <w:t xml:space="preserve"> </w:t>
      </w:r>
      <w:r w:rsidR="00202D13" w:rsidRPr="00DF6C79">
        <w:rPr>
          <w:rFonts w:ascii="Times New Roman" w:hAnsi="Times New Roman" w:cs="Times New Roman"/>
          <w:sz w:val="24"/>
          <w:szCs w:val="24"/>
        </w:rPr>
        <w:t>профилактика детского дорожно-транспортного травматизма;</w:t>
      </w:r>
    </w:p>
    <w:p w:rsidR="00202D13" w:rsidRPr="00DF6C79" w:rsidRDefault="003B7BB0" w:rsidP="00F13BD9">
      <w:pPr>
        <w:pStyle w:val="a9"/>
        <w:tabs>
          <w:tab w:val="left" w:pos="709"/>
          <w:tab w:val="left" w:pos="993"/>
        </w:tabs>
        <w:spacing w:after="0"/>
        <w:ind w:left="709"/>
        <w:jc w:val="both"/>
        <w:rPr>
          <w:rFonts w:ascii="Times New Roman" w:hAnsi="Times New Roman" w:cs="Times New Roman"/>
          <w:sz w:val="24"/>
          <w:szCs w:val="24"/>
        </w:rPr>
      </w:pPr>
      <w:r w:rsidRPr="00DF6C79">
        <w:rPr>
          <w:rFonts w:ascii="Times New Roman" w:hAnsi="Times New Roman" w:cs="Times New Roman"/>
          <w:sz w:val="24"/>
          <w:szCs w:val="24"/>
        </w:rPr>
        <w:t>♦</w:t>
      </w:r>
      <w:r w:rsidR="00991517" w:rsidRPr="00DF6C79">
        <w:rPr>
          <w:rFonts w:ascii="Times New Roman" w:hAnsi="Times New Roman" w:cs="Times New Roman"/>
          <w:sz w:val="24"/>
          <w:szCs w:val="24"/>
        </w:rPr>
        <w:t xml:space="preserve"> </w:t>
      </w:r>
      <w:r w:rsidR="00202D13" w:rsidRPr="00DF6C79">
        <w:rPr>
          <w:rFonts w:ascii="Times New Roman" w:hAnsi="Times New Roman" w:cs="Times New Roman"/>
          <w:sz w:val="24"/>
          <w:szCs w:val="24"/>
        </w:rPr>
        <w:t>координация деятельности субъектов профилактики наркомании;</w:t>
      </w:r>
    </w:p>
    <w:p w:rsidR="00202D13" w:rsidRPr="00DF6C79" w:rsidRDefault="003B7BB0" w:rsidP="00F13BD9">
      <w:pPr>
        <w:pStyle w:val="a9"/>
        <w:tabs>
          <w:tab w:val="left" w:pos="709"/>
          <w:tab w:val="left" w:pos="993"/>
        </w:tabs>
        <w:spacing w:after="0" w:line="240" w:lineRule="auto"/>
        <w:ind w:left="709"/>
        <w:jc w:val="both"/>
        <w:rPr>
          <w:rFonts w:ascii="Times New Roman" w:eastAsia="Calibri" w:hAnsi="Times New Roman" w:cs="Times New Roman"/>
          <w:sz w:val="24"/>
          <w:szCs w:val="24"/>
        </w:rPr>
      </w:pPr>
      <w:r w:rsidRPr="00DF6C79">
        <w:rPr>
          <w:rFonts w:ascii="Times New Roman" w:eastAsia="Calibri" w:hAnsi="Times New Roman" w:cs="Times New Roman"/>
          <w:sz w:val="24"/>
          <w:szCs w:val="24"/>
        </w:rPr>
        <w:t>♦</w:t>
      </w:r>
      <w:r w:rsidR="00991517" w:rsidRPr="00DF6C79">
        <w:rPr>
          <w:rFonts w:ascii="Times New Roman" w:eastAsia="Calibri" w:hAnsi="Times New Roman" w:cs="Times New Roman"/>
          <w:sz w:val="24"/>
          <w:szCs w:val="24"/>
        </w:rPr>
        <w:t xml:space="preserve"> </w:t>
      </w:r>
      <w:r w:rsidR="00202D13" w:rsidRPr="00DF6C79">
        <w:rPr>
          <w:rFonts w:ascii="Times New Roman" w:eastAsia="Calibri" w:hAnsi="Times New Roman" w:cs="Times New Roman"/>
          <w:sz w:val="24"/>
          <w:szCs w:val="24"/>
        </w:rPr>
        <w:t>развитие профилактической антинаркотической деятельности.</w:t>
      </w:r>
    </w:p>
    <w:p w:rsidR="00202D13" w:rsidRPr="006044D7" w:rsidRDefault="00D2739A" w:rsidP="00202D13">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6044D7">
        <w:rPr>
          <w:rFonts w:ascii="Times New Roman" w:eastAsia="Calibri" w:hAnsi="Times New Roman" w:cs="Times New Roman"/>
          <w:sz w:val="24"/>
          <w:szCs w:val="24"/>
          <w:lang w:eastAsia="ru-RU"/>
        </w:rPr>
        <w:t xml:space="preserve">Финансовое обеспечение мероприятий муниципальной программы </w:t>
      </w:r>
      <w:r w:rsidR="00AD4FE3" w:rsidRPr="006044D7">
        <w:rPr>
          <w:rFonts w:ascii="Times New Roman" w:eastAsia="Calibri" w:hAnsi="Times New Roman" w:cs="Times New Roman"/>
          <w:sz w:val="24"/>
          <w:szCs w:val="24"/>
          <w:lang w:eastAsia="ru-RU"/>
        </w:rPr>
        <w:t xml:space="preserve">в </w:t>
      </w:r>
      <w:r w:rsidRPr="006044D7">
        <w:rPr>
          <w:rFonts w:ascii="Times New Roman" w:eastAsia="Calibri" w:hAnsi="Times New Roman" w:cs="Times New Roman"/>
          <w:sz w:val="24"/>
          <w:szCs w:val="24"/>
          <w:lang w:eastAsia="ru-RU"/>
        </w:rPr>
        <w:t>201</w:t>
      </w:r>
      <w:r w:rsidR="006044D7" w:rsidRPr="006044D7">
        <w:rPr>
          <w:rFonts w:ascii="Times New Roman" w:eastAsia="Calibri" w:hAnsi="Times New Roman" w:cs="Times New Roman"/>
          <w:sz w:val="24"/>
          <w:szCs w:val="24"/>
          <w:lang w:eastAsia="ru-RU"/>
        </w:rPr>
        <w:t>7</w:t>
      </w:r>
      <w:r w:rsidRPr="006044D7">
        <w:rPr>
          <w:rFonts w:ascii="Times New Roman" w:eastAsia="Calibri" w:hAnsi="Times New Roman" w:cs="Times New Roman"/>
          <w:sz w:val="24"/>
          <w:szCs w:val="24"/>
          <w:lang w:eastAsia="ru-RU"/>
        </w:rPr>
        <w:t xml:space="preserve"> год</w:t>
      </w:r>
      <w:r w:rsidR="00AD4FE3" w:rsidRPr="006044D7">
        <w:rPr>
          <w:rFonts w:ascii="Times New Roman" w:eastAsia="Calibri" w:hAnsi="Times New Roman" w:cs="Times New Roman"/>
          <w:sz w:val="24"/>
          <w:szCs w:val="24"/>
          <w:lang w:eastAsia="ru-RU"/>
        </w:rPr>
        <w:t>у</w:t>
      </w:r>
      <w:r w:rsidRPr="006044D7">
        <w:rPr>
          <w:rFonts w:ascii="Times New Roman" w:eastAsia="Calibri" w:hAnsi="Times New Roman" w:cs="Times New Roman"/>
          <w:sz w:val="24"/>
          <w:szCs w:val="24"/>
          <w:lang w:eastAsia="ru-RU"/>
        </w:rPr>
        <w:t xml:space="preserve"> составит </w:t>
      </w:r>
      <w:r w:rsidR="00AD4FE3" w:rsidRPr="006044D7">
        <w:rPr>
          <w:rFonts w:ascii="Times New Roman" w:eastAsia="Calibri" w:hAnsi="Times New Roman" w:cs="Times New Roman"/>
          <w:sz w:val="24"/>
          <w:szCs w:val="24"/>
          <w:lang w:eastAsia="ru-RU"/>
        </w:rPr>
        <w:t>1</w:t>
      </w:r>
      <w:r w:rsidR="006044D7" w:rsidRPr="006044D7">
        <w:rPr>
          <w:rFonts w:ascii="Times New Roman" w:eastAsia="Calibri" w:hAnsi="Times New Roman" w:cs="Times New Roman"/>
          <w:sz w:val="24"/>
          <w:szCs w:val="24"/>
          <w:lang w:eastAsia="ru-RU"/>
        </w:rPr>
        <w:t> 899,6</w:t>
      </w:r>
      <w:r w:rsidRPr="006044D7">
        <w:rPr>
          <w:rFonts w:ascii="Times New Roman" w:eastAsia="Calibri" w:hAnsi="Times New Roman" w:cs="Times New Roman"/>
          <w:sz w:val="24"/>
          <w:szCs w:val="24"/>
          <w:lang w:eastAsia="ru-RU"/>
        </w:rPr>
        <w:t xml:space="preserve"> тыс.</w:t>
      </w:r>
      <w:r w:rsidR="00AD4FE3" w:rsidRPr="006044D7">
        <w:rPr>
          <w:rFonts w:ascii="Times New Roman" w:eastAsia="Calibri" w:hAnsi="Times New Roman" w:cs="Times New Roman"/>
          <w:sz w:val="24"/>
          <w:szCs w:val="24"/>
          <w:lang w:eastAsia="ru-RU"/>
        </w:rPr>
        <w:t xml:space="preserve"> </w:t>
      </w:r>
      <w:r w:rsidRPr="006044D7">
        <w:rPr>
          <w:rFonts w:ascii="Times New Roman" w:eastAsia="Calibri" w:hAnsi="Times New Roman" w:cs="Times New Roman"/>
          <w:sz w:val="24"/>
          <w:szCs w:val="24"/>
          <w:lang w:eastAsia="ru-RU"/>
        </w:rPr>
        <w:t>рублей, в том числе:</w:t>
      </w:r>
      <w:r w:rsidR="00202D13" w:rsidRPr="006044D7">
        <w:rPr>
          <w:rFonts w:ascii="Times New Roman" w:eastAsia="Times New Roman" w:hAnsi="Times New Roman" w:cs="Times New Roman"/>
          <w:bCs/>
          <w:color w:val="000000"/>
          <w:sz w:val="24"/>
          <w:szCs w:val="24"/>
          <w:lang w:eastAsia="ru-RU"/>
        </w:rPr>
        <w:tab/>
      </w:r>
      <w:r w:rsidR="00202D13" w:rsidRPr="006044D7">
        <w:rPr>
          <w:rFonts w:ascii="Times New Roman" w:eastAsia="Times New Roman" w:hAnsi="Times New Roman" w:cs="Times New Roman"/>
          <w:bCs/>
          <w:color w:val="000000"/>
          <w:sz w:val="20"/>
          <w:szCs w:val="20"/>
          <w:lang w:eastAsia="ru-RU"/>
        </w:rPr>
        <w:t xml:space="preserve">                                                                                                                                                                             </w:t>
      </w:r>
    </w:p>
    <w:p w:rsidR="004276F5" w:rsidRPr="006044D7" w:rsidRDefault="004276F5" w:rsidP="004276F5">
      <w:pPr>
        <w:spacing w:after="0" w:line="240" w:lineRule="auto"/>
        <w:ind w:firstLine="360"/>
        <w:jc w:val="both"/>
        <w:rPr>
          <w:rFonts w:ascii="Times New Roman" w:eastAsia="Times New Roman" w:hAnsi="Times New Roman" w:cs="Times New Roman"/>
          <w:sz w:val="24"/>
          <w:szCs w:val="24"/>
          <w:lang w:eastAsia="ru-RU"/>
        </w:rPr>
      </w:pPr>
      <w:r w:rsidRPr="006044D7">
        <w:rPr>
          <w:rFonts w:ascii="Times New Roman" w:eastAsia="Times New Roman" w:hAnsi="Times New Roman" w:cs="Times New Roman"/>
          <w:bCs/>
          <w:color w:val="000000"/>
          <w:sz w:val="20"/>
          <w:szCs w:val="20"/>
          <w:lang w:eastAsia="ru-RU"/>
        </w:rPr>
        <w:t xml:space="preserve">       </w:t>
      </w:r>
      <w:r w:rsidRPr="006044D7">
        <w:rPr>
          <w:rFonts w:ascii="Times New Roman" w:hAnsi="Times New Roman" w:cs="Times New Roman"/>
          <w:bCs/>
          <w:sz w:val="24"/>
          <w:szCs w:val="24"/>
        </w:rPr>
        <w:t>Уточненный объем бюджетных ассигнований составляет</w:t>
      </w:r>
      <w:r w:rsidR="0079665A" w:rsidRPr="006044D7">
        <w:rPr>
          <w:rFonts w:ascii="Times New Roman" w:hAnsi="Times New Roman" w:cs="Times New Roman"/>
          <w:bCs/>
          <w:sz w:val="24"/>
          <w:szCs w:val="24"/>
        </w:rPr>
        <w:t xml:space="preserve"> </w:t>
      </w:r>
      <w:r w:rsidR="004C5798" w:rsidRPr="006044D7">
        <w:rPr>
          <w:rFonts w:ascii="Times New Roman" w:hAnsi="Times New Roman" w:cs="Times New Roman"/>
          <w:sz w:val="24"/>
          <w:szCs w:val="24"/>
        </w:rPr>
        <w:t>1</w:t>
      </w:r>
      <w:r w:rsidR="006044D7" w:rsidRPr="006044D7">
        <w:rPr>
          <w:rFonts w:ascii="Times New Roman" w:hAnsi="Times New Roman" w:cs="Times New Roman"/>
          <w:sz w:val="24"/>
          <w:szCs w:val="24"/>
        </w:rPr>
        <w:t> 899,6</w:t>
      </w:r>
      <w:r w:rsidRPr="006044D7">
        <w:rPr>
          <w:rFonts w:ascii="Times New Roman" w:hAnsi="Times New Roman" w:cs="Times New Roman"/>
          <w:sz w:val="24"/>
          <w:szCs w:val="24"/>
        </w:rPr>
        <w:t xml:space="preserve"> тыс. рублей, </w:t>
      </w:r>
      <w:r w:rsidR="004B7333" w:rsidRPr="001C735D">
        <w:rPr>
          <w:rFonts w:ascii="Times New Roman" w:hAnsi="Times New Roman" w:cs="Times New Roman"/>
          <w:bCs/>
          <w:sz w:val="24"/>
          <w:szCs w:val="24"/>
        </w:rPr>
        <w:t>исполнено</w:t>
      </w:r>
      <w:r w:rsidR="004B7333" w:rsidRPr="001C735D">
        <w:rPr>
          <w:rFonts w:ascii="Times New Roman" w:eastAsia="Calibri" w:hAnsi="Times New Roman" w:cs="Times New Roman"/>
          <w:sz w:val="24"/>
          <w:szCs w:val="24"/>
        </w:rPr>
        <w:t xml:space="preserve"> </w:t>
      </w:r>
      <w:r w:rsidR="004B7333">
        <w:rPr>
          <w:rFonts w:ascii="Times New Roman" w:eastAsia="Calibri" w:hAnsi="Times New Roman" w:cs="Times New Roman"/>
          <w:sz w:val="24"/>
          <w:szCs w:val="24"/>
        </w:rPr>
        <w:t>16,0</w:t>
      </w:r>
      <w:r w:rsidR="004B7333" w:rsidRPr="001C735D">
        <w:rPr>
          <w:rFonts w:ascii="Times New Roman" w:eastAsia="Calibri" w:hAnsi="Times New Roman" w:cs="Times New Roman"/>
          <w:sz w:val="24"/>
          <w:szCs w:val="24"/>
        </w:rPr>
        <w:t xml:space="preserve"> тыс. рублей</w:t>
      </w:r>
      <w:r w:rsidR="004B7333" w:rsidRPr="001C735D">
        <w:rPr>
          <w:rFonts w:ascii="Times New Roman" w:hAnsi="Times New Roman" w:cs="Times New Roman"/>
          <w:bCs/>
          <w:sz w:val="24"/>
          <w:szCs w:val="24"/>
        </w:rPr>
        <w:t xml:space="preserve">, или </w:t>
      </w:r>
      <w:r w:rsidR="004B7333">
        <w:rPr>
          <w:rFonts w:ascii="Times New Roman" w:hAnsi="Times New Roman" w:cs="Times New Roman"/>
          <w:bCs/>
          <w:sz w:val="24"/>
          <w:szCs w:val="24"/>
        </w:rPr>
        <w:t>0</w:t>
      </w:r>
      <w:r w:rsidR="004B7333" w:rsidRPr="001C735D">
        <w:rPr>
          <w:rFonts w:ascii="Times New Roman" w:hAnsi="Times New Roman" w:cs="Times New Roman"/>
          <w:sz w:val="24"/>
          <w:szCs w:val="24"/>
        </w:rPr>
        <w:t>,</w:t>
      </w:r>
      <w:r w:rsidR="004B7333">
        <w:rPr>
          <w:rFonts w:ascii="Times New Roman" w:hAnsi="Times New Roman" w:cs="Times New Roman"/>
          <w:sz w:val="24"/>
          <w:szCs w:val="24"/>
        </w:rPr>
        <w:t>8</w:t>
      </w:r>
      <w:r w:rsidR="004B7333" w:rsidRPr="001C735D">
        <w:rPr>
          <w:rFonts w:ascii="Times New Roman" w:hAnsi="Times New Roman" w:cs="Times New Roman"/>
          <w:bCs/>
          <w:sz w:val="24"/>
          <w:szCs w:val="24"/>
        </w:rPr>
        <w:t>%, в том числе</w:t>
      </w:r>
      <w:r w:rsidR="004B7333">
        <w:rPr>
          <w:rFonts w:ascii="Times New Roman" w:hAnsi="Times New Roman" w:cs="Times New Roman"/>
          <w:bCs/>
          <w:sz w:val="24"/>
          <w:szCs w:val="24"/>
        </w:rPr>
        <w:t>:</w:t>
      </w:r>
    </w:p>
    <w:p w:rsidR="004276F5" w:rsidRPr="007B1480" w:rsidRDefault="004276F5" w:rsidP="004276F5">
      <w:pPr>
        <w:spacing w:after="0" w:line="240" w:lineRule="auto"/>
        <w:ind w:left="360"/>
        <w:jc w:val="center"/>
        <w:rPr>
          <w:rFonts w:ascii="Times New Roman" w:hAnsi="Times New Roman" w:cs="Times New Roman"/>
          <w:bCs/>
          <w:sz w:val="20"/>
          <w:szCs w:val="20"/>
        </w:rPr>
      </w:pPr>
      <w:r w:rsidRPr="007B1480">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7B1480" w:rsidTr="004276F5">
        <w:tc>
          <w:tcPr>
            <w:tcW w:w="568" w:type="dxa"/>
            <w:vAlign w:val="center"/>
          </w:tcPr>
          <w:p w:rsidR="004276F5" w:rsidRPr="007B1480" w:rsidRDefault="004276F5" w:rsidP="004276F5">
            <w:pPr>
              <w:spacing w:after="0" w:line="240" w:lineRule="auto"/>
              <w:jc w:val="center"/>
              <w:rPr>
                <w:rFonts w:ascii="Times New Roman" w:eastAsia="Times New Roman" w:hAnsi="Times New Roman" w:cs="Times New Roman"/>
                <w:sz w:val="20"/>
                <w:szCs w:val="20"/>
              </w:rPr>
            </w:pPr>
            <w:r w:rsidRPr="007B1480">
              <w:rPr>
                <w:rFonts w:ascii="Times New Roman" w:eastAsia="Times New Roman" w:hAnsi="Times New Roman" w:cs="Times New Roman"/>
                <w:sz w:val="20"/>
                <w:szCs w:val="20"/>
              </w:rPr>
              <w:t>№ п/п</w:t>
            </w:r>
          </w:p>
        </w:tc>
        <w:tc>
          <w:tcPr>
            <w:tcW w:w="2976" w:type="dxa"/>
            <w:vAlign w:val="center"/>
          </w:tcPr>
          <w:p w:rsidR="004276F5" w:rsidRPr="007B1480" w:rsidRDefault="004276F5" w:rsidP="004276F5">
            <w:pPr>
              <w:spacing w:after="0" w:line="240" w:lineRule="auto"/>
              <w:jc w:val="center"/>
              <w:rPr>
                <w:rFonts w:ascii="Times New Roman" w:eastAsia="Times New Roman" w:hAnsi="Times New Roman" w:cs="Times New Roman"/>
                <w:sz w:val="20"/>
                <w:szCs w:val="20"/>
              </w:rPr>
            </w:pPr>
            <w:r w:rsidRPr="007B1480">
              <w:rPr>
                <w:rFonts w:ascii="Times New Roman" w:eastAsia="Times New Roman" w:hAnsi="Times New Roman" w:cs="Times New Roman"/>
                <w:sz w:val="20"/>
                <w:szCs w:val="20"/>
              </w:rPr>
              <w:t>Источник финансирования</w:t>
            </w:r>
          </w:p>
        </w:tc>
        <w:tc>
          <w:tcPr>
            <w:tcW w:w="1985" w:type="dxa"/>
            <w:vAlign w:val="center"/>
          </w:tcPr>
          <w:p w:rsidR="004276F5" w:rsidRPr="007B1480" w:rsidRDefault="004276F5" w:rsidP="002D0506">
            <w:pPr>
              <w:spacing w:after="0" w:line="240" w:lineRule="auto"/>
              <w:jc w:val="center"/>
              <w:rPr>
                <w:rFonts w:ascii="Times New Roman" w:eastAsia="Times New Roman" w:hAnsi="Times New Roman" w:cs="Times New Roman"/>
                <w:sz w:val="20"/>
                <w:szCs w:val="20"/>
              </w:rPr>
            </w:pPr>
            <w:r w:rsidRPr="007B1480">
              <w:rPr>
                <w:rFonts w:ascii="Times New Roman" w:hAnsi="Times New Roman" w:cs="Times New Roman"/>
                <w:sz w:val="20"/>
                <w:szCs w:val="20"/>
              </w:rPr>
              <w:t>Утверждено решением Думы         города Мегиона от 2</w:t>
            </w:r>
            <w:r w:rsidR="002D0506" w:rsidRPr="007B1480">
              <w:rPr>
                <w:rFonts w:ascii="Times New Roman" w:hAnsi="Times New Roman" w:cs="Times New Roman"/>
                <w:sz w:val="20"/>
                <w:szCs w:val="20"/>
              </w:rPr>
              <w:t>5</w:t>
            </w:r>
            <w:r w:rsidRPr="007B1480">
              <w:rPr>
                <w:rFonts w:ascii="Times New Roman" w:hAnsi="Times New Roman" w:cs="Times New Roman"/>
                <w:sz w:val="20"/>
                <w:szCs w:val="20"/>
              </w:rPr>
              <w:t>.11.201</w:t>
            </w:r>
            <w:r w:rsidR="002D0506" w:rsidRPr="007B1480">
              <w:rPr>
                <w:rFonts w:ascii="Times New Roman" w:hAnsi="Times New Roman" w:cs="Times New Roman"/>
                <w:sz w:val="20"/>
                <w:szCs w:val="20"/>
              </w:rPr>
              <w:t>6</w:t>
            </w:r>
            <w:r w:rsidRPr="007B1480">
              <w:rPr>
                <w:rFonts w:ascii="Times New Roman" w:hAnsi="Times New Roman" w:cs="Times New Roman"/>
                <w:sz w:val="20"/>
                <w:szCs w:val="20"/>
              </w:rPr>
              <w:t xml:space="preserve">  №</w:t>
            </w:r>
            <w:r w:rsidR="002D0506" w:rsidRPr="007B1480">
              <w:rPr>
                <w:rFonts w:ascii="Times New Roman" w:hAnsi="Times New Roman" w:cs="Times New Roman"/>
                <w:sz w:val="20"/>
                <w:szCs w:val="20"/>
              </w:rPr>
              <w:t>13</w:t>
            </w:r>
            <w:r w:rsidRPr="007B1480">
              <w:rPr>
                <w:rFonts w:ascii="Times New Roman" w:hAnsi="Times New Roman" w:cs="Times New Roman"/>
                <w:sz w:val="20"/>
                <w:szCs w:val="20"/>
              </w:rPr>
              <w:t>7</w:t>
            </w:r>
          </w:p>
        </w:tc>
        <w:tc>
          <w:tcPr>
            <w:tcW w:w="1984" w:type="dxa"/>
            <w:vAlign w:val="center"/>
          </w:tcPr>
          <w:p w:rsidR="004276F5" w:rsidRPr="007B1480" w:rsidRDefault="004276F5" w:rsidP="006044D7">
            <w:pPr>
              <w:spacing w:after="0" w:line="240" w:lineRule="auto"/>
              <w:jc w:val="center"/>
              <w:rPr>
                <w:rFonts w:ascii="Times New Roman" w:eastAsia="Times New Roman" w:hAnsi="Times New Roman" w:cs="Times New Roman"/>
                <w:sz w:val="20"/>
                <w:szCs w:val="20"/>
              </w:rPr>
            </w:pPr>
            <w:r w:rsidRPr="007B1480">
              <w:rPr>
                <w:rFonts w:ascii="Times New Roman" w:eastAsia="Times New Roman" w:hAnsi="Times New Roman" w:cs="Times New Roman"/>
                <w:sz w:val="20"/>
                <w:szCs w:val="20"/>
              </w:rPr>
              <w:t>Показатели сводной бюджетной росписи на 01.04.201</w:t>
            </w:r>
            <w:r w:rsidR="006044D7" w:rsidRPr="007B1480">
              <w:rPr>
                <w:rFonts w:ascii="Times New Roman" w:eastAsia="Times New Roman" w:hAnsi="Times New Roman" w:cs="Times New Roman"/>
                <w:sz w:val="20"/>
                <w:szCs w:val="20"/>
              </w:rPr>
              <w:t>7</w:t>
            </w:r>
          </w:p>
        </w:tc>
        <w:tc>
          <w:tcPr>
            <w:tcW w:w="1418" w:type="dxa"/>
            <w:vAlign w:val="center"/>
          </w:tcPr>
          <w:p w:rsidR="004276F5" w:rsidRPr="007B1480" w:rsidRDefault="004276F5" w:rsidP="004276F5">
            <w:pPr>
              <w:spacing w:after="0" w:line="240" w:lineRule="auto"/>
              <w:jc w:val="center"/>
              <w:rPr>
                <w:rFonts w:ascii="Times New Roman" w:eastAsia="Times New Roman" w:hAnsi="Times New Roman" w:cs="Times New Roman"/>
                <w:sz w:val="24"/>
                <w:szCs w:val="24"/>
              </w:rPr>
            </w:pPr>
            <w:r w:rsidRPr="007B1480">
              <w:rPr>
                <w:rFonts w:ascii="Times New Roman" w:eastAsia="Times New Roman" w:hAnsi="Times New Roman" w:cs="Times New Roman"/>
                <w:sz w:val="20"/>
                <w:szCs w:val="20"/>
              </w:rPr>
              <w:t>Исполнено на 01.04.201</w:t>
            </w:r>
            <w:r w:rsidR="006044D7" w:rsidRPr="007B1480">
              <w:rPr>
                <w:rFonts w:ascii="Times New Roman" w:eastAsia="Times New Roman" w:hAnsi="Times New Roman" w:cs="Times New Roman"/>
                <w:sz w:val="20"/>
                <w:szCs w:val="20"/>
              </w:rPr>
              <w:t>7</w:t>
            </w:r>
          </w:p>
          <w:p w:rsidR="004276F5" w:rsidRPr="007B1480" w:rsidRDefault="004276F5"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4276F5" w:rsidRPr="007B1480" w:rsidRDefault="004276F5" w:rsidP="004276F5">
            <w:pPr>
              <w:spacing w:after="0" w:line="240" w:lineRule="auto"/>
              <w:jc w:val="center"/>
              <w:rPr>
                <w:rFonts w:ascii="Times New Roman" w:eastAsia="Times New Roman" w:hAnsi="Times New Roman" w:cs="Times New Roman"/>
                <w:sz w:val="20"/>
                <w:szCs w:val="20"/>
              </w:rPr>
            </w:pPr>
            <w:r w:rsidRPr="007B1480">
              <w:rPr>
                <w:rFonts w:ascii="Times New Roman" w:eastAsia="Times New Roman" w:hAnsi="Times New Roman" w:cs="Times New Roman"/>
                <w:sz w:val="20"/>
                <w:szCs w:val="20"/>
              </w:rPr>
              <w:t>% испол</w:t>
            </w:r>
          </w:p>
          <w:p w:rsidR="004276F5" w:rsidRPr="007B1480" w:rsidRDefault="004276F5" w:rsidP="004276F5">
            <w:pPr>
              <w:spacing w:after="0" w:line="240" w:lineRule="auto"/>
              <w:jc w:val="center"/>
              <w:rPr>
                <w:rFonts w:ascii="Times New Roman" w:eastAsia="Times New Roman" w:hAnsi="Times New Roman" w:cs="Times New Roman"/>
                <w:sz w:val="20"/>
                <w:szCs w:val="20"/>
              </w:rPr>
            </w:pPr>
            <w:r w:rsidRPr="007B1480">
              <w:rPr>
                <w:rFonts w:ascii="Times New Roman" w:eastAsia="Times New Roman" w:hAnsi="Times New Roman" w:cs="Times New Roman"/>
                <w:sz w:val="20"/>
                <w:szCs w:val="20"/>
              </w:rPr>
              <w:t>нения</w:t>
            </w:r>
          </w:p>
        </w:tc>
      </w:tr>
      <w:tr w:rsidR="004276F5" w:rsidRPr="007B1480" w:rsidTr="004276F5">
        <w:tc>
          <w:tcPr>
            <w:tcW w:w="568" w:type="dxa"/>
            <w:vAlign w:val="center"/>
          </w:tcPr>
          <w:p w:rsidR="004276F5" w:rsidRPr="007B1480" w:rsidRDefault="004276F5" w:rsidP="004276F5">
            <w:pPr>
              <w:spacing w:after="0" w:line="240" w:lineRule="auto"/>
              <w:jc w:val="center"/>
              <w:rPr>
                <w:rFonts w:ascii="Times New Roman" w:eastAsia="Times New Roman" w:hAnsi="Times New Roman" w:cs="Times New Roman"/>
                <w:sz w:val="16"/>
                <w:szCs w:val="16"/>
              </w:rPr>
            </w:pPr>
            <w:r w:rsidRPr="007B1480">
              <w:rPr>
                <w:rFonts w:ascii="Times New Roman" w:eastAsia="Times New Roman" w:hAnsi="Times New Roman" w:cs="Times New Roman"/>
                <w:sz w:val="16"/>
                <w:szCs w:val="16"/>
              </w:rPr>
              <w:t>1</w:t>
            </w:r>
          </w:p>
        </w:tc>
        <w:tc>
          <w:tcPr>
            <w:tcW w:w="2976" w:type="dxa"/>
            <w:vAlign w:val="center"/>
          </w:tcPr>
          <w:p w:rsidR="004276F5" w:rsidRPr="007B1480" w:rsidRDefault="004276F5" w:rsidP="004276F5">
            <w:pPr>
              <w:spacing w:after="0" w:line="240" w:lineRule="auto"/>
              <w:jc w:val="center"/>
              <w:rPr>
                <w:rFonts w:ascii="Times New Roman" w:eastAsia="Times New Roman" w:hAnsi="Times New Roman" w:cs="Times New Roman"/>
                <w:sz w:val="16"/>
                <w:szCs w:val="16"/>
              </w:rPr>
            </w:pPr>
            <w:r w:rsidRPr="007B1480">
              <w:rPr>
                <w:rFonts w:ascii="Times New Roman" w:eastAsia="Times New Roman" w:hAnsi="Times New Roman" w:cs="Times New Roman"/>
                <w:sz w:val="16"/>
                <w:szCs w:val="16"/>
              </w:rPr>
              <w:t>2</w:t>
            </w:r>
          </w:p>
        </w:tc>
        <w:tc>
          <w:tcPr>
            <w:tcW w:w="1985" w:type="dxa"/>
            <w:vAlign w:val="center"/>
          </w:tcPr>
          <w:p w:rsidR="004276F5" w:rsidRPr="007B1480" w:rsidRDefault="004276F5" w:rsidP="004276F5">
            <w:pPr>
              <w:spacing w:after="0" w:line="240" w:lineRule="auto"/>
              <w:jc w:val="center"/>
              <w:rPr>
                <w:rFonts w:ascii="Times New Roman" w:eastAsia="Times New Roman" w:hAnsi="Times New Roman" w:cs="Times New Roman"/>
                <w:sz w:val="16"/>
                <w:szCs w:val="16"/>
              </w:rPr>
            </w:pPr>
            <w:r w:rsidRPr="007B1480">
              <w:rPr>
                <w:rFonts w:ascii="Times New Roman" w:eastAsia="Times New Roman" w:hAnsi="Times New Roman" w:cs="Times New Roman"/>
                <w:sz w:val="16"/>
                <w:szCs w:val="16"/>
              </w:rPr>
              <w:t>3</w:t>
            </w:r>
          </w:p>
        </w:tc>
        <w:tc>
          <w:tcPr>
            <w:tcW w:w="1984" w:type="dxa"/>
            <w:vAlign w:val="center"/>
          </w:tcPr>
          <w:p w:rsidR="004276F5" w:rsidRPr="007B1480" w:rsidRDefault="004276F5" w:rsidP="004276F5">
            <w:pPr>
              <w:spacing w:after="0" w:line="240" w:lineRule="auto"/>
              <w:jc w:val="center"/>
              <w:rPr>
                <w:rFonts w:ascii="Times New Roman" w:eastAsia="Times New Roman" w:hAnsi="Times New Roman" w:cs="Times New Roman"/>
                <w:sz w:val="16"/>
                <w:szCs w:val="16"/>
              </w:rPr>
            </w:pPr>
            <w:r w:rsidRPr="007B1480">
              <w:rPr>
                <w:rFonts w:ascii="Times New Roman" w:eastAsia="Times New Roman" w:hAnsi="Times New Roman" w:cs="Times New Roman"/>
                <w:sz w:val="16"/>
                <w:szCs w:val="16"/>
              </w:rPr>
              <w:t>4</w:t>
            </w:r>
          </w:p>
        </w:tc>
        <w:tc>
          <w:tcPr>
            <w:tcW w:w="1418" w:type="dxa"/>
          </w:tcPr>
          <w:p w:rsidR="004276F5" w:rsidRPr="007B1480" w:rsidRDefault="004276F5" w:rsidP="004276F5">
            <w:pPr>
              <w:spacing w:after="0" w:line="240" w:lineRule="auto"/>
              <w:jc w:val="center"/>
              <w:rPr>
                <w:rFonts w:ascii="Times New Roman" w:eastAsia="Times New Roman" w:hAnsi="Times New Roman" w:cs="Times New Roman"/>
                <w:sz w:val="16"/>
                <w:szCs w:val="16"/>
              </w:rPr>
            </w:pPr>
            <w:r w:rsidRPr="007B1480">
              <w:rPr>
                <w:rFonts w:ascii="Times New Roman" w:eastAsia="Times New Roman" w:hAnsi="Times New Roman" w:cs="Times New Roman"/>
                <w:sz w:val="16"/>
                <w:szCs w:val="16"/>
              </w:rPr>
              <w:t>5</w:t>
            </w:r>
          </w:p>
        </w:tc>
        <w:tc>
          <w:tcPr>
            <w:tcW w:w="850" w:type="dxa"/>
          </w:tcPr>
          <w:p w:rsidR="004276F5" w:rsidRPr="007B1480" w:rsidRDefault="004276F5" w:rsidP="004276F5">
            <w:pPr>
              <w:spacing w:after="0" w:line="240" w:lineRule="auto"/>
              <w:jc w:val="center"/>
              <w:rPr>
                <w:rFonts w:ascii="Times New Roman" w:eastAsia="Times New Roman" w:hAnsi="Times New Roman" w:cs="Times New Roman"/>
                <w:sz w:val="16"/>
                <w:szCs w:val="16"/>
              </w:rPr>
            </w:pPr>
            <w:r w:rsidRPr="007B1480">
              <w:rPr>
                <w:rFonts w:ascii="Times New Roman" w:eastAsia="Times New Roman" w:hAnsi="Times New Roman" w:cs="Times New Roman"/>
                <w:sz w:val="16"/>
                <w:szCs w:val="16"/>
              </w:rPr>
              <w:t>6</w:t>
            </w:r>
          </w:p>
        </w:tc>
      </w:tr>
      <w:tr w:rsidR="004276F5" w:rsidRPr="007B1480" w:rsidTr="004276F5">
        <w:trPr>
          <w:trHeight w:val="185"/>
        </w:trPr>
        <w:tc>
          <w:tcPr>
            <w:tcW w:w="568" w:type="dxa"/>
          </w:tcPr>
          <w:p w:rsidR="004276F5" w:rsidRPr="007B1480" w:rsidRDefault="004276F5"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4276F5" w:rsidRPr="007B1480" w:rsidRDefault="004276F5" w:rsidP="004276F5">
            <w:pPr>
              <w:spacing w:after="0" w:line="240" w:lineRule="auto"/>
              <w:rPr>
                <w:rFonts w:ascii="Times New Roman" w:eastAsia="Times New Roman" w:hAnsi="Times New Roman" w:cs="Times New Roman"/>
                <w:b/>
                <w:sz w:val="20"/>
                <w:szCs w:val="20"/>
              </w:rPr>
            </w:pPr>
            <w:r w:rsidRPr="007B1480">
              <w:rPr>
                <w:rFonts w:ascii="Times New Roman" w:eastAsia="Times New Roman" w:hAnsi="Times New Roman" w:cs="Times New Roman"/>
                <w:b/>
                <w:sz w:val="20"/>
                <w:szCs w:val="20"/>
              </w:rPr>
              <w:t>Всего:</w:t>
            </w:r>
          </w:p>
        </w:tc>
        <w:tc>
          <w:tcPr>
            <w:tcW w:w="1985" w:type="dxa"/>
            <w:vAlign w:val="center"/>
          </w:tcPr>
          <w:p w:rsidR="004276F5" w:rsidRPr="007B1480" w:rsidRDefault="004276F5" w:rsidP="002D0506">
            <w:pPr>
              <w:spacing w:after="0" w:line="240" w:lineRule="auto"/>
              <w:jc w:val="center"/>
              <w:rPr>
                <w:rFonts w:ascii="Times New Roman" w:eastAsia="Times New Roman" w:hAnsi="Times New Roman" w:cs="Times New Roman"/>
                <w:b/>
                <w:color w:val="000000"/>
                <w:sz w:val="20"/>
                <w:szCs w:val="20"/>
                <w:lang w:eastAsia="ru-RU"/>
              </w:rPr>
            </w:pPr>
            <w:r w:rsidRPr="007B1480">
              <w:rPr>
                <w:rFonts w:ascii="Times New Roman" w:eastAsia="Times New Roman" w:hAnsi="Times New Roman" w:cs="Times New Roman"/>
                <w:b/>
                <w:color w:val="000000"/>
                <w:sz w:val="20"/>
                <w:szCs w:val="20"/>
                <w:lang w:eastAsia="ru-RU"/>
              </w:rPr>
              <w:t>1 </w:t>
            </w:r>
            <w:r w:rsidR="002D0506" w:rsidRPr="007B1480">
              <w:rPr>
                <w:rFonts w:ascii="Times New Roman" w:eastAsia="Times New Roman" w:hAnsi="Times New Roman" w:cs="Times New Roman"/>
                <w:b/>
                <w:color w:val="000000"/>
                <w:sz w:val="20"/>
                <w:szCs w:val="20"/>
                <w:lang w:eastAsia="ru-RU"/>
              </w:rPr>
              <w:t>89</w:t>
            </w:r>
            <w:r w:rsidRPr="007B1480">
              <w:rPr>
                <w:rFonts w:ascii="Times New Roman" w:eastAsia="Times New Roman" w:hAnsi="Times New Roman" w:cs="Times New Roman"/>
                <w:b/>
                <w:color w:val="000000"/>
                <w:sz w:val="20"/>
                <w:szCs w:val="20"/>
                <w:lang w:eastAsia="ru-RU"/>
              </w:rPr>
              <w:t>9,6</w:t>
            </w:r>
          </w:p>
        </w:tc>
        <w:tc>
          <w:tcPr>
            <w:tcW w:w="1984" w:type="dxa"/>
            <w:vAlign w:val="center"/>
          </w:tcPr>
          <w:p w:rsidR="004276F5" w:rsidRPr="007B1480" w:rsidRDefault="006044D7" w:rsidP="004276F5">
            <w:pPr>
              <w:spacing w:after="0" w:line="240" w:lineRule="auto"/>
              <w:jc w:val="center"/>
              <w:rPr>
                <w:rFonts w:ascii="Times New Roman" w:eastAsia="Times New Roman" w:hAnsi="Times New Roman" w:cs="Times New Roman"/>
                <w:b/>
                <w:color w:val="000000"/>
                <w:sz w:val="20"/>
                <w:szCs w:val="20"/>
                <w:lang w:eastAsia="ru-RU"/>
              </w:rPr>
            </w:pPr>
            <w:r w:rsidRPr="007B1480">
              <w:rPr>
                <w:rFonts w:ascii="Times New Roman" w:eastAsia="Times New Roman" w:hAnsi="Times New Roman" w:cs="Times New Roman"/>
                <w:b/>
                <w:color w:val="000000"/>
                <w:sz w:val="20"/>
                <w:szCs w:val="20"/>
                <w:lang w:eastAsia="ru-RU"/>
              </w:rPr>
              <w:t>1 899,6</w:t>
            </w:r>
          </w:p>
        </w:tc>
        <w:tc>
          <w:tcPr>
            <w:tcW w:w="1418" w:type="dxa"/>
          </w:tcPr>
          <w:p w:rsidR="004276F5" w:rsidRPr="007B1480" w:rsidRDefault="007B1480" w:rsidP="004276F5">
            <w:pPr>
              <w:spacing w:after="0" w:line="240" w:lineRule="auto"/>
              <w:jc w:val="center"/>
              <w:rPr>
                <w:rFonts w:ascii="Times New Roman" w:eastAsia="Times New Roman" w:hAnsi="Times New Roman" w:cs="Times New Roman"/>
                <w:b/>
                <w:color w:val="000000"/>
                <w:sz w:val="20"/>
                <w:szCs w:val="20"/>
                <w:lang w:eastAsia="ru-RU"/>
              </w:rPr>
            </w:pPr>
            <w:r w:rsidRPr="004B7333">
              <w:rPr>
                <w:rFonts w:ascii="Times New Roman" w:eastAsia="Times New Roman" w:hAnsi="Times New Roman" w:cs="Times New Roman"/>
                <w:b/>
                <w:color w:val="000000"/>
                <w:sz w:val="20"/>
                <w:szCs w:val="20"/>
                <w:lang w:eastAsia="ru-RU"/>
              </w:rPr>
              <w:t>16</w:t>
            </w:r>
            <w:r w:rsidR="005C7D43" w:rsidRPr="004B7333">
              <w:rPr>
                <w:rFonts w:ascii="Times New Roman" w:eastAsia="Times New Roman" w:hAnsi="Times New Roman" w:cs="Times New Roman"/>
                <w:b/>
                <w:color w:val="000000"/>
                <w:sz w:val="20"/>
                <w:szCs w:val="20"/>
                <w:lang w:eastAsia="ru-RU"/>
              </w:rPr>
              <w:t>,0</w:t>
            </w:r>
          </w:p>
        </w:tc>
        <w:tc>
          <w:tcPr>
            <w:tcW w:w="850" w:type="dxa"/>
          </w:tcPr>
          <w:p w:rsidR="004276F5" w:rsidRPr="007B1480" w:rsidRDefault="0062121B"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0,8</w:t>
            </w:r>
          </w:p>
        </w:tc>
      </w:tr>
      <w:tr w:rsidR="004276F5" w:rsidRPr="007B1480" w:rsidTr="004276F5">
        <w:trPr>
          <w:trHeight w:val="201"/>
        </w:trPr>
        <w:tc>
          <w:tcPr>
            <w:tcW w:w="568" w:type="dxa"/>
            <w:vAlign w:val="center"/>
          </w:tcPr>
          <w:p w:rsidR="004276F5" w:rsidRPr="007B1480" w:rsidRDefault="004276F5" w:rsidP="004276F5">
            <w:pPr>
              <w:spacing w:after="0" w:line="240" w:lineRule="auto"/>
              <w:jc w:val="center"/>
              <w:rPr>
                <w:rFonts w:ascii="Times New Roman" w:eastAsia="Times New Roman" w:hAnsi="Times New Roman" w:cs="Times New Roman"/>
                <w:sz w:val="20"/>
                <w:szCs w:val="20"/>
              </w:rPr>
            </w:pPr>
            <w:r w:rsidRPr="007B1480">
              <w:rPr>
                <w:rFonts w:ascii="Times New Roman" w:eastAsia="Times New Roman" w:hAnsi="Times New Roman" w:cs="Times New Roman"/>
                <w:sz w:val="20"/>
                <w:szCs w:val="20"/>
              </w:rPr>
              <w:t>1</w:t>
            </w:r>
          </w:p>
        </w:tc>
        <w:tc>
          <w:tcPr>
            <w:tcW w:w="2976" w:type="dxa"/>
            <w:vAlign w:val="center"/>
          </w:tcPr>
          <w:p w:rsidR="004276F5" w:rsidRPr="007B1480" w:rsidRDefault="004276F5" w:rsidP="004276F5">
            <w:pPr>
              <w:spacing w:after="0" w:line="240" w:lineRule="auto"/>
              <w:rPr>
                <w:rFonts w:ascii="Times New Roman" w:eastAsia="Times New Roman" w:hAnsi="Times New Roman" w:cs="Times New Roman"/>
                <w:sz w:val="20"/>
                <w:szCs w:val="20"/>
              </w:rPr>
            </w:pPr>
            <w:r w:rsidRPr="007B1480">
              <w:rPr>
                <w:rFonts w:ascii="Times New Roman" w:eastAsia="Times New Roman" w:hAnsi="Times New Roman" w:cs="Times New Roman"/>
                <w:sz w:val="20"/>
                <w:szCs w:val="20"/>
              </w:rPr>
              <w:t xml:space="preserve">местный бюджет </w:t>
            </w:r>
          </w:p>
        </w:tc>
        <w:tc>
          <w:tcPr>
            <w:tcW w:w="1985" w:type="dxa"/>
            <w:vAlign w:val="center"/>
          </w:tcPr>
          <w:p w:rsidR="004276F5" w:rsidRPr="007B1480" w:rsidRDefault="006044D7" w:rsidP="004276F5">
            <w:pPr>
              <w:spacing w:after="0" w:line="240" w:lineRule="auto"/>
              <w:jc w:val="center"/>
              <w:rPr>
                <w:rFonts w:ascii="Times New Roman" w:eastAsia="Times New Roman" w:hAnsi="Times New Roman" w:cs="Times New Roman"/>
                <w:color w:val="000000"/>
                <w:sz w:val="20"/>
                <w:szCs w:val="20"/>
                <w:lang w:eastAsia="ru-RU"/>
              </w:rPr>
            </w:pPr>
            <w:r w:rsidRPr="007B1480">
              <w:rPr>
                <w:rFonts w:ascii="Times New Roman" w:eastAsia="Times New Roman" w:hAnsi="Times New Roman" w:cs="Times New Roman"/>
                <w:color w:val="000000"/>
                <w:sz w:val="20"/>
                <w:szCs w:val="20"/>
                <w:lang w:eastAsia="ru-RU"/>
              </w:rPr>
              <w:t>834,5</w:t>
            </w:r>
          </w:p>
        </w:tc>
        <w:tc>
          <w:tcPr>
            <w:tcW w:w="1984" w:type="dxa"/>
            <w:vAlign w:val="center"/>
          </w:tcPr>
          <w:p w:rsidR="004276F5" w:rsidRPr="007B1480" w:rsidRDefault="006044D7" w:rsidP="004276F5">
            <w:pPr>
              <w:spacing w:after="0" w:line="240" w:lineRule="auto"/>
              <w:jc w:val="center"/>
              <w:rPr>
                <w:rFonts w:ascii="Times New Roman" w:eastAsia="Times New Roman" w:hAnsi="Times New Roman" w:cs="Times New Roman"/>
                <w:color w:val="000000"/>
                <w:sz w:val="20"/>
                <w:szCs w:val="20"/>
                <w:lang w:eastAsia="ru-RU"/>
              </w:rPr>
            </w:pPr>
            <w:r w:rsidRPr="007B1480">
              <w:rPr>
                <w:rFonts w:ascii="Times New Roman" w:eastAsia="Times New Roman" w:hAnsi="Times New Roman" w:cs="Times New Roman"/>
                <w:color w:val="000000"/>
                <w:sz w:val="20"/>
                <w:szCs w:val="20"/>
                <w:lang w:eastAsia="ru-RU"/>
              </w:rPr>
              <w:t>834,5</w:t>
            </w:r>
          </w:p>
        </w:tc>
        <w:tc>
          <w:tcPr>
            <w:tcW w:w="1418" w:type="dxa"/>
          </w:tcPr>
          <w:p w:rsidR="004276F5" w:rsidRPr="007B1480" w:rsidRDefault="007B1480" w:rsidP="007B1480">
            <w:pPr>
              <w:spacing w:after="0" w:line="240" w:lineRule="auto"/>
              <w:jc w:val="center"/>
              <w:rPr>
                <w:rFonts w:ascii="Times New Roman" w:eastAsia="Times New Roman" w:hAnsi="Times New Roman" w:cs="Times New Roman"/>
                <w:color w:val="000000"/>
                <w:sz w:val="20"/>
                <w:szCs w:val="20"/>
                <w:lang w:eastAsia="ru-RU"/>
              </w:rPr>
            </w:pPr>
            <w:r w:rsidRPr="007B1480">
              <w:rPr>
                <w:rFonts w:ascii="Times New Roman" w:eastAsia="Times New Roman" w:hAnsi="Times New Roman" w:cs="Times New Roman"/>
                <w:color w:val="000000"/>
                <w:sz w:val="20"/>
                <w:szCs w:val="20"/>
                <w:lang w:eastAsia="ru-RU"/>
              </w:rPr>
              <w:t>16,</w:t>
            </w:r>
            <w:r w:rsidR="005C7D43" w:rsidRPr="007B1480">
              <w:rPr>
                <w:rFonts w:ascii="Times New Roman" w:eastAsia="Times New Roman" w:hAnsi="Times New Roman" w:cs="Times New Roman"/>
                <w:color w:val="000000"/>
                <w:sz w:val="20"/>
                <w:szCs w:val="20"/>
                <w:lang w:eastAsia="ru-RU"/>
              </w:rPr>
              <w:t>0</w:t>
            </w:r>
          </w:p>
        </w:tc>
        <w:tc>
          <w:tcPr>
            <w:tcW w:w="850" w:type="dxa"/>
          </w:tcPr>
          <w:p w:rsidR="004276F5" w:rsidRPr="007B1480" w:rsidRDefault="0062121B"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r>
      <w:tr w:rsidR="004276F5" w:rsidRPr="0036643E" w:rsidTr="004276F5">
        <w:tc>
          <w:tcPr>
            <w:tcW w:w="568" w:type="dxa"/>
            <w:vAlign w:val="center"/>
          </w:tcPr>
          <w:p w:rsidR="004276F5" w:rsidRPr="007B1480" w:rsidRDefault="004276F5" w:rsidP="004276F5">
            <w:pPr>
              <w:spacing w:after="0" w:line="240" w:lineRule="auto"/>
              <w:jc w:val="center"/>
              <w:rPr>
                <w:rFonts w:ascii="Times New Roman" w:eastAsia="Times New Roman" w:hAnsi="Times New Roman" w:cs="Times New Roman"/>
                <w:sz w:val="20"/>
                <w:szCs w:val="20"/>
              </w:rPr>
            </w:pPr>
            <w:r w:rsidRPr="007B1480">
              <w:rPr>
                <w:rFonts w:ascii="Times New Roman" w:eastAsia="Times New Roman" w:hAnsi="Times New Roman" w:cs="Times New Roman"/>
                <w:sz w:val="20"/>
                <w:szCs w:val="20"/>
              </w:rPr>
              <w:t>2</w:t>
            </w:r>
          </w:p>
        </w:tc>
        <w:tc>
          <w:tcPr>
            <w:tcW w:w="2976" w:type="dxa"/>
            <w:vAlign w:val="center"/>
          </w:tcPr>
          <w:p w:rsidR="004276F5" w:rsidRPr="007B1480" w:rsidRDefault="004276F5" w:rsidP="004276F5">
            <w:pPr>
              <w:spacing w:after="0" w:line="240" w:lineRule="auto"/>
              <w:rPr>
                <w:rFonts w:ascii="Times New Roman" w:eastAsia="Times New Roman" w:hAnsi="Times New Roman" w:cs="Times New Roman"/>
                <w:sz w:val="20"/>
                <w:szCs w:val="20"/>
              </w:rPr>
            </w:pPr>
            <w:r w:rsidRPr="007B1480">
              <w:rPr>
                <w:rFonts w:ascii="Times New Roman" w:eastAsia="Times New Roman" w:hAnsi="Times New Roman" w:cs="Times New Roman"/>
                <w:sz w:val="20"/>
                <w:szCs w:val="20"/>
              </w:rPr>
              <w:t>бюджет автономного округа</w:t>
            </w:r>
          </w:p>
        </w:tc>
        <w:tc>
          <w:tcPr>
            <w:tcW w:w="1985" w:type="dxa"/>
            <w:vAlign w:val="center"/>
          </w:tcPr>
          <w:p w:rsidR="004276F5" w:rsidRPr="007B1480" w:rsidRDefault="006044D7" w:rsidP="004276F5">
            <w:pPr>
              <w:spacing w:after="0" w:line="240" w:lineRule="auto"/>
              <w:jc w:val="center"/>
              <w:rPr>
                <w:rFonts w:ascii="Times New Roman" w:eastAsia="Times New Roman" w:hAnsi="Times New Roman" w:cs="Times New Roman"/>
                <w:color w:val="000000"/>
                <w:sz w:val="20"/>
                <w:szCs w:val="20"/>
                <w:lang w:eastAsia="ru-RU"/>
              </w:rPr>
            </w:pPr>
            <w:r w:rsidRPr="007B1480">
              <w:rPr>
                <w:rFonts w:ascii="Times New Roman" w:eastAsia="Times New Roman" w:hAnsi="Times New Roman" w:cs="Times New Roman"/>
                <w:color w:val="000000"/>
                <w:sz w:val="20"/>
                <w:szCs w:val="20"/>
                <w:lang w:eastAsia="ru-RU"/>
              </w:rPr>
              <w:t>1 065,1</w:t>
            </w:r>
          </w:p>
        </w:tc>
        <w:tc>
          <w:tcPr>
            <w:tcW w:w="1984" w:type="dxa"/>
            <w:vAlign w:val="center"/>
          </w:tcPr>
          <w:p w:rsidR="004276F5" w:rsidRPr="007B1480" w:rsidRDefault="006044D7" w:rsidP="004276F5">
            <w:pPr>
              <w:spacing w:after="0" w:line="240" w:lineRule="auto"/>
              <w:jc w:val="center"/>
              <w:rPr>
                <w:rFonts w:ascii="Times New Roman" w:eastAsia="Times New Roman" w:hAnsi="Times New Roman" w:cs="Times New Roman"/>
                <w:color w:val="000000"/>
                <w:sz w:val="20"/>
                <w:szCs w:val="20"/>
                <w:lang w:eastAsia="ru-RU"/>
              </w:rPr>
            </w:pPr>
            <w:r w:rsidRPr="007B1480">
              <w:rPr>
                <w:rFonts w:ascii="Times New Roman" w:eastAsia="Times New Roman" w:hAnsi="Times New Roman" w:cs="Times New Roman"/>
                <w:color w:val="000000"/>
                <w:sz w:val="20"/>
                <w:szCs w:val="20"/>
                <w:lang w:eastAsia="ru-RU"/>
              </w:rPr>
              <w:t>1 065,1</w:t>
            </w:r>
          </w:p>
        </w:tc>
        <w:tc>
          <w:tcPr>
            <w:tcW w:w="1418" w:type="dxa"/>
          </w:tcPr>
          <w:p w:rsidR="004276F5" w:rsidRPr="007B1480" w:rsidRDefault="001541C2" w:rsidP="004276F5">
            <w:pPr>
              <w:spacing w:after="0" w:line="240" w:lineRule="auto"/>
              <w:jc w:val="center"/>
              <w:rPr>
                <w:rFonts w:ascii="Times New Roman" w:eastAsia="Times New Roman" w:hAnsi="Times New Roman" w:cs="Times New Roman"/>
                <w:color w:val="000000"/>
                <w:sz w:val="20"/>
                <w:szCs w:val="20"/>
                <w:lang w:eastAsia="ru-RU"/>
              </w:rPr>
            </w:pPr>
            <w:r w:rsidRPr="007B1480">
              <w:rPr>
                <w:rFonts w:ascii="Times New Roman" w:eastAsia="Times New Roman" w:hAnsi="Times New Roman" w:cs="Times New Roman"/>
                <w:color w:val="000000"/>
                <w:sz w:val="20"/>
                <w:szCs w:val="20"/>
                <w:lang w:eastAsia="ru-RU"/>
              </w:rPr>
              <w:t>0</w:t>
            </w:r>
            <w:r w:rsidR="005C7D43" w:rsidRPr="007B1480">
              <w:rPr>
                <w:rFonts w:ascii="Times New Roman" w:eastAsia="Times New Roman" w:hAnsi="Times New Roman" w:cs="Times New Roman"/>
                <w:color w:val="000000"/>
                <w:sz w:val="20"/>
                <w:szCs w:val="20"/>
                <w:lang w:eastAsia="ru-RU"/>
              </w:rPr>
              <w:t>,0</w:t>
            </w:r>
          </w:p>
        </w:tc>
        <w:tc>
          <w:tcPr>
            <w:tcW w:w="850" w:type="dxa"/>
          </w:tcPr>
          <w:p w:rsidR="004276F5" w:rsidRPr="007B1480" w:rsidRDefault="001541C2" w:rsidP="004276F5">
            <w:pPr>
              <w:spacing w:after="0" w:line="240" w:lineRule="auto"/>
              <w:jc w:val="center"/>
              <w:rPr>
                <w:rFonts w:ascii="Times New Roman" w:eastAsia="Times New Roman" w:hAnsi="Times New Roman" w:cs="Times New Roman"/>
                <w:color w:val="000000"/>
                <w:sz w:val="20"/>
                <w:szCs w:val="20"/>
                <w:lang w:eastAsia="ru-RU"/>
              </w:rPr>
            </w:pPr>
            <w:r w:rsidRPr="007B1480">
              <w:rPr>
                <w:rFonts w:ascii="Times New Roman" w:eastAsia="Times New Roman" w:hAnsi="Times New Roman" w:cs="Times New Roman"/>
                <w:color w:val="000000"/>
                <w:sz w:val="20"/>
                <w:szCs w:val="20"/>
                <w:lang w:eastAsia="ru-RU"/>
              </w:rPr>
              <w:t>0</w:t>
            </w:r>
            <w:r w:rsidR="005C7D43" w:rsidRPr="007B1480">
              <w:rPr>
                <w:rFonts w:ascii="Times New Roman" w:eastAsia="Times New Roman" w:hAnsi="Times New Roman" w:cs="Times New Roman"/>
                <w:color w:val="000000"/>
                <w:sz w:val="20"/>
                <w:szCs w:val="20"/>
                <w:lang w:eastAsia="ru-RU"/>
              </w:rPr>
              <w:t>,0</w:t>
            </w:r>
          </w:p>
        </w:tc>
      </w:tr>
    </w:tbl>
    <w:p w:rsidR="004276F5" w:rsidRPr="0036643E" w:rsidRDefault="004276F5" w:rsidP="004276F5">
      <w:pPr>
        <w:spacing w:after="0" w:line="240" w:lineRule="auto"/>
        <w:ind w:firstLine="708"/>
        <w:jc w:val="both"/>
        <w:rPr>
          <w:rFonts w:ascii="Times New Roman" w:hAnsi="Times New Roman" w:cs="Times New Roman"/>
          <w:sz w:val="24"/>
          <w:szCs w:val="24"/>
          <w:highlight w:val="yellow"/>
        </w:rPr>
      </w:pPr>
    </w:p>
    <w:p w:rsidR="00E95E06" w:rsidRPr="0064319F" w:rsidRDefault="004276F5" w:rsidP="0064319F">
      <w:pPr>
        <w:tabs>
          <w:tab w:val="left" w:pos="709"/>
        </w:tabs>
        <w:spacing w:after="0" w:line="240" w:lineRule="auto"/>
        <w:ind w:firstLine="708"/>
        <w:jc w:val="both"/>
        <w:rPr>
          <w:rFonts w:ascii="Times New Roman" w:hAnsi="Times New Roman" w:cs="Times New Roman"/>
          <w:sz w:val="24"/>
          <w:szCs w:val="24"/>
        </w:rPr>
      </w:pPr>
      <w:r w:rsidRPr="00A12429">
        <w:rPr>
          <w:rFonts w:ascii="Times New Roman" w:hAnsi="Times New Roman" w:cs="Times New Roman"/>
          <w:sz w:val="24"/>
          <w:szCs w:val="24"/>
        </w:rPr>
        <w:t>Удельный вес к общему объему расходов бюджета составляет 0,</w:t>
      </w:r>
      <w:r w:rsidR="001541C2" w:rsidRPr="00A12429">
        <w:rPr>
          <w:rFonts w:ascii="Times New Roman" w:hAnsi="Times New Roman" w:cs="Times New Roman"/>
          <w:sz w:val="24"/>
          <w:szCs w:val="24"/>
        </w:rPr>
        <w:t>04</w:t>
      </w:r>
      <w:r w:rsidRPr="00A12429">
        <w:rPr>
          <w:rFonts w:ascii="Times New Roman" w:hAnsi="Times New Roman" w:cs="Times New Roman"/>
          <w:sz w:val="24"/>
          <w:szCs w:val="24"/>
        </w:rPr>
        <w:t>% к   плану</w:t>
      </w:r>
      <w:r w:rsidR="001541C2" w:rsidRPr="00A12429">
        <w:rPr>
          <w:rFonts w:ascii="Times New Roman" w:hAnsi="Times New Roman" w:cs="Times New Roman"/>
          <w:sz w:val="24"/>
          <w:szCs w:val="24"/>
        </w:rPr>
        <w:t>.</w:t>
      </w:r>
      <w:r w:rsidRPr="00A12429">
        <w:rPr>
          <w:rFonts w:ascii="Times New Roman" w:hAnsi="Times New Roman" w:cs="Times New Roman"/>
          <w:sz w:val="24"/>
          <w:szCs w:val="24"/>
        </w:rPr>
        <w:t xml:space="preserve">  </w:t>
      </w:r>
    </w:p>
    <w:p w:rsidR="00E95E06" w:rsidRPr="0036643E" w:rsidRDefault="00E95E06" w:rsidP="004276F5">
      <w:pPr>
        <w:spacing w:after="0" w:line="240" w:lineRule="auto"/>
        <w:ind w:firstLine="708"/>
        <w:jc w:val="both"/>
        <w:rPr>
          <w:rFonts w:ascii="Times New Roman" w:hAnsi="Times New Roman" w:cs="Times New Roman"/>
          <w:sz w:val="24"/>
          <w:szCs w:val="24"/>
          <w:highlight w:val="yellow"/>
        </w:rPr>
      </w:pPr>
    </w:p>
    <w:p w:rsidR="00202D13" w:rsidRPr="00C4356E" w:rsidRDefault="00D2739A" w:rsidP="007F3408">
      <w:pPr>
        <w:widowControl w:val="0"/>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sidRPr="00C4356E">
        <w:rPr>
          <w:rFonts w:ascii="Times New Roman" w:eastAsia="Times New Roman" w:hAnsi="Times New Roman" w:cs="Times New Roman"/>
          <w:bCs/>
          <w:color w:val="000000"/>
          <w:sz w:val="24"/>
          <w:szCs w:val="24"/>
          <w:lang w:eastAsia="ru-RU"/>
        </w:rPr>
        <w:t xml:space="preserve">           </w:t>
      </w:r>
      <w:r w:rsidR="00202D13" w:rsidRPr="00C4356E">
        <w:rPr>
          <w:rFonts w:ascii="Times New Roman" w:eastAsia="Times New Roman" w:hAnsi="Times New Roman" w:cs="Times New Roman"/>
          <w:b/>
          <w:bCs/>
          <w:color w:val="000000"/>
          <w:sz w:val="24"/>
          <w:szCs w:val="24"/>
          <w:lang w:eastAsia="ru-RU"/>
        </w:rPr>
        <w:t xml:space="preserve">В состав муниципальной </w:t>
      </w:r>
      <w:r w:rsidRPr="00C4356E">
        <w:rPr>
          <w:rFonts w:ascii="Times New Roman" w:eastAsia="Times New Roman" w:hAnsi="Times New Roman" w:cs="Times New Roman"/>
          <w:b/>
          <w:bCs/>
          <w:color w:val="000000"/>
          <w:sz w:val="24"/>
          <w:szCs w:val="24"/>
          <w:lang w:eastAsia="ru-RU"/>
        </w:rPr>
        <w:t>программы входят 2 подпрограммы</w:t>
      </w:r>
    </w:p>
    <w:p w:rsidR="00202D13" w:rsidRPr="00C4356E" w:rsidRDefault="00202D13" w:rsidP="00202D13">
      <w:pPr>
        <w:spacing w:after="0" w:line="240" w:lineRule="auto"/>
        <w:ind w:firstLine="709"/>
        <w:jc w:val="both"/>
        <w:rPr>
          <w:rFonts w:ascii="Times New Roman" w:eastAsia="Times New Roman" w:hAnsi="Times New Roman" w:cs="Times New Roman"/>
          <w:bCs/>
          <w:color w:val="000000"/>
          <w:sz w:val="24"/>
          <w:szCs w:val="24"/>
          <w:lang w:eastAsia="ru-RU"/>
        </w:rPr>
      </w:pPr>
    </w:p>
    <w:p w:rsidR="00D2739A" w:rsidRPr="00C4356E" w:rsidRDefault="00D2739A" w:rsidP="00D2739A">
      <w:pPr>
        <w:spacing w:after="0" w:line="240" w:lineRule="auto"/>
        <w:rPr>
          <w:rFonts w:ascii="Times New Roman" w:eastAsia="Times New Roman" w:hAnsi="Times New Roman" w:cs="Times New Roman"/>
          <w:sz w:val="24"/>
          <w:szCs w:val="24"/>
          <w:u w:val="single"/>
          <w:lang w:eastAsia="ru-RU"/>
        </w:rPr>
      </w:pPr>
      <w:r w:rsidRPr="00C4356E">
        <w:rPr>
          <w:rFonts w:ascii="Times New Roman" w:eastAsia="Times New Roman" w:hAnsi="Times New Roman" w:cs="Times New Roman"/>
          <w:bCs/>
          <w:color w:val="000000"/>
          <w:sz w:val="24"/>
          <w:szCs w:val="24"/>
          <w:lang w:eastAsia="ru-RU"/>
        </w:rPr>
        <w:t xml:space="preserve">            1.</w:t>
      </w:r>
      <w:r w:rsidRPr="00C4356E">
        <w:rPr>
          <w:rFonts w:ascii="Times New Roman" w:eastAsia="Times New Roman" w:hAnsi="Times New Roman" w:cs="Times New Roman"/>
          <w:sz w:val="24"/>
          <w:szCs w:val="24"/>
          <w:lang w:eastAsia="ru-RU"/>
        </w:rPr>
        <w:t xml:space="preserve"> </w:t>
      </w:r>
      <w:r w:rsidRPr="00C4356E">
        <w:rPr>
          <w:rFonts w:ascii="Times New Roman" w:eastAsia="Times New Roman" w:hAnsi="Times New Roman" w:cs="Times New Roman"/>
          <w:sz w:val="24"/>
          <w:szCs w:val="24"/>
          <w:u w:val="single"/>
          <w:lang w:eastAsia="ru-RU"/>
        </w:rPr>
        <w:t xml:space="preserve">Подпрограмма «Профилактика правонарушений» </w:t>
      </w:r>
    </w:p>
    <w:p w:rsidR="00202D13" w:rsidRPr="00C4356E" w:rsidRDefault="00D2739A" w:rsidP="00D2739A">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C4356E">
        <w:rPr>
          <w:rFonts w:ascii="Times New Roman" w:eastAsia="Times New Roman" w:hAnsi="Times New Roman" w:cs="Times New Roman"/>
          <w:bCs/>
          <w:color w:val="000000"/>
          <w:sz w:val="20"/>
          <w:szCs w:val="20"/>
          <w:lang w:eastAsia="ru-RU"/>
        </w:rPr>
        <w:t xml:space="preserve">                                                                                                                                                     </w:t>
      </w:r>
      <w:r w:rsidR="00EB4906" w:rsidRPr="00C4356E">
        <w:rPr>
          <w:rFonts w:ascii="Times New Roman" w:eastAsia="Times New Roman" w:hAnsi="Times New Roman" w:cs="Times New Roman"/>
          <w:bCs/>
          <w:color w:val="000000"/>
          <w:sz w:val="20"/>
          <w:szCs w:val="20"/>
          <w:lang w:eastAsia="ru-RU"/>
        </w:rPr>
        <w:t xml:space="preserve">    </w:t>
      </w:r>
      <w:r w:rsidRPr="00C4356E">
        <w:rPr>
          <w:rFonts w:ascii="Times New Roman" w:eastAsia="Times New Roman" w:hAnsi="Times New Roman" w:cs="Times New Roman"/>
          <w:bCs/>
          <w:color w:val="000000"/>
          <w:sz w:val="20"/>
          <w:szCs w:val="20"/>
          <w:lang w:eastAsia="ru-RU"/>
        </w:rPr>
        <w:t>(тыс. руб</w:t>
      </w:r>
      <w:r w:rsidR="00334074" w:rsidRPr="00C4356E">
        <w:rPr>
          <w:rFonts w:ascii="Times New Roman" w:eastAsia="Times New Roman" w:hAnsi="Times New Roman" w:cs="Times New Roman"/>
          <w:bCs/>
          <w:color w:val="000000"/>
          <w:sz w:val="20"/>
          <w:szCs w:val="20"/>
          <w:lang w:eastAsia="ru-RU"/>
        </w:rPr>
        <w:t>лей</w:t>
      </w:r>
      <w:r w:rsidRPr="00C4356E">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49570A" w:rsidTr="00C93D90">
        <w:tc>
          <w:tcPr>
            <w:tcW w:w="568" w:type="dxa"/>
            <w:vAlign w:val="center"/>
          </w:tcPr>
          <w:p w:rsidR="00945926" w:rsidRPr="0049570A" w:rsidRDefault="00945926" w:rsidP="00C93D90">
            <w:pPr>
              <w:spacing w:after="0" w:line="240" w:lineRule="auto"/>
              <w:jc w:val="center"/>
              <w:rPr>
                <w:rFonts w:ascii="Times New Roman" w:eastAsia="Times New Roman" w:hAnsi="Times New Roman" w:cs="Times New Roman"/>
                <w:sz w:val="20"/>
                <w:szCs w:val="20"/>
              </w:rPr>
            </w:pPr>
            <w:r w:rsidRPr="0049570A">
              <w:rPr>
                <w:rFonts w:ascii="Times New Roman" w:eastAsia="Times New Roman" w:hAnsi="Times New Roman" w:cs="Times New Roman"/>
                <w:sz w:val="20"/>
                <w:szCs w:val="20"/>
              </w:rPr>
              <w:t>№ п/п</w:t>
            </w:r>
          </w:p>
        </w:tc>
        <w:tc>
          <w:tcPr>
            <w:tcW w:w="2976" w:type="dxa"/>
            <w:vAlign w:val="center"/>
          </w:tcPr>
          <w:p w:rsidR="00945926" w:rsidRPr="0049570A" w:rsidRDefault="00945926" w:rsidP="00C93D90">
            <w:pPr>
              <w:spacing w:after="0" w:line="240" w:lineRule="auto"/>
              <w:jc w:val="center"/>
              <w:rPr>
                <w:rFonts w:ascii="Times New Roman" w:eastAsia="Times New Roman" w:hAnsi="Times New Roman" w:cs="Times New Roman"/>
                <w:sz w:val="20"/>
                <w:szCs w:val="20"/>
              </w:rPr>
            </w:pPr>
            <w:r w:rsidRPr="0049570A">
              <w:rPr>
                <w:rFonts w:ascii="Times New Roman" w:eastAsia="Times New Roman" w:hAnsi="Times New Roman" w:cs="Times New Roman"/>
                <w:sz w:val="20"/>
                <w:szCs w:val="20"/>
              </w:rPr>
              <w:t>Источник финансирования</w:t>
            </w:r>
          </w:p>
        </w:tc>
        <w:tc>
          <w:tcPr>
            <w:tcW w:w="1985" w:type="dxa"/>
            <w:vAlign w:val="center"/>
          </w:tcPr>
          <w:p w:rsidR="00945926" w:rsidRPr="0049570A" w:rsidRDefault="007D79EA" w:rsidP="007D29CB">
            <w:pPr>
              <w:spacing w:after="0" w:line="240" w:lineRule="auto"/>
              <w:jc w:val="center"/>
              <w:rPr>
                <w:rFonts w:ascii="Times New Roman" w:eastAsia="Times New Roman" w:hAnsi="Times New Roman" w:cs="Times New Roman"/>
                <w:sz w:val="20"/>
                <w:szCs w:val="20"/>
              </w:rPr>
            </w:pPr>
            <w:r w:rsidRPr="0049570A">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945926" w:rsidRPr="0049570A" w:rsidRDefault="00945926" w:rsidP="007D79EA">
            <w:pPr>
              <w:spacing w:after="0" w:line="240" w:lineRule="auto"/>
              <w:jc w:val="center"/>
              <w:rPr>
                <w:rFonts w:ascii="Times New Roman" w:eastAsia="Times New Roman" w:hAnsi="Times New Roman" w:cs="Times New Roman"/>
                <w:sz w:val="20"/>
                <w:szCs w:val="20"/>
              </w:rPr>
            </w:pPr>
            <w:r w:rsidRPr="0049570A">
              <w:rPr>
                <w:rFonts w:ascii="Times New Roman" w:eastAsia="Times New Roman" w:hAnsi="Times New Roman" w:cs="Times New Roman"/>
                <w:sz w:val="20"/>
                <w:szCs w:val="20"/>
              </w:rPr>
              <w:t>Показатели сводной бюджетной росписи на 01.04.201</w:t>
            </w:r>
            <w:r w:rsidR="007D79EA" w:rsidRPr="0049570A">
              <w:rPr>
                <w:rFonts w:ascii="Times New Roman" w:eastAsia="Times New Roman" w:hAnsi="Times New Roman" w:cs="Times New Roman"/>
                <w:sz w:val="20"/>
                <w:szCs w:val="20"/>
              </w:rPr>
              <w:t>7</w:t>
            </w:r>
          </w:p>
        </w:tc>
        <w:tc>
          <w:tcPr>
            <w:tcW w:w="1418" w:type="dxa"/>
            <w:vAlign w:val="center"/>
          </w:tcPr>
          <w:p w:rsidR="00945926" w:rsidRPr="0049570A" w:rsidRDefault="00945926" w:rsidP="00C93D90">
            <w:pPr>
              <w:spacing w:after="0" w:line="240" w:lineRule="auto"/>
              <w:jc w:val="center"/>
              <w:rPr>
                <w:rFonts w:ascii="Times New Roman" w:eastAsia="Times New Roman" w:hAnsi="Times New Roman" w:cs="Times New Roman"/>
                <w:sz w:val="24"/>
                <w:szCs w:val="24"/>
              </w:rPr>
            </w:pPr>
            <w:r w:rsidRPr="0049570A">
              <w:rPr>
                <w:rFonts w:ascii="Times New Roman" w:eastAsia="Times New Roman" w:hAnsi="Times New Roman" w:cs="Times New Roman"/>
                <w:sz w:val="20"/>
                <w:szCs w:val="20"/>
              </w:rPr>
              <w:t>Исполнено на 01.04.201</w:t>
            </w:r>
            <w:r w:rsidR="007D79EA" w:rsidRPr="0049570A">
              <w:rPr>
                <w:rFonts w:ascii="Times New Roman" w:eastAsia="Times New Roman" w:hAnsi="Times New Roman" w:cs="Times New Roman"/>
                <w:sz w:val="20"/>
                <w:szCs w:val="20"/>
              </w:rPr>
              <w:t>7</w:t>
            </w:r>
          </w:p>
          <w:p w:rsidR="00945926" w:rsidRPr="0049570A" w:rsidRDefault="00945926" w:rsidP="00C93D90">
            <w:pPr>
              <w:spacing w:after="0" w:line="240" w:lineRule="auto"/>
              <w:jc w:val="center"/>
              <w:rPr>
                <w:rFonts w:ascii="Times New Roman" w:eastAsia="Times New Roman" w:hAnsi="Times New Roman" w:cs="Times New Roman"/>
                <w:sz w:val="20"/>
                <w:szCs w:val="20"/>
              </w:rPr>
            </w:pPr>
          </w:p>
        </w:tc>
        <w:tc>
          <w:tcPr>
            <w:tcW w:w="850" w:type="dxa"/>
            <w:vAlign w:val="center"/>
          </w:tcPr>
          <w:p w:rsidR="00945926" w:rsidRPr="0049570A" w:rsidRDefault="00945926" w:rsidP="00C93D90">
            <w:pPr>
              <w:spacing w:after="0" w:line="240" w:lineRule="auto"/>
              <w:jc w:val="center"/>
              <w:rPr>
                <w:rFonts w:ascii="Times New Roman" w:eastAsia="Times New Roman" w:hAnsi="Times New Roman" w:cs="Times New Roman"/>
                <w:sz w:val="20"/>
                <w:szCs w:val="20"/>
              </w:rPr>
            </w:pPr>
            <w:r w:rsidRPr="0049570A">
              <w:rPr>
                <w:rFonts w:ascii="Times New Roman" w:eastAsia="Times New Roman" w:hAnsi="Times New Roman" w:cs="Times New Roman"/>
                <w:sz w:val="20"/>
                <w:szCs w:val="20"/>
              </w:rPr>
              <w:t>% испол</w:t>
            </w:r>
          </w:p>
          <w:p w:rsidR="00945926" w:rsidRPr="0049570A" w:rsidRDefault="00945926" w:rsidP="00C93D90">
            <w:pPr>
              <w:spacing w:after="0" w:line="240" w:lineRule="auto"/>
              <w:jc w:val="center"/>
              <w:rPr>
                <w:rFonts w:ascii="Times New Roman" w:eastAsia="Times New Roman" w:hAnsi="Times New Roman" w:cs="Times New Roman"/>
                <w:sz w:val="20"/>
                <w:szCs w:val="20"/>
              </w:rPr>
            </w:pPr>
            <w:r w:rsidRPr="0049570A">
              <w:rPr>
                <w:rFonts w:ascii="Times New Roman" w:eastAsia="Times New Roman" w:hAnsi="Times New Roman" w:cs="Times New Roman"/>
                <w:sz w:val="20"/>
                <w:szCs w:val="20"/>
              </w:rPr>
              <w:t>нения</w:t>
            </w:r>
          </w:p>
        </w:tc>
      </w:tr>
      <w:tr w:rsidR="00945926" w:rsidRPr="0049570A" w:rsidTr="00C93D90">
        <w:tc>
          <w:tcPr>
            <w:tcW w:w="568" w:type="dxa"/>
            <w:vAlign w:val="center"/>
          </w:tcPr>
          <w:p w:rsidR="00945926" w:rsidRPr="0049570A" w:rsidRDefault="00945926" w:rsidP="00C93D90">
            <w:pPr>
              <w:spacing w:after="0" w:line="240" w:lineRule="auto"/>
              <w:jc w:val="center"/>
              <w:rPr>
                <w:rFonts w:ascii="Times New Roman" w:eastAsia="Times New Roman" w:hAnsi="Times New Roman" w:cs="Times New Roman"/>
                <w:sz w:val="16"/>
                <w:szCs w:val="16"/>
              </w:rPr>
            </w:pPr>
            <w:r w:rsidRPr="0049570A">
              <w:rPr>
                <w:rFonts w:ascii="Times New Roman" w:eastAsia="Times New Roman" w:hAnsi="Times New Roman" w:cs="Times New Roman"/>
                <w:sz w:val="16"/>
                <w:szCs w:val="16"/>
              </w:rPr>
              <w:t>1</w:t>
            </w:r>
          </w:p>
        </w:tc>
        <w:tc>
          <w:tcPr>
            <w:tcW w:w="2976" w:type="dxa"/>
            <w:vAlign w:val="center"/>
          </w:tcPr>
          <w:p w:rsidR="00945926" w:rsidRPr="0049570A" w:rsidRDefault="00945926" w:rsidP="00C93D90">
            <w:pPr>
              <w:spacing w:after="0" w:line="240" w:lineRule="auto"/>
              <w:jc w:val="center"/>
              <w:rPr>
                <w:rFonts w:ascii="Times New Roman" w:eastAsia="Times New Roman" w:hAnsi="Times New Roman" w:cs="Times New Roman"/>
                <w:sz w:val="16"/>
                <w:szCs w:val="16"/>
              </w:rPr>
            </w:pPr>
            <w:r w:rsidRPr="0049570A">
              <w:rPr>
                <w:rFonts w:ascii="Times New Roman" w:eastAsia="Times New Roman" w:hAnsi="Times New Roman" w:cs="Times New Roman"/>
                <w:sz w:val="16"/>
                <w:szCs w:val="16"/>
              </w:rPr>
              <w:t>2</w:t>
            </w:r>
          </w:p>
        </w:tc>
        <w:tc>
          <w:tcPr>
            <w:tcW w:w="1985" w:type="dxa"/>
            <w:vAlign w:val="center"/>
          </w:tcPr>
          <w:p w:rsidR="00945926" w:rsidRPr="0049570A" w:rsidRDefault="00945926" w:rsidP="00C93D90">
            <w:pPr>
              <w:spacing w:after="0" w:line="240" w:lineRule="auto"/>
              <w:jc w:val="center"/>
              <w:rPr>
                <w:rFonts w:ascii="Times New Roman" w:eastAsia="Times New Roman" w:hAnsi="Times New Roman" w:cs="Times New Roman"/>
                <w:sz w:val="16"/>
                <w:szCs w:val="16"/>
              </w:rPr>
            </w:pPr>
            <w:r w:rsidRPr="0049570A">
              <w:rPr>
                <w:rFonts w:ascii="Times New Roman" w:eastAsia="Times New Roman" w:hAnsi="Times New Roman" w:cs="Times New Roman"/>
                <w:sz w:val="16"/>
                <w:szCs w:val="16"/>
              </w:rPr>
              <w:t>3</w:t>
            </w:r>
          </w:p>
        </w:tc>
        <w:tc>
          <w:tcPr>
            <w:tcW w:w="1984" w:type="dxa"/>
            <w:vAlign w:val="center"/>
          </w:tcPr>
          <w:p w:rsidR="00945926" w:rsidRPr="0049570A" w:rsidRDefault="00945926" w:rsidP="00C93D90">
            <w:pPr>
              <w:spacing w:after="0" w:line="240" w:lineRule="auto"/>
              <w:jc w:val="center"/>
              <w:rPr>
                <w:rFonts w:ascii="Times New Roman" w:eastAsia="Times New Roman" w:hAnsi="Times New Roman" w:cs="Times New Roman"/>
                <w:sz w:val="16"/>
                <w:szCs w:val="16"/>
              </w:rPr>
            </w:pPr>
            <w:r w:rsidRPr="0049570A">
              <w:rPr>
                <w:rFonts w:ascii="Times New Roman" w:eastAsia="Times New Roman" w:hAnsi="Times New Roman" w:cs="Times New Roman"/>
                <w:sz w:val="16"/>
                <w:szCs w:val="16"/>
              </w:rPr>
              <w:t>4</w:t>
            </w:r>
          </w:p>
        </w:tc>
        <w:tc>
          <w:tcPr>
            <w:tcW w:w="1418" w:type="dxa"/>
          </w:tcPr>
          <w:p w:rsidR="00945926" w:rsidRPr="0049570A" w:rsidRDefault="00945926" w:rsidP="00C93D90">
            <w:pPr>
              <w:spacing w:after="0" w:line="240" w:lineRule="auto"/>
              <w:jc w:val="center"/>
              <w:rPr>
                <w:rFonts w:ascii="Times New Roman" w:eastAsia="Times New Roman" w:hAnsi="Times New Roman" w:cs="Times New Roman"/>
                <w:sz w:val="16"/>
                <w:szCs w:val="16"/>
              </w:rPr>
            </w:pPr>
            <w:r w:rsidRPr="0049570A">
              <w:rPr>
                <w:rFonts w:ascii="Times New Roman" w:eastAsia="Times New Roman" w:hAnsi="Times New Roman" w:cs="Times New Roman"/>
                <w:sz w:val="16"/>
                <w:szCs w:val="16"/>
              </w:rPr>
              <w:t>5</w:t>
            </w:r>
          </w:p>
        </w:tc>
        <w:tc>
          <w:tcPr>
            <w:tcW w:w="850" w:type="dxa"/>
          </w:tcPr>
          <w:p w:rsidR="00945926" w:rsidRPr="0049570A" w:rsidRDefault="00945926" w:rsidP="00C93D90">
            <w:pPr>
              <w:spacing w:after="0" w:line="240" w:lineRule="auto"/>
              <w:jc w:val="center"/>
              <w:rPr>
                <w:rFonts w:ascii="Times New Roman" w:eastAsia="Times New Roman" w:hAnsi="Times New Roman" w:cs="Times New Roman"/>
                <w:sz w:val="16"/>
                <w:szCs w:val="16"/>
              </w:rPr>
            </w:pPr>
            <w:r w:rsidRPr="0049570A">
              <w:rPr>
                <w:rFonts w:ascii="Times New Roman" w:eastAsia="Times New Roman" w:hAnsi="Times New Roman" w:cs="Times New Roman"/>
                <w:sz w:val="16"/>
                <w:szCs w:val="16"/>
              </w:rPr>
              <w:t>6</w:t>
            </w:r>
          </w:p>
        </w:tc>
      </w:tr>
      <w:tr w:rsidR="00945926" w:rsidRPr="0049570A" w:rsidTr="00C93D90">
        <w:trPr>
          <w:trHeight w:val="185"/>
        </w:trPr>
        <w:tc>
          <w:tcPr>
            <w:tcW w:w="568" w:type="dxa"/>
          </w:tcPr>
          <w:p w:rsidR="00945926" w:rsidRPr="0049570A" w:rsidRDefault="00945926" w:rsidP="00C93D90">
            <w:pPr>
              <w:spacing w:after="0" w:line="240" w:lineRule="auto"/>
              <w:jc w:val="both"/>
              <w:rPr>
                <w:rFonts w:ascii="Times New Roman" w:eastAsia="Times New Roman" w:hAnsi="Times New Roman" w:cs="Times New Roman"/>
                <w:sz w:val="20"/>
                <w:szCs w:val="20"/>
              </w:rPr>
            </w:pPr>
          </w:p>
        </w:tc>
        <w:tc>
          <w:tcPr>
            <w:tcW w:w="2976" w:type="dxa"/>
            <w:vAlign w:val="center"/>
          </w:tcPr>
          <w:p w:rsidR="00945926" w:rsidRPr="0049570A" w:rsidRDefault="00945926" w:rsidP="00C93D90">
            <w:pPr>
              <w:spacing w:after="0" w:line="240" w:lineRule="auto"/>
              <w:rPr>
                <w:rFonts w:ascii="Times New Roman" w:eastAsia="Times New Roman" w:hAnsi="Times New Roman" w:cs="Times New Roman"/>
                <w:b/>
                <w:sz w:val="20"/>
                <w:szCs w:val="20"/>
              </w:rPr>
            </w:pPr>
            <w:r w:rsidRPr="0049570A">
              <w:rPr>
                <w:rFonts w:ascii="Times New Roman" w:eastAsia="Times New Roman" w:hAnsi="Times New Roman" w:cs="Times New Roman"/>
                <w:b/>
                <w:sz w:val="20"/>
                <w:szCs w:val="20"/>
              </w:rPr>
              <w:t>Всего:</w:t>
            </w:r>
          </w:p>
        </w:tc>
        <w:tc>
          <w:tcPr>
            <w:tcW w:w="1985" w:type="dxa"/>
            <w:vAlign w:val="center"/>
          </w:tcPr>
          <w:p w:rsidR="00945926" w:rsidRPr="0049570A" w:rsidRDefault="00991F48" w:rsidP="00991F48">
            <w:pPr>
              <w:spacing w:after="0" w:line="240" w:lineRule="auto"/>
              <w:jc w:val="center"/>
              <w:rPr>
                <w:rFonts w:ascii="Times New Roman" w:eastAsia="Times New Roman" w:hAnsi="Times New Roman" w:cs="Times New Roman"/>
                <w:b/>
                <w:color w:val="000000"/>
                <w:sz w:val="20"/>
                <w:szCs w:val="20"/>
                <w:lang w:eastAsia="ru-RU"/>
              </w:rPr>
            </w:pPr>
            <w:r w:rsidRPr="0049570A">
              <w:rPr>
                <w:rFonts w:ascii="Times New Roman" w:eastAsia="Times New Roman" w:hAnsi="Times New Roman" w:cs="Times New Roman"/>
                <w:b/>
                <w:color w:val="000000"/>
                <w:sz w:val="20"/>
                <w:szCs w:val="20"/>
                <w:lang w:eastAsia="ru-RU"/>
              </w:rPr>
              <w:t>1 549,6</w:t>
            </w:r>
          </w:p>
        </w:tc>
        <w:tc>
          <w:tcPr>
            <w:tcW w:w="1984" w:type="dxa"/>
            <w:vAlign w:val="center"/>
          </w:tcPr>
          <w:p w:rsidR="00945926" w:rsidRPr="0049570A" w:rsidRDefault="00945926" w:rsidP="00991F48">
            <w:pPr>
              <w:spacing w:after="0" w:line="240" w:lineRule="auto"/>
              <w:jc w:val="center"/>
              <w:rPr>
                <w:rFonts w:ascii="Times New Roman" w:eastAsia="Times New Roman" w:hAnsi="Times New Roman" w:cs="Times New Roman"/>
                <w:b/>
                <w:color w:val="000000"/>
                <w:sz w:val="20"/>
                <w:szCs w:val="20"/>
                <w:lang w:eastAsia="ru-RU"/>
              </w:rPr>
            </w:pPr>
            <w:r w:rsidRPr="0049570A">
              <w:rPr>
                <w:rFonts w:ascii="Times New Roman" w:eastAsia="Times New Roman" w:hAnsi="Times New Roman" w:cs="Times New Roman"/>
                <w:b/>
                <w:color w:val="000000"/>
                <w:sz w:val="20"/>
                <w:szCs w:val="20"/>
                <w:lang w:eastAsia="ru-RU"/>
              </w:rPr>
              <w:t>1</w:t>
            </w:r>
            <w:r w:rsidR="00991F48" w:rsidRPr="0049570A">
              <w:rPr>
                <w:rFonts w:ascii="Times New Roman" w:eastAsia="Times New Roman" w:hAnsi="Times New Roman" w:cs="Times New Roman"/>
                <w:b/>
                <w:color w:val="000000"/>
                <w:sz w:val="20"/>
                <w:szCs w:val="20"/>
                <w:lang w:eastAsia="ru-RU"/>
              </w:rPr>
              <w:t> 549,6</w:t>
            </w:r>
          </w:p>
        </w:tc>
        <w:tc>
          <w:tcPr>
            <w:tcW w:w="1418" w:type="dxa"/>
          </w:tcPr>
          <w:p w:rsidR="00945926" w:rsidRPr="0049570A" w:rsidRDefault="00991F48" w:rsidP="00C93D90">
            <w:pPr>
              <w:spacing w:after="0" w:line="240" w:lineRule="auto"/>
              <w:jc w:val="center"/>
              <w:rPr>
                <w:rFonts w:ascii="Times New Roman" w:eastAsia="Times New Roman" w:hAnsi="Times New Roman" w:cs="Times New Roman"/>
                <w:b/>
                <w:color w:val="000000"/>
                <w:sz w:val="20"/>
                <w:szCs w:val="20"/>
                <w:lang w:eastAsia="ru-RU"/>
              </w:rPr>
            </w:pPr>
            <w:r w:rsidRPr="0049570A">
              <w:rPr>
                <w:rFonts w:ascii="Times New Roman" w:eastAsia="Times New Roman" w:hAnsi="Times New Roman" w:cs="Times New Roman"/>
                <w:b/>
                <w:color w:val="000000"/>
                <w:sz w:val="20"/>
                <w:szCs w:val="20"/>
                <w:lang w:eastAsia="ru-RU"/>
              </w:rPr>
              <w:t>16,0</w:t>
            </w:r>
          </w:p>
        </w:tc>
        <w:tc>
          <w:tcPr>
            <w:tcW w:w="850" w:type="dxa"/>
          </w:tcPr>
          <w:p w:rsidR="00945926" w:rsidRPr="0049570A" w:rsidRDefault="00991F48" w:rsidP="00C93D90">
            <w:pPr>
              <w:spacing w:after="0" w:line="240" w:lineRule="auto"/>
              <w:jc w:val="center"/>
              <w:rPr>
                <w:rFonts w:ascii="Times New Roman" w:eastAsia="Times New Roman" w:hAnsi="Times New Roman" w:cs="Times New Roman"/>
                <w:b/>
                <w:color w:val="000000"/>
                <w:sz w:val="20"/>
                <w:szCs w:val="20"/>
                <w:lang w:eastAsia="ru-RU"/>
              </w:rPr>
            </w:pPr>
            <w:r w:rsidRPr="0049570A">
              <w:rPr>
                <w:rFonts w:ascii="Times New Roman" w:eastAsia="Times New Roman" w:hAnsi="Times New Roman" w:cs="Times New Roman"/>
                <w:b/>
                <w:color w:val="000000"/>
                <w:sz w:val="20"/>
                <w:szCs w:val="20"/>
                <w:lang w:eastAsia="ru-RU"/>
              </w:rPr>
              <w:t>1</w:t>
            </w:r>
          </w:p>
        </w:tc>
      </w:tr>
      <w:tr w:rsidR="00945926" w:rsidRPr="0049570A" w:rsidTr="00C93D90">
        <w:trPr>
          <w:trHeight w:val="201"/>
        </w:trPr>
        <w:tc>
          <w:tcPr>
            <w:tcW w:w="568" w:type="dxa"/>
            <w:vAlign w:val="center"/>
          </w:tcPr>
          <w:p w:rsidR="00945926" w:rsidRPr="0049570A" w:rsidRDefault="00945926" w:rsidP="00C93D90">
            <w:pPr>
              <w:spacing w:after="0" w:line="240" w:lineRule="auto"/>
              <w:jc w:val="center"/>
              <w:rPr>
                <w:rFonts w:ascii="Times New Roman" w:eastAsia="Times New Roman" w:hAnsi="Times New Roman" w:cs="Times New Roman"/>
                <w:sz w:val="20"/>
                <w:szCs w:val="20"/>
              </w:rPr>
            </w:pPr>
            <w:r w:rsidRPr="0049570A">
              <w:rPr>
                <w:rFonts w:ascii="Times New Roman" w:eastAsia="Times New Roman" w:hAnsi="Times New Roman" w:cs="Times New Roman"/>
                <w:sz w:val="20"/>
                <w:szCs w:val="20"/>
              </w:rPr>
              <w:t>1</w:t>
            </w:r>
          </w:p>
        </w:tc>
        <w:tc>
          <w:tcPr>
            <w:tcW w:w="2976" w:type="dxa"/>
            <w:vAlign w:val="center"/>
          </w:tcPr>
          <w:p w:rsidR="00945926" w:rsidRPr="0049570A" w:rsidRDefault="00945926" w:rsidP="00C93D90">
            <w:pPr>
              <w:spacing w:after="0" w:line="240" w:lineRule="auto"/>
              <w:rPr>
                <w:rFonts w:ascii="Times New Roman" w:eastAsia="Times New Roman" w:hAnsi="Times New Roman" w:cs="Times New Roman"/>
                <w:sz w:val="20"/>
                <w:szCs w:val="20"/>
              </w:rPr>
            </w:pPr>
            <w:r w:rsidRPr="0049570A">
              <w:rPr>
                <w:rFonts w:ascii="Times New Roman" w:eastAsia="Times New Roman" w:hAnsi="Times New Roman" w:cs="Times New Roman"/>
                <w:sz w:val="20"/>
                <w:szCs w:val="20"/>
              </w:rPr>
              <w:t xml:space="preserve">местный бюджет </w:t>
            </w:r>
          </w:p>
        </w:tc>
        <w:tc>
          <w:tcPr>
            <w:tcW w:w="1985" w:type="dxa"/>
            <w:vAlign w:val="center"/>
          </w:tcPr>
          <w:p w:rsidR="00945926" w:rsidRPr="0049570A" w:rsidRDefault="00991F48" w:rsidP="00C93D90">
            <w:pPr>
              <w:spacing w:after="0" w:line="240" w:lineRule="auto"/>
              <w:jc w:val="center"/>
              <w:rPr>
                <w:rFonts w:ascii="Times New Roman" w:eastAsia="Times New Roman" w:hAnsi="Times New Roman" w:cs="Times New Roman"/>
                <w:color w:val="000000"/>
                <w:sz w:val="20"/>
                <w:szCs w:val="20"/>
                <w:lang w:eastAsia="ru-RU"/>
              </w:rPr>
            </w:pPr>
            <w:r w:rsidRPr="0049570A">
              <w:rPr>
                <w:rFonts w:ascii="Times New Roman" w:eastAsia="Times New Roman" w:hAnsi="Times New Roman" w:cs="Times New Roman"/>
                <w:color w:val="000000"/>
                <w:sz w:val="20"/>
                <w:szCs w:val="20"/>
                <w:lang w:eastAsia="ru-RU"/>
              </w:rPr>
              <w:t>484,5</w:t>
            </w:r>
          </w:p>
        </w:tc>
        <w:tc>
          <w:tcPr>
            <w:tcW w:w="1984" w:type="dxa"/>
            <w:vAlign w:val="center"/>
          </w:tcPr>
          <w:p w:rsidR="00945926" w:rsidRPr="0049570A" w:rsidRDefault="00991F48" w:rsidP="00C93D90">
            <w:pPr>
              <w:spacing w:after="0" w:line="240" w:lineRule="auto"/>
              <w:jc w:val="center"/>
              <w:rPr>
                <w:rFonts w:ascii="Times New Roman" w:eastAsia="Times New Roman" w:hAnsi="Times New Roman" w:cs="Times New Roman"/>
                <w:color w:val="000000"/>
                <w:sz w:val="20"/>
                <w:szCs w:val="20"/>
                <w:lang w:eastAsia="ru-RU"/>
              </w:rPr>
            </w:pPr>
            <w:r w:rsidRPr="0049570A">
              <w:rPr>
                <w:rFonts w:ascii="Times New Roman" w:eastAsia="Times New Roman" w:hAnsi="Times New Roman" w:cs="Times New Roman"/>
                <w:color w:val="000000"/>
                <w:sz w:val="20"/>
                <w:szCs w:val="20"/>
                <w:lang w:eastAsia="ru-RU"/>
              </w:rPr>
              <w:t>484,5</w:t>
            </w:r>
          </w:p>
        </w:tc>
        <w:tc>
          <w:tcPr>
            <w:tcW w:w="1418" w:type="dxa"/>
          </w:tcPr>
          <w:p w:rsidR="00945926" w:rsidRPr="0049570A" w:rsidRDefault="00991F48" w:rsidP="00C93D90">
            <w:pPr>
              <w:spacing w:after="0" w:line="240" w:lineRule="auto"/>
              <w:jc w:val="center"/>
              <w:rPr>
                <w:rFonts w:ascii="Times New Roman" w:eastAsia="Times New Roman" w:hAnsi="Times New Roman" w:cs="Times New Roman"/>
                <w:color w:val="000000"/>
                <w:sz w:val="20"/>
                <w:szCs w:val="20"/>
                <w:lang w:eastAsia="ru-RU"/>
              </w:rPr>
            </w:pPr>
            <w:r w:rsidRPr="0049570A">
              <w:rPr>
                <w:rFonts w:ascii="Times New Roman" w:eastAsia="Times New Roman" w:hAnsi="Times New Roman" w:cs="Times New Roman"/>
                <w:color w:val="000000"/>
                <w:sz w:val="20"/>
                <w:szCs w:val="20"/>
                <w:lang w:eastAsia="ru-RU"/>
              </w:rPr>
              <w:t>16,0</w:t>
            </w:r>
          </w:p>
        </w:tc>
        <w:tc>
          <w:tcPr>
            <w:tcW w:w="850" w:type="dxa"/>
          </w:tcPr>
          <w:p w:rsidR="00945926" w:rsidRPr="0049570A" w:rsidRDefault="00991F48" w:rsidP="00C93D90">
            <w:pPr>
              <w:spacing w:after="0" w:line="240" w:lineRule="auto"/>
              <w:jc w:val="center"/>
              <w:rPr>
                <w:rFonts w:ascii="Times New Roman" w:eastAsia="Times New Roman" w:hAnsi="Times New Roman" w:cs="Times New Roman"/>
                <w:color w:val="000000"/>
                <w:sz w:val="20"/>
                <w:szCs w:val="20"/>
                <w:lang w:eastAsia="ru-RU"/>
              </w:rPr>
            </w:pPr>
            <w:r w:rsidRPr="0049570A">
              <w:rPr>
                <w:rFonts w:ascii="Times New Roman" w:eastAsia="Times New Roman" w:hAnsi="Times New Roman" w:cs="Times New Roman"/>
                <w:color w:val="000000"/>
                <w:sz w:val="20"/>
                <w:szCs w:val="20"/>
                <w:lang w:eastAsia="ru-RU"/>
              </w:rPr>
              <w:t>3</w:t>
            </w:r>
          </w:p>
        </w:tc>
      </w:tr>
      <w:tr w:rsidR="00945926" w:rsidRPr="0036643E" w:rsidTr="00C93D90">
        <w:tc>
          <w:tcPr>
            <w:tcW w:w="568" w:type="dxa"/>
            <w:vAlign w:val="center"/>
          </w:tcPr>
          <w:p w:rsidR="00945926" w:rsidRPr="0049570A" w:rsidRDefault="00945926" w:rsidP="00C93D90">
            <w:pPr>
              <w:spacing w:after="0" w:line="240" w:lineRule="auto"/>
              <w:jc w:val="center"/>
              <w:rPr>
                <w:rFonts w:ascii="Times New Roman" w:eastAsia="Times New Roman" w:hAnsi="Times New Roman" w:cs="Times New Roman"/>
                <w:sz w:val="20"/>
                <w:szCs w:val="20"/>
              </w:rPr>
            </w:pPr>
            <w:r w:rsidRPr="0049570A">
              <w:rPr>
                <w:rFonts w:ascii="Times New Roman" w:eastAsia="Times New Roman" w:hAnsi="Times New Roman" w:cs="Times New Roman"/>
                <w:sz w:val="20"/>
                <w:szCs w:val="20"/>
              </w:rPr>
              <w:t>2</w:t>
            </w:r>
          </w:p>
        </w:tc>
        <w:tc>
          <w:tcPr>
            <w:tcW w:w="2976" w:type="dxa"/>
            <w:vAlign w:val="center"/>
          </w:tcPr>
          <w:p w:rsidR="00945926" w:rsidRPr="0049570A" w:rsidRDefault="00945926" w:rsidP="00C93D90">
            <w:pPr>
              <w:spacing w:after="0" w:line="240" w:lineRule="auto"/>
              <w:rPr>
                <w:rFonts w:ascii="Times New Roman" w:eastAsia="Times New Roman" w:hAnsi="Times New Roman" w:cs="Times New Roman"/>
                <w:sz w:val="20"/>
                <w:szCs w:val="20"/>
              </w:rPr>
            </w:pPr>
            <w:r w:rsidRPr="0049570A">
              <w:rPr>
                <w:rFonts w:ascii="Times New Roman" w:eastAsia="Times New Roman" w:hAnsi="Times New Roman" w:cs="Times New Roman"/>
                <w:sz w:val="20"/>
                <w:szCs w:val="20"/>
              </w:rPr>
              <w:t>бюджет автономного округа</w:t>
            </w:r>
          </w:p>
        </w:tc>
        <w:tc>
          <w:tcPr>
            <w:tcW w:w="1985" w:type="dxa"/>
            <w:vAlign w:val="center"/>
          </w:tcPr>
          <w:p w:rsidR="00945926" w:rsidRPr="0049570A" w:rsidRDefault="00991F48" w:rsidP="00C93D90">
            <w:pPr>
              <w:spacing w:after="0" w:line="240" w:lineRule="auto"/>
              <w:jc w:val="center"/>
              <w:rPr>
                <w:rFonts w:ascii="Times New Roman" w:eastAsia="Times New Roman" w:hAnsi="Times New Roman" w:cs="Times New Roman"/>
                <w:color w:val="000000"/>
                <w:sz w:val="20"/>
                <w:szCs w:val="20"/>
                <w:lang w:eastAsia="ru-RU"/>
              </w:rPr>
            </w:pPr>
            <w:r w:rsidRPr="0049570A">
              <w:rPr>
                <w:rFonts w:ascii="Times New Roman" w:eastAsia="Times New Roman" w:hAnsi="Times New Roman" w:cs="Times New Roman"/>
                <w:color w:val="000000"/>
                <w:sz w:val="20"/>
                <w:szCs w:val="20"/>
                <w:lang w:eastAsia="ru-RU"/>
              </w:rPr>
              <w:t>1 065,1</w:t>
            </w:r>
          </w:p>
        </w:tc>
        <w:tc>
          <w:tcPr>
            <w:tcW w:w="1984" w:type="dxa"/>
            <w:vAlign w:val="center"/>
          </w:tcPr>
          <w:p w:rsidR="00945926" w:rsidRPr="0049570A" w:rsidRDefault="00991F48" w:rsidP="00C93D90">
            <w:pPr>
              <w:spacing w:after="0" w:line="240" w:lineRule="auto"/>
              <w:jc w:val="center"/>
              <w:rPr>
                <w:rFonts w:ascii="Times New Roman" w:eastAsia="Times New Roman" w:hAnsi="Times New Roman" w:cs="Times New Roman"/>
                <w:color w:val="000000"/>
                <w:sz w:val="20"/>
                <w:szCs w:val="20"/>
                <w:lang w:eastAsia="ru-RU"/>
              </w:rPr>
            </w:pPr>
            <w:r w:rsidRPr="0049570A">
              <w:rPr>
                <w:rFonts w:ascii="Times New Roman" w:eastAsia="Times New Roman" w:hAnsi="Times New Roman" w:cs="Times New Roman"/>
                <w:color w:val="000000"/>
                <w:sz w:val="20"/>
                <w:szCs w:val="20"/>
                <w:lang w:eastAsia="ru-RU"/>
              </w:rPr>
              <w:t>1 065,1</w:t>
            </w:r>
          </w:p>
        </w:tc>
        <w:tc>
          <w:tcPr>
            <w:tcW w:w="1418" w:type="dxa"/>
          </w:tcPr>
          <w:p w:rsidR="00945926" w:rsidRPr="0049570A" w:rsidRDefault="00945926" w:rsidP="00C93D90">
            <w:pPr>
              <w:spacing w:after="0" w:line="240" w:lineRule="auto"/>
              <w:jc w:val="center"/>
              <w:rPr>
                <w:rFonts w:ascii="Times New Roman" w:eastAsia="Times New Roman" w:hAnsi="Times New Roman" w:cs="Times New Roman"/>
                <w:color w:val="000000"/>
                <w:sz w:val="20"/>
                <w:szCs w:val="20"/>
                <w:lang w:eastAsia="ru-RU"/>
              </w:rPr>
            </w:pPr>
            <w:r w:rsidRPr="0049570A">
              <w:rPr>
                <w:rFonts w:ascii="Times New Roman" w:eastAsia="Times New Roman" w:hAnsi="Times New Roman" w:cs="Times New Roman"/>
                <w:color w:val="000000"/>
                <w:sz w:val="20"/>
                <w:szCs w:val="20"/>
                <w:lang w:eastAsia="ru-RU"/>
              </w:rPr>
              <w:t>0</w:t>
            </w:r>
            <w:r w:rsidR="005C7D43" w:rsidRPr="0049570A">
              <w:rPr>
                <w:rFonts w:ascii="Times New Roman" w:eastAsia="Times New Roman" w:hAnsi="Times New Roman" w:cs="Times New Roman"/>
                <w:color w:val="000000"/>
                <w:sz w:val="20"/>
                <w:szCs w:val="20"/>
                <w:lang w:eastAsia="ru-RU"/>
              </w:rPr>
              <w:t>,0</w:t>
            </w:r>
          </w:p>
        </w:tc>
        <w:tc>
          <w:tcPr>
            <w:tcW w:w="850" w:type="dxa"/>
          </w:tcPr>
          <w:p w:rsidR="00945926" w:rsidRPr="0049570A" w:rsidRDefault="00945926" w:rsidP="00991F48">
            <w:pPr>
              <w:spacing w:after="0" w:line="240" w:lineRule="auto"/>
              <w:jc w:val="center"/>
              <w:rPr>
                <w:rFonts w:ascii="Times New Roman" w:eastAsia="Times New Roman" w:hAnsi="Times New Roman" w:cs="Times New Roman"/>
                <w:color w:val="000000"/>
                <w:sz w:val="20"/>
                <w:szCs w:val="20"/>
                <w:lang w:eastAsia="ru-RU"/>
              </w:rPr>
            </w:pPr>
            <w:r w:rsidRPr="0049570A">
              <w:rPr>
                <w:rFonts w:ascii="Times New Roman" w:eastAsia="Times New Roman" w:hAnsi="Times New Roman" w:cs="Times New Roman"/>
                <w:color w:val="000000"/>
                <w:sz w:val="20"/>
                <w:szCs w:val="20"/>
                <w:lang w:eastAsia="ru-RU"/>
              </w:rPr>
              <w:t>0</w:t>
            </w:r>
          </w:p>
        </w:tc>
      </w:tr>
    </w:tbl>
    <w:p w:rsidR="00202D13" w:rsidRPr="0036643E" w:rsidRDefault="00202D13" w:rsidP="00202D13">
      <w:pPr>
        <w:spacing w:after="0" w:line="240" w:lineRule="auto"/>
        <w:ind w:firstLine="709"/>
        <w:jc w:val="both"/>
        <w:rPr>
          <w:rFonts w:ascii="Times New Roman" w:eastAsia="Times New Roman" w:hAnsi="Times New Roman" w:cs="Times New Roman"/>
          <w:bCs/>
          <w:color w:val="000000"/>
          <w:sz w:val="24"/>
          <w:szCs w:val="24"/>
          <w:highlight w:val="yellow"/>
          <w:lang w:eastAsia="ru-RU"/>
        </w:rPr>
      </w:pPr>
    </w:p>
    <w:p w:rsidR="00202D13" w:rsidRPr="00C174E2" w:rsidRDefault="00202D13" w:rsidP="00202D13">
      <w:pPr>
        <w:spacing w:after="0" w:line="240" w:lineRule="auto"/>
        <w:ind w:firstLine="709"/>
        <w:jc w:val="both"/>
        <w:rPr>
          <w:rFonts w:ascii="Times New Roman" w:eastAsia="Times New Roman" w:hAnsi="Times New Roman" w:cs="Times New Roman"/>
          <w:sz w:val="24"/>
          <w:szCs w:val="24"/>
          <w:lang w:eastAsia="ru-RU"/>
        </w:rPr>
      </w:pPr>
      <w:r w:rsidRPr="00C174E2">
        <w:rPr>
          <w:rFonts w:ascii="Times New Roman" w:eastAsia="Times New Roman" w:hAnsi="Times New Roman" w:cs="Times New Roman"/>
          <w:sz w:val="24"/>
          <w:szCs w:val="24"/>
          <w:lang w:eastAsia="ru-RU"/>
        </w:rPr>
        <w:t xml:space="preserve">В рамках реализации данной подпрограммы </w:t>
      </w:r>
      <w:r w:rsidR="00EB4906" w:rsidRPr="00C174E2">
        <w:rPr>
          <w:rFonts w:ascii="Times New Roman" w:eastAsia="Times New Roman" w:hAnsi="Times New Roman" w:cs="Times New Roman"/>
          <w:sz w:val="24"/>
          <w:szCs w:val="24"/>
          <w:lang w:eastAsia="ru-RU"/>
        </w:rPr>
        <w:t>бюджетные ассигнования</w:t>
      </w:r>
      <w:r w:rsidRPr="00C174E2">
        <w:rPr>
          <w:rFonts w:ascii="Times New Roman" w:eastAsia="Times New Roman" w:hAnsi="Times New Roman" w:cs="Times New Roman"/>
          <w:sz w:val="24"/>
          <w:szCs w:val="24"/>
          <w:lang w:eastAsia="ru-RU"/>
        </w:rPr>
        <w:t xml:space="preserve"> будут направлены на:</w:t>
      </w:r>
    </w:p>
    <w:p w:rsidR="00202D13" w:rsidRPr="00C174E2" w:rsidRDefault="00EB4906" w:rsidP="00202D13">
      <w:pPr>
        <w:spacing w:after="0" w:line="240" w:lineRule="auto"/>
        <w:ind w:firstLine="709"/>
        <w:jc w:val="both"/>
        <w:rPr>
          <w:rFonts w:ascii="Times New Roman" w:eastAsia="Times New Roman" w:hAnsi="Times New Roman" w:cs="Times New Roman"/>
          <w:sz w:val="24"/>
          <w:szCs w:val="24"/>
          <w:lang w:eastAsia="ru-RU"/>
        </w:rPr>
      </w:pPr>
      <w:r w:rsidRPr="00C174E2">
        <w:rPr>
          <w:rFonts w:ascii="Times New Roman" w:eastAsia="Times New Roman" w:hAnsi="Times New Roman" w:cs="Times New Roman"/>
          <w:sz w:val="24"/>
          <w:szCs w:val="24"/>
          <w:lang w:eastAsia="ru-RU"/>
        </w:rPr>
        <w:t>▪</w:t>
      </w:r>
      <w:r w:rsidR="0044247B" w:rsidRPr="00C174E2">
        <w:rPr>
          <w:rFonts w:ascii="Times New Roman" w:eastAsia="Times New Roman" w:hAnsi="Times New Roman" w:cs="Times New Roman"/>
          <w:sz w:val="24"/>
          <w:szCs w:val="24"/>
          <w:lang w:eastAsia="ru-RU"/>
        </w:rPr>
        <w:t xml:space="preserve"> </w:t>
      </w:r>
      <w:r w:rsidR="00C174E2" w:rsidRPr="00C174E2">
        <w:rPr>
          <w:rFonts w:ascii="Times New Roman" w:eastAsia="Times New Roman" w:hAnsi="Times New Roman" w:cs="Times New Roman"/>
          <w:sz w:val="24"/>
          <w:szCs w:val="24"/>
          <w:lang w:eastAsia="ru-RU"/>
        </w:rPr>
        <w:t xml:space="preserve">создание условий для деятельности народных дружин </w:t>
      </w:r>
      <w:r w:rsidR="00202D13" w:rsidRPr="00C174E2">
        <w:rPr>
          <w:rFonts w:ascii="Times New Roman" w:eastAsia="Times New Roman" w:hAnsi="Times New Roman" w:cs="Times New Roman"/>
          <w:sz w:val="24"/>
          <w:szCs w:val="24"/>
          <w:lang w:eastAsia="ru-RU"/>
        </w:rPr>
        <w:t xml:space="preserve">по охране общественного порядка; </w:t>
      </w:r>
    </w:p>
    <w:p w:rsidR="0044247B" w:rsidRPr="00C174E2" w:rsidRDefault="0044247B" w:rsidP="0044247B">
      <w:pPr>
        <w:spacing w:after="0" w:line="240" w:lineRule="auto"/>
        <w:ind w:firstLine="709"/>
        <w:jc w:val="both"/>
        <w:rPr>
          <w:rFonts w:ascii="Times New Roman" w:eastAsia="Times New Roman" w:hAnsi="Times New Roman" w:cs="Times New Roman"/>
          <w:sz w:val="24"/>
          <w:szCs w:val="24"/>
          <w:lang w:eastAsia="ru-RU"/>
        </w:rPr>
      </w:pPr>
      <w:r w:rsidRPr="00C174E2">
        <w:rPr>
          <w:rFonts w:ascii="Times New Roman" w:eastAsia="Times New Roman" w:hAnsi="Times New Roman" w:cs="Times New Roman"/>
          <w:sz w:val="24"/>
          <w:szCs w:val="24"/>
          <w:lang w:eastAsia="ru-RU"/>
        </w:rPr>
        <w:t xml:space="preserve">▪ </w:t>
      </w:r>
      <w:r w:rsidR="00C174E2" w:rsidRPr="00C174E2">
        <w:rPr>
          <w:rFonts w:ascii="Times New Roman" w:eastAsia="Times New Roman" w:hAnsi="Times New Roman" w:cs="Times New Roman"/>
          <w:sz w:val="24"/>
          <w:szCs w:val="24"/>
          <w:lang w:eastAsia="ru-RU"/>
        </w:rPr>
        <w:t>обеспечение функционирования и развития систем видеонаблюдения в сфере безопасности дорожного движения, информирования населения</w:t>
      </w:r>
      <w:r w:rsidRPr="00C174E2">
        <w:rPr>
          <w:rFonts w:ascii="Times New Roman" w:eastAsia="Calibri" w:hAnsi="Times New Roman" w:cs="Times New Roman"/>
          <w:sz w:val="24"/>
          <w:szCs w:val="24"/>
        </w:rPr>
        <w:t>;</w:t>
      </w:r>
    </w:p>
    <w:p w:rsidR="00202D13" w:rsidRPr="00C174E2" w:rsidRDefault="00EB4906" w:rsidP="00202D13">
      <w:pPr>
        <w:spacing w:after="0" w:line="240" w:lineRule="auto"/>
        <w:ind w:firstLine="709"/>
        <w:jc w:val="both"/>
        <w:rPr>
          <w:rFonts w:ascii="Times New Roman" w:eastAsia="Calibri" w:hAnsi="Times New Roman" w:cs="Times New Roman"/>
          <w:sz w:val="24"/>
          <w:szCs w:val="24"/>
        </w:rPr>
      </w:pPr>
      <w:r w:rsidRPr="00C174E2">
        <w:rPr>
          <w:rFonts w:ascii="Times New Roman" w:eastAsia="Calibri" w:hAnsi="Times New Roman" w:cs="Times New Roman"/>
          <w:sz w:val="24"/>
          <w:szCs w:val="24"/>
        </w:rPr>
        <w:t>▪</w:t>
      </w:r>
      <w:r w:rsidR="0044247B" w:rsidRPr="00C174E2">
        <w:rPr>
          <w:rFonts w:ascii="Times New Roman" w:eastAsia="Calibri" w:hAnsi="Times New Roman" w:cs="Times New Roman"/>
          <w:sz w:val="24"/>
          <w:szCs w:val="24"/>
        </w:rPr>
        <w:t xml:space="preserve"> </w:t>
      </w:r>
      <w:r w:rsidR="00C174E2" w:rsidRPr="00C174E2">
        <w:rPr>
          <w:rFonts w:ascii="Times New Roman" w:eastAsia="Calibri" w:hAnsi="Times New Roman" w:cs="Times New Roman"/>
          <w:sz w:val="24"/>
          <w:szCs w:val="24"/>
        </w:rPr>
        <w:t>обеспечение функционирования и развития систем видеонаблюдения в сфере общественного порядка</w:t>
      </w:r>
      <w:r w:rsidR="00202D13" w:rsidRPr="00C174E2">
        <w:rPr>
          <w:rFonts w:ascii="Times New Roman" w:eastAsia="Calibri" w:hAnsi="Times New Roman" w:cs="Times New Roman"/>
          <w:sz w:val="24"/>
          <w:szCs w:val="24"/>
        </w:rPr>
        <w:t>;</w:t>
      </w:r>
    </w:p>
    <w:p w:rsidR="00221DE4" w:rsidRPr="00C174E2" w:rsidRDefault="00C174E2" w:rsidP="00202D13">
      <w:pPr>
        <w:spacing w:after="0" w:line="240" w:lineRule="auto"/>
        <w:ind w:firstLine="709"/>
        <w:jc w:val="both"/>
        <w:rPr>
          <w:rFonts w:ascii="Times New Roman" w:eastAsia="Calibri" w:hAnsi="Times New Roman" w:cs="Times New Roman"/>
          <w:sz w:val="24"/>
          <w:szCs w:val="24"/>
        </w:rPr>
      </w:pPr>
      <w:r w:rsidRPr="00C174E2">
        <w:rPr>
          <w:rFonts w:ascii="Times New Roman" w:eastAsia="Calibri" w:hAnsi="Times New Roman" w:cs="Times New Roman"/>
          <w:sz w:val="24"/>
          <w:szCs w:val="24"/>
        </w:rPr>
        <w:t>Реализация программных мероприятий будет продолжена в 2-4 кварталах 2017 года.</w:t>
      </w:r>
      <w:r w:rsidR="00221DE4" w:rsidRPr="00C174E2">
        <w:rPr>
          <w:rFonts w:ascii="Times New Roman" w:eastAsia="Calibri" w:hAnsi="Times New Roman" w:cs="Times New Roman"/>
          <w:sz w:val="24"/>
          <w:szCs w:val="24"/>
        </w:rPr>
        <w:t xml:space="preserve"> </w:t>
      </w:r>
      <w:r w:rsidR="005C7D43" w:rsidRPr="00C174E2">
        <w:rPr>
          <w:rFonts w:ascii="Times New Roman" w:eastAsia="Calibri" w:hAnsi="Times New Roman" w:cs="Times New Roman"/>
          <w:sz w:val="24"/>
          <w:szCs w:val="24"/>
        </w:rPr>
        <w:t>Д</w:t>
      </w:r>
      <w:r w:rsidR="00221DE4" w:rsidRPr="00C174E2">
        <w:rPr>
          <w:rFonts w:ascii="Times New Roman" w:eastAsia="Calibri" w:hAnsi="Times New Roman" w:cs="Times New Roman"/>
          <w:sz w:val="24"/>
          <w:szCs w:val="24"/>
        </w:rPr>
        <w:t>енежные средства из бюджета автономного округа по состоянию на 01.04.201</w:t>
      </w:r>
      <w:r w:rsidR="00DA291D" w:rsidRPr="00C174E2">
        <w:rPr>
          <w:rFonts w:ascii="Times New Roman" w:eastAsia="Calibri" w:hAnsi="Times New Roman" w:cs="Times New Roman"/>
          <w:sz w:val="24"/>
          <w:szCs w:val="24"/>
        </w:rPr>
        <w:t>7</w:t>
      </w:r>
      <w:r w:rsidR="00221DE4" w:rsidRPr="00C174E2">
        <w:rPr>
          <w:rFonts w:ascii="Times New Roman" w:eastAsia="Calibri" w:hAnsi="Times New Roman" w:cs="Times New Roman"/>
          <w:sz w:val="24"/>
          <w:szCs w:val="24"/>
        </w:rPr>
        <w:t xml:space="preserve"> на поступали.</w:t>
      </w:r>
    </w:p>
    <w:p w:rsidR="005C7D43" w:rsidRPr="0036643E" w:rsidRDefault="00423855" w:rsidP="00202D13">
      <w:pPr>
        <w:spacing w:after="0" w:line="240" w:lineRule="auto"/>
        <w:jc w:val="both"/>
        <w:rPr>
          <w:rFonts w:ascii="Times New Roman" w:eastAsia="Times New Roman" w:hAnsi="Times New Roman" w:cs="Times New Roman"/>
          <w:b/>
          <w:bCs/>
          <w:color w:val="000000"/>
          <w:sz w:val="24"/>
          <w:szCs w:val="24"/>
          <w:highlight w:val="yellow"/>
          <w:lang w:eastAsia="ru-RU"/>
        </w:rPr>
      </w:pPr>
      <w:r>
        <w:rPr>
          <w:rFonts w:ascii="Times New Roman" w:eastAsia="Times New Roman" w:hAnsi="Times New Roman" w:cs="Times New Roman"/>
          <w:b/>
          <w:bCs/>
          <w:color w:val="000000"/>
          <w:sz w:val="24"/>
          <w:szCs w:val="24"/>
          <w:highlight w:val="yellow"/>
          <w:lang w:eastAsia="ru-RU"/>
        </w:rPr>
        <w:t xml:space="preserve">           </w:t>
      </w:r>
    </w:p>
    <w:p w:rsidR="00D2739A" w:rsidRPr="003E151B" w:rsidRDefault="00D2739A" w:rsidP="00D2739A">
      <w:pPr>
        <w:tabs>
          <w:tab w:val="left" w:pos="538"/>
        </w:tabs>
        <w:spacing w:after="0" w:line="240" w:lineRule="auto"/>
        <w:ind w:firstLine="709"/>
        <w:jc w:val="both"/>
        <w:rPr>
          <w:rFonts w:ascii="Times New Roman" w:eastAsia="Times New Roman" w:hAnsi="Times New Roman" w:cs="Times New Roman"/>
          <w:bCs/>
          <w:color w:val="000000"/>
          <w:sz w:val="20"/>
          <w:szCs w:val="20"/>
          <w:u w:val="single"/>
          <w:lang w:eastAsia="ru-RU"/>
        </w:rPr>
      </w:pPr>
      <w:r w:rsidRPr="003E151B">
        <w:rPr>
          <w:rFonts w:ascii="Times New Roman" w:eastAsia="Times New Roman" w:hAnsi="Times New Roman" w:cs="Times New Roman"/>
          <w:bCs/>
          <w:color w:val="000000"/>
          <w:sz w:val="24"/>
          <w:szCs w:val="24"/>
          <w:lang w:eastAsia="ru-RU"/>
        </w:rPr>
        <w:t>2.</w:t>
      </w:r>
      <w:r w:rsidRPr="003E151B">
        <w:rPr>
          <w:rFonts w:ascii="Times New Roman" w:eastAsia="Times New Roman" w:hAnsi="Times New Roman" w:cs="Times New Roman"/>
          <w:sz w:val="24"/>
          <w:szCs w:val="24"/>
          <w:lang w:eastAsia="ru-RU"/>
        </w:rPr>
        <w:t xml:space="preserve"> </w:t>
      </w:r>
      <w:r w:rsidR="00EB4906" w:rsidRPr="003E151B">
        <w:rPr>
          <w:rFonts w:ascii="Times New Roman" w:eastAsia="Times New Roman" w:hAnsi="Times New Roman" w:cs="Times New Roman"/>
          <w:sz w:val="24"/>
          <w:szCs w:val="24"/>
          <w:u w:val="single"/>
          <w:lang w:eastAsia="ru-RU"/>
        </w:rPr>
        <w:t>П</w:t>
      </w:r>
      <w:r w:rsidRPr="003E151B">
        <w:rPr>
          <w:rFonts w:ascii="Times New Roman" w:eastAsia="Times New Roman" w:hAnsi="Times New Roman" w:cs="Times New Roman"/>
          <w:sz w:val="24"/>
          <w:szCs w:val="24"/>
          <w:u w:val="single"/>
          <w:lang w:eastAsia="ru-RU"/>
        </w:rPr>
        <w:t>одпрограмма «Профилактика незаконного оборота и потребления наркотических средств и психотропных веществ»</w:t>
      </w:r>
      <w:r w:rsidRPr="003E151B">
        <w:rPr>
          <w:rFonts w:ascii="Times New Roman" w:eastAsia="Times New Roman" w:hAnsi="Times New Roman" w:cs="Times New Roman"/>
          <w:bCs/>
          <w:color w:val="000000"/>
          <w:sz w:val="20"/>
          <w:szCs w:val="20"/>
          <w:u w:val="single"/>
          <w:lang w:eastAsia="ru-RU"/>
        </w:rPr>
        <w:t xml:space="preserve"> </w:t>
      </w:r>
    </w:p>
    <w:p w:rsidR="00E234B7" w:rsidRDefault="00D2739A" w:rsidP="005D0CA7">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3E151B">
        <w:rPr>
          <w:rFonts w:ascii="Times New Roman" w:eastAsia="Times New Roman" w:hAnsi="Times New Roman" w:cs="Times New Roman"/>
          <w:bCs/>
          <w:color w:val="000000"/>
          <w:sz w:val="20"/>
          <w:szCs w:val="20"/>
          <w:lang w:eastAsia="ru-RU"/>
        </w:rPr>
        <w:t xml:space="preserve">                                                                                                                          </w:t>
      </w:r>
      <w:r w:rsidR="004C2E31" w:rsidRPr="003E151B">
        <w:rPr>
          <w:rFonts w:ascii="Times New Roman" w:eastAsia="Times New Roman" w:hAnsi="Times New Roman" w:cs="Times New Roman"/>
          <w:bCs/>
          <w:color w:val="000000"/>
          <w:sz w:val="20"/>
          <w:szCs w:val="20"/>
          <w:lang w:eastAsia="ru-RU"/>
        </w:rPr>
        <w:t xml:space="preserve">                    </w:t>
      </w:r>
    </w:p>
    <w:p w:rsidR="00D2739A" w:rsidRPr="003E151B" w:rsidRDefault="004C2E31" w:rsidP="005D0CA7">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3E151B">
        <w:rPr>
          <w:rFonts w:ascii="Times New Roman" w:eastAsia="Times New Roman" w:hAnsi="Times New Roman" w:cs="Times New Roman"/>
          <w:bCs/>
          <w:color w:val="000000"/>
          <w:sz w:val="20"/>
          <w:szCs w:val="20"/>
          <w:lang w:eastAsia="ru-RU"/>
        </w:rPr>
        <w:lastRenderedPageBreak/>
        <w:t xml:space="preserve">           </w:t>
      </w:r>
      <w:r w:rsidR="00D2739A" w:rsidRPr="003E151B">
        <w:rPr>
          <w:rFonts w:ascii="Times New Roman" w:eastAsia="Times New Roman" w:hAnsi="Times New Roman" w:cs="Times New Roman"/>
          <w:bCs/>
          <w:color w:val="000000"/>
          <w:sz w:val="20"/>
          <w:szCs w:val="20"/>
          <w:lang w:eastAsia="ru-RU"/>
        </w:rPr>
        <w:t>(тыс. руб</w:t>
      </w:r>
      <w:r w:rsidRPr="003E151B">
        <w:rPr>
          <w:rFonts w:ascii="Times New Roman" w:eastAsia="Times New Roman" w:hAnsi="Times New Roman" w:cs="Times New Roman"/>
          <w:bCs/>
          <w:color w:val="000000"/>
          <w:sz w:val="20"/>
          <w:szCs w:val="20"/>
          <w:lang w:eastAsia="ru-RU"/>
        </w:rPr>
        <w:t>лей</w:t>
      </w:r>
      <w:r w:rsidR="00D2739A" w:rsidRPr="003E151B">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3E151B" w:rsidTr="00C93D90">
        <w:tc>
          <w:tcPr>
            <w:tcW w:w="568" w:type="dxa"/>
            <w:vAlign w:val="center"/>
          </w:tcPr>
          <w:p w:rsidR="00945926" w:rsidRPr="003E151B" w:rsidRDefault="00945926" w:rsidP="00C93D90">
            <w:pPr>
              <w:spacing w:after="0" w:line="240" w:lineRule="auto"/>
              <w:jc w:val="center"/>
              <w:rPr>
                <w:rFonts w:ascii="Times New Roman" w:eastAsia="Times New Roman" w:hAnsi="Times New Roman" w:cs="Times New Roman"/>
                <w:sz w:val="20"/>
                <w:szCs w:val="20"/>
              </w:rPr>
            </w:pPr>
            <w:r w:rsidRPr="003E151B">
              <w:rPr>
                <w:rFonts w:ascii="Times New Roman" w:eastAsia="Times New Roman" w:hAnsi="Times New Roman" w:cs="Times New Roman"/>
                <w:sz w:val="20"/>
                <w:szCs w:val="20"/>
              </w:rPr>
              <w:t>№ п/п</w:t>
            </w:r>
          </w:p>
        </w:tc>
        <w:tc>
          <w:tcPr>
            <w:tcW w:w="2976" w:type="dxa"/>
            <w:vAlign w:val="center"/>
          </w:tcPr>
          <w:p w:rsidR="00945926" w:rsidRPr="003E151B" w:rsidRDefault="00945926" w:rsidP="00C93D90">
            <w:pPr>
              <w:spacing w:after="0" w:line="240" w:lineRule="auto"/>
              <w:jc w:val="center"/>
              <w:rPr>
                <w:rFonts w:ascii="Times New Roman" w:eastAsia="Times New Roman" w:hAnsi="Times New Roman" w:cs="Times New Roman"/>
                <w:sz w:val="20"/>
                <w:szCs w:val="20"/>
              </w:rPr>
            </w:pPr>
            <w:r w:rsidRPr="003E151B">
              <w:rPr>
                <w:rFonts w:ascii="Times New Roman" w:eastAsia="Times New Roman" w:hAnsi="Times New Roman" w:cs="Times New Roman"/>
                <w:sz w:val="20"/>
                <w:szCs w:val="20"/>
              </w:rPr>
              <w:t>Источник финансирования</w:t>
            </w:r>
          </w:p>
        </w:tc>
        <w:tc>
          <w:tcPr>
            <w:tcW w:w="1985" w:type="dxa"/>
            <w:vAlign w:val="center"/>
          </w:tcPr>
          <w:p w:rsidR="00945926" w:rsidRPr="003E151B" w:rsidRDefault="003E151B" w:rsidP="007D29CB">
            <w:pPr>
              <w:spacing w:after="0" w:line="240" w:lineRule="auto"/>
              <w:jc w:val="center"/>
              <w:rPr>
                <w:rFonts w:ascii="Times New Roman" w:eastAsia="Times New Roman" w:hAnsi="Times New Roman" w:cs="Times New Roman"/>
                <w:sz w:val="20"/>
                <w:szCs w:val="20"/>
              </w:rPr>
            </w:pPr>
            <w:r w:rsidRPr="003E151B">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945926" w:rsidRPr="003E151B" w:rsidRDefault="00945926" w:rsidP="003E151B">
            <w:pPr>
              <w:spacing w:after="0" w:line="240" w:lineRule="auto"/>
              <w:jc w:val="center"/>
              <w:rPr>
                <w:rFonts w:ascii="Times New Roman" w:eastAsia="Times New Roman" w:hAnsi="Times New Roman" w:cs="Times New Roman"/>
                <w:sz w:val="20"/>
                <w:szCs w:val="20"/>
              </w:rPr>
            </w:pPr>
            <w:r w:rsidRPr="003E151B">
              <w:rPr>
                <w:rFonts w:ascii="Times New Roman" w:eastAsia="Times New Roman" w:hAnsi="Times New Roman" w:cs="Times New Roman"/>
                <w:sz w:val="20"/>
                <w:szCs w:val="20"/>
              </w:rPr>
              <w:t>Показатели сводной бюджетной росписи на 01.04.201</w:t>
            </w:r>
            <w:r w:rsidR="003E151B" w:rsidRPr="003E151B">
              <w:rPr>
                <w:rFonts w:ascii="Times New Roman" w:eastAsia="Times New Roman" w:hAnsi="Times New Roman" w:cs="Times New Roman"/>
                <w:sz w:val="20"/>
                <w:szCs w:val="20"/>
              </w:rPr>
              <w:t>7</w:t>
            </w:r>
          </w:p>
        </w:tc>
        <w:tc>
          <w:tcPr>
            <w:tcW w:w="1418" w:type="dxa"/>
            <w:vAlign w:val="center"/>
          </w:tcPr>
          <w:p w:rsidR="00945926" w:rsidRPr="003E151B" w:rsidRDefault="00945926" w:rsidP="00C93D90">
            <w:pPr>
              <w:spacing w:after="0" w:line="240" w:lineRule="auto"/>
              <w:jc w:val="center"/>
              <w:rPr>
                <w:rFonts w:ascii="Times New Roman" w:eastAsia="Times New Roman" w:hAnsi="Times New Roman" w:cs="Times New Roman"/>
                <w:sz w:val="24"/>
                <w:szCs w:val="24"/>
              </w:rPr>
            </w:pPr>
            <w:r w:rsidRPr="003E151B">
              <w:rPr>
                <w:rFonts w:ascii="Times New Roman" w:eastAsia="Times New Roman" w:hAnsi="Times New Roman" w:cs="Times New Roman"/>
                <w:sz w:val="20"/>
                <w:szCs w:val="20"/>
              </w:rPr>
              <w:t>Исполнено на 01.04.201</w:t>
            </w:r>
            <w:r w:rsidR="003E151B" w:rsidRPr="003E151B">
              <w:rPr>
                <w:rFonts w:ascii="Times New Roman" w:eastAsia="Times New Roman" w:hAnsi="Times New Roman" w:cs="Times New Roman"/>
                <w:sz w:val="20"/>
                <w:szCs w:val="20"/>
              </w:rPr>
              <w:t>7</w:t>
            </w:r>
          </w:p>
          <w:p w:rsidR="00945926" w:rsidRPr="003E151B" w:rsidRDefault="00945926" w:rsidP="00C93D90">
            <w:pPr>
              <w:spacing w:after="0" w:line="240" w:lineRule="auto"/>
              <w:jc w:val="center"/>
              <w:rPr>
                <w:rFonts w:ascii="Times New Roman" w:eastAsia="Times New Roman" w:hAnsi="Times New Roman" w:cs="Times New Roman"/>
                <w:sz w:val="20"/>
                <w:szCs w:val="20"/>
              </w:rPr>
            </w:pPr>
          </w:p>
        </w:tc>
        <w:tc>
          <w:tcPr>
            <w:tcW w:w="850" w:type="dxa"/>
            <w:vAlign w:val="center"/>
          </w:tcPr>
          <w:p w:rsidR="00945926" w:rsidRPr="003E151B" w:rsidRDefault="00945926" w:rsidP="00C93D90">
            <w:pPr>
              <w:spacing w:after="0" w:line="240" w:lineRule="auto"/>
              <w:jc w:val="center"/>
              <w:rPr>
                <w:rFonts w:ascii="Times New Roman" w:eastAsia="Times New Roman" w:hAnsi="Times New Roman" w:cs="Times New Roman"/>
                <w:sz w:val="20"/>
                <w:szCs w:val="20"/>
              </w:rPr>
            </w:pPr>
            <w:r w:rsidRPr="003E151B">
              <w:rPr>
                <w:rFonts w:ascii="Times New Roman" w:eastAsia="Times New Roman" w:hAnsi="Times New Roman" w:cs="Times New Roman"/>
                <w:sz w:val="20"/>
                <w:szCs w:val="20"/>
              </w:rPr>
              <w:t>% испол</w:t>
            </w:r>
          </w:p>
          <w:p w:rsidR="00945926" w:rsidRPr="003E151B" w:rsidRDefault="00945926" w:rsidP="00C93D90">
            <w:pPr>
              <w:spacing w:after="0" w:line="240" w:lineRule="auto"/>
              <w:jc w:val="center"/>
              <w:rPr>
                <w:rFonts w:ascii="Times New Roman" w:eastAsia="Times New Roman" w:hAnsi="Times New Roman" w:cs="Times New Roman"/>
                <w:sz w:val="20"/>
                <w:szCs w:val="20"/>
              </w:rPr>
            </w:pPr>
            <w:r w:rsidRPr="003E151B">
              <w:rPr>
                <w:rFonts w:ascii="Times New Roman" w:eastAsia="Times New Roman" w:hAnsi="Times New Roman" w:cs="Times New Roman"/>
                <w:sz w:val="20"/>
                <w:szCs w:val="20"/>
              </w:rPr>
              <w:t>нения</w:t>
            </w:r>
          </w:p>
        </w:tc>
      </w:tr>
      <w:tr w:rsidR="00945926" w:rsidRPr="003E151B" w:rsidTr="00C93D90">
        <w:tc>
          <w:tcPr>
            <w:tcW w:w="568" w:type="dxa"/>
            <w:vAlign w:val="center"/>
          </w:tcPr>
          <w:p w:rsidR="00945926" w:rsidRPr="003E151B" w:rsidRDefault="00945926" w:rsidP="00C93D90">
            <w:pPr>
              <w:spacing w:after="0" w:line="240" w:lineRule="auto"/>
              <w:jc w:val="center"/>
              <w:rPr>
                <w:rFonts w:ascii="Times New Roman" w:eastAsia="Times New Roman" w:hAnsi="Times New Roman" w:cs="Times New Roman"/>
                <w:sz w:val="16"/>
                <w:szCs w:val="16"/>
              </w:rPr>
            </w:pPr>
            <w:r w:rsidRPr="003E151B">
              <w:rPr>
                <w:rFonts w:ascii="Times New Roman" w:eastAsia="Times New Roman" w:hAnsi="Times New Roman" w:cs="Times New Roman"/>
                <w:sz w:val="16"/>
                <w:szCs w:val="16"/>
              </w:rPr>
              <w:t>1</w:t>
            </w:r>
          </w:p>
        </w:tc>
        <w:tc>
          <w:tcPr>
            <w:tcW w:w="2976" w:type="dxa"/>
            <w:vAlign w:val="center"/>
          </w:tcPr>
          <w:p w:rsidR="00945926" w:rsidRPr="003E151B" w:rsidRDefault="00945926" w:rsidP="00C93D90">
            <w:pPr>
              <w:spacing w:after="0" w:line="240" w:lineRule="auto"/>
              <w:jc w:val="center"/>
              <w:rPr>
                <w:rFonts w:ascii="Times New Roman" w:eastAsia="Times New Roman" w:hAnsi="Times New Roman" w:cs="Times New Roman"/>
                <w:sz w:val="16"/>
                <w:szCs w:val="16"/>
              </w:rPr>
            </w:pPr>
            <w:r w:rsidRPr="003E151B">
              <w:rPr>
                <w:rFonts w:ascii="Times New Roman" w:eastAsia="Times New Roman" w:hAnsi="Times New Roman" w:cs="Times New Roman"/>
                <w:sz w:val="16"/>
                <w:szCs w:val="16"/>
              </w:rPr>
              <w:t>2</w:t>
            </w:r>
          </w:p>
        </w:tc>
        <w:tc>
          <w:tcPr>
            <w:tcW w:w="1985" w:type="dxa"/>
            <w:vAlign w:val="center"/>
          </w:tcPr>
          <w:p w:rsidR="00945926" w:rsidRPr="003E151B" w:rsidRDefault="00945926" w:rsidP="00C93D90">
            <w:pPr>
              <w:spacing w:after="0" w:line="240" w:lineRule="auto"/>
              <w:jc w:val="center"/>
              <w:rPr>
                <w:rFonts w:ascii="Times New Roman" w:eastAsia="Times New Roman" w:hAnsi="Times New Roman" w:cs="Times New Roman"/>
                <w:sz w:val="16"/>
                <w:szCs w:val="16"/>
              </w:rPr>
            </w:pPr>
            <w:r w:rsidRPr="003E151B">
              <w:rPr>
                <w:rFonts w:ascii="Times New Roman" w:eastAsia="Times New Roman" w:hAnsi="Times New Roman" w:cs="Times New Roman"/>
                <w:sz w:val="16"/>
                <w:szCs w:val="16"/>
              </w:rPr>
              <w:t>3</w:t>
            </w:r>
          </w:p>
        </w:tc>
        <w:tc>
          <w:tcPr>
            <w:tcW w:w="1984" w:type="dxa"/>
            <w:vAlign w:val="center"/>
          </w:tcPr>
          <w:p w:rsidR="00945926" w:rsidRPr="003E151B" w:rsidRDefault="00945926" w:rsidP="00C93D90">
            <w:pPr>
              <w:spacing w:after="0" w:line="240" w:lineRule="auto"/>
              <w:jc w:val="center"/>
              <w:rPr>
                <w:rFonts w:ascii="Times New Roman" w:eastAsia="Times New Roman" w:hAnsi="Times New Roman" w:cs="Times New Roman"/>
                <w:sz w:val="16"/>
                <w:szCs w:val="16"/>
              </w:rPr>
            </w:pPr>
            <w:r w:rsidRPr="003E151B">
              <w:rPr>
                <w:rFonts w:ascii="Times New Roman" w:eastAsia="Times New Roman" w:hAnsi="Times New Roman" w:cs="Times New Roman"/>
                <w:sz w:val="16"/>
                <w:szCs w:val="16"/>
              </w:rPr>
              <w:t>4</w:t>
            </w:r>
          </w:p>
        </w:tc>
        <w:tc>
          <w:tcPr>
            <w:tcW w:w="1418" w:type="dxa"/>
          </w:tcPr>
          <w:p w:rsidR="00945926" w:rsidRPr="003E151B" w:rsidRDefault="00945926" w:rsidP="00C93D90">
            <w:pPr>
              <w:spacing w:after="0" w:line="240" w:lineRule="auto"/>
              <w:jc w:val="center"/>
              <w:rPr>
                <w:rFonts w:ascii="Times New Roman" w:eastAsia="Times New Roman" w:hAnsi="Times New Roman" w:cs="Times New Roman"/>
                <w:sz w:val="16"/>
                <w:szCs w:val="16"/>
              </w:rPr>
            </w:pPr>
            <w:r w:rsidRPr="003E151B">
              <w:rPr>
                <w:rFonts w:ascii="Times New Roman" w:eastAsia="Times New Roman" w:hAnsi="Times New Roman" w:cs="Times New Roman"/>
                <w:sz w:val="16"/>
                <w:szCs w:val="16"/>
              </w:rPr>
              <w:t>5</w:t>
            </w:r>
          </w:p>
        </w:tc>
        <w:tc>
          <w:tcPr>
            <w:tcW w:w="850" w:type="dxa"/>
          </w:tcPr>
          <w:p w:rsidR="00945926" w:rsidRPr="003E151B" w:rsidRDefault="00945926" w:rsidP="00C93D90">
            <w:pPr>
              <w:spacing w:after="0" w:line="240" w:lineRule="auto"/>
              <w:jc w:val="center"/>
              <w:rPr>
                <w:rFonts w:ascii="Times New Roman" w:eastAsia="Times New Roman" w:hAnsi="Times New Roman" w:cs="Times New Roman"/>
                <w:sz w:val="16"/>
                <w:szCs w:val="16"/>
              </w:rPr>
            </w:pPr>
            <w:r w:rsidRPr="003E151B">
              <w:rPr>
                <w:rFonts w:ascii="Times New Roman" w:eastAsia="Times New Roman" w:hAnsi="Times New Roman" w:cs="Times New Roman"/>
                <w:sz w:val="16"/>
                <w:szCs w:val="16"/>
              </w:rPr>
              <w:t>6</w:t>
            </w:r>
          </w:p>
        </w:tc>
      </w:tr>
      <w:tr w:rsidR="00945926" w:rsidRPr="003E151B" w:rsidTr="00C93D90">
        <w:trPr>
          <w:trHeight w:val="185"/>
        </w:trPr>
        <w:tc>
          <w:tcPr>
            <w:tcW w:w="568" w:type="dxa"/>
          </w:tcPr>
          <w:p w:rsidR="00945926" w:rsidRPr="003E151B" w:rsidRDefault="00945926" w:rsidP="00C93D90">
            <w:pPr>
              <w:spacing w:after="0" w:line="240" w:lineRule="auto"/>
              <w:jc w:val="both"/>
              <w:rPr>
                <w:rFonts w:ascii="Times New Roman" w:eastAsia="Times New Roman" w:hAnsi="Times New Roman" w:cs="Times New Roman"/>
                <w:sz w:val="20"/>
                <w:szCs w:val="20"/>
              </w:rPr>
            </w:pPr>
          </w:p>
        </w:tc>
        <w:tc>
          <w:tcPr>
            <w:tcW w:w="2976" w:type="dxa"/>
            <w:vAlign w:val="center"/>
          </w:tcPr>
          <w:p w:rsidR="00945926" w:rsidRPr="003E151B" w:rsidRDefault="00945926" w:rsidP="00C93D90">
            <w:pPr>
              <w:spacing w:after="0" w:line="240" w:lineRule="auto"/>
              <w:rPr>
                <w:rFonts w:ascii="Times New Roman" w:eastAsia="Times New Roman" w:hAnsi="Times New Roman" w:cs="Times New Roman"/>
                <w:b/>
                <w:sz w:val="20"/>
                <w:szCs w:val="20"/>
              </w:rPr>
            </w:pPr>
            <w:r w:rsidRPr="003E151B">
              <w:rPr>
                <w:rFonts w:ascii="Times New Roman" w:eastAsia="Times New Roman" w:hAnsi="Times New Roman" w:cs="Times New Roman"/>
                <w:b/>
                <w:sz w:val="20"/>
                <w:szCs w:val="20"/>
              </w:rPr>
              <w:t>Всего:</w:t>
            </w:r>
          </w:p>
        </w:tc>
        <w:tc>
          <w:tcPr>
            <w:tcW w:w="1985" w:type="dxa"/>
            <w:vAlign w:val="center"/>
          </w:tcPr>
          <w:p w:rsidR="00945926" w:rsidRPr="003E151B" w:rsidRDefault="00945926" w:rsidP="00C93D90">
            <w:pPr>
              <w:spacing w:after="0" w:line="240" w:lineRule="auto"/>
              <w:jc w:val="center"/>
              <w:rPr>
                <w:rFonts w:ascii="Times New Roman" w:eastAsia="Times New Roman" w:hAnsi="Times New Roman" w:cs="Times New Roman"/>
                <w:b/>
                <w:color w:val="000000"/>
                <w:sz w:val="20"/>
                <w:szCs w:val="20"/>
                <w:lang w:eastAsia="ru-RU"/>
              </w:rPr>
            </w:pPr>
            <w:r w:rsidRPr="003E151B">
              <w:rPr>
                <w:rFonts w:ascii="Times New Roman" w:eastAsia="Times New Roman" w:hAnsi="Times New Roman" w:cs="Times New Roman"/>
                <w:b/>
                <w:color w:val="000000"/>
                <w:sz w:val="20"/>
                <w:szCs w:val="20"/>
                <w:lang w:eastAsia="ru-RU"/>
              </w:rPr>
              <w:t>350,0</w:t>
            </w:r>
          </w:p>
        </w:tc>
        <w:tc>
          <w:tcPr>
            <w:tcW w:w="1984" w:type="dxa"/>
            <w:vAlign w:val="center"/>
          </w:tcPr>
          <w:p w:rsidR="00945926" w:rsidRPr="003E151B" w:rsidRDefault="00945926" w:rsidP="00945926">
            <w:pPr>
              <w:spacing w:after="0" w:line="240" w:lineRule="auto"/>
              <w:jc w:val="center"/>
              <w:rPr>
                <w:rFonts w:ascii="Times New Roman" w:eastAsia="Times New Roman" w:hAnsi="Times New Roman" w:cs="Times New Roman"/>
                <w:b/>
                <w:color w:val="000000"/>
                <w:sz w:val="20"/>
                <w:szCs w:val="20"/>
                <w:lang w:eastAsia="ru-RU"/>
              </w:rPr>
            </w:pPr>
            <w:r w:rsidRPr="003E151B">
              <w:rPr>
                <w:rFonts w:ascii="Times New Roman" w:eastAsia="Times New Roman" w:hAnsi="Times New Roman" w:cs="Times New Roman"/>
                <w:b/>
                <w:color w:val="000000"/>
                <w:sz w:val="20"/>
                <w:szCs w:val="20"/>
                <w:lang w:eastAsia="ru-RU"/>
              </w:rPr>
              <w:t>350,0</w:t>
            </w:r>
          </w:p>
        </w:tc>
        <w:tc>
          <w:tcPr>
            <w:tcW w:w="1418" w:type="dxa"/>
          </w:tcPr>
          <w:p w:rsidR="00945926" w:rsidRPr="003E151B" w:rsidRDefault="00945926" w:rsidP="00C93D90">
            <w:pPr>
              <w:spacing w:after="0" w:line="240" w:lineRule="auto"/>
              <w:jc w:val="center"/>
              <w:rPr>
                <w:rFonts w:ascii="Times New Roman" w:eastAsia="Times New Roman" w:hAnsi="Times New Roman" w:cs="Times New Roman"/>
                <w:b/>
                <w:color w:val="000000"/>
                <w:sz w:val="20"/>
                <w:szCs w:val="20"/>
                <w:lang w:eastAsia="ru-RU"/>
              </w:rPr>
            </w:pPr>
            <w:r w:rsidRPr="003E151B">
              <w:rPr>
                <w:rFonts w:ascii="Times New Roman" w:eastAsia="Times New Roman" w:hAnsi="Times New Roman" w:cs="Times New Roman"/>
                <w:b/>
                <w:color w:val="000000"/>
                <w:sz w:val="20"/>
                <w:szCs w:val="20"/>
                <w:lang w:eastAsia="ru-RU"/>
              </w:rPr>
              <w:t>0</w:t>
            </w:r>
            <w:r w:rsidR="005C7D43" w:rsidRPr="003E151B">
              <w:rPr>
                <w:rFonts w:ascii="Times New Roman" w:eastAsia="Times New Roman" w:hAnsi="Times New Roman" w:cs="Times New Roman"/>
                <w:b/>
                <w:color w:val="000000"/>
                <w:sz w:val="20"/>
                <w:szCs w:val="20"/>
                <w:lang w:eastAsia="ru-RU"/>
              </w:rPr>
              <w:t>,0</w:t>
            </w:r>
          </w:p>
        </w:tc>
        <w:tc>
          <w:tcPr>
            <w:tcW w:w="850" w:type="dxa"/>
          </w:tcPr>
          <w:p w:rsidR="00945926" w:rsidRPr="003E151B" w:rsidRDefault="00945926" w:rsidP="00C93D90">
            <w:pPr>
              <w:spacing w:after="0" w:line="240" w:lineRule="auto"/>
              <w:jc w:val="center"/>
              <w:rPr>
                <w:rFonts w:ascii="Times New Roman" w:eastAsia="Times New Roman" w:hAnsi="Times New Roman" w:cs="Times New Roman"/>
                <w:b/>
                <w:color w:val="000000"/>
                <w:sz w:val="20"/>
                <w:szCs w:val="20"/>
                <w:lang w:eastAsia="ru-RU"/>
              </w:rPr>
            </w:pPr>
            <w:r w:rsidRPr="003E151B">
              <w:rPr>
                <w:rFonts w:ascii="Times New Roman" w:eastAsia="Times New Roman" w:hAnsi="Times New Roman" w:cs="Times New Roman"/>
                <w:b/>
                <w:color w:val="000000"/>
                <w:sz w:val="20"/>
                <w:szCs w:val="20"/>
                <w:lang w:eastAsia="ru-RU"/>
              </w:rPr>
              <w:t>0</w:t>
            </w:r>
            <w:r w:rsidR="005C7D43" w:rsidRPr="003E151B">
              <w:rPr>
                <w:rFonts w:ascii="Times New Roman" w:eastAsia="Times New Roman" w:hAnsi="Times New Roman" w:cs="Times New Roman"/>
                <w:b/>
                <w:color w:val="000000"/>
                <w:sz w:val="20"/>
                <w:szCs w:val="20"/>
                <w:lang w:eastAsia="ru-RU"/>
              </w:rPr>
              <w:t>,0</w:t>
            </w:r>
          </w:p>
        </w:tc>
      </w:tr>
      <w:tr w:rsidR="00945926" w:rsidRPr="0036643E" w:rsidTr="00C93D90">
        <w:trPr>
          <w:trHeight w:val="201"/>
        </w:trPr>
        <w:tc>
          <w:tcPr>
            <w:tcW w:w="568" w:type="dxa"/>
            <w:vAlign w:val="center"/>
          </w:tcPr>
          <w:p w:rsidR="00945926" w:rsidRPr="003E151B" w:rsidRDefault="00945926" w:rsidP="00C93D90">
            <w:pPr>
              <w:spacing w:after="0" w:line="240" w:lineRule="auto"/>
              <w:jc w:val="center"/>
              <w:rPr>
                <w:rFonts w:ascii="Times New Roman" w:eastAsia="Times New Roman" w:hAnsi="Times New Roman" w:cs="Times New Roman"/>
                <w:sz w:val="20"/>
                <w:szCs w:val="20"/>
              </w:rPr>
            </w:pPr>
            <w:r w:rsidRPr="003E151B">
              <w:rPr>
                <w:rFonts w:ascii="Times New Roman" w:eastAsia="Times New Roman" w:hAnsi="Times New Roman" w:cs="Times New Roman"/>
                <w:sz w:val="20"/>
                <w:szCs w:val="20"/>
              </w:rPr>
              <w:t>1</w:t>
            </w:r>
          </w:p>
        </w:tc>
        <w:tc>
          <w:tcPr>
            <w:tcW w:w="2976" w:type="dxa"/>
            <w:vAlign w:val="center"/>
          </w:tcPr>
          <w:p w:rsidR="00945926" w:rsidRPr="003E151B" w:rsidRDefault="00945926" w:rsidP="00C93D90">
            <w:pPr>
              <w:spacing w:after="0" w:line="240" w:lineRule="auto"/>
              <w:rPr>
                <w:rFonts w:ascii="Times New Roman" w:eastAsia="Times New Roman" w:hAnsi="Times New Roman" w:cs="Times New Roman"/>
                <w:sz w:val="20"/>
                <w:szCs w:val="20"/>
              </w:rPr>
            </w:pPr>
            <w:r w:rsidRPr="003E151B">
              <w:rPr>
                <w:rFonts w:ascii="Times New Roman" w:eastAsia="Times New Roman" w:hAnsi="Times New Roman" w:cs="Times New Roman"/>
                <w:sz w:val="20"/>
                <w:szCs w:val="20"/>
              </w:rPr>
              <w:t xml:space="preserve">местный бюджет </w:t>
            </w:r>
          </w:p>
        </w:tc>
        <w:tc>
          <w:tcPr>
            <w:tcW w:w="1985" w:type="dxa"/>
            <w:vAlign w:val="center"/>
          </w:tcPr>
          <w:p w:rsidR="00945926" w:rsidRPr="003E151B" w:rsidRDefault="00945926" w:rsidP="00C93D90">
            <w:pPr>
              <w:spacing w:after="0" w:line="240" w:lineRule="auto"/>
              <w:jc w:val="center"/>
              <w:rPr>
                <w:rFonts w:ascii="Times New Roman" w:eastAsia="Times New Roman" w:hAnsi="Times New Roman" w:cs="Times New Roman"/>
                <w:color w:val="000000"/>
                <w:sz w:val="20"/>
                <w:szCs w:val="20"/>
                <w:lang w:eastAsia="ru-RU"/>
              </w:rPr>
            </w:pPr>
            <w:r w:rsidRPr="003E151B">
              <w:rPr>
                <w:rFonts w:ascii="Times New Roman" w:eastAsia="Times New Roman" w:hAnsi="Times New Roman" w:cs="Times New Roman"/>
                <w:color w:val="000000"/>
                <w:sz w:val="20"/>
                <w:szCs w:val="20"/>
                <w:lang w:eastAsia="ru-RU"/>
              </w:rPr>
              <w:t>350,0</w:t>
            </w:r>
          </w:p>
        </w:tc>
        <w:tc>
          <w:tcPr>
            <w:tcW w:w="1984" w:type="dxa"/>
            <w:vAlign w:val="center"/>
          </w:tcPr>
          <w:p w:rsidR="00945926" w:rsidRPr="003E151B" w:rsidRDefault="00945926" w:rsidP="00C93D90">
            <w:pPr>
              <w:spacing w:after="0" w:line="240" w:lineRule="auto"/>
              <w:jc w:val="center"/>
              <w:rPr>
                <w:rFonts w:ascii="Times New Roman" w:eastAsia="Times New Roman" w:hAnsi="Times New Roman" w:cs="Times New Roman"/>
                <w:color w:val="000000"/>
                <w:sz w:val="20"/>
                <w:szCs w:val="20"/>
                <w:lang w:eastAsia="ru-RU"/>
              </w:rPr>
            </w:pPr>
            <w:r w:rsidRPr="003E151B">
              <w:rPr>
                <w:rFonts w:ascii="Times New Roman" w:eastAsia="Times New Roman" w:hAnsi="Times New Roman" w:cs="Times New Roman"/>
                <w:color w:val="000000"/>
                <w:sz w:val="20"/>
                <w:szCs w:val="20"/>
                <w:lang w:eastAsia="ru-RU"/>
              </w:rPr>
              <w:t>350,0</w:t>
            </w:r>
          </w:p>
        </w:tc>
        <w:tc>
          <w:tcPr>
            <w:tcW w:w="1418" w:type="dxa"/>
          </w:tcPr>
          <w:p w:rsidR="00945926" w:rsidRPr="003E151B" w:rsidRDefault="00945926" w:rsidP="00C93D90">
            <w:pPr>
              <w:spacing w:after="0" w:line="240" w:lineRule="auto"/>
              <w:jc w:val="center"/>
              <w:rPr>
                <w:rFonts w:ascii="Times New Roman" w:eastAsia="Times New Roman" w:hAnsi="Times New Roman" w:cs="Times New Roman"/>
                <w:color w:val="000000"/>
                <w:sz w:val="20"/>
                <w:szCs w:val="20"/>
                <w:lang w:eastAsia="ru-RU"/>
              </w:rPr>
            </w:pPr>
            <w:r w:rsidRPr="003E151B">
              <w:rPr>
                <w:rFonts w:ascii="Times New Roman" w:eastAsia="Times New Roman" w:hAnsi="Times New Roman" w:cs="Times New Roman"/>
                <w:color w:val="000000"/>
                <w:sz w:val="20"/>
                <w:szCs w:val="20"/>
                <w:lang w:eastAsia="ru-RU"/>
              </w:rPr>
              <w:t>0</w:t>
            </w:r>
            <w:r w:rsidR="005C7D43" w:rsidRPr="003E151B">
              <w:rPr>
                <w:rFonts w:ascii="Times New Roman" w:eastAsia="Times New Roman" w:hAnsi="Times New Roman" w:cs="Times New Roman"/>
                <w:color w:val="000000"/>
                <w:sz w:val="20"/>
                <w:szCs w:val="20"/>
                <w:lang w:eastAsia="ru-RU"/>
              </w:rPr>
              <w:t>,0</w:t>
            </w:r>
          </w:p>
        </w:tc>
        <w:tc>
          <w:tcPr>
            <w:tcW w:w="850" w:type="dxa"/>
          </w:tcPr>
          <w:p w:rsidR="00945926" w:rsidRPr="003E151B" w:rsidRDefault="00945926" w:rsidP="00C93D90">
            <w:pPr>
              <w:spacing w:after="0" w:line="240" w:lineRule="auto"/>
              <w:jc w:val="center"/>
              <w:rPr>
                <w:rFonts w:ascii="Times New Roman" w:eastAsia="Times New Roman" w:hAnsi="Times New Roman" w:cs="Times New Roman"/>
                <w:color w:val="000000"/>
                <w:sz w:val="20"/>
                <w:szCs w:val="20"/>
                <w:lang w:eastAsia="ru-RU"/>
              </w:rPr>
            </w:pPr>
            <w:r w:rsidRPr="003E151B">
              <w:rPr>
                <w:rFonts w:ascii="Times New Roman" w:eastAsia="Times New Roman" w:hAnsi="Times New Roman" w:cs="Times New Roman"/>
                <w:color w:val="000000"/>
                <w:sz w:val="20"/>
                <w:szCs w:val="20"/>
                <w:lang w:eastAsia="ru-RU"/>
              </w:rPr>
              <w:t>0</w:t>
            </w:r>
            <w:r w:rsidR="005C7D43" w:rsidRPr="003E151B">
              <w:rPr>
                <w:rFonts w:ascii="Times New Roman" w:eastAsia="Times New Roman" w:hAnsi="Times New Roman" w:cs="Times New Roman"/>
                <w:color w:val="000000"/>
                <w:sz w:val="20"/>
                <w:szCs w:val="20"/>
                <w:lang w:eastAsia="ru-RU"/>
              </w:rPr>
              <w:t>,0</w:t>
            </w:r>
          </w:p>
        </w:tc>
      </w:tr>
    </w:tbl>
    <w:p w:rsidR="00202D13" w:rsidRPr="0036643E" w:rsidRDefault="00202D13" w:rsidP="00202D13">
      <w:pPr>
        <w:spacing w:after="0" w:line="240" w:lineRule="auto"/>
        <w:jc w:val="both"/>
        <w:rPr>
          <w:rFonts w:ascii="Times New Roman" w:eastAsia="Times New Roman" w:hAnsi="Times New Roman" w:cs="Times New Roman"/>
          <w:b/>
          <w:bCs/>
          <w:color w:val="000000"/>
          <w:sz w:val="24"/>
          <w:szCs w:val="24"/>
          <w:highlight w:val="yellow"/>
          <w:lang w:eastAsia="ru-RU"/>
        </w:rPr>
      </w:pPr>
    </w:p>
    <w:p w:rsidR="00202D13" w:rsidRPr="00B4269C" w:rsidRDefault="00C651CA" w:rsidP="00C651CA">
      <w:pPr>
        <w:spacing w:after="0" w:line="240" w:lineRule="auto"/>
        <w:ind w:firstLine="709"/>
        <w:jc w:val="both"/>
        <w:rPr>
          <w:rFonts w:ascii="Times New Roman" w:eastAsia="Times New Roman" w:hAnsi="Times New Roman" w:cs="Times New Roman"/>
          <w:sz w:val="24"/>
          <w:szCs w:val="24"/>
          <w:u w:val="single"/>
          <w:lang w:eastAsia="ru-RU"/>
        </w:rPr>
      </w:pPr>
      <w:r w:rsidRPr="00B4269C">
        <w:rPr>
          <w:rFonts w:ascii="Times New Roman" w:eastAsia="Times New Roman" w:hAnsi="Times New Roman" w:cs="Times New Roman"/>
          <w:sz w:val="24"/>
          <w:szCs w:val="24"/>
          <w:u w:val="single"/>
          <w:lang w:eastAsia="ru-RU"/>
        </w:rPr>
        <w:t xml:space="preserve">В рамках реализации данной подпрограммы </w:t>
      </w:r>
      <w:r w:rsidR="00EB4906" w:rsidRPr="00B4269C">
        <w:rPr>
          <w:rFonts w:ascii="Times New Roman" w:eastAsia="Times New Roman" w:hAnsi="Times New Roman" w:cs="Times New Roman"/>
          <w:sz w:val="24"/>
          <w:szCs w:val="24"/>
          <w:u w:val="single"/>
          <w:lang w:eastAsia="ru-RU"/>
        </w:rPr>
        <w:t>бюджетные ассигнования</w:t>
      </w:r>
      <w:r w:rsidRPr="00B4269C">
        <w:rPr>
          <w:rFonts w:ascii="Times New Roman" w:eastAsia="Times New Roman" w:hAnsi="Times New Roman" w:cs="Times New Roman"/>
          <w:sz w:val="24"/>
          <w:szCs w:val="24"/>
          <w:u w:val="single"/>
          <w:lang w:eastAsia="ru-RU"/>
        </w:rPr>
        <w:t xml:space="preserve"> будут направлены на</w:t>
      </w:r>
      <w:r w:rsidR="00202D13" w:rsidRPr="00B4269C">
        <w:rPr>
          <w:rFonts w:ascii="Times New Roman" w:eastAsia="Times New Roman" w:hAnsi="Times New Roman" w:cs="Times New Roman"/>
          <w:sz w:val="24"/>
          <w:szCs w:val="24"/>
          <w:u w:val="single"/>
          <w:lang w:eastAsia="ru-RU"/>
        </w:rPr>
        <w:t>:</w:t>
      </w:r>
    </w:p>
    <w:p w:rsidR="00202D13" w:rsidRPr="00B4269C" w:rsidRDefault="00EB4906" w:rsidP="00202D13">
      <w:pPr>
        <w:spacing w:after="0" w:line="240" w:lineRule="auto"/>
        <w:ind w:firstLine="709"/>
        <w:jc w:val="both"/>
        <w:rPr>
          <w:rFonts w:ascii="Times New Roman" w:eastAsia="Times New Roman" w:hAnsi="Times New Roman" w:cs="Times New Roman"/>
          <w:sz w:val="24"/>
          <w:szCs w:val="24"/>
          <w:lang w:eastAsia="ru-RU"/>
        </w:rPr>
      </w:pPr>
      <w:r w:rsidRPr="00B4269C">
        <w:rPr>
          <w:rFonts w:ascii="Times New Roman" w:hAnsi="Times New Roman" w:cs="Times New Roman"/>
          <w:color w:val="000000"/>
          <w:sz w:val="24"/>
          <w:szCs w:val="24"/>
        </w:rPr>
        <w:t>▪</w:t>
      </w:r>
      <w:r w:rsidR="00202D13" w:rsidRPr="00B4269C">
        <w:rPr>
          <w:rFonts w:ascii="Times New Roman" w:hAnsi="Times New Roman" w:cs="Times New Roman"/>
          <w:color w:val="000000"/>
          <w:sz w:val="24"/>
          <w:szCs w:val="24"/>
        </w:rPr>
        <w:t>проведение семинаров, конференций, совещаний лиц занимающихся решением проблем наркомании;</w:t>
      </w:r>
    </w:p>
    <w:p w:rsidR="00202D13" w:rsidRPr="00B4269C" w:rsidRDefault="00EB4906" w:rsidP="00202D13">
      <w:pPr>
        <w:spacing w:after="0" w:line="240" w:lineRule="auto"/>
        <w:ind w:firstLine="709"/>
        <w:jc w:val="both"/>
        <w:rPr>
          <w:rFonts w:ascii="Times New Roman" w:hAnsi="Times New Roman" w:cs="Times New Roman"/>
          <w:color w:val="000000"/>
          <w:sz w:val="24"/>
          <w:szCs w:val="24"/>
        </w:rPr>
      </w:pPr>
      <w:r w:rsidRPr="00B4269C">
        <w:rPr>
          <w:rFonts w:ascii="Times New Roman" w:eastAsia="Times New Roman" w:hAnsi="Times New Roman" w:cs="Times New Roman"/>
          <w:sz w:val="24"/>
          <w:szCs w:val="24"/>
          <w:lang w:eastAsia="ru-RU"/>
        </w:rPr>
        <w:t>▪</w:t>
      </w:r>
      <w:r w:rsidR="00202D13" w:rsidRPr="00B4269C">
        <w:rPr>
          <w:rFonts w:ascii="Times New Roman" w:eastAsia="Times New Roman" w:hAnsi="Times New Roman" w:cs="Times New Roman"/>
          <w:sz w:val="24"/>
          <w:szCs w:val="24"/>
          <w:lang w:eastAsia="ru-RU"/>
        </w:rPr>
        <w:t>о</w:t>
      </w:r>
      <w:r w:rsidR="00202D13" w:rsidRPr="00B4269C">
        <w:rPr>
          <w:rFonts w:ascii="Times New Roman" w:hAnsi="Times New Roman" w:cs="Times New Roman"/>
          <w:color w:val="000000"/>
          <w:sz w:val="24"/>
          <w:szCs w:val="24"/>
        </w:rPr>
        <w:t>рганизацию пропаганды здорового образа жизни и формирование негативного отношения к наркотикам в средствах массовой информации;</w:t>
      </w:r>
    </w:p>
    <w:p w:rsidR="00202D13" w:rsidRPr="00B4269C" w:rsidRDefault="00EB4906" w:rsidP="00202D13">
      <w:pPr>
        <w:spacing w:after="0" w:line="240" w:lineRule="auto"/>
        <w:ind w:firstLine="709"/>
        <w:jc w:val="both"/>
        <w:rPr>
          <w:rFonts w:ascii="Times New Roman" w:hAnsi="Times New Roman" w:cs="Times New Roman"/>
          <w:color w:val="000000"/>
          <w:sz w:val="24"/>
          <w:szCs w:val="24"/>
        </w:rPr>
      </w:pPr>
      <w:r w:rsidRPr="00B4269C">
        <w:rPr>
          <w:rFonts w:ascii="Times New Roman" w:hAnsi="Times New Roman" w:cs="Times New Roman"/>
          <w:color w:val="000000"/>
          <w:sz w:val="24"/>
          <w:szCs w:val="24"/>
        </w:rPr>
        <w:t>▪</w:t>
      </w:r>
      <w:r w:rsidR="00202D13" w:rsidRPr="00B4269C">
        <w:rPr>
          <w:rFonts w:ascii="Times New Roman" w:hAnsi="Times New Roman" w:cs="Times New Roman"/>
          <w:color w:val="000000"/>
          <w:sz w:val="24"/>
          <w:szCs w:val="24"/>
        </w:rPr>
        <w:t>изготовление и размещение социальной рекламы;</w:t>
      </w:r>
    </w:p>
    <w:p w:rsidR="00202D13" w:rsidRPr="00B4269C" w:rsidRDefault="00EB4906" w:rsidP="00202D13">
      <w:pPr>
        <w:spacing w:after="0" w:line="240" w:lineRule="auto"/>
        <w:ind w:firstLine="709"/>
        <w:jc w:val="both"/>
        <w:rPr>
          <w:rFonts w:ascii="Times New Roman" w:hAnsi="Times New Roman" w:cs="Times New Roman"/>
          <w:color w:val="000000"/>
          <w:sz w:val="24"/>
          <w:szCs w:val="24"/>
        </w:rPr>
      </w:pPr>
      <w:r w:rsidRPr="00B4269C">
        <w:rPr>
          <w:rFonts w:ascii="Times New Roman" w:hAnsi="Times New Roman" w:cs="Times New Roman"/>
          <w:color w:val="000000"/>
          <w:sz w:val="24"/>
          <w:szCs w:val="24"/>
        </w:rPr>
        <w:t>▪</w:t>
      </w:r>
      <w:r w:rsidR="00202D13" w:rsidRPr="00B4269C">
        <w:rPr>
          <w:rFonts w:ascii="Times New Roman" w:hAnsi="Times New Roman" w:cs="Times New Roman"/>
          <w:color w:val="000000"/>
          <w:sz w:val="24"/>
          <w:szCs w:val="24"/>
        </w:rPr>
        <w:t>развитие материально-технической базы волонтерских отрядов;</w:t>
      </w:r>
    </w:p>
    <w:p w:rsidR="000E62C8" w:rsidRPr="00B4269C" w:rsidRDefault="00EB4906" w:rsidP="00202D13">
      <w:pPr>
        <w:spacing w:after="0" w:line="240" w:lineRule="auto"/>
        <w:ind w:firstLine="709"/>
        <w:jc w:val="both"/>
        <w:rPr>
          <w:rFonts w:ascii="Times New Roman" w:hAnsi="Times New Roman" w:cs="Times New Roman"/>
          <w:color w:val="000000"/>
          <w:sz w:val="24"/>
          <w:szCs w:val="24"/>
        </w:rPr>
      </w:pPr>
      <w:r w:rsidRPr="00B4269C">
        <w:rPr>
          <w:rFonts w:ascii="Times New Roman" w:hAnsi="Times New Roman" w:cs="Times New Roman"/>
          <w:color w:val="000000"/>
          <w:sz w:val="24"/>
          <w:szCs w:val="24"/>
        </w:rPr>
        <w:t>▪</w:t>
      </w:r>
      <w:r w:rsidR="00202D13" w:rsidRPr="00B4269C">
        <w:rPr>
          <w:rFonts w:ascii="Times New Roman" w:hAnsi="Times New Roman" w:cs="Times New Roman"/>
          <w:color w:val="000000"/>
          <w:sz w:val="24"/>
          <w:szCs w:val="24"/>
        </w:rPr>
        <w:t>проведение городских спортивных и культурных мероприятий.</w:t>
      </w:r>
      <w:r w:rsidR="00B4269C" w:rsidRPr="00B4269C">
        <w:rPr>
          <w:rFonts w:ascii="Times New Roman" w:hAnsi="Times New Roman" w:cs="Times New Roman"/>
          <w:color w:val="000000"/>
          <w:sz w:val="24"/>
          <w:szCs w:val="24"/>
        </w:rPr>
        <w:t xml:space="preserve"> </w:t>
      </w:r>
    </w:p>
    <w:p w:rsidR="00E95E06" w:rsidRPr="0064319F" w:rsidRDefault="0062121B" w:rsidP="006212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269C" w:rsidRPr="00B4269C">
        <w:rPr>
          <w:rFonts w:ascii="Times New Roman" w:hAnsi="Times New Roman" w:cs="Times New Roman"/>
          <w:color w:val="000000"/>
          <w:sz w:val="24"/>
          <w:szCs w:val="24"/>
        </w:rPr>
        <w:t>Согласно сетевого графика исполнение мероприятий планируется во 2, 3 и 4 кварталах 2017 года.</w:t>
      </w:r>
    </w:p>
    <w:p w:rsidR="00E95E06" w:rsidRPr="0036643E" w:rsidRDefault="00E95E06" w:rsidP="00202D13">
      <w:pPr>
        <w:spacing w:after="0" w:line="240" w:lineRule="auto"/>
        <w:ind w:firstLine="709"/>
        <w:jc w:val="both"/>
        <w:rPr>
          <w:rFonts w:ascii="Times New Roman" w:hAnsi="Times New Roman" w:cs="Times New Roman"/>
          <w:color w:val="000000"/>
          <w:sz w:val="24"/>
          <w:szCs w:val="24"/>
          <w:highlight w:val="yellow"/>
        </w:rPr>
      </w:pPr>
    </w:p>
    <w:p w:rsidR="00B02093" w:rsidRPr="00ED02BE" w:rsidRDefault="00202D13" w:rsidP="00346B4A">
      <w:pPr>
        <w:spacing w:after="0" w:line="240" w:lineRule="auto"/>
        <w:ind w:firstLine="709"/>
        <w:jc w:val="both"/>
        <w:rPr>
          <w:rFonts w:ascii="Times New Roman" w:eastAsia="Times New Roman" w:hAnsi="Times New Roman" w:cs="Times New Roman"/>
          <w:b/>
          <w:bCs/>
          <w:color w:val="000000"/>
          <w:sz w:val="24"/>
          <w:szCs w:val="24"/>
          <w:lang w:eastAsia="ru-RU"/>
        </w:rPr>
      </w:pPr>
      <w:r w:rsidRPr="00ED02BE">
        <w:rPr>
          <w:rFonts w:ascii="Times New Roman" w:eastAsia="Times New Roman" w:hAnsi="Times New Roman" w:cs="Times New Roman"/>
          <w:b/>
          <w:bCs/>
          <w:color w:val="000000"/>
          <w:sz w:val="24"/>
          <w:szCs w:val="24"/>
          <w:lang w:eastAsia="ru-RU"/>
        </w:rPr>
        <w:t xml:space="preserve"> </w:t>
      </w:r>
      <w:r w:rsidR="00346B4A" w:rsidRPr="00ED02BE">
        <w:rPr>
          <w:rFonts w:ascii="Times New Roman" w:eastAsia="Times New Roman" w:hAnsi="Times New Roman" w:cs="Times New Roman"/>
          <w:b/>
          <w:bCs/>
          <w:color w:val="000000"/>
          <w:sz w:val="24"/>
          <w:szCs w:val="24"/>
          <w:lang w:eastAsia="ru-RU"/>
        </w:rPr>
        <w:t xml:space="preserve">                                                     </w:t>
      </w:r>
      <w:r w:rsidR="00650CE0" w:rsidRPr="00ED02BE">
        <w:rPr>
          <w:rFonts w:ascii="Times New Roman" w:eastAsia="Times New Roman" w:hAnsi="Times New Roman" w:cs="Times New Roman"/>
          <w:b/>
          <w:bCs/>
          <w:color w:val="000000"/>
          <w:sz w:val="24"/>
          <w:szCs w:val="24"/>
          <w:lang w:eastAsia="ru-RU"/>
        </w:rPr>
        <w:t>18</w:t>
      </w:r>
      <w:r w:rsidR="0078786D" w:rsidRPr="00ED02BE">
        <w:rPr>
          <w:rFonts w:ascii="Times New Roman" w:eastAsia="Times New Roman" w:hAnsi="Times New Roman" w:cs="Times New Roman"/>
          <w:b/>
          <w:bCs/>
          <w:color w:val="000000"/>
          <w:sz w:val="24"/>
          <w:szCs w:val="24"/>
          <w:lang w:eastAsia="ru-RU"/>
        </w:rPr>
        <w:t>.Программа</w:t>
      </w:r>
    </w:p>
    <w:p w:rsidR="0021106D" w:rsidRPr="00ED02BE" w:rsidRDefault="0078786D" w:rsidP="0021106D">
      <w:pPr>
        <w:spacing w:after="0" w:line="240" w:lineRule="auto"/>
        <w:jc w:val="center"/>
        <w:rPr>
          <w:rFonts w:ascii="Times New Roman" w:eastAsia="Times New Roman" w:hAnsi="Times New Roman" w:cs="Times New Roman"/>
          <w:b/>
          <w:bCs/>
          <w:color w:val="000000"/>
          <w:sz w:val="24"/>
          <w:szCs w:val="24"/>
          <w:lang w:eastAsia="ru-RU"/>
        </w:rPr>
      </w:pPr>
      <w:r w:rsidRPr="00ED02BE">
        <w:rPr>
          <w:rFonts w:ascii="Times New Roman" w:eastAsia="Times New Roman" w:hAnsi="Times New Roman" w:cs="Times New Roman"/>
          <w:b/>
          <w:bCs/>
          <w:color w:val="000000"/>
          <w:sz w:val="24"/>
          <w:szCs w:val="24"/>
          <w:lang w:eastAsia="ru-RU"/>
        </w:rPr>
        <w:t xml:space="preserve"> «</w:t>
      </w:r>
      <w:r w:rsidR="0021106D" w:rsidRPr="00ED02BE">
        <w:rPr>
          <w:rFonts w:ascii="Times New Roman" w:eastAsia="Times New Roman" w:hAnsi="Times New Roman" w:cs="Times New Roman"/>
          <w:b/>
          <w:bCs/>
          <w:color w:val="000000"/>
          <w:sz w:val="24"/>
          <w:szCs w:val="24"/>
          <w:lang w:eastAsia="ru-RU"/>
        </w:rPr>
        <w:t>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2014-201</w:t>
      </w:r>
      <w:r w:rsidR="000B04F9" w:rsidRPr="00ED02BE">
        <w:rPr>
          <w:rFonts w:ascii="Times New Roman" w:eastAsia="Times New Roman" w:hAnsi="Times New Roman" w:cs="Times New Roman"/>
          <w:b/>
          <w:bCs/>
          <w:color w:val="000000"/>
          <w:sz w:val="24"/>
          <w:szCs w:val="24"/>
          <w:lang w:eastAsia="ru-RU"/>
        </w:rPr>
        <w:t>8</w:t>
      </w:r>
      <w:r w:rsidR="0021106D" w:rsidRPr="00ED02BE">
        <w:rPr>
          <w:rFonts w:ascii="Times New Roman" w:eastAsia="Times New Roman" w:hAnsi="Times New Roman" w:cs="Times New Roman"/>
          <w:b/>
          <w:bCs/>
          <w:color w:val="000000"/>
          <w:sz w:val="24"/>
          <w:szCs w:val="24"/>
          <w:lang w:eastAsia="ru-RU"/>
        </w:rPr>
        <w:t xml:space="preserve"> годы</w:t>
      </w:r>
      <w:r w:rsidRPr="00ED02BE">
        <w:rPr>
          <w:rFonts w:ascii="Times New Roman" w:eastAsia="Times New Roman" w:hAnsi="Times New Roman" w:cs="Times New Roman"/>
          <w:b/>
          <w:bCs/>
          <w:color w:val="000000"/>
          <w:sz w:val="24"/>
          <w:szCs w:val="24"/>
          <w:lang w:eastAsia="ru-RU"/>
        </w:rPr>
        <w:t>»</w:t>
      </w:r>
    </w:p>
    <w:p w:rsidR="00C84EB6" w:rsidRPr="00ED02BE" w:rsidRDefault="00C84EB6" w:rsidP="00C84EB6">
      <w:pPr>
        <w:spacing w:after="0" w:line="240" w:lineRule="auto"/>
        <w:ind w:firstLine="709"/>
        <w:jc w:val="both"/>
        <w:rPr>
          <w:rFonts w:ascii="Times New Roman" w:eastAsia="Times New Roman" w:hAnsi="Times New Roman" w:cs="Times New Roman"/>
          <w:bCs/>
          <w:color w:val="000000"/>
          <w:sz w:val="24"/>
          <w:szCs w:val="24"/>
          <w:lang w:eastAsia="ru-RU"/>
        </w:rPr>
      </w:pPr>
    </w:p>
    <w:p w:rsidR="00C84EB6" w:rsidRPr="00ED02BE" w:rsidRDefault="00C84EB6" w:rsidP="00C84EB6">
      <w:pPr>
        <w:spacing w:after="0" w:line="240" w:lineRule="auto"/>
        <w:ind w:firstLine="709"/>
        <w:jc w:val="both"/>
        <w:rPr>
          <w:rFonts w:ascii="Times New Roman" w:eastAsia="Times New Roman" w:hAnsi="Times New Roman" w:cs="Times New Roman"/>
          <w:bCs/>
          <w:color w:val="000000"/>
          <w:sz w:val="24"/>
          <w:szCs w:val="24"/>
          <w:lang w:eastAsia="ru-RU"/>
        </w:rPr>
      </w:pPr>
      <w:r w:rsidRPr="00ED02BE">
        <w:rPr>
          <w:rFonts w:ascii="Times New Roman" w:eastAsia="Times New Roman" w:hAnsi="Times New Roman" w:cs="Times New Roman"/>
          <w:bCs/>
          <w:color w:val="000000"/>
          <w:sz w:val="24"/>
          <w:szCs w:val="24"/>
          <w:lang w:eastAsia="ru-RU"/>
        </w:rPr>
        <w:t>Муниципальная программа «Мероприятия по профилактике терроризма и экстремизма, а также минимизации и (или) ликвидации последствий проявле</w:t>
      </w:r>
      <w:r w:rsidR="00406C67">
        <w:rPr>
          <w:rFonts w:ascii="Times New Roman" w:eastAsia="Times New Roman" w:hAnsi="Times New Roman" w:cs="Times New Roman"/>
          <w:bCs/>
          <w:color w:val="000000"/>
          <w:sz w:val="24"/>
          <w:szCs w:val="24"/>
          <w:lang w:eastAsia="ru-RU"/>
        </w:rPr>
        <w:t xml:space="preserve">ний терроризма и экстремизма в </w:t>
      </w:r>
      <w:r w:rsidRPr="00ED02BE">
        <w:rPr>
          <w:rFonts w:ascii="Times New Roman" w:eastAsia="Times New Roman" w:hAnsi="Times New Roman" w:cs="Times New Roman"/>
          <w:bCs/>
          <w:color w:val="000000"/>
          <w:sz w:val="24"/>
          <w:szCs w:val="24"/>
          <w:lang w:eastAsia="ru-RU"/>
        </w:rPr>
        <w:t>городском округе город Мегион на 2014-201</w:t>
      </w:r>
      <w:r w:rsidR="000B04F9" w:rsidRPr="00ED02BE">
        <w:rPr>
          <w:rFonts w:ascii="Times New Roman" w:eastAsia="Times New Roman" w:hAnsi="Times New Roman" w:cs="Times New Roman"/>
          <w:bCs/>
          <w:color w:val="000000"/>
          <w:sz w:val="24"/>
          <w:szCs w:val="24"/>
          <w:lang w:eastAsia="ru-RU"/>
        </w:rPr>
        <w:t>8</w:t>
      </w:r>
      <w:r w:rsidRPr="00ED02BE">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w:t>
      </w:r>
      <w:r w:rsidR="009F5EE9" w:rsidRPr="00ED02BE">
        <w:rPr>
          <w:rFonts w:ascii="Times New Roman" w:eastAsia="Times New Roman" w:hAnsi="Times New Roman" w:cs="Times New Roman"/>
          <w:bCs/>
          <w:color w:val="000000"/>
          <w:sz w:val="24"/>
          <w:szCs w:val="24"/>
          <w:lang w:eastAsia="ru-RU"/>
        </w:rPr>
        <w:t>31.10.</w:t>
      </w:r>
      <w:r w:rsidRPr="00ED02BE">
        <w:rPr>
          <w:rFonts w:ascii="Times New Roman" w:eastAsia="Times New Roman" w:hAnsi="Times New Roman" w:cs="Times New Roman"/>
          <w:bCs/>
          <w:color w:val="000000"/>
          <w:sz w:val="24"/>
          <w:szCs w:val="24"/>
          <w:lang w:eastAsia="ru-RU"/>
        </w:rPr>
        <w:t>2013 №</w:t>
      </w:r>
      <w:r w:rsidR="009F5EE9" w:rsidRPr="00ED02BE">
        <w:rPr>
          <w:rFonts w:ascii="Times New Roman" w:eastAsia="Times New Roman" w:hAnsi="Times New Roman" w:cs="Times New Roman"/>
          <w:bCs/>
          <w:color w:val="000000"/>
          <w:sz w:val="24"/>
          <w:szCs w:val="24"/>
          <w:lang w:eastAsia="ru-RU"/>
        </w:rPr>
        <w:t>2522</w:t>
      </w:r>
      <w:r w:rsidR="00973B1F" w:rsidRPr="00ED02BE">
        <w:rPr>
          <w:rFonts w:ascii="Times New Roman" w:eastAsia="Times New Roman" w:hAnsi="Times New Roman" w:cs="Times New Roman"/>
          <w:bCs/>
          <w:color w:val="000000"/>
          <w:sz w:val="24"/>
          <w:szCs w:val="24"/>
          <w:lang w:eastAsia="ru-RU"/>
        </w:rPr>
        <w:t xml:space="preserve"> (с изменениями) </w:t>
      </w:r>
      <w:r w:rsidRPr="00ED02BE">
        <w:rPr>
          <w:rFonts w:ascii="Times New Roman" w:eastAsia="Times New Roman" w:hAnsi="Times New Roman" w:cs="Times New Roman"/>
          <w:bCs/>
          <w:color w:val="000000"/>
          <w:sz w:val="24"/>
          <w:szCs w:val="24"/>
          <w:lang w:eastAsia="ru-RU"/>
        </w:rPr>
        <w:t>(далее муниципальная программа).</w:t>
      </w:r>
    </w:p>
    <w:p w:rsidR="00650CE0" w:rsidRPr="00ED02BE" w:rsidRDefault="00650CE0" w:rsidP="009F770D">
      <w:pPr>
        <w:spacing w:after="0" w:line="240" w:lineRule="auto"/>
        <w:ind w:firstLine="708"/>
        <w:jc w:val="both"/>
        <w:rPr>
          <w:rFonts w:ascii="Times New Roman" w:eastAsia="Calibri" w:hAnsi="Times New Roman" w:cs="Times New Roman"/>
          <w:sz w:val="24"/>
          <w:szCs w:val="24"/>
          <w:u w:val="single"/>
        </w:rPr>
      </w:pPr>
      <w:r w:rsidRPr="00ED02BE">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p>
    <w:p w:rsidR="00650CE0" w:rsidRPr="00ED02BE" w:rsidRDefault="00650CE0" w:rsidP="00650CE0">
      <w:pPr>
        <w:spacing w:after="0" w:line="240" w:lineRule="auto"/>
        <w:ind w:firstLine="709"/>
        <w:jc w:val="both"/>
        <w:rPr>
          <w:rFonts w:ascii="Times New Roman" w:eastAsia="Calibri" w:hAnsi="Times New Roman" w:cs="Times New Roman"/>
          <w:sz w:val="24"/>
          <w:szCs w:val="24"/>
        </w:rPr>
      </w:pPr>
      <w:r w:rsidRPr="00442DEC">
        <w:rPr>
          <w:rFonts w:ascii="Times New Roman" w:eastAsia="Calibri" w:hAnsi="Times New Roman" w:cs="Times New Roman"/>
          <w:sz w:val="24"/>
          <w:szCs w:val="24"/>
        </w:rPr>
        <w:t xml:space="preserve">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w:t>
      </w:r>
      <w:r w:rsidR="00442DEC" w:rsidRPr="00442DEC">
        <w:rPr>
          <w:rFonts w:ascii="Times New Roman" w:eastAsia="Calibri" w:hAnsi="Times New Roman" w:cs="Times New Roman"/>
          <w:sz w:val="24"/>
          <w:szCs w:val="24"/>
        </w:rPr>
        <w:t xml:space="preserve">МКУ «Служба обеспечения», </w:t>
      </w:r>
      <w:r w:rsidRPr="00442DEC">
        <w:rPr>
          <w:rFonts w:ascii="Times New Roman" w:eastAsia="Calibri" w:hAnsi="Times New Roman" w:cs="Times New Roman"/>
          <w:sz w:val="24"/>
          <w:szCs w:val="24"/>
        </w:rPr>
        <w:t xml:space="preserve">департамент </w:t>
      </w:r>
      <w:r w:rsidR="00442DEC" w:rsidRPr="00442DEC">
        <w:rPr>
          <w:rFonts w:ascii="Times New Roman" w:eastAsia="Calibri" w:hAnsi="Times New Roman" w:cs="Times New Roman"/>
          <w:sz w:val="24"/>
          <w:szCs w:val="24"/>
        </w:rPr>
        <w:t>социальной политики</w:t>
      </w:r>
      <w:r w:rsidRPr="00442DEC">
        <w:rPr>
          <w:rFonts w:ascii="Times New Roman" w:eastAsia="Calibri" w:hAnsi="Times New Roman" w:cs="Times New Roman"/>
          <w:sz w:val="24"/>
          <w:szCs w:val="24"/>
        </w:rPr>
        <w:t xml:space="preserve"> администрации города, </w:t>
      </w:r>
      <w:r w:rsidRPr="00442DEC">
        <w:rPr>
          <w:rFonts w:ascii="Times New Roman" w:eastAsia="Times New Roman" w:hAnsi="Times New Roman" w:cs="Times New Roman"/>
          <w:sz w:val="24"/>
          <w:szCs w:val="24"/>
          <w:lang w:eastAsia="ru-RU"/>
        </w:rPr>
        <w:t>МБОУ ДО «Детская художественная школа»</w:t>
      </w:r>
      <w:r w:rsidRPr="00442DEC">
        <w:rPr>
          <w:rFonts w:ascii="Times New Roman" w:hAnsi="Times New Roman" w:cs="Times New Roman"/>
          <w:sz w:val="24"/>
          <w:szCs w:val="24"/>
        </w:rPr>
        <w:t xml:space="preserve">, </w:t>
      </w:r>
      <w:r w:rsidRPr="00ED02BE">
        <w:rPr>
          <w:rFonts w:ascii="Times New Roman" w:eastAsia="Times New Roman" w:hAnsi="Times New Roman" w:cs="Times New Roman"/>
          <w:sz w:val="24"/>
          <w:szCs w:val="24"/>
          <w:lang w:eastAsia="ru-RU"/>
        </w:rPr>
        <w:t xml:space="preserve">МАУ «Дворец искусств», </w:t>
      </w:r>
      <w:r w:rsidRPr="00ED02BE">
        <w:rPr>
          <w:rFonts w:ascii="Times New Roman" w:hAnsi="Times New Roman" w:cs="Times New Roman"/>
          <w:sz w:val="24"/>
          <w:szCs w:val="24"/>
        </w:rPr>
        <w:t>МБУ «Центральная библиотечн</w:t>
      </w:r>
      <w:r w:rsidRPr="00442DEC">
        <w:rPr>
          <w:rFonts w:ascii="Times New Roman" w:hAnsi="Times New Roman" w:cs="Times New Roman"/>
          <w:sz w:val="24"/>
          <w:szCs w:val="24"/>
        </w:rPr>
        <w:t xml:space="preserve">ая система», </w:t>
      </w:r>
      <w:r w:rsidRPr="00442DEC">
        <w:rPr>
          <w:rFonts w:ascii="Times New Roman" w:eastAsia="Times New Roman" w:hAnsi="Times New Roman" w:cs="Times New Roman"/>
          <w:sz w:val="24"/>
          <w:szCs w:val="24"/>
          <w:lang w:eastAsia="ru-RU"/>
        </w:rPr>
        <w:t>МАУ «Региональный историко-культурный и экологический центр</w:t>
      </w:r>
      <w:r w:rsidRPr="00ED02BE">
        <w:rPr>
          <w:rFonts w:ascii="Times New Roman" w:eastAsia="Times New Roman" w:hAnsi="Times New Roman" w:cs="Times New Roman"/>
          <w:sz w:val="24"/>
          <w:szCs w:val="24"/>
          <w:lang w:eastAsia="ru-RU"/>
        </w:rPr>
        <w:t xml:space="preserve">», </w:t>
      </w:r>
      <w:r w:rsidRPr="00ED02BE">
        <w:rPr>
          <w:rFonts w:ascii="Times New Roman" w:hAnsi="Times New Roman" w:cs="Times New Roman"/>
          <w:sz w:val="24"/>
          <w:szCs w:val="24"/>
        </w:rPr>
        <w:t>МБУ «Спорт-Альтаир».</w:t>
      </w:r>
    </w:p>
    <w:p w:rsidR="00650CE0" w:rsidRPr="00ED02BE" w:rsidRDefault="00650CE0" w:rsidP="00650CE0">
      <w:pPr>
        <w:spacing w:after="0" w:line="240" w:lineRule="auto"/>
        <w:ind w:left="34" w:firstLine="675"/>
        <w:jc w:val="both"/>
        <w:rPr>
          <w:rFonts w:ascii="Times New Roman" w:eastAsia="Calibri" w:hAnsi="Times New Roman" w:cs="Times New Roman"/>
          <w:sz w:val="24"/>
          <w:szCs w:val="24"/>
        </w:rPr>
      </w:pPr>
      <w:r w:rsidRPr="00ED02BE">
        <w:rPr>
          <w:rFonts w:ascii="Times New Roman" w:eastAsia="Calibri" w:hAnsi="Times New Roman" w:cs="Times New Roman"/>
          <w:sz w:val="24"/>
          <w:szCs w:val="24"/>
        </w:rPr>
        <w:t>Целью муниципальной программы является п</w:t>
      </w:r>
      <w:r w:rsidRPr="00ED02BE">
        <w:rPr>
          <w:rFonts w:ascii="Times New Roman" w:hAnsi="Times New Roman" w:cs="Times New Roman"/>
          <w:bCs/>
          <w:sz w:val="24"/>
          <w:szCs w:val="24"/>
        </w:rPr>
        <w:t xml:space="preserve">ротиводействие терроризму и экстремизму </w:t>
      </w:r>
      <w:r w:rsidRPr="00ED02BE">
        <w:rPr>
          <w:rFonts w:ascii="Times New Roman" w:hAnsi="Times New Roman" w:cs="Times New Roman"/>
          <w:sz w:val="24"/>
          <w:szCs w:val="24"/>
          <w:lang w:eastAsia="ru-RU"/>
        </w:rPr>
        <w:t>и укрепление толерантной среды в целях предупреждения правонарушений на национальной и межэтнической почве.</w:t>
      </w:r>
    </w:p>
    <w:p w:rsidR="00650CE0" w:rsidRPr="00ED02BE" w:rsidRDefault="00650CE0" w:rsidP="00650CE0">
      <w:pPr>
        <w:spacing w:after="0" w:line="240" w:lineRule="auto"/>
        <w:ind w:firstLine="709"/>
        <w:jc w:val="both"/>
        <w:rPr>
          <w:rFonts w:ascii="Times New Roman" w:eastAsia="Times New Roman" w:hAnsi="Times New Roman" w:cs="Times New Roman"/>
          <w:b/>
          <w:bCs/>
          <w:color w:val="000000"/>
          <w:sz w:val="24"/>
          <w:szCs w:val="24"/>
          <w:lang w:eastAsia="ru-RU"/>
        </w:rPr>
      </w:pPr>
      <w:r w:rsidRPr="00ED02BE">
        <w:rPr>
          <w:rFonts w:ascii="Times New Roman" w:hAnsi="Times New Roman" w:cs="Times New Roman"/>
          <w:b/>
          <w:sz w:val="24"/>
          <w:szCs w:val="24"/>
        </w:rPr>
        <w:t>Цели муниципальной программы достигаются путём решения следующих задач:</w:t>
      </w:r>
    </w:p>
    <w:p w:rsidR="00650CE0" w:rsidRPr="00ED02BE" w:rsidRDefault="00D2739A" w:rsidP="00D2739A">
      <w:pPr>
        <w:pStyle w:val="a9"/>
        <w:tabs>
          <w:tab w:val="left" w:pos="284"/>
          <w:tab w:val="left" w:pos="993"/>
        </w:tabs>
        <w:spacing w:after="0" w:line="20" w:lineRule="atLeast"/>
        <w:ind w:left="0"/>
        <w:jc w:val="both"/>
        <w:rPr>
          <w:rFonts w:ascii="Times New Roman" w:hAnsi="Times New Roman" w:cs="Times New Roman"/>
          <w:sz w:val="24"/>
          <w:szCs w:val="24"/>
        </w:rPr>
      </w:pPr>
      <w:r w:rsidRPr="00ED02BE">
        <w:rPr>
          <w:rFonts w:ascii="Times New Roman" w:hAnsi="Times New Roman" w:cs="Times New Roman"/>
          <w:sz w:val="24"/>
          <w:szCs w:val="24"/>
        </w:rPr>
        <w:t xml:space="preserve">           </w:t>
      </w:r>
      <w:r w:rsidR="003C0726" w:rsidRPr="00ED02BE">
        <w:rPr>
          <w:rFonts w:ascii="Times New Roman" w:hAnsi="Times New Roman" w:cs="Times New Roman"/>
          <w:sz w:val="24"/>
          <w:szCs w:val="24"/>
        </w:rPr>
        <w:t>♦</w:t>
      </w:r>
      <w:r w:rsidR="00650CE0" w:rsidRPr="00ED02BE">
        <w:rPr>
          <w:rFonts w:ascii="Times New Roman" w:hAnsi="Times New Roman" w:cs="Times New Roman"/>
          <w:sz w:val="24"/>
          <w:szCs w:val="24"/>
        </w:rPr>
        <w:t>координация деятельности субъектов антитеррористической деятельности и деятельности по противодействию экстремизму;</w:t>
      </w:r>
    </w:p>
    <w:p w:rsidR="00650CE0" w:rsidRPr="00ED02BE" w:rsidRDefault="003C0726" w:rsidP="00D2739A">
      <w:pPr>
        <w:pStyle w:val="a9"/>
        <w:tabs>
          <w:tab w:val="left" w:pos="709"/>
          <w:tab w:val="left" w:pos="993"/>
        </w:tabs>
        <w:spacing w:after="0" w:line="20" w:lineRule="atLeast"/>
        <w:ind w:left="709"/>
        <w:jc w:val="both"/>
        <w:rPr>
          <w:rFonts w:ascii="Times New Roman" w:hAnsi="Times New Roman" w:cs="Times New Roman"/>
          <w:sz w:val="24"/>
          <w:szCs w:val="24"/>
        </w:rPr>
      </w:pPr>
      <w:r w:rsidRPr="00ED02BE">
        <w:rPr>
          <w:rFonts w:ascii="Times New Roman" w:hAnsi="Times New Roman" w:cs="Times New Roman"/>
          <w:sz w:val="24"/>
          <w:szCs w:val="24"/>
        </w:rPr>
        <w:t>♦</w:t>
      </w:r>
      <w:r w:rsidR="00650CE0" w:rsidRPr="00ED02BE">
        <w:rPr>
          <w:rFonts w:ascii="Times New Roman" w:hAnsi="Times New Roman" w:cs="Times New Roman"/>
          <w:sz w:val="24"/>
          <w:szCs w:val="24"/>
        </w:rPr>
        <w:t>противодействие терроризму;</w:t>
      </w:r>
    </w:p>
    <w:p w:rsidR="00650CE0" w:rsidRPr="00ED02BE"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ED02BE">
        <w:rPr>
          <w:rFonts w:ascii="Times New Roman" w:eastAsia="Times New Roman" w:hAnsi="Times New Roman" w:cs="Times New Roman"/>
          <w:sz w:val="24"/>
          <w:szCs w:val="24"/>
          <w:lang w:eastAsia="ru-RU"/>
        </w:rPr>
        <w:t>♦</w:t>
      </w:r>
      <w:r w:rsidR="00650CE0" w:rsidRPr="00ED02BE">
        <w:rPr>
          <w:rFonts w:ascii="Times New Roman" w:eastAsia="Times New Roman" w:hAnsi="Times New Roman" w:cs="Times New Roman"/>
          <w:sz w:val="24"/>
          <w:szCs w:val="24"/>
          <w:lang w:eastAsia="ru-RU"/>
        </w:rPr>
        <w:t>воспитание культуры толерантности через систему образования;</w:t>
      </w:r>
    </w:p>
    <w:p w:rsidR="00650CE0" w:rsidRPr="00ED02BE"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ED02BE">
        <w:rPr>
          <w:rFonts w:ascii="Times New Roman" w:eastAsia="Times New Roman" w:hAnsi="Times New Roman" w:cs="Times New Roman"/>
          <w:sz w:val="24"/>
          <w:szCs w:val="24"/>
          <w:lang w:eastAsia="ru-RU"/>
        </w:rPr>
        <w:t>♦</w:t>
      </w:r>
      <w:r w:rsidR="00650CE0" w:rsidRPr="00ED02BE">
        <w:rPr>
          <w:rFonts w:ascii="Times New Roman" w:eastAsia="Times New Roman" w:hAnsi="Times New Roman" w:cs="Times New Roman"/>
          <w:sz w:val="24"/>
          <w:szCs w:val="24"/>
          <w:lang w:eastAsia="ru-RU"/>
        </w:rPr>
        <w:t>профилактика экстремизма в молодёжной среде;</w:t>
      </w:r>
    </w:p>
    <w:p w:rsidR="00650CE0" w:rsidRPr="00ED02BE"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ED02BE">
        <w:rPr>
          <w:rFonts w:ascii="Times New Roman" w:eastAsia="Times New Roman" w:hAnsi="Times New Roman" w:cs="Times New Roman"/>
          <w:sz w:val="24"/>
          <w:szCs w:val="24"/>
          <w:lang w:eastAsia="ru-RU"/>
        </w:rPr>
        <w:t>♦</w:t>
      </w:r>
      <w:r w:rsidR="00650CE0" w:rsidRPr="00ED02BE">
        <w:rPr>
          <w:rFonts w:ascii="Times New Roman" w:eastAsia="Times New Roman" w:hAnsi="Times New Roman" w:cs="Times New Roman"/>
          <w:sz w:val="24"/>
          <w:szCs w:val="24"/>
          <w:lang w:eastAsia="ru-RU"/>
        </w:rPr>
        <w:t>содействие национально-культурному взаимодействию;</w:t>
      </w:r>
    </w:p>
    <w:p w:rsidR="00650CE0" w:rsidRPr="00ED02BE" w:rsidRDefault="003C0726" w:rsidP="00D2739A">
      <w:pPr>
        <w:pStyle w:val="a9"/>
        <w:tabs>
          <w:tab w:val="left" w:pos="142"/>
          <w:tab w:val="left" w:pos="993"/>
        </w:tabs>
        <w:spacing w:after="0" w:line="20" w:lineRule="atLeast"/>
        <w:ind w:left="0" w:firstLine="709"/>
        <w:jc w:val="both"/>
        <w:rPr>
          <w:rFonts w:ascii="Times New Roman" w:eastAsia="Times New Roman" w:hAnsi="Times New Roman" w:cs="Times New Roman"/>
          <w:sz w:val="24"/>
          <w:szCs w:val="24"/>
          <w:lang w:eastAsia="ru-RU"/>
        </w:rPr>
      </w:pPr>
      <w:r w:rsidRPr="00ED02BE">
        <w:rPr>
          <w:rFonts w:ascii="Times New Roman" w:hAnsi="Times New Roman" w:cs="Times New Roman"/>
          <w:sz w:val="24"/>
          <w:szCs w:val="24"/>
        </w:rPr>
        <w:t>♦</w:t>
      </w:r>
      <w:r w:rsidR="00650CE0" w:rsidRPr="00ED02BE">
        <w:rPr>
          <w:rFonts w:ascii="Times New Roman" w:hAnsi="Times New Roman" w:cs="Times New Roman"/>
          <w:sz w:val="24"/>
          <w:szCs w:val="24"/>
        </w:rPr>
        <w:t>формирование системы социальной и культурной адаптации и интеграции мигрантов;</w:t>
      </w:r>
    </w:p>
    <w:p w:rsidR="00650CE0" w:rsidRPr="00ED02BE" w:rsidRDefault="003C0726" w:rsidP="00D2739A">
      <w:pPr>
        <w:pStyle w:val="a9"/>
        <w:tabs>
          <w:tab w:val="left" w:pos="709"/>
          <w:tab w:val="left" w:pos="993"/>
        </w:tabs>
        <w:spacing w:after="0" w:line="240" w:lineRule="auto"/>
        <w:ind w:left="709"/>
        <w:jc w:val="both"/>
        <w:rPr>
          <w:rFonts w:ascii="Times New Roman" w:hAnsi="Times New Roman" w:cs="Times New Roman"/>
          <w:sz w:val="24"/>
          <w:szCs w:val="24"/>
        </w:rPr>
      </w:pPr>
      <w:r w:rsidRPr="00ED02BE">
        <w:rPr>
          <w:rFonts w:ascii="Times New Roman" w:hAnsi="Times New Roman" w:cs="Times New Roman"/>
          <w:sz w:val="24"/>
          <w:szCs w:val="24"/>
        </w:rPr>
        <w:t>♦</w:t>
      </w:r>
      <w:r w:rsidR="00650CE0" w:rsidRPr="00ED02BE">
        <w:rPr>
          <w:rFonts w:ascii="Times New Roman" w:hAnsi="Times New Roman" w:cs="Times New Roman"/>
          <w:sz w:val="24"/>
          <w:szCs w:val="24"/>
        </w:rPr>
        <w:t>противодействие экстремизму и терроризму в информационном пространстве.</w:t>
      </w:r>
    </w:p>
    <w:p w:rsidR="003C0726" w:rsidRPr="0036643E" w:rsidRDefault="003C0726" w:rsidP="00D2739A">
      <w:pPr>
        <w:pStyle w:val="a9"/>
        <w:tabs>
          <w:tab w:val="left" w:pos="709"/>
          <w:tab w:val="left" w:pos="993"/>
        </w:tabs>
        <w:spacing w:after="0" w:line="240" w:lineRule="auto"/>
        <w:ind w:left="709"/>
        <w:jc w:val="both"/>
        <w:rPr>
          <w:rFonts w:ascii="Times New Roman" w:eastAsia="Times New Roman" w:hAnsi="Times New Roman" w:cs="Times New Roman"/>
          <w:bCs/>
          <w:color w:val="000000"/>
          <w:sz w:val="24"/>
          <w:szCs w:val="24"/>
          <w:highlight w:val="yellow"/>
          <w:lang w:eastAsia="ru-RU"/>
        </w:rPr>
      </w:pPr>
    </w:p>
    <w:p w:rsidR="008E1730" w:rsidRDefault="004276F5" w:rsidP="002B28D6">
      <w:pPr>
        <w:spacing w:after="0" w:line="240" w:lineRule="auto"/>
        <w:ind w:firstLine="360"/>
        <w:jc w:val="both"/>
        <w:rPr>
          <w:rFonts w:ascii="Times New Roman" w:eastAsia="Times New Roman" w:hAnsi="Times New Roman" w:cs="Times New Roman"/>
          <w:bCs/>
          <w:color w:val="000000"/>
          <w:sz w:val="20"/>
          <w:szCs w:val="20"/>
          <w:lang w:eastAsia="ru-RU"/>
        </w:rPr>
      </w:pPr>
      <w:r w:rsidRPr="00ED02BE">
        <w:rPr>
          <w:rFonts w:ascii="Times New Roman" w:eastAsia="Times New Roman" w:hAnsi="Times New Roman" w:cs="Times New Roman"/>
          <w:bCs/>
          <w:color w:val="000000"/>
          <w:sz w:val="20"/>
          <w:szCs w:val="20"/>
          <w:lang w:eastAsia="ru-RU"/>
        </w:rPr>
        <w:lastRenderedPageBreak/>
        <w:t xml:space="preserve">       </w:t>
      </w:r>
      <w:r w:rsidRPr="00ED02BE">
        <w:rPr>
          <w:rFonts w:ascii="Times New Roman" w:hAnsi="Times New Roman" w:cs="Times New Roman"/>
          <w:bCs/>
          <w:sz w:val="24"/>
          <w:szCs w:val="24"/>
        </w:rPr>
        <w:t>Уточненный объем бюджетных ассигнований составляет</w:t>
      </w:r>
      <w:r w:rsidR="007D29CB" w:rsidRPr="00ED02BE">
        <w:rPr>
          <w:rFonts w:ascii="Times New Roman" w:hAnsi="Times New Roman" w:cs="Times New Roman"/>
          <w:bCs/>
          <w:sz w:val="24"/>
          <w:szCs w:val="24"/>
        </w:rPr>
        <w:t xml:space="preserve"> </w:t>
      </w:r>
      <w:r w:rsidR="00ED02BE" w:rsidRPr="00ED02BE">
        <w:rPr>
          <w:rFonts w:ascii="Times New Roman" w:hAnsi="Times New Roman" w:cs="Times New Roman"/>
          <w:bCs/>
          <w:sz w:val="24"/>
          <w:szCs w:val="24"/>
        </w:rPr>
        <w:t>6</w:t>
      </w:r>
      <w:r w:rsidR="007D29CB" w:rsidRPr="00ED02BE">
        <w:rPr>
          <w:rFonts w:ascii="Times New Roman" w:hAnsi="Times New Roman" w:cs="Times New Roman"/>
          <w:sz w:val="24"/>
          <w:szCs w:val="24"/>
        </w:rPr>
        <w:t>00,0</w:t>
      </w:r>
      <w:r w:rsidRPr="00ED02BE">
        <w:rPr>
          <w:rFonts w:ascii="Times New Roman" w:hAnsi="Times New Roman" w:cs="Times New Roman"/>
          <w:sz w:val="24"/>
          <w:szCs w:val="24"/>
        </w:rPr>
        <w:t xml:space="preserve"> тыс. рублей, </w:t>
      </w:r>
      <w:r w:rsidRPr="00ED02BE">
        <w:rPr>
          <w:rFonts w:ascii="Times New Roman" w:hAnsi="Times New Roman" w:cs="Times New Roman"/>
          <w:bCs/>
          <w:sz w:val="24"/>
          <w:szCs w:val="24"/>
        </w:rPr>
        <w:t>исполнен</w:t>
      </w:r>
      <w:r w:rsidR="007D29CB" w:rsidRPr="00ED02BE">
        <w:rPr>
          <w:rFonts w:ascii="Times New Roman" w:hAnsi="Times New Roman" w:cs="Times New Roman"/>
          <w:bCs/>
          <w:sz w:val="24"/>
          <w:szCs w:val="24"/>
        </w:rPr>
        <w:t>ия нет</w:t>
      </w:r>
      <w:r w:rsidRPr="00ED02BE">
        <w:rPr>
          <w:rFonts w:ascii="Times New Roman" w:hAnsi="Times New Roman" w:cs="Times New Roman"/>
          <w:bCs/>
          <w:sz w:val="24"/>
          <w:szCs w:val="24"/>
        </w:rPr>
        <w:t>, в том числе:</w:t>
      </w:r>
      <w:r w:rsidRPr="00ED02BE">
        <w:rPr>
          <w:rFonts w:ascii="Times New Roman" w:eastAsia="Times New Roman" w:hAnsi="Times New Roman" w:cs="Times New Roman"/>
          <w:sz w:val="24"/>
          <w:szCs w:val="24"/>
          <w:lang w:eastAsia="ru-RU"/>
        </w:rPr>
        <w:t xml:space="preserve">  </w:t>
      </w:r>
      <w:r w:rsidRPr="00ED02BE">
        <w:rPr>
          <w:rFonts w:ascii="Times New Roman" w:eastAsia="Times New Roman" w:hAnsi="Times New Roman" w:cs="Times New Roman"/>
          <w:bCs/>
          <w:color w:val="000000"/>
          <w:sz w:val="20"/>
          <w:szCs w:val="20"/>
          <w:lang w:eastAsia="ru-RU"/>
        </w:rPr>
        <w:t xml:space="preserve">                                                                                                     </w:t>
      </w:r>
      <w:r w:rsidR="00423855">
        <w:rPr>
          <w:rFonts w:ascii="Times New Roman" w:eastAsia="Times New Roman" w:hAnsi="Times New Roman" w:cs="Times New Roman"/>
          <w:bCs/>
          <w:color w:val="000000"/>
          <w:sz w:val="20"/>
          <w:szCs w:val="20"/>
          <w:lang w:eastAsia="ru-RU"/>
        </w:rPr>
        <w:t xml:space="preserve">                         </w:t>
      </w:r>
    </w:p>
    <w:p w:rsidR="004276F5" w:rsidRPr="00ED02BE" w:rsidRDefault="00423855" w:rsidP="00423855">
      <w:pPr>
        <w:spacing w:after="0" w:line="240" w:lineRule="auto"/>
        <w:ind w:left="360"/>
        <w:jc w:val="center"/>
        <w:rPr>
          <w:rFonts w:ascii="Times New Roman" w:hAnsi="Times New Roman" w:cs="Times New Roman"/>
          <w:bCs/>
          <w:sz w:val="20"/>
          <w:szCs w:val="20"/>
        </w:rPr>
      </w:pPr>
      <w:r>
        <w:rPr>
          <w:rFonts w:ascii="Times New Roman" w:eastAsia="Times New Roman" w:hAnsi="Times New Roman" w:cs="Times New Roman"/>
          <w:bCs/>
          <w:color w:val="000000"/>
          <w:sz w:val="20"/>
          <w:szCs w:val="20"/>
          <w:lang w:eastAsia="ru-RU"/>
        </w:rPr>
        <w:t xml:space="preserve">                                                                                                                                                      </w:t>
      </w:r>
      <w:r w:rsidR="004276F5" w:rsidRPr="00ED02BE">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42DEC" w:rsidRPr="0036643E" w:rsidTr="00406C67">
        <w:trPr>
          <w:trHeight w:val="1183"/>
        </w:trPr>
        <w:tc>
          <w:tcPr>
            <w:tcW w:w="568" w:type="dxa"/>
            <w:vAlign w:val="center"/>
          </w:tcPr>
          <w:p w:rsidR="00442DEC" w:rsidRPr="00ED02BE" w:rsidRDefault="00442DEC" w:rsidP="00442DEC">
            <w:pPr>
              <w:spacing w:after="0" w:line="240" w:lineRule="auto"/>
              <w:jc w:val="center"/>
              <w:rPr>
                <w:rFonts w:ascii="Times New Roman" w:eastAsia="Times New Roman" w:hAnsi="Times New Roman" w:cs="Times New Roman"/>
                <w:sz w:val="20"/>
                <w:szCs w:val="20"/>
              </w:rPr>
            </w:pPr>
            <w:r w:rsidRPr="00ED02BE">
              <w:rPr>
                <w:rFonts w:ascii="Times New Roman" w:eastAsia="Times New Roman" w:hAnsi="Times New Roman" w:cs="Times New Roman"/>
                <w:sz w:val="20"/>
                <w:szCs w:val="20"/>
              </w:rPr>
              <w:t>№ п/п</w:t>
            </w:r>
          </w:p>
        </w:tc>
        <w:tc>
          <w:tcPr>
            <w:tcW w:w="2976" w:type="dxa"/>
            <w:tcBorders>
              <w:top w:val="single" w:sz="4" w:space="0" w:color="auto"/>
              <w:left w:val="single" w:sz="4" w:space="0" w:color="auto"/>
              <w:right w:val="single" w:sz="4" w:space="0" w:color="auto"/>
            </w:tcBorders>
            <w:vAlign w:val="center"/>
          </w:tcPr>
          <w:p w:rsidR="00442DEC" w:rsidRPr="00ED02BE" w:rsidRDefault="00442DEC" w:rsidP="00442DEC">
            <w:pPr>
              <w:widowControl w:val="0"/>
              <w:jc w:val="center"/>
              <w:rPr>
                <w:rFonts w:ascii="Times New Roman" w:hAnsi="Times New Roman" w:cs="Times New Roman"/>
                <w:sz w:val="20"/>
                <w:szCs w:val="20"/>
              </w:rPr>
            </w:pPr>
            <w:r w:rsidRPr="00ED02BE">
              <w:rPr>
                <w:rFonts w:ascii="Times New Roman" w:eastAsia="Times New Roman" w:hAnsi="Times New Roman" w:cs="Times New Roman"/>
                <w:sz w:val="20"/>
                <w:szCs w:val="20"/>
              </w:rPr>
              <w:t>Источник финансирования</w:t>
            </w:r>
          </w:p>
        </w:tc>
        <w:tc>
          <w:tcPr>
            <w:tcW w:w="1985" w:type="dxa"/>
            <w:vAlign w:val="center"/>
          </w:tcPr>
          <w:p w:rsidR="00442DEC" w:rsidRPr="00ED02BE" w:rsidRDefault="00442DEC" w:rsidP="00442DEC">
            <w:pPr>
              <w:jc w:val="center"/>
              <w:rPr>
                <w:rFonts w:ascii="Times New Roman" w:hAnsi="Times New Roman" w:cs="Times New Roman"/>
                <w:sz w:val="20"/>
                <w:szCs w:val="20"/>
              </w:rPr>
            </w:pPr>
            <w:r w:rsidRPr="00ED02BE">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442DEC" w:rsidRPr="00ED02BE" w:rsidRDefault="00442DEC" w:rsidP="00442DEC">
            <w:pPr>
              <w:jc w:val="center"/>
              <w:rPr>
                <w:rFonts w:ascii="Times New Roman" w:hAnsi="Times New Roman" w:cs="Times New Roman"/>
                <w:sz w:val="20"/>
                <w:szCs w:val="20"/>
              </w:rPr>
            </w:pPr>
            <w:r w:rsidRPr="00ED02BE">
              <w:rPr>
                <w:rFonts w:ascii="Times New Roman" w:hAnsi="Times New Roman" w:cs="Times New Roman"/>
                <w:sz w:val="20"/>
                <w:szCs w:val="20"/>
              </w:rPr>
              <w:t>Показатели сводной бюджетной росписи на 01.04.2017</w:t>
            </w:r>
          </w:p>
        </w:tc>
        <w:tc>
          <w:tcPr>
            <w:tcW w:w="1418" w:type="dxa"/>
            <w:vAlign w:val="center"/>
          </w:tcPr>
          <w:p w:rsidR="00442DEC" w:rsidRPr="00ED02BE" w:rsidRDefault="00442DEC" w:rsidP="00442DEC">
            <w:pPr>
              <w:jc w:val="center"/>
              <w:rPr>
                <w:rFonts w:ascii="Times New Roman" w:hAnsi="Times New Roman" w:cs="Times New Roman"/>
                <w:sz w:val="20"/>
                <w:szCs w:val="20"/>
              </w:rPr>
            </w:pPr>
            <w:r w:rsidRPr="00ED02BE">
              <w:rPr>
                <w:rFonts w:ascii="Times New Roman" w:hAnsi="Times New Roman" w:cs="Times New Roman"/>
                <w:sz w:val="20"/>
                <w:szCs w:val="20"/>
              </w:rPr>
              <w:t>Исполнено на 01.04.2017</w:t>
            </w:r>
          </w:p>
        </w:tc>
        <w:tc>
          <w:tcPr>
            <w:tcW w:w="850" w:type="dxa"/>
          </w:tcPr>
          <w:p w:rsidR="00442DEC" w:rsidRPr="00442DEC" w:rsidRDefault="00442DEC" w:rsidP="00406C67">
            <w:pPr>
              <w:jc w:val="center"/>
              <w:rPr>
                <w:rFonts w:ascii="Times New Roman" w:hAnsi="Times New Roman" w:cs="Times New Roman"/>
                <w:sz w:val="20"/>
                <w:szCs w:val="20"/>
              </w:rPr>
            </w:pPr>
            <w:r w:rsidRPr="00ED02BE">
              <w:rPr>
                <w:rFonts w:ascii="Times New Roman" w:hAnsi="Times New Roman" w:cs="Times New Roman"/>
                <w:sz w:val="20"/>
                <w:szCs w:val="20"/>
              </w:rPr>
              <w:t>% исполнения</w:t>
            </w:r>
          </w:p>
        </w:tc>
      </w:tr>
      <w:tr w:rsidR="004276F5" w:rsidRPr="0036643E" w:rsidTr="004276F5">
        <w:tc>
          <w:tcPr>
            <w:tcW w:w="568" w:type="dxa"/>
            <w:vAlign w:val="center"/>
          </w:tcPr>
          <w:p w:rsidR="004276F5" w:rsidRPr="00442DEC" w:rsidRDefault="004276F5" w:rsidP="004276F5">
            <w:pPr>
              <w:spacing w:after="0" w:line="240" w:lineRule="auto"/>
              <w:jc w:val="center"/>
              <w:rPr>
                <w:rFonts w:ascii="Times New Roman" w:eastAsia="Times New Roman" w:hAnsi="Times New Roman" w:cs="Times New Roman"/>
                <w:sz w:val="16"/>
                <w:szCs w:val="16"/>
              </w:rPr>
            </w:pPr>
            <w:r w:rsidRPr="00442DEC">
              <w:rPr>
                <w:rFonts w:ascii="Times New Roman" w:eastAsia="Times New Roman" w:hAnsi="Times New Roman" w:cs="Times New Roman"/>
                <w:sz w:val="16"/>
                <w:szCs w:val="16"/>
              </w:rPr>
              <w:t>1</w:t>
            </w:r>
          </w:p>
        </w:tc>
        <w:tc>
          <w:tcPr>
            <w:tcW w:w="2976" w:type="dxa"/>
            <w:vAlign w:val="center"/>
          </w:tcPr>
          <w:p w:rsidR="004276F5" w:rsidRPr="00442DEC" w:rsidRDefault="004276F5" w:rsidP="004276F5">
            <w:pPr>
              <w:spacing w:after="0" w:line="240" w:lineRule="auto"/>
              <w:jc w:val="center"/>
              <w:rPr>
                <w:rFonts w:ascii="Times New Roman" w:eastAsia="Times New Roman" w:hAnsi="Times New Roman" w:cs="Times New Roman"/>
                <w:sz w:val="16"/>
                <w:szCs w:val="16"/>
              </w:rPr>
            </w:pPr>
            <w:r w:rsidRPr="00442DEC">
              <w:rPr>
                <w:rFonts w:ascii="Times New Roman" w:eastAsia="Times New Roman" w:hAnsi="Times New Roman" w:cs="Times New Roman"/>
                <w:sz w:val="16"/>
                <w:szCs w:val="16"/>
              </w:rPr>
              <w:t>2</w:t>
            </w:r>
          </w:p>
        </w:tc>
        <w:tc>
          <w:tcPr>
            <w:tcW w:w="1985" w:type="dxa"/>
            <w:vAlign w:val="center"/>
          </w:tcPr>
          <w:p w:rsidR="004276F5" w:rsidRPr="00442DEC" w:rsidRDefault="004276F5" w:rsidP="004276F5">
            <w:pPr>
              <w:spacing w:after="0" w:line="240" w:lineRule="auto"/>
              <w:jc w:val="center"/>
              <w:rPr>
                <w:rFonts w:ascii="Times New Roman" w:eastAsia="Times New Roman" w:hAnsi="Times New Roman" w:cs="Times New Roman"/>
                <w:sz w:val="16"/>
                <w:szCs w:val="16"/>
              </w:rPr>
            </w:pPr>
            <w:r w:rsidRPr="00442DEC">
              <w:rPr>
                <w:rFonts w:ascii="Times New Roman" w:eastAsia="Times New Roman" w:hAnsi="Times New Roman" w:cs="Times New Roman"/>
                <w:sz w:val="16"/>
                <w:szCs w:val="16"/>
              </w:rPr>
              <w:t>3</w:t>
            </w:r>
          </w:p>
        </w:tc>
        <w:tc>
          <w:tcPr>
            <w:tcW w:w="1984" w:type="dxa"/>
            <w:vAlign w:val="center"/>
          </w:tcPr>
          <w:p w:rsidR="004276F5" w:rsidRPr="00442DEC" w:rsidRDefault="004276F5" w:rsidP="004276F5">
            <w:pPr>
              <w:spacing w:after="0" w:line="240" w:lineRule="auto"/>
              <w:jc w:val="center"/>
              <w:rPr>
                <w:rFonts w:ascii="Times New Roman" w:eastAsia="Times New Roman" w:hAnsi="Times New Roman" w:cs="Times New Roman"/>
                <w:sz w:val="16"/>
                <w:szCs w:val="16"/>
              </w:rPr>
            </w:pPr>
            <w:r w:rsidRPr="00442DEC">
              <w:rPr>
                <w:rFonts w:ascii="Times New Roman" w:eastAsia="Times New Roman" w:hAnsi="Times New Roman" w:cs="Times New Roman"/>
                <w:sz w:val="16"/>
                <w:szCs w:val="16"/>
              </w:rPr>
              <w:t>4</w:t>
            </w:r>
          </w:p>
        </w:tc>
        <w:tc>
          <w:tcPr>
            <w:tcW w:w="1418" w:type="dxa"/>
          </w:tcPr>
          <w:p w:rsidR="004276F5" w:rsidRPr="00442DEC" w:rsidRDefault="004276F5" w:rsidP="004276F5">
            <w:pPr>
              <w:spacing w:after="0" w:line="240" w:lineRule="auto"/>
              <w:jc w:val="center"/>
              <w:rPr>
                <w:rFonts w:ascii="Times New Roman" w:eastAsia="Times New Roman" w:hAnsi="Times New Roman" w:cs="Times New Roman"/>
                <w:sz w:val="16"/>
                <w:szCs w:val="16"/>
              </w:rPr>
            </w:pPr>
            <w:r w:rsidRPr="00442DEC">
              <w:rPr>
                <w:rFonts w:ascii="Times New Roman" w:eastAsia="Times New Roman" w:hAnsi="Times New Roman" w:cs="Times New Roman"/>
                <w:sz w:val="16"/>
                <w:szCs w:val="16"/>
              </w:rPr>
              <w:t>5</w:t>
            </w:r>
          </w:p>
        </w:tc>
        <w:tc>
          <w:tcPr>
            <w:tcW w:w="850" w:type="dxa"/>
          </w:tcPr>
          <w:p w:rsidR="004276F5" w:rsidRPr="00442DEC" w:rsidRDefault="004276F5" w:rsidP="004276F5">
            <w:pPr>
              <w:spacing w:after="0" w:line="240" w:lineRule="auto"/>
              <w:jc w:val="center"/>
              <w:rPr>
                <w:rFonts w:ascii="Times New Roman" w:eastAsia="Times New Roman" w:hAnsi="Times New Roman" w:cs="Times New Roman"/>
                <w:sz w:val="16"/>
                <w:szCs w:val="16"/>
              </w:rPr>
            </w:pPr>
            <w:r w:rsidRPr="00442DEC">
              <w:rPr>
                <w:rFonts w:ascii="Times New Roman" w:eastAsia="Times New Roman" w:hAnsi="Times New Roman" w:cs="Times New Roman"/>
                <w:sz w:val="16"/>
                <w:szCs w:val="16"/>
              </w:rPr>
              <w:t>6</w:t>
            </w:r>
          </w:p>
        </w:tc>
      </w:tr>
      <w:tr w:rsidR="004276F5" w:rsidRPr="0036643E" w:rsidTr="004276F5">
        <w:trPr>
          <w:trHeight w:val="185"/>
        </w:trPr>
        <w:tc>
          <w:tcPr>
            <w:tcW w:w="568" w:type="dxa"/>
          </w:tcPr>
          <w:p w:rsidR="004276F5" w:rsidRPr="00442DEC" w:rsidRDefault="004276F5"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4276F5" w:rsidRPr="00442DEC" w:rsidRDefault="004276F5" w:rsidP="004276F5">
            <w:pPr>
              <w:spacing w:after="0" w:line="240" w:lineRule="auto"/>
              <w:rPr>
                <w:rFonts w:ascii="Times New Roman" w:eastAsia="Times New Roman" w:hAnsi="Times New Roman" w:cs="Times New Roman"/>
                <w:b/>
                <w:sz w:val="20"/>
                <w:szCs w:val="20"/>
              </w:rPr>
            </w:pPr>
            <w:r w:rsidRPr="00442DEC">
              <w:rPr>
                <w:rFonts w:ascii="Times New Roman" w:eastAsia="Times New Roman" w:hAnsi="Times New Roman" w:cs="Times New Roman"/>
                <w:b/>
                <w:sz w:val="20"/>
                <w:szCs w:val="20"/>
              </w:rPr>
              <w:t>Всего:</w:t>
            </w:r>
          </w:p>
        </w:tc>
        <w:tc>
          <w:tcPr>
            <w:tcW w:w="1985" w:type="dxa"/>
            <w:vAlign w:val="center"/>
          </w:tcPr>
          <w:p w:rsidR="004276F5" w:rsidRPr="00442DEC" w:rsidRDefault="00442DEC" w:rsidP="00442DEC">
            <w:pPr>
              <w:spacing w:after="0" w:line="240" w:lineRule="auto"/>
              <w:jc w:val="center"/>
              <w:rPr>
                <w:rFonts w:ascii="Times New Roman" w:eastAsia="Times New Roman" w:hAnsi="Times New Roman" w:cs="Times New Roman"/>
                <w:b/>
                <w:color w:val="000000"/>
                <w:sz w:val="20"/>
                <w:szCs w:val="20"/>
                <w:lang w:eastAsia="ru-RU"/>
              </w:rPr>
            </w:pPr>
            <w:r w:rsidRPr="00442DEC">
              <w:rPr>
                <w:rFonts w:ascii="Times New Roman" w:eastAsia="Times New Roman" w:hAnsi="Times New Roman" w:cs="Times New Roman"/>
                <w:b/>
                <w:color w:val="000000"/>
                <w:sz w:val="20"/>
                <w:szCs w:val="20"/>
                <w:lang w:eastAsia="ru-RU"/>
              </w:rPr>
              <w:t>6</w:t>
            </w:r>
            <w:r w:rsidR="007D29CB" w:rsidRPr="00442DEC">
              <w:rPr>
                <w:rFonts w:ascii="Times New Roman" w:eastAsia="Times New Roman" w:hAnsi="Times New Roman" w:cs="Times New Roman"/>
                <w:b/>
                <w:color w:val="000000"/>
                <w:sz w:val="20"/>
                <w:szCs w:val="20"/>
                <w:lang w:eastAsia="ru-RU"/>
              </w:rPr>
              <w:t>00,0</w:t>
            </w:r>
          </w:p>
        </w:tc>
        <w:tc>
          <w:tcPr>
            <w:tcW w:w="1984" w:type="dxa"/>
            <w:vAlign w:val="center"/>
          </w:tcPr>
          <w:p w:rsidR="004276F5" w:rsidRPr="00442DEC" w:rsidRDefault="00442DEC" w:rsidP="004276F5">
            <w:pPr>
              <w:spacing w:after="0" w:line="240" w:lineRule="auto"/>
              <w:jc w:val="center"/>
              <w:rPr>
                <w:rFonts w:ascii="Times New Roman" w:eastAsia="Times New Roman" w:hAnsi="Times New Roman" w:cs="Times New Roman"/>
                <w:b/>
                <w:color w:val="000000"/>
                <w:sz w:val="20"/>
                <w:szCs w:val="20"/>
                <w:lang w:eastAsia="ru-RU"/>
              </w:rPr>
            </w:pPr>
            <w:r w:rsidRPr="00442DEC">
              <w:rPr>
                <w:rFonts w:ascii="Times New Roman" w:eastAsia="Times New Roman" w:hAnsi="Times New Roman" w:cs="Times New Roman"/>
                <w:b/>
                <w:color w:val="000000"/>
                <w:sz w:val="20"/>
                <w:szCs w:val="20"/>
                <w:lang w:eastAsia="ru-RU"/>
              </w:rPr>
              <w:t>6</w:t>
            </w:r>
            <w:r w:rsidR="007D29CB" w:rsidRPr="00442DEC">
              <w:rPr>
                <w:rFonts w:ascii="Times New Roman" w:eastAsia="Times New Roman" w:hAnsi="Times New Roman" w:cs="Times New Roman"/>
                <w:b/>
                <w:color w:val="000000"/>
                <w:sz w:val="20"/>
                <w:szCs w:val="20"/>
                <w:lang w:eastAsia="ru-RU"/>
              </w:rPr>
              <w:t>00,0</w:t>
            </w:r>
          </w:p>
        </w:tc>
        <w:tc>
          <w:tcPr>
            <w:tcW w:w="1418" w:type="dxa"/>
          </w:tcPr>
          <w:p w:rsidR="004276F5" w:rsidRPr="00442DEC" w:rsidRDefault="007D29CB" w:rsidP="004276F5">
            <w:pPr>
              <w:spacing w:after="0" w:line="240" w:lineRule="auto"/>
              <w:jc w:val="center"/>
              <w:rPr>
                <w:rFonts w:ascii="Times New Roman" w:eastAsia="Times New Roman" w:hAnsi="Times New Roman" w:cs="Times New Roman"/>
                <w:b/>
                <w:color w:val="000000"/>
                <w:sz w:val="20"/>
                <w:szCs w:val="20"/>
                <w:lang w:eastAsia="ru-RU"/>
              </w:rPr>
            </w:pPr>
            <w:r w:rsidRPr="00442DEC">
              <w:rPr>
                <w:rFonts w:ascii="Times New Roman" w:eastAsia="Times New Roman" w:hAnsi="Times New Roman" w:cs="Times New Roman"/>
                <w:b/>
                <w:color w:val="000000"/>
                <w:sz w:val="20"/>
                <w:szCs w:val="20"/>
                <w:lang w:eastAsia="ru-RU"/>
              </w:rPr>
              <w:t>0</w:t>
            </w:r>
            <w:r w:rsidR="003515FE" w:rsidRPr="00442DEC">
              <w:rPr>
                <w:rFonts w:ascii="Times New Roman" w:eastAsia="Times New Roman" w:hAnsi="Times New Roman" w:cs="Times New Roman"/>
                <w:b/>
                <w:color w:val="000000"/>
                <w:sz w:val="20"/>
                <w:szCs w:val="20"/>
                <w:lang w:eastAsia="ru-RU"/>
              </w:rPr>
              <w:t>,0</w:t>
            </w:r>
          </w:p>
        </w:tc>
        <w:tc>
          <w:tcPr>
            <w:tcW w:w="850" w:type="dxa"/>
          </w:tcPr>
          <w:p w:rsidR="004276F5" w:rsidRPr="00442DEC" w:rsidRDefault="007D29CB" w:rsidP="004276F5">
            <w:pPr>
              <w:spacing w:after="0" w:line="240" w:lineRule="auto"/>
              <w:jc w:val="center"/>
              <w:rPr>
                <w:rFonts w:ascii="Times New Roman" w:eastAsia="Times New Roman" w:hAnsi="Times New Roman" w:cs="Times New Roman"/>
                <w:b/>
                <w:color w:val="000000"/>
                <w:sz w:val="20"/>
                <w:szCs w:val="20"/>
                <w:lang w:eastAsia="ru-RU"/>
              </w:rPr>
            </w:pPr>
            <w:r w:rsidRPr="00442DEC">
              <w:rPr>
                <w:rFonts w:ascii="Times New Roman" w:eastAsia="Times New Roman" w:hAnsi="Times New Roman" w:cs="Times New Roman"/>
                <w:b/>
                <w:color w:val="000000"/>
                <w:sz w:val="20"/>
                <w:szCs w:val="20"/>
                <w:lang w:eastAsia="ru-RU"/>
              </w:rPr>
              <w:t>0</w:t>
            </w:r>
            <w:r w:rsidR="003515FE" w:rsidRPr="00442DEC">
              <w:rPr>
                <w:rFonts w:ascii="Times New Roman" w:eastAsia="Times New Roman" w:hAnsi="Times New Roman" w:cs="Times New Roman"/>
                <w:b/>
                <w:color w:val="000000"/>
                <w:sz w:val="20"/>
                <w:szCs w:val="20"/>
                <w:lang w:eastAsia="ru-RU"/>
              </w:rPr>
              <w:t>,0</w:t>
            </w:r>
          </w:p>
        </w:tc>
      </w:tr>
      <w:tr w:rsidR="004276F5" w:rsidRPr="0036643E" w:rsidTr="004276F5">
        <w:trPr>
          <w:trHeight w:val="201"/>
        </w:trPr>
        <w:tc>
          <w:tcPr>
            <w:tcW w:w="568" w:type="dxa"/>
            <w:vAlign w:val="center"/>
          </w:tcPr>
          <w:p w:rsidR="004276F5" w:rsidRPr="00442DEC" w:rsidRDefault="004276F5" w:rsidP="004276F5">
            <w:pPr>
              <w:spacing w:after="0" w:line="240" w:lineRule="auto"/>
              <w:jc w:val="center"/>
              <w:rPr>
                <w:rFonts w:ascii="Times New Roman" w:eastAsia="Times New Roman" w:hAnsi="Times New Roman" w:cs="Times New Roman"/>
                <w:sz w:val="20"/>
                <w:szCs w:val="20"/>
              </w:rPr>
            </w:pPr>
            <w:r w:rsidRPr="00442DEC">
              <w:rPr>
                <w:rFonts w:ascii="Times New Roman" w:eastAsia="Times New Roman" w:hAnsi="Times New Roman" w:cs="Times New Roman"/>
                <w:sz w:val="20"/>
                <w:szCs w:val="20"/>
              </w:rPr>
              <w:t>1</w:t>
            </w:r>
          </w:p>
        </w:tc>
        <w:tc>
          <w:tcPr>
            <w:tcW w:w="2976" w:type="dxa"/>
            <w:vAlign w:val="center"/>
          </w:tcPr>
          <w:p w:rsidR="004276F5" w:rsidRPr="00442DEC" w:rsidRDefault="004276F5" w:rsidP="004276F5">
            <w:pPr>
              <w:spacing w:after="0" w:line="240" w:lineRule="auto"/>
              <w:rPr>
                <w:rFonts w:ascii="Times New Roman" w:eastAsia="Times New Roman" w:hAnsi="Times New Roman" w:cs="Times New Roman"/>
                <w:sz w:val="20"/>
                <w:szCs w:val="20"/>
              </w:rPr>
            </w:pPr>
            <w:r w:rsidRPr="00442DEC">
              <w:rPr>
                <w:rFonts w:ascii="Times New Roman" w:eastAsia="Times New Roman" w:hAnsi="Times New Roman" w:cs="Times New Roman"/>
                <w:sz w:val="20"/>
                <w:szCs w:val="20"/>
              </w:rPr>
              <w:t xml:space="preserve">местный бюджет </w:t>
            </w:r>
          </w:p>
        </w:tc>
        <w:tc>
          <w:tcPr>
            <w:tcW w:w="1985" w:type="dxa"/>
            <w:vAlign w:val="center"/>
          </w:tcPr>
          <w:p w:rsidR="004276F5" w:rsidRPr="00442DEC" w:rsidRDefault="00442DEC" w:rsidP="004276F5">
            <w:pPr>
              <w:spacing w:after="0" w:line="240" w:lineRule="auto"/>
              <w:jc w:val="center"/>
              <w:rPr>
                <w:rFonts w:ascii="Times New Roman" w:eastAsia="Times New Roman" w:hAnsi="Times New Roman" w:cs="Times New Roman"/>
                <w:color w:val="000000"/>
                <w:sz w:val="20"/>
                <w:szCs w:val="20"/>
                <w:lang w:eastAsia="ru-RU"/>
              </w:rPr>
            </w:pPr>
            <w:r w:rsidRPr="00442DEC">
              <w:rPr>
                <w:rFonts w:ascii="Times New Roman" w:eastAsia="Times New Roman" w:hAnsi="Times New Roman" w:cs="Times New Roman"/>
                <w:color w:val="000000"/>
                <w:sz w:val="20"/>
                <w:szCs w:val="20"/>
                <w:lang w:eastAsia="ru-RU"/>
              </w:rPr>
              <w:t>6</w:t>
            </w:r>
            <w:r w:rsidR="007D29CB" w:rsidRPr="00442DEC">
              <w:rPr>
                <w:rFonts w:ascii="Times New Roman" w:eastAsia="Times New Roman" w:hAnsi="Times New Roman" w:cs="Times New Roman"/>
                <w:color w:val="000000"/>
                <w:sz w:val="20"/>
                <w:szCs w:val="20"/>
                <w:lang w:eastAsia="ru-RU"/>
              </w:rPr>
              <w:t>00,0</w:t>
            </w:r>
          </w:p>
        </w:tc>
        <w:tc>
          <w:tcPr>
            <w:tcW w:w="1984" w:type="dxa"/>
            <w:vAlign w:val="center"/>
          </w:tcPr>
          <w:p w:rsidR="004276F5" w:rsidRPr="00442DEC" w:rsidRDefault="00442DEC" w:rsidP="004276F5">
            <w:pPr>
              <w:spacing w:after="0" w:line="240" w:lineRule="auto"/>
              <w:jc w:val="center"/>
              <w:rPr>
                <w:rFonts w:ascii="Times New Roman" w:eastAsia="Times New Roman" w:hAnsi="Times New Roman" w:cs="Times New Roman"/>
                <w:color w:val="000000"/>
                <w:sz w:val="20"/>
                <w:szCs w:val="20"/>
                <w:lang w:eastAsia="ru-RU"/>
              </w:rPr>
            </w:pPr>
            <w:r w:rsidRPr="00442DEC">
              <w:rPr>
                <w:rFonts w:ascii="Times New Roman" w:eastAsia="Times New Roman" w:hAnsi="Times New Roman" w:cs="Times New Roman"/>
                <w:color w:val="000000"/>
                <w:sz w:val="20"/>
                <w:szCs w:val="20"/>
                <w:lang w:eastAsia="ru-RU"/>
              </w:rPr>
              <w:t>6</w:t>
            </w:r>
            <w:r w:rsidR="007D29CB" w:rsidRPr="00442DEC">
              <w:rPr>
                <w:rFonts w:ascii="Times New Roman" w:eastAsia="Times New Roman" w:hAnsi="Times New Roman" w:cs="Times New Roman"/>
                <w:color w:val="000000"/>
                <w:sz w:val="20"/>
                <w:szCs w:val="20"/>
                <w:lang w:eastAsia="ru-RU"/>
              </w:rPr>
              <w:t>00,0</w:t>
            </w:r>
          </w:p>
        </w:tc>
        <w:tc>
          <w:tcPr>
            <w:tcW w:w="1418" w:type="dxa"/>
          </w:tcPr>
          <w:p w:rsidR="004276F5" w:rsidRPr="00442DEC" w:rsidRDefault="007D29CB" w:rsidP="004276F5">
            <w:pPr>
              <w:spacing w:after="0" w:line="240" w:lineRule="auto"/>
              <w:jc w:val="center"/>
              <w:rPr>
                <w:rFonts w:ascii="Times New Roman" w:eastAsia="Times New Roman" w:hAnsi="Times New Roman" w:cs="Times New Roman"/>
                <w:color w:val="000000"/>
                <w:sz w:val="20"/>
                <w:szCs w:val="20"/>
                <w:lang w:eastAsia="ru-RU"/>
              </w:rPr>
            </w:pPr>
            <w:r w:rsidRPr="00442DEC">
              <w:rPr>
                <w:rFonts w:ascii="Times New Roman" w:eastAsia="Times New Roman" w:hAnsi="Times New Roman" w:cs="Times New Roman"/>
                <w:color w:val="000000"/>
                <w:sz w:val="20"/>
                <w:szCs w:val="20"/>
                <w:lang w:eastAsia="ru-RU"/>
              </w:rPr>
              <w:t>0</w:t>
            </w:r>
            <w:r w:rsidR="003515FE" w:rsidRPr="00442DEC">
              <w:rPr>
                <w:rFonts w:ascii="Times New Roman" w:eastAsia="Times New Roman" w:hAnsi="Times New Roman" w:cs="Times New Roman"/>
                <w:color w:val="000000"/>
                <w:sz w:val="20"/>
                <w:szCs w:val="20"/>
                <w:lang w:eastAsia="ru-RU"/>
              </w:rPr>
              <w:t>,0</w:t>
            </w:r>
          </w:p>
        </w:tc>
        <w:tc>
          <w:tcPr>
            <w:tcW w:w="850" w:type="dxa"/>
          </w:tcPr>
          <w:p w:rsidR="004276F5" w:rsidRPr="00442DEC" w:rsidRDefault="007D29CB" w:rsidP="004276F5">
            <w:pPr>
              <w:spacing w:after="0" w:line="240" w:lineRule="auto"/>
              <w:jc w:val="center"/>
              <w:rPr>
                <w:rFonts w:ascii="Times New Roman" w:eastAsia="Times New Roman" w:hAnsi="Times New Roman" w:cs="Times New Roman"/>
                <w:color w:val="000000"/>
                <w:sz w:val="20"/>
                <w:szCs w:val="20"/>
                <w:lang w:eastAsia="ru-RU"/>
              </w:rPr>
            </w:pPr>
            <w:r w:rsidRPr="00442DEC">
              <w:rPr>
                <w:rFonts w:ascii="Times New Roman" w:eastAsia="Times New Roman" w:hAnsi="Times New Roman" w:cs="Times New Roman"/>
                <w:color w:val="000000"/>
                <w:sz w:val="20"/>
                <w:szCs w:val="20"/>
                <w:lang w:eastAsia="ru-RU"/>
              </w:rPr>
              <w:t>0</w:t>
            </w:r>
            <w:r w:rsidR="003515FE" w:rsidRPr="00442DEC">
              <w:rPr>
                <w:rFonts w:ascii="Times New Roman" w:eastAsia="Times New Roman" w:hAnsi="Times New Roman" w:cs="Times New Roman"/>
                <w:color w:val="000000"/>
                <w:sz w:val="20"/>
                <w:szCs w:val="20"/>
                <w:lang w:eastAsia="ru-RU"/>
              </w:rPr>
              <w:t>,0</w:t>
            </w:r>
          </w:p>
        </w:tc>
      </w:tr>
    </w:tbl>
    <w:p w:rsidR="004276F5" w:rsidRPr="0036643E" w:rsidRDefault="004276F5" w:rsidP="004276F5">
      <w:pPr>
        <w:spacing w:after="0" w:line="240" w:lineRule="auto"/>
        <w:ind w:firstLine="708"/>
        <w:jc w:val="both"/>
        <w:rPr>
          <w:rFonts w:ascii="Times New Roman" w:hAnsi="Times New Roman" w:cs="Times New Roman"/>
          <w:sz w:val="24"/>
          <w:szCs w:val="24"/>
          <w:highlight w:val="yellow"/>
        </w:rPr>
      </w:pPr>
    </w:p>
    <w:p w:rsidR="00650CE0" w:rsidRPr="00682A36" w:rsidRDefault="004276F5" w:rsidP="004276F5">
      <w:pPr>
        <w:spacing w:after="0" w:line="240" w:lineRule="auto"/>
        <w:ind w:firstLine="708"/>
        <w:jc w:val="both"/>
        <w:rPr>
          <w:rFonts w:ascii="Times New Roman" w:hAnsi="Times New Roman" w:cs="Times New Roman"/>
          <w:sz w:val="24"/>
          <w:szCs w:val="24"/>
        </w:rPr>
      </w:pPr>
      <w:r w:rsidRPr="00682A36">
        <w:rPr>
          <w:rFonts w:ascii="Times New Roman" w:hAnsi="Times New Roman" w:cs="Times New Roman"/>
          <w:sz w:val="24"/>
          <w:szCs w:val="24"/>
        </w:rPr>
        <w:t>Удельный вес к общему объему   расходов бюджета составляет 0,</w:t>
      </w:r>
      <w:r w:rsidR="007D29CB" w:rsidRPr="00682A36">
        <w:rPr>
          <w:rFonts w:ascii="Times New Roman" w:hAnsi="Times New Roman" w:cs="Times New Roman"/>
          <w:sz w:val="24"/>
          <w:szCs w:val="24"/>
        </w:rPr>
        <w:t>0</w:t>
      </w:r>
      <w:r w:rsidR="00682A36" w:rsidRPr="00682A36">
        <w:rPr>
          <w:rFonts w:ascii="Times New Roman" w:hAnsi="Times New Roman" w:cs="Times New Roman"/>
          <w:sz w:val="24"/>
          <w:szCs w:val="24"/>
        </w:rPr>
        <w:t>2</w:t>
      </w:r>
      <w:r w:rsidR="007D29CB" w:rsidRPr="00682A36">
        <w:rPr>
          <w:rFonts w:ascii="Times New Roman" w:hAnsi="Times New Roman" w:cs="Times New Roman"/>
          <w:sz w:val="24"/>
          <w:szCs w:val="24"/>
        </w:rPr>
        <w:t>% к   плану.</w:t>
      </w:r>
    </w:p>
    <w:p w:rsidR="00650CE0" w:rsidRPr="00FF0425" w:rsidRDefault="00650CE0" w:rsidP="00650CE0">
      <w:pPr>
        <w:spacing w:after="0" w:line="240" w:lineRule="auto"/>
        <w:ind w:firstLine="709"/>
        <w:jc w:val="both"/>
        <w:rPr>
          <w:rFonts w:ascii="Times New Roman" w:eastAsia="Calibri" w:hAnsi="Times New Roman" w:cs="Times New Roman"/>
          <w:sz w:val="24"/>
          <w:szCs w:val="24"/>
        </w:rPr>
      </w:pPr>
      <w:r w:rsidRPr="000C54F8">
        <w:rPr>
          <w:rFonts w:ascii="Times New Roman" w:eastAsia="Times New Roman" w:hAnsi="Times New Roman" w:cs="Times New Roman"/>
          <w:sz w:val="24"/>
          <w:szCs w:val="24"/>
          <w:lang w:eastAsia="ru-RU"/>
        </w:rPr>
        <w:t>Мероприятия</w:t>
      </w:r>
      <w:r w:rsidRPr="000C54F8">
        <w:rPr>
          <w:rFonts w:ascii="Times New Roman" w:eastAsia="Times New Roman" w:hAnsi="Times New Roman" w:cs="Times New Roman"/>
          <w:bCs/>
          <w:color w:val="000000"/>
          <w:sz w:val="24"/>
          <w:szCs w:val="24"/>
          <w:lang w:eastAsia="ru-RU"/>
        </w:rPr>
        <w:t xml:space="preserve"> муниципальной программы </w:t>
      </w:r>
      <w:r w:rsidRPr="000C54F8">
        <w:rPr>
          <w:rFonts w:ascii="Times New Roman" w:eastAsia="Times New Roman" w:hAnsi="Times New Roman" w:cs="Times New Roman"/>
          <w:sz w:val="24"/>
          <w:szCs w:val="24"/>
          <w:lang w:eastAsia="ru-RU"/>
        </w:rPr>
        <w:t xml:space="preserve">направлены на </w:t>
      </w:r>
      <w:r w:rsidR="00A2148A">
        <w:rPr>
          <w:rFonts w:ascii="Times New Roman" w:eastAsia="Times New Roman" w:hAnsi="Times New Roman" w:cs="Times New Roman"/>
          <w:sz w:val="24"/>
          <w:szCs w:val="24"/>
          <w:lang w:eastAsia="ru-RU"/>
        </w:rPr>
        <w:t>приобретение и монтаж элементов инженерно-технической укреплен</w:t>
      </w:r>
      <w:r w:rsidR="00682A36">
        <w:rPr>
          <w:rFonts w:ascii="Times New Roman" w:eastAsia="Times New Roman" w:hAnsi="Times New Roman" w:cs="Times New Roman"/>
          <w:sz w:val="24"/>
          <w:szCs w:val="24"/>
          <w:lang w:eastAsia="ru-RU"/>
        </w:rPr>
        <w:t>н</w:t>
      </w:r>
      <w:r w:rsidR="00A2148A">
        <w:rPr>
          <w:rFonts w:ascii="Times New Roman" w:eastAsia="Times New Roman" w:hAnsi="Times New Roman" w:cs="Times New Roman"/>
          <w:sz w:val="24"/>
          <w:szCs w:val="24"/>
          <w:lang w:eastAsia="ru-RU"/>
        </w:rPr>
        <w:t xml:space="preserve">ости объектов городской критической инфраструктуры, </w:t>
      </w:r>
      <w:r w:rsidRPr="000C54F8">
        <w:rPr>
          <w:rFonts w:ascii="Times New Roman" w:eastAsia="Times New Roman" w:hAnsi="Times New Roman" w:cs="Times New Roman"/>
          <w:sz w:val="24"/>
          <w:szCs w:val="24"/>
          <w:lang w:eastAsia="ru-RU"/>
        </w:rPr>
        <w:t>изготовление</w:t>
      </w:r>
      <w:r w:rsidR="000C54F8" w:rsidRPr="000C54F8">
        <w:rPr>
          <w:rFonts w:ascii="Times New Roman" w:eastAsia="Times New Roman" w:hAnsi="Times New Roman" w:cs="Times New Roman"/>
          <w:sz w:val="24"/>
          <w:szCs w:val="24"/>
          <w:lang w:eastAsia="ru-RU"/>
        </w:rPr>
        <w:t xml:space="preserve"> информационных буклетов, брошюр и плакатов на различные темы по направлению профилактики экстремистских проявлений</w:t>
      </w:r>
      <w:r w:rsidR="000C54F8">
        <w:rPr>
          <w:rFonts w:ascii="Times New Roman" w:eastAsia="Times New Roman" w:hAnsi="Times New Roman" w:cs="Times New Roman"/>
          <w:sz w:val="24"/>
          <w:szCs w:val="24"/>
          <w:lang w:eastAsia="ru-RU"/>
        </w:rPr>
        <w:t>, приобретение книг для комплектования фондов муниципальных библиотек</w:t>
      </w:r>
      <w:r w:rsidR="00A2148A">
        <w:rPr>
          <w:rFonts w:ascii="Times New Roman" w:eastAsia="Times New Roman" w:hAnsi="Times New Roman" w:cs="Times New Roman"/>
          <w:sz w:val="24"/>
          <w:szCs w:val="24"/>
          <w:lang w:eastAsia="ru-RU"/>
        </w:rPr>
        <w:t xml:space="preserve">, </w:t>
      </w:r>
      <w:r w:rsidRPr="000C54F8">
        <w:rPr>
          <w:rFonts w:ascii="Times New Roman" w:eastAsia="Times New Roman" w:hAnsi="Times New Roman" w:cs="Times New Roman"/>
          <w:sz w:val="24"/>
          <w:szCs w:val="24"/>
          <w:lang w:eastAsia="ru-RU"/>
        </w:rPr>
        <w:t>проведение семинаров, лекций</w:t>
      </w:r>
      <w:r w:rsidR="000C54F8" w:rsidRPr="000C54F8">
        <w:rPr>
          <w:rFonts w:ascii="Times New Roman" w:eastAsia="Times New Roman" w:hAnsi="Times New Roman" w:cs="Times New Roman"/>
          <w:sz w:val="24"/>
          <w:szCs w:val="24"/>
          <w:lang w:eastAsia="ru-RU"/>
        </w:rPr>
        <w:t>, тренингов на тему «Межкультурное взаимопонимание</w:t>
      </w:r>
      <w:r w:rsidR="000C54F8" w:rsidRPr="00A2148A">
        <w:rPr>
          <w:rFonts w:ascii="Times New Roman" w:eastAsia="Times New Roman" w:hAnsi="Times New Roman" w:cs="Times New Roman"/>
          <w:sz w:val="24"/>
          <w:szCs w:val="24"/>
          <w:lang w:eastAsia="ru-RU"/>
        </w:rPr>
        <w:t>»</w:t>
      </w:r>
      <w:r w:rsidRPr="00A2148A">
        <w:rPr>
          <w:rFonts w:ascii="Times New Roman" w:eastAsia="Times New Roman" w:hAnsi="Times New Roman" w:cs="Times New Roman"/>
          <w:sz w:val="24"/>
          <w:szCs w:val="24"/>
          <w:lang w:eastAsia="ru-RU"/>
        </w:rPr>
        <w:t>,</w:t>
      </w:r>
      <w:r w:rsidR="000C54F8" w:rsidRPr="000C54F8">
        <w:rPr>
          <w:rFonts w:ascii="Times New Roman" w:eastAsia="Times New Roman" w:hAnsi="Times New Roman" w:cs="Times New Roman"/>
          <w:sz w:val="24"/>
          <w:szCs w:val="24"/>
          <w:lang w:eastAsia="ru-RU"/>
        </w:rPr>
        <w:t xml:space="preserve"> </w:t>
      </w:r>
      <w:r w:rsidR="000C54F8">
        <w:rPr>
          <w:rFonts w:ascii="Times New Roman" w:eastAsia="Times New Roman" w:hAnsi="Times New Roman" w:cs="Times New Roman"/>
          <w:sz w:val="24"/>
          <w:szCs w:val="24"/>
          <w:lang w:eastAsia="ru-RU"/>
        </w:rPr>
        <w:t xml:space="preserve">на организацию выставок, конкурсов, </w:t>
      </w:r>
      <w:r w:rsidR="000C54F8" w:rsidRPr="000C54F8">
        <w:rPr>
          <w:rFonts w:ascii="Times New Roman" w:eastAsia="Times New Roman" w:hAnsi="Times New Roman" w:cs="Times New Roman"/>
          <w:sz w:val="24"/>
          <w:szCs w:val="24"/>
          <w:lang w:eastAsia="ru-RU"/>
        </w:rPr>
        <w:t>проведение городских спортивных и культурных мероприятий среди молодежи антиэкстремистской направленности</w:t>
      </w:r>
      <w:r w:rsidR="00C93D90" w:rsidRPr="00FF0425">
        <w:rPr>
          <w:rFonts w:ascii="Times New Roman" w:eastAsia="Times New Roman" w:hAnsi="Times New Roman" w:cs="Times New Roman"/>
          <w:sz w:val="24"/>
          <w:szCs w:val="24"/>
          <w:lang w:eastAsia="ru-RU"/>
        </w:rPr>
        <w:t>, проведение которых согласно плана графика предусмотрены на 2,3 и 4 квартал</w:t>
      </w:r>
      <w:r w:rsidR="00082739" w:rsidRPr="00FF0425">
        <w:rPr>
          <w:rFonts w:ascii="Times New Roman" w:eastAsia="Times New Roman" w:hAnsi="Times New Roman" w:cs="Times New Roman"/>
          <w:sz w:val="24"/>
          <w:szCs w:val="24"/>
          <w:lang w:eastAsia="ru-RU"/>
        </w:rPr>
        <w:t xml:space="preserve"> текущего года</w:t>
      </w:r>
      <w:r w:rsidR="00C93D90" w:rsidRPr="00FF0425">
        <w:rPr>
          <w:rFonts w:ascii="Times New Roman" w:eastAsia="Times New Roman" w:hAnsi="Times New Roman" w:cs="Times New Roman"/>
          <w:sz w:val="24"/>
          <w:szCs w:val="24"/>
          <w:lang w:eastAsia="ru-RU"/>
        </w:rPr>
        <w:t>.</w:t>
      </w:r>
    </w:p>
    <w:p w:rsidR="00423855" w:rsidRPr="0036643E" w:rsidRDefault="00423855" w:rsidP="003106FA">
      <w:pPr>
        <w:spacing w:after="0" w:line="240" w:lineRule="auto"/>
        <w:jc w:val="both"/>
        <w:rPr>
          <w:rFonts w:ascii="Times New Roman" w:eastAsia="Calibri" w:hAnsi="Times New Roman" w:cs="Times New Roman"/>
          <w:sz w:val="24"/>
          <w:szCs w:val="24"/>
          <w:highlight w:val="yellow"/>
        </w:rPr>
      </w:pPr>
    </w:p>
    <w:p w:rsidR="00E463AD" w:rsidRPr="00EC5D88" w:rsidRDefault="00E05CE1" w:rsidP="00E463A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19</w:t>
      </w:r>
      <w:r w:rsidR="00E463AD" w:rsidRPr="00EC5D88">
        <w:rPr>
          <w:rFonts w:ascii="Times New Roman" w:eastAsia="Times New Roman" w:hAnsi="Times New Roman" w:cs="Times New Roman"/>
          <w:b/>
          <w:bCs/>
          <w:color w:val="000000"/>
          <w:sz w:val="24"/>
          <w:szCs w:val="24"/>
          <w:lang w:eastAsia="ru-RU"/>
        </w:rPr>
        <w:t>. Программа</w:t>
      </w:r>
    </w:p>
    <w:p w:rsidR="00E463AD" w:rsidRPr="00EC5D88" w:rsidRDefault="00E463AD" w:rsidP="00E463AD">
      <w:pPr>
        <w:spacing w:after="0" w:line="240" w:lineRule="auto"/>
        <w:jc w:val="center"/>
        <w:rPr>
          <w:rFonts w:ascii="Times New Roman" w:eastAsia="Times New Roman" w:hAnsi="Times New Roman" w:cs="Times New Roman"/>
          <w:b/>
          <w:bCs/>
          <w:color w:val="000000"/>
          <w:sz w:val="24"/>
          <w:szCs w:val="24"/>
          <w:lang w:eastAsia="ru-RU"/>
        </w:rPr>
      </w:pPr>
      <w:r w:rsidRPr="00EC5D88">
        <w:rPr>
          <w:rFonts w:ascii="Times New Roman" w:eastAsia="Times New Roman" w:hAnsi="Times New Roman" w:cs="Times New Roman"/>
          <w:b/>
          <w:bCs/>
          <w:color w:val="000000"/>
          <w:sz w:val="24"/>
          <w:szCs w:val="24"/>
          <w:lang w:eastAsia="ru-RU"/>
        </w:rPr>
        <w:t xml:space="preserve"> «Развитие системы обр</w:t>
      </w:r>
      <w:r w:rsidR="003106FA" w:rsidRPr="00EC5D88">
        <w:rPr>
          <w:rFonts w:ascii="Times New Roman" w:eastAsia="Times New Roman" w:hAnsi="Times New Roman" w:cs="Times New Roman"/>
          <w:b/>
          <w:bCs/>
          <w:color w:val="000000"/>
          <w:sz w:val="24"/>
          <w:szCs w:val="24"/>
          <w:lang w:eastAsia="ru-RU"/>
        </w:rPr>
        <w:t>азования и молодежной политики городского</w:t>
      </w:r>
      <w:r w:rsidRPr="00EC5D88">
        <w:rPr>
          <w:rFonts w:ascii="Times New Roman" w:eastAsia="Times New Roman" w:hAnsi="Times New Roman" w:cs="Times New Roman"/>
          <w:b/>
          <w:bCs/>
          <w:color w:val="000000"/>
          <w:sz w:val="24"/>
          <w:szCs w:val="24"/>
          <w:lang w:eastAsia="ru-RU"/>
        </w:rPr>
        <w:t xml:space="preserve"> округа город Мегион</w:t>
      </w:r>
      <w:r w:rsidR="003106FA" w:rsidRPr="00EC5D88">
        <w:rPr>
          <w:rFonts w:ascii="Times New Roman" w:eastAsia="Times New Roman" w:hAnsi="Times New Roman" w:cs="Times New Roman"/>
          <w:b/>
          <w:bCs/>
          <w:color w:val="000000"/>
          <w:sz w:val="24"/>
          <w:szCs w:val="24"/>
          <w:lang w:eastAsia="ru-RU"/>
        </w:rPr>
        <w:t xml:space="preserve"> на 2014 год и плановый период </w:t>
      </w:r>
      <w:r w:rsidRPr="00EC5D88">
        <w:rPr>
          <w:rFonts w:ascii="Times New Roman" w:eastAsia="Times New Roman" w:hAnsi="Times New Roman" w:cs="Times New Roman"/>
          <w:b/>
          <w:bCs/>
          <w:color w:val="000000"/>
          <w:sz w:val="24"/>
          <w:szCs w:val="24"/>
          <w:lang w:eastAsia="ru-RU"/>
        </w:rPr>
        <w:t>2015-2020 годов»</w:t>
      </w:r>
    </w:p>
    <w:p w:rsidR="00E463AD" w:rsidRPr="00EC5D88" w:rsidRDefault="00E463AD" w:rsidP="00E463AD">
      <w:pPr>
        <w:spacing w:after="0" w:line="240" w:lineRule="auto"/>
        <w:jc w:val="center"/>
        <w:rPr>
          <w:rFonts w:ascii="Times New Roman" w:eastAsia="Times New Roman" w:hAnsi="Times New Roman" w:cs="Times New Roman"/>
          <w:b/>
          <w:bCs/>
          <w:color w:val="000000"/>
          <w:sz w:val="24"/>
          <w:szCs w:val="24"/>
          <w:lang w:eastAsia="ru-RU"/>
        </w:rPr>
      </w:pPr>
    </w:p>
    <w:p w:rsidR="00E463AD" w:rsidRPr="00EC5D88" w:rsidRDefault="00E463AD" w:rsidP="00E463AD">
      <w:pPr>
        <w:spacing w:after="0" w:line="240" w:lineRule="auto"/>
        <w:ind w:firstLine="709"/>
        <w:jc w:val="both"/>
        <w:rPr>
          <w:rFonts w:ascii="Times New Roman" w:eastAsia="Times New Roman" w:hAnsi="Times New Roman" w:cs="Times New Roman"/>
          <w:bCs/>
          <w:color w:val="000000"/>
          <w:sz w:val="24"/>
          <w:szCs w:val="24"/>
          <w:lang w:eastAsia="ru-RU"/>
        </w:rPr>
      </w:pPr>
      <w:r w:rsidRPr="00EC5D88">
        <w:rPr>
          <w:rFonts w:ascii="Times New Roman" w:eastAsia="Times New Roman" w:hAnsi="Times New Roman" w:cs="Times New Roman"/>
          <w:bCs/>
          <w:sz w:val="24"/>
          <w:szCs w:val="24"/>
          <w:lang w:eastAsia="ru-RU"/>
        </w:rPr>
        <w:t>Муниципальная программа «Развитие системы обр</w:t>
      </w:r>
      <w:r w:rsidR="003106FA" w:rsidRPr="00EC5D88">
        <w:rPr>
          <w:rFonts w:ascii="Times New Roman" w:eastAsia="Times New Roman" w:hAnsi="Times New Roman" w:cs="Times New Roman"/>
          <w:bCs/>
          <w:sz w:val="24"/>
          <w:szCs w:val="24"/>
          <w:lang w:eastAsia="ru-RU"/>
        </w:rPr>
        <w:t xml:space="preserve">азования и молодежной политики городского </w:t>
      </w:r>
      <w:r w:rsidRPr="00EC5D88">
        <w:rPr>
          <w:rFonts w:ascii="Times New Roman" w:eastAsia="Times New Roman" w:hAnsi="Times New Roman" w:cs="Times New Roman"/>
          <w:bCs/>
          <w:sz w:val="24"/>
          <w:szCs w:val="24"/>
          <w:lang w:eastAsia="ru-RU"/>
        </w:rPr>
        <w:t>округа город Мегион</w:t>
      </w:r>
      <w:r w:rsidR="003106FA" w:rsidRPr="00EC5D88">
        <w:rPr>
          <w:rFonts w:ascii="Times New Roman" w:eastAsia="Times New Roman" w:hAnsi="Times New Roman" w:cs="Times New Roman"/>
          <w:bCs/>
          <w:sz w:val="24"/>
          <w:szCs w:val="24"/>
          <w:lang w:eastAsia="ru-RU"/>
        </w:rPr>
        <w:t xml:space="preserve"> на 2014 год и плановый период </w:t>
      </w:r>
      <w:r w:rsidRPr="00EC5D88">
        <w:rPr>
          <w:rFonts w:ascii="Times New Roman" w:eastAsia="Times New Roman" w:hAnsi="Times New Roman" w:cs="Times New Roman"/>
          <w:bCs/>
          <w:sz w:val="24"/>
          <w:szCs w:val="24"/>
          <w:lang w:eastAsia="ru-RU"/>
        </w:rPr>
        <w:t>2015-2020 годов» утверждена постановлением администрации города от 07.</w:t>
      </w:r>
      <w:r w:rsidR="003106FA" w:rsidRPr="00EC5D88">
        <w:rPr>
          <w:rFonts w:ascii="Times New Roman" w:eastAsia="Times New Roman" w:hAnsi="Times New Roman" w:cs="Times New Roman"/>
          <w:bCs/>
          <w:sz w:val="24"/>
          <w:szCs w:val="24"/>
          <w:lang w:eastAsia="ru-RU"/>
        </w:rPr>
        <w:t xml:space="preserve">11.2013 № 2563 (с изменениями) </w:t>
      </w:r>
      <w:r w:rsidRPr="00EC5D88">
        <w:rPr>
          <w:rFonts w:ascii="Times New Roman" w:eastAsia="Times New Roman" w:hAnsi="Times New Roman" w:cs="Times New Roman"/>
          <w:bCs/>
          <w:color w:val="000000"/>
          <w:sz w:val="24"/>
          <w:szCs w:val="24"/>
          <w:lang w:eastAsia="ru-RU"/>
        </w:rPr>
        <w:t>(далее муниципальная программа).</w:t>
      </w:r>
    </w:p>
    <w:p w:rsidR="00E463AD" w:rsidRPr="00EC5D88" w:rsidRDefault="003106FA" w:rsidP="00E463AD">
      <w:pPr>
        <w:spacing w:after="0" w:line="240" w:lineRule="auto"/>
        <w:ind w:firstLine="709"/>
        <w:jc w:val="both"/>
        <w:rPr>
          <w:rFonts w:ascii="Times New Roman" w:eastAsia="Times New Roman" w:hAnsi="Times New Roman" w:cs="Times New Roman"/>
          <w:bCs/>
          <w:color w:val="000000" w:themeColor="text1"/>
          <w:sz w:val="24"/>
          <w:szCs w:val="24"/>
          <w:u w:val="single"/>
          <w:lang w:eastAsia="ru-RU"/>
        </w:rPr>
      </w:pPr>
      <w:r w:rsidRPr="00EC5D88">
        <w:rPr>
          <w:rFonts w:ascii="Times New Roman" w:eastAsia="Times New Roman" w:hAnsi="Times New Roman" w:cs="Times New Roman"/>
          <w:bCs/>
          <w:color w:val="000000" w:themeColor="text1"/>
          <w:sz w:val="24"/>
          <w:szCs w:val="24"/>
          <w:u w:val="single"/>
          <w:lang w:eastAsia="ru-RU"/>
        </w:rPr>
        <w:t xml:space="preserve">Координатором </w:t>
      </w:r>
      <w:r w:rsidR="00E463AD" w:rsidRPr="00EC5D88">
        <w:rPr>
          <w:rFonts w:ascii="Times New Roman" w:eastAsia="Times New Roman" w:hAnsi="Times New Roman" w:cs="Times New Roman"/>
          <w:bCs/>
          <w:color w:val="000000" w:themeColor="text1"/>
          <w:sz w:val="24"/>
          <w:szCs w:val="24"/>
          <w:u w:val="single"/>
          <w:lang w:eastAsia="ru-RU"/>
        </w:rPr>
        <w:t xml:space="preserve">программы </w:t>
      </w:r>
      <w:r w:rsidR="009631FD" w:rsidRPr="00EC5D88">
        <w:rPr>
          <w:rFonts w:ascii="Times New Roman" w:eastAsia="Times New Roman" w:hAnsi="Times New Roman" w:cs="Times New Roman"/>
          <w:bCs/>
          <w:color w:val="000000" w:themeColor="text1"/>
          <w:sz w:val="24"/>
          <w:szCs w:val="24"/>
          <w:u w:val="single"/>
          <w:lang w:eastAsia="ru-RU"/>
        </w:rPr>
        <w:t xml:space="preserve">является департамент социальной </w:t>
      </w:r>
      <w:r w:rsidR="00E463AD" w:rsidRPr="00EC5D88">
        <w:rPr>
          <w:rFonts w:ascii="Times New Roman" w:eastAsia="Times New Roman" w:hAnsi="Times New Roman" w:cs="Times New Roman"/>
          <w:bCs/>
          <w:color w:val="000000" w:themeColor="text1"/>
          <w:sz w:val="24"/>
          <w:szCs w:val="24"/>
          <w:u w:val="single"/>
          <w:lang w:eastAsia="ru-RU"/>
        </w:rPr>
        <w:t>политики администрации города Мегион</w:t>
      </w:r>
      <w:r w:rsidR="006E7AEE" w:rsidRPr="00EC5D88">
        <w:rPr>
          <w:rFonts w:ascii="Times New Roman" w:eastAsia="Times New Roman" w:hAnsi="Times New Roman" w:cs="Times New Roman"/>
          <w:bCs/>
          <w:color w:val="000000" w:themeColor="text1"/>
          <w:sz w:val="24"/>
          <w:szCs w:val="24"/>
          <w:u w:val="single"/>
          <w:lang w:eastAsia="ru-RU"/>
        </w:rPr>
        <w:t>а</w:t>
      </w:r>
      <w:r w:rsidR="00E463AD" w:rsidRPr="00EC5D88">
        <w:rPr>
          <w:rFonts w:ascii="Times New Roman" w:eastAsia="Times New Roman" w:hAnsi="Times New Roman" w:cs="Times New Roman"/>
          <w:bCs/>
          <w:color w:val="000000" w:themeColor="text1"/>
          <w:sz w:val="24"/>
          <w:szCs w:val="24"/>
          <w:u w:val="single"/>
          <w:lang w:eastAsia="ru-RU"/>
        </w:rPr>
        <w:t>.</w:t>
      </w:r>
    </w:p>
    <w:p w:rsidR="00E463AD" w:rsidRPr="00EC5D88" w:rsidRDefault="00E463AD" w:rsidP="00E463AD">
      <w:pPr>
        <w:spacing w:after="0" w:line="240" w:lineRule="auto"/>
        <w:ind w:firstLine="709"/>
        <w:jc w:val="both"/>
        <w:rPr>
          <w:rFonts w:ascii="Times New Roman" w:eastAsia="Times New Roman" w:hAnsi="Times New Roman" w:cs="Times New Roman"/>
          <w:bCs/>
          <w:color w:val="000000" w:themeColor="text1"/>
          <w:sz w:val="24"/>
          <w:szCs w:val="24"/>
          <w:u w:val="single"/>
          <w:lang w:eastAsia="ru-RU"/>
        </w:rPr>
      </w:pPr>
      <w:r w:rsidRPr="00EC5D88">
        <w:rPr>
          <w:rFonts w:ascii="Times New Roman" w:eastAsia="Times New Roman" w:hAnsi="Times New Roman" w:cs="Times New Roman"/>
          <w:bCs/>
          <w:color w:val="000000" w:themeColor="text1"/>
          <w:sz w:val="24"/>
          <w:szCs w:val="24"/>
          <w:u w:val="single"/>
          <w:lang w:eastAsia="ru-RU"/>
        </w:rPr>
        <w:t>Исполнители программы:</w:t>
      </w:r>
    </w:p>
    <w:p w:rsidR="00E463AD" w:rsidRPr="00EC5D88"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C5D88">
        <w:rPr>
          <w:rFonts w:ascii="Times New Roman" w:eastAsia="Times New Roman" w:hAnsi="Times New Roman" w:cs="Times New Roman"/>
          <w:bCs/>
          <w:color w:val="000000" w:themeColor="text1"/>
          <w:sz w:val="24"/>
          <w:szCs w:val="24"/>
          <w:lang w:eastAsia="ru-RU"/>
        </w:rPr>
        <w:t>*</w:t>
      </w:r>
      <w:r w:rsidR="00E463AD" w:rsidRPr="00EC5D88">
        <w:rPr>
          <w:rFonts w:ascii="Times New Roman" w:eastAsia="Times New Roman" w:hAnsi="Times New Roman" w:cs="Times New Roman"/>
          <w:bCs/>
          <w:color w:val="000000" w:themeColor="text1"/>
          <w:sz w:val="24"/>
          <w:szCs w:val="24"/>
          <w:lang w:eastAsia="ru-RU"/>
        </w:rPr>
        <w:t xml:space="preserve">  депа</w:t>
      </w:r>
      <w:r w:rsidR="00EC5D88" w:rsidRPr="00EC5D88">
        <w:rPr>
          <w:rFonts w:ascii="Times New Roman" w:eastAsia="Times New Roman" w:hAnsi="Times New Roman" w:cs="Times New Roman"/>
          <w:bCs/>
          <w:color w:val="000000" w:themeColor="text1"/>
          <w:sz w:val="24"/>
          <w:szCs w:val="24"/>
          <w:lang w:eastAsia="ru-RU"/>
        </w:rPr>
        <w:t>ртамент социальной</w:t>
      </w:r>
      <w:r w:rsidR="00E463AD" w:rsidRPr="00EC5D88">
        <w:rPr>
          <w:rFonts w:ascii="Times New Roman" w:eastAsia="Times New Roman" w:hAnsi="Times New Roman" w:cs="Times New Roman"/>
          <w:bCs/>
          <w:color w:val="000000" w:themeColor="text1"/>
          <w:sz w:val="24"/>
          <w:szCs w:val="24"/>
          <w:lang w:eastAsia="ru-RU"/>
        </w:rPr>
        <w:t xml:space="preserve"> политики администрации города Мегиона;  </w:t>
      </w:r>
    </w:p>
    <w:p w:rsidR="00E463AD" w:rsidRPr="00EC5D88"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C5D88">
        <w:rPr>
          <w:rFonts w:ascii="Times New Roman" w:eastAsia="Times New Roman" w:hAnsi="Times New Roman" w:cs="Times New Roman"/>
          <w:bCs/>
          <w:color w:val="000000" w:themeColor="text1"/>
          <w:sz w:val="24"/>
          <w:szCs w:val="24"/>
          <w:lang w:eastAsia="ru-RU"/>
        </w:rPr>
        <w:t>*</w:t>
      </w:r>
      <w:r w:rsidR="00E463AD" w:rsidRPr="00EC5D88">
        <w:rPr>
          <w:rFonts w:ascii="Times New Roman" w:eastAsia="Times New Roman" w:hAnsi="Times New Roman" w:cs="Times New Roman"/>
          <w:bCs/>
          <w:color w:val="000000" w:themeColor="text1"/>
          <w:sz w:val="24"/>
          <w:szCs w:val="24"/>
          <w:lang w:eastAsia="ru-RU"/>
        </w:rPr>
        <w:t xml:space="preserve"> подведомственные учреждения департамента </w:t>
      </w:r>
      <w:r w:rsidR="00EC5D88" w:rsidRPr="00EC5D88">
        <w:rPr>
          <w:rFonts w:ascii="Times New Roman" w:eastAsia="Times New Roman" w:hAnsi="Times New Roman" w:cs="Times New Roman"/>
          <w:bCs/>
          <w:color w:val="000000" w:themeColor="text1"/>
          <w:sz w:val="24"/>
          <w:szCs w:val="24"/>
          <w:lang w:eastAsia="ru-RU"/>
        </w:rPr>
        <w:t>социальной</w:t>
      </w:r>
      <w:r w:rsidR="00E463AD" w:rsidRPr="00EC5D88">
        <w:rPr>
          <w:rFonts w:ascii="Times New Roman" w:eastAsia="Times New Roman" w:hAnsi="Times New Roman" w:cs="Times New Roman"/>
          <w:bCs/>
          <w:color w:val="000000" w:themeColor="text1"/>
          <w:sz w:val="24"/>
          <w:szCs w:val="24"/>
          <w:lang w:eastAsia="ru-RU"/>
        </w:rPr>
        <w:t xml:space="preserve"> политики администрации города Мегион</w:t>
      </w:r>
      <w:r w:rsidR="006E7AEE" w:rsidRPr="00EC5D88">
        <w:rPr>
          <w:rFonts w:ascii="Times New Roman" w:eastAsia="Times New Roman" w:hAnsi="Times New Roman" w:cs="Times New Roman"/>
          <w:bCs/>
          <w:color w:val="000000" w:themeColor="text1"/>
          <w:sz w:val="24"/>
          <w:szCs w:val="24"/>
          <w:lang w:eastAsia="ru-RU"/>
        </w:rPr>
        <w:t>а</w:t>
      </w:r>
      <w:r w:rsidR="00E463AD" w:rsidRPr="00EC5D88">
        <w:rPr>
          <w:rFonts w:ascii="Times New Roman" w:eastAsia="Times New Roman" w:hAnsi="Times New Roman" w:cs="Times New Roman"/>
          <w:bCs/>
          <w:color w:val="000000" w:themeColor="text1"/>
          <w:sz w:val="24"/>
          <w:szCs w:val="24"/>
          <w:lang w:eastAsia="ru-RU"/>
        </w:rPr>
        <w:t>;</w:t>
      </w:r>
    </w:p>
    <w:p w:rsidR="00E463AD"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C5D88">
        <w:rPr>
          <w:rFonts w:ascii="Times New Roman" w:eastAsia="Times New Roman" w:hAnsi="Times New Roman" w:cs="Times New Roman"/>
          <w:bCs/>
          <w:color w:val="000000" w:themeColor="text1"/>
          <w:sz w:val="24"/>
          <w:szCs w:val="24"/>
          <w:lang w:eastAsia="ru-RU"/>
        </w:rPr>
        <w:t>*</w:t>
      </w:r>
      <w:r w:rsidR="00E463AD" w:rsidRPr="00EC5D88">
        <w:rPr>
          <w:rFonts w:ascii="Times New Roman" w:eastAsia="Times New Roman" w:hAnsi="Times New Roman" w:cs="Times New Roman"/>
          <w:bCs/>
          <w:color w:val="000000" w:themeColor="text1"/>
          <w:sz w:val="24"/>
          <w:szCs w:val="24"/>
          <w:lang w:eastAsia="ru-RU"/>
        </w:rPr>
        <w:t xml:space="preserve"> муниципальное казённое учреждение «Капитальное строительство»;</w:t>
      </w:r>
    </w:p>
    <w:p w:rsidR="00DB7D56" w:rsidRDefault="00DB7D56" w:rsidP="00DB7D56">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C5D88">
        <w:rPr>
          <w:rFonts w:ascii="Times New Roman" w:eastAsia="Times New Roman" w:hAnsi="Times New Roman" w:cs="Times New Roman"/>
          <w:bCs/>
          <w:color w:val="000000" w:themeColor="text1"/>
          <w:sz w:val="24"/>
          <w:szCs w:val="24"/>
          <w:lang w:eastAsia="ru-RU"/>
        </w:rPr>
        <w:t>* муниципальное казённое учреж</w:t>
      </w:r>
      <w:r>
        <w:rPr>
          <w:rFonts w:ascii="Times New Roman" w:eastAsia="Times New Roman" w:hAnsi="Times New Roman" w:cs="Times New Roman"/>
          <w:bCs/>
          <w:color w:val="000000" w:themeColor="text1"/>
          <w:sz w:val="24"/>
          <w:szCs w:val="24"/>
          <w:lang w:eastAsia="ru-RU"/>
        </w:rPr>
        <w:t>дение «Служба обеспечения</w:t>
      </w:r>
      <w:r w:rsidRPr="00EC5D88">
        <w:rPr>
          <w:rFonts w:ascii="Times New Roman" w:eastAsia="Times New Roman" w:hAnsi="Times New Roman" w:cs="Times New Roman"/>
          <w:bCs/>
          <w:color w:val="000000" w:themeColor="text1"/>
          <w:sz w:val="24"/>
          <w:szCs w:val="24"/>
          <w:lang w:eastAsia="ru-RU"/>
        </w:rPr>
        <w:t>»;</w:t>
      </w:r>
    </w:p>
    <w:p w:rsidR="00DB7D56" w:rsidRDefault="00DB7D56" w:rsidP="00DB7D56">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C5D88">
        <w:rPr>
          <w:rFonts w:ascii="Times New Roman" w:eastAsia="Times New Roman" w:hAnsi="Times New Roman" w:cs="Times New Roman"/>
          <w:bCs/>
          <w:color w:val="000000" w:themeColor="text1"/>
          <w:sz w:val="24"/>
          <w:szCs w:val="24"/>
          <w:lang w:eastAsia="ru-RU"/>
        </w:rPr>
        <w:t>* муниципальное казённое учреждение «</w:t>
      </w:r>
      <w:r>
        <w:rPr>
          <w:rFonts w:ascii="Times New Roman" w:eastAsia="Times New Roman" w:hAnsi="Times New Roman" w:cs="Times New Roman"/>
          <w:bCs/>
          <w:color w:val="000000" w:themeColor="text1"/>
          <w:sz w:val="24"/>
          <w:szCs w:val="24"/>
          <w:lang w:eastAsia="ru-RU"/>
        </w:rPr>
        <w:t>Центр развития образования</w:t>
      </w:r>
      <w:r w:rsidRPr="00EC5D88">
        <w:rPr>
          <w:rFonts w:ascii="Times New Roman" w:eastAsia="Times New Roman" w:hAnsi="Times New Roman" w:cs="Times New Roman"/>
          <w:bCs/>
          <w:color w:val="000000" w:themeColor="text1"/>
          <w:sz w:val="24"/>
          <w:szCs w:val="24"/>
          <w:lang w:eastAsia="ru-RU"/>
        </w:rPr>
        <w:t>»;</w:t>
      </w:r>
    </w:p>
    <w:p w:rsidR="00E463AD" w:rsidRPr="00EC5D88"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C5D88">
        <w:rPr>
          <w:rFonts w:ascii="Times New Roman" w:eastAsia="Times New Roman" w:hAnsi="Times New Roman" w:cs="Times New Roman"/>
          <w:bCs/>
          <w:color w:val="000000" w:themeColor="text1"/>
          <w:sz w:val="24"/>
          <w:szCs w:val="24"/>
          <w:lang w:eastAsia="ru-RU"/>
        </w:rPr>
        <w:t>*</w:t>
      </w:r>
      <w:r w:rsidR="00E463AD" w:rsidRPr="00EC5D88">
        <w:rPr>
          <w:rFonts w:ascii="Times New Roman" w:eastAsia="Times New Roman" w:hAnsi="Times New Roman" w:cs="Times New Roman"/>
          <w:bCs/>
          <w:color w:val="000000" w:themeColor="text1"/>
          <w:sz w:val="24"/>
          <w:szCs w:val="24"/>
          <w:lang w:eastAsia="ru-RU"/>
        </w:rPr>
        <w:t xml:space="preserve"> общество с ограниченной ответственностью «Планета».</w:t>
      </w:r>
    </w:p>
    <w:p w:rsidR="00E463AD" w:rsidRPr="00EC5D88" w:rsidRDefault="00E463AD" w:rsidP="00E463AD">
      <w:pPr>
        <w:widowControl w:val="0"/>
        <w:spacing w:after="0" w:line="240" w:lineRule="auto"/>
        <w:ind w:firstLine="709"/>
        <w:jc w:val="both"/>
        <w:rPr>
          <w:rFonts w:ascii="Times New Roman" w:hAnsi="Times New Roman" w:cs="Times New Roman"/>
          <w:b/>
          <w:sz w:val="24"/>
          <w:szCs w:val="24"/>
        </w:rPr>
      </w:pPr>
      <w:r w:rsidRPr="00EC5D88">
        <w:rPr>
          <w:rFonts w:ascii="Times New Roman" w:hAnsi="Times New Roman" w:cs="Times New Roman"/>
          <w:b/>
          <w:sz w:val="24"/>
          <w:szCs w:val="24"/>
        </w:rPr>
        <w:t>Целями муниципальной программы являются:</w:t>
      </w:r>
    </w:p>
    <w:p w:rsidR="00E463AD" w:rsidRPr="00EC5D88" w:rsidRDefault="000A5C09" w:rsidP="00E463AD">
      <w:pPr>
        <w:spacing w:after="0" w:line="240" w:lineRule="auto"/>
        <w:ind w:firstLine="708"/>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E463AD" w:rsidRPr="00EC5D88">
        <w:rPr>
          <w:rFonts w:ascii="Times New Roman" w:hAnsi="Times New Roman" w:cs="Times New Roman"/>
          <w:sz w:val="24"/>
          <w:szCs w:val="24"/>
        </w:rPr>
        <w:t xml:space="preserve">обеспечение эффективного, устойчивого развития системы городского образования, создание правовых и социально-экономических условий для нравственного, интеллектуального и физического развития детей и молодежи и их профессиональной подготовки в процессе образования, оздоровления и занятости  в рамках реализации </w:t>
      </w:r>
      <w:hyperlink r:id="rId8" w:history="1">
        <w:r w:rsidR="00E463AD" w:rsidRPr="00EC5D88">
          <w:rPr>
            <w:rStyle w:val="a3"/>
            <w:rFonts w:ascii="Times New Roman" w:hAnsi="Times New Roman"/>
            <w:color w:val="000000" w:themeColor="text1"/>
            <w:sz w:val="24"/>
            <w:szCs w:val="24"/>
          </w:rPr>
          <w:t>Национальной образовательной инициативы</w:t>
        </w:r>
      </w:hyperlink>
      <w:r w:rsidR="00E463AD" w:rsidRPr="00EC5D88">
        <w:rPr>
          <w:rFonts w:ascii="Times New Roman" w:hAnsi="Times New Roman" w:cs="Times New Roman"/>
          <w:sz w:val="24"/>
          <w:szCs w:val="24"/>
        </w:rPr>
        <w:t xml:space="preserve"> «Наша новая школа», утвержденной Президентом Российской Федерации 04.02.2009;</w:t>
      </w:r>
    </w:p>
    <w:p w:rsidR="00E463AD" w:rsidRPr="00EC5D88" w:rsidRDefault="000A5C09" w:rsidP="00E463AD">
      <w:pPr>
        <w:spacing w:after="0" w:line="240" w:lineRule="auto"/>
        <w:ind w:firstLine="708"/>
        <w:jc w:val="both"/>
        <w:rPr>
          <w:rFonts w:ascii="Times New Roman" w:eastAsia="Calibri" w:hAnsi="Times New Roman" w:cs="Times New Roman"/>
          <w:sz w:val="24"/>
          <w:szCs w:val="24"/>
        </w:rPr>
      </w:pPr>
      <w:r w:rsidRPr="00EC5D88">
        <w:rPr>
          <w:rFonts w:ascii="Times New Roman" w:eastAsia="Calibri" w:hAnsi="Times New Roman" w:cs="Times New Roman"/>
          <w:sz w:val="24"/>
          <w:szCs w:val="24"/>
        </w:rPr>
        <w:t xml:space="preserve">▪ </w:t>
      </w:r>
      <w:r w:rsidR="003106FA" w:rsidRPr="00EC5D88">
        <w:rPr>
          <w:rFonts w:ascii="Times New Roman" w:eastAsia="Calibri" w:hAnsi="Times New Roman" w:cs="Times New Roman"/>
          <w:sz w:val="24"/>
          <w:szCs w:val="24"/>
        </w:rPr>
        <w:t xml:space="preserve">создание </w:t>
      </w:r>
      <w:r w:rsidR="00E463AD" w:rsidRPr="00EC5D88">
        <w:rPr>
          <w:rFonts w:ascii="Times New Roman" w:eastAsia="Calibri" w:hAnsi="Times New Roman" w:cs="Times New Roman"/>
          <w:sz w:val="24"/>
          <w:szCs w:val="24"/>
        </w:rPr>
        <w:t>благоприятных условий для успешной социализации и эффективной самореализации, конкурентоспособности молодёжи в социально-экономической сфере муниципального образования города Мегиона, обеспечение качественной подготовки допризывной молодёжи, организацию отдыха и оздоровления детей, подростков и молодёжи, проявивших свои способности в сфере физической культуры, спорта и образования.</w:t>
      </w:r>
    </w:p>
    <w:p w:rsidR="00E463AD" w:rsidRPr="00EC5D88" w:rsidRDefault="00E463AD" w:rsidP="00E463AD">
      <w:pPr>
        <w:pStyle w:val="a4"/>
        <w:ind w:firstLine="567"/>
        <w:jc w:val="both"/>
        <w:rPr>
          <w:b/>
          <w:sz w:val="24"/>
          <w:szCs w:val="24"/>
        </w:rPr>
      </w:pPr>
      <w:r w:rsidRPr="00EC5D88">
        <w:rPr>
          <w:b/>
          <w:sz w:val="24"/>
          <w:szCs w:val="24"/>
        </w:rPr>
        <w:lastRenderedPageBreak/>
        <w:t xml:space="preserve">  Задачи муниципальной программы:</w:t>
      </w:r>
    </w:p>
    <w:p w:rsidR="00E463AD" w:rsidRPr="00EC5D88" w:rsidRDefault="00E463AD" w:rsidP="00E463AD">
      <w:pPr>
        <w:pStyle w:val="a4"/>
        <w:ind w:firstLine="567"/>
        <w:jc w:val="both"/>
        <w:rPr>
          <w:sz w:val="24"/>
          <w:szCs w:val="24"/>
        </w:rPr>
      </w:pPr>
      <w:r w:rsidRPr="00EC5D88">
        <w:rPr>
          <w:sz w:val="24"/>
          <w:szCs w:val="24"/>
        </w:rPr>
        <w:t xml:space="preserve"> </w:t>
      </w:r>
      <w:r w:rsidR="00D80077" w:rsidRPr="00EC5D88">
        <w:rPr>
          <w:sz w:val="24"/>
          <w:szCs w:val="24"/>
        </w:rPr>
        <w:t xml:space="preserve"> </w:t>
      </w:r>
      <w:r w:rsidR="009F4094" w:rsidRPr="00EC5D88">
        <w:rPr>
          <w:sz w:val="24"/>
          <w:szCs w:val="24"/>
        </w:rPr>
        <w:t>♦</w:t>
      </w:r>
      <w:r w:rsidR="003106FA" w:rsidRPr="00EC5D88">
        <w:rPr>
          <w:sz w:val="24"/>
          <w:szCs w:val="24"/>
        </w:rPr>
        <w:t xml:space="preserve"> повышение эффективности расходования </w:t>
      </w:r>
      <w:r w:rsidRPr="00EC5D88">
        <w:rPr>
          <w:sz w:val="24"/>
          <w:szCs w:val="24"/>
        </w:rPr>
        <w:t>бюджетных средств путем целевого финансирования мероприятий;</w:t>
      </w:r>
    </w:p>
    <w:p w:rsidR="00E463AD" w:rsidRPr="00EC5D88" w:rsidRDefault="00E463AD" w:rsidP="00E463AD">
      <w:pPr>
        <w:pStyle w:val="a6"/>
        <w:ind w:firstLine="567"/>
        <w:jc w:val="both"/>
        <w:rPr>
          <w:rFonts w:ascii="Times New Roman" w:hAnsi="Times New Roman" w:cs="Times New Roman"/>
        </w:rPr>
      </w:pPr>
      <w:r w:rsidRPr="00EC5D88">
        <w:rPr>
          <w:rFonts w:ascii="Times New Roman" w:hAnsi="Times New Roman" w:cs="Times New Roman"/>
        </w:rPr>
        <w:t xml:space="preserve">  </w:t>
      </w:r>
      <w:r w:rsidR="009F4094" w:rsidRPr="00EC5D88">
        <w:rPr>
          <w:rFonts w:ascii="Times New Roman" w:hAnsi="Times New Roman" w:cs="Times New Roman"/>
        </w:rPr>
        <w:t xml:space="preserve">♦ </w:t>
      </w:r>
      <w:r w:rsidRPr="00EC5D88">
        <w:rPr>
          <w:rFonts w:ascii="Times New Roman" w:hAnsi="Times New Roman" w:cs="Times New Roman"/>
        </w:rPr>
        <w:t>повышение доступности качественного образования, соответствующего требованиям инновационного развития образования города, современным потребностям общества и каждого жителя города;</w:t>
      </w:r>
    </w:p>
    <w:p w:rsidR="00E463AD" w:rsidRPr="00EC5D88" w:rsidRDefault="00E463AD" w:rsidP="00E463AD">
      <w:pPr>
        <w:pStyle w:val="a4"/>
        <w:ind w:firstLine="567"/>
        <w:jc w:val="both"/>
        <w:rPr>
          <w:sz w:val="24"/>
          <w:szCs w:val="24"/>
        </w:rPr>
      </w:pPr>
      <w:r w:rsidRPr="00EC5D88">
        <w:rPr>
          <w:sz w:val="24"/>
          <w:szCs w:val="24"/>
        </w:rPr>
        <w:t xml:space="preserve">  </w:t>
      </w:r>
      <w:r w:rsidR="009F4094" w:rsidRPr="00EC5D88">
        <w:rPr>
          <w:sz w:val="24"/>
          <w:szCs w:val="24"/>
        </w:rPr>
        <w:t>♦</w:t>
      </w:r>
      <w:r w:rsidRPr="00EC5D88">
        <w:rPr>
          <w:sz w:val="24"/>
          <w:szCs w:val="24"/>
        </w:rPr>
        <w:t xml:space="preserve"> предоставление возможности для развития интеллектуального и творческого потен</w:t>
      </w:r>
      <w:r w:rsidR="003106FA" w:rsidRPr="00EC5D88">
        <w:rPr>
          <w:sz w:val="24"/>
          <w:szCs w:val="24"/>
        </w:rPr>
        <w:t xml:space="preserve">циала одаренных и талантливых </w:t>
      </w:r>
      <w:r w:rsidRPr="00EC5D88">
        <w:rPr>
          <w:sz w:val="24"/>
          <w:szCs w:val="24"/>
        </w:rPr>
        <w:t>детей, обеспечение их адресной поддержкой</w:t>
      </w:r>
      <w:r w:rsidR="009F4094" w:rsidRPr="00EC5D88">
        <w:rPr>
          <w:sz w:val="24"/>
          <w:szCs w:val="24"/>
        </w:rPr>
        <w:t>, о</w:t>
      </w:r>
      <w:r w:rsidRPr="00EC5D88">
        <w:rPr>
          <w:sz w:val="24"/>
          <w:szCs w:val="24"/>
        </w:rPr>
        <w:t>рганизация системы исследовательской работы учащихся;</w:t>
      </w:r>
    </w:p>
    <w:p w:rsidR="00E463AD" w:rsidRPr="00EC5D88" w:rsidRDefault="009F4094" w:rsidP="00E463AD">
      <w:pPr>
        <w:pStyle w:val="a4"/>
        <w:ind w:firstLine="567"/>
        <w:jc w:val="both"/>
        <w:rPr>
          <w:sz w:val="24"/>
          <w:szCs w:val="24"/>
        </w:rPr>
      </w:pPr>
      <w:r w:rsidRPr="00EC5D88">
        <w:rPr>
          <w:sz w:val="24"/>
          <w:szCs w:val="24"/>
        </w:rPr>
        <w:t xml:space="preserve"> </w:t>
      </w:r>
      <w:r w:rsidR="00D80077" w:rsidRPr="00EC5D88">
        <w:rPr>
          <w:sz w:val="24"/>
          <w:szCs w:val="24"/>
        </w:rPr>
        <w:t xml:space="preserve"> </w:t>
      </w:r>
      <w:r w:rsidRPr="00EC5D88">
        <w:rPr>
          <w:sz w:val="24"/>
          <w:szCs w:val="24"/>
        </w:rPr>
        <w:t>♦</w:t>
      </w:r>
      <w:r w:rsidR="00E463AD" w:rsidRPr="00EC5D88">
        <w:rPr>
          <w:sz w:val="24"/>
          <w:szCs w:val="24"/>
        </w:rPr>
        <w:t xml:space="preserve"> обновление содержания образования, повышение его качества, доступности и воспитывающего потенциала путем внедрение новых образовательных, информационных и коммуникационных технологий обучения</w:t>
      </w:r>
      <w:r w:rsidR="003106FA" w:rsidRPr="00EC5D88">
        <w:rPr>
          <w:sz w:val="24"/>
          <w:szCs w:val="24"/>
        </w:rPr>
        <w:t xml:space="preserve"> и развития учащихся, перехода </w:t>
      </w:r>
      <w:r w:rsidR="00E463AD" w:rsidRPr="00EC5D88">
        <w:rPr>
          <w:sz w:val="24"/>
          <w:szCs w:val="24"/>
        </w:rPr>
        <w:t>на комплексное использова</w:t>
      </w:r>
      <w:r w:rsidR="003106FA" w:rsidRPr="00EC5D88">
        <w:rPr>
          <w:sz w:val="24"/>
          <w:szCs w:val="24"/>
        </w:rPr>
        <w:t xml:space="preserve">ние современных информационных </w:t>
      </w:r>
      <w:r w:rsidR="00E463AD" w:rsidRPr="00EC5D88">
        <w:rPr>
          <w:sz w:val="24"/>
          <w:szCs w:val="24"/>
        </w:rPr>
        <w:t>и педагогических технологий, обеспечивающих единое образовательное пространство;</w:t>
      </w:r>
    </w:p>
    <w:p w:rsidR="00E463AD" w:rsidRPr="00EC5D88" w:rsidRDefault="00E463AD" w:rsidP="00E463AD">
      <w:pPr>
        <w:spacing w:after="0" w:line="240" w:lineRule="auto"/>
        <w:ind w:firstLine="567"/>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D80077"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Pr="00EC5D88">
        <w:rPr>
          <w:rFonts w:ascii="Times New Roman" w:hAnsi="Times New Roman" w:cs="Times New Roman"/>
          <w:sz w:val="24"/>
          <w:szCs w:val="24"/>
        </w:rPr>
        <w:t xml:space="preserve"> повышение эффективности воспитательной системы, вовлечение родителей и общественности в деятельность развития муниципальной системы образования;</w:t>
      </w:r>
    </w:p>
    <w:p w:rsidR="00E463AD" w:rsidRPr="00EC5D88" w:rsidRDefault="00E463AD" w:rsidP="00E463AD">
      <w:pPr>
        <w:spacing w:after="0" w:line="240" w:lineRule="auto"/>
        <w:ind w:firstLine="567"/>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D80077"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Pr="00EC5D88">
        <w:rPr>
          <w:rFonts w:ascii="Times New Roman" w:hAnsi="Times New Roman" w:cs="Times New Roman"/>
          <w:sz w:val="24"/>
          <w:szCs w:val="24"/>
        </w:rPr>
        <w:t xml:space="preserve"> обеспечение условий для профессионального и личностного роста кадров системы образования города, развитие системы выявления, поддержки и сопровождения лидеров в сфере образования, модернизация системы подготовки, переподготовки и повышения квалификации педагогов и руководителей образовательных учреждений;</w:t>
      </w:r>
    </w:p>
    <w:p w:rsidR="00E463AD" w:rsidRPr="00EC5D88" w:rsidRDefault="00D80077" w:rsidP="00E463AD">
      <w:pPr>
        <w:spacing w:after="0" w:line="240" w:lineRule="auto"/>
        <w:ind w:firstLine="567"/>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00E463AD" w:rsidRPr="00EC5D88">
        <w:rPr>
          <w:rFonts w:ascii="Times New Roman" w:hAnsi="Times New Roman" w:cs="Times New Roman"/>
          <w:sz w:val="24"/>
          <w:szCs w:val="24"/>
        </w:rPr>
        <w:t xml:space="preserve"> развитие системы оценки качества образования, включающей оценку результатов деятельности по реализации федерального государственного стандарта и учет динамики достижений каждого учащегося;</w:t>
      </w:r>
    </w:p>
    <w:p w:rsidR="00E463AD" w:rsidRPr="00EC5D88" w:rsidRDefault="00D80077" w:rsidP="00E463AD">
      <w:pPr>
        <w:spacing w:after="0" w:line="240" w:lineRule="auto"/>
        <w:ind w:firstLine="567"/>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00E463AD" w:rsidRPr="00EC5D88">
        <w:rPr>
          <w:rFonts w:ascii="Times New Roman" w:hAnsi="Times New Roman" w:cs="Times New Roman"/>
          <w:sz w:val="24"/>
          <w:szCs w:val="24"/>
        </w:rPr>
        <w:t xml:space="preserve"> оптимизация системы управления процессом образования, механизмов финансирования образования, использования финансовых средств бюджета и привлечения дополнительных ресурсов;</w:t>
      </w:r>
    </w:p>
    <w:p w:rsidR="00E463AD" w:rsidRPr="00EC5D88" w:rsidRDefault="00D80077" w:rsidP="00E463AD">
      <w:pPr>
        <w:spacing w:after="0" w:line="240" w:lineRule="auto"/>
        <w:ind w:firstLine="567"/>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00E463AD" w:rsidRPr="00EC5D88">
        <w:rPr>
          <w:rFonts w:ascii="Times New Roman" w:hAnsi="Times New Roman" w:cs="Times New Roman"/>
          <w:sz w:val="24"/>
          <w:szCs w:val="24"/>
        </w:rPr>
        <w:t xml:space="preserve"> научное и учебно-методическое обеспечение обновления системы образования, создание инновационных площадок, и организационно-экономических условий инновационной деятельности в сфере образования;</w:t>
      </w:r>
    </w:p>
    <w:p w:rsidR="00E463AD" w:rsidRPr="00EC5D88" w:rsidRDefault="00D80077" w:rsidP="00E463AD">
      <w:pPr>
        <w:spacing w:after="0" w:line="240" w:lineRule="auto"/>
        <w:ind w:firstLine="567"/>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00C877D2" w:rsidRPr="00EC5D88">
        <w:rPr>
          <w:rFonts w:ascii="Times New Roman" w:hAnsi="Times New Roman" w:cs="Times New Roman"/>
          <w:sz w:val="24"/>
          <w:szCs w:val="24"/>
        </w:rPr>
        <w:t xml:space="preserve"> </w:t>
      </w:r>
      <w:r w:rsidR="00E463AD" w:rsidRPr="00EC5D88">
        <w:rPr>
          <w:rFonts w:ascii="Times New Roman" w:hAnsi="Times New Roman" w:cs="Times New Roman"/>
          <w:sz w:val="24"/>
          <w:szCs w:val="24"/>
        </w:rPr>
        <w:t>укрепление и развит</w:t>
      </w:r>
      <w:r w:rsidR="00C877D2" w:rsidRPr="00EC5D88">
        <w:rPr>
          <w:rFonts w:ascii="Times New Roman" w:hAnsi="Times New Roman" w:cs="Times New Roman"/>
          <w:sz w:val="24"/>
          <w:szCs w:val="24"/>
        </w:rPr>
        <w:t>ие материально технической базы</w:t>
      </w:r>
      <w:r w:rsidR="00E463AD" w:rsidRPr="00EC5D88">
        <w:rPr>
          <w:rFonts w:ascii="Times New Roman" w:hAnsi="Times New Roman" w:cs="Times New Roman"/>
          <w:sz w:val="24"/>
          <w:szCs w:val="24"/>
        </w:rPr>
        <w:t xml:space="preserve"> образовательных учреждений города;</w:t>
      </w:r>
    </w:p>
    <w:p w:rsidR="00E463AD" w:rsidRPr="00EC5D88" w:rsidRDefault="00E463AD" w:rsidP="00D80077">
      <w:pPr>
        <w:widowControl w:val="0"/>
        <w:tabs>
          <w:tab w:val="left" w:pos="709"/>
        </w:tabs>
        <w:spacing w:after="0" w:line="240" w:lineRule="auto"/>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D80077"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Pr="00EC5D88">
        <w:rPr>
          <w:rFonts w:ascii="Times New Roman" w:hAnsi="Times New Roman" w:cs="Times New Roman"/>
          <w:sz w:val="24"/>
          <w:szCs w:val="24"/>
        </w:rPr>
        <w:t xml:space="preserve"> обеспечение безопасности и комфортных условий образовательного процесса для обучающихся, воспитанников и работников муниципальных образовательных учреждений во время их учебной и трудовой деятельности путём повышения пожарной, санитарно-эпидемиологической безопасности жизнедеятельности, антитеррористической защищённости, реализаци</w:t>
      </w:r>
      <w:r w:rsidR="009F4094" w:rsidRPr="00EC5D88">
        <w:rPr>
          <w:rFonts w:ascii="Times New Roman" w:hAnsi="Times New Roman" w:cs="Times New Roman"/>
          <w:sz w:val="24"/>
          <w:szCs w:val="24"/>
        </w:rPr>
        <w:t>я</w:t>
      </w:r>
      <w:r w:rsidRPr="00EC5D88">
        <w:rPr>
          <w:rFonts w:ascii="Times New Roman" w:hAnsi="Times New Roman" w:cs="Times New Roman"/>
          <w:sz w:val="24"/>
          <w:szCs w:val="24"/>
        </w:rPr>
        <w:t xml:space="preserve"> мероприятий по благоустройству территории и энергосбережению;</w:t>
      </w:r>
    </w:p>
    <w:p w:rsidR="00E463AD" w:rsidRPr="00EC5D88" w:rsidRDefault="00E463AD" w:rsidP="00E463AD">
      <w:pPr>
        <w:widowControl w:val="0"/>
        <w:spacing w:after="0" w:line="240" w:lineRule="auto"/>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D80077"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Pr="00EC5D88">
        <w:rPr>
          <w:rFonts w:ascii="Times New Roman" w:hAnsi="Times New Roman" w:cs="Times New Roman"/>
          <w:sz w:val="24"/>
          <w:szCs w:val="24"/>
        </w:rPr>
        <w:t xml:space="preserve"> создание условий, соответствующих требованиям санитарных правил и норм, поддержание надлежащего состояния помещений муниципальных образовательных учреждений через проведение мероприятий по ежегодному текущему ремонту помещений муниципальных образовательных учреждений города к новому учебному году;</w:t>
      </w:r>
    </w:p>
    <w:p w:rsidR="00E463AD" w:rsidRPr="00EC5D88" w:rsidRDefault="00E463AD" w:rsidP="00E463AD">
      <w:pPr>
        <w:widowControl w:val="0"/>
        <w:spacing w:after="0" w:line="240" w:lineRule="auto"/>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D80077"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Pr="00EC5D88">
        <w:rPr>
          <w:rFonts w:ascii="Times New Roman" w:hAnsi="Times New Roman" w:cs="Times New Roman"/>
          <w:sz w:val="24"/>
          <w:szCs w:val="24"/>
        </w:rPr>
        <w:t xml:space="preserve"> обеспечение температурного режима в соответствии с требованиями санитарных правил и норм, бесперебойного функционирования учреждений образования и молодёжной политики в осенне-зимний период;</w:t>
      </w:r>
    </w:p>
    <w:p w:rsidR="00E463AD" w:rsidRPr="00EC5D88" w:rsidRDefault="00E463AD" w:rsidP="00E463AD">
      <w:pPr>
        <w:widowControl w:val="0"/>
        <w:spacing w:after="0" w:line="240" w:lineRule="auto"/>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D80077"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Pr="00EC5D88">
        <w:rPr>
          <w:rFonts w:ascii="Times New Roman" w:hAnsi="Times New Roman" w:cs="Times New Roman"/>
          <w:sz w:val="24"/>
          <w:szCs w:val="24"/>
        </w:rPr>
        <w:t xml:space="preserve"> улучшение условий пребывания воспитанников муниципальных дошкольных учреждений;</w:t>
      </w:r>
    </w:p>
    <w:p w:rsidR="00E463AD" w:rsidRPr="00EC5D88" w:rsidRDefault="00E463AD" w:rsidP="00E463AD">
      <w:pPr>
        <w:widowControl w:val="0"/>
        <w:spacing w:after="0" w:line="240" w:lineRule="auto"/>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Pr="00EC5D88">
        <w:rPr>
          <w:rFonts w:ascii="Times New Roman" w:hAnsi="Times New Roman" w:cs="Times New Roman"/>
          <w:sz w:val="24"/>
          <w:szCs w:val="24"/>
        </w:rPr>
        <w:t xml:space="preserve"> расширение сети муниципальных образовательных учреждений города;</w:t>
      </w:r>
    </w:p>
    <w:p w:rsidR="00E463AD" w:rsidRPr="00EC5D88" w:rsidRDefault="005D0CA7" w:rsidP="00E463AD">
      <w:pPr>
        <w:spacing w:after="0" w:line="240" w:lineRule="auto"/>
        <w:ind w:firstLine="567"/>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00E463AD" w:rsidRPr="00EC5D88">
        <w:rPr>
          <w:rFonts w:ascii="Times New Roman" w:hAnsi="Times New Roman" w:cs="Times New Roman"/>
          <w:sz w:val="24"/>
          <w:szCs w:val="24"/>
        </w:rPr>
        <w:t xml:space="preserve"> сохранение и укрепление здоровья учащихся общеобразовательных учреждений;</w:t>
      </w:r>
    </w:p>
    <w:p w:rsidR="00E463AD" w:rsidRPr="00EC5D88" w:rsidRDefault="005D0CA7" w:rsidP="00E463AD">
      <w:pPr>
        <w:spacing w:after="0" w:line="240" w:lineRule="auto"/>
        <w:ind w:firstLine="567"/>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001B1103" w:rsidRPr="00EC5D88">
        <w:rPr>
          <w:rFonts w:ascii="Times New Roman" w:hAnsi="Times New Roman" w:cs="Times New Roman"/>
          <w:sz w:val="24"/>
          <w:szCs w:val="24"/>
        </w:rPr>
        <w:t xml:space="preserve"> </w:t>
      </w:r>
      <w:r w:rsidR="00E463AD" w:rsidRPr="00EC5D88">
        <w:rPr>
          <w:rFonts w:ascii="Times New Roman" w:hAnsi="Times New Roman" w:cs="Times New Roman"/>
          <w:sz w:val="24"/>
          <w:szCs w:val="24"/>
        </w:rPr>
        <w:t>организация культурно-досуговой, спортивно-массовой деятельности, обеспечивающей разумное и полезное проведение отдыха несовершеннолетних граждан в каникулярный период;</w:t>
      </w:r>
    </w:p>
    <w:p w:rsidR="00E463AD" w:rsidRPr="00EC5D88" w:rsidRDefault="00D80077" w:rsidP="009F4094">
      <w:pPr>
        <w:spacing w:after="0" w:line="240" w:lineRule="auto"/>
        <w:jc w:val="both"/>
        <w:rPr>
          <w:rFonts w:ascii="Times New Roman" w:hAnsi="Times New Roman" w:cs="Times New Roman"/>
          <w:sz w:val="24"/>
          <w:szCs w:val="24"/>
        </w:rPr>
      </w:pPr>
      <w:r w:rsidRPr="00EC5D88">
        <w:rPr>
          <w:rFonts w:ascii="Times New Roman" w:hAnsi="Times New Roman" w:cs="Times New Roman"/>
          <w:sz w:val="24"/>
          <w:szCs w:val="24"/>
        </w:rPr>
        <w:lastRenderedPageBreak/>
        <w:t xml:space="preserve">          </w:t>
      </w:r>
      <w:r w:rsidR="009F4094" w:rsidRPr="00EC5D88">
        <w:rPr>
          <w:rFonts w:ascii="Times New Roman" w:hAnsi="Times New Roman" w:cs="Times New Roman"/>
          <w:sz w:val="24"/>
          <w:szCs w:val="24"/>
        </w:rPr>
        <w:t>♦</w:t>
      </w:r>
      <w:r w:rsidR="00E463AD" w:rsidRPr="00EC5D88">
        <w:rPr>
          <w:rFonts w:ascii="Times New Roman" w:hAnsi="Times New Roman" w:cs="Times New Roman"/>
          <w:sz w:val="24"/>
          <w:szCs w:val="24"/>
        </w:rPr>
        <w:t xml:space="preserve"> организация отдыха детей за пределами Ханты-Мансийского автономного округа – Югры;</w:t>
      </w:r>
    </w:p>
    <w:p w:rsidR="00E463AD" w:rsidRPr="00EC5D88" w:rsidRDefault="00D80077" w:rsidP="009F4094">
      <w:pPr>
        <w:tabs>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EC5D88">
        <w:rPr>
          <w:rFonts w:ascii="Times New Roman" w:hAnsi="Times New Roman" w:cs="Times New Roman"/>
          <w:sz w:val="24"/>
          <w:szCs w:val="24"/>
          <w:lang w:eastAsia="ru-RU"/>
        </w:rPr>
        <w:t xml:space="preserve">          </w:t>
      </w:r>
      <w:r w:rsidR="009F4094" w:rsidRPr="00EC5D88">
        <w:rPr>
          <w:rFonts w:ascii="Times New Roman" w:hAnsi="Times New Roman" w:cs="Times New Roman"/>
          <w:sz w:val="24"/>
          <w:szCs w:val="24"/>
          <w:lang w:eastAsia="ru-RU"/>
        </w:rPr>
        <w:t xml:space="preserve">♦ </w:t>
      </w:r>
      <w:r w:rsidR="00E463AD" w:rsidRPr="00EC5D88">
        <w:rPr>
          <w:rFonts w:ascii="Times New Roman" w:hAnsi="Times New Roman" w:cs="Times New Roman"/>
          <w:sz w:val="24"/>
          <w:szCs w:val="24"/>
          <w:lang w:eastAsia="ru-RU"/>
        </w:rPr>
        <w:t xml:space="preserve">содействие трудовой занятости, деловой активности, профессиональному самоопределению молодёжи; </w:t>
      </w:r>
    </w:p>
    <w:p w:rsidR="00E463AD" w:rsidRPr="00EC5D88" w:rsidRDefault="00D80077" w:rsidP="00D80077">
      <w:pPr>
        <w:tabs>
          <w:tab w:val="left" w:pos="709"/>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00C877D2" w:rsidRPr="00EC5D88">
        <w:rPr>
          <w:rFonts w:ascii="Times New Roman" w:hAnsi="Times New Roman" w:cs="Times New Roman"/>
          <w:sz w:val="24"/>
          <w:szCs w:val="24"/>
        </w:rPr>
        <w:t xml:space="preserve"> </w:t>
      </w:r>
      <w:r w:rsidR="00E463AD" w:rsidRPr="00EC5D88">
        <w:rPr>
          <w:rFonts w:ascii="Times New Roman" w:hAnsi="Times New Roman" w:cs="Times New Roman"/>
          <w:sz w:val="24"/>
          <w:szCs w:val="24"/>
        </w:rPr>
        <w:t>содействие и поддержка в реализации способностей творческой и талантливой молодёжи;</w:t>
      </w:r>
    </w:p>
    <w:p w:rsidR="00E463AD" w:rsidRPr="00EC5D88" w:rsidRDefault="00D80077"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00C877D2" w:rsidRPr="00EC5D88">
        <w:rPr>
          <w:rFonts w:ascii="Times New Roman" w:hAnsi="Times New Roman" w:cs="Times New Roman"/>
          <w:sz w:val="24"/>
          <w:szCs w:val="24"/>
        </w:rPr>
        <w:t xml:space="preserve"> </w:t>
      </w:r>
      <w:r w:rsidR="00E463AD" w:rsidRPr="00EC5D88">
        <w:rPr>
          <w:rFonts w:ascii="Times New Roman" w:hAnsi="Times New Roman" w:cs="Times New Roman"/>
          <w:sz w:val="24"/>
          <w:szCs w:val="24"/>
        </w:rPr>
        <w:t>совершенствование мер профилактики асоциальных явлений в молодёжной среде;</w:t>
      </w:r>
    </w:p>
    <w:p w:rsidR="00E463AD" w:rsidRPr="00EC5D88" w:rsidRDefault="00E463AD"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EC5D88">
        <w:rPr>
          <w:rFonts w:ascii="Times New Roman" w:hAnsi="Times New Roman" w:cs="Times New Roman"/>
          <w:sz w:val="24"/>
          <w:szCs w:val="24"/>
          <w:lang w:eastAsia="ru-RU"/>
        </w:rPr>
        <w:t>формирование активной жизненной позиции через систему мер гражданского и патриотического воспитания;</w:t>
      </w:r>
    </w:p>
    <w:p w:rsidR="00E463AD" w:rsidRPr="00EC5D88" w:rsidRDefault="00D80077"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EC5D88">
        <w:rPr>
          <w:rFonts w:ascii="Times New Roman" w:hAnsi="Times New Roman" w:cs="Times New Roman"/>
          <w:sz w:val="24"/>
          <w:szCs w:val="24"/>
          <w:lang w:eastAsia="ru-RU"/>
        </w:rPr>
        <w:t xml:space="preserve">          </w:t>
      </w:r>
      <w:r w:rsidR="009F4094" w:rsidRPr="00EC5D88">
        <w:rPr>
          <w:rFonts w:ascii="Times New Roman" w:hAnsi="Times New Roman" w:cs="Times New Roman"/>
          <w:sz w:val="24"/>
          <w:szCs w:val="24"/>
          <w:lang w:eastAsia="ru-RU"/>
        </w:rPr>
        <w:t>♦</w:t>
      </w:r>
      <w:r w:rsidR="00E463AD" w:rsidRPr="00EC5D88">
        <w:rPr>
          <w:rFonts w:ascii="Times New Roman" w:hAnsi="Times New Roman" w:cs="Times New Roman"/>
          <w:sz w:val="24"/>
          <w:szCs w:val="24"/>
          <w:lang w:eastAsia="ru-RU"/>
        </w:rPr>
        <w:t xml:space="preserve"> развитие и организационное обеспечение деятельности учреждений молодёжной политики, подведомственных департаменту образования и молодёжной политики администрации города;</w:t>
      </w:r>
    </w:p>
    <w:p w:rsidR="00E463AD" w:rsidRPr="00EC5D88" w:rsidRDefault="00D80077" w:rsidP="009F4094">
      <w:pPr>
        <w:widowControl w:val="0"/>
        <w:spacing w:after="0" w:line="240" w:lineRule="auto"/>
        <w:jc w:val="both"/>
        <w:rPr>
          <w:rFonts w:ascii="Times New Roman" w:hAnsi="Times New Roman" w:cs="Times New Roman"/>
          <w:sz w:val="24"/>
          <w:szCs w:val="24"/>
          <w:lang w:eastAsia="ru-RU"/>
        </w:rPr>
      </w:pPr>
      <w:r w:rsidRPr="00EC5D88">
        <w:rPr>
          <w:rFonts w:ascii="Times New Roman" w:hAnsi="Times New Roman" w:cs="Times New Roman"/>
          <w:sz w:val="24"/>
          <w:szCs w:val="24"/>
          <w:lang w:eastAsia="ru-RU"/>
        </w:rPr>
        <w:t xml:space="preserve">          </w:t>
      </w:r>
      <w:r w:rsidR="009F4094" w:rsidRPr="00EC5D88">
        <w:rPr>
          <w:rFonts w:ascii="Times New Roman" w:hAnsi="Times New Roman" w:cs="Times New Roman"/>
          <w:sz w:val="24"/>
          <w:szCs w:val="24"/>
          <w:lang w:eastAsia="ru-RU"/>
        </w:rPr>
        <w:t>♦</w:t>
      </w:r>
      <w:r w:rsidR="00E463AD" w:rsidRPr="00EC5D88">
        <w:rPr>
          <w:rFonts w:ascii="Times New Roman" w:hAnsi="Times New Roman" w:cs="Times New Roman"/>
          <w:sz w:val="24"/>
          <w:szCs w:val="24"/>
          <w:lang w:eastAsia="ru-RU"/>
        </w:rPr>
        <w:t xml:space="preserve"> создание условий для успешной социализации и эффективной самореализации молодежи</w:t>
      </w:r>
      <w:r w:rsidR="009F4094" w:rsidRPr="00EC5D88">
        <w:rPr>
          <w:rFonts w:ascii="Times New Roman" w:hAnsi="Times New Roman" w:cs="Times New Roman"/>
          <w:sz w:val="24"/>
          <w:szCs w:val="24"/>
          <w:lang w:eastAsia="ru-RU"/>
        </w:rPr>
        <w:t>;</w:t>
      </w:r>
    </w:p>
    <w:p w:rsidR="00E463AD" w:rsidRPr="00EC5D88" w:rsidRDefault="00D80077" w:rsidP="009F4094">
      <w:pPr>
        <w:spacing w:after="0" w:line="240" w:lineRule="auto"/>
        <w:jc w:val="both"/>
        <w:rPr>
          <w:rFonts w:ascii="Times New Roman" w:eastAsia="Calibri" w:hAnsi="Times New Roman" w:cs="Times New Roman"/>
          <w:sz w:val="24"/>
          <w:szCs w:val="24"/>
        </w:rPr>
      </w:pPr>
      <w:r w:rsidRPr="00EC5D88">
        <w:rPr>
          <w:rFonts w:ascii="Times New Roman" w:eastAsia="Calibri" w:hAnsi="Times New Roman" w:cs="Times New Roman"/>
          <w:sz w:val="24"/>
          <w:szCs w:val="24"/>
        </w:rPr>
        <w:t xml:space="preserve">          </w:t>
      </w:r>
      <w:r w:rsidR="009F4094" w:rsidRPr="00EC5D88">
        <w:rPr>
          <w:rFonts w:ascii="Times New Roman" w:eastAsia="Calibri" w:hAnsi="Times New Roman" w:cs="Times New Roman"/>
          <w:sz w:val="24"/>
          <w:szCs w:val="24"/>
        </w:rPr>
        <w:t xml:space="preserve">♦ </w:t>
      </w:r>
      <w:r w:rsidR="00E463AD" w:rsidRPr="00EC5D88">
        <w:rPr>
          <w:rFonts w:ascii="Times New Roman" w:eastAsia="Calibri" w:hAnsi="Times New Roman" w:cs="Times New Roman"/>
          <w:sz w:val="24"/>
          <w:szCs w:val="24"/>
        </w:rPr>
        <w:t>содействие трудовой занятости, деловой активности, профессиональному самоопределению молодежи;</w:t>
      </w:r>
    </w:p>
    <w:p w:rsidR="00E463AD" w:rsidRPr="00EC5D88" w:rsidRDefault="00D80077" w:rsidP="00D80077">
      <w:pPr>
        <w:tabs>
          <w:tab w:val="left" w:pos="709"/>
        </w:tabs>
        <w:spacing w:after="0" w:line="240" w:lineRule="auto"/>
        <w:jc w:val="both"/>
        <w:rPr>
          <w:rFonts w:ascii="Times New Roman" w:eastAsia="Calibri" w:hAnsi="Times New Roman" w:cs="Times New Roman"/>
          <w:sz w:val="24"/>
          <w:szCs w:val="24"/>
        </w:rPr>
      </w:pPr>
      <w:r w:rsidRPr="00EC5D88">
        <w:rPr>
          <w:rFonts w:ascii="Times New Roman" w:eastAsia="Calibri" w:hAnsi="Times New Roman" w:cs="Times New Roman"/>
          <w:sz w:val="24"/>
          <w:szCs w:val="24"/>
        </w:rPr>
        <w:t xml:space="preserve">          </w:t>
      </w:r>
      <w:r w:rsidR="009F4094" w:rsidRPr="00EC5D88">
        <w:rPr>
          <w:rFonts w:ascii="Times New Roman" w:eastAsia="Calibri" w:hAnsi="Times New Roman" w:cs="Times New Roman"/>
          <w:sz w:val="24"/>
          <w:szCs w:val="24"/>
        </w:rPr>
        <w:t>♦</w:t>
      </w:r>
      <w:r w:rsidR="00E463AD" w:rsidRPr="00EC5D88">
        <w:rPr>
          <w:rFonts w:ascii="Times New Roman" w:eastAsia="Calibri" w:hAnsi="Times New Roman" w:cs="Times New Roman"/>
          <w:sz w:val="24"/>
          <w:szCs w:val="24"/>
        </w:rPr>
        <w:t xml:space="preserve"> содействие и поддержка в реализации способностей творческой и талантливой молодежи;</w:t>
      </w:r>
    </w:p>
    <w:p w:rsidR="00E463AD" w:rsidRPr="00EC5D88" w:rsidRDefault="00D80077" w:rsidP="009F4094">
      <w:pPr>
        <w:spacing w:after="0" w:line="240" w:lineRule="auto"/>
        <w:jc w:val="both"/>
        <w:rPr>
          <w:rFonts w:ascii="Times New Roman" w:eastAsia="Calibri" w:hAnsi="Times New Roman" w:cs="Times New Roman"/>
          <w:sz w:val="24"/>
          <w:szCs w:val="24"/>
        </w:rPr>
      </w:pPr>
      <w:r w:rsidRPr="00EC5D88">
        <w:rPr>
          <w:rFonts w:ascii="Times New Roman" w:eastAsia="Calibri" w:hAnsi="Times New Roman" w:cs="Times New Roman"/>
          <w:sz w:val="24"/>
          <w:szCs w:val="24"/>
        </w:rPr>
        <w:t xml:space="preserve">          </w:t>
      </w:r>
      <w:r w:rsidR="009F4094" w:rsidRPr="00EC5D88">
        <w:rPr>
          <w:rFonts w:ascii="Times New Roman" w:eastAsia="Calibri" w:hAnsi="Times New Roman" w:cs="Times New Roman"/>
          <w:sz w:val="24"/>
          <w:szCs w:val="24"/>
        </w:rPr>
        <w:t>♦</w:t>
      </w:r>
      <w:r w:rsidR="00E463AD" w:rsidRPr="00EC5D88">
        <w:rPr>
          <w:rFonts w:ascii="Times New Roman" w:eastAsia="Calibri" w:hAnsi="Times New Roman" w:cs="Times New Roman"/>
          <w:sz w:val="24"/>
          <w:szCs w:val="24"/>
        </w:rPr>
        <w:t xml:space="preserve"> совершенствование мер профилактики асоциальных явлений в молодежной среде;</w:t>
      </w:r>
    </w:p>
    <w:p w:rsidR="00E463AD" w:rsidRPr="00EC5D88" w:rsidRDefault="00D80077" w:rsidP="009F4094">
      <w:pPr>
        <w:spacing w:after="0" w:line="240" w:lineRule="auto"/>
        <w:jc w:val="both"/>
        <w:rPr>
          <w:rFonts w:ascii="Times New Roman" w:eastAsia="Calibri" w:hAnsi="Times New Roman" w:cs="Times New Roman"/>
          <w:sz w:val="24"/>
          <w:szCs w:val="24"/>
        </w:rPr>
      </w:pPr>
      <w:r w:rsidRPr="00EC5D88">
        <w:rPr>
          <w:rFonts w:ascii="Times New Roman" w:eastAsia="Calibri" w:hAnsi="Times New Roman" w:cs="Times New Roman"/>
          <w:sz w:val="24"/>
          <w:szCs w:val="24"/>
        </w:rPr>
        <w:t xml:space="preserve">          </w:t>
      </w:r>
      <w:r w:rsidR="009F4094" w:rsidRPr="00EC5D88">
        <w:rPr>
          <w:rFonts w:ascii="Times New Roman" w:eastAsia="Calibri" w:hAnsi="Times New Roman" w:cs="Times New Roman"/>
          <w:sz w:val="24"/>
          <w:szCs w:val="24"/>
        </w:rPr>
        <w:t>♦</w:t>
      </w:r>
      <w:r w:rsidR="00E463AD" w:rsidRPr="00EC5D88">
        <w:rPr>
          <w:rFonts w:ascii="Times New Roman" w:eastAsia="Calibri" w:hAnsi="Times New Roman" w:cs="Times New Roman"/>
          <w:sz w:val="24"/>
          <w:szCs w:val="24"/>
        </w:rPr>
        <w:t xml:space="preserve"> формирование активной жизненной позиции через систему мер гражданского и патриотического воспитания;</w:t>
      </w:r>
    </w:p>
    <w:p w:rsidR="00E463AD" w:rsidRPr="00EC5D88" w:rsidRDefault="00D80077" w:rsidP="009F4094">
      <w:pPr>
        <w:spacing w:after="0" w:line="240" w:lineRule="auto"/>
        <w:jc w:val="both"/>
        <w:rPr>
          <w:rFonts w:ascii="Times New Roman" w:eastAsia="Calibri" w:hAnsi="Times New Roman" w:cs="Times New Roman"/>
          <w:sz w:val="24"/>
          <w:szCs w:val="24"/>
        </w:rPr>
      </w:pPr>
      <w:r w:rsidRPr="00EC5D88">
        <w:rPr>
          <w:rFonts w:ascii="Times New Roman" w:eastAsia="Calibri" w:hAnsi="Times New Roman" w:cs="Times New Roman"/>
          <w:sz w:val="24"/>
          <w:szCs w:val="24"/>
        </w:rPr>
        <w:t xml:space="preserve">          </w:t>
      </w:r>
      <w:r w:rsidR="009F4094" w:rsidRPr="00EC5D88">
        <w:rPr>
          <w:rFonts w:ascii="Times New Roman" w:eastAsia="Calibri" w:hAnsi="Times New Roman" w:cs="Times New Roman"/>
          <w:sz w:val="24"/>
          <w:szCs w:val="24"/>
        </w:rPr>
        <w:t>♦</w:t>
      </w:r>
      <w:r w:rsidR="00E463AD" w:rsidRPr="00EC5D88">
        <w:rPr>
          <w:rFonts w:ascii="Times New Roman" w:eastAsia="Calibri" w:hAnsi="Times New Roman" w:cs="Times New Roman"/>
          <w:sz w:val="24"/>
          <w:szCs w:val="24"/>
        </w:rPr>
        <w:t xml:space="preserve"> развитие и организационное обеспечение деятельности учреждений молодежной политики, подведомственных департаменту образования и молодежной политики администрации города</w:t>
      </w:r>
      <w:r w:rsidR="009F4094" w:rsidRPr="00EC5D88">
        <w:rPr>
          <w:rFonts w:ascii="Times New Roman" w:eastAsia="Calibri" w:hAnsi="Times New Roman" w:cs="Times New Roman"/>
          <w:sz w:val="24"/>
          <w:szCs w:val="24"/>
        </w:rPr>
        <w:t>;</w:t>
      </w:r>
    </w:p>
    <w:p w:rsidR="00E463AD" w:rsidRPr="00EC5D88" w:rsidRDefault="00D80077" w:rsidP="009F4094">
      <w:pPr>
        <w:spacing w:after="0" w:line="240" w:lineRule="auto"/>
        <w:jc w:val="both"/>
        <w:rPr>
          <w:rFonts w:ascii="Times New Roman" w:eastAsia="Calibri" w:hAnsi="Times New Roman" w:cs="Times New Roman"/>
          <w:sz w:val="24"/>
          <w:szCs w:val="24"/>
        </w:rPr>
      </w:pPr>
      <w:r w:rsidRPr="00EC5D88">
        <w:rPr>
          <w:rFonts w:ascii="Times New Roman" w:eastAsia="Calibri" w:hAnsi="Times New Roman" w:cs="Times New Roman"/>
          <w:sz w:val="24"/>
          <w:szCs w:val="24"/>
        </w:rPr>
        <w:t xml:space="preserve">          </w:t>
      </w:r>
      <w:r w:rsidR="009F4094" w:rsidRPr="00EC5D88">
        <w:rPr>
          <w:rFonts w:ascii="Times New Roman" w:eastAsia="Calibri" w:hAnsi="Times New Roman" w:cs="Times New Roman"/>
          <w:sz w:val="24"/>
          <w:szCs w:val="24"/>
        </w:rPr>
        <w:t>♦</w:t>
      </w:r>
      <w:r w:rsidR="00E463AD" w:rsidRPr="00EC5D88">
        <w:rPr>
          <w:rFonts w:ascii="Times New Roman" w:eastAsia="Calibri" w:hAnsi="Times New Roman" w:cs="Times New Roman"/>
          <w:sz w:val="24"/>
          <w:szCs w:val="24"/>
        </w:rPr>
        <w:t xml:space="preserve"> создание условий для успешной социализации и эффективной самореализации молодежи;</w:t>
      </w:r>
    </w:p>
    <w:p w:rsidR="00E463AD" w:rsidRPr="00EC5D88" w:rsidRDefault="00D80077" w:rsidP="009F4094">
      <w:pPr>
        <w:spacing w:after="0" w:line="240" w:lineRule="auto"/>
        <w:jc w:val="both"/>
        <w:rPr>
          <w:rFonts w:ascii="Times New Roman" w:eastAsia="Calibri" w:hAnsi="Times New Roman" w:cs="Times New Roman"/>
          <w:sz w:val="24"/>
          <w:szCs w:val="24"/>
        </w:rPr>
      </w:pPr>
      <w:r w:rsidRPr="00EC5D88">
        <w:rPr>
          <w:rFonts w:ascii="Times New Roman" w:eastAsia="Calibri" w:hAnsi="Times New Roman" w:cs="Times New Roman"/>
          <w:sz w:val="24"/>
          <w:szCs w:val="24"/>
        </w:rPr>
        <w:t xml:space="preserve">          </w:t>
      </w:r>
      <w:r w:rsidR="009F4094" w:rsidRPr="00EC5D88">
        <w:rPr>
          <w:rFonts w:ascii="Times New Roman" w:eastAsia="Calibri" w:hAnsi="Times New Roman" w:cs="Times New Roman"/>
          <w:sz w:val="24"/>
          <w:szCs w:val="24"/>
        </w:rPr>
        <w:t>♦</w:t>
      </w:r>
      <w:r w:rsidR="00E463AD" w:rsidRPr="00EC5D88">
        <w:rPr>
          <w:rFonts w:ascii="Times New Roman" w:eastAsia="Calibri" w:hAnsi="Times New Roman" w:cs="Times New Roman"/>
          <w:sz w:val="24"/>
          <w:szCs w:val="24"/>
        </w:rPr>
        <w:t xml:space="preserve"> организация культурно-досуговой, спортивно-массовой деятельности, обеспечивающей разумное и полезное проведение отдыха несовершеннолетних граждан в каникулярный период на территории города, а также за пределами Ханты-Мансийского автономного округа-Югры.</w:t>
      </w:r>
    </w:p>
    <w:p w:rsidR="00290DA0" w:rsidRPr="0036643E" w:rsidRDefault="00290DA0" w:rsidP="009F4094">
      <w:pPr>
        <w:spacing w:after="0" w:line="240" w:lineRule="auto"/>
        <w:jc w:val="both"/>
        <w:rPr>
          <w:rFonts w:ascii="Times New Roman" w:eastAsia="Calibri" w:hAnsi="Times New Roman" w:cs="Times New Roman"/>
          <w:sz w:val="24"/>
          <w:szCs w:val="24"/>
          <w:highlight w:val="yellow"/>
        </w:rPr>
      </w:pPr>
    </w:p>
    <w:p w:rsidR="004276F5" w:rsidRPr="00066570" w:rsidRDefault="004276F5" w:rsidP="004276F5">
      <w:pPr>
        <w:spacing w:after="0" w:line="240" w:lineRule="auto"/>
        <w:ind w:firstLine="360"/>
        <w:jc w:val="both"/>
        <w:rPr>
          <w:rFonts w:ascii="Times New Roman" w:eastAsia="Times New Roman" w:hAnsi="Times New Roman" w:cs="Times New Roman"/>
          <w:sz w:val="24"/>
          <w:szCs w:val="24"/>
          <w:lang w:eastAsia="ru-RU"/>
        </w:rPr>
      </w:pPr>
      <w:r w:rsidRPr="000A1A62">
        <w:rPr>
          <w:rFonts w:ascii="Times New Roman" w:eastAsia="Times New Roman" w:hAnsi="Times New Roman" w:cs="Times New Roman"/>
          <w:bCs/>
          <w:color w:val="000000"/>
          <w:sz w:val="20"/>
          <w:szCs w:val="20"/>
          <w:lang w:eastAsia="ru-RU"/>
        </w:rPr>
        <w:t xml:space="preserve">       </w:t>
      </w:r>
      <w:r w:rsidRPr="000A1A62">
        <w:rPr>
          <w:rFonts w:ascii="Times New Roman" w:hAnsi="Times New Roman" w:cs="Times New Roman"/>
          <w:bCs/>
          <w:sz w:val="24"/>
          <w:szCs w:val="24"/>
        </w:rPr>
        <w:t xml:space="preserve">Уточненный объем бюджетных ассигнований составляет </w:t>
      </w:r>
      <w:r w:rsidR="00066570">
        <w:rPr>
          <w:rFonts w:ascii="Times New Roman" w:hAnsi="Times New Roman" w:cs="Times New Roman"/>
          <w:sz w:val="24"/>
          <w:szCs w:val="24"/>
        </w:rPr>
        <w:t xml:space="preserve">2 092 </w:t>
      </w:r>
      <w:r w:rsidR="000A1A62" w:rsidRPr="000A1A62">
        <w:rPr>
          <w:rFonts w:ascii="Times New Roman" w:hAnsi="Times New Roman" w:cs="Times New Roman"/>
          <w:sz w:val="24"/>
          <w:szCs w:val="24"/>
        </w:rPr>
        <w:t>773,0</w:t>
      </w:r>
      <w:r w:rsidRPr="000A1A62">
        <w:rPr>
          <w:rFonts w:ascii="Times New Roman" w:hAnsi="Times New Roman" w:cs="Times New Roman"/>
          <w:sz w:val="24"/>
          <w:szCs w:val="24"/>
        </w:rPr>
        <w:t xml:space="preserve"> тыс. рублей, </w:t>
      </w:r>
      <w:r w:rsidRPr="000A1A62">
        <w:rPr>
          <w:rFonts w:ascii="Times New Roman" w:hAnsi="Times New Roman" w:cs="Times New Roman"/>
          <w:bCs/>
          <w:sz w:val="24"/>
          <w:szCs w:val="24"/>
        </w:rPr>
        <w:t xml:space="preserve">исполнено </w:t>
      </w:r>
      <w:r w:rsidR="000A1A62" w:rsidRPr="000A1A62">
        <w:rPr>
          <w:rFonts w:ascii="Times New Roman" w:eastAsia="Calibri" w:hAnsi="Times New Roman" w:cs="Times New Roman"/>
          <w:sz w:val="24"/>
          <w:szCs w:val="24"/>
        </w:rPr>
        <w:t>352 505,3</w:t>
      </w:r>
      <w:r w:rsidRPr="000A1A62">
        <w:rPr>
          <w:rFonts w:ascii="Times New Roman" w:eastAsia="Calibri" w:hAnsi="Times New Roman" w:cs="Times New Roman"/>
          <w:sz w:val="24"/>
          <w:szCs w:val="24"/>
        </w:rPr>
        <w:t xml:space="preserve"> тыс. рублей</w:t>
      </w:r>
      <w:r w:rsidRPr="000A1A62">
        <w:rPr>
          <w:rFonts w:ascii="Times New Roman" w:hAnsi="Times New Roman" w:cs="Times New Roman"/>
          <w:bCs/>
          <w:sz w:val="24"/>
          <w:szCs w:val="24"/>
        </w:rPr>
        <w:t xml:space="preserve">, </w:t>
      </w:r>
      <w:r w:rsidRPr="00066570">
        <w:rPr>
          <w:rFonts w:ascii="Times New Roman" w:hAnsi="Times New Roman" w:cs="Times New Roman"/>
          <w:bCs/>
          <w:sz w:val="24"/>
          <w:szCs w:val="24"/>
        </w:rPr>
        <w:t xml:space="preserve">или </w:t>
      </w:r>
      <w:r w:rsidR="00E05CE1" w:rsidRPr="00066570">
        <w:rPr>
          <w:rFonts w:ascii="Times New Roman" w:hAnsi="Times New Roman" w:cs="Times New Roman"/>
          <w:bCs/>
          <w:sz w:val="24"/>
          <w:szCs w:val="24"/>
        </w:rPr>
        <w:t>16,8</w:t>
      </w:r>
      <w:r w:rsidR="00B46F69" w:rsidRPr="00066570">
        <w:rPr>
          <w:rFonts w:ascii="Times New Roman" w:hAnsi="Times New Roman" w:cs="Times New Roman"/>
          <w:bCs/>
          <w:sz w:val="24"/>
          <w:szCs w:val="24"/>
        </w:rPr>
        <w:t xml:space="preserve"> </w:t>
      </w:r>
      <w:r w:rsidRPr="00066570">
        <w:rPr>
          <w:rFonts w:ascii="Times New Roman" w:hAnsi="Times New Roman" w:cs="Times New Roman"/>
          <w:bCs/>
          <w:sz w:val="24"/>
          <w:szCs w:val="24"/>
        </w:rPr>
        <w:t>%, в том числе:</w:t>
      </w:r>
      <w:r w:rsidRPr="00066570">
        <w:rPr>
          <w:rFonts w:ascii="Times New Roman" w:eastAsia="Times New Roman" w:hAnsi="Times New Roman" w:cs="Times New Roman"/>
          <w:sz w:val="24"/>
          <w:szCs w:val="24"/>
          <w:lang w:eastAsia="ru-RU"/>
        </w:rPr>
        <w:t xml:space="preserve">  </w:t>
      </w:r>
    </w:p>
    <w:p w:rsidR="004276F5" w:rsidRPr="007C0BAD" w:rsidRDefault="004276F5" w:rsidP="004276F5">
      <w:pPr>
        <w:spacing w:after="0" w:line="240" w:lineRule="auto"/>
        <w:ind w:left="360"/>
        <w:jc w:val="center"/>
        <w:rPr>
          <w:rFonts w:ascii="Times New Roman" w:hAnsi="Times New Roman" w:cs="Times New Roman"/>
          <w:bCs/>
          <w:sz w:val="20"/>
          <w:szCs w:val="20"/>
        </w:rPr>
      </w:pPr>
      <w:r w:rsidRPr="007C0BAD">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36643E" w:rsidTr="004276F5">
        <w:tc>
          <w:tcPr>
            <w:tcW w:w="568" w:type="dxa"/>
            <w:vAlign w:val="center"/>
          </w:tcPr>
          <w:p w:rsidR="004276F5" w:rsidRPr="007C0BAD" w:rsidRDefault="004276F5" w:rsidP="004276F5">
            <w:pPr>
              <w:spacing w:after="0" w:line="240" w:lineRule="auto"/>
              <w:jc w:val="center"/>
              <w:rPr>
                <w:rFonts w:ascii="Times New Roman" w:eastAsia="Times New Roman" w:hAnsi="Times New Roman" w:cs="Times New Roman"/>
                <w:sz w:val="20"/>
                <w:szCs w:val="20"/>
              </w:rPr>
            </w:pPr>
            <w:r w:rsidRPr="007C0BAD">
              <w:rPr>
                <w:rFonts w:ascii="Times New Roman" w:eastAsia="Times New Roman" w:hAnsi="Times New Roman" w:cs="Times New Roman"/>
                <w:sz w:val="20"/>
                <w:szCs w:val="20"/>
              </w:rPr>
              <w:t>№ п/п</w:t>
            </w:r>
          </w:p>
        </w:tc>
        <w:tc>
          <w:tcPr>
            <w:tcW w:w="2976" w:type="dxa"/>
            <w:vAlign w:val="center"/>
          </w:tcPr>
          <w:p w:rsidR="004276F5" w:rsidRPr="007C0BAD" w:rsidRDefault="004276F5" w:rsidP="004276F5">
            <w:pPr>
              <w:spacing w:after="0" w:line="240" w:lineRule="auto"/>
              <w:jc w:val="center"/>
              <w:rPr>
                <w:rFonts w:ascii="Times New Roman" w:eastAsia="Times New Roman" w:hAnsi="Times New Roman" w:cs="Times New Roman"/>
                <w:sz w:val="20"/>
                <w:szCs w:val="20"/>
              </w:rPr>
            </w:pPr>
            <w:r w:rsidRPr="007C0BAD">
              <w:rPr>
                <w:rFonts w:ascii="Times New Roman" w:eastAsia="Times New Roman" w:hAnsi="Times New Roman" w:cs="Times New Roman"/>
                <w:sz w:val="20"/>
                <w:szCs w:val="20"/>
              </w:rPr>
              <w:t>Источник финансирования</w:t>
            </w:r>
          </w:p>
        </w:tc>
        <w:tc>
          <w:tcPr>
            <w:tcW w:w="1985" w:type="dxa"/>
            <w:vAlign w:val="center"/>
          </w:tcPr>
          <w:p w:rsidR="004276F5" w:rsidRPr="007C0BAD" w:rsidRDefault="004276F5" w:rsidP="007C0BAD">
            <w:pPr>
              <w:spacing w:after="0" w:line="240" w:lineRule="auto"/>
              <w:jc w:val="center"/>
              <w:rPr>
                <w:rFonts w:ascii="Times New Roman" w:eastAsia="Times New Roman" w:hAnsi="Times New Roman" w:cs="Times New Roman"/>
                <w:sz w:val="20"/>
                <w:szCs w:val="20"/>
              </w:rPr>
            </w:pPr>
            <w:r w:rsidRPr="007C0BAD">
              <w:rPr>
                <w:rFonts w:ascii="Times New Roman" w:hAnsi="Times New Roman" w:cs="Times New Roman"/>
                <w:sz w:val="20"/>
                <w:szCs w:val="20"/>
              </w:rPr>
              <w:t>Утверждено решением Думы         го</w:t>
            </w:r>
            <w:r w:rsidR="007C0BAD" w:rsidRPr="007C0BAD">
              <w:rPr>
                <w:rFonts w:ascii="Times New Roman" w:hAnsi="Times New Roman" w:cs="Times New Roman"/>
                <w:sz w:val="20"/>
                <w:szCs w:val="20"/>
              </w:rPr>
              <w:t>рода Мегиона от 25.11.2016  №13</w:t>
            </w:r>
            <w:r w:rsidRPr="007C0BAD">
              <w:rPr>
                <w:rFonts w:ascii="Times New Roman" w:hAnsi="Times New Roman" w:cs="Times New Roman"/>
                <w:sz w:val="20"/>
                <w:szCs w:val="20"/>
              </w:rPr>
              <w:t>7</w:t>
            </w:r>
          </w:p>
        </w:tc>
        <w:tc>
          <w:tcPr>
            <w:tcW w:w="1984" w:type="dxa"/>
            <w:vAlign w:val="center"/>
          </w:tcPr>
          <w:p w:rsidR="004276F5" w:rsidRPr="000A1A62" w:rsidRDefault="004276F5" w:rsidP="004276F5">
            <w:pPr>
              <w:spacing w:after="0" w:line="240" w:lineRule="auto"/>
              <w:jc w:val="center"/>
              <w:rPr>
                <w:rFonts w:ascii="Times New Roman" w:eastAsia="Times New Roman" w:hAnsi="Times New Roman" w:cs="Times New Roman"/>
                <w:sz w:val="20"/>
                <w:szCs w:val="20"/>
              </w:rPr>
            </w:pPr>
            <w:r w:rsidRPr="000A1A62">
              <w:rPr>
                <w:rFonts w:ascii="Times New Roman" w:eastAsia="Times New Roman" w:hAnsi="Times New Roman" w:cs="Times New Roman"/>
                <w:sz w:val="20"/>
                <w:szCs w:val="20"/>
              </w:rPr>
              <w:t>Показатели сводной</w:t>
            </w:r>
            <w:r w:rsidR="000A1A62" w:rsidRPr="000A1A62">
              <w:rPr>
                <w:rFonts w:ascii="Times New Roman" w:eastAsia="Times New Roman" w:hAnsi="Times New Roman" w:cs="Times New Roman"/>
                <w:sz w:val="20"/>
                <w:szCs w:val="20"/>
              </w:rPr>
              <w:t xml:space="preserve"> бюджетной росписи на 01.04.2017</w:t>
            </w:r>
          </w:p>
        </w:tc>
        <w:tc>
          <w:tcPr>
            <w:tcW w:w="1418" w:type="dxa"/>
            <w:vAlign w:val="center"/>
          </w:tcPr>
          <w:p w:rsidR="004276F5" w:rsidRPr="000A1A62" w:rsidRDefault="000A1A62" w:rsidP="004276F5">
            <w:pPr>
              <w:spacing w:after="0" w:line="240" w:lineRule="auto"/>
              <w:jc w:val="center"/>
              <w:rPr>
                <w:rFonts w:ascii="Times New Roman" w:eastAsia="Times New Roman" w:hAnsi="Times New Roman" w:cs="Times New Roman"/>
                <w:sz w:val="24"/>
                <w:szCs w:val="24"/>
              </w:rPr>
            </w:pPr>
            <w:r w:rsidRPr="000A1A62">
              <w:rPr>
                <w:rFonts w:ascii="Times New Roman" w:eastAsia="Times New Roman" w:hAnsi="Times New Roman" w:cs="Times New Roman"/>
                <w:sz w:val="20"/>
                <w:szCs w:val="20"/>
              </w:rPr>
              <w:t>Исполнено на 01.04.2017</w:t>
            </w:r>
          </w:p>
          <w:p w:rsidR="004276F5" w:rsidRPr="000A1A62" w:rsidRDefault="004276F5"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4276F5" w:rsidRPr="000A1A62" w:rsidRDefault="004276F5" w:rsidP="004276F5">
            <w:pPr>
              <w:spacing w:after="0" w:line="240" w:lineRule="auto"/>
              <w:jc w:val="center"/>
              <w:rPr>
                <w:rFonts w:ascii="Times New Roman" w:eastAsia="Times New Roman" w:hAnsi="Times New Roman" w:cs="Times New Roman"/>
                <w:sz w:val="20"/>
                <w:szCs w:val="20"/>
              </w:rPr>
            </w:pPr>
            <w:r w:rsidRPr="000A1A62">
              <w:rPr>
                <w:rFonts w:ascii="Times New Roman" w:eastAsia="Times New Roman" w:hAnsi="Times New Roman" w:cs="Times New Roman"/>
                <w:sz w:val="20"/>
                <w:szCs w:val="20"/>
              </w:rPr>
              <w:t>% испол</w:t>
            </w:r>
          </w:p>
          <w:p w:rsidR="004276F5" w:rsidRPr="000A1A62" w:rsidRDefault="004276F5" w:rsidP="004276F5">
            <w:pPr>
              <w:spacing w:after="0" w:line="240" w:lineRule="auto"/>
              <w:jc w:val="center"/>
              <w:rPr>
                <w:rFonts w:ascii="Times New Roman" w:eastAsia="Times New Roman" w:hAnsi="Times New Roman" w:cs="Times New Roman"/>
                <w:sz w:val="20"/>
                <w:szCs w:val="20"/>
              </w:rPr>
            </w:pPr>
            <w:r w:rsidRPr="000A1A62">
              <w:rPr>
                <w:rFonts w:ascii="Times New Roman" w:eastAsia="Times New Roman" w:hAnsi="Times New Roman" w:cs="Times New Roman"/>
                <w:sz w:val="20"/>
                <w:szCs w:val="20"/>
              </w:rPr>
              <w:t>нения</w:t>
            </w:r>
          </w:p>
        </w:tc>
      </w:tr>
      <w:tr w:rsidR="004276F5" w:rsidRPr="0036643E" w:rsidTr="004276F5">
        <w:tc>
          <w:tcPr>
            <w:tcW w:w="568" w:type="dxa"/>
            <w:vAlign w:val="center"/>
          </w:tcPr>
          <w:p w:rsidR="004276F5" w:rsidRPr="000A1A62" w:rsidRDefault="004276F5" w:rsidP="004276F5">
            <w:pPr>
              <w:spacing w:after="0" w:line="240" w:lineRule="auto"/>
              <w:jc w:val="center"/>
              <w:rPr>
                <w:rFonts w:ascii="Times New Roman" w:eastAsia="Times New Roman" w:hAnsi="Times New Roman" w:cs="Times New Roman"/>
                <w:sz w:val="16"/>
                <w:szCs w:val="16"/>
              </w:rPr>
            </w:pPr>
            <w:r w:rsidRPr="000A1A62">
              <w:rPr>
                <w:rFonts w:ascii="Times New Roman" w:eastAsia="Times New Roman" w:hAnsi="Times New Roman" w:cs="Times New Roman"/>
                <w:sz w:val="16"/>
                <w:szCs w:val="16"/>
              </w:rPr>
              <w:t>1</w:t>
            </w:r>
          </w:p>
        </w:tc>
        <w:tc>
          <w:tcPr>
            <w:tcW w:w="2976" w:type="dxa"/>
            <w:vAlign w:val="center"/>
          </w:tcPr>
          <w:p w:rsidR="004276F5" w:rsidRPr="000A1A62" w:rsidRDefault="004276F5" w:rsidP="004276F5">
            <w:pPr>
              <w:spacing w:after="0" w:line="240" w:lineRule="auto"/>
              <w:jc w:val="center"/>
              <w:rPr>
                <w:rFonts w:ascii="Times New Roman" w:eastAsia="Times New Roman" w:hAnsi="Times New Roman" w:cs="Times New Roman"/>
                <w:sz w:val="16"/>
                <w:szCs w:val="16"/>
              </w:rPr>
            </w:pPr>
            <w:r w:rsidRPr="000A1A62">
              <w:rPr>
                <w:rFonts w:ascii="Times New Roman" w:eastAsia="Times New Roman" w:hAnsi="Times New Roman" w:cs="Times New Roman"/>
                <w:sz w:val="16"/>
                <w:szCs w:val="16"/>
              </w:rPr>
              <w:t>2</w:t>
            </w:r>
          </w:p>
        </w:tc>
        <w:tc>
          <w:tcPr>
            <w:tcW w:w="1985" w:type="dxa"/>
            <w:vAlign w:val="center"/>
          </w:tcPr>
          <w:p w:rsidR="004276F5" w:rsidRPr="000A1A62" w:rsidRDefault="004276F5" w:rsidP="004276F5">
            <w:pPr>
              <w:spacing w:after="0" w:line="240" w:lineRule="auto"/>
              <w:jc w:val="center"/>
              <w:rPr>
                <w:rFonts w:ascii="Times New Roman" w:eastAsia="Times New Roman" w:hAnsi="Times New Roman" w:cs="Times New Roman"/>
                <w:sz w:val="16"/>
                <w:szCs w:val="16"/>
              </w:rPr>
            </w:pPr>
            <w:r w:rsidRPr="000A1A62">
              <w:rPr>
                <w:rFonts w:ascii="Times New Roman" w:eastAsia="Times New Roman" w:hAnsi="Times New Roman" w:cs="Times New Roman"/>
                <w:sz w:val="16"/>
                <w:szCs w:val="16"/>
              </w:rPr>
              <w:t>3</w:t>
            </w:r>
          </w:p>
        </w:tc>
        <w:tc>
          <w:tcPr>
            <w:tcW w:w="1984" w:type="dxa"/>
            <w:vAlign w:val="center"/>
          </w:tcPr>
          <w:p w:rsidR="004276F5" w:rsidRPr="000A1A62" w:rsidRDefault="004276F5" w:rsidP="004276F5">
            <w:pPr>
              <w:spacing w:after="0" w:line="240" w:lineRule="auto"/>
              <w:jc w:val="center"/>
              <w:rPr>
                <w:rFonts w:ascii="Times New Roman" w:eastAsia="Times New Roman" w:hAnsi="Times New Roman" w:cs="Times New Roman"/>
                <w:sz w:val="16"/>
                <w:szCs w:val="16"/>
              </w:rPr>
            </w:pPr>
            <w:r w:rsidRPr="000A1A62">
              <w:rPr>
                <w:rFonts w:ascii="Times New Roman" w:eastAsia="Times New Roman" w:hAnsi="Times New Roman" w:cs="Times New Roman"/>
                <w:sz w:val="16"/>
                <w:szCs w:val="16"/>
              </w:rPr>
              <w:t>4</w:t>
            </w:r>
          </w:p>
        </w:tc>
        <w:tc>
          <w:tcPr>
            <w:tcW w:w="1418" w:type="dxa"/>
          </w:tcPr>
          <w:p w:rsidR="004276F5" w:rsidRPr="000A1A62" w:rsidRDefault="004276F5" w:rsidP="004276F5">
            <w:pPr>
              <w:spacing w:after="0" w:line="240" w:lineRule="auto"/>
              <w:jc w:val="center"/>
              <w:rPr>
                <w:rFonts w:ascii="Times New Roman" w:eastAsia="Times New Roman" w:hAnsi="Times New Roman" w:cs="Times New Roman"/>
                <w:sz w:val="16"/>
                <w:szCs w:val="16"/>
              </w:rPr>
            </w:pPr>
            <w:r w:rsidRPr="000A1A62">
              <w:rPr>
                <w:rFonts w:ascii="Times New Roman" w:eastAsia="Times New Roman" w:hAnsi="Times New Roman" w:cs="Times New Roman"/>
                <w:sz w:val="16"/>
                <w:szCs w:val="16"/>
              </w:rPr>
              <w:t>5</w:t>
            </w:r>
          </w:p>
        </w:tc>
        <w:tc>
          <w:tcPr>
            <w:tcW w:w="850" w:type="dxa"/>
          </w:tcPr>
          <w:p w:rsidR="004276F5" w:rsidRPr="000A1A62" w:rsidRDefault="004276F5" w:rsidP="004276F5">
            <w:pPr>
              <w:spacing w:after="0" w:line="240" w:lineRule="auto"/>
              <w:jc w:val="center"/>
              <w:rPr>
                <w:rFonts w:ascii="Times New Roman" w:eastAsia="Times New Roman" w:hAnsi="Times New Roman" w:cs="Times New Roman"/>
                <w:sz w:val="16"/>
                <w:szCs w:val="16"/>
              </w:rPr>
            </w:pPr>
            <w:r w:rsidRPr="000A1A62">
              <w:rPr>
                <w:rFonts w:ascii="Times New Roman" w:eastAsia="Times New Roman" w:hAnsi="Times New Roman" w:cs="Times New Roman"/>
                <w:sz w:val="16"/>
                <w:szCs w:val="16"/>
              </w:rPr>
              <w:t>6</w:t>
            </w:r>
          </w:p>
        </w:tc>
      </w:tr>
      <w:tr w:rsidR="004276F5" w:rsidRPr="0036643E" w:rsidTr="004276F5">
        <w:trPr>
          <w:trHeight w:val="185"/>
        </w:trPr>
        <w:tc>
          <w:tcPr>
            <w:tcW w:w="568" w:type="dxa"/>
          </w:tcPr>
          <w:p w:rsidR="004276F5" w:rsidRPr="000A1A62" w:rsidRDefault="004276F5"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4276F5" w:rsidRPr="000A1A62" w:rsidRDefault="004276F5" w:rsidP="004276F5">
            <w:pPr>
              <w:spacing w:after="0" w:line="240" w:lineRule="auto"/>
              <w:rPr>
                <w:rFonts w:ascii="Times New Roman" w:eastAsia="Times New Roman" w:hAnsi="Times New Roman" w:cs="Times New Roman"/>
                <w:b/>
                <w:sz w:val="20"/>
                <w:szCs w:val="20"/>
              </w:rPr>
            </w:pPr>
            <w:r w:rsidRPr="000A1A62">
              <w:rPr>
                <w:rFonts w:ascii="Times New Roman" w:eastAsia="Times New Roman" w:hAnsi="Times New Roman" w:cs="Times New Roman"/>
                <w:b/>
                <w:sz w:val="20"/>
                <w:szCs w:val="20"/>
              </w:rPr>
              <w:t>Всего:</w:t>
            </w:r>
          </w:p>
        </w:tc>
        <w:tc>
          <w:tcPr>
            <w:tcW w:w="1985" w:type="dxa"/>
            <w:vAlign w:val="center"/>
          </w:tcPr>
          <w:p w:rsidR="004276F5" w:rsidRPr="000A1A62" w:rsidRDefault="000A1A62" w:rsidP="004276F5">
            <w:pPr>
              <w:spacing w:after="0" w:line="240" w:lineRule="auto"/>
              <w:jc w:val="center"/>
              <w:rPr>
                <w:rFonts w:ascii="Times New Roman" w:eastAsia="Times New Roman" w:hAnsi="Times New Roman" w:cs="Times New Roman"/>
                <w:b/>
                <w:color w:val="000000"/>
                <w:sz w:val="20"/>
                <w:szCs w:val="20"/>
                <w:lang w:eastAsia="ru-RU"/>
              </w:rPr>
            </w:pPr>
            <w:r w:rsidRPr="000A1A62">
              <w:rPr>
                <w:rFonts w:ascii="Times New Roman" w:eastAsia="Times New Roman" w:hAnsi="Times New Roman" w:cs="Times New Roman"/>
                <w:b/>
                <w:color w:val="000000"/>
                <w:sz w:val="20"/>
                <w:szCs w:val="20"/>
                <w:lang w:eastAsia="ru-RU"/>
              </w:rPr>
              <w:t>2 091 021,0</w:t>
            </w:r>
          </w:p>
        </w:tc>
        <w:tc>
          <w:tcPr>
            <w:tcW w:w="1984" w:type="dxa"/>
            <w:vAlign w:val="center"/>
          </w:tcPr>
          <w:p w:rsidR="004276F5" w:rsidRPr="000A1A62" w:rsidRDefault="000A1A62" w:rsidP="004276F5">
            <w:pPr>
              <w:spacing w:after="0" w:line="240" w:lineRule="auto"/>
              <w:jc w:val="center"/>
              <w:rPr>
                <w:rFonts w:ascii="Times New Roman" w:eastAsia="Times New Roman" w:hAnsi="Times New Roman" w:cs="Times New Roman"/>
                <w:b/>
                <w:color w:val="000000"/>
                <w:sz w:val="20"/>
                <w:szCs w:val="20"/>
                <w:lang w:eastAsia="ru-RU"/>
              </w:rPr>
            </w:pPr>
            <w:r w:rsidRPr="000A1A62">
              <w:rPr>
                <w:rFonts w:ascii="Times New Roman" w:eastAsia="Times New Roman" w:hAnsi="Times New Roman" w:cs="Times New Roman"/>
                <w:b/>
                <w:color w:val="000000"/>
                <w:sz w:val="20"/>
                <w:szCs w:val="20"/>
                <w:lang w:eastAsia="ru-RU"/>
              </w:rPr>
              <w:t>2 092 773,0</w:t>
            </w:r>
          </w:p>
        </w:tc>
        <w:tc>
          <w:tcPr>
            <w:tcW w:w="1418" w:type="dxa"/>
          </w:tcPr>
          <w:p w:rsidR="004276F5" w:rsidRPr="000A1A62" w:rsidRDefault="000A1A62"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352 505,3</w:t>
            </w:r>
          </w:p>
        </w:tc>
        <w:tc>
          <w:tcPr>
            <w:tcW w:w="850" w:type="dxa"/>
          </w:tcPr>
          <w:p w:rsidR="004276F5" w:rsidRPr="000A1A62" w:rsidRDefault="00066570"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16,8</w:t>
            </w:r>
          </w:p>
        </w:tc>
      </w:tr>
      <w:tr w:rsidR="004276F5" w:rsidRPr="0036643E" w:rsidTr="004276F5">
        <w:trPr>
          <w:trHeight w:val="201"/>
        </w:trPr>
        <w:tc>
          <w:tcPr>
            <w:tcW w:w="568" w:type="dxa"/>
            <w:vAlign w:val="center"/>
          </w:tcPr>
          <w:p w:rsidR="004276F5" w:rsidRPr="000A1A62" w:rsidRDefault="004276F5" w:rsidP="004276F5">
            <w:pPr>
              <w:spacing w:after="0" w:line="240" w:lineRule="auto"/>
              <w:jc w:val="center"/>
              <w:rPr>
                <w:rFonts w:ascii="Times New Roman" w:eastAsia="Times New Roman" w:hAnsi="Times New Roman" w:cs="Times New Roman"/>
                <w:sz w:val="20"/>
                <w:szCs w:val="20"/>
              </w:rPr>
            </w:pPr>
            <w:r w:rsidRPr="000A1A62">
              <w:rPr>
                <w:rFonts w:ascii="Times New Roman" w:eastAsia="Times New Roman" w:hAnsi="Times New Roman" w:cs="Times New Roman"/>
                <w:sz w:val="20"/>
                <w:szCs w:val="20"/>
              </w:rPr>
              <w:t>1</w:t>
            </w:r>
          </w:p>
        </w:tc>
        <w:tc>
          <w:tcPr>
            <w:tcW w:w="2976" w:type="dxa"/>
            <w:vAlign w:val="center"/>
          </w:tcPr>
          <w:p w:rsidR="004276F5" w:rsidRPr="000A1A62" w:rsidRDefault="004276F5" w:rsidP="004276F5">
            <w:pPr>
              <w:spacing w:after="0" w:line="240" w:lineRule="auto"/>
              <w:rPr>
                <w:rFonts w:ascii="Times New Roman" w:eastAsia="Times New Roman" w:hAnsi="Times New Roman" w:cs="Times New Roman"/>
                <w:sz w:val="20"/>
                <w:szCs w:val="20"/>
              </w:rPr>
            </w:pPr>
            <w:r w:rsidRPr="000A1A62">
              <w:rPr>
                <w:rFonts w:ascii="Times New Roman" w:eastAsia="Times New Roman" w:hAnsi="Times New Roman" w:cs="Times New Roman"/>
                <w:sz w:val="20"/>
                <w:szCs w:val="20"/>
              </w:rPr>
              <w:t xml:space="preserve">местный бюджет </w:t>
            </w:r>
          </w:p>
        </w:tc>
        <w:tc>
          <w:tcPr>
            <w:tcW w:w="1985" w:type="dxa"/>
            <w:vAlign w:val="center"/>
          </w:tcPr>
          <w:p w:rsidR="004276F5" w:rsidRPr="000A1A62" w:rsidRDefault="000A1A62" w:rsidP="004276F5">
            <w:pPr>
              <w:spacing w:after="0" w:line="240" w:lineRule="auto"/>
              <w:jc w:val="center"/>
              <w:rPr>
                <w:rFonts w:ascii="Times New Roman" w:eastAsia="Times New Roman" w:hAnsi="Times New Roman" w:cs="Times New Roman"/>
                <w:color w:val="000000"/>
                <w:sz w:val="20"/>
                <w:szCs w:val="20"/>
                <w:lang w:eastAsia="ru-RU"/>
              </w:rPr>
            </w:pPr>
            <w:r w:rsidRPr="000A1A62">
              <w:rPr>
                <w:rFonts w:ascii="Times New Roman" w:eastAsia="Times New Roman" w:hAnsi="Times New Roman" w:cs="Times New Roman"/>
                <w:color w:val="000000"/>
                <w:sz w:val="20"/>
                <w:szCs w:val="20"/>
                <w:lang w:eastAsia="ru-RU"/>
              </w:rPr>
              <w:t>436 459,9</w:t>
            </w:r>
          </w:p>
        </w:tc>
        <w:tc>
          <w:tcPr>
            <w:tcW w:w="1984" w:type="dxa"/>
            <w:vAlign w:val="center"/>
          </w:tcPr>
          <w:p w:rsidR="004276F5" w:rsidRPr="000A1A62" w:rsidRDefault="000A1A62" w:rsidP="004276F5">
            <w:pPr>
              <w:spacing w:after="0" w:line="240" w:lineRule="auto"/>
              <w:jc w:val="center"/>
              <w:rPr>
                <w:rFonts w:ascii="Times New Roman" w:eastAsia="Times New Roman" w:hAnsi="Times New Roman" w:cs="Times New Roman"/>
                <w:color w:val="000000"/>
                <w:sz w:val="20"/>
                <w:szCs w:val="20"/>
                <w:lang w:eastAsia="ru-RU"/>
              </w:rPr>
            </w:pPr>
            <w:r w:rsidRPr="000A1A62">
              <w:rPr>
                <w:rFonts w:ascii="Times New Roman" w:eastAsia="Times New Roman" w:hAnsi="Times New Roman" w:cs="Times New Roman"/>
                <w:color w:val="000000"/>
                <w:sz w:val="20"/>
                <w:szCs w:val="20"/>
                <w:lang w:eastAsia="ru-RU"/>
              </w:rPr>
              <w:t>436 561,9</w:t>
            </w:r>
          </w:p>
        </w:tc>
        <w:tc>
          <w:tcPr>
            <w:tcW w:w="1418" w:type="dxa"/>
          </w:tcPr>
          <w:p w:rsidR="004276F5" w:rsidRPr="000A1A62" w:rsidRDefault="000A1A62"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79 678,3</w:t>
            </w:r>
          </w:p>
        </w:tc>
        <w:tc>
          <w:tcPr>
            <w:tcW w:w="850" w:type="dxa"/>
          </w:tcPr>
          <w:p w:rsidR="004276F5" w:rsidRPr="000A1A62" w:rsidRDefault="00066570"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w:t>
            </w:r>
          </w:p>
        </w:tc>
      </w:tr>
      <w:tr w:rsidR="004276F5" w:rsidRPr="0036643E" w:rsidTr="004276F5">
        <w:tc>
          <w:tcPr>
            <w:tcW w:w="568" w:type="dxa"/>
            <w:vAlign w:val="center"/>
          </w:tcPr>
          <w:p w:rsidR="004276F5" w:rsidRPr="000A1A62" w:rsidRDefault="004276F5" w:rsidP="004276F5">
            <w:pPr>
              <w:spacing w:after="0" w:line="240" w:lineRule="auto"/>
              <w:jc w:val="center"/>
              <w:rPr>
                <w:rFonts w:ascii="Times New Roman" w:eastAsia="Times New Roman" w:hAnsi="Times New Roman" w:cs="Times New Roman"/>
                <w:sz w:val="20"/>
                <w:szCs w:val="20"/>
              </w:rPr>
            </w:pPr>
            <w:r w:rsidRPr="000A1A62">
              <w:rPr>
                <w:rFonts w:ascii="Times New Roman" w:eastAsia="Times New Roman" w:hAnsi="Times New Roman" w:cs="Times New Roman"/>
                <w:sz w:val="20"/>
                <w:szCs w:val="20"/>
              </w:rPr>
              <w:t>2</w:t>
            </w:r>
          </w:p>
        </w:tc>
        <w:tc>
          <w:tcPr>
            <w:tcW w:w="2976" w:type="dxa"/>
            <w:vAlign w:val="center"/>
          </w:tcPr>
          <w:p w:rsidR="004276F5" w:rsidRPr="000A1A62" w:rsidRDefault="004276F5" w:rsidP="004276F5">
            <w:pPr>
              <w:spacing w:after="0" w:line="240" w:lineRule="auto"/>
              <w:rPr>
                <w:rFonts w:ascii="Times New Roman" w:eastAsia="Times New Roman" w:hAnsi="Times New Roman" w:cs="Times New Roman"/>
                <w:sz w:val="20"/>
                <w:szCs w:val="20"/>
              </w:rPr>
            </w:pPr>
            <w:r w:rsidRPr="000A1A62">
              <w:rPr>
                <w:rFonts w:ascii="Times New Roman" w:eastAsia="Times New Roman" w:hAnsi="Times New Roman" w:cs="Times New Roman"/>
                <w:sz w:val="20"/>
                <w:szCs w:val="20"/>
              </w:rPr>
              <w:t>бюджет автономного округа</w:t>
            </w:r>
          </w:p>
        </w:tc>
        <w:tc>
          <w:tcPr>
            <w:tcW w:w="1985" w:type="dxa"/>
            <w:vAlign w:val="center"/>
          </w:tcPr>
          <w:p w:rsidR="004276F5" w:rsidRPr="000A1A62" w:rsidRDefault="000A1A62" w:rsidP="000A1A62">
            <w:pPr>
              <w:spacing w:after="0" w:line="240" w:lineRule="auto"/>
              <w:jc w:val="center"/>
              <w:rPr>
                <w:rFonts w:ascii="Times New Roman" w:eastAsia="Times New Roman" w:hAnsi="Times New Roman" w:cs="Times New Roman"/>
                <w:color w:val="000000"/>
                <w:sz w:val="20"/>
                <w:szCs w:val="20"/>
                <w:lang w:eastAsia="ru-RU"/>
              </w:rPr>
            </w:pPr>
            <w:r w:rsidRPr="000A1A62">
              <w:rPr>
                <w:rFonts w:ascii="Times New Roman" w:eastAsia="Times New Roman" w:hAnsi="Times New Roman" w:cs="Times New Roman"/>
                <w:color w:val="000000"/>
                <w:sz w:val="20"/>
                <w:szCs w:val="20"/>
                <w:lang w:eastAsia="ru-RU"/>
              </w:rPr>
              <w:t>1 654 561,1</w:t>
            </w:r>
          </w:p>
        </w:tc>
        <w:tc>
          <w:tcPr>
            <w:tcW w:w="1984" w:type="dxa"/>
            <w:vAlign w:val="center"/>
          </w:tcPr>
          <w:p w:rsidR="004276F5" w:rsidRPr="000A1A62" w:rsidRDefault="000A1A62" w:rsidP="004276F5">
            <w:pPr>
              <w:spacing w:after="0" w:line="240" w:lineRule="auto"/>
              <w:jc w:val="center"/>
              <w:rPr>
                <w:rFonts w:ascii="Times New Roman" w:eastAsia="Times New Roman" w:hAnsi="Times New Roman" w:cs="Times New Roman"/>
                <w:color w:val="000000"/>
                <w:sz w:val="20"/>
                <w:szCs w:val="20"/>
                <w:lang w:eastAsia="ru-RU"/>
              </w:rPr>
            </w:pPr>
            <w:r w:rsidRPr="000A1A62">
              <w:rPr>
                <w:rFonts w:ascii="Times New Roman" w:eastAsia="Times New Roman" w:hAnsi="Times New Roman" w:cs="Times New Roman"/>
                <w:color w:val="000000"/>
                <w:sz w:val="20"/>
                <w:szCs w:val="20"/>
                <w:lang w:eastAsia="ru-RU"/>
              </w:rPr>
              <w:t>1 656 211,1</w:t>
            </w:r>
          </w:p>
        </w:tc>
        <w:tc>
          <w:tcPr>
            <w:tcW w:w="1418" w:type="dxa"/>
          </w:tcPr>
          <w:p w:rsidR="004276F5" w:rsidRPr="000A1A62" w:rsidRDefault="000A1A62"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272 827,0</w:t>
            </w:r>
          </w:p>
        </w:tc>
        <w:tc>
          <w:tcPr>
            <w:tcW w:w="850" w:type="dxa"/>
          </w:tcPr>
          <w:p w:rsidR="004276F5" w:rsidRPr="000A1A62" w:rsidRDefault="00066570"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16,5</w:t>
            </w:r>
          </w:p>
        </w:tc>
      </w:tr>
    </w:tbl>
    <w:p w:rsidR="004276F5" w:rsidRPr="0036643E" w:rsidRDefault="004276F5" w:rsidP="004276F5">
      <w:pPr>
        <w:spacing w:after="0" w:line="240" w:lineRule="auto"/>
        <w:ind w:firstLine="708"/>
        <w:jc w:val="both"/>
        <w:rPr>
          <w:rFonts w:ascii="Times New Roman" w:hAnsi="Times New Roman" w:cs="Times New Roman"/>
          <w:sz w:val="24"/>
          <w:szCs w:val="24"/>
          <w:highlight w:val="yellow"/>
        </w:rPr>
      </w:pPr>
    </w:p>
    <w:p w:rsidR="004276F5" w:rsidRPr="006A7FE2" w:rsidRDefault="00C877D2" w:rsidP="00DB7FA7">
      <w:pPr>
        <w:spacing w:after="0" w:line="240" w:lineRule="auto"/>
        <w:ind w:firstLine="708"/>
        <w:jc w:val="both"/>
        <w:rPr>
          <w:rFonts w:ascii="Times New Roman" w:hAnsi="Times New Roman" w:cs="Times New Roman"/>
          <w:sz w:val="24"/>
          <w:szCs w:val="24"/>
        </w:rPr>
      </w:pPr>
      <w:r w:rsidRPr="006A7FE2">
        <w:rPr>
          <w:rFonts w:ascii="Times New Roman" w:hAnsi="Times New Roman" w:cs="Times New Roman"/>
          <w:sz w:val="24"/>
          <w:szCs w:val="24"/>
        </w:rPr>
        <w:t xml:space="preserve">Удельный вес к общему объему расходов бюджета составляет </w:t>
      </w:r>
      <w:r w:rsidR="006A7FE2" w:rsidRPr="006A7FE2">
        <w:rPr>
          <w:rFonts w:ascii="Times New Roman" w:hAnsi="Times New Roman" w:cs="Times New Roman"/>
          <w:sz w:val="24"/>
          <w:szCs w:val="24"/>
        </w:rPr>
        <w:t>53,45</w:t>
      </w:r>
      <w:r w:rsidRPr="006A7FE2">
        <w:rPr>
          <w:rFonts w:ascii="Times New Roman" w:hAnsi="Times New Roman" w:cs="Times New Roman"/>
          <w:sz w:val="24"/>
          <w:szCs w:val="24"/>
        </w:rPr>
        <w:t xml:space="preserve">% к  плану и </w:t>
      </w:r>
      <w:r w:rsidR="006A7FE2" w:rsidRPr="006A7FE2">
        <w:rPr>
          <w:rFonts w:ascii="Times New Roman" w:hAnsi="Times New Roman" w:cs="Times New Roman"/>
          <w:sz w:val="24"/>
          <w:szCs w:val="24"/>
        </w:rPr>
        <w:t>51,26</w:t>
      </w:r>
      <w:r w:rsidR="004276F5" w:rsidRPr="006A7FE2">
        <w:rPr>
          <w:rFonts w:ascii="Times New Roman" w:hAnsi="Times New Roman" w:cs="Times New Roman"/>
          <w:sz w:val="24"/>
          <w:szCs w:val="24"/>
        </w:rPr>
        <w:t xml:space="preserve"> к исполнению расходной части бюджета города.</w:t>
      </w:r>
    </w:p>
    <w:p w:rsidR="004276F5" w:rsidRPr="006A7FE2" w:rsidRDefault="004276F5" w:rsidP="00E463AD">
      <w:pPr>
        <w:tabs>
          <w:tab w:val="left" w:pos="538"/>
        </w:tabs>
        <w:spacing w:after="0" w:line="240" w:lineRule="auto"/>
        <w:ind w:firstLine="709"/>
        <w:jc w:val="both"/>
        <w:rPr>
          <w:rFonts w:ascii="Times New Roman" w:hAnsi="Times New Roman" w:cs="Times New Roman"/>
          <w:bCs/>
          <w:sz w:val="20"/>
          <w:szCs w:val="20"/>
        </w:rPr>
      </w:pPr>
    </w:p>
    <w:p w:rsidR="00E463AD" w:rsidRPr="00077167" w:rsidRDefault="00E463AD" w:rsidP="006E73A6">
      <w:pPr>
        <w:spacing w:after="0" w:line="240" w:lineRule="auto"/>
        <w:ind w:firstLine="709"/>
        <w:jc w:val="center"/>
        <w:rPr>
          <w:rFonts w:ascii="Times New Roman" w:hAnsi="Times New Roman" w:cs="Times New Roman"/>
          <w:b/>
          <w:bCs/>
          <w:sz w:val="24"/>
          <w:szCs w:val="24"/>
        </w:rPr>
      </w:pPr>
      <w:r w:rsidRPr="00077167">
        <w:rPr>
          <w:rFonts w:ascii="Times New Roman" w:hAnsi="Times New Roman" w:cs="Times New Roman"/>
          <w:b/>
          <w:bCs/>
          <w:sz w:val="24"/>
          <w:szCs w:val="24"/>
        </w:rPr>
        <w:t>В состав муниципальной программы входят 3 подпрограммы</w:t>
      </w:r>
    </w:p>
    <w:p w:rsidR="00E463AD" w:rsidRPr="00077167" w:rsidRDefault="00E463AD" w:rsidP="00E463AD">
      <w:pPr>
        <w:widowControl w:val="0"/>
        <w:spacing w:after="0" w:line="240" w:lineRule="auto"/>
        <w:ind w:firstLine="567"/>
        <w:jc w:val="both"/>
        <w:rPr>
          <w:rFonts w:ascii="Times New Roman" w:hAnsi="Times New Roman" w:cs="Times New Roman"/>
          <w:bCs/>
          <w:sz w:val="24"/>
          <w:szCs w:val="24"/>
        </w:rPr>
      </w:pPr>
    </w:p>
    <w:p w:rsidR="00E463AD" w:rsidRPr="00077167" w:rsidRDefault="00E463AD" w:rsidP="00E463AD">
      <w:pPr>
        <w:widowControl w:val="0"/>
        <w:spacing w:after="0" w:line="240" w:lineRule="auto"/>
        <w:ind w:firstLine="567"/>
        <w:jc w:val="both"/>
        <w:rPr>
          <w:rFonts w:ascii="Times New Roman" w:hAnsi="Times New Roman" w:cs="Times New Roman"/>
          <w:bCs/>
          <w:sz w:val="24"/>
          <w:szCs w:val="24"/>
          <w:u w:val="single"/>
        </w:rPr>
      </w:pPr>
      <w:r w:rsidRPr="00077167">
        <w:rPr>
          <w:rFonts w:ascii="Times New Roman" w:hAnsi="Times New Roman" w:cs="Times New Roman"/>
          <w:bCs/>
          <w:sz w:val="24"/>
          <w:szCs w:val="24"/>
        </w:rPr>
        <w:t>1.</w:t>
      </w:r>
      <w:r w:rsidRPr="00077167">
        <w:rPr>
          <w:rFonts w:ascii="Times New Roman" w:hAnsi="Times New Roman" w:cs="Times New Roman"/>
          <w:color w:val="000000" w:themeColor="text1"/>
          <w:sz w:val="24"/>
          <w:szCs w:val="24"/>
        </w:rPr>
        <w:t xml:space="preserve"> </w:t>
      </w:r>
      <w:r w:rsidRPr="00077167">
        <w:rPr>
          <w:rFonts w:ascii="Times New Roman" w:hAnsi="Times New Roman" w:cs="Times New Roman"/>
          <w:color w:val="000000" w:themeColor="text1"/>
          <w:sz w:val="24"/>
          <w:szCs w:val="24"/>
          <w:u w:val="single"/>
        </w:rPr>
        <w:t xml:space="preserve">Подпрограмма «Образование»  </w:t>
      </w:r>
    </w:p>
    <w:p w:rsidR="00E463AD" w:rsidRPr="00077167" w:rsidRDefault="00E463AD" w:rsidP="00E463AD">
      <w:pPr>
        <w:tabs>
          <w:tab w:val="left" w:pos="538"/>
        </w:tabs>
        <w:spacing w:after="0" w:line="240" w:lineRule="auto"/>
        <w:ind w:firstLine="709"/>
        <w:jc w:val="both"/>
        <w:rPr>
          <w:rFonts w:ascii="Times New Roman" w:hAnsi="Times New Roman" w:cs="Times New Roman"/>
          <w:sz w:val="24"/>
          <w:szCs w:val="24"/>
        </w:rPr>
      </w:pPr>
      <w:r w:rsidRPr="00077167">
        <w:rPr>
          <w:rFonts w:ascii="Times New Roman" w:eastAsia="Times New Roman" w:hAnsi="Times New Roman" w:cs="Times New Roman"/>
          <w:bCs/>
          <w:color w:val="000000"/>
          <w:sz w:val="20"/>
          <w:szCs w:val="20"/>
          <w:lang w:eastAsia="ru-RU"/>
        </w:rPr>
        <w:t xml:space="preserve">                                                                                                                                                    </w:t>
      </w:r>
      <w:r w:rsidR="008A7267" w:rsidRPr="00077167">
        <w:rPr>
          <w:rFonts w:ascii="Times New Roman" w:eastAsia="Times New Roman" w:hAnsi="Times New Roman" w:cs="Times New Roman"/>
          <w:bCs/>
          <w:color w:val="000000"/>
          <w:sz w:val="20"/>
          <w:szCs w:val="20"/>
          <w:lang w:eastAsia="ru-RU"/>
        </w:rPr>
        <w:t xml:space="preserve">   </w:t>
      </w:r>
      <w:r w:rsidRPr="00077167">
        <w:rPr>
          <w:rFonts w:ascii="Times New Roman" w:eastAsia="Times New Roman" w:hAnsi="Times New Roman" w:cs="Times New Roman"/>
          <w:bCs/>
          <w:color w:val="000000"/>
          <w:sz w:val="20"/>
          <w:szCs w:val="20"/>
          <w:lang w:eastAsia="ru-RU"/>
        </w:rPr>
        <w:t>(тыс. руб</w:t>
      </w:r>
      <w:r w:rsidR="00747499" w:rsidRPr="00077167">
        <w:rPr>
          <w:rFonts w:ascii="Times New Roman" w:eastAsia="Times New Roman" w:hAnsi="Times New Roman" w:cs="Times New Roman"/>
          <w:bCs/>
          <w:color w:val="000000"/>
          <w:sz w:val="20"/>
          <w:szCs w:val="20"/>
          <w:lang w:eastAsia="ru-RU"/>
        </w:rPr>
        <w:t>лей</w:t>
      </w:r>
      <w:r w:rsidRPr="00077167">
        <w:rPr>
          <w:rFonts w:ascii="Times New Roman" w:eastAsia="Times New Roman" w:hAnsi="Times New Roman" w:cs="Times New Roman"/>
          <w:bCs/>
          <w:color w:val="000000"/>
          <w:sz w:val="20"/>
          <w:szCs w:val="20"/>
          <w:lang w:eastAsia="ru-RU"/>
        </w:rPr>
        <w:t>)</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E8136D" w:rsidRPr="00077167" w:rsidTr="00E8136D">
        <w:trPr>
          <w:trHeight w:val="395"/>
        </w:trPr>
        <w:tc>
          <w:tcPr>
            <w:tcW w:w="512" w:type="dxa"/>
            <w:tcBorders>
              <w:top w:val="single" w:sz="4" w:space="0" w:color="auto"/>
              <w:left w:val="single" w:sz="4" w:space="0" w:color="auto"/>
              <w:right w:val="single" w:sz="4" w:space="0" w:color="auto"/>
            </w:tcBorders>
            <w:hideMark/>
          </w:tcPr>
          <w:p w:rsidR="00E8136D" w:rsidRPr="00077167" w:rsidRDefault="00E8136D" w:rsidP="00F52397">
            <w:pPr>
              <w:widowControl w:val="0"/>
              <w:jc w:val="both"/>
              <w:rPr>
                <w:rFonts w:ascii="Times New Roman" w:hAnsi="Times New Roman" w:cs="Times New Roman"/>
                <w:sz w:val="20"/>
                <w:szCs w:val="20"/>
              </w:rPr>
            </w:pPr>
            <w:r w:rsidRPr="00077167">
              <w:rPr>
                <w:rFonts w:ascii="Times New Roman" w:hAnsi="Times New Roman" w:cs="Times New Roman"/>
                <w:sz w:val="20"/>
                <w:szCs w:val="20"/>
              </w:rPr>
              <w:t>№ п/п</w:t>
            </w:r>
          </w:p>
        </w:tc>
        <w:tc>
          <w:tcPr>
            <w:tcW w:w="2659" w:type="dxa"/>
            <w:tcBorders>
              <w:top w:val="single" w:sz="4" w:space="0" w:color="auto"/>
              <w:left w:val="single" w:sz="4" w:space="0" w:color="auto"/>
              <w:right w:val="single" w:sz="4" w:space="0" w:color="auto"/>
            </w:tcBorders>
            <w:vAlign w:val="center"/>
            <w:hideMark/>
          </w:tcPr>
          <w:p w:rsidR="00E8136D" w:rsidRPr="00077167" w:rsidRDefault="00E8136D" w:rsidP="00F52397">
            <w:pPr>
              <w:widowControl w:val="0"/>
              <w:jc w:val="center"/>
              <w:rPr>
                <w:rFonts w:ascii="Times New Roman" w:hAnsi="Times New Roman" w:cs="Times New Roman"/>
                <w:sz w:val="20"/>
                <w:szCs w:val="20"/>
              </w:rPr>
            </w:pPr>
            <w:r w:rsidRPr="00077167">
              <w:rPr>
                <w:rFonts w:ascii="Times New Roman" w:hAnsi="Times New Roman" w:cs="Times New Roman"/>
                <w:sz w:val="20"/>
                <w:szCs w:val="20"/>
              </w:rPr>
              <w:t xml:space="preserve">наименование </w:t>
            </w:r>
          </w:p>
          <w:p w:rsidR="00E8136D" w:rsidRPr="00077167" w:rsidRDefault="00E8136D" w:rsidP="00F52397">
            <w:pPr>
              <w:widowControl w:val="0"/>
              <w:jc w:val="center"/>
              <w:rPr>
                <w:rFonts w:ascii="Times New Roman" w:hAnsi="Times New Roman" w:cs="Times New Roman"/>
                <w:sz w:val="20"/>
                <w:szCs w:val="20"/>
              </w:rPr>
            </w:pPr>
            <w:r w:rsidRPr="00077167">
              <w:rPr>
                <w:rFonts w:ascii="Times New Roman" w:hAnsi="Times New Roman" w:cs="Times New Roman"/>
                <w:sz w:val="20"/>
                <w:szCs w:val="20"/>
              </w:rPr>
              <w:t xml:space="preserve"> подпрограммы муниципальной программы</w:t>
            </w:r>
          </w:p>
        </w:tc>
        <w:tc>
          <w:tcPr>
            <w:tcW w:w="1809" w:type="dxa"/>
            <w:tcBorders>
              <w:top w:val="single" w:sz="4" w:space="0" w:color="auto"/>
              <w:left w:val="single" w:sz="4" w:space="0" w:color="auto"/>
              <w:bottom w:val="single" w:sz="4" w:space="0" w:color="auto"/>
              <w:right w:val="single" w:sz="4" w:space="0" w:color="auto"/>
            </w:tcBorders>
            <w:vAlign w:val="center"/>
            <w:hideMark/>
          </w:tcPr>
          <w:p w:rsidR="00E8136D" w:rsidRPr="00077167" w:rsidRDefault="00E8136D" w:rsidP="00B67718">
            <w:pPr>
              <w:widowControl w:val="0"/>
              <w:jc w:val="center"/>
              <w:rPr>
                <w:rFonts w:ascii="Times New Roman" w:hAnsi="Times New Roman" w:cs="Times New Roman"/>
                <w:sz w:val="20"/>
                <w:szCs w:val="20"/>
              </w:rPr>
            </w:pPr>
            <w:r w:rsidRPr="00077167">
              <w:rPr>
                <w:rFonts w:ascii="Times New Roman" w:hAnsi="Times New Roman" w:cs="Times New Roman"/>
                <w:sz w:val="20"/>
                <w:szCs w:val="20"/>
              </w:rPr>
              <w:t xml:space="preserve">Утверждено решением Думы     </w:t>
            </w:r>
            <w:r w:rsidR="00077167" w:rsidRPr="00077167">
              <w:rPr>
                <w:rFonts w:ascii="Times New Roman" w:hAnsi="Times New Roman" w:cs="Times New Roman"/>
                <w:sz w:val="20"/>
                <w:szCs w:val="20"/>
              </w:rPr>
              <w:t xml:space="preserve">    города Мегиона от 25.11.2016  №137</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077167" w:rsidRDefault="00E8136D" w:rsidP="00B67718">
            <w:pPr>
              <w:widowControl w:val="0"/>
              <w:jc w:val="center"/>
              <w:rPr>
                <w:rFonts w:ascii="Times New Roman" w:hAnsi="Times New Roman" w:cs="Times New Roman"/>
                <w:sz w:val="20"/>
                <w:szCs w:val="20"/>
              </w:rPr>
            </w:pPr>
            <w:r w:rsidRPr="00077167">
              <w:rPr>
                <w:rFonts w:ascii="Times New Roman" w:eastAsia="Cambria" w:hAnsi="Times New Roman" w:cs="Times New Roman"/>
                <w:sz w:val="20"/>
                <w:szCs w:val="20"/>
              </w:rPr>
              <w:t>Показатели сводной</w:t>
            </w:r>
            <w:r w:rsidR="00077167" w:rsidRPr="00077167">
              <w:rPr>
                <w:rFonts w:ascii="Times New Roman" w:eastAsia="Cambria" w:hAnsi="Times New Roman" w:cs="Times New Roman"/>
                <w:sz w:val="20"/>
                <w:szCs w:val="20"/>
              </w:rPr>
              <w:t xml:space="preserve"> бюджетной росписи на 01.04.2017</w:t>
            </w:r>
          </w:p>
        </w:tc>
        <w:tc>
          <w:tcPr>
            <w:tcW w:w="1465" w:type="dxa"/>
            <w:tcBorders>
              <w:top w:val="single" w:sz="4" w:space="0" w:color="auto"/>
              <w:left w:val="single" w:sz="4" w:space="0" w:color="auto"/>
              <w:bottom w:val="single" w:sz="4" w:space="0" w:color="auto"/>
              <w:right w:val="single" w:sz="4" w:space="0" w:color="auto"/>
            </w:tcBorders>
          </w:tcPr>
          <w:p w:rsidR="00E8136D" w:rsidRPr="00077167" w:rsidRDefault="00077167" w:rsidP="00B67718">
            <w:pPr>
              <w:widowControl w:val="0"/>
              <w:jc w:val="center"/>
              <w:rPr>
                <w:rFonts w:ascii="Times New Roman" w:hAnsi="Times New Roman" w:cs="Times New Roman"/>
                <w:sz w:val="20"/>
                <w:szCs w:val="20"/>
              </w:rPr>
            </w:pPr>
            <w:r w:rsidRPr="00077167">
              <w:rPr>
                <w:rFonts w:ascii="Times New Roman" w:eastAsia="Cambria" w:hAnsi="Times New Roman" w:cs="Times New Roman"/>
                <w:sz w:val="20"/>
                <w:szCs w:val="20"/>
              </w:rPr>
              <w:t>Исполнено на 01.04.2017</w:t>
            </w:r>
          </w:p>
        </w:tc>
        <w:tc>
          <w:tcPr>
            <w:tcW w:w="1465" w:type="dxa"/>
            <w:tcBorders>
              <w:top w:val="single" w:sz="4" w:space="0" w:color="auto"/>
              <w:left w:val="single" w:sz="4" w:space="0" w:color="auto"/>
              <w:bottom w:val="single" w:sz="4" w:space="0" w:color="auto"/>
              <w:right w:val="single" w:sz="4" w:space="0" w:color="auto"/>
            </w:tcBorders>
          </w:tcPr>
          <w:p w:rsidR="00E8136D" w:rsidRPr="00077167" w:rsidRDefault="00E8136D" w:rsidP="00E8136D">
            <w:pPr>
              <w:widowControl w:val="0"/>
              <w:jc w:val="center"/>
              <w:rPr>
                <w:rFonts w:ascii="Times New Roman" w:eastAsia="Cambria" w:hAnsi="Times New Roman" w:cs="Times New Roman"/>
                <w:sz w:val="20"/>
                <w:szCs w:val="20"/>
              </w:rPr>
            </w:pPr>
          </w:p>
          <w:p w:rsidR="00E8136D" w:rsidRPr="00077167" w:rsidRDefault="00E8136D" w:rsidP="00E8136D">
            <w:pPr>
              <w:widowControl w:val="0"/>
              <w:jc w:val="center"/>
              <w:rPr>
                <w:rFonts w:ascii="Times New Roman" w:hAnsi="Times New Roman" w:cs="Times New Roman"/>
                <w:sz w:val="20"/>
                <w:szCs w:val="20"/>
              </w:rPr>
            </w:pPr>
            <w:r w:rsidRPr="00077167">
              <w:rPr>
                <w:rFonts w:ascii="Times New Roman" w:eastAsia="Cambria" w:hAnsi="Times New Roman" w:cs="Times New Roman"/>
                <w:sz w:val="20"/>
                <w:szCs w:val="20"/>
              </w:rPr>
              <w:t>% исполнения</w:t>
            </w:r>
          </w:p>
        </w:tc>
      </w:tr>
      <w:tr w:rsidR="00E8136D" w:rsidRPr="0036643E" w:rsidTr="00E8136D">
        <w:trPr>
          <w:trHeight w:val="195"/>
        </w:trPr>
        <w:tc>
          <w:tcPr>
            <w:tcW w:w="512" w:type="dxa"/>
            <w:tcBorders>
              <w:top w:val="single" w:sz="4" w:space="0" w:color="auto"/>
              <w:left w:val="single" w:sz="4" w:space="0" w:color="auto"/>
              <w:right w:val="single" w:sz="4" w:space="0" w:color="auto"/>
            </w:tcBorders>
          </w:tcPr>
          <w:p w:rsidR="00E8136D" w:rsidRPr="00077167" w:rsidRDefault="00E8136D" w:rsidP="00F52397">
            <w:pPr>
              <w:widowControl w:val="0"/>
              <w:jc w:val="both"/>
              <w:rPr>
                <w:rFonts w:ascii="Times New Roman" w:hAnsi="Times New Roman" w:cs="Times New Roman"/>
                <w:sz w:val="16"/>
                <w:szCs w:val="16"/>
              </w:rPr>
            </w:pPr>
            <w:r w:rsidRPr="00077167">
              <w:rPr>
                <w:rFonts w:ascii="Times New Roman" w:hAnsi="Times New Roman" w:cs="Times New Roman"/>
                <w:sz w:val="16"/>
                <w:szCs w:val="16"/>
              </w:rPr>
              <w:lastRenderedPageBreak/>
              <w:t>1</w:t>
            </w:r>
          </w:p>
        </w:tc>
        <w:tc>
          <w:tcPr>
            <w:tcW w:w="2659" w:type="dxa"/>
            <w:tcBorders>
              <w:top w:val="single" w:sz="4" w:space="0" w:color="auto"/>
              <w:left w:val="single" w:sz="4" w:space="0" w:color="auto"/>
              <w:right w:val="single" w:sz="4" w:space="0" w:color="auto"/>
            </w:tcBorders>
            <w:vAlign w:val="center"/>
          </w:tcPr>
          <w:p w:rsidR="00E8136D" w:rsidRPr="00077167" w:rsidRDefault="00E8136D" w:rsidP="00F52397">
            <w:pPr>
              <w:widowControl w:val="0"/>
              <w:jc w:val="center"/>
              <w:rPr>
                <w:rFonts w:ascii="Times New Roman" w:hAnsi="Times New Roman" w:cs="Times New Roman"/>
                <w:sz w:val="16"/>
                <w:szCs w:val="16"/>
              </w:rPr>
            </w:pPr>
            <w:r w:rsidRPr="00077167">
              <w:rPr>
                <w:rFonts w:ascii="Times New Roman" w:hAnsi="Times New Roman" w:cs="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E8136D" w:rsidRPr="00077167" w:rsidRDefault="00E8136D" w:rsidP="00F52397">
            <w:pPr>
              <w:jc w:val="center"/>
              <w:rPr>
                <w:rFonts w:ascii="Times New Roman" w:eastAsia="Times New Roman" w:hAnsi="Times New Roman" w:cs="Times New Roman"/>
                <w:sz w:val="16"/>
                <w:szCs w:val="16"/>
              </w:rPr>
            </w:pPr>
            <w:r w:rsidRPr="00077167">
              <w:rPr>
                <w:rFonts w:ascii="Times New Roman" w:eastAsia="Times New Roman" w:hAnsi="Times New Roman" w:cs="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077167" w:rsidRDefault="00E8136D" w:rsidP="00F52397">
            <w:pPr>
              <w:widowControl w:val="0"/>
              <w:jc w:val="center"/>
              <w:rPr>
                <w:rFonts w:ascii="Times New Roman" w:hAnsi="Times New Roman" w:cs="Times New Roman"/>
                <w:sz w:val="16"/>
                <w:szCs w:val="16"/>
              </w:rPr>
            </w:pPr>
            <w:r w:rsidRPr="00077167">
              <w:rPr>
                <w:rFonts w:ascii="Times New Roman" w:hAnsi="Times New Roman" w:cs="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E8136D" w:rsidRPr="00077167" w:rsidRDefault="00E8136D" w:rsidP="00F52397">
            <w:pPr>
              <w:widowControl w:val="0"/>
              <w:jc w:val="center"/>
              <w:rPr>
                <w:rFonts w:ascii="Times New Roman" w:hAnsi="Times New Roman" w:cs="Times New Roman"/>
                <w:sz w:val="16"/>
                <w:szCs w:val="16"/>
              </w:rPr>
            </w:pPr>
            <w:r w:rsidRPr="00077167">
              <w:rPr>
                <w:rFonts w:ascii="Times New Roman" w:hAnsi="Times New Roman" w:cs="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E8136D" w:rsidRPr="00077167" w:rsidRDefault="00E8136D" w:rsidP="00F52397">
            <w:pPr>
              <w:widowControl w:val="0"/>
              <w:jc w:val="center"/>
              <w:rPr>
                <w:rFonts w:ascii="Times New Roman" w:hAnsi="Times New Roman" w:cs="Times New Roman"/>
                <w:sz w:val="16"/>
                <w:szCs w:val="16"/>
              </w:rPr>
            </w:pPr>
            <w:r w:rsidRPr="00077167">
              <w:rPr>
                <w:rFonts w:ascii="Times New Roman" w:hAnsi="Times New Roman" w:cs="Times New Roman"/>
                <w:sz w:val="16"/>
                <w:szCs w:val="16"/>
              </w:rPr>
              <w:t>6</w:t>
            </w:r>
          </w:p>
        </w:tc>
      </w:tr>
      <w:tr w:rsidR="00E8136D" w:rsidRPr="0036643E" w:rsidTr="00CE2D2A">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E8136D" w:rsidRPr="00CE2D2A" w:rsidRDefault="00E8136D" w:rsidP="00F52397">
            <w:pPr>
              <w:widowControl w:val="0"/>
              <w:jc w:val="both"/>
              <w:rPr>
                <w:rFonts w:ascii="Times New Roman" w:hAnsi="Times New Roman" w:cs="Times New Roman"/>
                <w:color w:val="000000" w:themeColor="text1"/>
                <w:sz w:val="20"/>
                <w:szCs w:val="20"/>
              </w:rPr>
            </w:pPr>
            <w:r w:rsidRPr="00CE2D2A">
              <w:rPr>
                <w:rFonts w:ascii="Times New Roman" w:hAnsi="Times New Roman" w:cs="Times New Roman"/>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CE2D2A" w:rsidRDefault="007326E7" w:rsidP="008C2A95">
            <w:pPr>
              <w:widowControl w:val="0"/>
              <w:jc w:val="both"/>
              <w:rPr>
                <w:rFonts w:ascii="Times New Roman" w:hAnsi="Times New Roman" w:cs="Times New Roman"/>
                <w:b/>
                <w:color w:val="000000" w:themeColor="text1"/>
                <w:sz w:val="20"/>
                <w:szCs w:val="20"/>
              </w:rPr>
            </w:pPr>
            <w:r w:rsidRPr="00CE2D2A">
              <w:rPr>
                <w:rFonts w:ascii="Times New Roman" w:hAnsi="Times New Roman" w:cs="Times New Roman"/>
                <w:b/>
                <w:color w:val="000000" w:themeColor="text1"/>
                <w:sz w:val="20"/>
                <w:szCs w:val="20"/>
              </w:rPr>
              <w:t>В</w:t>
            </w:r>
            <w:r w:rsidR="00E8136D" w:rsidRPr="00CE2D2A">
              <w:rPr>
                <w:rFonts w:ascii="Times New Roman" w:hAnsi="Times New Roman" w:cs="Times New Roman"/>
                <w:b/>
                <w:color w:val="000000" w:themeColor="text1"/>
                <w:sz w:val="20"/>
                <w:szCs w:val="20"/>
              </w:rPr>
              <w:t>сего, в том числе: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36D" w:rsidRPr="00CE2D2A" w:rsidRDefault="006B12C4" w:rsidP="00F52397">
            <w:pPr>
              <w:widowControl w:val="0"/>
              <w:jc w:val="center"/>
              <w:rPr>
                <w:rFonts w:ascii="Times New Roman" w:hAnsi="Times New Roman" w:cs="Times New Roman"/>
                <w:b/>
                <w:color w:val="000000" w:themeColor="text1"/>
                <w:sz w:val="20"/>
                <w:szCs w:val="20"/>
              </w:rPr>
            </w:pPr>
            <w:r w:rsidRPr="00CE2D2A">
              <w:rPr>
                <w:rFonts w:ascii="Times New Roman" w:hAnsi="Times New Roman" w:cs="Times New Roman"/>
                <w:b/>
                <w:color w:val="000000" w:themeColor="text1"/>
                <w:sz w:val="20"/>
                <w:szCs w:val="20"/>
              </w:rPr>
              <w:t>1 992 137,5</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CE2D2A" w:rsidRDefault="00CE2D2A" w:rsidP="00F52397">
            <w:pPr>
              <w:widowControl w:val="0"/>
              <w:jc w:val="center"/>
              <w:rPr>
                <w:rFonts w:ascii="Times New Roman" w:hAnsi="Times New Roman" w:cs="Times New Roman"/>
                <w:b/>
                <w:color w:val="000000" w:themeColor="text1"/>
                <w:sz w:val="20"/>
                <w:szCs w:val="20"/>
              </w:rPr>
            </w:pPr>
            <w:r w:rsidRPr="00CE2D2A">
              <w:rPr>
                <w:rFonts w:ascii="Times New Roman" w:hAnsi="Times New Roman" w:cs="Times New Roman"/>
                <w:b/>
                <w:color w:val="000000" w:themeColor="text1"/>
                <w:sz w:val="20"/>
                <w:szCs w:val="20"/>
              </w:rPr>
              <w:t>1 993 189,5</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CE2D2A" w:rsidRDefault="00CE2D2A" w:rsidP="00E8136D">
            <w:pPr>
              <w:widowControl w:val="0"/>
              <w:jc w:val="center"/>
              <w:rPr>
                <w:rFonts w:ascii="Times New Roman" w:hAnsi="Times New Roman" w:cs="Times New Roman"/>
                <w:b/>
                <w:color w:val="000000" w:themeColor="text1"/>
                <w:sz w:val="20"/>
                <w:szCs w:val="20"/>
              </w:rPr>
            </w:pPr>
            <w:r w:rsidRPr="00CE2D2A">
              <w:rPr>
                <w:rFonts w:ascii="Times New Roman" w:hAnsi="Times New Roman" w:cs="Times New Roman"/>
                <w:b/>
                <w:color w:val="000000" w:themeColor="text1"/>
                <w:sz w:val="20"/>
                <w:szCs w:val="20"/>
              </w:rPr>
              <w:t>342 654,6</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36643E" w:rsidRDefault="00066570" w:rsidP="00E8136D">
            <w:pPr>
              <w:widowControl w:val="0"/>
              <w:jc w:val="center"/>
              <w:rPr>
                <w:rFonts w:ascii="Times New Roman" w:hAnsi="Times New Roman" w:cs="Times New Roman"/>
                <w:b/>
                <w:color w:val="000000" w:themeColor="text1"/>
                <w:sz w:val="20"/>
                <w:szCs w:val="20"/>
                <w:highlight w:val="yellow"/>
              </w:rPr>
            </w:pPr>
            <w:r w:rsidRPr="00066570">
              <w:rPr>
                <w:rFonts w:ascii="Times New Roman" w:hAnsi="Times New Roman" w:cs="Times New Roman"/>
                <w:b/>
                <w:color w:val="000000" w:themeColor="text1"/>
                <w:sz w:val="20"/>
                <w:szCs w:val="20"/>
              </w:rPr>
              <w:t>17,2</w:t>
            </w:r>
          </w:p>
        </w:tc>
      </w:tr>
      <w:tr w:rsidR="00E8136D" w:rsidRPr="0036643E" w:rsidTr="00CE2D2A">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CE2D2A" w:rsidRDefault="00E8136D" w:rsidP="00F5239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CE2D2A" w:rsidRDefault="00E8136D" w:rsidP="00F52397">
            <w:pPr>
              <w:widowControl w:val="0"/>
              <w:jc w:val="both"/>
              <w:rPr>
                <w:rFonts w:ascii="Times New Roman" w:hAnsi="Times New Roman" w:cs="Times New Roman"/>
                <w:color w:val="000000" w:themeColor="text1"/>
                <w:sz w:val="20"/>
                <w:szCs w:val="20"/>
              </w:rPr>
            </w:pPr>
            <w:r w:rsidRPr="00CE2D2A">
              <w:rPr>
                <w:rFonts w:ascii="Times New Roman" w:hAnsi="Times New Roman" w:cs="Times New Roman"/>
                <w:color w:val="000000" w:themeColor="text1"/>
                <w:sz w:val="20"/>
                <w:szCs w:val="20"/>
              </w:rPr>
              <w:t>средства местного бюджета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36D" w:rsidRPr="00CE2D2A" w:rsidRDefault="006B12C4" w:rsidP="00F52397">
            <w:pPr>
              <w:widowControl w:val="0"/>
              <w:jc w:val="center"/>
              <w:rPr>
                <w:rFonts w:ascii="Times New Roman" w:hAnsi="Times New Roman" w:cs="Times New Roman"/>
                <w:color w:val="000000" w:themeColor="text1"/>
                <w:sz w:val="20"/>
                <w:szCs w:val="20"/>
              </w:rPr>
            </w:pPr>
            <w:r w:rsidRPr="00CE2D2A">
              <w:rPr>
                <w:rFonts w:ascii="Times New Roman" w:hAnsi="Times New Roman" w:cs="Times New Roman"/>
                <w:color w:val="000000" w:themeColor="text1"/>
                <w:sz w:val="20"/>
                <w:szCs w:val="20"/>
              </w:rPr>
              <w:t>357 292,6</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CE2D2A" w:rsidRDefault="00CE2D2A" w:rsidP="00F52397">
            <w:pPr>
              <w:widowControl w:val="0"/>
              <w:jc w:val="center"/>
              <w:rPr>
                <w:rFonts w:ascii="Times New Roman" w:hAnsi="Times New Roman" w:cs="Times New Roman"/>
                <w:color w:val="000000" w:themeColor="text1"/>
                <w:sz w:val="20"/>
                <w:szCs w:val="20"/>
              </w:rPr>
            </w:pPr>
            <w:r w:rsidRPr="00CE2D2A">
              <w:rPr>
                <w:rFonts w:ascii="Times New Roman" w:hAnsi="Times New Roman" w:cs="Times New Roman"/>
                <w:color w:val="000000" w:themeColor="text1"/>
                <w:sz w:val="20"/>
                <w:szCs w:val="20"/>
              </w:rPr>
              <w:t>357 394,6</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CE2D2A" w:rsidRDefault="00CE2D2A" w:rsidP="00E8136D">
            <w:pPr>
              <w:widowControl w:val="0"/>
              <w:jc w:val="center"/>
              <w:rPr>
                <w:rFonts w:ascii="Times New Roman" w:hAnsi="Times New Roman" w:cs="Times New Roman"/>
                <w:color w:val="000000" w:themeColor="text1"/>
                <w:sz w:val="20"/>
                <w:szCs w:val="20"/>
              </w:rPr>
            </w:pPr>
            <w:r w:rsidRPr="00CE2D2A">
              <w:rPr>
                <w:rFonts w:ascii="Times New Roman" w:hAnsi="Times New Roman" w:cs="Times New Roman"/>
                <w:color w:val="000000" w:themeColor="text1"/>
                <w:sz w:val="20"/>
                <w:szCs w:val="20"/>
              </w:rPr>
              <w:t>69 827,6</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CE2D2A" w:rsidRDefault="00066570" w:rsidP="00E8136D">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19,6</w:t>
            </w:r>
          </w:p>
        </w:tc>
      </w:tr>
      <w:tr w:rsidR="00E8136D" w:rsidRPr="0036643E" w:rsidTr="00CE2D2A">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CE2D2A" w:rsidRDefault="00E8136D" w:rsidP="00F5239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CE2D2A" w:rsidRDefault="00E8136D" w:rsidP="00F52397">
            <w:pPr>
              <w:widowControl w:val="0"/>
              <w:jc w:val="both"/>
              <w:rPr>
                <w:rFonts w:ascii="Times New Roman" w:hAnsi="Times New Roman" w:cs="Times New Roman"/>
                <w:color w:val="000000" w:themeColor="text1"/>
                <w:sz w:val="20"/>
                <w:szCs w:val="20"/>
              </w:rPr>
            </w:pPr>
            <w:r w:rsidRPr="00CE2D2A">
              <w:rPr>
                <w:rFonts w:ascii="Times New Roman" w:hAnsi="Times New Roman" w:cs="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36D" w:rsidRPr="00CE2D2A" w:rsidRDefault="006B12C4" w:rsidP="00F52397">
            <w:pPr>
              <w:widowControl w:val="0"/>
              <w:jc w:val="center"/>
              <w:rPr>
                <w:rFonts w:ascii="Times New Roman" w:hAnsi="Times New Roman" w:cs="Times New Roman"/>
                <w:color w:val="000000" w:themeColor="text1"/>
                <w:sz w:val="20"/>
                <w:szCs w:val="20"/>
              </w:rPr>
            </w:pPr>
            <w:r w:rsidRPr="00CE2D2A">
              <w:rPr>
                <w:rFonts w:ascii="Times New Roman" w:hAnsi="Times New Roman" w:cs="Times New Roman"/>
                <w:color w:val="000000" w:themeColor="text1"/>
                <w:sz w:val="20"/>
                <w:szCs w:val="20"/>
              </w:rPr>
              <w:t>1 634 844,9</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CE2D2A" w:rsidRDefault="00CE2D2A" w:rsidP="00F52397">
            <w:pPr>
              <w:widowControl w:val="0"/>
              <w:jc w:val="center"/>
              <w:rPr>
                <w:rFonts w:ascii="Times New Roman" w:hAnsi="Times New Roman" w:cs="Times New Roman"/>
                <w:color w:val="000000" w:themeColor="text1"/>
                <w:sz w:val="20"/>
                <w:szCs w:val="20"/>
              </w:rPr>
            </w:pPr>
            <w:r w:rsidRPr="00CE2D2A">
              <w:rPr>
                <w:rFonts w:ascii="Times New Roman" w:hAnsi="Times New Roman" w:cs="Times New Roman"/>
                <w:color w:val="000000" w:themeColor="text1"/>
                <w:sz w:val="20"/>
                <w:szCs w:val="20"/>
              </w:rPr>
              <w:t>1 635 794,9</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CE2D2A" w:rsidRDefault="00CE2D2A" w:rsidP="00E8136D">
            <w:pPr>
              <w:widowControl w:val="0"/>
              <w:jc w:val="center"/>
              <w:rPr>
                <w:rFonts w:ascii="Times New Roman" w:hAnsi="Times New Roman" w:cs="Times New Roman"/>
                <w:color w:val="000000" w:themeColor="text1"/>
                <w:sz w:val="20"/>
                <w:szCs w:val="20"/>
              </w:rPr>
            </w:pPr>
            <w:r w:rsidRPr="00CE2D2A">
              <w:rPr>
                <w:rFonts w:ascii="Times New Roman" w:hAnsi="Times New Roman" w:cs="Times New Roman"/>
                <w:color w:val="000000" w:themeColor="text1"/>
                <w:sz w:val="20"/>
                <w:szCs w:val="20"/>
              </w:rPr>
              <w:t>272 827,0</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CE2D2A" w:rsidRDefault="00066570" w:rsidP="00E8136D">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16,7</w:t>
            </w:r>
          </w:p>
        </w:tc>
      </w:tr>
    </w:tbl>
    <w:p w:rsidR="00E463AD" w:rsidRPr="0036643E" w:rsidRDefault="00E463AD" w:rsidP="00E463AD">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E463AD" w:rsidRPr="00077167" w:rsidRDefault="00E463AD" w:rsidP="00E463AD">
      <w:pPr>
        <w:autoSpaceDE w:val="0"/>
        <w:autoSpaceDN w:val="0"/>
        <w:adjustRightInd w:val="0"/>
        <w:spacing w:after="0" w:line="240" w:lineRule="auto"/>
        <w:ind w:firstLine="709"/>
        <w:jc w:val="both"/>
        <w:rPr>
          <w:rFonts w:ascii="Times New Roman" w:hAnsi="Times New Roman" w:cs="Times New Roman"/>
          <w:sz w:val="24"/>
          <w:szCs w:val="24"/>
        </w:rPr>
      </w:pPr>
      <w:r w:rsidRPr="00077167">
        <w:rPr>
          <w:rFonts w:ascii="Times New Roman" w:hAnsi="Times New Roman" w:cs="Times New Roman"/>
          <w:sz w:val="24"/>
          <w:szCs w:val="24"/>
        </w:rPr>
        <w:t>Реализация мероприятий подпрограммы  будет осуществляться путем предоставления субсидий муниципальным бюджетным и автономным учреждениям на финансовое обеспечение выполнения муниципального задания по оказанию муниципальных услуг (выполнению работ); субсидий бюджетным и автономным учреждениям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E463AD" w:rsidRPr="00077167" w:rsidRDefault="00E463AD" w:rsidP="00E463AD">
      <w:pPr>
        <w:widowControl w:val="0"/>
        <w:spacing w:after="0" w:line="240" w:lineRule="auto"/>
        <w:ind w:firstLine="709"/>
        <w:jc w:val="both"/>
        <w:rPr>
          <w:rFonts w:ascii="Times New Roman" w:hAnsi="Times New Roman" w:cs="Times New Roman"/>
          <w:sz w:val="20"/>
          <w:szCs w:val="20"/>
        </w:rPr>
      </w:pPr>
    </w:p>
    <w:p w:rsidR="00E463AD" w:rsidRPr="00077167" w:rsidRDefault="00E463AD" w:rsidP="007C331B">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077167">
        <w:rPr>
          <w:rFonts w:ascii="Times New Roman" w:eastAsia="Times New Roman" w:hAnsi="Times New Roman" w:cs="Times New Roman"/>
          <w:sz w:val="24"/>
          <w:szCs w:val="24"/>
          <w:lang w:eastAsia="ru-RU"/>
        </w:rPr>
        <w:tab/>
        <w:t xml:space="preserve">В рамках реализации данной подпрограммы </w:t>
      </w:r>
      <w:r w:rsidR="008A7267" w:rsidRPr="00077167">
        <w:rPr>
          <w:rFonts w:ascii="Times New Roman" w:eastAsia="Times New Roman" w:hAnsi="Times New Roman" w:cs="Times New Roman"/>
          <w:sz w:val="24"/>
          <w:szCs w:val="24"/>
          <w:lang w:eastAsia="ru-RU"/>
        </w:rPr>
        <w:t>бюджетные ассигнования</w:t>
      </w:r>
      <w:r w:rsidRPr="00077167">
        <w:rPr>
          <w:rFonts w:ascii="Times New Roman" w:eastAsia="Times New Roman" w:hAnsi="Times New Roman" w:cs="Times New Roman"/>
          <w:sz w:val="24"/>
          <w:szCs w:val="24"/>
          <w:lang w:eastAsia="ru-RU"/>
        </w:rPr>
        <w:t xml:space="preserve"> будут направлены на</w:t>
      </w:r>
      <w:r w:rsidR="008A7267" w:rsidRPr="00077167">
        <w:rPr>
          <w:rFonts w:ascii="Times New Roman" w:eastAsia="Times New Roman" w:hAnsi="Times New Roman" w:cs="Times New Roman"/>
          <w:sz w:val="24"/>
          <w:szCs w:val="24"/>
          <w:lang w:eastAsia="ru-RU"/>
        </w:rPr>
        <w:t xml:space="preserve"> следующие цели</w:t>
      </w:r>
      <w:r w:rsidR="00694AD6" w:rsidRPr="00077167">
        <w:rPr>
          <w:rFonts w:ascii="Times New Roman" w:eastAsia="Times New Roman" w:hAnsi="Times New Roman" w:cs="Times New Roman"/>
          <w:sz w:val="24"/>
          <w:szCs w:val="24"/>
          <w:lang w:eastAsia="ru-RU"/>
        </w:rPr>
        <w:t xml:space="preserve"> (средства местного бюджета)</w:t>
      </w:r>
      <w:r w:rsidRPr="00077167">
        <w:rPr>
          <w:rFonts w:ascii="Times New Roman" w:eastAsia="Times New Roman" w:hAnsi="Times New Roman" w:cs="Times New Roman"/>
          <w:sz w:val="24"/>
          <w:szCs w:val="24"/>
          <w:lang w:eastAsia="ru-RU"/>
        </w:rPr>
        <w:t>:</w:t>
      </w:r>
      <w:r w:rsidRPr="00077167">
        <w:rPr>
          <w:rFonts w:ascii="Times New Roman" w:eastAsia="Times New Roman" w:hAnsi="Times New Roman" w:cs="Times New Roman"/>
          <w:bCs/>
          <w:color w:val="000000"/>
          <w:sz w:val="24"/>
          <w:szCs w:val="24"/>
          <w:lang w:eastAsia="ru-RU"/>
        </w:rPr>
        <w:t xml:space="preserve"> </w:t>
      </w:r>
    </w:p>
    <w:p w:rsidR="00E463AD" w:rsidRPr="00CF72D7" w:rsidRDefault="00E463AD" w:rsidP="00E463AD">
      <w:pPr>
        <w:spacing w:after="0" w:line="240" w:lineRule="auto"/>
        <w:ind w:firstLine="709"/>
        <w:jc w:val="both"/>
        <w:rPr>
          <w:rFonts w:ascii="Times New Roman" w:eastAsia="Times New Roman" w:hAnsi="Times New Roman" w:cs="Times New Roman"/>
          <w:bCs/>
          <w:color w:val="000000"/>
          <w:sz w:val="20"/>
          <w:szCs w:val="20"/>
          <w:lang w:eastAsia="ru-RU"/>
        </w:rPr>
      </w:pPr>
      <w:r w:rsidRPr="00CF72D7">
        <w:rPr>
          <w:rFonts w:ascii="Times New Roman" w:eastAsia="Times New Roman" w:hAnsi="Times New Roman" w:cs="Times New Roman"/>
          <w:bCs/>
          <w:color w:val="000000"/>
          <w:sz w:val="20"/>
          <w:szCs w:val="20"/>
          <w:lang w:eastAsia="ru-RU"/>
        </w:rPr>
        <w:t xml:space="preserve">                                                                                                                                                    </w:t>
      </w:r>
      <w:r w:rsidR="008A7267" w:rsidRPr="00CF72D7">
        <w:rPr>
          <w:rFonts w:ascii="Times New Roman" w:eastAsia="Times New Roman" w:hAnsi="Times New Roman" w:cs="Times New Roman"/>
          <w:bCs/>
          <w:color w:val="000000"/>
          <w:sz w:val="20"/>
          <w:szCs w:val="20"/>
          <w:lang w:eastAsia="ru-RU"/>
        </w:rPr>
        <w:t xml:space="preserve">  </w:t>
      </w:r>
      <w:r w:rsidRPr="00CF72D7">
        <w:rPr>
          <w:rFonts w:ascii="Times New Roman" w:eastAsia="Times New Roman" w:hAnsi="Times New Roman" w:cs="Times New Roman"/>
          <w:bCs/>
          <w:color w:val="000000"/>
          <w:sz w:val="20"/>
          <w:szCs w:val="20"/>
          <w:lang w:eastAsia="ru-RU"/>
        </w:rPr>
        <w:t xml:space="preserve"> (тыс. руб</w:t>
      </w:r>
      <w:r w:rsidR="00747499" w:rsidRPr="00CF72D7">
        <w:rPr>
          <w:rFonts w:ascii="Times New Roman" w:eastAsia="Times New Roman" w:hAnsi="Times New Roman" w:cs="Times New Roman"/>
          <w:bCs/>
          <w:color w:val="000000"/>
          <w:sz w:val="20"/>
          <w:szCs w:val="20"/>
          <w:lang w:eastAsia="ru-RU"/>
        </w:rPr>
        <w:t>лей</w:t>
      </w:r>
      <w:r w:rsidRPr="00CF72D7">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567"/>
        <w:gridCol w:w="2552"/>
        <w:gridCol w:w="1559"/>
        <w:gridCol w:w="1250"/>
        <w:gridCol w:w="1159"/>
        <w:gridCol w:w="851"/>
        <w:gridCol w:w="1701"/>
      </w:tblGrid>
      <w:tr w:rsidR="004D63AB" w:rsidRPr="0036643E"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CF72D7" w:rsidRDefault="004D63AB" w:rsidP="00170EE5">
            <w:pPr>
              <w:jc w:val="center"/>
              <w:rPr>
                <w:rFonts w:ascii="Times New Roman" w:eastAsia="Times New Roman" w:hAnsi="Times New Roman" w:cs="Times New Roman"/>
                <w:bCs/>
                <w:color w:val="000000"/>
                <w:sz w:val="20"/>
                <w:szCs w:val="20"/>
                <w:lang w:eastAsia="ru-RU"/>
              </w:rPr>
            </w:pPr>
            <w:r w:rsidRPr="00CF72D7">
              <w:rPr>
                <w:rFonts w:ascii="Times New Roman" w:eastAsia="Times New Roman" w:hAnsi="Times New Roman" w:cs="Times New Roman"/>
                <w:bCs/>
                <w:color w:val="000000"/>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63AB" w:rsidRPr="00CF72D7" w:rsidRDefault="004D63AB" w:rsidP="00170EE5">
            <w:pPr>
              <w:jc w:val="center"/>
              <w:rPr>
                <w:rFonts w:ascii="Times New Roman" w:eastAsia="Times New Roman" w:hAnsi="Times New Roman" w:cs="Times New Roman"/>
                <w:bCs/>
                <w:color w:val="000000"/>
                <w:sz w:val="20"/>
                <w:szCs w:val="20"/>
                <w:lang w:eastAsia="ru-RU"/>
              </w:rPr>
            </w:pPr>
            <w:r w:rsidRPr="00CF72D7">
              <w:rPr>
                <w:rFonts w:ascii="Times New Roman" w:eastAsia="Times New Roman" w:hAnsi="Times New Roman" w:cs="Times New Roman"/>
                <w:bCs/>
                <w:color w:val="000000"/>
                <w:sz w:val="20"/>
                <w:szCs w:val="20"/>
                <w:lang w:eastAsia="ru-RU"/>
              </w:rPr>
              <w:t>Направление расходования средств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CF72D7" w:rsidRDefault="004D63AB" w:rsidP="008324D6">
            <w:pPr>
              <w:jc w:val="center"/>
              <w:rPr>
                <w:rFonts w:ascii="Times New Roman" w:eastAsia="Times New Roman" w:hAnsi="Times New Roman" w:cs="Times New Roman"/>
                <w:bCs/>
                <w:color w:val="000000"/>
                <w:sz w:val="20"/>
                <w:szCs w:val="20"/>
                <w:lang w:eastAsia="ru-RU"/>
              </w:rPr>
            </w:pPr>
            <w:r w:rsidRPr="00CF72D7">
              <w:rPr>
                <w:rFonts w:ascii="Times New Roman" w:eastAsia="Times New Roman" w:hAnsi="Times New Roman" w:cs="Times New Roman"/>
                <w:sz w:val="20"/>
                <w:szCs w:val="20"/>
              </w:rPr>
              <w:t>Утверждено решением Думы города Мегиона от 2</w:t>
            </w:r>
            <w:r w:rsidR="008324D6" w:rsidRPr="00CF72D7">
              <w:rPr>
                <w:rFonts w:ascii="Times New Roman" w:eastAsia="Times New Roman" w:hAnsi="Times New Roman" w:cs="Times New Roman"/>
                <w:sz w:val="20"/>
                <w:szCs w:val="20"/>
              </w:rPr>
              <w:t>5</w:t>
            </w:r>
            <w:r w:rsidRPr="00CF72D7">
              <w:rPr>
                <w:rFonts w:ascii="Times New Roman" w:eastAsia="Times New Roman" w:hAnsi="Times New Roman" w:cs="Times New Roman"/>
                <w:sz w:val="20"/>
                <w:szCs w:val="20"/>
              </w:rPr>
              <w:t>.11.201</w:t>
            </w:r>
            <w:r w:rsidR="008324D6" w:rsidRPr="00CF72D7">
              <w:rPr>
                <w:rFonts w:ascii="Times New Roman" w:eastAsia="Times New Roman" w:hAnsi="Times New Roman" w:cs="Times New Roman"/>
                <w:sz w:val="20"/>
                <w:szCs w:val="20"/>
              </w:rPr>
              <w:t>6</w:t>
            </w:r>
            <w:r w:rsidRPr="00CF72D7">
              <w:rPr>
                <w:rFonts w:ascii="Times New Roman" w:eastAsia="Times New Roman" w:hAnsi="Times New Roman" w:cs="Times New Roman"/>
                <w:sz w:val="20"/>
                <w:szCs w:val="20"/>
              </w:rPr>
              <w:t xml:space="preserve"> №</w:t>
            </w:r>
            <w:r w:rsidR="008324D6" w:rsidRPr="00CF72D7">
              <w:rPr>
                <w:rFonts w:ascii="Times New Roman" w:eastAsia="Times New Roman" w:hAnsi="Times New Roman" w:cs="Times New Roman"/>
                <w:sz w:val="20"/>
                <w:szCs w:val="20"/>
              </w:rPr>
              <w:t>13</w:t>
            </w:r>
            <w:r w:rsidRPr="00CF72D7">
              <w:rPr>
                <w:rFonts w:ascii="Times New Roman" w:eastAsia="Times New Roman" w:hAnsi="Times New Roman" w:cs="Times New Roman"/>
                <w:sz w:val="20"/>
                <w:szCs w:val="20"/>
              </w:rPr>
              <w:t>7</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CF72D7" w:rsidRDefault="004D63AB" w:rsidP="008324D6">
            <w:pPr>
              <w:jc w:val="center"/>
              <w:rPr>
                <w:rFonts w:ascii="Times New Roman" w:eastAsia="Times New Roman" w:hAnsi="Times New Roman" w:cs="Times New Roman"/>
                <w:bCs/>
                <w:color w:val="000000"/>
                <w:sz w:val="20"/>
                <w:szCs w:val="20"/>
                <w:lang w:eastAsia="ru-RU"/>
              </w:rPr>
            </w:pPr>
            <w:r w:rsidRPr="00CF72D7">
              <w:rPr>
                <w:rFonts w:ascii="Times New Roman" w:eastAsia="Cambria" w:hAnsi="Times New Roman" w:cs="Times New Roman"/>
                <w:sz w:val="20"/>
                <w:szCs w:val="20"/>
              </w:rPr>
              <w:t>Показатели сводной бюджетной росписи на 01.04.201</w:t>
            </w:r>
            <w:r w:rsidR="008324D6" w:rsidRPr="00CF72D7">
              <w:rPr>
                <w:rFonts w:ascii="Times New Roman" w:eastAsia="Cambria" w:hAnsi="Times New Roman" w:cs="Times New Roman"/>
                <w:sz w:val="20"/>
                <w:szCs w:val="20"/>
              </w:rPr>
              <w:t>7</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CF72D7" w:rsidRDefault="004D63AB" w:rsidP="008324D6">
            <w:pPr>
              <w:jc w:val="center"/>
              <w:rPr>
                <w:rFonts w:ascii="Times New Roman" w:eastAsia="Times New Roman" w:hAnsi="Times New Roman" w:cs="Times New Roman"/>
                <w:bCs/>
                <w:color w:val="000000"/>
                <w:sz w:val="20"/>
                <w:szCs w:val="20"/>
                <w:lang w:eastAsia="ru-RU"/>
              </w:rPr>
            </w:pPr>
            <w:r w:rsidRPr="00CF72D7">
              <w:rPr>
                <w:rFonts w:ascii="Times New Roman" w:eastAsia="Cambria" w:hAnsi="Times New Roman" w:cs="Times New Roman"/>
                <w:sz w:val="20"/>
                <w:szCs w:val="20"/>
              </w:rPr>
              <w:t>Исполнено на 01.04.201</w:t>
            </w:r>
            <w:r w:rsidR="008324D6" w:rsidRPr="00CF72D7">
              <w:rPr>
                <w:rFonts w:ascii="Times New Roman" w:eastAsia="Cambria"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CF72D7" w:rsidRDefault="004D63AB" w:rsidP="00170EE5">
            <w:pPr>
              <w:jc w:val="center"/>
              <w:rPr>
                <w:rFonts w:ascii="Times New Roman" w:eastAsia="Times New Roman" w:hAnsi="Times New Roman" w:cs="Times New Roman"/>
                <w:bCs/>
                <w:color w:val="000000"/>
                <w:sz w:val="20"/>
                <w:szCs w:val="20"/>
                <w:lang w:eastAsia="ru-RU"/>
              </w:rPr>
            </w:pPr>
            <w:r w:rsidRPr="00CF72D7">
              <w:rPr>
                <w:rFonts w:ascii="Times New Roman" w:eastAsia="Cambria" w:hAnsi="Times New Roman" w:cs="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4D63AB" w:rsidRPr="00CF72D7" w:rsidRDefault="004D63AB" w:rsidP="004D63AB">
            <w:pPr>
              <w:jc w:val="center"/>
              <w:rPr>
                <w:rFonts w:ascii="Times New Roman" w:eastAsia="Cambria" w:hAnsi="Times New Roman" w:cs="Times New Roman"/>
                <w:sz w:val="20"/>
                <w:szCs w:val="20"/>
              </w:rPr>
            </w:pPr>
            <w:r w:rsidRPr="00CF72D7">
              <w:rPr>
                <w:rFonts w:ascii="Times New Roman" w:eastAsia="Times New Roman" w:hAnsi="Times New Roman"/>
                <w:sz w:val="20"/>
                <w:szCs w:val="20"/>
              </w:rPr>
              <w:t>Причины неисполнения (менее 20%)</w:t>
            </w:r>
          </w:p>
        </w:tc>
      </w:tr>
      <w:tr w:rsidR="004D63AB" w:rsidRPr="0036643E"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134CAB" w:rsidRDefault="004D63AB" w:rsidP="00760D5A">
            <w:pPr>
              <w:jc w:val="center"/>
              <w:rPr>
                <w:rFonts w:ascii="Times New Roman" w:eastAsia="Times New Roman" w:hAnsi="Times New Roman" w:cs="Times New Roman"/>
                <w:bCs/>
                <w:color w:val="000000"/>
                <w:sz w:val="20"/>
                <w:szCs w:val="20"/>
                <w:lang w:eastAsia="ru-RU"/>
              </w:rPr>
            </w:pPr>
            <w:r w:rsidRPr="00134CAB">
              <w:rPr>
                <w:rFonts w:ascii="Times New Roman" w:eastAsia="Times New Roman" w:hAnsi="Times New Roman" w:cs="Times New Roman"/>
                <w:bCs/>
                <w:color w:val="000000"/>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4D63AB" w:rsidRPr="00134CAB" w:rsidRDefault="004D63AB" w:rsidP="00F52397">
            <w:pPr>
              <w:rPr>
                <w:rFonts w:ascii="Times New Roman" w:eastAsia="Times New Roman" w:hAnsi="Times New Roman" w:cs="Times New Roman"/>
                <w:bCs/>
                <w:color w:val="000000"/>
                <w:sz w:val="20"/>
                <w:szCs w:val="20"/>
                <w:lang w:eastAsia="ru-RU"/>
              </w:rPr>
            </w:pPr>
            <w:r w:rsidRPr="00134CAB">
              <w:rPr>
                <w:rFonts w:ascii="Times New Roman" w:eastAsia="Times New Roman" w:hAnsi="Times New Roman" w:cs="Times New Roman"/>
                <w:bCs/>
                <w:color w:val="000000"/>
                <w:sz w:val="20"/>
                <w:szCs w:val="20"/>
                <w:lang w:eastAsia="ru-RU"/>
              </w:rPr>
              <w:t>содержание аппарата управления департамента образования и молодежной политики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134CAB" w:rsidRDefault="00134CAB" w:rsidP="00F52397">
            <w:pPr>
              <w:jc w:val="center"/>
              <w:rPr>
                <w:rFonts w:ascii="Times New Roman" w:eastAsia="Times New Roman" w:hAnsi="Times New Roman" w:cs="Times New Roman"/>
                <w:bCs/>
                <w:color w:val="000000"/>
                <w:sz w:val="20"/>
                <w:szCs w:val="20"/>
                <w:lang w:eastAsia="ru-RU"/>
              </w:rPr>
            </w:pPr>
            <w:r w:rsidRPr="00134CAB">
              <w:rPr>
                <w:rFonts w:ascii="Times New Roman" w:eastAsia="Times New Roman" w:hAnsi="Times New Roman" w:cs="Times New Roman"/>
                <w:bCs/>
                <w:color w:val="000000"/>
                <w:sz w:val="20"/>
                <w:szCs w:val="20"/>
                <w:lang w:eastAsia="ru-RU"/>
              </w:rPr>
              <w:t>36 516,2</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9D5203" w:rsidRDefault="009D5203" w:rsidP="009D5203">
            <w:pPr>
              <w:jc w:val="center"/>
              <w:rPr>
                <w:rFonts w:ascii="Times New Roman" w:eastAsia="Times New Roman" w:hAnsi="Times New Roman" w:cs="Times New Roman"/>
                <w:bCs/>
                <w:color w:val="000000"/>
                <w:sz w:val="20"/>
                <w:szCs w:val="20"/>
                <w:lang w:eastAsia="ru-RU"/>
              </w:rPr>
            </w:pPr>
            <w:r w:rsidRPr="009D5203">
              <w:rPr>
                <w:rFonts w:ascii="Times New Roman" w:eastAsia="Times New Roman" w:hAnsi="Times New Roman" w:cs="Times New Roman"/>
                <w:bCs/>
                <w:color w:val="000000"/>
                <w:sz w:val="20"/>
                <w:szCs w:val="20"/>
                <w:lang w:eastAsia="ru-RU"/>
              </w:rPr>
              <w:t>36 516,2</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9D5203" w:rsidRDefault="009D5203" w:rsidP="00170EE5">
            <w:pPr>
              <w:jc w:val="center"/>
              <w:rPr>
                <w:rFonts w:ascii="Times New Roman" w:eastAsia="Times New Roman" w:hAnsi="Times New Roman" w:cs="Times New Roman"/>
                <w:bCs/>
                <w:color w:val="000000"/>
                <w:sz w:val="20"/>
                <w:szCs w:val="20"/>
                <w:lang w:eastAsia="ru-RU"/>
              </w:rPr>
            </w:pPr>
            <w:r w:rsidRPr="009D5203">
              <w:rPr>
                <w:rFonts w:ascii="Times New Roman" w:eastAsia="Times New Roman" w:hAnsi="Times New Roman" w:cs="Times New Roman"/>
                <w:bCs/>
                <w:color w:val="000000"/>
                <w:sz w:val="20"/>
                <w:szCs w:val="20"/>
                <w:lang w:eastAsia="ru-RU"/>
              </w:rPr>
              <w:t>11 977,0</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9D5203" w:rsidRDefault="009D5203" w:rsidP="00170EE5">
            <w:pPr>
              <w:jc w:val="center"/>
              <w:rPr>
                <w:rFonts w:ascii="Times New Roman" w:eastAsia="Times New Roman" w:hAnsi="Times New Roman" w:cs="Times New Roman"/>
                <w:bCs/>
                <w:color w:val="000000"/>
                <w:sz w:val="20"/>
                <w:szCs w:val="20"/>
                <w:lang w:eastAsia="ru-RU"/>
              </w:rPr>
            </w:pPr>
            <w:r w:rsidRPr="009D5203">
              <w:rPr>
                <w:rFonts w:ascii="Times New Roman" w:eastAsia="Times New Roman" w:hAnsi="Times New Roman" w:cs="Times New Roman"/>
                <w:bCs/>
                <w:color w:val="000000"/>
                <w:sz w:val="20"/>
                <w:szCs w:val="20"/>
                <w:lang w:eastAsia="ru-RU"/>
              </w:rPr>
              <w:t>32,8</w:t>
            </w:r>
          </w:p>
        </w:tc>
        <w:tc>
          <w:tcPr>
            <w:tcW w:w="1701" w:type="dxa"/>
            <w:tcBorders>
              <w:top w:val="single" w:sz="4" w:space="0" w:color="auto"/>
              <w:left w:val="single" w:sz="4" w:space="0" w:color="auto"/>
              <w:bottom w:val="single" w:sz="4" w:space="0" w:color="auto"/>
              <w:right w:val="single" w:sz="4" w:space="0" w:color="auto"/>
            </w:tcBorders>
          </w:tcPr>
          <w:p w:rsidR="004D63AB" w:rsidRPr="00181366" w:rsidRDefault="004D63AB" w:rsidP="00170EE5">
            <w:pPr>
              <w:jc w:val="center"/>
              <w:rPr>
                <w:rFonts w:ascii="Times New Roman" w:eastAsia="Times New Roman" w:hAnsi="Times New Roman" w:cs="Times New Roman"/>
                <w:bCs/>
                <w:color w:val="000000"/>
                <w:sz w:val="20"/>
                <w:szCs w:val="20"/>
                <w:lang w:eastAsia="ru-RU"/>
              </w:rPr>
            </w:pPr>
          </w:p>
        </w:tc>
      </w:tr>
      <w:tr w:rsidR="00DB7D56" w:rsidRPr="0036643E" w:rsidTr="00181366">
        <w:tc>
          <w:tcPr>
            <w:tcW w:w="567" w:type="dxa"/>
            <w:tcBorders>
              <w:top w:val="single" w:sz="4" w:space="0" w:color="auto"/>
              <w:left w:val="single" w:sz="4" w:space="0" w:color="auto"/>
              <w:bottom w:val="single" w:sz="4" w:space="0" w:color="auto"/>
              <w:right w:val="single" w:sz="4" w:space="0" w:color="auto"/>
            </w:tcBorders>
            <w:vAlign w:val="center"/>
          </w:tcPr>
          <w:p w:rsidR="00DB7D56" w:rsidRPr="001D207A" w:rsidRDefault="00DB7D56" w:rsidP="00134CAB">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tcPr>
          <w:p w:rsidR="00DB7D56" w:rsidRPr="001D207A" w:rsidRDefault="00DB7D56" w:rsidP="00F52397">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с</w:t>
            </w:r>
            <w:r w:rsidRPr="00134CAB">
              <w:rPr>
                <w:rFonts w:ascii="Times New Roman" w:eastAsia="Times New Roman" w:hAnsi="Times New Roman" w:cs="Times New Roman"/>
                <w:bCs/>
                <w:color w:val="000000"/>
                <w:sz w:val="20"/>
                <w:szCs w:val="20"/>
                <w:lang w:eastAsia="ru-RU"/>
              </w:rPr>
              <w:t>одержание</w:t>
            </w:r>
            <w:r>
              <w:rPr>
                <w:rFonts w:ascii="Times New Roman" w:eastAsia="Times New Roman" w:hAnsi="Times New Roman" w:cs="Times New Roman"/>
                <w:bCs/>
                <w:color w:val="000000"/>
                <w:sz w:val="20"/>
                <w:szCs w:val="20"/>
                <w:lang w:eastAsia="ru-RU"/>
              </w:rPr>
              <w:t xml:space="preserve"> МКУ «Центр развития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DB7D56" w:rsidRPr="001D207A" w:rsidRDefault="00DB7D56" w:rsidP="00F5239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5 000,0</w:t>
            </w:r>
          </w:p>
        </w:tc>
        <w:tc>
          <w:tcPr>
            <w:tcW w:w="1250" w:type="dxa"/>
            <w:tcBorders>
              <w:top w:val="single" w:sz="4" w:space="0" w:color="auto"/>
              <w:left w:val="single" w:sz="4" w:space="0" w:color="auto"/>
              <w:bottom w:val="single" w:sz="4" w:space="0" w:color="auto"/>
              <w:right w:val="single" w:sz="4" w:space="0" w:color="auto"/>
            </w:tcBorders>
            <w:vAlign w:val="center"/>
          </w:tcPr>
          <w:p w:rsidR="00DB7D56" w:rsidRPr="001D207A" w:rsidRDefault="00DB7D56" w:rsidP="00F5239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5 000,0</w:t>
            </w:r>
          </w:p>
        </w:tc>
        <w:tc>
          <w:tcPr>
            <w:tcW w:w="1159" w:type="dxa"/>
            <w:tcBorders>
              <w:top w:val="single" w:sz="4" w:space="0" w:color="auto"/>
              <w:left w:val="single" w:sz="4" w:space="0" w:color="auto"/>
              <w:bottom w:val="single" w:sz="4" w:space="0" w:color="auto"/>
              <w:right w:val="single" w:sz="4" w:space="0" w:color="auto"/>
            </w:tcBorders>
            <w:vAlign w:val="center"/>
          </w:tcPr>
          <w:p w:rsidR="00DB7D56" w:rsidRPr="001D207A" w:rsidRDefault="00DB7D56" w:rsidP="00170EE5">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450,4</w:t>
            </w:r>
          </w:p>
        </w:tc>
        <w:tc>
          <w:tcPr>
            <w:tcW w:w="851" w:type="dxa"/>
            <w:tcBorders>
              <w:top w:val="single" w:sz="4" w:space="0" w:color="auto"/>
              <w:left w:val="single" w:sz="4" w:space="0" w:color="auto"/>
              <w:bottom w:val="single" w:sz="4" w:space="0" w:color="auto"/>
              <w:right w:val="single" w:sz="4" w:space="0" w:color="auto"/>
            </w:tcBorders>
            <w:vAlign w:val="center"/>
          </w:tcPr>
          <w:p w:rsidR="00DB7D56" w:rsidRPr="00E37EEA" w:rsidRDefault="00DB7D56" w:rsidP="00170EE5">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9,0</w:t>
            </w:r>
          </w:p>
        </w:tc>
        <w:tc>
          <w:tcPr>
            <w:tcW w:w="1701" w:type="dxa"/>
            <w:tcBorders>
              <w:top w:val="single" w:sz="4" w:space="0" w:color="auto"/>
              <w:left w:val="single" w:sz="4" w:space="0" w:color="auto"/>
              <w:bottom w:val="single" w:sz="4" w:space="0" w:color="auto"/>
              <w:right w:val="single" w:sz="4" w:space="0" w:color="auto"/>
            </w:tcBorders>
          </w:tcPr>
          <w:p w:rsidR="00902B80" w:rsidRPr="00902B80" w:rsidRDefault="00541958" w:rsidP="00902B80">
            <w:pPr>
              <w:jc w:val="center"/>
              <w:rPr>
                <w:rFonts w:ascii="Times New Roman" w:hAnsi="Times New Roman" w:cs="Times New Roman"/>
                <w:sz w:val="20"/>
                <w:szCs w:val="20"/>
              </w:rPr>
            </w:pPr>
            <w:r w:rsidRPr="00541958">
              <w:rPr>
                <w:rFonts w:ascii="Times New Roman" w:hAnsi="Times New Roman" w:cs="Times New Roman"/>
                <w:sz w:val="20"/>
                <w:szCs w:val="20"/>
              </w:rPr>
              <w:t xml:space="preserve">Согласно Свидетельства о государственной регистрации юридического лица учреждение зарегистрировано 12.01.2017.  </w:t>
            </w:r>
            <w:r w:rsidR="00902B80" w:rsidRPr="00902B80">
              <w:rPr>
                <w:rFonts w:ascii="Times New Roman" w:hAnsi="Times New Roman" w:cs="Times New Roman"/>
                <w:sz w:val="20"/>
                <w:szCs w:val="20"/>
              </w:rPr>
              <w:t xml:space="preserve">   Набран  не полный штат сотрудников.</w:t>
            </w:r>
            <w:r w:rsidR="00902B80" w:rsidRPr="00902B80">
              <w:rPr>
                <w:rFonts w:ascii="Times New Roman" w:hAnsi="Times New Roman" w:cs="Times New Roman"/>
                <w:sz w:val="20"/>
                <w:szCs w:val="20"/>
                <w:lang w:eastAsia="ru-RU"/>
              </w:rPr>
              <w:t xml:space="preserve"> Выплата заработной платы производится по фактическим начислениям.</w:t>
            </w:r>
          </w:p>
          <w:p w:rsidR="00DB7D56" w:rsidRPr="00902B80" w:rsidRDefault="00DB7D56" w:rsidP="00902B80">
            <w:pPr>
              <w:jc w:val="center"/>
              <w:rPr>
                <w:rFonts w:ascii="Times New Roman" w:hAnsi="Times New Roman" w:cs="Times New Roman"/>
                <w:sz w:val="20"/>
                <w:szCs w:val="20"/>
                <w:highlight w:val="yellow"/>
              </w:rPr>
            </w:pPr>
          </w:p>
        </w:tc>
      </w:tr>
      <w:tr w:rsidR="004D63AB" w:rsidRPr="0036643E"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1D207A" w:rsidRDefault="00DB7D56" w:rsidP="00134CAB">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4D63AB" w:rsidRPr="001D207A" w:rsidRDefault="004D63AB" w:rsidP="00F52397">
            <w:pPr>
              <w:rPr>
                <w:rFonts w:ascii="Times New Roman" w:eastAsia="Times New Roman" w:hAnsi="Times New Roman" w:cs="Times New Roman"/>
                <w:bCs/>
                <w:color w:val="000000"/>
                <w:sz w:val="20"/>
                <w:szCs w:val="20"/>
                <w:lang w:eastAsia="ru-RU"/>
              </w:rPr>
            </w:pPr>
            <w:r w:rsidRPr="001D207A">
              <w:rPr>
                <w:rFonts w:ascii="Times New Roman" w:eastAsia="Times New Roman" w:hAnsi="Times New Roman" w:cs="Times New Roman"/>
                <w:bCs/>
                <w:color w:val="000000"/>
                <w:sz w:val="20"/>
                <w:szCs w:val="20"/>
                <w:lang w:eastAsia="ru-RU"/>
              </w:rPr>
              <w:t xml:space="preserve">проведение мероприятий, соревнований, конкурсов, приобретение лицензионных программ для образовательного процесса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1D207A" w:rsidRDefault="00F022CF" w:rsidP="00F52397">
            <w:pPr>
              <w:jc w:val="center"/>
              <w:rPr>
                <w:rFonts w:ascii="Times New Roman" w:eastAsia="Times New Roman" w:hAnsi="Times New Roman" w:cs="Times New Roman"/>
                <w:bCs/>
                <w:color w:val="000000"/>
                <w:sz w:val="20"/>
                <w:szCs w:val="20"/>
                <w:lang w:eastAsia="ru-RU"/>
              </w:rPr>
            </w:pPr>
            <w:r w:rsidRPr="001D207A">
              <w:rPr>
                <w:rFonts w:ascii="Times New Roman" w:eastAsia="Times New Roman" w:hAnsi="Times New Roman" w:cs="Times New Roman"/>
                <w:bCs/>
                <w:color w:val="000000"/>
                <w:sz w:val="20"/>
                <w:szCs w:val="20"/>
                <w:lang w:eastAsia="ru-RU"/>
              </w:rPr>
              <w:t>7 020,0</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1D207A" w:rsidRDefault="001D207A" w:rsidP="00F52397">
            <w:pPr>
              <w:jc w:val="center"/>
              <w:rPr>
                <w:rFonts w:ascii="Times New Roman" w:eastAsia="Times New Roman" w:hAnsi="Times New Roman" w:cs="Times New Roman"/>
                <w:bCs/>
                <w:color w:val="000000"/>
                <w:sz w:val="20"/>
                <w:szCs w:val="20"/>
                <w:lang w:eastAsia="ru-RU"/>
              </w:rPr>
            </w:pPr>
            <w:r w:rsidRPr="001D207A">
              <w:rPr>
                <w:rFonts w:ascii="Times New Roman" w:eastAsia="Times New Roman" w:hAnsi="Times New Roman" w:cs="Times New Roman"/>
                <w:bCs/>
                <w:color w:val="000000"/>
                <w:sz w:val="20"/>
                <w:szCs w:val="20"/>
                <w:lang w:eastAsia="ru-RU"/>
              </w:rPr>
              <w:t>7 020,0</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36643E" w:rsidRDefault="001D207A" w:rsidP="00170EE5">
            <w:pPr>
              <w:jc w:val="center"/>
              <w:rPr>
                <w:rFonts w:ascii="Times New Roman" w:eastAsia="Times New Roman" w:hAnsi="Times New Roman" w:cs="Times New Roman"/>
                <w:bCs/>
                <w:color w:val="000000"/>
                <w:sz w:val="20"/>
                <w:szCs w:val="20"/>
                <w:highlight w:val="yellow"/>
                <w:lang w:eastAsia="ru-RU"/>
              </w:rPr>
            </w:pPr>
            <w:r w:rsidRPr="001D207A">
              <w:rPr>
                <w:rFonts w:ascii="Times New Roman" w:eastAsia="Times New Roman" w:hAnsi="Times New Roman" w:cs="Times New Roman"/>
                <w:bCs/>
                <w:color w:val="000000"/>
                <w:sz w:val="20"/>
                <w:szCs w:val="20"/>
                <w:lang w:eastAsia="ru-RU"/>
              </w:rPr>
              <w:t>1 055,1</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36643E" w:rsidRDefault="00E37EEA" w:rsidP="00170EE5">
            <w:pPr>
              <w:jc w:val="center"/>
              <w:rPr>
                <w:rFonts w:ascii="Times New Roman" w:eastAsia="Times New Roman" w:hAnsi="Times New Roman" w:cs="Times New Roman"/>
                <w:bCs/>
                <w:color w:val="000000"/>
                <w:sz w:val="20"/>
                <w:szCs w:val="20"/>
                <w:highlight w:val="yellow"/>
                <w:lang w:eastAsia="ru-RU"/>
              </w:rPr>
            </w:pPr>
            <w:r w:rsidRPr="00E37EEA">
              <w:rPr>
                <w:rFonts w:ascii="Times New Roman" w:eastAsia="Times New Roman" w:hAnsi="Times New Roman" w:cs="Times New Roman"/>
                <w:bCs/>
                <w:color w:val="000000"/>
                <w:sz w:val="20"/>
                <w:szCs w:val="20"/>
                <w:lang w:eastAsia="ru-RU"/>
              </w:rPr>
              <w:t>15,0</w:t>
            </w:r>
          </w:p>
        </w:tc>
        <w:tc>
          <w:tcPr>
            <w:tcW w:w="1701" w:type="dxa"/>
            <w:tcBorders>
              <w:top w:val="single" w:sz="4" w:space="0" w:color="auto"/>
              <w:left w:val="single" w:sz="4" w:space="0" w:color="auto"/>
              <w:bottom w:val="single" w:sz="4" w:space="0" w:color="auto"/>
              <w:right w:val="single" w:sz="4" w:space="0" w:color="auto"/>
            </w:tcBorders>
          </w:tcPr>
          <w:p w:rsidR="004D63AB" w:rsidRPr="0036643E" w:rsidRDefault="00D80E5E" w:rsidP="00B33F90">
            <w:pPr>
              <w:jc w:val="center"/>
              <w:rPr>
                <w:rFonts w:ascii="Times New Roman" w:eastAsia="Times New Roman" w:hAnsi="Times New Roman" w:cs="Times New Roman"/>
                <w:bCs/>
                <w:color w:val="000000"/>
                <w:sz w:val="20"/>
                <w:szCs w:val="20"/>
                <w:highlight w:val="yellow"/>
                <w:lang w:eastAsia="ru-RU"/>
              </w:rPr>
            </w:pPr>
            <w:r w:rsidRPr="00D80E5E">
              <w:rPr>
                <w:rFonts w:ascii="Times New Roman" w:hAnsi="Times New Roman"/>
                <w:sz w:val="20"/>
                <w:szCs w:val="20"/>
              </w:rPr>
              <w:t>П</w:t>
            </w:r>
            <w:r w:rsidR="00B33F90" w:rsidRPr="00D80E5E">
              <w:rPr>
                <w:rFonts w:ascii="Times New Roman" w:hAnsi="Times New Roman"/>
                <w:sz w:val="20"/>
                <w:szCs w:val="20"/>
              </w:rPr>
              <w:t>роведение мероприятий п</w:t>
            </w:r>
            <w:r w:rsidRPr="00D80E5E">
              <w:rPr>
                <w:rFonts w:ascii="Times New Roman" w:hAnsi="Times New Roman"/>
                <w:sz w:val="20"/>
                <w:szCs w:val="20"/>
              </w:rPr>
              <w:t>ланируется во 2-4 кварталах 2017</w:t>
            </w:r>
            <w:r w:rsidR="00B33F90" w:rsidRPr="00D80E5E">
              <w:rPr>
                <w:rFonts w:ascii="Times New Roman" w:hAnsi="Times New Roman"/>
                <w:sz w:val="20"/>
                <w:szCs w:val="20"/>
              </w:rPr>
              <w:t xml:space="preserve"> года</w:t>
            </w:r>
            <w:r>
              <w:rPr>
                <w:rFonts w:ascii="Times New Roman" w:hAnsi="Times New Roman"/>
                <w:sz w:val="20"/>
                <w:szCs w:val="20"/>
              </w:rPr>
              <w:t>.</w:t>
            </w:r>
          </w:p>
        </w:tc>
      </w:tr>
      <w:tr w:rsidR="0092249B" w:rsidRPr="0036643E" w:rsidTr="0092249B">
        <w:tc>
          <w:tcPr>
            <w:tcW w:w="567" w:type="dxa"/>
            <w:tcBorders>
              <w:top w:val="single" w:sz="4" w:space="0" w:color="auto"/>
              <w:left w:val="single" w:sz="4" w:space="0" w:color="auto"/>
              <w:bottom w:val="single" w:sz="4" w:space="0" w:color="auto"/>
              <w:right w:val="single" w:sz="4" w:space="0" w:color="auto"/>
            </w:tcBorders>
            <w:vAlign w:val="center"/>
            <w:hideMark/>
          </w:tcPr>
          <w:p w:rsidR="0092249B" w:rsidRPr="00E4183D" w:rsidRDefault="0092249B" w:rsidP="00760D5A">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92249B" w:rsidRPr="00E4183D" w:rsidRDefault="0092249B" w:rsidP="00F52397">
            <w:pPr>
              <w:rPr>
                <w:rFonts w:ascii="Times New Roman" w:eastAsia="Times New Roman" w:hAnsi="Times New Roman" w:cs="Times New Roman"/>
                <w:bCs/>
                <w:color w:val="000000"/>
                <w:sz w:val="20"/>
                <w:szCs w:val="20"/>
                <w:lang w:eastAsia="ru-RU"/>
              </w:rPr>
            </w:pPr>
            <w:r w:rsidRPr="00E4183D">
              <w:rPr>
                <w:rFonts w:ascii="Times New Roman" w:eastAsia="Times New Roman" w:hAnsi="Times New Roman" w:cs="Times New Roman"/>
                <w:bCs/>
                <w:color w:val="000000"/>
                <w:sz w:val="20"/>
                <w:szCs w:val="20"/>
                <w:lang w:eastAsia="ru-RU"/>
              </w:rPr>
              <w:t>обеспечение деятельности дошкольных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249B" w:rsidRPr="00E4183D" w:rsidRDefault="0092249B" w:rsidP="00F022CF">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139 183,2</w:t>
            </w:r>
          </w:p>
        </w:tc>
        <w:tc>
          <w:tcPr>
            <w:tcW w:w="1250" w:type="dxa"/>
            <w:tcBorders>
              <w:top w:val="single" w:sz="4" w:space="0" w:color="auto"/>
              <w:left w:val="single" w:sz="4" w:space="0" w:color="auto"/>
              <w:bottom w:val="single" w:sz="4" w:space="0" w:color="auto"/>
              <w:right w:val="single" w:sz="4" w:space="0" w:color="auto"/>
            </w:tcBorders>
            <w:vAlign w:val="center"/>
          </w:tcPr>
          <w:p w:rsidR="0092249B" w:rsidRPr="00E4183D" w:rsidRDefault="0092249B" w:rsidP="00F52397">
            <w:pPr>
              <w:jc w:val="center"/>
              <w:rPr>
                <w:rFonts w:ascii="Times New Roman" w:eastAsia="Times New Roman" w:hAnsi="Times New Roman" w:cs="Times New Roman"/>
                <w:bCs/>
                <w:color w:val="000000"/>
                <w:sz w:val="20"/>
                <w:szCs w:val="20"/>
                <w:lang w:eastAsia="ru-RU"/>
              </w:rPr>
            </w:pPr>
            <w:r w:rsidRPr="00E4183D">
              <w:rPr>
                <w:rFonts w:ascii="Times New Roman" w:eastAsia="Times New Roman" w:hAnsi="Times New Roman" w:cs="Times New Roman"/>
                <w:bCs/>
                <w:color w:val="000000"/>
                <w:sz w:val="20"/>
                <w:szCs w:val="20"/>
                <w:lang w:eastAsia="ru-RU"/>
              </w:rPr>
              <w:t>136 524,8</w:t>
            </w:r>
          </w:p>
        </w:tc>
        <w:tc>
          <w:tcPr>
            <w:tcW w:w="1159" w:type="dxa"/>
            <w:tcBorders>
              <w:top w:val="single" w:sz="4" w:space="0" w:color="auto"/>
              <w:left w:val="single" w:sz="4" w:space="0" w:color="auto"/>
              <w:bottom w:val="single" w:sz="4" w:space="0" w:color="auto"/>
              <w:right w:val="single" w:sz="4" w:space="0" w:color="auto"/>
            </w:tcBorders>
            <w:vAlign w:val="center"/>
          </w:tcPr>
          <w:p w:rsidR="0092249B" w:rsidRPr="00E4183D" w:rsidRDefault="0092249B" w:rsidP="00170EE5">
            <w:pPr>
              <w:jc w:val="center"/>
              <w:rPr>
                <w:rFonts w:ascii="Times New Roman" w:eastAsia="Times New Roman" w:hAnsi="Times New Roman" w:cs="Times New Roman"/>
                <w:bCs/>
                <w:color w:val="000000"/>
                <w:sz w:val="20"/>
                <w:szCs w:val="20"/>
                <w:lang w:eastAsia="ru-RU"/>
              </w:rPr>
            </w:pPr>
            <w:r w:rsidRPr="00E4183D">
              <w:rPr>
                <w:rFonts w:ascii="Times New Roman" w:eastAsia="Times New Roman" w:hAnsi="Times New Roman" w:cs="Times New Roman"/>
                <w:bCs/>
                <w:color w:val="000000"/>
                <w:sz w:val="20"/>
                <w:szCs w:val="20"/>
                <w:lang w:eastAsia="ru-RU"/>
              </w:rPr>
              <w:t>25 128,5</w:t>
            </w:r>
          </w:p>
        </w:tc>
        <w:tc>
          <w:tcPr>
            <w:tcW w:w="851" w:type="dxa"/>
            <w:tcBorders>
              <w:top w:val="single" w:sz="4" w:space="0" w:color="auto"/>
              <w:left w:val="single" w:sz="4" w:space="0" w:color="auto"/>
              <w:bottom w:val="single" w:sz="4" w:space="0" w:color="auto"/>
              <w:right w:val="single" w:sz="4" w:space="0" w:color="auto"/>
            </w:tcBorders>
            <w:vAlign w:val="center"/>
          </w:tcPr>
          <w:p w:rsidR="0092249B" w:rsidRPr="001B29A4" w:rsidRDefault="0092249B" w:rsidP="00170EE5">
            <w:pPr>
              <w:jc w:val="center"/>
              <w:rPr>
                <w:rFonts w:ascii="Times New Roman" w:eastAsia="Times New Roman" w:hAnsi="Times New Roman" w:cs="Times New Roman"/>
                <w:bCs/>
                <w:color w:val="000000"/>
                <w:sz w:val="20"/>
                <w:szCs w:val="20"/>
                <w:lang w:eastAsia="ru-RU"/>
              </w:rPr>
            </w:pPr>
            <w:r w:rsidRPr="001B29A4">
              <w:rPr>
                <w:rFonts w:ascii="Times New Roman" w:eastAsia="Times New Roman" w:hAnsi="Times New Roman" w:cs="Times New Roman"/>
                <w:bCs/>
                <w:color w:val="000000"/>
                <w:sz w:val="20"/>
                <w:szCs w:val="20"/>
                <w:lang w:eastAsia="ru-RU"/>
              </w:rPr>
              <w:t>18,4</w:t>
            </w:r>
          </w:p>
        </w:tc>
        <w:tc>
          <w:tcPr>
            <w:tcW w:w="1701" w:type="dxa"/>
            <w:vMerge w:val="restart"/>
            <w:tcBorders>
              <w:top w:val="single" w:sz="4" w:space="0" w:color="auto"/>
              <w:left w:val="single" w:sz="4" w:space="0" w:color="auto"/>
              <w:right w:val="single" w:sz="4" w:space="0" w:color="auto"/>
            </w:tcBorders>
          </w:tcPr>
          <w:p w:rsidR="0092249B" w:rsidRPr="0036643E" w:rsidRDefault="0092249B" w:rsidP="0092249B">
            <w:pPr>
              <w:jc w:val="center"/>
              <w:rPr>
                <w:rFonts w:ascii="Times New Roman" w:eastAsia="Times New Roman" w:hAnsi="Times New Roman" w:cs="Times New Roman"/>
                <w:bCs/>
                <w:color w:val="000000"/>
                <w:sz w:val="20"/>
                <w:szCs w:val="20"/>
                <w:highlight w:val="yellow"/>
                <w:lang w:eastAsia="ru-RU"/>
              </w:rPr>
            </w:pPr>
            <w:r>
              <w:rPr>
                <w:rFonts w:ascii="Times New Roman" w:eastAsia="Times New Roman" w:hAnsi="Times New Roman" w:cs="Times New Roman"/>
                <w:bCs/>
                <w:color w:val="000000"/>
                <w:sz w:val="20"/>
                <w:szCs w:val="20"/>
                <w:lang w:eastAsia="ru-RU"/>
              </w:rPr>
              <w:t xml:space="preserve">В соответствии с графиком отпусков сотрудников </w:t>
            </w:r>
            <w:r>
              <w:rPr>
                <w:rFonts w:ascii="Times New Roman" w:eastAsia="Times New Roman" w:hAnsi="Times New Roman" w:cs="Times New Roman"/>
                <w:bCs/>
                <w:color w:val="000000"/>
                <w:sz w:val="20"/>
                <w:szCs w:val="20"/>
                <w:lang w:eastAsia="ru-RU"/>
              </w:rPr>
              <w:lastRenderedPageBreak/>
              <w:t xml:space="preserve">учреждений,  воспользоваться правом на </w:t>
            </w:r>
            <w:r w:rsidRPr="0092249B">
              <w:rPr>
                <w:rFonts w:ascii="Times New Roman" w:eastAsia="Times New Roman" w:hAnsi="Times New Roman" w:cs="Times New Roman"/>
                <w:bCs/>
                <w:color w:val="000000"/>
                <w:sz w:val="20"/>
                <w:szCs w:val="20"/>
                <w:lang w:eastAsia="ru-RU"/>
              </w:rPr>
              <w:t>компенсаци</w:t>
            </w:r>
            <w:r>
              <w:rPr>
                <w:rFonts w:ascii="Times New Roman" w:eastAsia="Times New Roman" w:hAnsi="Times New Roman" w:cs="Times New Roman"/>
                <w:bCs/>
                <w:color w:val="000000"/>
                <w:sz w:val="20"/>
                <w:szCs w:val="20"/>
                <w:lang w:eastAsia="ru-RU"/>
              </w:rPr>
              <w:t>ю</w:t>
            </w:r>
            <w:r w:rsidRPr="0092249B">
              <w:rPr>
                <w:rFonts w:ascii="Times New Roman" w:eastAsia="Times New Roman" w:hAnsi="Times New Roman" w:cs="Times New Roman"/>
                <w:bCs/>
                <w:color w:val="000000"/>
                <w:sz w:val="20"/>
                <w:szCs w:val="20"/>
                <w:lang w:eastAsia="ru-RU"/>
              </w:rPr>
              <w:t xml:space="preserve"> расходов на оплату стоимости проезда и провоза багажа к месту использования отпуска и обратно</w:t>
            </w:r>
            <w:r>
              <w:rPr>
                <w:rFonts w:ascii="Times New Roman" w:eastAsia="Times New Roman" w:hAnsi="Times New Roman" w:cs="Times New Roman"/>
                <w:bCs/>
                <w:color w:val="000000"/>
                <w:sz w:val="20"/>
                <w:szCs w:val="20"/>
                <w:lang w:eastAsia="ru-RU"/>
              </w:rPr>
              <w:t xml:space="preserve"> планируется во 2-3 кварталах 2017 года.</w:t>
            </w:r>
          </w:p>
        </w:tc>
      </w:tr>
      <w:tr w:rsidR="0092249B" w:rsidRPr="0036643E" w:rsidTr="0092249B">
        <w:trPr>
          <w:trHeight w:val="2607"/>
        </w:trPr>
        <w:tc>
          <w:tcPr>
            <w:tcW w:w="567" w:type="dxa"/>
            <w:tcBorders>
              <w:top w:val="single" w:sz="4" w:space="0" w:color="auto"/>
              <w:left w:val="single" w:sz="4" w:space="0" w:color="auto"/>
              <w:bottom w:val="single" w:sz="4" w:space="0" w:color="auto"/>
              <w:right w:val="single" w:sz="4" w:space="0" w:color="auto"/>
            </w:tcBorders>
            <w:vAlign w:val="center"/>
            <w:hideMark/>
          </w:tcPr>
          <w:p w:rsidR="0092249B" w:rsidRPr="00F022CF" w:rsidRDefault="0092249B" w:rsidP="00760D5A">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5</w:t>
            </w:r>
          </w:p>
        </w:tc>
        <w:tc>
          <w:tcPr>
            <w:tcW w:w="2552" w:type="dxa"/>
            <w:tcBorders>
              <w:top w:val="single" w:sz="4" w:space="0" w:color="auto"/>
              <w:left w:val="single" w:sz="4" w:space="0" w:color="auto"/>
              <w:bottom w:val="single" w:sz="4" w:space="0" w:color="auto"/>
              <w:right w:val="single" w:sz="4" w:space="0" w:color="auto"/>
            </w:tcBorders>
            <w:hideMark/>
          </w:tcPr>
          <w:p w:rsidR="0092249B" w:rsidRPr="00F022CF" w:rsidRDefault="0092249B" w:rsidP="00F52397">
            <w:pPr>
              <w:rPr>
                <w:rFonts w:ascii="Times New Roman" w:eastAsia="Times New Roman" w:hAnsi="Times New Roman" w:cs="Times New Roman"/>
                <w:bCs/>
                <w:color w:val="000000"/>
                <w:sz w:val="20"/>
                <w:szCs w:val="20"/>
                <w:lang w:eastAsia="ru-RU"/>
              </w:rPr>
            </w:pPr>
            <w:r w:rsidRPr="00F022CF">
              <w:rPr>
                <w:rFonts w:ascii="Times New Roman" w:eastAsia="Times New Roman" w:hAnsi="Times New Roman" w:cs="Times New Roman"/>
                <w:bCs/>
                <w:color w:val="000000"/>
                <w:sz w:val="20"/>
                <w:szCs w:val="20"/>
                <w:lang w:eastAsia="ru-RU"/>
              </w:rPr>
              <w:t>обеспечение деятельности общеобразовательных учреждений и МАУ «КОПУСС»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49B" w:rsidRPr="0036643E" w:rsidRDefault="0092249B" w:rsidP="00F52397">
            <w:pPr>
              <w:jc w:val="center"/>
              <w:rPr>
                <w:rFonts w:ascii="Times New Roman" w:eastAsia="Times New Roman" w:hAnsi="Times New Roman" w:cs="Times New Roman"/>
                <w:bCs/>
                <w:color w:val="000000"/>
                <w:sz w:val="20"/>
                <w:szCs w:val="20"/>
                <w:highlight w:val="yellow"/>
                <w:lang w:eastAsia="ru-RU"/>
              </w:rPr>
            </w:pPr>
            <w:r>
              <w:rPr>
                <w:rFonts w:ascii="Times New Roman" w:eastAsia="Times New Roman" w:hAnsi="Times New Roman" w:cs="Times New Roman"/>
                <w:bCs/>
                <w:color w:val="000000"/>
                <w:sz w:val="20"/>
                <w:szCs w:val="20"/>
                <w:lang w:eastAsia="ru-RU"/>
              </w:rPr>
              <w:t>169</w:t>
            </w:r>
            <w:r w:rsidRPr="00F022CF">
              <w:rPr>
                <w:rFonts w:ascii="Times New Roman" w:eastAsia="Times New Roman" w:hAnsi="Times New Roman" w:cs="Times New Roman"/>
                <w:bCs/>
                <w:color w:val="000000"/>
                <w:sz w:val="20"/>
                <w:szCs w:val="20"/>
                <w:lang w:eastAsia="ru-RU"/>
              </w:rPr>
              <w:t xml:space="preserve"> 573,2</w:t>
            </w:r>
          </w:p>
        </w:tc>
        <w:tc>
          <w:tcPr>
            <w:tcW w:w="1250" w:type="dxa"/>
            <w:tcBorders>
              <w:top w:val="single" w:sz="4" w:space="0" w:color="auto"/>
              <w:left w:val="single" w:sz="4" w:space="0" w:color="auto"/>
              <w:bottom w:val="single" w:sz="4" w:space="0" w:color="auto"/>
              <w:right w:val="single" w:sz="4" w:space="0" w:color="auto"/>
            </w:tcBorders>
            <w:vAlign w:val="center"/>
          </w:tcPr>
          <w:p w:rsidR="0092249B" w:rsidRPr="00F022CF" w:rsidRDefault="0092249B" w:rsidP="00F5239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172</w:t>
            </w:r>
            <w:r w:rsidRPr="00F022CF">
              <w:rPr>
                <w:rFonts w:ascii="Times New Roman" w:eastAsia="Times New Roman" w:hAnsi="Times New Roman" w:cs="Times New Roman"/>
                <w:bCs/>
                <w:color w:val="000000"/>
                <w:sz w:val="20"/>
                <w:szCs w:val="20"/>
                <w:lang w:eastAsia="ru-RU"/>
              </w:rPr>
              <w:t> 333,6</w:t>
            </w:r>
          </w:p>
        </w:tc>
        <w:tc>
          <w:tcPr>
            <w:tcW w:w="1159" w:type="dxa"/>
            <w:tcBorders>
              <w:top w:val="single" w:sz="4" w:space="0" w:color="auto"/>
              <w:left w:val="single" w:sz="4" w:space="0" w:color="auto"/>
              <w:bottom w:val="single" w:sz="4" w:space="0" w:color="auto"/>
              <w:right w:val="single" w:sz="4" w:space="0" w:color="auto"/>
            </w:tcBorders>
            <w:vAlign w:val="center"/>
          </w:tcPr>
          <w:p w:rsidR="0092249B" w:rsidRPr="00F022CF" w:rsidRDefault="0092249B" w:rsidP="001D207A">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31 216,6</w:t>
            </w:r>
          </w:p>
        </w:tc>
        <w:tc>
          <w:tcPr>
            <w:tcW w:w="851" w:type="dxa"/>
            <w:tcBorders>
              <w:top w:val="single" w:sz="4" w:space="0" w:color="auto"/>
              <w:left w:val="single" w:sz="4" w:space="0" w:color="auto"/>
              <w:bottom w:val="single" w:sz="4" w:space="0" w:color="auto"/>
              <w:right w:val="single" w:sz="4" w:space="0" w:color="auto"/>
            </w:tcBorders>
            <w:vAlign w:val="center"/>
          </w:tcPr>
          <w:p w:rsidR="0092249B" w:rsidRPr="001B29A4" w:rsidRDefault="0092249B" w:rsidP="00170EE5">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18,1</w:t>
            </w:r>
          </w:p>
        </w:tc>
        <w:tc>
          <w:tcPr>
            <w:tcW w:w="1701" w:type="dxa"/>
            <w:vMerge/>
            <w:tcBorders>
              <w:left w:val="single" w:sz="4" w:space="0" w:color="auto"/>
              <w:bottom w:val="single" w:sz="4" w:space="0" w:color="auto"/>
              <w:right w:val="single" w:sz="4" w:space="0" w:color="auto"/>
            </w:tcBorders>
          </w:tcPr>
          <w:p w:rsidR="0092249B" w:rsidRPr="0036643E" w:rsidRDefault="0092249B" w:rsidP="00170EE5">
            <w:pPr>
              <w:jc w:val="center"/>
              <w:rPr>
                <w:rFonts w:ascii="Times New Roman" w:eastAsia="Times New Roman" w:hAnsi="Times New Roman" w:cs="Times New Roman"/>
                <w:bCs/>
                <w:color w:val="000000"/>
                <w:sz w:val="20"/>
                <w:szCs w:val="20"/>
                <w:highlight w:val="yellow"/>
                <w:lang w:eastAsia="ru-RU"/>
              </w:rPr>
            </w:pPr>
          </w:p>
        </w:tc>
      </w:tr>
      <w:tr w:rsidR="004D63AB" w:rsidRPr="0036643E" w:rsidTr="00181366">
        <w:tc>
          <w:tcPr>
            <w:tcW w:w="567" w:type="dxa"/>
            <w:tcBorders>
              <w:top w:val="single" w:sz="4" w:space="0" w:color="auto"/>
              <w:left w:val="single" w:sz="4" w:space="0" w:color="auto"/>
              <w:bottom w:val="single" w:sz="4" w:space="0" w:color="auto"/>
              <w:right w:val="single" w:sz="4" w:space="0" w:color="auto"/>
            </w:tcBorders>
          </w:tcPr>
          <w:p w:rsidR="004D63AB" w:rsidRPr="0036643E" w:rsidRDefault="004D63AB" w:rsidP="00F52397">
            <w:pPr>
              <w:jc w:val="center"/>
              <w:rPr>
                <w:rFonts w:ascii="Times New Roman" w:eastAsia="Times New Roman" w:hAnsi="Times New Roman" w:cs="Times New Roman"/>
                <w:b/>
                <w:bCs/>
                <w:color w:val="000000"/>
                <w:sz w:val="20"/>
                <w:szCs w:val="20"/>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D63AB" w:rsidRPr="001D207A" w:rsidRDefault="00AB5DBB" w:rsidP="00F52397">
            <w:pPr>
              <w:jc w:val="both"/>
              <w:rPr>
                <w:rFonts w:ascii="Times New Roman" w:eastAsia="Times New Roman" w:hAnsi="Times New Roman" w:cs="Times New Roman"/>
                <w:b/>
                <w:bCs/>
                <w:color w:val="000000"/>
                <w:sz w:val="20"/>
                <w:szCs w:val="20"/>
                <w:lang w:eastAsia="ru-RU"/>
              </w:rPr>
            </w:pPr>
            <w:r w:rsidRPr="001D207A">
              <w:rPr>
                <w:rFonts w:ascii="Times New Roman" w:eastAsia="Times New Roman" w:hAnsi="Times New Roman" w:cs="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3AB" w:rsidRPr="001D207A" w:rsidRDefault="001D207A" w:rsidP="00AB5DBB">
            <w:pPr>
              <w:jc w:val="center"/>
              <w:rPr>
                <w:rFonts w:ascii="Times New Roman" w:eastAsia="Times New Roman" w:hAnsi="Times New Roman" w:cs="Times New Roman"/>
                <w:b/>
                <w:bCs/>
                <w:color w:val="000000"/>
                <w:sz w:val="20"/>
                <w:szCs w:val="20"/>
                <w:lang w:eastAsia="ru-RU"/>
              </w:rPr>
            </w:pPr>
            <w:r w:rsidRPr="001D207A">
              <w:rPr>
                <w:rFonts w:ascii="Times New Roman" w:eastAsia="Times New Roman" w:hAnsi="Times New Roman" w:cs="Times New Roman"/>
                <w:b/>
                <w:bCs/>
                <w:color w:val="000000"/>
                <w:sz w:val="20"/>
                <w:szCs w:val="20"/>
                <w:lang w:eastAsia="ru-RU"/>
              </w:rPr>
              <w:t>357 292,6</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4D63AB" w:rsidRPr="001D207A" w:rsidRDefault="001D207A" w:rsidP="00E45242">
            <w:pPr>
              <w:jc w:val="center"/>
              <w:rPr>
                <w:rFonts w:ascii="Times New Roman" w:eastAsia="Times New Roman" w:hAnsi="Times New Roman" w:cs="Times New Roman"/>
                <w:b/>
                <w:bCs/>
                <w:color w:val="000000"/>
                <w:sz w:val="20"/>
                <w:szCs w:val="20"/>
                <w:lang w:eastAsia="ru-RU"/>
              </w:rPr>
            </w:pPr>
            <w:r w:rsidRPr="001D207A">
              <w:rPr>
                <w:rFonts w:ascii="Times New Roman" w:eastAsia="Times New Roman" w:hAnsi="Times New Roman" w:cs="Times New Roman"/>
                <w:b/>
                <w:bCs/>
                <w:color w:val="000000"/>
                <w:sz w:val="20"/>
                <w:szCs w:val="20"/>
                <w:lang w:eastAsia="ru-RU"/>
              </w:rPr>
              <w:t>357 394,6</w:t>
            </w:r>
          </w:p>
        </w:tc>
        <w:tc>
          <w:tcPr>
            <w:tcW w:w="1159" w:type="dxa"/>
            <w:tcBorders>
              <w:top w:val="single" w:sz="4" w:space="0" w:color="auto"/>
              <w:left w:val="single" w:sz="4" w:space="0" w:color="auto"/>
              <w:bottom w:val="single" w:sz="4" w:space="0" w:color="auto"/>
              <w:right w:val="single" w:sz="4" w:space="0" w:color="auto"/>
            </w:tcBorders>
          </w:tcPr>
          <w:p w:rsidR="004D63AB" w:rsidRPr="0036643E" w:rsidRDefault="001D207A" w:rsidP="00E45242">
            <w:pPr>
              <w:jc w:val="center"/>
              <w:rPr>
                <w:rFonts w:ascii="Times New Roman" w:eastAsia="Times New Roman" w:hAnsi="Times New Roman" w:cs="Times New Roman"/>
                <w:b/>
                <w:bCs/>
                <w:color w:val="000000"/>
                <w:sz w:val="20"/>
                <w:szCs w:val="20"/>
                <w:highlight w:val="yellow"/>
                <w:lang w:eastAsia="ru-RU"/>
              </w:rPr>
            </w:pPr>
            <w:r w:rsidRPr="001D207A">
              <w:rPr>
                <w:rFonts w:ascii="Times New Roman" w:eastAsia="Times New Roman" w:hAnsi="Times New Roman" w:cs="Times New Roman"/>
                <w:b/>
                <w:bCs/>
                <w:color w:val="000000"/>
                <w:sz w:val="20"/>
                <w:szCs w:val="20"/>
                <w:lang w:eastAsia="ru-RU"/>
              </w:rPr>
              <w:t>69 827,6</w:t>
            </w:r>
          </w:p>
        </w:tc>
        <w:tc>
          <w:tcPr>
            <w:tcW w:w="851" w:type="dxa"/>
            <w:tcBorders>
              <w:top w:val="single" w:sz="4" w:space="0" w:color="auto"/>
              <w:left w:val="single" w:sz="4" w:space="0" w:color="auto"/>
              <w:bottom w:val="single" w:sz="4" w:space="0" w:color="auto"/>
              <w:right w:val="single" w:sz="4" w:space="0" w:color="auto"/>
            </w:tcBorders>
          </w:tcPr>
          <w:p w:rsidR="004D63AB" w:rsidRPr="0036643E" w:rsidRDefault="00E37EEA" w:rsidP="00E45242">
            <w:pPr>
              <w:jc w:val="center"/>
              <w:rPr>
                <w:rFonts w:ascii="Times New Roman" w:eastAsia="Times New Roman" w:hAnsi="Times New Roman" w:cs="Times New Roman"/>
                <w:b/>
                <w:bCs/>
                <w:color w:val="000000"/>
                <w:sz w:val="20"/>
                <w:szCs w:val="20"/>
                <w:highlight w:val="yellow"/>
                <w:lang w:eastAsia="ru-RU"/>
              </w:rPr>
            </w:pPr>
            <w:r w:rsidRPr="00E37EEA">
              <w:rPr>
                <w:rFonts w:ascii="Times New Roman" w:eastAsia="Times New Roman" w:hAnsi="Times New Roman" w:cs="Times New Roman"/>
                <w:b/>
                <w:bCs/>
                <w:color w:val="000000"/>
                <w:sz w:val="20"/>
                <w:szCs w:val="20"/>
                <w:lang w:eastAsia="ru-RU"/>
              </w:rPr>
              <w:t>19,5</w:t>
            </w:r>
          </w:p>
        </w:tc>
        <w:tc>
          <w:tcPr>
            <w:tcW w:w="1701" w:type="dxa"/>
            <w:tcBorders>
              <w:top w:val="single" w:sz="4" w:space="0" w:color="auto"/>
              <w:left w:val="single" w:sz="4" w:space="0" w:color="auto"/>
              <w:bottom w:val="single" w:sz="4" w:space="0" w:color="auto"/>
              <w:right w:val="single" w:sz="4" w:space="0" w:color="auto"/>
            </w:tcBorders>
          </w:tcPr>
          <w:p w:rsidR="004D63AB" w:rsidRPr="0036643E" w:rsidRDefault="004D63AB" w:rsidP="00E45242">
            <w:pPr>
              <w:jc w:val="center"/>
              <w:rPr>
                <w:rFonts w:ascii="Times New Roman" w:eastAsia="Times New Roman" w:hAnsi="Times New Roman" w:cs="Times New Roman"/>
                <w:b/>
                <w:bCs/>
                <w:color w:val="000000"/>
                <w:sz w:val="20"/>
                <w:szCs w:val="20"/>
                <w:highlight w:val="yellow"/>
                <w:lang w:eastAsia="ru-RU"/>
              </w:rPr>
            </w:pPr>
          </w:p>
        </w:tc>
      </w:tr>
    </w:tbl>
    <w:p w:rsidR="00AB5DBB" w:rsidRPr="00E37EEA" w:rsidRDefault="00AB5DBB" w:rsidP="007C331B">
      <w:pPr>
        <w:spacing w:after="0" w:line="240" w:lineRule="auto"/>
        <w:ind w:firstLine="709"/>
        <w:jc w:val="center"/>
        <w:rPr>
          <w:rFonts w:ascii="Times New Roman" w:eastAsia="Times New Roman" w:hAnsi="Times New Roman" w:cs="Times New Roman"/>
          <w:b/>
          <w:bCs/>
          <w:color w:val="000000"/>
          <w:sz w:val="24"/>
          <w:szCs w:val="24"/>
          <w:lang w:eastAsia="ru-RU"/>
        </w:rPr>
      </w:pPr>
    </w:p>
    <w:p w:rsidR="007C331B" w:rsidRPr="00E37EEA" w:rsidRDefault="006D1824" w:rsidP="007C331B">
      <w:pPr>
        <w:spacing w:after="0" w:line="240" w:lineRule="auto"/>
        <w:ind w:firstLine="709"/>
        <w:jc w:val="center"/>
        <w:rPr>
          <w:rFonts w:ascii="Times New Roman" w:eastAsia="Times New Roman" w:hAnsi="Times New Roman" w:cs="Times New Roman"/>
          <w:b/>
          <w:bCs/>
          <w:color w:val="000000"/>
          <w:sz w:val="24"/>
          <w:szCs w:val="24"/>
          <w:lang w:eastAsia="ru-RU"/>
        </w:rPr>
      </w:pPr>
      <w:r w:rsidRPr="00E37EEA">
        <w:rPr>
          <w:rFonts w:ascii="Times New Roman" w:eastAsia="Times New Roman" w:hAnsi="Times New Roman" w:cs="Times New Roman"/>
          <w:b/>
          <w:bCs/>
          <w:color w:val="000000"/>
          <w:sz w:val="24"/>
          <w:szCs w:val="24"/>
          <w:lang w:eastAsia="ru-RU"/>
        </w:rPr>
        <w:t>Объем</w:t>
      </w:r>
      <w:r w:rsidR="00E463AD" w:rsidRPr="00E37EEA">
        <w:rPr>
          <w:rFonts w:ascii="Times New Roman" w:eastAsia="Times New Roman" w:hAnsi="Times New Roman" w:cs="Times New Roman"/>
          <w:b/>
          <w:bCs/>
          <w:color w:val="000000"/>
          <w:sz w:val="24"/>
          <w:szCs w:val="24"/>
          <w:lang w:eastAsia="ru-RU"/>
        </w:rPr>
        <w:t xml:space="preserve"> целевых межбюджетных трансферто</w:t>
      </w:r>
      <w:r w:rsidR="007C331B" w:rsidRPr="00E37EEA">
        <w:rPr>
          <w:rFonts w:ascii="Times New Roman" w:eastAsia="Times New Roman" w:hAnsi="Times New Roman" w:cs="Times New Roman"/>
          <w:b/>
          <w:bCs/>
          <w:color w:val="000000"/>
          <w:sz w:val="24"/>
          <w:szCs w:val="24"/>
          <w:lang w:eastAsia="ru-RU"/>
        </w:rPr>
        <w:t xml:space="preserve">в </w:t>
      </w:r>
    </w:p>
    <w:p w:rsidR="00E463AD" w:rsidRPr="00E37EEA" w:rsidRDefault="007C331B" w:rsidP="007C331B">
      <w:pPr>
        <w:spacing w:after="0" w:line="240" w:lineRule="auto"/>
        <w:ind w:firstLine="709"/>
        <w:jc w:val="center"/>
        <w:rPr>
          <w:rFonts w:ascii="Times New Roman" w:eastAsia="Times New Roman" w:hAnsi="Times New Roman" w:cs="Times New Roman"/>
          <w:bCs/>
          <w:color w:val="000000"/>
          <w:sz w:val="24"/>
          <w:szCs w:val="24"/>
          <w:lang w:eastAsia="ru-RU"/>
        </w:rPr>
      </w:pPr>
      <w:r w:rsidRPr="00E37EEA">
        <w:rPr>
          <w:rFonts w:ascii="Times New Roman" w:eastAsia="Times New Roman" w:hAnsi="Times New Roman" w:cs="Times New Roman"/>
          <w:b/>
          <w:bCs/>
          <w:color w:val="000000"/>
          <w:sz w:val="24"/>
          <w:szCs w:val="24"/>
          <w:lang w:eastAsia="ru-RU"/>
        </w:rPr>
        <w:t xml:space="preserve"> (средства бюджета ХМАО-Югры)</w:t>
      </w:r>
    </w:p>
    <w:p w:rsidR="00E463AD" w:rsidRPr="00E37EEA" w:rsidRDefault="00E463AD" w:rsidP="00E463AD">
      <w:pPr>
        <w:spacing w:after="0" w:line="240" w:lineRule="auto"/>
        <w:ind w:firstLine="709"/>
        <w:jc w:val="both"/>
        <w:rPr>
          <w:rFonts w:ascii="Times New Roman" w:eastAsia="Times New Roman" w:hAnsi="Times New Roman" w:cs="Times New Roman"/>
          <w:bCs/>
          <w:color w:val="000000"/>
          <w:sz w:val="20"/>
          <w:szCs w:val="20"/>
          <w:lang w:eastAsia="ru-RU"/>
        </w:rPr>
      </w:pPr>
      <w:r w:rsidRPr="00E37EEA">
        <w:rPr>
          <w:rFonts w:ascii="Times New Roman" w:eastAsia="Times New Roman" w:hAnsi="Times New Roman" w:cs="Times New Roman"/>
          <w:bCs/>
          <w:color w:val="000000"/>
          <w:sz w:val="20"/>
          <w:szCs w:val="20"/>
          <w:lang w:eastAsia="ru-RU"/>
        </w:rPr>
        <w:t xml:space="preserve">                                                                                                                           </w:t>
      </w:r>
      <w:r w:rsidR="00747499" w:rsidRPr="00E37EEA">
        <w:rPr>
          <w:rFonts w:ascii="Times New Roman" w:eastAsia="Times New Roman" w:hAnsi="Times New Roman" w:cs="Times New Roman"/>
          <w:bCs/>
          <w:color w:val="000000"/>
          <w:sz w:val="20"/>
          <w:szCs w:val="20"/>
          <w:lang w:eastAsia="ru-RU"/>
        </w:rPr>
        <w:t xml:space="preserve">                             </w:t>
      </w:r>
      <w:r w:rsidRPr="00E37EEA">
        <w:rPr>
          <w:rFonts w:ascii="Times New Roman" w:eastAsia="Times New Roman" w:hAnsi="Times New Roman" w:cs="Times New Roman"/>
          <w:bCs/>
          <w:color w:val="000000"/>
          <w:sz w:val="20"/>
          <w:szCs w:val="20"/>
          <w:lang w:eastAsia="ru-RU"/>
        </w:rPr>
        <w:t>(тыс. руб</w:t>
      </w:r>
      <w:r w:rsidR="00747499" w:rsidRPr="00E37EEA">
        <w:rPr>
          <w:rFonts w:ascii="Times New Roman" w:eastAsia="Times New Roman" w:hAnsi="Times New Roman" w:cs="Times New Roman"/>
          <w:bCs/>
          <w:color w:val="000000"/>
          <w:sz w:val="20"/>
          <w:szCs w:val="20"/>
          <w:lang w:eastAsia="ru-RU"/>
        </w:rPr>
        <w:t>лей</w:t>
      </w:r>
      <w:r w:rsidRPr="00E37EEA">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851"/>
        <w:gridCol w:w="2254"/>
        <w:gridCol w:w="1485"/>
        <w:gridCol w:w="1245"/>
        <w:gridCol w:w="1273"/>
        <w:gridCol w:w="830"/>
        <w:gridCol w:w="1701"/>
      </w:tblGrid>
      <w:tr w:rsidR="00B945E6" w:rsidRPr="0036643E"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B945E6" w:rsidRPr="00E37EEA" w:rsidRDefault="00B945E6" w:rsidP="00B945E6">
            <w:pPr>
              <w:jc w:val="center"/>
              <w:rPr>
                <w:rFonts w:ascii="Times New Roman" w:eastAsia="Times New Roman" w:hAnsi="Times New Roman" w:cs="Times New Roman"/>
                <w:bCs/>
                <w:sz w:val="20"/>
                <w:szCs w:val="20"/>
                <w:lang w:eastAsia="ru-RU"/>
              </w:rPr>
            </w:pPr>
            <w:r w:rsidRPr="00E37EEA">
              <w:rPr>
                <w:rFonts w:ascii="Times New Roman" w:eastAsia="Times New Roman" w:hAnsi="Times New Roman" w:cs="Times New Roman"/>
                <w:bCs/>
                <w:sz w:val="20"/>
                <w:szCs w:val="20"/>
                <w:lang w:eastAsia="ru-RU"/>
              </w:rPr>
              <w:t>№ п/п</w:t>
            </w:r>
          </w:p>
        </w:tc>
        <w:tc>
          <w:tcPr>
            <w:tcW w:w="2254" w:type="dxa"/>
            <w:tcBorders>
              <w:top w:val="single" w:sz="4" w:space="0" w:color="auto"/>
              <w:left w:val="single" w:sz="4" w:space="0" w:color="auto"/>
              <w:bottom w:val="single" w:sz="4" w:space="0" w:color="auto"/>
              <w:right w:val="single" w:sz="4" w:space="0" w:color="auto"/>
            </w:tcBorders>
            <w:vAlign w:val="center"/>
            <w:hideMark/>
          </w:tcPr>
          <w:p w:rsidR="00B945E6" w:rsidRPr="00E37EEA" w:rsidRDefault="00B945E6" w:rsidP="00B945E6">
            <w:pPr>
              <w:jc w:val="center"/>
              <w:rPr>
                <w:rFonts w:ascii="Times New Roman" w:eastAsia="Times New Roman" w:hAnsi="Times New Roman" w:cs="Times New Roman"/>
                <w:bCs/>
                <w:sz w:val="20"/>
                <w:szCs w:val="20"/>
                <w:lang w:eastAsia="ru-RU"/>
              </w:rPr>
            </w:pPr>
            <w:r w:rsidRPr="00E37EEA">
              <w:rPr>
                <w:rFonts w:ascii="Times New Roman" w:eastAsia="Times New Roman" w:hAnsi="Times New Roman" w:cs="Times New Roman"/>
                <w:bCs/>
                <w:sz w:val="20"/>
                <w:szCs w:val="20"/>
                <w:lang w:eastAsia="ru-RU"/>
              </w:rPr>
              <w:t>наименование субвенции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B945E6" w:rsidRPr="00E37EEA" w:rsidRDefault="00B945E6" w:rsidP="00B945E6">
            <w:pPr>
              <w:jc w:val="center"/>
              <w:rPr>
                <w:rFonts w:ascii="Times New Roman" w:eastAsia="Times New Roman" w:hAnsi="Times New Roman" w:cs="Times New Roman"/>
                <w:bCs/>
                <w:color w:val="000000"/>
                <w:sz w:val="20"/>
                <w:szCs w:val="20"/>
                <w:lang w:eastAsia="ru-RU"/>
              </w:rPr>
            </w:pPr>
            <w:r w:rsidRPr="00E37EEA">
              <w:rPr>
                <w:rFonts w:ascii="Times New Roman" w:eastAsia="Times New Roman" w:hAnsi="Times New Roman" w:cs="Times New Roman"/>
                <w:sz w:val="20"/>
                <w:szCs w:val="20"/>
              </w:rPr>
              <w:t>Утверждено решением Думы г</w:t>
            </w:r>
            <w:r w:rsidR="00E37EEA" w:rsidRPr="00E37EEA">
              <w:rPr>
                <w:rFonts w:ascii="Times New Roman" w:eastAsia="Times New Roman" w:hAnsi="Times New Roman" w:cs="Times New Roman"/>
                <w:sz w:val="20"/>
                <w:szCs w:val="20"/>
              </w:rPr>
              <w:t>орода Мегиона от 25.11.2016 №137</w:t>
            </w:r>
          </w:p>
        </w:tc>
        <w:tc>
          <w:tcPr>
            <w:tcW w:w="1245" w:type="dxa"/>
            <w:tcBorders>
              <w:top w:val="single" w:sz="4" w:space="0" w:color="auto"/>
              <w:left w:val="single" w:sz="4" w:space="0" w:color="auto"/>
              <w:bottom w:val="single" w:sz="4" w:space="0" w:color="auto"/>
              <w:right w:val="single" w:sz="4" w:space="0" w:color="auto"/>
            </w:tcBorders>
            <w:vAlign w:val="center"/>
          </w:tcPr>
          <w:p w:rsidR="00B945E6" w:rsidRPr="00E37EEA" w:rsidRDefault="002273AB" w:rsidP="00B945E6">
            <w:pPr>
              <w:jc w:val="center"/>
              <w:rPr>
                <w:rFonts w:ascii="Times New Roman" w:eastAsia="Times New Roman" w:hAnsi="Times New Roman" w:cs="Times New Roman"/>
                <w:bCs/>
                <w:sz w:val="20"/>
                <w:szCs w:val="20"/>
                <w:lang w:eastAsia="ru-RU"/>
              </w:rPr>
            </w:pPr>
            <w:r w:rsidRPr="00E37EEA">
              <w:rPr>
                <w:rFonts w:ascii="Times New Roman" w:eastAsia="Cambria" w:hAnsi="Times New Roman" w:cs="Times New Roman"/>
                <w:sz w:val="20"/>
                <w:szCs w:val="20"/>
              </w:rPr>
              <w:t>Показатели сводной бюджетной росп</w:t>
            </w:r>
            <w:r w:rsidR="00E37EEA" w:rsidRPr="00E37EEA">
              <w:rPr>
                <w:rFonts w:ascii="Times New Roman" w:eastAsia="Cambria" w:hAnsi="Times New Roman" w:cs="Times New Roman"/>
                <w:sz w:val="20"/>
                <w:szCs w:val="20"/>
              </w:rPr>
              <w:t>иси на 01.04.2017</w:t>
            </w:r>
          </w:p>
        </w:tc>
        <w:tc>
          <w:tcPr>
            <w:tcW w:w="1273" w:type="dxa"/>
            <w:tcBorders>
              <w:top w:val="single" w:sz="4" w:space="0" w:color="auto"/>
              <w:left w:val="single" w:sz="4" w:space="0" w:color="auto"/>
              <w:bottom w:val="single" w:sz="4" w:space="0" w:color="auto"/>
              <w:right w:val="single" w:sz="4" w:space="0" w:color="auto"/>
            </w:tcBorders>
            <w:vAlign w:val="center"/>
          </w:tcPr>
          <w:p w:rsidR="00B945E6" w:rsidRPr="00E37EEA" w:rsidRDefault="00E37EEA" w:rsidP="00B945E6">
            <w:pPr>
              <w:jc w:val="center"/>
              <w:rPr>
                <w:rFonts w:ascii="Times New Roman" w:eastAsia="Times New Roman" w:hAnsi="Times New Roman" w:cs="Times New Roman"/>
                <w:bCs/>
                <w:sz w:val="20"/>
                <w:szCs w:val="20"/>
                <w:lang w:eastAsia="ru-RU"/>
              </w:rPr>
            </w:pPr>
            <w:r w:rsidRPr="00E37EEA">
              <w:rPr>
                <w:rFonts w:ascii="Times New Roman" w:eastAsia="Cambria" w:hAnsi="Times New Roman" w:cs="Times New Roman"/>
                <w:sz w:val="20"/>
                <w:szCs w:val="20"/>
              </w:rPr>
              <w:t>Исполнено на 01.04.2017</w:t>
            </w:r>
          </w:p>
        </w:tc>
        <w:tc>
          <w:tcPr>
            <w:tcW w:w="830" w:type="dxa"/>
            <w:tcBorders>
              <w:top w:val="single" w:sz="4" w:space="0" w:color="auto"/>
              <w:left w:val="single" w:sz="4" w:space="0" w:color="auto"/>
              <w:bottom w:val="single" w:sz="4" w:space="0" w:color="auto"/>
              <w:right w:val="single" w:sz="4" w:space="0" w:color="auto"/>
            </w:tcBorders>
            <w:vAlign w:val="center"/>
          </w:tcPr>
          <w:p w:rsidR="00B945E6" w:rsidRPr="00E37EEA" w:rsidRDefault="002273AB" w:rsidP="00B945E6">
            <w:pPr>
              <w:jc w:val="center"/>
              <w:rPr>
                <w:rFonts w:ascii="Times New Roman" w:eastAsia="Times New Roman" w:hAnsi="Times New Roman" w:cs="Times New Roman"/>
                <w:bCs/>
                <w:sz w:val="20"/>
                <w:szCs w:val="20"/>
                <w:lang w:eastAsia="ru-RU"/>
              </w:rPr>
            </w:pPr>
            <w:r w:rsidRPr="00E37EEA">
              <w:rPr>
                <w:rFonts w:ascii="Times New Roman" w:eastAsia="Cambria" w:hAnsi="Times New Roman" w:cs="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B945E6" w:rsidRPr="00E37EEA" w:rsidRDefault="004D63AB" w:rsidP="00B945E6">
            <w:pPr>
              <w:jc w:val="center"/>
              <w:rPr>
                <w:rFonts w:ascii="Times New Roman" w:eastAsia="Times New Roman" w:hAnsi="Times New Roman" w:cs="Times New Roman"/>
                <w:bCs/>
                <w:sz w:val="20"/>
                <w:szCs w:val="20"/>
                <w:lang w:eastAsia="ru-RU"/>
              </w:rPr>
            </w:pPr>
            <w:r w:rsidRPr="00E37EEA">
              <w:rPr>
                <w:rFonts w:ascii="Times New Roman" w:eastAsia="Times New Roman" w:hAnsi="Times New Roman"/>
                <w:sz w:val="20"/>
                <w:szCs w:val="20"/>
              </w:rPr>
              <w:t>Причины неисполнения (менее 20%)</w:t>
            </w:r>
          </w:p>
        </w:tc>
      </w:tr>
      <w:tr w:rsidR="00E14C33" w:rsidRPr="0036643E" w:rsidTr="00923003">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261886" w:rsidRDefault="00E14C33" w:rsidP="00E14C33">
            <w:pPr>
              <w:jc w:val="center"/>
              <w:rPr>
                <w:rFonts w:ascii="Times New Roman" w:eastAsia="Times New Roman" w:hAnsi="Times New Roman" w:cs="Times New Roman"/>
                <w:bCs/>
                <w:sz w:val="20"/>
                <w:szCs w:val="20"/>
                <w:lang w:eastAsia="ru-RU"/>
              </w:rPr>
            </w:pPr>
            <w:r w:rsidRPr="00261886">
              <w:rPr>
                <w:rFonts w:ascii="Times New Roman" w:eastAsia="Times New Roman" w:hAnsi="Times New Roman" w:cs="Times New Roman"/>
                <w:bCs/>
                <w:sz w:val="20"/>
                <w:szCs w:val="20"/>
                <w:lang w:eastAsia="ru-RU"/>
              </w:rPr>
              <w:t>1</w:t>
            </w:r>
          </w:p>
        </w:tc>
        <w:tc>
          <w:tcPr>
            <w:tcW w:w="2254" w:type="dxa"/>
            <w:tcBorders>
              <w:top w:val="single" w:sz="4" w:space="0" w:color="auto"/>
              <w:left w:val="single" w:sz="4" w:space="0" w:color="auto"/>
              <w:bottom w:val="single" w:sz="4" w:space="0" w:color="auto"/>
              <w:right w:val="single" w:sz="4" w:space="0" w:color="auto"/>
            </w:tcBorders>
            <w:hideMark/>
          </w:tcPr>
          <w:p w:rsidR="00E14C33" w:rsidRPr="00261886" w:rsidRDefault="00E14C33" w:rsidP="00E14C33">
            <w:pPr>
              <w:jc w:val="both"/>
              <w:rPr>
                <w:rFonts w:ascii="Times New Roman" w:eastAsia="Times New Roman" w:hAnsi="Times New Roman" w:cs="Times New Roman"/>
                <w:bCs/>
                <w:sz w:val="20"/>
                <w:szCs w:val="20"/>
                <w:lang w:eastAsia="ru-RU"/>
              </w:rPr>
            </w:pPr>
            <w:r w:rsidRPr="00261886">
              <w:rPr>
                <w:rFonts w:ascii="Times New Roman" w:eastAsia="Times New Roman" w:hAnsi="Times New Roman" w:cs="Times New Roman"/>
                <w:bCs/>
                <w:sz w:val="20"/>
                <w:szCs w:val="20"/>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r>
              <w:rPr>
                <w:rFonts w:ascii="Times New Roman" w:eastAsia="Times New Roman" w:hAnsi="Times New Roman" w:cs="Times New Roman"/>
                <w:bCs/>
                <w:sz w:val="20"/>
                <w:szCs w:val="20"/>
                <w:lang w:eastAsia="ru-RU"/>
              </w:rPr>
              <w:t>:</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70675B" w:rsidRDefault="00E14C33" w:rsidP="00E14C33">
            <w:pPr>
              <w:jc w:val="center"/>
              <w:rPr>
                <w:rFonts w:ascii="Times New Roman" w:eastAsia="Times New Roman" w:hAnsi="Times New Roman" w:cs="Times New Roman"/>
                <w:bCs/>
                <w:sz w:val="20"/>
                <w:szCs w:val="20"/>
                <w:lang w:eastAsia="ru-RU"/>
              </w:rPr>
            </w:pPr>
            <w:r w:rsidRPr="0070675B">
              <w:rPr>
                <w:rFonts w:ascii="Times New Roman" w:eastAsia="Times New Roman" w:hAnsi="Times New Roman" w:cs="Times New Roman"/>
                <w:bCs/>
                <w:sz w:val="20"/>
                <w:szCs w:val="20"/>
                <w:lang w:eastAsia="ru-RU"/>
              </w:rPr>
              <w:t>1 482 411,1</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70675B" w:rsidRDefault="00E14C33" w:rsidP="00E14C33">
            <w:pPr>
              <w:jc w:val="center"/>
              <w:rPr>
                <w:rFonts w:ascii="Times New Roman" w:eastAsia="Times New Roman" w:hAnsi="Times New Roman" w:cs="Times New Roman"/>
                <w:bCs/>
                <w:sz w:val="20"/>
                <w:szCs w:val="20"/>
                <w:lang w:eastAsia="ru-RU"/>
              </w:rPr>
            </w:pPr>
            <w:r w:rsidRPr="0070675B">
              <w:rPr>
                <w:rFonts w:ascii="Times New Roman" w:eastAsia="Times New Roman" w:hAnsi="Times New Roman" w:cs="Times New Roman"/>
                <w:bCs/>
                <w:sz w:val="20"/>
                <w:szCs w:val="20"/>
                <w:lang w:eastAsia="ru-RU"/>
              </w:rPr>
              <w:t>1 482 411,1</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70675B" w:rsidRDefault="00E14C33" w:rsidP="00E14C33">
            <w:pPr>
              <w:jc w:val="center"/>
              <w:rPr>
                <w:rFonts w:ascii="Times New Roman" w:eastAsia="Times New Roman" w:hAnsi="Times New Roman" w:cs="Times New Roman"/>
                <w:bCs/>
                <w:sz w:val="20"/>
                <w:szCs w:val="20"/>
                <w:lang w:eastAsia="ru-RU"/>
              </w:rPr>
            </w:pPr>
            <w:r w:rsidRPr="0070675B">
              <w:rPr>
                <w:rFonts w:ascii="Times New Roman" w:eastAsia="Times New Roman" w:hAnsi="Times New Roman" w:cs="Times New Roman"/>
                <w:bCs/>
                <w:sz w:val="20"/>
                <w:szCs w:val="20"/>
                <w:lang w:eastAsia="ru-RU"/>
              </w:rPr>
              <w:t>254 318,4</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36643E" w:rsidRDefault="00E14C33" w:rsidP="00E14C33">
            <w:pPr>
              <w:jc w:val="center"/>
              <w:rPr>
                <w:rFonts w:ascii="Times New Roman" w:eastAsia="Times New Roman" w:hAnsi="Times New Roman" w:cs="Times New Roman"/>
                <w:bCs/>
                <w:sz w:val="20"/>
                <w:szCs w:val="20"/>
                <w:highlight w:val="yellow"/>
                <w:lang w:eastAsia="ru-RU"/>
              </w:rPr>
            </w:pPr>
            <w:r w:rsidRPr="00066570">
              <w:rPr>
                <w:rFonts w:ascii="Times New Roman" w:eastAsia="Times New Roman" w:hAnsi="Times New Roman" w:cs="Times New Roman"/>
                <w:bCs/>
                <w:sz w:val="20"/>
                <w:szCs w:val="20"/>
                <w:lang w:eastAsia="ru-RU"/>
              </w:rPr>
              <w:t>17,2</w:t>
            </w:r>
          </w:p>
        </w:tc>
        <w:tc>
          <w:tcPr>
            <w:tcW w:w="1701" w:type="dxa"/>
            <w:vMerge w:val="restart"/>
            <w:tcBorders>
              <w:top w:val="single" w:sz="4" w:space="0" w:color="auto"/>
              <w:left w:val="single" w:sz="4" w:space="0" w:color="auto"/>
              <w:right w:val="single" w:sz="4" w:space="0" w:color="auto"/>
            </w:tcBorders>
            <w:vAlign w:val="center"/>
          </w:tcPr>
          <w:p w:rsidR="00E14C33" w:rsidRPr="00E14C33" w:rsidRDefault="00E14C33" w:rsidP="00644884">
            <w:pPr>
              <w:jc w:val="center"/>
              <w:rPr>
                <w:rFonts w:ascii="Times New Roman" w:hAnsi="Times New Roman"/>
                <w:bCs/>
                <w:sz w:val="20"/>
                <w:szCs w:val="20"/>
                <w:lang w:eastAsia="ru-RU"/>
              </w:rPr>
            </w:pPr>
            <w:r w:rsidRPr="00E14C33">
              <w:rPr>
                <w:rFonts w:ascii="Times New Roman" w:hAnsi="Times New Roman"/>
                <w:sz w:val="20"/>
                <w:szCs w:val="20"/>
                <w:lang w:eastAsia="ru-RU"/>
              </w:rPr>
              <w:t>Финансирование субвенции производится на основании кассового плана</w:t>
            </w:r>
            <w:r w:rsidR="00644884">
              <w:rPr>
                <w:rFonts w:ascii="Times New Roman" w:hAnsi="Times New Roman"/>
                <w:sz w:val="20"/>
                <w:szCs w:val="20"/>
                <w:lang w:eastAsia="ru-RU"/>
              </w:rPr>
              <w:t xml:space="preserve"> по распределению субвенций, субсидий, предоставленный в Департамент образования и молодежной политики ХМАО-Югры</w:t>
            </w:r>
            <w:r w:rsidRPr="00E14C33">
              <w:rPr>
                <w:rFonts w:ascii="Times New Roman" w:hAnsi="Times New Roman"/>
                <w:sz w:val="20"/>
                <w:szCs w:val="20"/>
                <w:lang w:eastAsia="ru-RU"/>
              </w:rPr>
              <w:t>. Выплата заработной платы производится по фактическим начислениям, а также оплата учебных расходов на основании выставленных счетов-фактур</w:t>
            </w:r>
            <w:r w:rsidR="0092249B">
              <w:rPr>
                <w:rFonts w:ascii="Times New Roman" w:hAnsi="Times New Roman"/>
                <w:sz w:val="20"/>
                <w:szCs w:val="20"/>
                <w:lang w:eastAsia="ru-RU"/>
              </w:rPr>
              <w:t>.</w:t>
            </w:r>
            <w:r w:rsidRPr="00E14C33">
              <w:rPr>
                <w:rFonts w:ascii="Times New Roman" w:hAnsi="Times New Roman"/>
                <w:sz w:val="20"/>
                <w:szCs w:val="20"/>
                <w:lang w:eastAsia="ru-RU"/>
              </w:rPr>
              <w:t xml:space="preserve"> </w:t>
            </w:r>
          </w:p>
        </w:tc>
      </w:tr>
      <w:tr w:rsidR="00E14C33" w:rsidRPr="0036643E" w:rsidTr="00DD5CEB">
        <w:trPr>
          <w:trHeight w:val="612"/>
        </w:trPr>
        <w:tc>
          <w:tcPr>
            <w:tcW w:w="851" w:type="dxa"/>
            <w:vMerge w:val="restart"/>
            <w:tcBorders>
              <w:top w:val="single" w:sz="4" w:space="0" w:color="auto"/>
              <w:left w:val="single" w:sz="4" w:space="0" w:color="auto"/>
              <w:right w:val="single" w:sz="4" w:space="0" w:color="auto"/>
            </w:tcBorders>
            <w:vAlign w:val="center"/>
          </w:tcPr>
          <w:p w:rsidR="00E14C33" w:rsidRPr="00DD5CEB" w:rsidRDefault="00E14C33" w:rsidP="00E14C33">
            <w:pPr>
              <w:jc w:val="center"/>
              <w:rPr>
                <w:rFonts w:ascii="Times New Roman" w:eastAsia="Times New Roman" w:hAnsi="Times New Roman" w:cs="Times New Roman"/>
                <w:bCs/>
                <w:sz w:val="20"/>
                <w:szCs w:val="20"/>
                <w:lang w:eastAsia="ru-RU"/>
              </w:rPr>
            </w:pPr>
            <w:r w:rsidRPr="00DD5CEB">
              <w:rPr>
                <w:rFonts w:ascii="Times New Roman" w:eastAsia="Times New Roman" w:hAnsi="Times New Roman" w:cs="Times New Roman"/>
                <w:bCs/>
                <w:i/>
                <w:sz w:val="20"/>
                <w:szCs w:val="20"/>
                <w:lang w:eastAsia="ru-RU"/>
              </w:rPr>
              <w:t>в том числе в части</w:t>
            </w:r>
          </w:p>
        </w:tc>
        <w:tc>
          <w:tcPr>
            <w:tcW w:w="2254" w:type="dxa"/>
            <w:tcBorders>
              <w:top w:val="single" w:sz="4" w:space="0" w:color="auto"/>
              <w:left w:val="single" w:sz="4" w:space="0" w:color="auto"/>
              <w:bottom w:val="single" w:sz="4" w:space="0" w:color="auto"/>
              <w:right w:val="single" w:sz="4" w:space="0" w:color="auto"/>
            </w:tcBorders>
          </w:tcPr>
          <w:p w:rsidR="00E14C33" w:rsidRPr="00DD5CEB" w:rsidRDefault="00E14C33" w:rsidP="00E14C33">
            <w:pPr>
              <w:jc w:val="both"/>
              <w:rPr>
                <w:rFonts w:ascii="Times New Roman" w:eastAsia="Times New Roman" w:hAnsi="Times New Roman" w:cs="Times New Roman"/>
                <w:bCs/>
                <w:sz w:val="20"/>
                <w:szCs w:val="20"/>
                <w:lang w:eastAsia="ru-RU"/>
              </w:rPr>
            </w:pPr>
            <w:r w:rsidRPr="00DD5CEB">
              <w:rPr>
                <w:rFonts w:ascii="Times New Roman" w:eastAsia="Times New Roman" w:hAnsi="Times New Roman" w:cs="Times New Roman"/>
                <w:bCs/>
                <w:sz w:val="20"/>
                <w:szCs w:val="20"/>
                <w:lang w:eastAsia="ru-RU"/>
              </w:rPr>
              <w:t>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70675B" w:rsidRDefault="00E14C33" w:rsidP="00E14C33">
            <w:pPr>
              <w:jc w:val="center"/>
              <w:rPr>
                <w:rFonts w:ascii="Times New Roman" w:eastAsia="Times New Roman" w:hAnsi="Times New Roman" w:cs="Times New Roman"/>
                <w:bCs/>
                <w:sz w:val="20"/>
                <w:szCs w:val="20"/>
                <w:lang w:eastAsia="ru-RU"/>
              </w:rPr>
            </w:pPr>
            <w:r w:rsidRPr="0070675B">
              <w:rPr>
                <w:rFonts w:ascii="Times New Roman" w:eastAsia="Times New Roman" w:hAnsi="Times New Roman" w:cs="Times New Roman"/>
                <w:bCs/>
                <w:sz w:val="20"/>
                <w:szCs w:val="20"/>
                <w:lang w:eastAsia="ru-RU"/>
              </w:rPr>
              <w:t>587 905,3</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70675B" w:rsidRDefault="00E14C33" w:rsidP="00E14C33">
            <w:pPr>
              <w:jc w:val="center"/>
              <w:rPr>
                <w:rFonts w:ascii="Times New Roman" w:eastAsia="Times New Roman" w:hAnsi="Times New Roman" w:cs="Times New Roman"/>
                <w:bCs/>
                <w:sz w:val="20"/>
                <w:szCs w:val="20"/>
                <w:lang w:eastAsia="ru-RU"/>
              </w:rPr>
            </w:pPr>
            <w:r w:rsidRPr="0070675B">
              <w:rPr>
                <w:rFonts w:ascii="Times New Roman" w:eastAsia="Times New Roman" w:hAnsi="Times New Roman" w:cs="Times New Roman"/>
                <w:bCs/>
                <w:sz w:val="20"/>
                <w:szCs w:val="20"/>
                <w:lang w:eastAsia="ru-RU"/>
              </w:rPr>
              <w:t>587 905,3</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70675B" w:rsidRDefault="00E14C33" w:rsidP="00E14C33">
            <w:pPr>
              <w:jc w:val="center"/>
              <w:rPr>
                <w:rFonts w:ascii="Times New Roman" w:eastAsia="Times New Roman" w:hAnsi="Times New Roman" w:cs="Times New Roman"/>
                <w:bCs/>
                <w:sz w:val="20"/>
                <w:szCs w:val="20"/>
                <w:lang w:eastAsia="ru-RU"/>
              </w:rPr>
            </w:pPr>
            <w:r w:rsidRPr="0070675B">
              <w:rPr>
                <w:rFonts w:ascii="Times New Roman" w:eastAsia="Times New Roman" w:hAnsi="Times New Roman" w:cs="Times New Roman"/>
                <w:bCs/>
                <w:sz w:val="20"/>
                <w:szCs w:val="20"/>
                <w:lang w:eastAsia="ru-RU"/>
              </w:rPr>
              <w:t>102 078,7</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17,4</w:t>
            </w:r>
          </w:p>
        </w:tc>
        <w:tc>
          <w:tcPr>
            <w:tcW w:w="1701" w:type="dxa"/>
            <w:vMerge/>
            <w:tcBorders>
              <w:left w:val="single" w:sz="4" w:space="0" w:color="auto"/>
              <w:right w:val="single" w:sz="4" w:space="0" w:color="auto"/>
            </w:tcBorders>
            <w:vAlign w:val="center"/>
          </w:tcPr>
          <w:p w:rsidR="00E14C33" w:rsidRPr="0036643E" w:rsidRDefault="00E14C33" w:rsidP="00E14C33">
            <w:pPr>
              <w:jc w:val="center"/>
              <w:rPr>
                <w:rFonts w:ascii="Times New Roman" w:eastAsia="Times New Roman" w:hAnsi="Times New Roman" w:cs="Times New Roman"/>
                <w:bCs/>
                <w:sz w:val="20"/>
                <w:szCs w:val="20"/>
                <w:highlight w:val="yellow"/>
                <w:lang w:eastAsia="ru-RU"/>
              </w:rPr>
            </w:pPr>
          </w:p>
        </w:tc>
      </w:tr>
      <w:tr w:rsidR="00E14C33" w:rsidRPr="0036643E" w:rsidTr="00DD5CEB">
        <w:trPr>
          <w:trHeight w:val="279"/>
        </w:trPr>
        <w:tc>
          <w:tcPr>
            <w:tcW w:w="851" w:type="dxa"/>
            <w:vMerge/>
            <w:tcBorders>
              <w:left w:val="single" w:sz="4" w:space="0" w:color="auto"/>
              <w:right w:val="single" w:sz="4" w:space="0" w:color="auto"/>
            </w:tcBorders>
            <w:vAlign w:val="center"/>
          </w:tcPr>
          <w:p w:rsidR="00E14C33" w:rsidRPr="00DD5CEB" w:rsidRDefault="00E14C33" w:rsidP="00E14C33">
            <w:pPr>
              <w:jc w:val="center"/>
              <w:rPr>
                <w:rFonts w:ascii="Times New Roman" w:eastAsia="Times New Roman" w:hAnsi="Times New Roman" w:cs="Times New Roman"/>
                <w:bCs/>
                <w:i/>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E14C33" w:rsidRPr="00DD5CEB" w:rsidRDefault="00E14C33" w:rsidP="00E14C33">
            <w:pPr>
              <w:jc w:val="both"/>
              <w:rPr>
                <w:rFonts w:ascii="Times New Roman" w:eastAsia="Times New Roman" w:hAnsi="Times New Roman" w:cs="Times New Roman"/>
                <w:bCs/>
                <w:sz w:val="20"/>
                <w:szCs w:val="20"/>
                <w:lang w:eastAsia="ru-RU"/>
              </w:rPr>
            </w:pPr>
            <w:r w:rsidRPr="00DD5CEB">
              <w:rPr>
                <w:rFonts w:ascii="Times New Roman" w:eastAsia="Times New Roman" w:hAnsi="Times New Roman" w:cs="Times New Roman"/>
                <w:bCs/>
                <w:sz w:val="20"/>
                <w:szCs w:val="20"/>
                <w:lang w:eastAsia="ru-RU"/>
              </w:rPr>
              <w:t>Общего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70675B" w:rsidRDefault="00E14C33" w:rsidP="00E14C33">
            <w:pPr>
              <w:jc w:val="center"/>
              <w:rPr>
                <w:rFonts w:ascii="Times New Roman" w:eastAsia="Times New Roman" w:hAnsi="Times New Roman" w:cs="Times New Roman"/>
                <w:bCs/>
                <w:sz w:val="20"/>
                <w:szCs w:val="20"/>
                <w:lang w:eastAsia="ru-RU"/>
              </w:rPr>
            </w:pPr>
            <w:r w:rsidRPr="0070675B">
              <w:rPr>
                <w:rFonts w:ascii="Times New Roman" w:eastAsia="Times New Roman" w:hAnsi="Times New Roman" w:cs="Times New Roman"/>
                <w:bCs/>
                <w:sz w:val="20"/>
                <w:szCs w:val="20"/>
                <w:lang w:eastAsia="ru-RU"/>
              </w:rPr>
              <w:t>894 505,8</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70675B" w:rsidRDefault="00E14C33" w:rsidP="00E14C33">
            <w:pPr>
              <w:jc w:val="center"/>
              <w:rPr>
                <w:rFonts w:ascii="Times New Roman" w:eastAsia="Times New Roman" w:hAnsi="Times New Roman" w:cs="Times New Roman"/>
                <w:bCs/>
                <w:sz w:val="20"/>
                <w:szCs w:val="20"/>
                <w:lang w:eastAsia="ru-RU"/>
              </w:rPr>
            </w:pPr>
            <w:r w:rsidRPr="0070675B">
              <w:rPr>
                <w:rFonts w:ascii="Times New Roman" w:eastAsia="Times New Roman" w:hAnsi="Times New Roman" w:cs="Times New Roman"/>
                <w:bCs/>
                <w:sz w:val="20"/>
                <w:szCs w:val="20"/>
                <w:lang w:eastAsia="ru-RU"/>
              </w:rPr>
              <w:t>894 505,8</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70675B" w:rsidRDefault="00E14C33" w:rsidP="00E14C33">
            <w:pPr>
              <w:jc w:val="center"/>
              <w:rPr>
                <w:rFonts w:ascii="Times New Roman" w:eastAsia="Times New Roman" w:hAnsi="Times New Roman" w:cs="Times New Roman"/>
                <w:bCs/>
                <w:sz w:val="20"/>
                <w:szCs w:val="20"/>
                <w:lang w:eastAsia="ru-RU"/>
              </w:rPr>
            </w:pPr>
            <w:r w:rsidRPr="0070675B">
              <w:rPr>
                <w:rFonts w:ascii="Times New Roman" w:eastAsia="Times New Roman" w:hAnsi="Times New Roman" w:cs="Times New Roman"/>
                <w:bCs/>
                <w:sz w:val="20"/>
                <w:szCs w:val="20"/>
                <w:lang w:eastAsia="ru-RU"/>
              </w:rPr>
              <w:t>152 239,7</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17,0</w:t>
            </w:r>
          </w:p>
        </w:tc>
        <w:tc>
          <w:tcPr>
            <w:tcW w:w="1701" w:type="dxa"/>
            <w:vMerge/>
            <w:tcBorders>
              <w:left w:val="single" w:sz="4" w:space="0" w:color="auto"/>
              <w:bottom w:val="single" w:sz="4" w:space="0" w:color="auto"/>
              <w:right w:val="single" w:sz="4" w:space="0" w:color="auto"/>
            </w:tcBorders>
            <w:vAlign w:val="center"/>
          </w:tcPr>
          <w:p w:rsidR="00E14C33" w:rsidRPr="0036643E" w:rsidRDefault="00E14C33" w:rsidP="00E14C33">
            <w:pPr>
              <w:jc w:val="center"/>
              <w:rPr>
                <w:rFonts w:ascii="Times New Roman" w:eastAsia="Times New Roman" w:hAnsi="Times New Roman" w:cs="Times New Roman"/>
                <w:bCs/>
                <w:i/>
                <w:sz w:val="20"/>
                <w:szCs w:val="20"/>
                <w:highlight w:val="yellow"/>
                <w:lang w:eastAsia="ru-RU"/>
              </w:rPr>
            </w:pPr>
          </w:p>
        </w:tc>
      </w:tr>
      <w:tr w:rsidR="00E14C33" w:rsidRPr="0036643E"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9B6479" w:rsidRDefault="00E14C33" w:rsidP="00E14C33">
            <w:pPr>
              <w:jc w:val="center"/>
              <w:rPr>
                <w:rFonts w:ascii="Times New Roman" w:eastAsia="Times New Roman" w:hAnsi="Times New Roman" w:cs="Times New Roman"/>
                <w:bCs/>
                <w:sz w:val="20"/>
                <w:szCs w:val="20"/>
                <w:lang w:eastAsia="ru-RU"/>
              </w:rPr>
            </w:pPr>
            <w:r w:rsidRPr="009B6479">
              <w:rPr>
                <w:rFonts w:ascii="Times New Roman" w:eastAsia="Times New Roman" w:hAnsi="Times New Roman" w:cs="Times New Roman"/>
                <w:bCs/>
                <w:sz w:val="20"/>
                <w:szCs w:val="20"/>
                <w:lang w:eastAsia="ru-RU"/>
              </w:rPr>
              <w:t>2</w:t>
            </w:r>
          </w:p>
        </w:tc>
        <w:tc>
          <w:tcPr>
            <w:tcW w:w="2254" w:type="dxa"/>
            <w:tcBorders>
              <w:top w:val="single" w:sz="4" w:space="0" w:color="auto"/>
              <w:left w:val="single" w:sz="4" w:space="0" w:color="auto"/>
              <w:bottom w:val="single" w:sz="4" w:space="0" w:color="auto"/>
              <w:right w:val="single" w:sz="4" w:space="0" w:color="auto"/>
            </w:tcBorders>
            <w:hideMark/>
          </w:tcPr>
          <w:p w:rsidR="00E14C33" w:rsidRPr="009B6479" w:rsidRDefault="00E14C33" w:rsidP="00E14C33">
            <w:pPr>
              <w:jc w:val="both"/>
              <w:rPr>
                <w:rFonts w:ascii="Times New Roman" w:eastAsia="Times New Roman" w:hAnsi="Times New Roman" w:cs="Times New Roman"/>
                <w:bCs/>
                <w:sz w:val="20"/>
                <w:szCs w:val="20"/>
                <w:lang w:eastAsia="ru-RU"/>
              </w:rPr>
            </w:pPr>
            <w:r w:rsidRPr="009B6479">
              <w:rPr>
                <w:rFonts w:ascii="Times New Roman" w:eastAsia="Times New Roman" w:hAnsi="Times New Roman" w:cs="Times New Roman"/>
                <w:bCs/>
                <w:sz w:val="20"/>
                <w:szCs w:val="20"/>
                <w:lang w:eastAsia="ru-RU"/>
              </w:rPr>
              <w:t>субсидии на дополнительное финансовое обеспечение мероприятий по организации питания обучающихся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42 028,8</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42 028,8</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3 334,6</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7,9</w:t>
            </w:r>
          </w:p>
        </w:tc>
        <w:tc>
          <w:tcPr>
            <w:tcW w:w="1701" w:type="dxa"/>
            <w:vMerge w:val="restart"/>
            <w:tcBorders>
              <w:top w:val="single" w:sz="4" w:space="0" w:color="auto"/>
              <w:left w:val="single" w:sz="4" w:space="0" w:color="auto"/>
              <w:right w:val="single" w:sz="4" w:space="0" w:color="auto"/>
            </w:tcBorders>
            <w:vAlign w:val="center"/>
          </w:tcPr>
          <w:p w:rsidR="00E14C33" w:rsidRPr="0036643E" w:rsidRDefault="00E14C33" w:rsidP="00E14C33">
            <w:pPr>
              <w:jc w:val="center"/>
              <w:rPr>
                <w:rFonts w:ascii="Times New Roman" w:eastAsia="Times New Roman" w:hAnsi="Times New Roman" w:cs="Times New Roman"/>
                <w:bCs/>
                <w:sz w:val="20"/>
                <w:szCs w:val="20"/>
                <w:highlight w:val="yellow"/>
                <w:lang w:eastAsia="ru-RU"/>
              </w:rPr>
            </w:pPr>
            <w:r w:rsidRPr="00E14C33">
              <w:rPr>
                <w:rFonts w:ascii="Times New Roman" w:eastAsia="Times New Roman" w:hAnsi="Times New Roman" w:cs="Times New Roman"/>
                <w:bCs/>
                <w:sz w:val="20"/>
                <w:szCs w:val="20"/>
                <w:lang w:eastAsia="ru-RU"/>
              </w:rPr>
              <w:t xml:space="preserve">Не высокое исполнение в связи с актированными днями и карантином по ОРВ в январе, феврале 2017 </w:t>
            </w:r>
            <w:r w:rsidRPr="00E14C33">
              <w:rPr>
                <w:rFonts w:ascii="Times New Roman" w:eastAsia="Times New Roman" w:hAnsi="Times New Roman" w:cs="Times New Roman"/>
                <w:bCs/>
                <w:sz w:val="20"/>
                <w:szCs w:val="20"/>
                <w:lang w:eastAsia="ru-RU"/>
              </w:rPr>
              <w:lastRenderedPageBreak/>
              <w:t>года</w:t>
            </w:r>
            <w:r w:rsidR="0092249B">
              <w:rPr>
                <w:rFonts w:ascii="Times New Roman" w:eastAsia="Times New Roman" w:hAnsi="Times New Roman" w:cs="Times New Roman"/>
                <w:bCs/>
                <w:sz w:val="20"/>
                <w:szCs w:val="20"/>
                <w:lang w:eastAsia="ru-RU"/>
              </w:rPr>
              <w:t>.</w:t>
            </w:r>
          </w:p>
        </w:tc>
      </w:tr>
      <w:tr w:rsidR="00E14C33" w:rsidRPr="0036643E" w:rsidTr="00DD5CEB">
        <w:tc>
          <w:tcPr>
            <w:tcW w:w="851" w:type="dxa"/>
            <w:tcBorders>
              <w:top w:val="single" w:sz="4" w:space="0" w:color="auto"/>
              <w:left w:val="single" w:sz="4" w:space="0" w:color="auto"/>
              <w:bottom w:val="single" w:sz="4" w:space="0" w:color="auto"/>
              <w:right w:val="single" w:sz="4" w:space="0" w:color="auto"/>
            </w:tcBorders>
            <w:vAlign w:val="center"/>
          </w:tcPr>
          <w:p w:rsidR="00E14C33" w:rsidRPr="009B6479" w:rsidRDefault="00E14C33" w:rsidP="00E14C33">
            <w:pPr>
              <w:jc w:val="center"/>
              <w:rPr>
                <w:rFonts w:ascii="Times New Roman" w:eastAsia="Times New Roman" w:hAnsi="Times New Roman" w:cs="Times New Roman"/>
                <w:bCs/>
                <w:sz w:val="20"/>
                <w:szCs w:val="20"/>
                <w:lang w:eastAsia="ru-RU"/>
              </w:rPr>
            </w:pPr>
            <w:r w:rsidRPr="009B6479">
              <w:rPr>
                <w:rFonts w:ascii="Times New Roman" w:eastAsia="Times New Roman" w:hAnsi="Times New Roman" w:cs="Times New Roman"/>
                <w:bCs/>
                <w:sz w:val="20"/>
                <w:szCs w:val="20"/>
                <w:lang w:eastAsia="ru-RU"/>
              </w:rPr>
              <w:t>3</w:t>
            </w:r>
          </w:p>
        </w:tc>
        <w:tc>
          <w:tcPr>
            <w:tcW w:w="2254" w:type="dxa"/>
            <w:tcBorders>
              <w:top w:val="single" w:sz="4" w:space="0" w:color="auto"/>
              <w:left w:val="single" w:sz="4" w:space="0" w:color="auto"/>
              <w:bottom w:val="single" w:sz="4" w:space="0" w:color="auto"/>
              <w:right w:val="single" w:sz="4" w:space="0" w:color="auto"/>
            </w:tcBorders>
          </w:tcPr>
          <w:p w:rsidR="00E14C33" w:rsidRPr="009B6479" w:rsidRDefault="00E14C33" w:rsidP="00E14C33">
            <w:pPr>
              <w:jc w:val="both"/>
              <w:rPr>
                <w:rFonts w:ascii="Times New Roman" w:eastAsia="Times New Roman" w:hAnsi="Times New Roman" w:cs="Times New Roman"/>
                <w:bCs/>
                <w:sz w:val="20"/>
                <w:szCs w:val="20"/>
                <w:lang w:eastAsia="ru-RU"/>
              </w:rPr>
            </w:pPr>
            <w:r w:rsidRPr="009B6479">
              <w:rPr>
                <w:rFonts w:ascii="Times New Roman" w:eastAsia="Times New Roman" w:hAnsi="Times New Roman" w:cs="Times New Roman"/>
                <w:bCs/>
                <w:sz w:val="20"/>
                <w:szCs w:val="20"/>
                <w:lang w:eastAsia="ru-RU"/>
              </w:rPr>
              <w:t xml:space="preserve">субвенции на </w:t>
            </w:r>
            <w:r w:rsidRPr="009B6479">
              <w:rPr>
                <w:rFonts w:ascii="Times New Roman" w:eastAsia="Times New Roman" w:hAnsi="Times New Roman" w:cs="Times New Roman"/>
                <w:bCs/>
                <w:sz w:val="20"/>
                <w:szCs w:val="20"/>
                <w:lang w:eastAsia="ru-RU"/>
              </w:rPr>
              <w:lastRenderedPageBreak/>
              <w:t>социальную поддержку отдельных категорий обучающихся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lastRenderedPageBreak/>
              <w:t>46 255,0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46 255,0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7 834,3</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16,9</w:t>
            </w:r>
          </w:p>
        </w:tc>
        <w:tc>
          <w:tcPr>
            <w:tcW w:w="1701" w:type="dxa"/>
            <w:vMerge/>
            <w:tcBorders>
              <w:left w:val="single" w:sz="4" w:space="0" w:color="auto"/>
              <w:bottom w:val="single" w:sz="4" w:space="0" w:color="auto"/>
              <w:right w:val="single" w:sz="4" w:space="0" w:color="auto"/>
            </w:tcBorders>
            <w:vAlign w:val="center"/>
          </w:tcPr>
          <w:p w:rsidR="00E14C33" w:rsidRPr="0036643E" w:rsidRDefault="00E14C33" w:rsidP="00E14C33">
            <w:pPr>
              <w:jc w:val="center"/>
              <w:rPr>
                <w:rFonts w:ascii="Times New Roman" w:eastAsia="Times New Roman" w:hAnsi="Times New Roman" w:cs="Times New Roman"/>
                <w:bCs/>
                <w:sz w:val="20"/>
                <w:szCs w:val="20"/>
                <w:highlight w:val="yellow"/>
                <w:lang w:eastAsia="ru-RU"/>
              </w:rPr>
            </w:pPr>
          </w:p>
        </w:tc>
      </w:tr>
      <w:tr w:rsidR="00E14C33" w:rsidRPr="0036643E"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36643E" w:rsidRDefault="00E14C33" w:rsidP="00E14C33">
            <w:pPr>
              <w:jc w:val="center"/>
              <w:rPr>
                <w:rFonts w:ascii="Times New Roman" w:eastAsia="Times New Roman" w:hAnsi="Times New Roman" w:cs="Times New Roman"/>
                <w:bCs/>
                <w:sz w:val="20"/>
                <w:szCs w:val="20"/>
                <w:highlight w:val="yellow"/>
                <w:lang w:eastAsia="ru-RU"/>
              </w:rPr>
            </w:pPr>
            <w:r w:rsidRPr="009F57BF">
              <w:rPr>
                <w:rFonts w:ascii="Times New Roman" w:eastAsia="Times New Roman" w:hAnsi="Times New Roman" w:cs="Times New Roman"/>
                <w:bCs/>
                <w:sz w:val="20"/>
                <w:szCs w:val="20"/>
                <w:lang w:eastAsia="ru-RU"/>
              </w:rPr>
              <w:t>4</w:t>
            </w:r>
          </w:p>
        </w:tc>
        <w:tc>
          <w:tcPr>
            <w:tcW w:w="2254" w:type="dxa"/>
            <w:tcBorders>
              <w:top w:val="single" w:sz="4" w:space="0" w:color="auto"/>
              <w:left w:val="single" w:sz="4" w:space="0" w:color="auto"/>
              <w:bottom w:val="single" w:sz="4" w:space="0" w:color="auto"/>
              <w:right w:val="single" w:sz="4" w:space="0" w:color="auto"/>
            </w:tcBorders>
            <w:hideMark/>
          </w:tcPr>
          <w:p w:rsidR="00E14C33" w:rsidRPr="0036643E" w:rsidRDefault="00E14C33" w:rsidP="00E14C33">
            <w:pPr>
              <w:jc w:val="both"/>
              <w:rPr>
                <w:rFonts w:ascii="Times New Roman" w:eastAsia="Times New Roman" w:hAnsi="Times New Roman" w:cs="Times New Roman"/>
                <w:bCs/>
                <w:sz w:val="20"/>
                <w:szCs w:val="20"/>
                <w:highlight w:val="yellow"/>
                <w:lang w:eastAsia="ru-RU"/>
              </w:rPr>
            </w:pPr>
            <w:r w:rsidRPr="009F57BF">
              <w:rPr>
                <w:rFonts w:ascii="Times New Roman" w:eastAsia="Times New Roman" w:hAnsi="Times New Roman" w:cs="Times New Roman"/>
                <w:bCs/>
                <w:sz w:val="20"/>
                <w:szCs w:val="20"/>
                <w:lang w:eastAsia="ru-RU"/>
              </w:rPr>
              <w:t>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62 710,0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62710,0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7 304,1</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11,7</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36643E" w:rsidRDefault="00E14C33" w:rsidP="00E14C33">
            <w:pPr>
              <w:jc w:val="center"/>
              <w:rPr>
                <w:rFonts w:ascii="Times New Roman" w:eastAsia="Times New Roman" w:hAnsi="Times New Roman" w:cs="Times New Roman"/>
                <w:bCs/>
                <w:sz w:val="20"/>
                <w:szCs w:val="20"/>
                <w:highlight w:val="yellow"/>
                <w:lang w:eastAsia="ru-RU"/>
              </w:rPr>
            </w:pPr>
            <w:r w:rsidRPr="00E14C33">
              <w:rPr>
                <w:rFonts w:ascii="Times New Roman" w:hAnsi="Times New Roman"/>
                <w:sz w:val="20"/>
                <w:szCs w:val="20"/>
                <w:lang w:eastAsia="ru-RU"/>
              </w:rPr>
              <w:t>Заявки на финансирование производятся на основании кассового плана</w:t>
            </w:r>
            <w:r w:rsidR="00644884">
              <w:rPr>
                <w:rFonts w:ascii="Times New Roman" w:hAnsi="Times New Roman"/>
                <w:sz w:val="20"/>
                <w:szCs w:val="20"/>
                <w:lang w:eastAsia="ru-RU"/>
              </w:rPr>
              <w:t xml:space="preserve"> по распределению субвенций, субсидий, предоставленный в Департамент образования и молодежной политики ХМАО-Югры</w:t>
            </w:r>
            <w:r w:rsidR="00644884" w:rsidRPr="00E14C33">
              <w:rPr>
                <w:rFonts w:ascii="Times New Roman" w:hAnsi="Times New Roman"/>
                <w:sz w:val="20"/>
                <w:szCs w:val="20"/>
                <w:lang w:eastAsia="ru-RU"/>
              </w:rPr>
              <w:t>.</w:t>
            </w:r>
          </w:p>
        </w:tc>
      </w:tr>
      <w:tr w:rsidR="00E14C33" w:rsidRPr="0036643E" w:rsidTr="00E14C33">
        <w:trPr>
          <w:trHeight w:val="746"/>
        </w:trPr>
        <w:tc>
          <w:tcPr>
            <w:tcW w:w="851" w:type="dxa"/>
            <w:vMerge w:val="restart"/>
            <w:tcBorders>
              <w:top w:val="single" w:sz="4" w:space="0" w:color="auto"/>
              <w:left w:val="single" w:sz="4" w:space="0" w:color="auto"/>
              <w:right w:val="single" w:sz="4" w:space="0" w:color="auto"/>
            </w:tcBorders>
            <w:vAlign w:val="center"/>
            <w:hideMark/>
          </w:tcPr>
          <w:p w:rsidR="00E14C33" w:rsidRPr="009F57BF" w:rsidRDefault="00E14C33" w:rsidP="00E14C33">
            <w:pPr>
              <w:jc w:val="center"/>
              <w:rPr>
                <w:rFonts w:ascii="Times New Roman" w:eastAsia="Times New Roman" w:hAnsi="Times New Roman" w:cs="Times New Roman"/>
                <w:bCs/>
                <w:sz w:val="20"/>
                <w:szCs w:val="20"/>
                <w:lang w:eastAsia="ru-RU"/>
              </w:rPr>
            </w:pPr>
            <w:r w:rsidRPr="009F57BF">
              <w:rPr>
                <w:rFonts w:ascii="Times New Roman" w:eastAsia="Times New Roman" w:hAnsi="Times New Roman" w:cs="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hideMark/>
          </w:tcPr>
          <w:p w:rsidR="00E14C33" w:rsidRPr="009F57BF" w:rsidRDefault="00E14C33" w:rsidP="00E14C33">
            <w:pPr>
              <w:jc w:val="both"/>
              <w:rPr>
                <w:rFonts w:ascii="Times New Roman" w:eastAsia="Times New Roman" w:hAnsi="Times New Roman" w:cs="Times New Roman"/>
                <w:bCs/>
                <w:sz w:val="20"/>
                <w:szCs w:val="20"/>
                <w:lang w:eastAsia="ru-RU"/>
              </w:rPr>
            </w:pPr>
            <w:r w:rsidRPr="009F57BF">
              <w:rPr>
                <w:rFonts w:ascii="Times New Roman" w:eastAsia="Times New Roman" w:hAnsi="Times New Roman" w:cs="Times New Roman"/>
                <w:bCs/>
                <w:sz w:val="20"/>
                <w:szCs w:val="20"/>
                <w:lang w:eastAsia="ru-RU"/>
              </w:rPr>
              <w:t>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2 392,0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2 392,0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306,6</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12,8</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36643E" w:rsidRDefault="00E14C33" w:rsidP="00E234B7">
            <w:pPr>
              <w:jc w:val="center"/>
              <w:rPr>
                <w:rFonts w:ascii="Times New Roman" w:eastAsia="Times New Roman" w:hAnsi="Times New Roman" w:cs="Times New Roman"/>
                <w:bCs/>
                <w:sz w:val="20"/>
                <w:szCs w:val="20"/>
                <w:highlight w:val="yellow"/>
                <w:lang w:eastAsia="ru-RU"/>
              </w:rPr>
            </w:pPr>
            <w:r w:rsidRPr="00E14C33">
              <w:rPr>
                <w:rFonts w:ascii="Times New Roman" w:hAnsi="Times New Roman"/>
                <w:sz w:val="20"/>
                <w:szCs w:val="20"/>
                <w:lang w:eastAsia="ru-RU"/>
              </w:rPr>
              <w:t xml:space="preserve">Выплата </w:t>
            </w:r>
            <w:r>
              <w:rPr>
                <w:rFonts w:ascii="Times New Roman" w:hAnsi="Times New Roman"/>
                <w:sz w:val="20"/>
                <w:szCs w:val="20"/>
                <w:lang w:eastAsia="ru-RU"/>
              </w:rPr>
              <w:t xml:space="preserve">заработной платы и начисления на оплату труда </w:t>
            </w:r>
            <w:r w:rsidRPr="00E14C33">
              <w:rPr>
                <w:rFonts w:ascii="Times New Roman" w:hAnsi="Times New Roman"/>
                <w:sz w:val="20"/>
                <w:szCs w:val="20"/>
                <w:lang w:eastAsia="ru-RU"/>
              </w:rPr>
              <w:t xml:space="preserve">производится на основании приказов учреждений, а </w:t>
            </w:r>
            <w:r>
              <w:rPr>
                <w:rFonts w:ascii="Times New Roman" w:hAnsi="Times New Roman"/>
                <w:sz w:val="20"/>
                <w:szCs w:val="20"/>
                <w:lang w:eastAsia="ru-RU"/>
              </w:rPr>
              <w:t>оплата расходны</w:t>
            </w:r>
            <w:r w:rsidR="00E234B7">
              <w:rPr>
                <w:rFonts w:ascii="Times New Roman" w:hAnsi="Times New Roman"/>
                <w:sz w:val="20"/>
                <w:szCs w:val="20"/>
                <w:lang w:eastAsia="ru-RU"/>
              </w:rPr>
              <w:t>х</w:t>
            </w:r>
            <w:r>
              <w:rPr>
                <w:rFonts w:ascii="Times New Roman" w:hAnsi="Times New Roman"/>
                <w:sz w:val="20"/>
                <w:szCs w:val="20"/>
                <w:lang w:eastAsia="ru-RU"/>
              </w:rPr>
              <w:t xml:space="preserve"> материалов на основании</w:t>
            </w:r>
            <w:r w:rsidRPr="00E14C33">
              <w:rPr>
                <w:rFonts w:ascii="Times New Roman" w:hAnsi="Times New Roman"/>
                <w:sz w:val="20"/>
                <w:szCs w:val="20"/>
                <w:lang w:eastAsia="ru-RU"/>
              </w:rPr>
              <w:t xml:space="preserve"> выставленных счетов-фактур.</w:t>
            </w:r>
          </w:p>
        </w:tc>
      </w:tr>
      <w:tr w:rsidR="00E14C33" w:rsidRPr="0036643E" w:rsidTr="00B66F7A">
        <w:trPr>
          <w:trHeight w:val="154"/>
        </w:trPr>
        <w:tc>
          <w:tcPr>
            <w:tcW w:w="851" w:type="dxa"/>
            <w:vMerge/>
            <w:tcBorders>
              <w:left w:val="single" w:sz="4" w:space="0" w:color="auto"/>
              <w:bottom w:val="single" w:sz="4" w:space="0" w:color="auto"/>
              <w:right w:val="single" w:sz="4" w:space="0" w:color="auto"/>
            </w:tcBorders>
          </w:tcPr>
          <w:p w:rsidR="00E14C33" w:rsidRPr="009F57BF" w:rsidRDefault="00E14C33" w:rsidP="00E14C33">
            <w:pPr>
              <w:jc w:val="center"/>
              <w:rPr>
                <w:rFonts w:ascii="Times New Roman" w:eastAsia="Times New Roman" w:hAnsi="Times New Roman" w:cs="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E14C33" w:rsidRPr="009F57BF" w:rsidRDefault="00E14C33" w:rsidP="00E14C33">
            <w:pPr>
              <w:jc w:val="both"/>
              <w:rPr>
                <w:rFonts w:ascii="Times New Roman" w:eastAsia="Times New Roman" w:hAnsi="Times New Roman" w:cs="Times New Roman"/>
                <w:bCs/>
                <w:sz w:val="20"/>
                <w:szCs w:val="20"/>
                <w:lang w:eastAsia="ru-RU"/>
              </w:rPr>
            </w:pPr>
            <w:r w:rsidRPr="009F57BF">
              <w:rPr>
                <w:rFonts w:ascii="Times New Roman" w:eastAsia="Times New Roman" w:hAnsi="Times New Roman" w:cs="Times New Roman"/>
                <w:bCs/>
                <w:sz w:val="20"/>
                <w:szCs w:val="20"/>
                <w:lang w:eastAsia="ru-RU"/>
              </w:rPr>
              <w:t>компенсация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hAnsi="Times New Roman" w:cs="Times New Roman"/>
                <w:color w:val="000000" w:themeColor="text1"/>
                <w:sz w:val="20"/>
                <w:szCs w:val="20"/>
              </w:rPr>
            </w:pPr>
            <w:r w:rsidRPr="00066570">
              <w:rPr>
                <w:rFonts w:ascii="Times New Roman" w:hAnsi="Times New Roman" w:cs="Times New Roman"/>
                <w:color w:val="000000" w:themeColor="text1"/>
                <w:sz w:val="20"/>
                <w:szCs w:val="20"/>
              </w:rPr>
              <w:t>60 318,0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60 318,0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6 997,5</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11,6</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E14C33" w:rsidRDefault="00E14C33" w:rsidP="00E14C33">
            <w:pPr>
              <w:jc w:val="center"/>
              <w:rPr>
                <w:rFonts w:ascii="Times New Roman" w:hAnsi="Times New Roman" w:cs="Times New Roman"/>
                <w:sz w:val="20"/>
                <w:szCs w:val="20"/>
              </w:rPr>
            </w:pPr>
            <w:r w:rsidRPr="00E14C33">
              <w:rPr>
                <w:rFonts w:ascii="Times New Roman" w:hAnsi="Times New Roman"/>
                <w:sz w:val="20"/>
                <w:szCs w:val="20"/>
              </w:rPr>
              <w:t>Компенсация производится   по факту</w:t>
            </w:r>
            <w:r>
              <w:rPr>
                <w:rFonts w:ascii="Times New Roman" w:hAnsi="Times New Roman"/>
                <w:sz w:val="20"/>
                <w:szCs w:val="20"/>
              </w:rPr>
              <w:t xml:space="preserve"> полной</w:t>
            </w:r>
            <w:r w:rsidRPr="00E14C33">
              <w:rPr>
                <w:rFonts w:ascii="Times New Roman" w:hAnsi="Times New Roman"/>
                <w:sz w:val="20"/>
                <w:szCs w:val="20"/>
              </w:rPr>
              <w:t xml:space="preserve"> оплаты родителями (законными представителями) расходов по присмотру и уходу за детьми</w:t>
            </w:r>
            <w:r w:rsidR="0092249B">
              <w:rPr>
                <w:rFonts w:ascii="Times New Roman" w:hAnsi="Times New Roman"/>
                <w:sz w:val="20"/>
                <w:szCs w:val="20"/>
              </w:rPr>
              <w:t>.</w:t>
            </w:r>
          </w:p>
        </w:tc>
      </w:tr>
      <w:tr w:rsidR="00E14C33" w:rsidRPr="0036643E"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E14C33" w:rsidRPr="00C131EE" w:rsidRDefault="00E14C33" w:rsidP="00E14C33">
            <w:pPr>
              <w:jc w:val="center"/>
              <w:rPr>
                <w:rFonts w:ascii="Times New Roman" w:eastAsia="Times New Roman" w:hAnsi="Times New Roman" w:cs="Times New Roman"/>
                <w:bCs/>
                <w:sz w:val="20"/>
                <w:szCs w:val="20"/>
                <w:lang w:eastAsia="ru-RU"/>
              </w:rPr>
            </w:pPr>
            <w:r w:rsidRPr="00C131EE">
              <w:rPr>
                <w:rFonts w:ascii="Times New Roman" w:eastAsia="Times New Roman" w:hAnsi="Times New Roman" w:cs="Times New Roman"/>
                <w:bCs/>
                <w:sz w:val="20"/>
                <w:szCs w:val="20"/>
                <w:lang w:eastAsia="ru-RU"/>
              </w:rPr>
              <w:t>5</w:t>
            </w:r>
          </w:p>
        </w:tc>
        <w:tc>
          <w:tcPr>
            <w:tcW w:w="2254" w:type="dxa"/>
            <w:tcBorders>
              <w:top w:val="single" w:sz="4" w:space="0" w:color="auto"/>
              <w:left w:val="single" w:sz="4" w:space="0" w:color="auto"/>
              <w:bottom w:val="single" w:sz="4" w:space="0" w:color="auto"/>
              <w:right w:val="single" w:sz="4" w:space="0" w:color="auto"/>
            </w:tcBorders>
          </w:tcPr>
          <w:p w:rsidR="00E14C33" w:rsidRPr="00C131EE" w:rsidRDefault="00E14C33" w:rsidP="00E14C33">
            <w:pPr>
              <w:jc w:val="both"/>
              <w:rPr>
                <w:rFonts w:ascii="Times New Roman" w:eastAsia="Times New Roman" w:hAnsi="Times New Roman" w:cs="Times New Roman"/>
                <w:bCs/>
                <w:sz w:val="20"/>
                <w:szCs w:val="20"/>
                <w:lang w:eastAsia="ru-RU"/>
              </w:rPr>
            </w:pPr>
            <w:r w:rsidRPr="00C131EE">
              <w:rPr>
                <w:rFonts w:ascii="Times New Roman" w:eastAsia="Times New Roman" w:hAnsi="Times New Roman" w:cs="Times New Roman"/>
                <w:bCs/>
                <w:sz w:val="20"/>
                <w:szCs w:val="20"/>
                <w:lang w:eastAsia="ru-RU"/>
              </w:rPr>
              <w:t xml:space="preserve">субсидия на создание условий для осуществления присмотра и ухода за детьми, содержания детей в частных </w:t>
            </w:r>
            <w:r w:rsidRPr="00C131EE">
              <w:rPr>
                <w:rFonts w:ascii="Times New Roman" w:eastAsia="Times New Roman" w:hAnsi="Times New Roman" w:cs="Times New Roman"/>
                <w:bCs/>
                <w:sz w:val="20"/>
                <w:szCs w:val="20"/>
                <w:lang w:eastAsia="ru-RU"/>
              </w:rPr>
              <w:lastRenderedPageBreak/>
              <w:t>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ХМАО-Югры</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hAnsi="Times New Roman" w:cs="Times New Roman"/>
                <w:color w:val="000000" w:themeColor="text1"/>
                <w:sz w:val="20"/>
                <w:szCs w:val="20"/>
              </w:rPr>
            </w:pPr>
            <w:r w:rsidRPr="00066570">
              <w:rPr>
                <w:rFonts w:ascii="Times New Roman" w:hAnsi="Times New Roman" w:cs="Times New Roman"/>
                <w:color w:val="000000" w:themeColor="text1"/>
                <w:sz w:val="20"/>
                <w:szCs w:val="20"/>
              </w:rPr>
              <w:lastRenderedPageBreak/>
              <w:t>1 440,0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1 440,0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35,6</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2,5</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36643E" w:rsidRDefault="00101F80" w:rsidP="00101F80">
            <w:pPr>
              <w:jc w:val="center"/>
              <w:rPr>
                <w:rFonts w:ascii="Times New Roman" w:eastAsia="Times New Roman" w:hAnsi="Times New Roman" w:cs="Times New Roman"/>
                <w:b/>
                <w:bCs/>
                <w:sz w:val="20"/>
                <w:szCs w:val="20"/>
                <w:highlight w:val="yellow"/>
                <w:lang w:eastAsia="ru-RU"/>
              </w:rPr>
            </w:pPr>
            <w:r w:rsidRPr="00101F80">
              <w:rPr>
                <w:rFonts w:ascii="Times New Roman" w:hAnsi="Times New Roman"/>
                <w:sz w:val="20"/>
                <w:szCs w:val="20"/>
              </w:rPr>
              <w:t xml:space="preserve">Финансирование субсидии осуществляется под фактическую потребность. По </w:t>
            </w:r>
            <w:r w:rsidRPr="00101F80">
              <w:rPr>
                <w:rFonts w:ascii="Times New Roman" w:hAnsi="Times New Roman"/>
                <w:sz w:val="20"/>
                <w:szCs w:val="20"/>
              </w:rPr>
              <w:lastRenderedPageBreak/>
              <w:t>со</w:t>
            </w:r>
            <w:r>
              <w:rPr>
                <w:rFonts w:ascii="Times New Roman" w:hAnsi="Times New Roman"/>
                <w:sz w:val="20"/>
                <w:szCs w:val="20"/>
              </w:rPr>
              <w:t>стоянию на 01.04.2017</w:t>
            </w:r>
            <w:r w:rsidRPr="00101F80">
              <w:rPr>
                <w:rFonts w:ascii="Times New Roman" w:hAnsi="Times New Roman"/>
                <w:sz w:val="20"/>
                <w:szCs w:val="20"/>
              </w:rPr>
              <w:t xml:space="preserve"> выдано 11 сертификатов.  Низкое исполнение связано с заявительным характером субсидии.</w:t>
            </w:r>
          </w:p>
        </w:tc>
      </w:tr>
      <w:tr w:rsidR="00644884" w:rsidRPr="0036643E" w:rsidTr="00066570">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C131EE" w:rsidRDefault="00644884" w:rsidP="0064488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2254" w:type="dxa"/>
            <w:tcBorders>
              <w:top w:val="single" w:sz="4" w:space="0" w:color="auto"/>
              <w:left w:val="single" w:sz="4" w:space="0" w:color="auto"/>
              <w:bottom w:val="single" w:sz="4" w:space="0" w:color="auto"/>
              <w:right w:val="single" w:sz="4" w:space="0" w:color="auto"/>
            </w:tcBorders>
          </w:tcPr>
          <w:p w:rsidR="00644884" w:rsidRPr="00C131EE" w:rsidRDefault="00644884" w:rsidP="00644884">
            <w:pPr>
              <w:jc w:val="both"/>
              <w:rPr>
                <w:rFonts w:ascii="Times New Roman" w:eastAsia="Times New Roman" w:hAnsi="Times New Roman" w:cs="Times New Roman"/>
                <w:bCs/>
                <w:sz w:val="20"/>
                <w:szCs w:val="20"/>
                <w:lang w:eastAsia="ru-RU"/>
              </w:rPr>
            </w:pPr>
            <w:r w:rsidRPr="00C131EE">
              <w:rPr>
                <w:rFonts w:ascii="Times New Roman" w:eastAsia="Times New Roman" w:hAnsi="Times New Roman" w:cs="Times New Roman"/>
                <w:bCs/>
                <w:sz w:val="20"/>
                <w:szCs w:val="20"/>
                <w:lang w:eastAsia="ru-RU"/>
              </w:rPr>
              <w:t>Иные межбюджетные трансферты на организацию и проведение единого государственного экзамена</w:t>
            </w:r>
          </w:p>
        </w:tc>
        <w:tc>
          <w:tcPr>
            <w:tcW w:w="1485" w:type="dxa"/>
            <w:tcBorders>
              <w:top w:val="single" w:sz="4" w:space="0" w:color="auto"/>
              <w:left w:val="single" w:sz="4" w:space="0" w:color="auto"/>
              <w:bottom w:val="single" w:sz="4" w:space="0" w:color="auto"/>
              <w:right w:val="single" w:sz="4" w:space="0" w:color="auto"/>
            </w:tcBorders>
            <w:vAlign w:val="center"/>
          </w:tcPr>
          <w:p w:rsidR="00644884" w:rsidRPr="00066570" w:rsidRDefault="00644884" w:rsidP="00644884">
            <w:pPr>
              <w:jc w:val="center"/>
              <w:rPr>
                <w:rFonts w:ascii="Times New Roman" w:hAnsi="Times New Roman" w:cs="Times New Roman"/>
                <w:color w:val="000000" w:themeColor="text1"/>
                <w:sz w:val="20"/>
                <w:szCs w:val="20"/>
              </w:rPr>
            </w:pPr>
            <w:r w:rsidRPr="00066570">
              <w:rPr>
                <w:rFonts w:ascii="Times New Roman" w:hAnsi="Times New Roman" w:cs="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vAlign w:val="center"/>
          </w:tcPr>
          <w:p w:rsidR="00644884" w:rsidRPr="00066570" w:rsidRDefault="00644884" w:rsidP="00644884">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50,0</w:t>
            </w:r>
          </w:p>
        </w:tc>
        <w:tc>
          <w:tcPr>
            <w:tcW w:w="1273" w:type="dxa"/>
            <w:tcBorders>
              <w:top w:val="single" w:sz="4" w:space="0" w:color="auto"/>
              <w:left w:val="single" w:sz="4" w:space="0" w:color="auto"/>
              <w:bottom w:val="single" w:sz="4" w:space="0" w:color="auto"/>
              <w:right w:val="single" w:sz="4" w:space="0" w:color="auto"/>
            </w:tcBorders>
            <w:vAlign w:val="center"/>
          </w:tcPr>
          <w:p w:rsidR="00644884" w:rsidRPr="00066570" w:rsidRDefault="00644884" w:rsidP="00644884">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0,0</w:t>
            </w:r>
          </w:p>
        </w:tc>
        <w:tc>
          <w:tcPr>
            <w:tcW w:w="830" w:type="dxa"/>
            <w:tcBorders>
              <w:top w:val="single" w:sz="4" w:space="0" w:color="auto"/>
              <w:left w:val="single" w:sz="4" w:space="0" w:color="auto"/>
              <w:bottom w:val="single" w:sz="4" w:space="0" w:color="auto"/>
              <w:right w:val="single" w:sz="4" w:space="0" w:color="auto"/>
            </w:tcBorders>
            <w:vAlign w:val="center"/>
          </w:tcPr>
          <w:p w:rsidR="00644884" w:rsidRPr="00066570" w:rsidRDefault="00644884" w:rsidP="00644884">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tcPr>
          <w:p w:rsidR="00644884" w:rsidRPr="00F54E7C" w:rsidRDefault="0035205A" w:rsidP="0035205A">
            <w:pPr>
              <w:jc w:val="center"/>
              <w:rPr>
                <w:rFonts w:ascii="Times New Roman" w:hAnsi="Times New Roman"/>
                <w:bCs/>
                <w:sz w:val="20"/>
                <w:szCs w:val="20"/>
                <w:highlight w:val="green"/>
                <w:lang w:eastAsia="ru-RU"/>
              </w:rPr>
            </w:pPr>
            <w:r>
              <w:rPr>
                <w:rFonts w:ascii="Times New Roman" w:hAnsi="Times New Roman"/>
                <w:sz w:val="20"/>
                <w:szCs w:val="20"/>
              </w:rPr>
              <w:t>В соответствии с приказом департамента социальной политики администрации города,</w:t>
            </w:r>
            <w:r w:rsidRPr="00644884">
              <w:rPr>
                <w:rFonts w:ascii="Times New Roman" w:hAnsi="Times New Roman"/>
                <w:sz w:val="20"/>
                <w:szCs w:val="20"/>
              </w:rPr>
              <w:t xml:space="preserve"> </w:t>
            </w:r>
            <w:r>
              <w:rPr>
                <w:rFonts w:ascii="Times New Roman" w:hAnsi="Times New Roman"/>
                <w:sz w:val="20"/>
                <w:szCs w:val="20"/>
              </w:rPr>
              <w:t>п</w:t>
            </w:r>
            <w:r w:rsidR="00644884" w:rsidRPr="00644884">
              <w:rPr>
                <w:rFonts w:ascii="Times New Roman" w:hAnsi="Times New Roman"/>
                <w:sz w:val="20"/>
                <w:szCs w:val="20"/>
              </w:rPr>
              <w:t xml:space="preserve">роведение </w:t>
            </w:r>
            <w:r w:rsidR="00E234B7" w:rsidRPr="00644884">
              <w:rPr>
                <w:rFonts w:ascii="Times New Roman" w:hAnsi="Times New Roman"/>
                <w:sz w:val="20"/>
                <w:szCs w:val="20"/>
              </w:rPr>
              <w:t>ЕГЭ запланировано</w:t>
            </w:r>
            <w:r w:rsidR="00644884" w:rsidRPr="00644884">
              <w:rPr>
                <w:rFonts w:ascii="Times New Roman" w:hAnsi="Times New Roman"/>
                <w:sz w:val="20"/>
                <w:szCs w:val="20"/>
              </w:rPr>
              <w:t xml:space="preserve"> на май-июнь</w:t>
            </w:r>
            <w:r>
              <w:rPr>
                <w:rFonts w:ascii="Times New Roman" w:hAnsi="Times New Roman"/>
                <w:sz w:val="20"/>
                <w:szCs w:val="20"/>
              </w:rPr>
              <w:t xml:space="preserve"> 2017</w:t>
            </w:r>
            <w:r w:rsidR="00644884" w:rsidRPr="00644884">
              <w:rPr>
                <w:rFonts w:ascii="Times New Roman" w:hAnsi="Times New Roman"/>
                <w:sz w:val="20"/>
                <w:szCs w:val="20"/>
              </w:rPr>
              <w:t>. Оплата работ   после подп</w:t>
            </w:r>
            <w:r w:rsidR="00644884">
              <w:rPr>
                <w:rFonts w:ascii="Times New Roman" w:hAnsi="Times New Roman"/>
                <w:sz w:val="20"/>
                <w:szCs w:val="20"/>
              </w:rPr>
              <w:t>исания  актов выполненных работ.</w:t>
            </w:r>
          </w:p>
        </w:tc>
      </w:tr>
      <w:tr w:rsidR="00644884" w:rsidRPr="0036643E"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9F57BF" w:rsidRDefault="00644884" w:rsidP="00644884">
            <w:pPr>
              <w:jc w:val="both"/>
              <w:rPr>
                <w:rFonts w:ascii="Times New Roman" w:eastAsia="Times New Roman" w:hAnsi="Times New Roman" w:cs="Times New Roman"/>
                <w:bCs/>
                <w:sz w:val="20"/>
                <w:szCs w:val="20"/>
                <w:lang w:eastAsia="ru-RU"/>
              </w:rPr>
            </w:pPr>
          </w:p>
          <w:p w:rsidR="00644884" w:rsidRPr="009F57BF" w:rsidRDefault="00644884" w:rsidP="00644884">
            <w:pPr>
              <w:jc w:val="both"/>
              <w:rPr>
                <w:rFonts w:ascii="Times New Roman" w:eastAsia="Times New Roman" w:hAnsi="Times New Roman" w:cs="Times New Roman"/>
                <w:bCs/>
                <w:sz w:val="20"/>
                <w:szCs w:val="20"/>
                <w:lang w:eastAsia="ru-RU"/>
              </w:rPr>
            </w:pPr>
          </w:p>
          <w:p w:rsidR="00644884" w:rsidRPr="009F57BF" w:rsidRDefault="00644884" w:rsidP="0064488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p>
        </w:tc>
        <w:tc>
          <w:tcPr>
            <w:tcW w:w="2254" w:type="dxa"/>
            <w:tcBorders>
              <w:top w:val="single" w:sz="4" w:space="0" w:color="auto"/>
              <w:left w:val="single" w:sz="4" w:space="0" w:color="auto"/>
              <w:bottom w:val="single" w:sz="4" w:space="0" w:color="auto"/>
              <w:right w:val="single" w:sz="4" w:space="0" w:color="auto"/>
            </w:tcBorders>
          </w:tcPr>
          <w:p w:rsidR="00644884" w:rsidRPr="009F57BF" w:rsidRDefault="00644884" w:rsidP="00644884">
            <w:pPr>
              <w:jc w:val="both"/>
              <w:rPr>
                <w:rFonts w:ascii="Times New Roman" w:eastAsia="Times New Roman" w:hAnsi="Times New Roman" w:cs="Times New Roman"/>
                <w:bCs/>
                <w:sz w:val="20"/>
                <w:szCs w:val="20"/>
                <w:lang w:eastAsia="ru-RU"/>
              </w:rPr>
            </w:pPr>
            <w:r w:rsidRPr="009F57BF">
              <w:rPr>
                <w:rFonts w:ascii="Times New Roman" w:eastAsia="Times New Roman" w:hAnsi="Times New Roman" w:cs="Times New Roman"/>
                <w:bCs/>
                <w:sz w:val="20"/>
                <w:szCs w:val="20"/>
                <w:lang w:eastAsia="ru-RU"/>
              </w:rPr>
              <w:t>Иные межбюджетные трансферты</w:t>
            </w:r>
            <w:r w:rsidRPr="009F57BF">
              <w:rPr>
                <w:rFonts w:ascii="Times New Roman" w:eastAsia="Times New Roman" w:hAnsi="Times New Roman"/>
                <w:bCs/>
                <w:sz w:val="20"/>
                <w:szCs w:val="20"/>
                <w:lang w:eastAsia="ru-RU"/>
              </w:rPr>
              <w:t xml:space="preserve"> на оказание финансовой помощи учреждениям по наказам избирателей депутатам Думы ХМАО-Югры </w:t>
            </w:r>
          </w:p>
        </w:tc>
        <w:tc>
          <w:tcPr>
            <w:tcW w:w="1485" w:type="dxa"/>
            <w:tcBorders>
              <w:top w:val="single" w:sz="4" w:space="0" w:color="auto"/>
              <w:left w:val="single" w:sz="4" w:space="0" w:color="auto"/>
              <w:bottom w:val="single" w:sz="4" w:space="0" w:color="auto"/>
              <w:right w:val="single" w:sz="4" w:space="0" w:color="auto"/>
            </w:tcBorders>
          </w:tcPr>
          <w:p w:rsidR="00644884" w:rsidRPr="009F57BF" w:rsidRDefault="00644884" w:rsidP="00644884">
            <w:pPr>
              <w:jc w:val="center"/>
              <w:rPr>
                <w:rFonts w:ascii="Times New Roman" w:hAnsi="Times New Roman" w:cs="Times New Roman"/>
                <w:color w:val="000000" w:themeColor="text1"/>
                <w:sz w:val="20"/>
                <w:szCs w:val="20"/>
              </w:rPr>
            </w:pPr>
          </w:p>
          <w:p w:rsidR="00644884" w:rsidRPr="009F57BF" w:rsidRDefault="00644884" w:rsidP="00644884">
            <w:pPr>
              <w:jc w:val="center"/>
              <w:rPr>
                <w:rFonts w:ascii="Times New Roman" w:hAnsi="Times New Roman" w:cs="Times New Roman"/>
                <w:color w:val="000000" w:themeColor="text1"/>
                <w:sz w:val="20"/>
                <w:szCs w:val="20"/>
              </w:rPr>
            </w:pPr>
          </w:p>
          <w:p w:rsidR="00644884" w:rsidRPr="009F57BF" w:rsidRDefault="00644884" w:rsidP="00644884">
            <w:pPr>
              <w:jc w:val="center"/>
              <w:rPr>
                <w:rFonts w:ascii="Times New Roman" w:hAnsi="Times New Roman" w:cs="Times New Roman"/>
                <w:color w:val="000000" w:themeColor="text1"/>
                <w:sz w:val="20"/>
                <w:szCs w:val="20"/>
              </w:rPr>
            </w:pPr>
            <w:r w:rsidRPr="009F57BF">
              <w:rPr>
                <w:rFonts w:ascii="Times New Roman" w:hAnsi="Times New Roman" w:cs="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tcPr>
          <w:p w:rsidR="00644884" w:rsidRPr="009F57BF" w:rsidRDefault="00644884" w:rsidP="00644884">
            <w:pPr>
              <w:jc w:val="center"/>
              <w:rPr>
                <w:rFonts w:ascii="Times New Roman" w:eastAsia="Times New Roman" w:hAnsi="Times New Roman" w:cs="Times New Roman"/>
                <w:bCs/>
                <w:sz w:val="20"/>
                <w:szCs w:val="20"/>
                <w:lang w:eastAsia="ru-RU"/>
              </w:rPr>
            </w:pPr>
          </w:p>
          <w:p w:rsidR="00644884" w:rsidRPr="009F57BF" w:rsidRDefault="00644884" w:rsidP="00644884">
            <w:pPr>
              <w:jc w:val="center"/>
              <w:rPr>
                <w:rFonts w:ascii="Times New Roman" w:eastAsia="Times New Roman" w:hAnsi="Times New Roman" w:cs="Times New Roman"/>
                <w:bCs/>
                <w:sz w:val="20"/>
                <w:szCs w:val="20"/>
                <w:lang w:eastAsia="ru-RU"/>
              </w:rPr>
            </w:pPr>
          </w:p>
          <w:p w:rsidR="00644884" w:rsidRPr="009F57BF" w:rsidRDefault="00644884" w:rsidP="00644884">
            <w:pPr>
              <w:jc w:val="center"/>
              <w:rPr>
                <w:rFonts w:ascii="Times New Roman" w:eastAsia="Times New Roman" w:hAnsi="Times New Roman" w:cs="Times New Roman"/>
                <w:bCs/>
                <w:sz w:val="20"/>
                <w:szCs w:val="20"/>
                <w:lang w:eastAsia="ru-RU"/>
              </w:rPr>
            </w:pPr>
            <w:r w:rsidRPr="009F57BF">
              <w:rPr>
                <w:rFonts w:ascii="Times New Roman" w:eastAsia="Times New Roman" w:hAnsi="Times New Roman" w:cs="Times New Roman"/>
                <w:bCs/>
                <w:sz w:val="20"/>
                <w:szCs w:val="20"/>
                <w:lang w:eastAsia="ru-RU"/>
              </w:rPr>
              <w:t>900,0</w:t>
            </w:r>
          </w:p>
        </w:tc>
        <w:tc>
          <w:tcPr>
            <w:tcW w:w="1273" w:type="dxa"/>
            <w:tcBorders>
              <w:top w:val="single" w:sz="4" w:space="0" w:color="auto"/>
              <w:left w:val="single" w:sz="4" w:space="0" w:color="auto"/>
              <w:bottom w:val="single" w:sz="4" w:space="0" w:color="auto"/>
              <w:right w:val="single" w:sz="4" w:space="0" w:color="auto"/>
            </w:tcBorders>
          </w:tcPr>
          <w:p w:rsidR="00644884" w:rsidRPr="009F57BF" w:rsidRDefault="00644884" w:rsidP="00644884">
            <w:pPr>
              <w:jc w:val="center"/>
              <w:rPr>
                <w:rFonts w:ascii="Times New Roman" w:eastAsia="Times New Roman" w:hAnsi="Times New Roman" w:cs="Times New Roman"/>
                <w:bCs/>
                <w:sz w:val="20"/>
                <w:szCs w:val="20"/>
                <w:lang w:eastAsia="ru-RU"/>
              </w:rPr>
            </w:pPr>
          </w:p>
          <w:p w:rsidR="00644884" w:rsidRPr="009F57BF" w:rsidRDefault="00644884" w:rsidP="00644884">
            <w:pPr>
              <w:jc w:val="center"/>
              <w:rPr>
                <w:rFonts w:ascii="Times New Roman" w:eastAsia="Times New Roman" w:hAnsi="Times New Roman" w:cs="Times New Roman"/>
                <w:bCs/>
                <w:sz w:val="20"/>
                <w:szCs w:val="20"/>
                <w:lang w:eastAsia="ru-RU"/>
              </w:rPr>
            </w:pPr>
          </w:p>
          <w:p w:rsidR="00644884" w:rsidRPr="009F57BF" w:rsidRDefault="00644884" w:rsidP="00644884">
            <w:pPr>
              <w:jc w:val="center"/>
              <w:rPr>
                <w:rFonts w:ascii="Times New Roman" w:eastAsia="Times New Roman" w:hAnsi="Times New Roman" w:cs="Times New Roman"/>
                <w:bCs/>
                <w:sz w:val="20"/>
                <w:szCs w:val="20"/>
                <w:lang w:eastAsia="ru-RU"/>
              </w:rPr>
            </w:pPr>
            <w:r w:rsidRPr="009F57BF">
              <w:rPr>
                <w:rFonts w:ascii="Times New Roman" w:eastAsia="Times New Roman" w:hAnsi="Times New Roman" w:cs="Times New Roman"/>
                <w:bCs/>
                <w:sz w:val="20"/>
                <w:szCs w:val="20"/>
                <w:lang w:eastAsia="ru-RU"/>
              </w:rPr>
              <w:t>0,0</w:t>
            </w:r>
          </w:p>
        </w:tc>
        <w:tc>
          <w:tcPr>
            <w:tcW w:w="830" w:type="dxa"/>
            <w:tcBorders>
              <w:top w:val="single" w:sz="4" w:space="0" w:color="auto"/>
              <w:left w:val="single" w:sz="4" w:space="0" w:color="auto"/>
              <w:bottom w:val="single" w:sz="4" w:space="0" w:color="auto"/>
              <w:right w:val="single" w:sz="4" w:space="0" w:color="auto"/>
            </w:tcBorders>
          </w:tcPr>
          <w:p w:rsidR="00644884" w:rsidRPr="009F57BF" w:rsidRDefault="00644884" w:rsidP="00644884">
            <w:pPr>
              <w:jc w:val="center"/>
              <w:rPr>
                <w:rFonts w:ascii="Times New Roman" w:eastAsia="Times New Roman" w:hAnsi="Times New Roman" w:cs="Times New Roman"/>
                <w:bCs/>
                <w:sz w:val="20"/>
                <w:szCs w:val="20"/>
                <w:lang w:eastAsia="ru-RU"/>
              </w:rPr>
            </w:pPr>
          </w:p>
          <w:p w:rsidR="00644884" w:rsidRPr="009F57BF" w:rsidRDefault="00644884" w:rsidP="00644884">
            <w:pPr>
              <w:jc w:val="center"/>
              <w:rPr>
                <w:rFonts w:ascii="Times New Roman" w:eastAsia="Times New Roman" w:hAnsi="Times New Roman" w:cs="Times New Roman"/>
                <w:bCs/>
                <w:sz w:val="20"/>
                <w:szCs w:val="20"/>
                <w:lang w:eastAsia="ru-RU"/>
              </w:rPr>
            </w:pPr>
          </w:p>
          <w:p w:rsidR="00644884" w:rsidRPr="009F57BF" w:rsidRDefault="00644884" w:rsidP="00644884">
            <w:pPr>
              <w:jc w:val="center"/>
              <w:rPr>
                <w:rFonts w:ascii="Times New Roman" w:eastAsia="Times New Roman" w:hAnsi="Times New Roman" w:cs="Times New Roman"/>
                <w:bCs/>
                <w:sz w:val="20"/>
                <w:szCs w:val="20"/>
                <w:lang w:eastAsia="ru-RU"/>
              </w:rPr>
            </w:pPr>
            <w:r w:rsidRPr="009F57BF">
              <w:rPr>
                <w:rFonts w:ascii="Times New Roman" w:eastAsia="Times New Roman" w:hAnsi="Times New Roman" w:cs="Times New Roman"/>
                <w:bCs/>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tcPr>
          <w:p w:rsidR="00644884" w:rsidRPr="0036643E" w:rsidRDefault="00644884" w:rsidP="00644884">
            <w:pPr>
              <w:jc w:val="center"/>
              <w:rPr>
                <w:rFonts w:ascii="Times New Roman" w:eastAsia="Times New Roman" w:hAnsi="Times New Roman" w:cs="Times New Roman"/>
                <w:b/>
                <w:bCs/>
                <w:sz w:val="20"/>
                <w:szCs w:val="20"/>
                <w:highlight w:val="yellow"/>
                <w:lang w:eastAsia="ru-RU"/>
              </w:rPr>
            </w:pPr>
          </w:p>
        </w:tc>
      </w:tr>
      <w:tr w:rsidR="00644884" w:rsidRPr="0036643E"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066570" w:rsidRDefault="00644884" w:rsidP="00644884">
            <w:pPr>
              <w:jc w:val="both"/>
              <w:rPr>
                <w:rFonts w:ascii="Times New Roman" w:eastAsia="Times New Roman" w:hAnsi="Times New Roman" w:cs="Times New Roman"/>
                <w:b/>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hideMark/>
          </w:tcPr>
          <w:p w:rsidR="00644884" w:rsidRPr="00066570" w:rsidRDefault="00644884" w:rsidP="00644884">
            <w:pPr>
              <w:jc w:val="both"/>
              <w:rPr>
                <w:rFonts w:ascii="Times New Roman" w:eastAsia="Times New Roman" w:hAnsi="Times New Roman" w:cs="Times New Roman"/>
                <w:b/>
                <w:bCs/>
                <w:sz w:val="20"/>
                <w:szCs w:val="20"/>
                <w:lang w:eastAsia="ru-RU"/>
              </w:rPr>
            </w:pPr>
            <w:r w:rsidRPr="00066570">
              <w:rPr>
                <w:rFonts w:ascii="Times New Roman" w:eastAsia="Times New Roman" w:hAnsi="Times New Roman" w:cs="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644884" w:rsidRPr="00066570" w:rsidRDefault="00644884" w:rsidP="00644884">
            <w:pPr>
              <w:jc w:val="center"/>
              <w:rPr>
                <w:rFonts w:ascii="Times New Roman" w:eastAsia="Times New Roman" w:hAnsi="Times New Roman" w:cs="Times New Roman"/>
                <w:b/>
                <w:bCs/>
                <w:sz w:val="20"/>
                <w:szCs w:val="20"/>
                <w:lang w:eastAsia="ru-RU"/>
              </w:rPr>
            </w:pPr>
            <w:r>
              <w:rPr>
                <w:rFonts w:ascii="Times New Roman" w:hAnsi="Times New Roman" w:cs="Times New Roman"/>
                <w:b/>
                <w:color w:val="000000" w:themeColor="text1"/>
                <w:sz w:val="20"/>
                <w:szCs w:val="20"/>
              </w:rPr>
              <w:t>1 634 844,9</w:t>
            </w:r>
          </w:p>
        </w:tc>
        <w:tc>
          <w:tcPr>
            <w:tcW w:w="1245" w:type="dxa"/>
            <w:tcBorders>
              <w:top w:val="single" w:sz="4" w:space="0" w:color="auto"/>
              <w:left w:val="single" w:sz="4" w:space="0" w:color="auto"/>
              <w:bottom w:val="single" w:sz="4" w:space="0" w:color="auto"/>
              <w:right w:val="single" w:sz="4" w:space="0" w:color="auto"/>
            </w:tcBorders>
          </w:tcPr>
          <w:p w:rsidR="00644884" w:rsidRPr="00066570" w:rsidRDefault="00644884" w:rsidP="0064488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1 635 794,9</w:t>
            </w:r>
          </w:p>
        </w:tc>
        <w:tc>
          <w:tcPr>
            <w:tcW w:w="1273" w:type="dxa"/>
            <w:tcBorders>
              <w:top w:val="single" w:sz="4" w:space="0" w:color="auto"/>
              <w:left w:val="single" w:sz="4" w:space="0" w:color="auto"/>
              <w:bottom w:val="single" w:sz="4" w:space="0" w:color="auto"/>
              <w:right w:val="single" w:sz="4" w:space="0" w:color="auto"/>
            </w:tcBorders>
          </w:tcPr>
          <w:p w:rsidR="00644884" w:rsidRPr="00066570" w:rsidRDefault="00644884" w:rsidP="0064488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272 827,0</w:t>
            </w:r>
          </w:p>
        </w:tc>
        <w:tc>
          <w:tcPr>
            <w:tcW w:w="830" w:type="dxa"/>
            <w:tcBorders>
              <w:top w:val="single" w:sz="4" w:space="0" w:color="auto"/>
              <w:left w:val="single" w:sz="4" w:space="0" w:color="auto"/>
              <w:bottom w:val="single" w:sz="4" w:space="0" w:color="auto"/>
              <w:right w:val="single" w:sz="4" w:space="0" w:color="auto"/>
            </w:tcBorders>
          </w:tcPr>
          <w:p w:rsidR="00644884" w:rsidRPr="00066570" w:rsidRDefault="00644884" w:rsidP="0064488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w:t>
            </w:r>
          </w:p>
        </w:tc>
        <w:tc>
          <w:tcPr>
            <w:tcW w:w="1701" w:type="dxa"/>
            <w:tcBorders>
              <w:top w:val="single" w:sz="4" w:space="0" w:color="auto"/>
              <w:left w:val="single" w:sz="4" w:space="0" w:color="auto"/>
              <w:bottom w:val="single" w:sz="4" w:space="0" w:color="auto"/>
              <w:right w:val="single" w:sz="4" w:space="0" w:color="auto"/>
            </w:tcBorders>
          </w:tcPr>
          <w:p w:rsidR="00644884" w:rsidRPr="00066570" w:rsidRDefault="00644884" w:rsidP="00644884">
            <w:pPr>
              <w:jc w:val="center"/>
              <w:rPr>
                <w:rFonts w:ascii="Times New Roman" w:eastAsia="Times New Roman" w:hAnsi="Times New Roman" w:cs="Times New Roman"/>
                <w:b/>
                <w:bCs/>
                <w:sz w:val="20"/>
                <w:szCs w:val="20"/>
                <w:lang w:eastAsia="ru-RU"/>
              </w:rPr>
            </w:pPr>
          </w:p>
        </w:tc>
      </w:tr>
    </w:tbl>
    <w:p w:rsidR="00A1414A" w:rsidRDefault="00A1414A" w:rsidP="00A1414A">
      <w:pPr>
        <w:spacing w:after="0" w:line="240" w:lineRule="auto"/>
        <w:ind w:firstLine="709"/>
        <w:jc w:val="both"/>
        <w:rPr>
          <w:rFonts w:ascii="Times New Roman" w:eastAsia="Calibri" w:hAnsi="Times New Roman" w:cs="Times New Roman"/>
          <w:color w:val="000000" w:themeColor="text1"/>
          <w:sz w:val="24"/>
          <w:szCs w:val="24"/>
          <w:u w:val="single"/>
        </w:rPr>
      </w:pPr>
    </w:p>
    <w:p w:rsidR="00A1414A" w:rsidRPr="00A1414A" w:rsidRDefault="00A1414A" w:rsidP="00A1414A">
      <w:pPr>
        <w:spacing w:after="0" w:line="240" w:lineRule="auto"/>
        <w:ind w:firstLine="709"/>
        <w:jc w:val="both"/>
        <w:rPr>
          <w:rFonts w:ascii="Times New Roman" w:hAnsi="Times New Roman" w:cs="Times New Roman"/>
          <w:sz w:val="24"/>
          <w:szCs w:val="24"/>
        </w:rPr>
      </w:pPr>
      <w:r w:rsidRPr="00A1414A">
        <w:rPr>
          <w:rFonts w:ascii="Times New Roman" w:eastAsia="Calibri" w:hAnsi="Times New Roman" w:cs="Times New Roman"/>
          <w:color w:val="000000" w:themeColor="text1"/>
          <w:sz w:val="24"/>
          <w:szCs w:val="24"/>
          <w:u w:val="single"/>
        </w:rPr>
        <w:t xml:space="preserve">В бюджет городского округа поступили </w:t>
      </w:r>
      <w:r w:rsidRPr="00A1414A">
        <w:rPr>
          <w:rFonts w:ascii="Times New Roman" w:eastAsia="Times New Roman" w:hAnsi="Times New Roman" w:cs="Times New Roman"/>
          <w:color w:val="000000" w:themeColor="text1"/>
          <w:sz w:val="24"/>
          <w:szCs w:val="24"/>
          <w:u w:val="single"/>
          <w:lang w:eastAsia="ru-RU"/>
        </w:rPr>
        <w:t>бюджет</w:t>
      </w:r>
      <w:r w:rsidR="00C877D2">
        <w:rPr>
          <w:rFonts w:ascii="Times New Roman" w:eastAsia="Times New Roman" w:hAnsi="Times New Roman" w:cs="Times New Roman"/>
          <w:color w:val="000000" w:themeColor="text1"/>
          <w:sz w:val="24"/>
          <w:szCs w:val="24"/>
          <w:u w:val="single"/>
          <w:lang w:eastAsia="ru-RU"/>
        </w:rPr>
        <w:t xml:space="preserve">ные ассигнования на реализацию </w:t>
      </w:r>
      <w:r w:rsidRPr="00A1414A">
        <w:rPr>
          <w:rFonts w:ascii="Times New Roman" w:eastAsia="Times New Roman" w:hAnsi="Times New Roman" w:cs="Times New Roman"/>
          <w:color w:val="000000" w:themeColor="text1"/>
          <w:sz w:val="24"/>
          <w:szCs w:val="24"/>
          <w:u w:val="single"/>
          <w:lang w:eastAsia="ru-RU"/>
        </w:rPr>
        <w:t xml:space="preserve">наказов избирателей депутатам Думы Ханты-Мансийского автономного округа – Югры </w:t>
      </w:r>
      <w:r w:rsidRPr="00A1414A">
        <w:rPr>
          <w:rFonts w:ascii="Times New Roman" w:eastAsia="Times New Roman" w:hAnsi="Times New Roman" w:cs="Times New Roman"/>
          <w:color w:val="000000" w:themeColor="text1"/>
          <w:sz w:val="24"/>
          <w:szCs w:val="24"/>
          <w:lang w:eastAsia="ru-RU"/>
        </w:rPr>
        <w:t>в сумме 900,0</w:t>
      </w:r>
      <w:r w:rsidRPr="00A1414A">
        <w:rPr>
          <w:rFonts w:ascii="Times New Roman" w:hAnsi="Times New Roman" w:cs="Times New Roman"/>
          <w:color w:val="000000" w:themeColor="text1"/>
          <w:sz w:val="24"/>
          <w:szCs w:val="24"/>
        </w:rPr>
        <w:t xml:space="preserve"> </w:t>
      </w:r>
      <w:r w:rsidRPr="00A1414A">
        <w:rPr>
          <w:rFonts w:ascii="Times New Roman" w:eastAsia="Times New Roman" w:hAnsi="Times New Roman" w:cs="Times New Roman"/>
          <w:color w:val="000000" w:themeColor="text1"/>
          <w:sz w:val="24"/>
          <w:szCs w:val="24"/>
          <w:lang w:eastAsia="ru-RU"/>
        </w:rPr>
        <w:t xml:space="preserve">тыс. рублей, </w:t>
      </w:r>
      <w:r w:rsidRPr="00A1414A">
        <w:rPr>
          <w:rFonts w:ascii="Times New Roman" w:hAnsi="Times New Roman" w:cs="Times New Roman"/>
          <w:color w:val="000000" w:themeColor="text1"/>
          <w:sz w:val="24"/>
          <w:szCs w:val="24"/>
        </w:rPr>
        <w:t xml:space="preserve">по следующим </w:t>
      </w:r>
      <w:r w:rsidRPr="00A1414A">
        <w:rPr>
          <w:rFonts w:ascii="Times New Roman" w:hAnsi="Times New Roman" w:cs="Times New Roman"/>
          <w:sz w:val="24"/>
          <w:szCs w:val="24"/>
        </w:rPr>
        <w:t>учреждениям:</w:t>
      </w:r>
    </w:p>
    <w:p w:rsidR="00A1414A" w:rsidRPr="00A1414A" w:rsidRDefault="00A1414A" w:rsidP="00A1414A">
      <w:pPr>
        <w:spacing w:after="0" w:line="240" w:lineRule="auto"/>
        <w:jc w:val="both"/>
        <w:outlineLvl w:val="0"/>
        <w:rPr>
          <w:rFonts w:ascii="Times New Roman" w:hAnsi="Times New Roman" w:cs="Times New Roman"/>
          <w:sz w:val="24"/>
          <w:szCs w:val="24"/>
        </w:rPr>
      </w:pPr>
      <w:r w:rsidRPr="00A1414A">
        <w:rPr>
          <w:rFonts w:ascii="Times New Roman" w:hAnsi="Times New Roman" w:cs="Times New Roman"/>
          <w:sz w:val="24"/>
          <w:szCs w:val="24"/>
        </w:rPr>
        <w:t xml:space="preserve">            1)</w:t>
      </w:r>
      <w:r w:rsidRPr="00A1414A">
        <w:rPr>
          <w:rFonts w:ascii="Times New Roman" w:eastAsia="Times New Roman" w:hAnsi="Times New Roman" w:cs="Times New Roman"/>
          <w:sz w:val="24"/>
          <w:szCs w:val="24"/>
          <w:lang w:eastAsia="ru-RU"/>
        </w:rPr>
        <w:t xml:space="preserve"> </w:t>
      </w:r>
      <w:r w:rsidRPr="00A1414A">
        <w:rPr>
          <w:rFonts w:ascii="Times New Roman" w:eastAsia="Times New Roman" w:hAnsi="Times New Roman" w:cs="Times New Roman"/>
          <w:sz w:val="24"/>
          <w:szCs w:val="24"/>
          <w:u w:val="single"/>
          <w:lang w:eastAsia="ru-RU"/>
        </w:rPr>
        <w:t xml:space="preserve">муниципальному бюджетному </w:t>
      </w:r>
      <w:r w:rsidRPr="00A1414A">
        <w:rPr>
          <w:rFonts w:ascii="Times New Roman" w:hAnsi="Times New Roman" w:cs="Times New Roman"/>
          <w:sz w:val="24"/>
          <w:szCs w:val="24"/>
          <w:u w:val="single"/>
        </w:rPr>
        <w:t xml:space="preserve">дошкольному образовательному учреждению «Детский сад № 2 «Рябинка» </w:t>
      </w:r>
      <w:r w:rsidRPr="00A1414A">
        <w:rPr>
          <w:rFonts w:ascii="Times New Roman" w:hAnsi="Times New Roman" w:cs="Times New Roman"/>
          <w:sz w:val="24"/>
          <w:szCs w:val="24"/>
        </w:rPr>
        <w:t xml:space="preserve">оказана финансовая помощь на приобретение мебели </w:t>
      </w:r>
      <w:r w:rsidRPr="00A1414A">
        <w:rPr>
          <w:rFonts w:ascii="Times New Roman" w:eastAsia="Times New Roman" w:hAnsi="Times New Roman" w:cs="Times New Roman"/>
          <w:sz w:val="24"/>
          <w:szCs w:val="24"/>
          <w:lang w:eastAsia="ru-RU"/>
        </w:rPr>
        <w:t>в сумме 100,0 тыс. рублей.</w:t>
      </w:r>
    </w:p>
    <w:p w:rsidR="00A1414A" w:rsidRPr="00C62B66" w:rsidRDefault="00A1414A" w:rsidP="00A1414A">
      <w:pPr>
        <w:spacing w:after="0" w:line="240" w:lineRule="auto"/>
        <w:jc w:val="both"/>
        <w:outlineLvl w:val="0"/>
        <w:rPr>
          <w:rFonts w:ascii="Times New Roman" w:hAnsi="Times New Roman" w:cs="Times New Roman"/>
          <w:sz w:val="24"/>
          <w:szCs w:val="24"/>
        </w:rPr>
      </w:pPr>
      <w:r w:rsidRPr="00A1414A">
        <w:rPr>
          <w:rFonts w:ascii="Times New Roman" w:hAnsi="Times New Roman" w:cs="Times New Roman"/>
          <w:sz w:val="24"/>
          <w:szCs w:val="24"/>
        </w:rPr>
        <w:tab/>
        <w:t>Заключен</w:t>
      </w:r>
      <w:r w:rsidR="00861BFE">
        <w:rPr>
          <w:rFonts w:ascii="Times New Roman" w:hAnsi="Times New Roman" w:cs="Times New Roman"/>
          <w:sz w:val="24"/>
          <w:szCs w:val="24"/>
        </w:rPr>
        <w:t xml:space="preserve"> договор поставки №</w:t>
      </w:r>
      <w:r w:rsidRPr="00A1414A">
        <w:rPr>
          <w:rFonts w:ascii="Times New Roman" w:hAnsi="Times New Roman" w:cs="Times New Roman"/>
          <w:sz w:val="24"/>
          <w:szCs w:val="24"/>
        </w:rPr>
        <w:t>12 от 21.03.2017 с ООО ТД "Школьная Лига". Срок поставки -</w:t>
      </w:r>
      <w:r w:rsidR="00423855">
        <w:rPr>
          <w:rFonts w:ascii="Times New Roman" w:hAnsi="Times New Roman" w:cs="Times New Roman"/>
          <w:sz w:val="24"/>
          <w:szCs w:val="24"/>
        </w:rPr>
        <w:t xml:space="preserve"> </w:t>
      </w:r>
      <w:r w:rsidRPr="00A1414A">
        <w:rPr>
          <w:rFonts w:ascii="Times New Roman" w:hAnsi="Times New Roman" w:cs="Times New Roman"/>
          <w:sz w:val="24"/>
          <w:szCs w:val="24"/>
        </w:rPr>
        <w:t>до 30.04.2017, срок оплаты согласно</w:t>
      </w:r>
      <w:r w:rsidR="00423855">
        <w:rPr>
          <w:rFonts w:ascii="Times New Roman" w:hAnsi="Times New Roman" w:cs="Times New Roman"/>
          <w:sz w:val="24"/>
          <w:szCs w:val="24"/>
        </w:rPr>
        <w:t xml:space="preserve"> условий</w:t>
      </w:r>
      <w:r w:rsidRPr="00A1414A">
        <w:rPr>
          <w:rFonts w:ascii="Times New Roman" w:hAnsi="Times New Roman" w:cs="Times New Roman"/>
          <w:sz w:val="24"/>
          <w:szCs w:val="24"/>
        </w:rPr>
        <w:t xml:space="preserve"> договора</w:t>
      </w:r>
      <w:r w:rsidR="00423855">
        <w:rPr>
          <w:rFonts w:ascii="Times New Roman" w:hAnsi="Times New Roman" w:cs="Times New Roman"/>
          <w:sz w:val="24"/>
          <w:szCs w:val="24"/>
        </w:rPr>
        <w:t xml:space="preserve"> в течение 30</w:t>
      </w:r>
      <w:r w:rsidRPr="00A1414A">
        <w:rPr>
          <w:rFonts w:ascii="Times New Roman" w:hAnsi="Times New Roman" w:cs="Times New Roman"/>
          <w:sz w:val="24"/>
          <w:szCs w:val="24"/>
        </w:rPr>
        <w:t xml:space="preserve"> календарных дней </w:t>
      </w:r>
      <w:r w:rsidRPr="00C62B66">
        <w:rPr>
          <w:rFonts w:ascii="Times New Roman" w:hAnsi="Times New Roman" w:cs="Times New Roman"/>
          <w:sz w:val="24"/>
          <w:szCs w:val="24"/>
        </w:rPr>
        <w:t xml:space="preserve">со дня поставки товара. Планируемое освоение </w:t>
      </w:r>
      <w:r w:rsidR="00C62B66">
        <w:rPr>
          <w:rFonts w:ascii="Times New Roman" w:hAnsi="Times New Roman" w:cs="Times New Roman"/>
          <w:sz w:val="24"/>
          <w:szCs w:val="24"/>
        </w:rPr>
        <w:t>средств</w:t>
      </w:r>
      <w:r w:rsidR="0055762A">
        <w:rPr>
          <w:rFonts w:ascii="Times New Roman" w:hAnsi="Times New Roman" w:cs="Times New Roman"/>
          <w:sz w:val="24"/>
          <w:szCs w:val="24"/>
        </w:rPr>
        <w:t xml:space="preserve"> </w:t>
      </w:r>
      <w:r w:rsidRPr="00C62B66">
        <w:rPr>
          <w:rFonts w:ascii="Times New Roman" w:hAnsi="Times New Roman" w:cs="Times New Roman"/>
          <w:sz w:val="24"/>
          <w:szCs w:val="24"/>
        </w:rPr>
        <w:t>-</w:t>
      </w:r>
      <w:r w:rsidR="0055762A">
        <w:rPr>
          <w:rFonts w:ascii="Times New Roman" w:hAnsi="Times New Roman" w:cs="Times New Roman"/>
          <w:sz w:val="24"/>
          <w:szCs w:val="24"/>
        </w:rPr>
        <w:t xml:space="preserve"> </w:t>
      </w:r>
      <w:r w:rsidRPr="00C62B66">
        <w:rPr>
          <w:rFonts w:ascii="Times New Roman" w:hAnsi="Times New Roman" w:cs="Times New Roman"/>
          <w:sz w:val="24"/>
          <w:szCs w:val="24"/>
        </w:rPr>
        <w:t>2 квартал 2017 года.</w:t>
      </w:r>
    </w:p>
    <w:p w:rsidR="00A1414A" w:rsidRPr="00C62B66" w:rsidRDefault="00A1414A" w:rsidP="00A1414A">
      <w:pPr>
        <w:spacing w:after="0" w:line="240" w:lineRule="auto"/>
        <w:ind w:firstLine="709"/>
        <w:jc w:val="both"/>
        <w:outlineLvl w:val="0"/>
        <w:rPr>
          <w:rFonts w:ascii="Times New Roman" w:hAnsi="Times New Roman" w:cs="Times New Roman"/>
          <w:sz w:val="24"/>
          <w:szCs w:val="24"/>
        </w:rPr>
      </w:pPr>
      <w:r w:rsidRPr="00C62B66">
        <w:rPr>
          <w:rFonts w:ascii="Times New Roman" w:eastAsia="Times New Roman" w:hAnsi="Times New Roman" w:cs="Times New Roman"/>
          <w:sz w:val="24"/>
          <w:szCs w:val="24"/>
          <w:lang w:eastAsia="ru-RU"/>
        </w:rPr>
        <w:t xml:space="preserve">2) </w:t>
      </w:r>
      <w:r w:rsidR="00C62B66">
        <w:rPr>
          <w:rFonts w:ascii="Times New Roman" w:eastAsia="Times New Roman" w:hAnsi="Times New Roman" w:cs="Times New Roman"/>
          <w:sz w:val="24"/>
          <w:szCs w:val="24"/>
          <w:u w:val="single"/>
          <w:lang w:eastAsia="ru-RU"/>
        </w:rPr>
        <w:t>м</w:t>
      </w:r>
      <w:r w:rsidRPr="00C62B66">
        <w:rPr>
          <w:rFonts w:ascii="Times New Roman" w:eastAsia="Times New Roman" w:hAnsi="Times New Roman" w:cs="Times New Roman"/>
          <w:sz w:val="24"/>
          <w:szCs w:val="24"/>
          <w:u w:val="single"/>
          <w:lang w:eastAsia="ru-RU"/>
        </w:rPr>
        <w:t>униципальному бюджетному общеобразовательному учреждению «Средняя общеобразовательная школа № 1»</w:t>
      </w:r>
      <w:r w:rsidR="00C877D2">
        <w:rPr>
          <w:rFonts w:ascii="Times New Roman" w:eastAsia="Times New Roman" w:hAnsi="Times New Roman" w:cs="Times New Roman"/>
          <w:sz w:val="24"/>
          <w:szCs w:val="24"/>
          <w:lang w:eastAsia="ru-RU"/>
        </w:rPr>
        <w:t xml:space="preserve"> </w:t>
      </w:r>
      <w:r w:rsidR="00C62B66" w:rsidRPr="00C62B66">
        <w:rPr>
          <w:rFonts w:ascii="Times New Roman" w:eastAsia="Times New Roman" w:hAnsi="Times New Roman" w:cs="Times New Roman"/>
          <w:sz w:val="24"/>
          <w:szCs w:val="24"/>
          <w:lang w:eastAsia="ru-RU"/>
        </w:rPr>
        <w:t xml:space="preserve">оказана финансовая помощь </w:t>
      </w:r>
      <w:r w:rsidRPr="00C62B66">
        <w:rPr>
          <w:rFonts w:ascii="Times New Roman" w:eastAsia="Times New Roman" w:hAnsi="Times New Roman" w:cs="Times New Roman"/>
          <w:sz w:val="24"/>
          <w:szCs w:val="24"/>
          <w:lang w:eastAsia="ru-RU"/>
        </w:rPr>
        <w:t xml:space="preserve">на приобретение линолеума, клея в сумме </w:t>
      </w:r>
      <w:r w:rsidR="00C62B66" w:rsidRPr="00C62B66">
        <w:rPr>
          <w:rFonts w:ascii="Times New Roman" w:eastAsia="Times New Roman" w:hAnsi="Times New Roman" w:cs="Times New Roman"/>
          <w:sz w:val="24"/>
          <w:szCs w:val="24"/>
          <w:lang w:eastAsia="ru-RU"/>
        </w:rPr>
        <w:t>100</w:t>
      </w:r>
      <w:r w:rsidRPr="00C62B66">
        <w:rPr>
          <w:rFonts w:ascii="Times New Roman" w:eastAsia="Times New Roman" w:hAnsi="Times New Roman" w:cs="Times New Roman"/>
          <w:sz w:val="24"/>
          <w:szCs w:val="24"/>
          <w:lang w:eastAsia="ru-RU"/>
        </w:rPr>
        <w:t>,0 тыс. рублей</w:t>
      </w:r>
      <w:r w:rsidRPr="00C62B66">
        <w:rPr>
          <w:rFonts w:ascii="Times New Roman" w:hAnsi="Times New Roman" w:cs="Times New Roman"/>
          <w:sz w:val="24"/>
          <w:szCs w:val="24"/>
        </w:rPr>
        <w:t xml:space="preserve">, исполнения нет. </w:t>
      </w:r>
    </w:p>
    <w:p w:rsidR="00C62B66" w:rsidRDefault="00C62B66" w:rsidP="00E463AD">
      <w:pPr>
        <w:widowControl w:val="0"/>
        <w:spacing w:after="0" w:line="240" w:lineRule="auto"/>
        <w:ind w:firstLine="709"/>
        <w:jc w:val="both"/>
        <w:rPr>
          <w:rFonts w:ascii="Times New Roman" w:hAnsi="Times New Roman" w:cs="Times New Roman"/>
          <w:sz w:val="24"/>
          <w:szCs w:val="24"/>
        </w:rPr>
      </w:pPr>
      <w:r w:rsidRPr="00C62B66">
        <w:rPr>
          <w:rFonts w:ascii="Times New Roman" w:hAnsi="Times New Roman" w:cs="Times New Roman"/>
          <w:sz w:val="24"/>
          <w:szCs w:val="24"/>
        </w:rPr>
        <w:t xml:space="preserve">Муниципальный контракт №0317/05 от 29.03.2017 с ИП </w:t>
      </w:r>
      <w:r>
        <w:rPr>
          <w:rFonts w:ascii="Times New Roman" w:hAnsi="Times New Roman" w:cs="Times New Roman"/>
          <w:sz w:val="24"/>
          <w:szCs w:val="24"/>
        </w:rPr>
        <w:t>«Королева Л.И.»</w:t>
      </w:r>
      <w:r w:rsidRPr="00C62B66">
        <w:rPr>
          <w:rFonts w:ascii="Times New Roman" w:hAnsi="Times New Roman" w:cs="Times New Roman"/>
          <w:sz w:val="24"/>
          <w:szCs w:val="24"/>
        </w:rPr>
        <w:t xml:space="preserve"> находится на стадии заключения. Планируемое освоение средств -</w:t>
      </w:r>
      <w:r w:rsidR="0055762A">
        <w:rPr>
          <w:rFonts w:ascii="Times New Roman" w:hAnsi="Times New Roman" w:cs="Times New Roman"/>
          <w:sz w:val="24"/>
          <w:szCs w:val="24"/>
        </w:rPr>
        <w:t xml:space="preserve"> </w:t>
      </w:r>
      <w:r w:rsidRPr="00C62B66">
        <w:rPr>
          <w:rFonts w:ascii="Times New Roman" w:hAnsi="Times New Roman" w:cs="Times New Roman"/>
          <w:sz w:val="24"/>
          <w:szCs w:val="24"/>
        </w:rPr>
        <w:t>май 2017 года.</w:t>
      </w:r>
    </w:p>
    <w:p w:rsidR="00C62B66" w:rsidRDefault="00C62B66" w:rsidP="00C62B6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62B66">
        <w:t xml:space="preserve"> </w:t>
      </w:r>
      <w:r>
        <w:rPr>
          <w:rFonts w:ascii="Times New Roman" w:eastAsia="Times New Roman" w:hAnsi="Times New Roman" w:cs="Times New Roman"/>
          <w:sz w:val="24"/>
          <w:szCs w:val="24"/>
          <w:u w:val="single"/>
          <w:lang w:eastAsia="ru-RU"/>
        </w:rPr>
        <w:t>м</w:t>
      </w:r>
      <w:r w:rsidRPr="00C62B66">
        <w:rPr>
          <w:rFonts w:ascii="Times New Roman" w:eastAsia="Times New Roman" w:hAnsi="Times New Roman" w:cs="Times New Roman"/>
          <w:sz w:val="24"/>
          <w:szCs w:val="24"/>
          <w:u w:val="single"/>
          <w:lang w:eastAsia="ru-RU"/>
        </w:rPr>
        <w:t xml:space="preserve">униципальному бюджетному общеобразовательному учреждению </w:t>
      </w:r>
      <w:r>
        <w:rPr>
          <w:rFonts w:ascii="Times New Roman" w:eastAsia="Times New Roman" w:hAnsi="Times New Roman" w:cs="Times New Roman"/>
          <w:sz w:val="24"/>
          <w:szCs w:val="24"/>
          <w:u w:val="single"/>
          <w:lang w:eastAsia="ru-RU"/>
        </w:rPr>
        <w:t>«</w:t>
      </w:r>
      <w:r w:rsidRPr="00D95D2F">
        <w:rPr>
          <w:rFonts w:ascii="Times New Roman" w:hAnsi="Times New Roman" w:cs="Times New Roman"/>
          <w:sz w:val="24"/>
          <w:szCs w:val="24"/>
          <w:u w:val="single"/>
        </w:rPr>
        <w:t>Средняя общеобразовательная школа № 3 с углубленным изучением отдельных предметов</w:t>
      </w:r>
      <w:r>
        <w:rPr>
          <w:rFonts w:ascii="Times New Roman" w:hAnsi="Times New Roman" w:cs="Times New Roman"/>
          <w:sz w:val="24"/>
          <w:szCs w:val="24"/>
        </w:rPr>
        <w:t>»</w:t>
      </w:r>
      <w:r w:rsidRPr="00C62B66">
        <w:rPr>
          <w:rFonts w:ascii="Times New Roman" w:hAnsi="Times New Roman" w:cs="Times New Roman"/>
          <w:sz w:val="24"/>
          <w:szCs w:val="24"/>
        </w:rPr>
        <w:t xml:space="preserve"> оказан</w:t>
      </w:r>
      <w:r>
        <w:rPr>
          <w:rFonts w:ascii="Times New Roman" w:hAnsi="Times New Roman" w:cs="Times New Roman"/>
          <w:sz w:val="24"/>
          <w:szCs w:val="24"/>
        </w:rPr>
        <w:t>а</w:t>
      </w:r>
      <w:r w:rsidRPr="00C62B66">
        <w:rPr>
          <w:rFonts w:ascii="Times New Roman" w:hAnsi="Times New Roman" w:cs="Times New Roman"/>
          <w:sz w:val="24"/>
          <w:szCs w:val="24"/>
        </w:rPr>
        <w:t xml:space="preserve"> финансов</w:t>
      </w:r>
      <w:r>
        <w:rPr>
          <w:rFonts w:ascii="Times New Roman" w:hAnsi="Times New Roman" w:cs="Times New Roman"/>
          <w:sz w:val="24"/>
          <w:szCs w:val="24"/>
        </w:rPr>
        <w:t>ая помощь</w:t>
      </w:r>
      <w:r w:rsidRPr="00C62B66">
        <w:rPr>
          <w:rFonts w:ascii="Times New Roman" w:hAnsi="Times New Roman" w:cs="Times New Roman"/>
          <w:sz w:val="24"/>
          <w:szCs w:val="24"/>
        </w:rPr>
        <w:t xml:space="preserve"> на монтаж локальной вычислительной сети</w:t>
      </w:r>
      <w:r>
        <w:rPr>
          <w:rFonts w:ascii="Times New Roman" w:hAnsi="Times New Roman" w:cs="Times New Roman"/>
          <w:sz w:val="24"/>
          <w:szCs w:val="24"/>
        </w:rPr>
        <w:t xml:space="preserve"> в сумме 700,0 тыс. рублей, исполнения нет.</w:t>
      </w:r>
    </w:p>
    <w:p w:rsidR="00C62B66" w:rsidRDefault="00C62B66" w:rsidP="0042385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C62B66">
        <w:rPr>
          <w:rFonts w:ascii="Times New Roman" w:hAnsi="Times New Roman" w:cs="Times New Roman"/>
          <w:sz w:val="24"/>
          <w:szCs w:val="24"/>
        </w:rPr>
        <w:t>оставлен и согласован локально-сметный расчет, муниципальный контрак</w:t>
      </w:r>
      <w:r>
        <w:rPr>
          <w:rFonts w:ascii="Times New Roman" w:hAnsi="Times New Roman" w:cs="Times New Roman"/>
          <w:sz w:val="24"/>
          <w:szCs w:val="24"/>
        </w:rPr>
        <w:t>т проходит стадию согласования. Р</w:t>
      </w:r>
      <w:r w:rsidRPr="00C62B66">
        <w:rPr>
          <w:rFonts w:ascii="Times New Roman" w:hAnsi="Times New Roman" w:cs="Times New Roman"/>
          <w:sz w:val="24"/>
          <w:szCs w:val="24"/>
        </w:rPr>
        <w:t xml:space="preserve">аботы планируются проводить в каникулярное время по завершению </w:t>
      </w:r>
      <w:r w:rsidRPr="00C62B66">
        <w:rPr>
          <w:rFonts w:ascii="Times New Roman" w:hAnsi="Times New Roman" w:cs="Times New Roman"/>
          <w:sz w:val="24"/>
          <w:szCs w:val="24"/>
        </w:rPr>
        <w:lastRenderedPageBreak/>
        <w:t xml:space="preserve">учебного процесса. Планируемое освоение </w:t>
      </w:r>
      <w:r>
        <w:rPr>
          <w:rFonts w:ascii="Times New Roman" w:hAnsi="Times New Roman" w:cs="Times New Roman"/>
          <w:sz w:val="24"/>
          <w:szCs w:val="24"/>
        </w:rPr>
        <w:t>средств</w:t>
      </w:r>
      <w:r w:rsidRPr="00C62B66">
        <w:rPr>
          <w:rFonts w:ascii="Times New Roman" w:hAnsi="Times New Roman" w:cs="Times New Roman"/>
          <w:sz w:val="24"/>
          <w:szCs w:val="24"/>
        </w:rPr>
        <w:t>-август 2017 года.</w:t>
      </w:r>
    </w:p>
    <w:p w:rsidR="00C62B66" w:rsidRDefault="00C62B66" w:rsidP="00E463AD">
      <w:pPr>
        <w:widowControl w:val="0"/>
        <w:spacing w:after="0" w:line="240" w:lineRule="auto"/>
        <w:ind w:firstLine="709"/>
        <w:jc w:val="both"/>
        <w:rPr>
          <w:rFonts w:ascii="Times New Roman" w:hAnsi="Times New Roman" w:cs="Times New Roman"/>
          <w:sz w:val="24"/>
          <w:szCs w:val="24"/>
        </w:rPr>
      </w:pPr>
    </w:p>
    <w:p w:rsidR="00226D6B" w:rsidRPr="003D1C62" w:rsidRDefault="00C62B66" w:rsidP="00E463AD">
      <w:pPr>
        <w:widowControl w:val="0"/>
        <w:spacing w:after="0" w:line="240" w:lineRule="auto"/>
        <w:ind w:firstLine="709"/>
        <w:jc w:val="both"/>
        <w:rPr>
          <w:rFonts w:ascii="Times New Roman" w:hAnsi="Times New Roman" w:cs="Times New Roman"/>
          <w:sz w:val="24"/>
          <w:szCs w:val="24"/>
          <w:u w:val="single"/>
        </w:rPr>
      </w:pPr>
      <w:r w:rsidRPr="003D1C62">
        <w:rPr>
          <w:rFonts w:ascii="Times New Roman" w:hAnsi="Times New Roman" w:cs="Times New Roman"/>
          <w:sz w:val="24"/>
          <w:szCs w:val="24"/>
        </w:rPr>
        <w:t xml:space="preserve"> </w:t>
      </w:r>
      <w:r w:rsidR="00E463AD" w:rsidRPr="003D1C62">
        <w:rPr>
          <w:rFonts w:ascii="Times New Roman" w:hAnsi="Times New Roman" w:cs="Times New Roman"/>
          <w:sz w:val="24"/>
          <w:szCs w:val="24"/>
        </w:rPr>
        <w:t>2.</w:t>
      </w:r>
      <w:r w:rsidR="00226D6B" w:rsidRPr="003D1C62">
        <w:rPr>
          <w:rFonts w:ascii="Times New Roman" w:hAnsi="Times New Roman" w:cs="Times New Roman"/>
          <w:sz w:val="24"/>
          <w:szCs w:val="24"/>
          <w:u w:val="single"/>
        </w:rPr>
        <w:t>П</w:t>
      </w:r>
      <w:r w:rsidR="00E463AD" w:rsidRPr="003D1C62">
        <w:rPr>
          <w:rFonts w:ascii="Times New Roman" w:hAnsi="Times New Roman" w:cs="Times New Roman"/>
          <w:sz w:val="24"/>
          <w:szCs w:val="24"/>
          <w:u w:val="single"/>
        </w:rPr>
        <w:t xml:space="preserve">одпрограмма «Обеспечение комплексной безопасности и комфортных условий муниципальных образовательных учреждений городского округа город Мегион» </w:t>
      </w:r>
    </w:p>
    <w:p w:rsidR="00E463AD" w:rsidRPr="003D1C62" w:rsidRDefault="00E463AD" w:rsidP="007C331B">
      <w:pPr>
        <w:widowControl w:val="0"/>
        <w:spacing w:after="0" w:line="240" w:lineRule="auto"/>
        <w:ind w:firstLine="709"/>
        <w:jc w:val="both"/>
        <w:rPr>
          <w:rFonts w:ascii="Times New Roman" w:hAnsi="Times New Roman" w:cs="Times New Roman"/>
          <w:sz w:val="24"/>
          <w:szCs w:val="24"/>
        </w:rPr>
      </w:pPr>
      <w:r w:rsidRPr="003D1C62">
        <w:rPr>
          <w:rFonts w:ascii="Times New Roman" w:eastAsia="Times New Roman" w:hAnsi="Times New Roman" w:cs="Times New Roman"/>
          <w:bCs/>
          <w:color w:val="000000"/>
          <w:sz w:val="20"/>
          <w:szCs w:val="20"/>
          <w:lang w:eastAsia="ru-RU"/>
        </w:rPr>
        <w:t xml:space="preserve">                                                                                                                                                        (тыс. руб</w:t>
      </w:r>
      <w:r w:rsidR="00747499" w:rsidRPr="003D1C62">
        <w:rPr>
          <w:rFonts w:ascii="Times New Roman" w:eastAsia="Times New Roman" w:hAnsi="Times New Roman" w:cs="Times New Roman"/>
          <w:bCs/>
          <w:color w:val="000000"/>
          <w:sz w:val="20"/>
          <w:szCs w:val="20"/>
          <w:lang w:eastAsia="ru-RU"/>
        </w:rPr>
        <w:t>лей</w:t>
      </w:r>
      <w:r w:rsidRPr="003D1C62">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677"/>
        <w:gridCol w:w="2442"/>
        <w:gridCol w:w="1559"/>
        <w:gridCol w:w="1843"/>
        <w:gridCol w:w="1559"/>
        <w:gridCol w:w="1559"/>
      </w:tblGrid>
      <w:tr w:rsidR="00F7451F" w:rsidRPr="003D1C62" w:rsidTr="00FD2DF5">
        <w:tc>
          <w:tcPr>
            <w:tcW w:w="677" w:type="dxa"/>
            <w:tcBorders>
              <w:top w:val="single" w:sz="4" w:space="0" w:color="auto"/>
              <w:left w:val="single" w:sz="4" w:space="0" w:color="auto"/>
              <w:bottom w:val="single" w:sz="4" w:space="0" w:color="auto"/>
              <w:right w:val="single" w:sz="4" w:space="0" w:color="auto"/>
            </w:tcBorders>
            <w:vAlign w:val="center"/>
            <w:hideMark/>
          </w:tcPr>
          <w:p w:rsidR="00F7451F" w:rsidRPr="003D1C62" w:rsidRDefault="00F7451F" w:rsidP="00F7451F">
            <w:pPr>
              <w:jc w:val="center"/>
              <w:rPr>
                <w:rFonts w:ascii="Times New Roman" w:eastAsia="Times New Roman" w:hAnsi="Times New Roman" w:cs="Times New Roman"/>
                <w:bCs/>
                <w:color w:val="000000"/>
                <w:sz w:val="20"/>
                <w:szCs w:val="20"/>
                <w:lang w:eastAsia="ru-RU"/>
              </w:rPr>
            </w:pPr>
            <w:r w:rsidRPr="003D1C62">
              <w:rPr>
                <w:rFonts w:ascii="Times New Roman" w:eastAsia="Times New Roman" w:hAnsi="Times New Roman" w:cs="Times New Roman"/>
                <w:bCs/>
                <w:color w:val="000000"/>
                <w:sz w:val="20"/>
                <w:szCs w:val="20"/>
                <w:lang w:eastAsia="ru-RU"/>
              </w:rPr>
              <w:t>№п/п</w:t>
            </w:r>
          </w:p>
        </w:tc>
        <w:tc>
          <w:tcPr>
            <w:tcW w:w="2442" w:type="dxa"/>
            <w:tcBorders>
              <w:top w:val="single" w:sz="4" w:space="0" w:color="auto"/>
              <w:left w:val="single" w:sz="4" w:space="0" w:color="auto"/>
              <w:right w:val="single" w:sz="4" w:space="0" w:color="auto"/>
            </w:tcBorders>
            <w:vAlign w:val="center"/>
            <w:hideMark/>
          </w:tcPr>
          <w:p w:rsidR="00F7451F" w:rsidRPr="003D1C62" w:rsidRDefault="00442DEC" w:rsidP="00F7451F">
            <w:pPr>
              <w:widowControl w:val="0"/>
              <w:jc w:val="center"/>
              <w:rPr>
                <w:rFonts w:ascii="Times New Roman" w:hAnsi="Times New Roman" w:cs="Times New Roman"/>
                <w:sz w:val="20"/>
                <w:szCs w:val="20"/>
              </w:rPr>
            </w:pPr>
            <w:r w:rsidRPr="00442DEC">
              <w:rPr>
                <w:rFonts w:ascii="Times New Roman" w:eastAsia="Times New Roman" w:hAnsi="Times New Roman" w:cs="Times New Roman"/>
                <w:sz w:val="20"/>
                <w:szCs w:val="20"/>
              </w:rPr>
              <w:t>Источник финансирования</w:t>
            </w:r>
          </w:p>
        </w:tc>
        <w:tc>
          <w:tcPr>
            <w:tcW w:w="1559" w:type="dxa"/>
            <w:vAlign w:val="center"/>
            <w:hideMark/>
          </w:tcPr>
          <w:p w:rsidR="00F7451F" w:rsidRPr="003D1C62" w:rsidRDefault="00F7451F" w:rsidP="00F7451F">
            <w:pPr>
              <w:jc w:val="center"/>
              <w:rPr>
                <w:rFonts w:ascii="Times New Roman" w:hAnsi="Times New Roman" w:cs="Times New Roman"/>
                <w:sz w:val="20"/>
                <w:szCs w:val="20"/>
              </w:rPr>
            </w:pPr>
            <w:r w:rsidRPr="003D1C62">
              <w:rPr>
                <w:rFonts w:ascii="Times New Roman" w:hAnsi="Times New Roman" w:cs="Times New Roman"/>
                <w:sz w:val="20"/>
                <w:szCs w:val="20"/>
              </w:rPr>
              <w:t>Утверждено решением Думы города Мегиона от 25.11.2016 №137</w:t>
            </w:r>
          </w:p>
        </w:tc>
        <w:tc>
          <w:tcPr>
            <w:tcW w:w="1843" w:type="dxa"/>
            <w:vAlign w:val="center"/>
          </w:tcPr>
          <w:p w:rsidR="00F7451F" w:rsidRPr="003D1C62" w:rsidRDefault="00F7451F" w:rsidP="00F7451F">
            <w:pPr>
              <w:jc w:val="center"/>
              <w:rPr>
                <w:rFonts w:ascii="Times New Roman" w:hAnsi="Times New Roman" w:cs="Times New Roman"/>
                <w:sz w:val="20"/>
                <w:szCs w:val="20"/>
              </w:rPr>
            </w:pPr>
            <w:r w:rsidRPr="003D1C62">
              <w:rPr>
                <w:rFonts w:ascii="Times New Roman" w:hAnsi="Times New Roman" w:cs="Times New Roman"/>
                <w:sz w:val="20"/>
                <w:szCs w:val="20"/>
              </w:rPr>
              <w:t>Показатели сводной бюджетной росписи на 01.04.2017</w:t>
            </w:r>
          </w:p>
        </w:tc>
        <w:tc>
          <w:tcPr>
            <w:tcW w:w="1559" w:type="dxa"/>
            <w:vAlign w:val="center"/>
          </w:tcPr>
          <w:p w:rsidR="00F7451F" w:rsidRPr="003D1C62" w:rsidRDefault="00F7451F" w:rsidP="00F7451F">
            <w:pPr>
              <w:jc w:val="center"/>
              <w:rPr>
                <w:rFonts w:ascii="Times New Roman" w:hAnsi="Times New Roman" w:cs="Times New Roman"/>
                <w:sz w:val="20"/>
                <w:szCs w:val="20"/>
              </w:rPr>
            </w:pPr>
            <w:r w:rsidRPr="003D1C62">
              <w:rPr>
                <w:rFonts w:ascii="Times New Roman" w:hAnsi="Times New Roman" w:cs="Times New Roman"/>
                <w:sz w:val="20"/>
                <w:szCs w:val="20"/>
              </w:rPr>
              <w:t>Исполнено на 01.04.2017</w:t>
            </w:r>
          </w:p>
        </w:tc>
        <w:tc>
          <w:tcPr>
            <w:tcW w:w="1559" w:type="dxa"/>
          </w:tcPr>
          <w:p w:rsidR="00F7451F" w:rsidRPr="003D1C62" w:rsidRDefault="00F7451F" w:rsidP="00F7451F">
            <w:pPr>
              <w:jc w:val="center"/>
              <w:rPr>
                <w:rFonts w:ascii="Times New Roman" w:hAnsi="Times New Roman" w:cs="Times New Roman"/>
                <w:sz w:val="20"/>
                <w:szCs w:val="20"/>
              </w:rPr>
            </w:pPr>
          </w:p>
          <w:p w:rsidR="00F7451F" w:rsidRPr="003D1C62" w:rsidRDefault="00F7451F" w:rsidP="00F7451F">
            <w:pPr>
              <w:jc w:val="center"/>
              <w:rPr>
                <w:rFonts w:ascii="Times New Roman" w:hAnsi="Times New Roman" w:cs="Times New Roman"/>
                <w:sz w:val="20"/>
                <w:szCs w:val="20"/>
              </w:rPr>
            </w:pPr>
          </w:p>
          <w:p w:rsidR="00F7451F" w:rsidRPr="003D1C62" w:rsidRDefault="00F7451F" w:rsidP="00F7451F">
            <w:pPr>
              <w:jc w:val="center"/>
              <w:rPr>
                <w:rFonts w:ascii="Times New Roman" w:hAnsi="Times New Roman" w:cs="Times New Roman"/>
                <w:sz w:val="20"/>
                <w:szCs w:val="20"/>
              </w:rPr>
            </w:pPr>
            <w:r w:rsidRPr="003D1C62">
              <w:rPr>
                <w:rFonts w:ascii="Times New Roman" w:hAnsi="Times New Roman" w:cs="Times New Roman"/>
                <w:sz w:val="20"/>
                <w:szCs w:val="20"/>
              </w:rPr>
              <w:t>% исполнения</w:t>
            </w:r>
          </w:p>
        </w:tc>
      </w:tr>
      <w:tr w:rsidR="003D1C62" w:rsidRPr="003D1C62" w:rsidTr="00BB005E">
        <w:tc>
          <w:tcPr>
            <w:tcW w:w="677" w:type="dxa"/>
            <w:tcBorders>
              <w:top w:val="single" w:sz="4" w:space="0" w:color="auto"/>
              <w:left w:val="single" w:sz="4" w:space="0" w:color="auto"/>
              <w:bottom w:val="single" w:sz="4" w:space="0" w:color="auto"/>
              <w:right w:val="single" w:sz="4" w:space="0" w:color="auto"/>
            </w:tcBorders>
          </w:tcPr>
          <w:p w:rsidR="003D1C62" w:rsidRPr="003D1C62" w:rsidRDefault="003D1C62" w:rsidP="003D1C62">
            <w:pPr>
              <w:jc w:val="center"/>
              <w:rPr>
                <w:rFonts w:ascii="Times New Roman" w:eastAsia="Times New Roman" w:hAnsi="Times New Roman" w:cs="Times New Roman"/>
                <w:bCs/>
                <w:color w:val="000000"/>
                <w:sz w:val="20"/>
                <w:szCs w:val="20"/>
                <w:lang w:eastAsia="ru-RU"/>
              </w:rPr>
            </w:pPr>
            <w:r w:rsidRPr="003D1C62">
              <w:rPr>
                <w:rFonts w:ascii="Times New Roman" w:eastAsia="Times New Roman" w:hAnsi="Times New Roman" w:cs="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3D1C62" w:rsidRPr="003D1C62" w:rsidRDefault="003D1C62" w:rsidP="003D1C62">
            <w:pPr>
              <w:rPr>
                <w:rFonts w:ascii="Times New Roman" w:hAnsi="Times New Roman" w:cs="Times New Roman"/>
                <w:b/>
                <w:sz w:val="20"/>
                <w:szCs w:val="20"/>
              </w:rPr>
            </w:pPr>
            <w:r w:rsidRPr="003D1C62">
              <w:rPr>
                <w:rFonts w:ascii="Times New Roman" w:hAnsi="Times New Roman" w:cs="Times New Roman"/>
                <w:b/>
                <w:sz w:val="20"/>
                <w:szCs w:val="20"/>
              </w:rPr>
              <w:t xml:space="preserve">Всего, в том числе: </w:t>
            </w:r>
          </w:p>
        </w:tc>
        <w:tc>
          <w:tcPr>
            <w:tcW w:w="1559" w:type="dxa"/>
            <w:tcBorders>
              <w:top w:val="single" w:sz="4" w:space="0" w:color="auto"/>
              <w:left w:val="single" w:sz="4" w:space="0" w:color="auto"/>
              <w:bottom w:val="single" w:sz="4" w:space="0" w:color="auto"/>
              <w:right w:val="single" w:sz="4" w:space="0" w:color="auto"/>
            </w:tcBorders>
          </w:tcPr>
          <w:p w:rsidR="003D1C62" w:rsidRPr="003D1C62" w:rsidRDefault="003D1C62" w:rsidP="003D1C62">
            <w:pPr>
              <w:jc w:val="center"/>
              <w:rPr>
                <w:rFonts w:ascii="Times New Roman" w:hAnsi="Times New Roman" w:cs="Times New Roman"/>
                <w:b/>
                <w:sz w:val="20"/>
                <w:szCs w:val="20"/>
              </w:rPr>
            </w:pPr>
            <w:r w:rsidRPr="003D1C62">
              <w:rPr>
                <w:rFonts w:ascii="Times New Roman" w:hAnsi="Times New Roman" w:cs="Times New Roman"/>
                <w:b/>
                <w:sz w:val="20"/>
                <w:szCs w:val="20"/>
              </w:rPr>
              <w:t>22 538,8</w:t>
            </w:r>
          </w:p>
        </w:tc>
        <w:tc>
          <w:tcPr>
            <w:tcW w:w="1843" w:type="dxa"/>
            <w:tcBorders>
              <w:top w:val="single" w:sz="4" w:space="0" w:color="auto"/>
              <w:left w:val="single" w:sz="4" w:space="0" w:color="auto"/>
              <w:bottom w:val="single" w:sz="4" w:space="0" w:color="auto"/>
              <w:right w:val="single" w:sz="4" w:space="0" w:color="auto"/>
            </w:tcBorders>
            <w:vAlign w:val="center"/>
          </w:tcPr>
          <w:p w:rsidR="003D1C62" w:rsidRPr="003D1C62" w:rsidRDefault="003D1C62" w:rsidP="003D1C62">
            <w:pPr>
              <w:jc w:val="center"/>
              <w:rPr>
                <w:rFonts w:ascii="Times New Roman" w:eastAsia="Times New Roman" w:hAnsi="Times New Roman" w:cs="Times New Roman"/>
                <w:b/>
                <w:bCs/>
                <w:color w:val="000000"/>
                <w:sz w:val="20"/>
                <w:szCs w:val="20"/>
                <w:lang w:eastAsia="ru-RU"/>
              </w:rPr>
            </w:pPr>
            <w:r w:rsidRPr="003D1C62">
              <w:rPr>
                <w:rFonts w:ascii="Times New Roman" w:eastAsia="Times New Roman" w:hAnsi="Times New Roman" w:cs="Times New Roman"/>
                <w:b/>
                <w:bCs/>
                <w:color w:val="000000"/>
                <w:sz w:val="20"/>
                <w:szCs w:val="20"/>
                <w:lang w:eastAsia="ru-RU"/>
              </w:rPr>
              <w:t>22 538,8</w:t>
            </w:r>
          </w:p>
        </w:tc>
        <w:tc>
          <w:tcPr>
            <w:tcW w:w="1559" w:type="dxa"/>
            <w:tcBorders>
              <w:top w:val="single" w:sz="4" w:space="0" w:color="auto"/>
              <w:left w:val="single" w:sz="4" w:space="0" w:color="auto"/>
              <w:bottom w:val="single" w:sz="4" w:space="0" w:color="auto"/>
              <w:right w:val="single" w:sz="4" w:space="0" w:color="auto"/>
            </w:tcBorders>
          </w:tcPr>
          <w:p w:rsidR="003D1C62" w:rsidRPr="003D1C62" w:rsidRDefault="003D1C62" w:rsidP="003D1C62">
            <w:pPr>
              <w:jc w:val="center"/>
              <w:rPr>
                <w:rFonts w:ascii="Times New Roman" w:eastAsia="Times New Roman" w:hAnsi="Times New Roman" w:cs="Times New Roman"/>
                <w:b/>
                <w:bCs/>
                <w:color w:val="000000"/>
                <w:sz w:val="20"/>
                <w:szCs w:val="20"/>
                <w:lang w:eastAsia="ru-RU"/>
              </w:rPr>
            </w:pPr>
            <w:r w:rsidRPr="003D1C62">
              <w:rPr>
                <w:rFonts w:ascii="Times New Roman" w:eastAsia="Times New Roman" w:hAnsi="Times New Roman" w:cs="Times New Roman"/>
                <w:b/>
                <w:bCs/>
                <w:color w:val="000000"/>
                <w:sz w:val="20"/>
                <w:szCs w:val="20"/>
                <w:lang w:eastAsia="ru-RU"/>
              </w:rPr>
              <w:t>608,5</w:t>
            </w:r>
          </w:p>
        </w:tc>
        <w:tc>
          <w:tcPr>
            <w:tcW w:w="1559" w:type="dxa"/>
            <w:tcBorders>
              <w:top w:val="single" w:sz="4" w:space="0" w:color="auto"/>
              <w:left w:val="single" w:sz="4" w:space="0" w:color="auto"/>
              <w:bottom w:val="single" w:sz="4" w:space="0" w:color="auto"/>
              <w:right w:val="single" w:sz="4" w:space="0" w:color="auto"/>
            </w:tcBorders>
          </w:tcPr>
          <w:p w:rsidR="003D1C62" w:rsidRPr="003D1C62" w:rsidRDefault="003D1C62" w:rsidP="003D1C62">
            <w:pPr>
              <w:rPr>
                <w:rFonts w:ascii="Times New Roman" w:eastAsia="Times New Roman" w:hAnsi="Times New Roman" w:cs="Times New Roman"/>
                <w:b/>
                <w:bCs/>
                <w:color w:val="000000"/>
                <w:sz w:val="20"/>
                <w:szCs w:val="20"/>
                <w:lang w:eastAsia="ru-RU"/>
              </w:rPr>
            </w:pPr>
            <w:r w:rsidRPr="003D1C62">
              <w:rPr>
                <w:rFonts w:ascii="Times New Roman" w:eastAsia="Times New Roman" w:hAnsi="Times New Roman" w:cs="Times New Roman"/>
                <w:b/>
                <w:bCs/>
                <w:color w:val="000000"/>
                <w:sz w:val="20"/>
                <w:szCs w:val="20"/>
                <w:lang w:eastAsia="ru-RU"/>
              </w:rPr>
              <w:t xml:space="preserve">           2,7</w:t>
            </w:r>
          </w:p>
        </w:tc>
      </w:tr>
      <w:tr w:rsidR="00BB005E" w:rsidRPr="003D1C62" w:rsidTr="00BB005E">
        <w:tc>
          <w:tcPr>
            <w:tcW w:w="677" w:type="dxa"/>
            <w:tcBorders>
              <w:top w:val="single" w:sz="4" w:space="0" w:color="auto"/>
              <w:left w:val="single" w:sz="4" w:space="0" w:color="auto"/>
              <w:bottom w:val="single" w:sz="4" w:space="0" w:color="auto"/>
              <w:right w:val="single" w:sz="4" w:space="0" w:color="auto"/>
            </w:tcBorders>
          </w:tcPr>
          <w:p w:rsidR="00BB005E" w:rsidRPr="003D1C62" w:rsidRDefault="00BB005E" w:rsidP="008C2A95">
            <w:pPr>
              <w:jc w:val="center"/>
              <w:rPr>
                <w:rFonts w:ascii="Times New Roman" w:eastAsia="Times New Roman" w:hAnsi="Times New Roman" w:cs="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BB005E" w:rsidRPr="003D1C62" w:rsidRDefault="00BB005E" w:rsidP="008C2A95">
            <w:pPr>
              <w:rPr>
                <w:rFonts w:ascii="Times New Roman" w:hAnsi="Times New Roman" w:cs="Times New Roman"/>
                <w:sz w:val="20"/>
                <w:szCs w:val="20"/>
              </w:rPr>
            </w:pPr>
            <w:r w:rsidRPr="003D1C62">
              <w:rPr>
                <w:rFonts w:ascii="Times New Roman" w:hAnsi="Times New Roman" w:cs="Times New Roman"/>
                <w:sz w:val="20"/>
                <w:szCs w:val="20"/>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BB005E" w:rsidRPr="003D1C62" w:rsidRDefault="003D1C62" w:rsidP="003D1C62">
            <w:pPr>
              <w:jc w:val="center"/>
              <w:rPr>
                <w:rFonts w:ascii="Times New Roman" w:hAnsi="Times New Roman" w:cs="Times New Roman"/>
                <w:sz w:val="20"/>
                <w:szCs w:val="20"/>
              </w:rPr>
            </w:pPr>
            <w:r w:rsidRPr="003D1C62">
              <w:rPr>
                <w:rFonts w:ascii="Times New Roman" w:hAnsi="Times New Roman" w:cs="Times New Roman"/>
                <w:sz w:val="20"/>
                <w:szCs w:val="20"/>
              </w:rPr>
              <w:t>22 538,8</w:t>
            </w:r>
          </w:p>
        </w:tc>
        <w:tc>
          <w:tcPr>
            <w:tcW w:w="1843" w:type="dxa"/>
            <w:tcBorders>
              <w:top w:val="single" w:sz="4" w:space="0" w:color="auto"/>
              <w:left w:val="single" w:sz="4" w:space="0" w:color="auto"/>
              <w:bottom w:val="single" w:sz="4" w:space="0" w:color="auto"/>
              <w:right w:val="single" w:sz="4" w:space="0" w:color="auto"/>
            </w:tcBorders>
            <w:vAlign w:val="center"/>
          </w:tcPr>
          <w:p w:rsidR="00BB005E" w:rsidRPr="003D1C62" w:rsidRDefault="003D1C62" w:rsidP="003D1C62">
            <w:pPr>
              <w:jc w:val="center"/>
              <w:rPr>
                <w:rFonts w:ascii="Times New Roman" w:eastAsia="Times New Roman" w:hAnsi="Times New Roman" w:cs="Times New Roman"/>
                <w:bCs/>
                <w:color w:val="000000"/>
                <w:sz w:val="20"/>
                <w:szCs w:val="20"/>
                <w:lang w:eastAsia="ru-RU"/>
              </w:rPr>
            </w:pPr>
            <w:r w:rsidRPr="003D1C62">
              <w:rPr>
                <w:rFonts w:ascii="Times New Roman" w:eastAsia="Times New Roman" w:hAnsi="Times New Roman" w:cs="Times New Roman"/>
                <w:bCs/>
                <w:color w:val="000000"/>
                <w:sz w:val="20"/>
                <w:szCs w:val="20"/>
                <w:lang w:eastAsia="ru-RU"/>
              </w:rPr>
              <w:t>22 538,8</w:t>
            </w:r>
          </w:p>
        </w:tc>
        <w:tc>
          <w:tcPr>
            <w:tcW w:w="1559" w:type="dxa"/>
            <w:tcBorders>
              <w:top w:val="single" w:sz="4" w:space="0" w:color="auto"/>
              <w:left w:val="single" w:sz="4" w:space="0" w:color="auto"/>
              <w:bottom w:val="single" w:sz="4" w:space="0" w:color="auto"/>
              <w:right w:val="single" w:sz="4" w:space="0" w:color="auto"/>
            </w:tcBorders>
          </w:tcPr>
          <w:p w:rsidR="00BB005E" w:rsidRPr="003D1C62" w:rsidRDefault="003D1C62" w:rsidP="003D1C62">
            <w:pPr>
              <w:jc w:val="center"/>
              <w:rPr>
                <w:rFonts w:ascii="Times New Roman" w:eastAsia="Times New Roman" w:hAnsi="Times New Roman" w:cs="Times New Roman"/>
                <w:bCs/>
                <w:color w:val="000000"/>
                <w:sz w:val="20"/>
                <w:szCs w:val="20"/>
                <w:lang w:eastAsia="ru-RU"/>
              </w:rPr>
            </w:pPr>
            <w:r w:rsidRPr="003D1C62">
              <w:rPr>
                <w:rFonts w:ascii="Times New Roman" w:eastAsia="Times New Roman" w:hAnsi="Times New Roman" w:cs="Times New Roman"/>
                <w:bCs/>
                <w:color w:val="000000"/>
                <w:sz w:val="20"/>
                <w:szCs w:val="20"/>
                <w:lang w:eastAsia="ru-RU"/>
              </w:rPr>
              <w:t>608,5</w:t>
            </w:r>
          </w:p>
        </w:tc>
        <w:tc>
          <w:tcPr>
            <w:tcW w:w="1559" w:type="dxa"/>
            <w:tcBorders>
              <w:top w:val="single" w:sz="4" w:space="0" w:color="auto"/>
              <w:left w:val="single" w:sz="4" w:space="0" w:color="auto"/>
              <w:bottom w:val="single" w:sz="4" w:space="0" w:color="auto"/>
              <w:right w:val="single" w:sz="4" w:space="0" w:color="auto"/>
            </w:tcBorders>
          </w:tcPr>
          <w:p w:rsidR="00BB005E" w:rsidRPr="003D1C62" w:rsidRDefault="003D1C62" w:rsidP="003D1C62">
            <w:pPr>
              <w:rPr>
                <w:rFonts w:ascii="Times New Roman" w:eastAsia="Times New Roman" w:hAnsi="Times New Roman" w:cs="Times New Roman"/>
                <w:bCs/>
                <w:color w:val="000000"/>
                <w:sz w:val="20"/>
                <w:szCs w:val="20"/>
                <w:lang w:eastAsia="ru-RU"/>
              </w:rPr>
            </w:pPr>
            <w:r w:rsidRPr="003D1C62">
              <w:rPr>
                <w:rFonts w:ascii="Times New Roman" w:eastAsia="Times New Roman" w:hAnsi="Times New Roman" w:cs="Times New Roman"/>
                <w:bCs/>
                <w:color w:val="000000"/>
                <w:sz w:val="20"/>
                <w:szCs w:val="20"/>
                <w:lang w:eastAsia="ru-RU"/>
              </w:rPr>
              <w:t xml:space="preserve">           2,7</w:t>
            </w:r>
          </w:p>
        </w:tc>
      </w:tr>
    </w:tbl>
    <w:p w:rsidR="008C6398" w:rsidRDefault="008C6398" w:rsidP="00E463AD">
      <w:pPr>
        <w:pStyle w:val="a4"/>
        <w:spacing w:line="0" w:lineRule="atLeast"/>
        <w:ind w:firstLine="567"/>
        <w:jc w:val="both"/>
        <w:rPr>
          <w:sz w:val="24"/>
          <w:szCs w:val="24"/>
        </w:rPr>
      </w:pPr>
    </w:p>
    <w:p w:rsidR="00E463AD" w:rsidRPr="003D1C62" w:rsidRDefault="008C6398" w:rsidP="006A7FE2">
      <w:pPr>
        <w:pStyle w:val="a4"/>
        <w:spacing w:line="0" w:lineRule="atLeast"/>
        <w:ind w:firstLine="709"/>
        <w:jc w:val="both"/>
        <w:rPr>
          <w:sz w:val="24"/>
          <w:szCs w:val="24"/>
        </w:rPr>
      </w:pPr>
      <w:r>
        <w:rPr>
          <w:sz w:val="24"/>
          <w:szCs w:val="24"/>
        </w:rPr>
        <w:t>В рамках подпрограммы предусмотрены бюджетн</w:t>
      </w:r>
      <w:r w:rsidR="00C877D2">
        <w:rPr>
          <w:sz w:val="24"/>
          <w:szCs w:val="24"/>
        </w:rPr>
        <w:t xml:space="preserve">ые ассигнования для проведения </w:t>
      </w:r>
      <w:r>
        <w:rPr>
          <w:sz w:val="24"/>
          <w:szCs w:val="24"/>
        </w:rPr>
        <w:t>ремонта в муниципальных учреждениях дошкольного и общеобразовательного образования за счет средств местного бюджета 2017 года.</w:t>
      </w:r>
    </w:p>
    <w:p w:rsidR="00E463AD" w:rsidRPr="003D1C62" w:rsidRDefault="008C6398" w:rsidP="006A7FE2">
      <w:pPr>
        <w:pStyle w:val="a4"/>
        <w:spacing w:line="0" w:lineRule="atLeast"/>
        <w:ind w:firstLine="709"/>
        <w:jc w:val="both"/>
        <w:rPr>
          <w:bCs/>
          <w:color w:val="000000" w:themeColor="text1"/>
          <w:sz w:val="24"/>
          <w:szCs w:val="24"/>
        </w:rPr>
      </w:pPr>
      <w:r>
        <w:rPr>
          <w:sz w:val="24"/>
          <w:szCs w:val="24"/>
        </w:rPr>
        <w:t>Также р</w:t>
      </w:r>
      <w:r w:rsidR="00E463AD" w:rsidRPr="003D1C62">
        <w:rPr>
          <w:sz w:val="24"/>
          <w:szCs w:val="24"/>
        </w:rPr>
        <w:t xml:space="preserve">еализация </w:t>
      </w:r>
      <w:r w:rsidR="000817CF" w:rsidRPr="003D1C62">
        <w:rPr>
          <w:sz w:val="24"/>
          <w:szCs w:val="24"/>
        </w:rPr>
        <w:t xml:space="preserve">программных </w:t>
      </w:r>
      <w:r w:rsidR="00E463AD" w:rsidRPr="003D1C62">
        <w:rPr>
          <w:sz w:val="24"/>
          <w:szCs w:val="24"/>
        </w:rPr>
        <w:t xml:space="preserve">мероприятий подпрограммы </w:t>
      </w:r>
      <w:r w:rsidR="00BD0052" w:rsidRPr="003D1C62">
        <w:rPr>
          <w:sz w:val="24"/>
          <w:szCs w:val="24"/>
        </w:rPr>
        <w:t>осуществляет</w:t>
      </w:r>
      <w:r w:rsidR="00E463AD" w:rsidRPr="003D1C62">
        <w:rPr>
          <w:sz w:val="24"/>
          <w:szCs w:val="24"/>
        </w:rPr>
        <w:t>ся путем предоставления</w:t>
      </w:r>
      <w:r w:rsidR="00E463AD" w:rsidRPr="003D1C62">
        <w:rPr>
          <w:bCs/>
          <w:color w:val="000000" w:themeColor="text1"/>
          <w:sz w:val="20"/>
        </w:rPr>
        <w:t xml:space="preserve"> </w:t>
      </w:r>
      <w:r w:rsidR="00E463AD" w:rsidRPr="003D1C62">
        <w:rPr>
          <w:sz w:val="24"/>
          <w:szCs w:val="24"/>
        </w:rPr>
        <w:t xml:space="preserve">субсидий на иные цели </w:t>
      </w:r>
      <w:r w:rsidR="000817CF" w:rsidRPr="003D1C62">
        <w:rPr>
          <w:sz w:val="24"/>
          <w:szCs w:val="24"/>
        </w:rPr>
        <w:t xml:space="preserve">муниципальным </w:t>
      </w:r>
      <w:r w:rsidR="00E463AD" w:rsidRPr="003D1C62">
        <w:rPr>
          <w:sz w:val="24"/>
          <w:szCs w:val="24"/>
        </w:rPr>
        <w:t xml:space="preserve">бюджетным и автономным учреждениям образования и </w:t>
      </w:r>
      <w:r w:rsidR="00E463AD" w:rsidRPr="003D1C62">
        <w:rPr>
          <w:bCs/>
          <w:color w:val="000000" w:themeColor="text1"/>
          <w:sz w:val="24"/>
          <w:szCs w:val="24"/>
        </w:rPr>
        <w:t xml:space="preserve">молодежной политики </w:t>
      </w:r>
      <w:r w:rsidR="00E463AD" w:rsidRPr="003D1C62">
        <w:rPr>
          <w:sz w:val="24"/>
          <w:szCs w:val="24"/>
        </w:rPr>
        <w:t>на</w:t>
      </w:r>
      <w:r w:rsidR="00E463AD" w:rsidRPr="003D1C62">
        <w:rPr>
          <w:bCs/>
          <w:color w:val="000000" w:themeColor="text1"/>
          <w:sz w:val="20"/>
        </w:rPr>
        <w:t xml:space="preserve"> </w:t>
      </w:r>
      <w:r w:rsidR="00813422" w:rsidRPr="003D1C62">
        <w:rPr>
          <w:bCs/>
          <w:color w:val="000000" w:themeColor="text1"/>
          <w:sz w:val="24"/>
          <w:szCs w:val="24"/>
        </w:rPr>
        <w:t>подготовку к осенне-зимнему периоду и проведение мероприятий по обеспечению антитеррористической защищенности.</w:t>
      </w:r>
    </w:p>
    <w:p w:rsidR="00C118A8" w:rsidRPr="003D1C62" w:rsidRDefault="00C118A8" w:rsidP="00C118A8">
      <w:pPr>
        <w:spacing w:after="0" w:line="240" w:lineRule="auto"/>
        <w:ind w:firstLine="567"/>
        <w:jc w:val="both"/>
        <w:rPr>
          <w:rFonts w:ascii="Times New Roman" w:hAnsi="Times New Roman"/>
          <w:color w:val="000000"/>
          <w:sz w:val="24"/>
          <w:szCs w:val="24"/>
        </w:rPr>
      </w:pPr>
      <w:r w:rsidRPr="003D1C62">
        <w:rPr>
          <w:rFonts w:ascii="Times New Roman" w:hAnsi="Times New Roman" w:cs="Times New Roman"/>
          <w:bCs/>
          <w:sz w:val="24"/>
          <w:szCs w:val="24"/>
        </w:rPr>
        <w:t>О</w:t>
      </w:r>
      <w:r w:rsidR="00423855">
        <w:rPr>
          <w:rFonts w:ascii="Times New Roman" w:hAnsi="Times New Roman"/>
          <w:color w:val="000000"/>
          <w:sz w:val="24"/>
          <w:szCs w:val="24"/>
        </w:rPr>
        <w:t xml:space="preserve">своение </w:t>
      </w:r>
      <w:r w:rsidR="00664C68" w:rsidRPr="003D1C62">
        <w:rPr>
          <w:rFonts w:ascii="Times New Roman" w:hAnsi="Times New Roman"/>
          <w:color w:val="000000"/>
          <w:sz w:val="24"/>
          <w:szCs w:val="24"/>
        </w:rPr>
        <w:t xml:space="preserve">денежных </w:t>
      </w:r>
      <w:r w:rsidRPr="003D1C62">
        <w:rPr>
          <w:rFonts w:ascii="Times New Roman" w:hAnsi="Times New Roman"/>
          <w:color w:val="000000"/>
          <w:sz w:val="24"/>
          <w:szCs w:val="24"/>
        </w:rPr>
        <w:t>средств планируется во 2-3 квартале 201</w:t>
      </w:r>
      <w:r w:rsidR="003D1C62" w:rsidRPr="003D1C62">
        <w:rPr>
          <w:rFonts w:ascii="Times New Roman" w:hAnsi="Times New Roman"/>
          <w:color w:val="000000"/>
          <w:sz w:val="24"/>
          <w:szCs w:val="24"/>
        </w:rPr>
        <w:t>7</w:t>
      </w:r>
      <w:r w:rsidRPr="003D1C62">
        <w:rPr>
          <w:rFonts w:ascii="Times New Roman" w:hAnsi="Times New Roman"/>
          <w:color w:val="000000"/>
          <w:sz w:val="24"/>
          <w:szCs w:val="24"/>
        </w:rPr>
        <w:t xml:space="preserve"> года.</w:t>
      </w:r>
    </w:p>
    <w:p w:rsidR="00C118A8" w:rsidRPr="0036643E" w:rsidRDefault="00C118A8" w:rsidP="00E463AD">
      <w:pPr>
        <w:pStyle w:val="a4"/>
        <w:spacing w:line="0" w:lineRule="atLeast"/>
        <w:ind w:firstLine="567"/>
        <w:jc w:val="both"/>
        <w:rPr>
          <w:bCs/>
          <w:color w:val="000000" w:themeColor="text1"/>
          <w:sz w:val="24"/>
          <w:szCs w:val="24"/>
          <w:highlight w:val="yellow"/>
        </w:rPr>
      </w:pPr>
    </w:p>
    <w:p w:rsidR="00E463AD" w:rsidRPr="004F7326" w:rsidRDefault="00E463AD" w:rsidP="00E463AD">
      <w:pPr>
        <w:pStyle w:val="a4"/>
        <w:spacing w:line="0" w:lineRule="atLeast"/>
        <w:ind w:firstLine="567"/>
        <w:jc w:val="both"/>
        <w:rPr>
          <w:bCs/>
          <w:color w:val="000000"/>
          <w:sz w:val="24"/>
          <w:szCs w:val="24"/>
        </w:rPr>
      </w:pPr>
      <w:r w:rsidRPr="004F7326">
        <w:rPr>
          <w:bCs/>
          <w:color w:val="000000" w:themeColor="text1"/>
          <w:sz w:val="24"/>
          <w:szCs w:val="24"/>
        </w:rPr>
        <w:t xml:space="preserve">3. </w:t>
      </w:r>
      <w:r w:rsidR="000817CF" w:rsidRPr="004F7326">
        <w:rPr>
          <w:bCs/>
          <w:color w:val="000000" w:themeColor="text1"/>
          <w:sz w:val="24"/>
          <w:szCs w:val="24"/>
          <w:u w:val="single"/>
        </w:rPr>
        <w:t>П</w:t>
      </w:r>
      <w:r w:rsidR="00C877D2">
        <w:rPr>
          <w:color w:val="000000" w:themeColor="text1"/>
          <w:sz w:val="24"/>
          <w:szCs w:val="24"/>
          <w:u w:val="single"/>
        </w:rPr>
        <w:t xml:space="preserve">одпрограмма </w:t>
      </w:r>
      <w:r w:rsidRPr="004F7326">
        <w:rPr>
          <w:bCs/>
          <w:color w:val="000000"/>
          <w:sz w:val="24"/>
          <w:szCs w:val="24"/>
          <w:u w:val="single"/>
        </w:rPr>
        <w:t>«Развитие молодежного движения, организация отдыха, оздоровления, занятости детей, подростков и молодежи городского округа город Мегион»</w:t>
      </w:r>
      <w:r w:rsidRPr="004F7326">
        <w:rPr>
          <w:bCs/>
          <w:color w:val="000000"/>
          <w:sz w:val="24"/>
          <w:szCs w:val="24"/>
        </w:rPr>
        <w:t xml:space="preserve"> </w:t>
      </w:r>
    </w:p>
    <w:p w:rsidR="005C1677" w:rsidRPr="004F7326" w:rsidRDefault="005C1677" w:rsidP="00E463AD">
      <w:pPr>
        <w:pStyle w:val="a4"/>
        <w:spacing w:line="0" w:lineRule="atLeast"/>
        <w:ind w:firstLine="567"/>
        <w:jc w:val="both"/>
        <w:rPr>
          <w:bCs/>
          <w:color w:val="000000"/>
          <w:sz w:val="24"/>
          <w:szCs w:val="24"/>
        </w:rPr>
      </w:pPr>
    </w:p>
    <w:p w:rsidR="005C1677" w:rsidRPr="00E75C14" w:rsidRDefault="005C1677" w:rsidP="005C1677">
      <w:pPr>
        <w:spacing w:after="0" w:line="240" w:lineRule="auto"/>
        <w:ind w:firstLine="709"/>
        <w:jc w:val="both"/>
        <w:rPr>
          <w:bCs/>
          <w:color w:val="000000"/>
          <w:sz w:val="24"/>
          <w:szCs w:val="24"/>
        </w:rPr>
      </w:pPr>
      <w:r w:rsidRPr="00E75C14">
        <w:rPr>
          <w:rFonts w:ascii="Times New Roman" w:eastAsia="Times New Roman" w:hAnsi="Times New Roman" w:cs="Times New Roman"/>
          <w:bCs/>
          <w:sz w:val="20"/>
          <w:szCs w:val="20"/>
          <w:lang w:eastAsia="ru-RU"/>
        </w:rPr>
        <w:t xml:space="preserve">                                                                                                                                                           (тыс. рублей)</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AB4959" w:rsidRPr="0036643E" w:rsidTr="00AB4959">
        <w:trPr>
          <w:trHeight w:val="395"/>
        </w:trPr>
        <w:tc>
          <w:tcPr>
            <w:tcW w:w="512" w:type="dxa"/>
            <w:tcBorders>
              <w:top w:val="single" w:sz="4" w:space="0" w:color="auto"/>
              <w:left w:val="single" w:sz="4" w:space="0" w:color="auto"/>
              <w:right w:val="single" w:sz="4" w:space="0" w:color="auto"/>
            </w:tcBorders>
            <w:hideMark/>
          </w:tcPr>
          <w:p w:rsidR="00AB4959" w:rsidRPr="00AB4959" w:rsidRDefault="00AB4959" w:rsidP="00AB4959">
            <w:pPr>
              <w:widowControl w:val="0"/>
              <w:jc w:val="both"/>
              <w:rPr>
                <w:rFonts w:ascii="Times New Roman" w:hAnsi="Times New Roman" w:cs="Times New Roman"/>
                <w:sz w:val="20"/>
                <w:szCs w:val="20"/>
              </w:rPr>
            </w:pPr>
            <w:r w:rsidRPr="00AB4959">
              <w:rPr>
                <w:rFonts w:ascii="Times New Roman" w:hAnsi="Times New Roman" w:cs="Times New Roman"/>
                <w:sz w:val="20"/>
                <w:szCs w:val="20"/>
              </w:rPr>
              <w:t>№ п/п</w:t>
            </w:r>
          </w:p>
        </w:tc>
        <w:tc>
          <w:tcPr>
            <w:tcW w:w="2659" w:type="dxa"/>
            <w:tcBorders>
              <w:top w:val="single" w:sz="4" w:space="0" w:color="auto"/>
              <w:left w:val="single" w:sz="4" w:space="0" w:color="auto"/>
              <w:right w:val="single" w:sz="4" w:space="0" w:color="auto"/>
            </w:tcBorders>
            <w:vAlign w:val="center"/>
            <w:hideMark/>
          </w:tcPr>
          <w:p w:rsidR="00AB4959" w:rsidRPr="00AB4959" w:rsidRDefault="00AB4959" w:rsidP="00AB4959">
            <w:pPr>
              <w:widowControl w:val="0"/>
              <w:jc w:val="center"/>
              <w:rPr>
                <w:rFonts w:ascii="Times New Roman" w:hAnsi="Times New Roman" w:cs="Times New Roman"/>
                <w:sz w:val="20"/>
                <w:szCs w:val="20"/>
              </w:rPr>
            </w:pPr>
            <w:r w:rsidRPr="00AB4959">
              <w:rPr>
                <w:rFonts w:ascii="Times New Roman" w:hAnsi="Times New Roman" w:cs="Times New Roman"/>
                <w:sz w:val="20"/>
                <w:szCs w:val="20"/>
              </w:rPr>
              <w:t xml:space="preserve">наименование </w:t>
            </w:r>
          </w:p>
          <w:p w:rsidR="00AB4959" w:rsidRPr="00AB4959" w:rsidRDefault="00AB4959" w:rsidP="00AB4959">
            <w:pPr>
              <w:widowControl w:val="0"/>
              <w:jc w:val="center"/>
              <w:rPr>
                <w:rFonts w:ascii="Times New Roman" w:hAnsi="Times New Roman" w:cs="Times New Roman"/>
                <w:sz w:val="20"/>
                <w:szCs w:val="20"/>
              </w:rPr>
            </w:pPr>
            <w:r w:rsidRPr="00AB4959">
              <w:rPr>
                <w:rFonts w:ascii="Times New Roman" w:hAnsi="Times New Roman" w:cs="Times New Roman"/>
                <w:sz w:val="20"/>
                <w:szCs w:val="20"/>
              </w:rPr>
              <w:t xml:space="preserve"> подпрограммы муниципальной программы</w:t>
            </w:r>
          </w:p>
        </w:tc>
        <w:tc>
          <w:tcPr>
            <w:tcW w:w="1809" w:type="dxa"/>
            <w:vAlign w:val="center"/>
            <w:hideMark/>
          </w:tcPr>
          <w:p w:rsidR="00AB4959" w:rsidRPr="0025364A" w:rsidRDefault="00AB4959" w:rsidP="00AB4959">
            <w:pPr>
              <w:jc w:val="center"/>
              <w:rPr>
                <w:rFonts w:ascii="Times New Roman" w:hAnsi="Times New Roman" w:cs="Times New Roman"/>
                <w:sz w:val="20"/>
                <w:szCs w:val="20"/>
              </w:rPr>
            </w:pPr>
            <w:r w:rsidRPr="0025364A">
              <w:rPr>
                <w:rFonts w:ascii="Times New Roman" w:hAnsi="Times New Roman" w:cs="Times New Roman"/>
                <w:sz w:val="20"/>
                <w:szCs w:val="20"/>
              </w:rPr>
              <w:t>Утверждено решением Думы города Мегиона от 25.11.2016 №137</w:t>
            </w:r>
          </w:p>
        </w:tc>
        <w:tc>
          <w:tcPr>
            <w:tcW w:w="1836" w:type="dxa"/>
            <w:vAlign w:val="center"/>
          </w:tcPr>
          <w:p w:rsidR="00AB4959" w:rsidRPr="0025364A" w:rsidRDefault="00AB4959" w:rsidP="00AB4959">
            <w:pPr>
              <w:jc w:val="center"/>
              <w:rPr>
                <w:rFonts w:ascii="Times New Roman" w:hAnsi="Times New Roman" w:cs="Times New Roman"/>
                <w:sz w:val="20"/>
                <w:szCs w:val="20"/>
              </w:rPr>
            </w:pPr>
            <w:r w:rsidRPr="0025364A">
              <w:rPr>
                <w:rFonts w:ascii="Times New Roman" w:hAnsi="Times New Roman" w:cs="Times New Roman"/>
                <w:sz w:val="20"/>
                <w:szCs w:val="20"/>
              </w:rPr>
              <w:t>Показатели сводной бюджетной росписи на 01.04.201</w:t>
            </w:r>
            <w:r>
              <w:rPr>
                <w:rFonts w:ascii="Times New Roman" w:hAnsi="Times New Roman" w:cs="Times New Roman"/>
                <w:sz w:val="20"/>
                <w:szCs w:val="20"/>
              </w:rPr>
              <w:t>7</w:t>
            </w:r>
          </w:p>
        </w:tc>
        <w:tc>
          <w:tcPr>
            <w:tcW w:w="1465" w:type="dxa"/>
            <w:vAlign w:val="center"/>
          </w:tcPr>
          <w:p w:rsidR="00AB4959" w:rsidRPr="0025364A" w:rsidRDefault="00AB4959" w:rsidP="00AB4959">
            <w:pPr>
              <w:jc w:val="center"/>
              <w:rPr>
                <w:rFonts w:ascii="Times New Roman" w:hAnsi="Times New Roman" w:cs="Times New Roman"/>
                <w:sz w:val="20"/>
                <w:szCs w:val="20"/>
              </w:rPr>
            </w:pPr>
            <w:r w:rsidRPr="0025364A">
              <w:rPr>
                <w:rFonts w:ascii="Times New Roman" w:hAnsi="Times New Roman" w:cs="Times New Roman"/>
                <w:sz w:val="20"/>
                <w:szCs w:val="20"/>
              </w:rPr>
              <w:t>Исполнено на 01.04.201</w:t>
            </w:r>
            <w:r>
              <w:rPr>
                <w:rFonts w:ascii="Times New Roman" w:hAnsi="Times New Roman" w:cs="Times New Roman"/>
                <w:sz w:val="20"/>
                <w:szCs w:val="20"/>
              </w:rPr>
              <w:t>7</w:t>
            </w:r>
          </w:p>
        </w:tc>
        <w:tc>
          <w:tcPr>
            <w:tcW w:w="1465" w:type="dxa"/>
          </w:tcPr>
          <w:p w:rsidR="004F7326" w:rsidRDefault="004F7326" w:rsidP="00AB4959">
            <w:pPr>
              <w:jc w:val="center"/>
              <w:rPr>
                <w:rFonts w:ascii="Times New Roman" w:hAnsi="Times New Roman" w:cs="Times New Roman"/>
                <w:sz w:val="20"/>
                <w:szCs w:val="20"/>
              </w:rPr>
            </w:pPr>
          </w:p>
          <w:p w:rsidR="004F7326" w:rsidRDefault="004F7326" w:rsidP="00AB4959">
            <w:pPr>
              <w:jc w:val="center"/>
              <w:rPr>
                <w:rFonts w:ascii="Times New Roman" w:hAnsi="Times New Roman" w:cs="Times New Roman"/>
                <w:sz w:val="20"/>
                <w:szCs w:val="20"/>
              </w:rPr>
            </w:pPr>
          </w:p>
          <w:p w:rsidR="00AB4959" w:rsidRPr="0025364A" w:rsidRDefault="00AB4959" w:rsidP="00AB4959">
            <w:pPr>
              <w:jc w:val="center"/>
              <w:rPr>
                <w:rFonts w:ascii="Times New Roman" w:hAnsi="Times New Roman" w:cs="Times New Roman"/>
                <w:sz w:val="20"/>
                <w:szCs w:val="20"/>
              </w:rPr>
            </w:pPr>
            <w:r w:rsidRPr="0025364A">
              <w:rPr>
                <w:rFonts w:ascii="Times New Roman" w:hAnsi="Times New Roman" w:cs="Times New Roman"/>
                <w:sz w:val="20"/>
                <w:szCs w:val="20"/>
              </w:rPr>
              <w:t>% исполнения</w:t>
            </w:r>
          </w:p>
        </w:tc>
      </w:tr>
      <w:tr w:rsidR="005C1677" w:rsidRPr="0036643E" w:rsidTr="00681057">
        <w:trPr>
          <w:trHeight w:val="195"/>
        </w:trPr>
        <w:tc>
          <w:tcPr>
            <w:tcW w:w="512" w:type="dxa"/>
            <w:tcBorders>
              <w:top w:val="single" w:sz="4" w:space="0" w:color="auto"/>
              <w:left w:val="single" w:sz="4" w:space="0" w:color="auto"/>
              <w:right w:val="single" w:sz="4" w:space="0" w:color="auto"/>
            </w:tcBorders>
          </w:tcPr>
          <w:p w:rsidR="005C1677" w:rsidRPr="00AB4959" w:rsidRDefault="005C1677" w:rsidP="00681057">
            <w:pPr>
              <w:widowControl w:val="0"/>
              <w:jc w:val="both"/>
              <w:rPr>
                <w:rFonts w:ascii="Times New Roman" w:hAnsi="Times New Roman" w:cs="Times New Roman"/>
                <w:sz w:val="16"/>
                <w:szCs w:val="16"/>
              </w:rPr>
            </w:pPr>
            <w:r w:rsidRPr="00AB4959">
              <w:rPr>
                <w:rFonts w:ascii="Times New Roman" w:hAnsi="Times New Roman" w:cs="Times New Roman"/>
                <w:sz w:val="16"/>
                <w:szCs w:val="16"/>
              </w:rPr>
              <w:t>1</w:t>
            </w:r>
          </w:p>
        </w:tc>
        <w:tc>
          <w:tcPr>
            <w:tcW w:w="2659" w:type="dxa"/>
            <w:tcBorders>
              <w:top w:val="single" w:sz="4" w:space="0" w:color="auto"/>
              <w:left w:val="single" w:sz="4" w:space="0" w:color="auto"/>
              <w:right w:val="single" w:sz="4" w:space="0" w:color="auto"/>
            </w:tcBorders>
            <w:vAlign w:val="center"/>
          </w:tcPr>
          <w:p w:rsidR="005C1677" w:rsidRPr="00AB4959" w:rsidRDefault="005C1677" w:rsidP="00681057">
            <w:pPr>
              <w:widowControl w:val="0"/>
              <w:jc w:val="center"/>
              <w:rPr>
                <w:rFonts w:ascii="Times New Roman" w:hAnsi="Times New Roman" w:cs="Times New Roman"/>
                <w:sz w:val="16"/>
                <w:szCs w:val="16"/>
              </w:rPr>
            </w:pPr>
            <w:r w:rsidRPr="00AB4959">
              <w:rPr>
                <w:rFonts w:ascii="Times New Roman" w:hAnsi="Times New Roman" w:cs="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5C1677" w:rsidRPr="0036643E" w:rsidRDefault="005C1677" w:rsidP="00681057">
            <w:pPr>
              <w:jc w:val="center"/>
              <w:rPr>
                <w:rFonts w:ascii="Times New Roman" w:eastAsia="Times New Roman" w:hAnsi="Times New Roman" w:cs="Times New Roman"/>
                <w:sz w:val="16"/>
                <w:szCs w:val="16"/>
                <w:highlight w:val="yellow"/>
              </w:rPr>
            </w:pPr>
            <w:r w:rsidRPr="00AB4959">
              <w:rPr>
                <w:rFonts w:ascii="Times New Roman" w:eastAsia="Times New Roman" w:hAnsi="Times New Roman" w:cs="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5C1677" w:rsidRPr="004F7326" w:rsidRDefault="005C1677" w:rsidP="00681057">
            <w:pPr>
              <w:widowControl w:val="0"/>
              <w:jc w:val="center"/>
              <w:rPr>
                <w:rFonts w:ascii="Times New Roman" w:hAnsi="Times New Roman" w:cs="Times New Roman"/>
                <w:sz w:val="16"/>
                <w:szCs w:val="16"/>
              </w:rPr>
            </w:pPr>
            <w:r w:rsidRPr="004F7326">
              <w:rPr>
                <w:rFonts w:ascii="Times New Roman" w:hAnsi="Times New Roman" w:cs="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5C1677" w:rsidRPr="004F7326" w:rsidRDefault="005C1677" w:rsidP="00681057">
            <w:pPr>
              <w:widowControl w:val="0"/>
              <w:jc w:val="center"/>
              <w:rPr>
                <w:rFonts w:ascii="Times New Roman" w:hAnsi="Times New Roman" w:cs="Times New Roman"/>
                <w:sz w:val="16"/>
                <w:szCs w:val="16"/>
              </w:rPr>
            </w:pPr>
            <w:r w:rsidRPr="004F7326">
              <w:rPr>
                <w:rFonts w:ascii="Times New Roman" w:hAnsi="Times New Roman" w:cs="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5C1677" w:rsidRPr="004F7326" w:rsidRDefault="005C1677" w:rsidP="00681057">
            <w:pPr>
              <w:widowControl w:val="0"/>
              <w:jc w:val="center"/>
              <w:rPr>
                <w:rFonts w:ascii="Times New Roman" w:hAnsi="Times New Roman" w:cs="Times New Roman"/>
                <w:sz w:val="16"/>
                <w:szCs w:val="16"/>
              </w:rPr>
            </w:pPr>
            <w:r w:rsidRPr="004F7326">
              <w:rPr>
                <w:rFonts w:ascii="Times New Roman" w:hAnsi="Times New Roman" w:cs="Times New Roman"/>
                <w:sz w:val="16"/>
                <w:szCs w:val="16"/>
              </w:rPr>
              <w:t>6</w:t>
            </w:r>
          </w:p>
        </w:tc>
      </w:tr>
      <w:tr w:rsidR="003D6FD7" w:rsidRPr="0036643E" w:rsidTr="005C1677">
        <w:tc>
          <w:tcPr>
            <w:tcW w:w="512" w:type="dxa"/>
            <w:tcBorders>
              <w:top w:val="single" w:sz="4" w:space="0" w:color="auto"/>
              <w:left w:val="single" w:sz="4" w:space="0" w:color="auto"/>
              <w:bottom w:val="single" w:sz="4" w:space="0" w:color="auto"/>
              <w:right w:val="single" w:sz="4" w:space="0" w:color="auto"/>
            </w:tcBorders>
            <w:hideMark/>
          </w:tcPr>
          <w:p w:rsidR="003D6FD7" w:rsidRPr="00AB4959" w:rsidRDefault="003D6FD7" w:rsidP="00681057">
            <w:pPr>
              <w:widowControl w:val="0"/>
              <w:jc w:val="both"/>
              <w:rPr>
                <w:rFonts w:ascii="Times New Roman" w:hAnsi="Times New Roman" w:cs="Times New Roman"/>
                <w:color w:val="000000" w:themeColor="text1"/>
                <w:sz w:val="20"/>
                <w:szCs w:val="20"/>
              </w:rPr>
            </w:pPr>
            <w:r w:rsidRPr="00AB4959">
              <w:rPr>
                <w:rFonts w:ascii="Times New Roman" w:hAnsi="Times New Roman" w:cs="Times New Roman"/>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hideMark/>
          </w:tcPr>
          <w:p w:rsidR="003D6FD7" w:rsidRPr="00AB4959" w:rsidRDefault="003D6FD7" w:rsidP="00681057">
            <w:pPr>
              <w:widowControl w:val="0"/>
              <w:jc w:val="both"/>
              <w:rPr>
                <w:rFonts w:ascii="Times New Roman" w:hAnsi="Times New Roman" w:cs="Times New Roman"/>
                <w:b/>
                <w:color w:val="000000" w:themeColor="text1"/>
                <w:sz w:val="20"/>
                <w:szCs w:val="20"/>
              </w:rPr>
            </w:pPr>
            <w:r w:rsidRPr="00AB4959">
              <w:rPr>
                <w:rFonts w:ascii="Times New Roman" w:hAnsi="Times New Roman" w:cs="Times New Roman"/>
                <w:b/>
                <w:color w:val="000000" w:themeColor="text1"/>
                <w:sz w:val="20"/>
                <w:szCs w:val="20"/>
              </w:rPr>
              <w:t>Всего, в том числе:</w:t>
            </w:r>
          </w:p>
        </w:tc>
        <w:tc>
          <w:tcPr>
            <w:tcW w:w="1809" w:type="dxa"/>
            <w:tcBorders>
              <w:top w:val="single" w:sz="4" w:space="0" w:color="auto"/>
              <w:left w:val="single" w:sz="4" w:space="0" w:color="auto"/>
              <w:bottom w:val="single" w:sz="4" w:space="0" w:color="auto"/>
              <w:right w:val="single" w:sz="4" w:space="0" w:color="auto"/>
            </w:tcBorders>
            <w:vAlign w:val="center"/>
          </w:tcPr>
          <w:p w:rsidR="003D6FD7" w:rsidRPr="0036643E" w:rsidRDefault="00AB4959" w:rsidP="00AB4959">
            <w:pPr>
              <w:widowControl w:val="0"/>
              <w:jc w:val="center"/>
              <w:rPr>
                <w:rFonts w:ascii="Times New Roman" w:hAnsi="Times New Roman" w:cs="Times New Roman"/>
                <w:b/>
                <w:color w:val="000000" w:themeColor="text1"/>
                <w:sz w:val="20"/>
                <w:szCs w:val="20"/>
                <w:highlight w:val="yellow"/>
              </w:rPr>
            </w:pPr>
            <w:r w:rsidRPr="00AB4959">
              <w:rPr>
                <w:rFonts w:ascii="Times New Roman" w:hAnsi="Times New Roman" w:cs="Times New Roman"/>
                <w:b/>
                <w:color w:val="000000" w:themeColor="text1"/>
                <w:sz w:val="20"/>
                <w:szCs w:val="20"/>
              </w:rPr>
              <w:t>76 344,7</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4F7326" w:rsidRDefault="004F7326" w:rsidP="00681057">
            <w:pPr>
              <w:widowControl w:val="0"/>
              <w:jc w:val="center"/>
              <w:rPr>
                <w:rFonts w:ascii="Times New Roman" w:hAnsi="Times New Roman" w:cs="Times New Roman"/>
                <w:b/>
                <w:color w:val="000000" w:themeColor="text1"/>
                <w:sz w:val="20"/>
                <w:szCs w:val="20"/>
              </w:rPr>
            </w:pPr>
            <w:r w:rsidRPr="004F7326">
              <w:rPr>
                <w:rFonts w:ascii="Times New Roman" w:hAnsi="Times New Roman" w:cs="Times New Roman"/>
                <w:b/>
                <w:color w:val="000000" w:themeColor="text1"/>
                <w:sz w:val="20"/>
                <w:szCs w:val="20"/>
              </w:rPr>
              <w:t>77 044,7</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4F7326" w:rsidRDefault="004F7326" w:rsidP="00681057">
            <w:pPr>
              <w:widowControl w:val="0"/>
              <w:jc w:val="center"/>
              <w:rPr>
                <w:rFonts w:ascii="Times New Roman" w:hAnsi="Times New Roman" w:cs="Times New Roman"/>
                <w:b/>
                <w:color w:val="000000" w:themeColor="text1"/>
                <w:sz w:val="20"/>
                <w:szCs w:val="20"/>
              </w:rPr>
            </w:pPr>
            <w:r w:rsidRPr="004F7326">
              <w:rPr>
                <w:rFonts w:ascii="Times New Roman" w:hAnsi="Times New Roman" w:cs="Times New Roman"/>
                <w:b/>
                <w:color w:val="000000" w:themeColor="text1"/>
                <w:sz w:val="20"/>
                <w:szCs w:val="20"/>
              </w:rPr>
              <w:t>9 242,2</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4F7326" w:rsidRDefault="004F7326" w:rsidP="004F7326">
            <w:pPr>
              <w:widowControl w:val="0"/>
              <w:jc w:val="center"/>
              <w:rPr>
                <w:rFonts w:ascii="Times New Roman" w:hAnsi="Times New Roman" w:cs="Times New Roman"/>
                <w:b/>
                <w:color w:val="000000" w:themeColor="text1"/>
                <w:sz w:val="20"/>
                <w:szCs w:val="20"/>
              </w:rPr>
            </w:pPr>
            <w:r w:rsidRPr="004F7326">
              <w:rPr>
                <w:rFonts w:ascii="Times New Roman" w:hAnsi="Times New Roman" w:cs="Times New Roman"/>
                <w:b/>
                <w:color w:val="000000" w:themeColor="text1"/>
                <w:sz w:val="20"/>
                <w:szCs w:val="20"/>
              </w:rPr>
              <w:t>12,0</w:t>
            </w:r>
          </w:p>
        </w:tc>
      </w:tr>
      <w:tr w:rsidR="003D6FD7" w:rsidRPr="0036643E" w:rsidTr="00AB4959">
        <w:tc>
          <w:tcPr>
            <w:tcW w:w="512" w:type="dxa"/>
            <w:tcBorders>
              <w:top w:val="single" w:sz="4" w:space="0" w:color="auto"/>
              <w:left w:val="single" w:sz="4" w:space="0" w:color="auto"/>
              <w:bottom w:val="single" w:sz="4" w:space="0" w:color="auto"/>
              <w:right w:val="single" w:sz="4" w:space="0" w:color="auto"/>
            </w:tcBorders>
          </w:tcPr>
          <w:p w:rsidR="003D6FD7" w:rsidRPr="00AB4959" w:rsidRDefault="003D6FD7" w:rsidP="0068105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hideMark/>
          </w:tcPr>
          <w:p w:rsidR="003D6FD7" w:rsidRPr="00AB4959" w:rsidRDefault="003D6FD7" w:rsidP="00681057">
            <w:pPr>
              <w:widowControl w:val="0"/>
              <w:jc w:val="both"/>
              <w:rPr>
                <w:rFonts w:ascii="Times New Roman" w:hAnsi="Times New Roman" w:cs="Times New Roman"/>
                <w:color w:val="000000" w:themeColor="text1"/>
                <w:sz w:val="20"/>
                <w:szCs w:val="20"/>
              </w:rPr>
            </w:pPr>
            <w:r w:rsidRPr="00AB4959">
              <w:rPr>
                <w:rFonts w:ascii="Times New Roman" w:hAnsi="Times New Roman" w:cs="Times New Roman"/>
                <w:color w:val="000000" w:themeColor="text1"/>
                <w:sz w:val="20"/>
                <w:szCs w:val="20"/>
              </w:rPr>
              <w:t>средства местного бюджета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3D6FD7" w:rsidRPr="00AB4959" w:rsidRDefault="003D6FD7" w:rsidP="00AB4959">
            <w:pPr>
              <w:widowControl w:val="0"/>
              <w:jc w:val="center"/>
              <w:rPr>
                <w:rFonts w:ascii="Times New Roman" w:hAnsi="Times New Roman" w:cs="Times New Roman"/>
                <w:color w:val="000000" w:themeColor="text1"/>
                <w:sz w:val="20"/>
                <w:szCs w:val="20"/>
              </w:rPr>
            </w:pPr>
            <w:r w:rsidRPr="00AB4959">
              <w:rPr>
                <w:rFonts w:ascii="Times New Roman" w:hAnsi="Times New Roman" w:cs="Times New Roman"/>
                <w:color w:val="000000" w:themeColor="text1"/>
                <w:sz w:val="20"/>
                <w:szCs w:val="20"/>
              </w:rPr>
              <w:t>5</w:t>
            </w:r>
            <w:r w:rsidR="00AB4959" w:rsidRPr="00AB4959">
              <w:rPr>
                <w:rFonts w:ascii="Times New Roman" w:hAnsi="Times New Roman" w:cs="Times New Roman"/>
                <w:color w:val="000000" w:themeColor="text1"/>
                <w:sz w:val="20"/>
                <w:szCs w:val="20"/>
              </w:rPr>
              <w:t>6 628,5</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4F7326" w:rsidRDefault="003D6FD7" w:rsidP="004F7326">
            <w:pPr>
              <w:widowControl w:val="0"/>
              <w:jc w:val="center"/>
              <w:rPr>
                <w:rFonts w:ascii="Times New Roman" w:hAnsi="Times New Roman" w:cs="Times New Roman"/>
                <w:color w:val="000000" w:themeColor="text1"/>
                <w:sz w:val="20"/>
                <w:szCs w:val="20"/>
              </w:rPr>
            </w:pPr>
            <w:r w:rsidRPr="004F7326">
              <w:rPr>
                <w:rFonts w:ascii="Times New Roman" w:hAnsi="Times New Roman" w:cs="Times New Roman"/>
                <w:color w:val="000000" w:themeColor="text1"/>
                <w:sz w:val="20"/>
                <w:szCs w:val="20"/>
              </w:rPr>
              <w:t>5</w:t>
            </w:r>
            <w:r w:rsidR="004F7326" w:rsidRPr="004F7326">
              <w:rPr>
                <w:rFonts w:ascii="Times New Roman" w:hAnsi="Times New Roman" w:cs="Times New Roman"/>
                <w:color w:val="000000" w:themeColor="text1"/>
                <w:sz w:val="20"/>
                <w:szCs w:val="20"/>
              </w:rPr>
              <w:t>6 628,5</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4F7326" w:rsidRDefault="004F7326" w:rsidP="00681057">
            <w:pPr>
              <w:widowControl w:val="0"/>
              <w:jc w:val="center"/>
              <w:rPr>
                <w:rFonts w:ascii="Times New Roman" w:hAnsi="Times New Roman" w:cs="Times New Roman"/>
                <w:color w:val="000000" w:themeColor="text1"/>
                <w:sz w:val="20"/>
                <w:szCs w:val="20"/>
              </w:rPr>
            </w:pPr>
            <w:r w:rsidRPr="004F7326">
              <w:rPr>
                <w:rFonts w:ascii="Times New Roman" w:hAnsi="Times New Roman" w:cs="Times New Roman"/>
                <w:color w:val="000000" w:themeColor="text1"/>
                <w:sz w:val="20"/>
                <w:szCs w:val="20"/>
              </w:rPr>
              <w:t>9 242,2</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4F7326" w:rsidRDefault="004F7326" w:rsidP="004F7326">
            <w:pPr>
              <w:widowControl w:val="0"/>
              <w:jc w:val="center"/>
              <w:rPr>
                <w:rFonts w:ascii="Times New Roman" w:hAnsi="Times New Roman" w:cs="Times New Roman"/>
                <w:color w:val="000000" w:themeColor="text1"/>
                <w:sz w:val="20"/>
                <w:szCs w:val="20"/>
              </w:rPr>
            </w:pPr>
            <w:r w:rsidRPr="004F7326">
              <w:rPr>
                <w:rFonts w:ascii="Times New Roman" w:hAnsi="Times New Roman" w:cs="Times New Roman"/>
                <w:color w:val="000000" w:themeColor="text1"/>
                <w:sz w:val="20"/>
                <w:szCs w:val="20"/>
              </w:rPr>
              <w:t>16,3</w:t>
            </w:r>
          </w:p>
        </w:tc>
      </w:tr>
      <w:tr w:rsidR="003D6FD7" w:rsidRPr="0036643E" w:rsidTr="00AB4959">
        <w:tc>
          <w:tcPr>
            <w:tcW w:w="512" w:type="dxa"/>
            <w:tcBorders>
              <w:top w:val="single" w:sz="4" w:space="0" w:color="auto"/>
              <w:left w:val="single" w:sz="4" w:space="0" w:color="auto"/>
              <w:bottom w:val="single" w:sz="4" w:space="0" w:color="auto"/>
              <w:right w:val="single" w:sz="4" w:space="0" w:color="auto"/>
            </w:tcBorders>
          </w:tcPr>
          <w:p w:rsidR="003D6FD7" w:rsidRPr="00AB4959" w:rsidRDefault="003D6FD7" w:rsidP="0068105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hideMark/>
          </w:tcPr>
          <w:p w:rsidR="003D6FD7" w:rsidRPr="00AB4959" w:rsidRDefault="003D6FD7" w:rsidP="00681057">
            <w:pPr>
              <w:widowControl w:val="0"/>
              <w:jc w:val="both"/>
              <w:rPr>
                <w:rFonts w:ascii="Times New Roman" w:hAnsi="Times New Roman" w:cs="Times New Roman"/>
                <w:color w:val="000000" w:themeColor="text1"/>
                <w:sz w:val="20"/>
                <w:szCs w:val="20"/>
              </w:rPr>
            </w:pPr>
            <w:r w:rsidRPr="00AB4959">
              <w:rPr>
                <w:rFonts w:ascii="Times New Roman" w:hAnsi="Times New Roman" w:cs="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AB4959" w:rsidRPr="00AB4959" w:rsidRDefault="003D6FD7" w:rsidP="00681057">
            <w:pPr>
              <w:widowControl w:val="0"/>
              <w:jc w:val="center"/>
              <w:rPr>
                <w:rFonts w:ascii="Times New Roman" w:hAnsi="Times New Roman" w:cs="Times New Roman"/>
                <w:color w:val="000000" w:themeColor="text1"/>
                <w:sz w:val="20"/>
                <w:szCs w:val="20"/>
              </w:rPr>
            </w:pPr>
            <w:r w:rsidRPr="00AB4959">
              <w:rPr>
                <w:rFonts w:ascii="Times New Roman" w:hAnsi="Times New Roman" w:cs="Times New Roman"/>
                <w:color w:val="000000" w:themeColor="text1"/>
                <w:sz w:val="20"/>
                <w:szCs w:val="20"/>
              </w:rPr>
              <w:t>1</w:t>
            </w:r>
            <w:r w:rsidR="00AB4959" w:rsidRPr="00AB4959">
              <w:rPr>
                <w:rFonts w:ascii="Times New Roman" w:hAnsi="Times New Roman" w:cs="Times New Roman"/>
                <w:color w:val="000000" w:themeColor="text1"/>
                <w:sz w:val="20"/>
                <w:szCs w:val="20"/>
              </w:rPr>
              <w:t>9 716,2</w:t>
            </w:r>
          </w:p>
          <w:p w:rsidR="003D6FD7" w:rsidRPr="00AB4959" w:rsidRDefault="003D6FD7" w:rsidP="00681057">
            <w:pPr>
              <w:widowControl w:val="0"/>
              <w:jc w:val="center"/>
              <w:rPr>
                <w:rFonts w:ascii="Times New Roman" w:hAnsi="Times New Roman" w:cs="Times New Roman"/>
                <w:color w:val="000000" w:themeColor="text1"/>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4F7326" w:rsidRDefault="004F7326" w:rsidP="004F7326">
            <w:pPr>
              <w:widowControl w:val="0"/>
              <w:jc w:val="center"/>
              <w:rPr>
                <w:rFonts w:ascii="Times New Roman" w:hAnsi="Times New Roman" w:cs="Times New Roman"/>
                <w:color w:val="000000" w:themeColor="text1"/>
                <w:sz w:val="20"/>
                <w:szCs w:val="20"/>
              </w:rPr>
            </w:pPr>
            <w:r w:rsidRPr="004F7326">
              <w:rPr>
                <w:rFonts w:ascii="Times New Roman" w:hAnsi="Times New Roman" w:cs="Times New Roman"/>
                <w:color w:val="000000" w:themeColor="text1"/>
                <w:sz w:val="20"/>
                <w:szCs w:val="20"/>
              </w:rPr>
              <w:t>20 416,2</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4F7326" w:rsidRDefault="004F7326" w:rsidP="004F7326">
            <w:pPr>
              <w:widowControl w:val="0"/>
              <w:jc w:val="center"/>
              <w:rPr>
                <w:rFonts w:ascii="Times New Roman" w:hAnsi="Times New Roman" w:cs="Times New Roman"/>
                <w:color w:val="000000" w:themeColor="text1"/>
                <w:sz w:val="20"/>
                <w:szCs w:val="20"/>
              </w:rPr>
            </w:pPr>
            <w:r w:rsidRPr="004F7326">
              <w:rPr>
                <w:rFonts w:ascii="Times New Roman" w:hAnsi="Times New Roman" w:cs="Times New Roman"/>
                <w:color w:val="000000" w:themeColor="text1"/>
                <w:sz w:val="20"/>
                <w:szCs w:val="20"/>
              </w:rPr>
              <w:t>0,0</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4F7326" w:rsidRDefault="004F7326" w:rsidP="004F7326">
            <w:pPr>
              <w:widowControl w:val="0"/>
              <w:jc w:val="center"/>
              <w:rPr>
                <w:rFonts w:ascii="Times New Roman" w:hAnsi="Times New Roman" w:cs="Times New Roman"/>
                <w:color w:val="000000" w:themeColor="text1"/>
                <w:sz w:val="20"/>
                <w:szCs w:val="20"/>
              </w:rPr>
            </w:pPr>
            <w:r w:rsidRPr="004F7326">
              <w:rPr>
                <w:rFonts w:ascii="Times New Roman" w:hAnsi="Times New Roman" w:cs="Times New Roman"/>
                <w:color w:val="000000" w:themeColor="text1"/>
                <w:sz w:val="20"/>
                <w:szCs w:val="20"/>
              </w:rPr>
              <w:t>0,0</w:t>
            </w:r>
          </w:p>
        </w:tc>
      </w:tr>
    </w:tbl>
    <w:p w:rsidR="00B91AA2" w:rsidRPr="0036643E" w:rsidRDefault="00B91AA2" w:rsidP="00C332EA">
      <w:pPr>
        <w:spacing w:after="0" w:line="0" w:lineRule="atLeast"/>
        <w:ind w:firstLine="567"/>
        <w:jc w:val="both"/>
        <w:rPr>
          <w:rFonts w:ascii="Times New Roman" w:eastAsia="Times New Roman" w:hAnsi="Times New Roman" w:cs="Times New Roman"/>
          <w:sz w:val="24"/>
          <w:szCs w:val="24"/>
          <w:highlight w:val="yellow"/>
          <w:lang w:eastAsia="ru-RU"/>
        </w:rPr>
      </w:pPr>
    </w:p>
    <w:p w:rsidR="00C332EA" w:rsidRPr="004F7326" w:rsidRDefault="00B91AA2" w:rsidP="00C332EA">
      <w:pPr>
        <w:spacing w:after="0" w:line="0" w:lineRule="atLeast"/>
        <w:ind w:firstLine="567"/>
        <w:jc w:val="both"/>
        <w:rPr>
          <w:rFonts w:ascii="Times New Roman" w:eastAsia="Times New Roman" w:hAnsi="Times New Roman" w:cs="Times New Roman"/>
          <w:bCs/>
          <w:color w:val="000000"/>
          <w:sz w:val="24"/>
          <w:szCs w:val="24"/>
          <w:lang w:eastAsia="ru-RU"/>
        </w:rPr>
      </w:pPr>
      <w:r w:rsidRPr="004F7326">
        <w:rPr>
          <w:rFonts w:ascii="Times New Roman" w:eastAsia="Times New Roman" w:hAnsi="Times New Roman" w:cs="Times New Roman"/>
          <w:sz w:val="24"/>
          <w:szCs w:val="24"/>
          <w:lang w:eastAsia="ru-RU"/>
        </w:rPr>
        <w:t>В рамках реализации данной подпрограммы бюдже</w:t>
      </w:r>
      <w:r w:rsidR="00AB4959" w:rsidRPr="004F7326">
        <w:rPr>
          <w:rFonts w:ascii="Times New Roman" w:eastAsia="Times New Roman" w:hAnsi="Times New Roman" w:cs="Times New Roman"/>
          <w:sz w:val="24"/>
          <w:szCs w:val="24"/>
          <w:lang w:eastAsia="ru-RU"/>
        </w:rPr>
        <w:t>тные ассигнования направлены на:</w:t>
      </w:r>
    </w:p>
    <w:p w:rsidR="00C332EA" w:rsidRPr="004F7326" w:rsidRDefault="00C332EA" w:rsidP="00C332EA">
      <w:pPr>
        <w:spacing w:after="0" w:line="240" w:lineRule="auto"/>
        <w:ind w:firstLine="709"/>
        <w:jc w:val="both"/>
        <w:rPr>
          <w:rFonts w:ascii="Times New Roman" w:eastAsia="Times New Roman" w:hAnsi="Times New Roman" w:cs="Times New Roman"/>
          <w:bCs/>
          <w:sz w:val="20"/>
          <w:szCs w:val="20"/>
          <w:lang w:eastAsia="ru-RU"/>
        </w:rPr>
      </w:pPr>
      <w:r w:rsidRPr="004F7326">
        <w:rPr>
          <w:rFonts w:ascii="Times New Roman" w:eastAsia="Times New Roman" w:hAnsi="Times New Roman" w:cs="Times New Roman"/>
          <w:bCs/>
          <w:sz w:val="20"/>
          <w:szCs w:val="20"/>
          <w:lang w:eastAsia="ru-RU"/>
        </w:rPr>
        <w:t xml:space="preserve">                                                                                                                                                     </w:t>
      </w:r>
      <w:r w:rsidR="008A37D4" w:rsidRPr="004F7326">
        <w:rPr>
          <w:rFonts w:ascii="Times New Roman" w:eastAsia="Times New Roman" w:hAnsi="Times New Roman" w:cs="Times New Roman"/>
          <w:bCs/>
          <w:sz w:val="20"/>
          <w:szCs w:val="20"/>
          <w:lang w:eastAsia="ru-RU"/>
        </w:rPr>
        <w:t xml:space="preserve">      </w:t>
      </w:r>
      <w:r w:rsidRPr="004F7326">
        <w:rPr>
          <w:rFonts w:ascii="Times New Roman" w:eastAsia="Times New Roman" w:hAnsi="Times New Roman" w:cs="Times New Roman"/>
          <w:bCs/>
          <w:sz w:val="20"/>
          <w:szCs w:val="20"/>
          <w:lang w:eastAsia="ru-RU"/>
        </w:rPr>
        <w:t>(тыс. рублей)</w:t>
      </w:r>
    </w:p>
    <w:tbl>
      <w:tblPr>
        <w:tblStyle w:val="210"/>
        <w:tblW w:w="9923" w:type="dxa"/>
        <w:tblInd w:w="108" w:type="dxa"/>
        <w:tblLayout w:type="fixed"/>
        <w:tblLook w:val="04A0" w:firstRow="1" w:lastRow="0" w:firstColumn="1" w:lastColumn="0" w:noHBand="0" w:noVBand="1"/>
      </w:tblPr>
      <w:tblGrid>
        <w:gridCol w:w="743"/>
        <w:gridCol w:w="2518"/>
        <w:gridCol w:w="1275"/>
        <w:gridCol w:w="1276"/>
        <w:gridCol w:w="1418"/>
        <w:gridCol w:w="992"/>
        <w:gridCol w:w="1701"/>
      </w:tblGrid>
      <w:tr w:rsidR="00AB4959" w:rsidRPr="004F7326" w:rsidTr="006B5A9F">
        <w:tc>
          <w:tcPr>
            <w:tcW w:w="743" w:type="dxa"/>
          </w:tcPr>
          <w:p w:rsidR="00AB4959" w:rsidRPr="004F7326" w:rsidRDefault="00AB4959" w:rsidP="00AB4959">
            <w:pPr>
              <w:jc w:val="center"/>
              <w:rPr>
                <w:rFonts w:ascii="Times New Roman" w:hAnsi="Times New Roman" w:cs="Times New Roman"/>
                <w:bCs/>
                <w:sz w:val="20"/>
                <w:szCs w:val="20"/>
              </w:rPr>
            </w:pPr>
          </w:p>
          <w:p w:rsidR="00AB4959" w:rsidRPr="004F7326" w:rsidRDefault="00AB4959" w:rsidP="00AB4959">
            <w:pPr>
              <w:jc w:val="center"/>
              <w:rPr>
                <w:rFonts w:ascii="Times New Roman" w:hAnsi="Times New Roman" w:cs="Times New Roman"/>
                <w:bCs/>
                <w:sz w:val="20"/>
                <w:szCs w:val="20"/>
              </w:rPr>
            </w:pPr>
          </w:p>
          <w:p w:rsidR="00AB4959" w:rsidRPr="004F7326" w:rsidRDefault="00AB4959" w:rsidP="00AB4959">
            <w:pPr>
              <w:jc w:val="center"/>
              <w:rPr>
                <w:rFonts w:ascii="Times New Roman" w:hAnsi="Times New Roman" w:cs="Times New Roman"/>
                <w:bCs/>
                <w:sz w:val="20"/>
                <w:szCs w:val="20"/>
              </w:rPr>
            </w:pPr>
            <w:r w:rsidRPr="004F7326">
              <w:rPr>
                <w:rFonts w:ascii="Times New Roman" w:hAnsi="Times New Roman" w:cs="Times New Roman"/>
                <w:bCs/>
                <w:sz w:val="20"/>
                <w:szCs w:val="20"/>
              </w:rPr>
              <w:t>№ п/п</w:t>
            </w:r>
          </w:p>
        </w:tc>
        <w:tc>
          <w:tcPr>
            <w:tcW w:w="2518" w:type="dxa"/>
          </w:tcPr>
          <w:p w:rsidR="00AB4959" w:rsidRPr="004F7326" w:rsidRDefault="00AB4959" w:rsidP="00AB4959">
            <w:pPr>
              <w:jc w:val="center"/>
              <w:rPr>
                <w:rFonts w:ascii="Times New Roman" w:hAnsi="Times New Roman" w:cs="Times New Roman"/>
                <w:bCs/>
                <w:sz w:val="20"/>
                <w:szCs w:val="20"/>
              </w:rPr>
            </w:pPr>
          </w:p>
          <w:p w:rsidR="00AB4959" w:rsidRPr="004F7326" w:rsidRDefault="00AB4959" w:rsidP="00AB4959">
            <w:pPr>
              <w:jc w:val="center"/>
              <w:rPr>
                <w:rFonts w:ascii="Times New Roman" w:hAnsi="Times New Roman" w:cs="Times New Roman"/>
                <w:bCs/>
                <w:sz w:val="20"/>
                <w:szCs w:val="20"/>
              </w:rPr>
            </w:pPr>
          </w:p>
          <w:p w:rsidR="00AB4959" w:rsidRPr="004F7326" w:rsidRDefault="00AB4959" w:rsidP="00AB4959">
            <w:pPr>
              <w:jc w:val="center"/>
              <w:rPr>
                <w:rFonts w:ascii="Times New Roman" w:hAnsi="Times New Roman" w:cs="Times New Roman"/>
                <w:bCs/>
                <w:sz w:val="20"/>
                <w:szCs w:val="20"/>
              </w:rPr>
            </w:pPr>
            <w:r w:rsidRPr="004F7326">
              <w:rPr>
                <w:rFonts w:ascii="Times New Roman" w:hAnsi="Times New Roman" w:cs="Times New Roman"/>
                <w:bCs/>
                <w:sz w:val="20"/>
                <w:szCs w:val="20"/>
              </w:rPr>
              <w:t>Направление расходования средств</w:t>
            </w:r>
          </w:p>
        </w:tc>
        <w:tc>
          <w:tcPr>
            <w:tcW w:w="1275" w:type="dxa"/>
            <w:vAlign w:val="center"/>
          </w:tcPr>
          <w:p w:rsidR="00AB4959" w:rsidRPr="004F7326" w:rsidRDefault="00AB4959" w:rsidP="00AB4959">
            <w:pPr>
              <w:jc w:val="center"/>
              <w:rPr>
                <w:rFonts w:ascii="Times New Roman" w:hAnsi="Times New Roman" w:cs="Times New Roman"/>
                <w:sz w:val="20"/>
                <w:szCs w:val="20"/>
              </w:rPr>
            </w:pPr>
            <w:r w:rsidRPr="004F7326">
              <w:rPr>
                <w:rFonts w:ascii="Times New Roman" w:hAnsi="Times New Roman" w:cs="Times New Roman"/>
                <w:sz w:val="20"/>
                <w:szCs w:val="20"/>
              </w:rPr>
              <w:t>Утверждено решением Думы города Мегиона от 25.11.2016 №137</w:t>
            </w:r>
          </w:p>
        </w:tc>
        <w:tc>
          <w:tcPr>
            <w:tcW w:w="1276" w:type="dxa"/>
            <w:vAlign w:val="center"/>
          </w:tcPr>
          <w:p w:rsidR="00AB4959" w:rsidRPr="004F7326" w:rsidRDefault="00AB4959" w:rsidP="00AB4959">
            <w:pPr>
              <w:jc w:val="center"/>
              <w:rPr>
                <w:rFonts w:ascii="Times New Roman" w:hAnsi="Times New Roman" w:cs="Times New Roman"/>
                <w:sz w:val="20"/>
                <w:szCs w:val="20"/>
              </w:rPr>
            </w:pPr>
            <w:r w:rsidRPr="004F7326">
              <w:rPr>
                <w:rFonts w:ascii="Times New Roman" w:hAnsi="Times New Roman" w:cs="Times New Roman"/>
                <w:sz w:val="20"/>
                <w:szCs w:val="20"/>
              </w:rPr>
              <w:t>Показатели сводной бюджетной росписи на 01.04.2017</w:t>
            </w:r>
          </w:p>
        </w:tc>
        <w:tc>
          <w:tcPr>
            <w:tcW w:w="1418" w:type="dxa"/>
            <w:vAlign w:val="center"/>
          </w:tcPr>
          <w:p w:rsidR="00AB4959" w:rsidRPr="004F7326" w:rsidRDefault="00AB4959" w:rsidP="00AB4959">
            <w:pPr>
              <w:jc w:val="center"/>
              <w:rPr>
                <w:rFonts w:ascii="Times New Roman" w:hAnsi="Times New Roman" w:cs="Times New Roman"/>
                <w:sz w:val="20"/>
                <w:szCs w:val="20"/>
              </w:rPr>
            </w:pPr>
            <w:r w:rsidRPr="004F7326">
              <w:rPr>
                <w:rFonts w:ascii="Times New Roman" w:hAnsi="Times New Roman" w:cs="Times New Roman"/>
                <w:sz w:val="20"/>
                <w:szCs w:val="20"/>
              </w:rPr>
              <w:t>Исполнено на 01.04.2017</w:t>
            </w:r>
          </w:p>
        </w:tc>
        <w:tc>
          <w:tcPr>
            <w:tcW w:w="992" w:type="dxa"/>
          </w:tcPr>
          <w:p w:rsidR="00A17E30" w:rsidRDefault="00A17E30" w:rsidP="00AB4959">
            <w:pPr>
              <w:jc w:val="center"/>
              <w:rPr>
                <w:rFonts w:ascii="Times New Roman" w:hAnsi="Times New Roman" w:cs="Times New Roman"/>
                <w:sz w:val="20"/>
                <w:szCs w:val="20"/>
              </w:rPr>
            </w:pPr>
          </w:p>
          <w:p w:rsidR="00AB4959" w:rsidRPr="004F7326" w:rsidRDefault="00AB4959" w:rsidP="00AB4959">
            <w:pPr>
              <w:jc w:val="center"/>
              <w:rPr>
                <w:rFonts w:ascii="Times New Roman" w:hAnsi="Times New Roman" w:cs="Times New Roman"/>
                <w:sz w:val="20"/>
                <w:szCs w:val="20"/>
              </w:rPr>
            </w:pPr>
            <w:r w:rsidRPr="004F7326">
              <w:rPr>
                <w:rFonts w:ascii="Times New Roman" w:hAnsi="Times New Roman" w:cs="Times New Roman"/>
                <w:sz w:val="20"/>
                <w:szCs w:val="20"/>
              </w:rPr>
              <w:t>% исполнения</w:t>
            </w:r>
          </w:p>
        </w:tc>
        <w:tc>
          <w:tcPr>
            <w:tcW w:w="1701" w:type="dxa"/>
          </w:tcPr>
          <w:p w:rsidR="00AB4959" w:rsidRPr="004F7326" w:rsidRDefault="00AB4959" w:rsidP="00AB4959">
            <w:pPr>
              <w:jc w:val="center"/>
              <w:rPr>
                <w:rFonts w:ascii="Times New Roman" w:eastAsia="Times New Roman" w:hAnsi="Times New Roman"/>
                <w:sz w:val="20"/>
                <w:szCs w:val="20"/>
              </w:rPr>
            </w:pPr>
          </w:p>
          <w:p w:rsidR="00AB4959" w:rsidRPr="004F7326" w:rsidRDefault="00AB4959" w:rsidP="00AB4959">
            <w:pPr>
              <w:jc w:val="center"/>
              <w:rPr>
                <w:rFonts w:ascii="Times New Roman" w:hAnsi="Times New Roman" w:cs="Times New Roman"/>
                <w:sz w:val="20"/>
                <w:szCs w:val="20"/>
              </w:rPr>
            </w:pPr>
            <w:r w:rsidRPr="004F7326">
              <w:rPr>
                <w:rFonts w:ascii="Times New Roman" w:eastAsia="Times New Roman" w:hAnsi="Times New Roman"/>
                <w:sz w:val="20"/>
                <w:szCs w:val="20"/>
              </w:rPr>
              <w:t>Причины неисполнения (менее 20%)</w:t>
            </w:r>
          </w:p>
        </w:tc>
      </w:tr>
      <w:tr w:rsidR="003827D8" w:rsidRPr="0036643E" w:rsidTr="006B5A9F">
        <w:tc>
          <w:tcPr>
            <w:tcW w:w="743" w:type="dxa"/>
          </w:tcPr>
          <w:p w:rsidR="003827D8" w:rsidRPr="004F7326" w:rsidRDefault="003827D8" w:rsidP="00C332EA">
            <w:pPr>
              <w:jc w:val="center"/>
              <w:rPr>
                <w:rFonts w:ascii="Times New Roman" w:hAnsi="Times New Roman" w:cs="Times New Roman"/>
                <w:bCs/>
                <w:sz w:val="16"/>
                <w:szCs w:val="16"/>
              </w:rPr>
            </w:pPr>
            <w:r w:rsidRPr="004F7326">
              <w:rPr>
                <w:rFonts w:ascii="Times New Roman" w:hAnsi="Times New Roman" w:cs="Times New Roman"/>
                <w:bCs/>
                <w:sz w:val="16"/>
                <w:szCs w:val="16"/>
              </w:rPr>
              <w:t>1</w:t>
            </w:r>
          </w:p>
        </w:tc>
        <w:tc>
          <w:tcPr>
            <w:tcW w:w="2518" w:type="dxa"/>
          </w:tcPr>
          <w:p w:rsidR="003827D8" w:rsidRPr="004F7326" w:rsidRDefault="003827D8" w:rsidP="00C332EA">
            <w:pPr>
              <w:jc w:val="center"/>
              <w:rPr>
                <w:rFonts w:ascii="Times New Roman" w:hAnsi="Times New Roman" w:cs="Times New Roman"/>
                <w:bCs/>
                <w:sz w:val="16"/>
                <w:szCs w:val="16"/>
              </w:rPr>
            </w:pPr>
            <w:r w:rsidRPr="004F7326">
              <w:rPr>
                <w:rFonts w:ascii="Times New Roman" w:hAnsi="Times New Roman" w:cs="Times New Roman"/>
                <w:bCs/>
                <w:sz w:val="16"/>
                <w:szCs w:val="16"/>
              </w:rPr>
              <w:t>2</w:t>
            </w:r>
          </w:p>
        </w:tc>
        <w:tc>
          <w:tcPr>
            <w:tcW w:w="1275" w:type="dxa"/>
          </w:tcPr>
          <w:p w:rsidR="003827D8" w:rsidRPr="004F7326" w:rsidRDefault="003827D8" w:rsidP="00C332EA">
            <w:pPr>
              <w:jc w:val="center"/>
              <w:rPr>
                <w:rFonts w:ascii="Times New Roman" w:hAnsi="Times New Roman" w:cs="Times New Roman"/>
                <w:bCs/>
                <w:sz w:val="16"/>
                <w:szCs w:val="16"/>
              </w:rPr>
            </w:pPr>
            <w:r w:rsidRPr="004F7326">
              <w:rPr>
                <w:rFonts w:ascii="Times New Roman" w:hAnsi="Times New Roman" w:cs="Times New Roman"/>
                <w:bCs/>
                <w:sz w:val="16"/>
                <w:szCs w:val="16"/>
              </w:rPr>
              <w:t>3</w:t>
            </w:r>
          </w:p>
        </w:tc>
        <w:tc>
          <w:tcPr>
            <w:tcW w:w="1276" w:type="dxa"/>
          </w:tcPr>
          <w:p w:rsidR="003827D8" w:rsidRPr="004F7326" w:rsidRDefault="003827D8" w:rsidP="00C332EA">
            <w:pPr>
              <w:jc w:val="center"/>
              <w:rPr>
                <w:rFonts w:ascii="Times New Roman" w:hAnsi="Times New Roman" w:cs="Times New Roman"/>
                <w:bCs/>
                <w:sz w:val="16"/>
                <w:szCs w:val="16"/>
              </w:rPr>
            </w:pPr>
            <w:r w:rsidRPr="004F7326">
              <w:rPr>
                <w:rFonts w:ascii="Times New Roman" w:hAnsi="Times New Roman" w:cs="Times New Roman"/>
                <w:bCs/>
                <w:sz w:val="16"/>
                <w:szCs w:val="16"/>
              </w:rPr>
              <w:t>4</w:t>
            </w:r>
          </w:p>
        </w:tc>
        <w:tc>
          <w:tcPr>
            <w:tcW w:w="1418" w:type="dxa"/>
          </w:tcPr>
          <w:p w:rsidR="003827D8" w:rsidRPr="004F7326" w:rsidRDefault="003827D8" w:rsidP="00C332EA">
            <w:pPr>
              <w:jc w:val="center"/>
              <w:rPr>
                <w:rFonts w:ascii="Times New Roman" w:hAnsi="Times New Roman" w:cs="Times New Roman"/>
                <w:bCs/>
                <w:sz w:val="16"/>
                <w:szCs w:val="16"/>
              </w:rPr>
            </w:pPr>
            <w:r w:rsidRPr="004F7326">
              <w:rPr>
                <w:rFonts w:ascii="Times New Roman" w:hAnsi="Times New Roman" w:cs="Times New Roman"/>
                <w:bCs/>
                <w:sz w:val="16"/>
                <w:szCs w:val="16"/>
              </w:rPr>
              <w:t>5</w:t>
            </w:r>
          </w:p>
        </w:tc>
        <w:tc>
          <w:tcPr>
            <w:tcW w:w="992" w:type="dxa"/>
          </w:tcPr>
          <w:p w:rsidR="003827D8" w:rsidRPr="004F7326" w:rsidRDefault="003827D8" w:rsidP="00C332EA">
            <w:pPr>
              <w:jc w:val="center"/>
              <w:rPr>
                <w:rFonts w:ascii="Times New Roman" w:hAnsi="Times New Roman" w:cs="Times New Roman"/>
                <w:bCs/>
                <w:sz w:val="16"/>
                <w:szCs w:val="16"/>
              </w:rPr>
            </w:pPr>
            <w:r w:rsidRPr="004F7326">
              <w:rPr>
                <w:rFonts w:ascii="Times New Roman" w:hAnsi="Times New Roman" w:cs="Times New Roman"/>
                <w:bCs/>
                <w:sz w:val="16"/>
                <w:szCs w:val="16"/>
              </w:rPr>
              <w:t>6</w:t>
            </w:r>
          </w:p>
        </w:tc>
        <w:tc>
          <w:tcPr>
            <w:tcW w:w="1701" w:type="dxa"/>
          </w:tcPr>
          <w:p w:rsidR="003827D8" w:rsidRPr="004F7326" w:rsidRDefault="00C877D2" w:rsidP="00C332EA">
            <w:pPr>
              <w:jc w:val="center"/>
              <w:rPr>
                <w:rFonts w:ascii="Times New Roman" w:hAnsi="Times New Roman" w:cs="Times New Roman"/>
                <w:bCs/>
                <w:sz w:val="16"/>
                <w:szCs w:val="16"/>
              </w:rPr>
            </w:pPr>
            <w:r>
              <w:rPr>
                <w:rFonts w:ascii="Times New Roman" w:hAnsi="Times New Roman" w:cs="Times New Roman"/>
                <w:bCs/>
                <w:sz w:val="16"/>
                <w:szCs w:val="16"/>
              </w:rPr>
              <w:t>7</w:t>
            </w:r>
          </w:p>
        </w:tc>
      </w:tr>
      <w:tr w:rsidR="003827D8" w:rsidRPr="0036643E" w:rsidTr="006B5A9F">
        <w:trPr>
          <w:trHeight w:val="273"/>
        </w:trPr>
        <w:tc>
          <w:tcPr>
            <w:tcW w:w="743" w:type="dxa"/>
            <w:shd w:val="clear" w:color="auto" w:fill="auto"/>
          </w:tcPr>
          <w:p w:rsidR="003827D8" w:rsidRPr="00AB4959" w:rsidRDefault="003827D8" w:rsidP="00C332EA">
            <w:pPr>
              <w:spacing w:after="200" w:line="276" w:lineRule="auto"/>
              <w:jc w:val="center"/>
              <w:rPr>
                <w:rFonts w:ascii="Times New Roman" w:hAnsi="Times New Roman" w:cs="Times New Roman"/>
                <w:bCs/>
                <w:sz w:val="20"/>
                <w:szCs w:val="20"/>
              </w:rPr>
            </w:pPr>
            <w:r w:rsidRPr="00AB4959">
              <w:rPr>
                <w:rFonts w:ascii="Times New Roman" w:hAnsi="Times New Roman" w:cs="Times New Roman"/>
                <w:bCs/>
                <w:sz w:val="20"/>
                <w:szCs w:val="20"/>
              </w:rPr>
              <w:t>1</w:t>
            </w:r>
          </w:p>
        </w:tc>
        <w:tc>
          <w:tcPr>
            <w:tcW w:w="2518" w:type="dxa"/>
            <w:shd w:val="clear" w:color="auto" w:fill="auto"/>
          </w:tcPr>
          <w:p w:rsidR="003827D8" w:rsidRPr="00AB4959" w:rsidRDefault="003827D8" w:rsidP="00C332EA">
            <w:pPr>
              <w:jc w:val="both"/>
              <w:rPr>
                <w:rFonts w:ascii="Times New Roman" w:hAnsi="Times New Roman" w:cs="Times New Roman"/>
                <w:bCs/>
                <w:sz w:val="20"/>
                <w:szCs w:val="20"/>
              </w:rPr>
            </w:pPr>
            <w:r w:rsidRPr="00AB4959">
              <w:rPr>
                <w:rFonts w:ascii="Times New Roman" w:hAnsi="Times New Roman" w:cs="Times New Roman"/>
                <w:bCs/>
                <w:sz w:val="20"/>
                <w:szCs w:val="20"/>
              </w:rPr>
              <w:t>Содержание муниципального учреждения молодежной политики</w:t>
            </w:r>
          </w:p>
        </w:tc>
        <w:tc>
          <w:tcPr>
            <w:tcW w:w="1275" w:type="dxa"/>
            <w:shd w:val="clear" w:color="auto" w:fill="auto"/>
          </w:tcPr>
          <w:p w:rsidR="003827D8" w:rsidRPr="00AB4959" w:rsidRDefault="003827D8" w:rsidP="00C332EA">
            <w:pPr>
              <w:jc w:val="center"/>
              <w:rPr>
                <w:rFonts w:ascii="Times New Roman" w:hAnsi="Times New Roman" w:cs="Times New Roman"/>
                <w:bCs/>
                <w:sz w:val="20"/>
                <w:szCs w:val="20"/>
              </w:rPr>
            </w:pPr>
          </w:p>
          <w:p w:rsidR="003827D8" w:rsidRPr="00AB4959" w:rsidRDefault="00AB4959" w:rsidP="00C332EA">
            <w:pPr>
              <w:jc w:val="center"/>
              <w:rPr>
                <w:rFonts w:ascii="Times New Roman" w:hAnsi="Times New Roman" w:cs="Times New Roman"/>
                <w:bCs/>
                <w:sz w:val="20"/>
                <w:szCs w:val="20"/>
              </w:rPr>
            </w:pPr>
            <w:r w:rsidRPr="00AB4959">
              <w:rPr>
                <w:rFonts w:ascii="Times New Roman" w:hAnsi="Times New Roman" w:cs="Times New Roman"/>
                <w:bCs/>
                <w:sz w:val="20"/>
                <w:szCs w:val="20"/>
              </w:rPr>
              <w:t>43 236,1</w:t>
            </w:r>
          </w:p>
          <w:p w:rsidR="003827D8" w:rsidRPr="00AB4959" w:rsidRDefault="003827D8" w:rsidP="00C332EA">
            <w:pPr>
              <w:jc w:val="center"/>
              <w:rPr>
                <w:rFonts w:ascii="Times New Roman" w:hAnsi="Times New Roman" w:cs="Times New Roman"/>
                <w:bCs/>
                <w:sz w:val="20"/>
                <w:szCs w:val="20"/>
              </w:rPr>
            </w:pPr>
          </w:p>
        </w:tc>
        <w:tc>
          <w:tcPr>
            <w:tcW w:w="1276" w:type="dxa"/>
            <w:shd w:val="clear" w:color="auto" w:fill="auto"/>
          </w:tcPr>
          <w:p w:rsidR="003827D8" w:rsidRPr="00A17E30" w:rsidRDefault="003827D8" w:rsidP="00C332EA">
            <w:pPr>
              <w:jc w:val="center"/>
              <w:rPr>
                <w:rFonts w:ascii="Times New Roman" w:hAnsi="Times New Roman" w:cs="Times New Roman"/>
                <w:bCs/>
                <w:sz w:val="20"/>
                <w:szCs w:val="20"/>
              </w:rPr>
            </w:pPr>
          </w:p>
          <w:p w:rsidR="003827D8" w:rsidRPr="00A17E30" w:rsidRDefault="003827D8" w:rsidP="00C332EA">
            <w:pPr>
              <w:jc w:val="center"/>
              <w:rPr>
                <w:rFonts w:ascii="Times New Roman" w:hAnsi="Times New Roman" w:cs="Times New Roman"/>
                <w:bCs/>
                <w:sz w:val="20"/>
                <w:szCs w:val="20"/>
              </w:rPr>
            </w:pPr>
            <w:r w:rsidRPr="00A17E30">
              <w:rPr>
                <w:rFonts w:ascii="Times New Roman" w:hAnsi="Times New Roman" w:cs="Times New Roman"/>
                <w:bCs/>
                <w:sz w:val="20"/>
                <w:szCs w:val="20"/>
              </w:rPr>
              <w:t xml:space="preserve">   </w:t>
            </w:r>
            <w:r w:rsidR="00A17E30" w:rsidRPr="00A17E30">
              <w:rPr>
                <w:rFonts w:ascii="Times New Roman" w:hAnsi="Times New Roman" w:cs="Times New Roman"/>
                <w:bCs/>
                <w:sz w:val="20"/>
                <w:szCs w:val="20"/>
              </w:rPr>
              <w:t>43 236,1</w:t>
            </w:r>
          </w:p>
          <w:p w:rsidR="003827D8" w:rsidRPr="00A17E30" w:rsidRDefault="003827D8" w:rsidP="00C332EA">
            <w:pPr>
              <w:rPr>
                <w:rFonts w:ascii="Times New Roman" w:hAnsi="Times New Roman" w:cs="Times New Roman"/>
                <w:bCs/>
                <w:sz w:val="20"/>
                <w:szCs w:val="20"/>
              </w:rPr>
            </w:pPr>
          </w:p>
        </w:tc>
        <w:tc>
          <w:tcPr>
            <w:tcW w:w="1418" w:type="dxa"/>
            <w:shd w:val="clear" w:color="auto" w:fill="auto"/>
          </w:tcPr>
          <w:p w:rsidR="003827D8" w:rsidRPr="00A17E30" w:rsidRDefault="003827D8" w:rsidP="00C332EA">
            <w:pPr>
              <w:jc w:val="center"/>
              <w:rPr>
                <w:rFonts w:ascii="Times New Roman" w:hAnsi="Times New Roman" w:cs="Times New Roman"/>
                <w:bCs/>
                <w:sz w:val="20"/>
                <w:szCs w:val="20"/>
              </w:rPr>
            </w:pPr>
          </w:p>
          <w:p w:rsidR="003827D8" w:rsidRPr="00A17E30" w:rsidRDefault="00A17E30" w:rsidP="00C332EA">
            <w:pPr>
              <w:jc w:val="center"/>
              <w:rPr>
                <w:rFonts w:ascii="Times New Roman" w:hAnsi="Times New Roman" w:cs="Times New Roman"/>
                <w:bCs/>
                <w:sz w:val="20"/>
                <w:szCs w:val="20"/>
              </w:rPr>
            </w:pPr>
            <w:r w:rsidRPr="00A17E30">
              <w:rPr>
                <w:rFonts w:ascii="Times New Roman" w:hAnsi="Times New Roman" w:cs="Times New Roman"/>
                <w:bCs/>
                <w:sz w:val="20"/>
                <w:szCs w:val="20"/>
              </w:rPr>
              <w:t>7 884,2</w:t>
            </w:r>
          </w:p>
        </w:tc>
        <w:tc>
          <w:tcPr>
            <w:tcW w:w="992" w:type="dxa"/>
            <w:shd w:val="clear" w:color="auto" w:fill="auto"/>
          </w:tcPr>
          <w:p w:rsidR="003827D8" w:rsidRPr="00A17E30" w:rsidRDefault="003827D8" w:rsidP="00C332EA">
            <w:pPr>
              <w:jc w:val="center"/>
              <w:rPr>
                <w:rFonts w:ascii="Times New Roman" w:hAnsi="Times New Roman" w:cs="Times New Roman"/>
                <w:bCs/>
                <w:sz w:val="20"/>
                <w:szCs w:val="20"/>
              </w:rPr>
            </w:pPr>
          </w:p>
          <w:p w:rsidR="003827D8" w:rsidRPr="00A17E30" w:rsidRDefault="00A17E30" w:rsidP="00C332EA">
            <w:pPr>
              <w:jc w:val="center"/>
              <w:rPr>
                <w:rFonts w:ascii="Times New Roman" w:hAnsi="Times New Roman" w:cs="Times New Roman"/>
                <w:bCs/>
                <w:sz w:val="20"/>
                <w:szCs w:val="20"/>
              </w:rPr>
            </w:pPr>
            <w:r w:rsidRPr="00A17E30">
              <w:rPr>
                <w:rFonts w:ascii="Times New Roman" w:hAnsi="Times New Roman" w:cs="Times New Roman"/>
                <w:bCs/>
                <w:sz w:val="20"/>
                <w:szCs w:val="20"/>
              </w:rPr>
              <w:t>18,2</w:t>
            </w:r>
          </w:p>
        </w:tc>
        <w:tc>
          <w:tcPr>
            <w:tcW w:w="1701" w:type="dxa"/>
          </w:tcPr>
          <w:p w:rsidR="00181366" w:rsidRPr="0036643E" w:rsidRDefault="00181366" w:rsidP="00181366">
            <w:pPr>
              <w:jc w:val="center"/>
              <w:rPr>
                <w:rFonts w:ascii="Times New Roman" w:hAnsi="Times New Roman" w:cs="Times New Roman"/>
                <w:bCs/>
                <w:sz w:val="20"/>
                <w:szCs w:val="20"/>
                <w:highlight w:val="yellow"/>
              </w:rPr>
            </w:pPr>
            <w:r w:rsidRPr="00181366">
              <w:rPr>
                <w:rFonts w:ascii="Times New Roman" w:eastAsia="Times New Roman" w:hAnsi="Times New Roman" w:cs="Times New Roman"/>
                <w:bCs/>
                <w:color w:val="000000"/>
                <w:sz w:val="20"/>
                <w:szCs w:val="20"/>
                <w:lang w:eastAsia="ru-RU"/>
              </w:rPr>
              <w:t>Финансирование осуществлялось согласно заявкам муниципального учреждения</w:t>
            </w:r>
            <w:r>
              <w:rPr>
                <w:rFonts w:ascii="Times New Roman" w:hAnsi="Times New Roman" w:cs="Times New Roman"/>
                <w:bCs/>
                <w:sz w:val="20"/>
                <w:szCs w:val="20"/>
                <w:highlight w:val="yellow"/>
              </w:rPr>
              <w:t xml:space="preserve"> </w:t>
            </w:r>
          </w:p>
        </w:tc>
      </w:tr>
      <w:tr w:rsidR="003827D8" w:rsidRPr="006B5A9F" w:rsidTr="006B5A9F">
        <w:trPr>
          <w:trHeight w:val="1422"/>
        </w:trPr>
        <w:tc>
          <w:tcPr>
            <w:tcW w:w="743" w:type="dxa"/>
          </w:tcPr>
          <w:p w:rsidR="003827D8" w:rsidRPr="00651372" w:rsidRDefault="003827D8" w:rsidP="00C332EA">
            <w:pPr>
              <w:spacing w:after="200" w:line="276" w:lineRule="auto"/>
              <w:jc w:val="center"/>
              <w:rPr>
                <w:rFonts w:ascii="Times New Roman" w:hAnsi="Times New Roman" w:cs="Times New Roman"/>
                <w:bCs/>
                <w:sz w:val="20"/>
                <w:szCs w:val="20"/>
              </w:rPr>
            </w:pPr>
            <w:r w:rsidRPr="00651372">
              <w:rPr>
                <w:rFonts w:ascii="Times New Roman" w:hAnsi="Times New Roman" w:cs="Times New Roman"/>
                <w:bCs/>
                <w:sz w:val="20"/>
                <w:szCs w:val="20"/>
              </w:rPr>
              <w:t>2</w:t>
            </w:r>
          </w:p>
        </w:tc>
        <w:tc>
          <w:tcPr>
            <w:tcW w:w="2518" w:type="dxa"/>
          </w:tcPr>
          <w:p w:rsidR="003827D8" w:rsidRPr="00651372" w:rsidRDefault="003827D8" w:rsidP="003827D8">
            <w:pPr>
              <w:rPr>
                <w:rFonts w:ascii="Times New Roman" w:hAnsi="Times New Roman" w:cs="Times New Roman"/>
                <w:bCs/>
                <w:sz w:val="20"/>
                <w:szCs w:val="20"/>
              </w:rPr>
            </w:pPr>
            <w:r w:rsidRPr="00651372">
              <w:rPr>
                <w:rFonts w:ascii="Times New Roman" w:hAnsi="Times New Roman" w:cs="Times New Roman"/>
                <w:bCs/>
                <w:sz w:val="20"/>
                <w:szCs w:val="20"/>
              </w:rPr>
              <w:t>Реализация мероприятий, направленных на временную трудозанятость подростков  и молодежи</w:t>
            </w:r>
          </w:p>
        </w:tc>
        <w:tc>
          <w:tcPr>
            <w:tcW w:w="1275" w:type="dxa"/>
          </w:tcPr>
          <w:p w:rsidR="003827D8" w:rsidRPr="00651372" w:rsidRDefault="003827D8" w:rsidP="00C332EA">
            <w:pPr>
              <w:jc w:val="center"/>
              <w:rPr>
                <w:rFonts w:ascii="Times New Roman" w:hAnsi="Times New Roman" w:cs="Times New Roman"/>
                <w:bCs/>
                <w:sz w:val="20"/>
                <w:szCs w:val="20"/>
              </w:rPr>
            </w:pPr>
          </w:p>
          <w:p w:rsidR="003827D8" w:rsidRPr="00651372" w:rsidRDefault="003827D8" w:rsidP="00C332EA">
            <w:pPr>
              <w:jc w:val="center"/>
              <w:rPr>
                <w:rFonts w:ascii="Times New Roman" w:hAnsi="Times New Roman" w:cs="Times New Roman"/>
                <w:bCs/>
                <w:sz w:val="20"/>
                <w:szCs w:val="20"/>
              </w:rPr>
            </w:pPr>
          </w:p>
          <w:p w:rsidR="003827D8" w:rsidRPr="00651372" w:rsidRDefault="003827D8" w:rsidP="00651372">
            <w:pPr>
              <w:jc w:val="center"/>
              <w:rPr>
                <w:rFonts w:ascii="Times New Roman" w:hAnsi="Times New Roman" w:cs="Times New Roman"/>
                <w:bCs/>
                <w:sz w:val="20"/>
                <w:szCs w:val="20"/>
              </w:rPr>
            </w:pPr>
            <w:r w:rsidRPr="00651372">
              <w:rPr>
                <w:rFonts w:ascii="Times New Roman" w:hAnsi="Times New Roman" w:cs="Times New Roman"/>
                <w:bCs/>
                <w:sz w:val="20"/>
                <w:szCs w:val="20"/>
              </w:rPr>
              <w:t>5</w:t>
            </w:r>
            <w:r w:rsidR="00651372" w:rsidRPr="00651372">
              <w:rPr>
                <w:rFonts w:ascii="Times New Roman" w:hAnsi="Times New Roman" w:cs="Times New Roman"/>
                <w:bCs/>
                <w:sz w:val="20"/>
                <w:szCs w:val="20"/>
              </w:rPr>
              <w:t> 803,5</w:t>
            </w:r>
          </w:p>
        </w:tc>
        <w:tc>
          <w:tcPr>
            <w:tcW w:w="1276" w:type="dxa"/>
          </w:tcPr>
          <w:p w:rsidR="003827D8" w:rsidRPr="004C04FA" w:rsidRDefault="003827D8" w:rsidP="00C332EA">
            <w:pPr>
              <w:jc w:val="center"/>
              <w:rPr>
                <w:rFonts w:ascii="Times New Roman" w:hAnsi="Times New Roman" w:cs="Times New Roman"/>
                <w:bCs/>
                <w:sz w:val="20"/>
                <w:szCs w:val="20"/>
              </w:rPr>
            </w:pPr>
          </w:p>
          <w:p w:rsidR="003827D8" w:rsidRPr="004C04FA" w:rsidRDefault="003827D8" w:rsidP="00C332EA">
            <w:pPr>
              <w:jc w:val="center"/>
              <w:rPr>
                <w:rFonts w:ascii="Times New Roman" w:hAnsi="Times New Roman" w:cs="Times New Roman"/>
                <w:bCs/>
                <w:sz w:val="20"/>
                <w:szCs w:val="20"/>
              </w:rPr>
            </w:pPr>
          </w:p>
          <w:p w:rsidR="003827D8" w:rsidRPr="004C04FA" w:rsidRDefault="003827D8" w:rsidP="00BE04E6">
            <w:pPr>
              <w:jc w:val="center"/>
              <w:rPr>
                <w:rFonts w:ascii="Times New Roman" w:hAnsi="Times New Roman" w:cs="Times New Roman"/>
                <w:bCs/>
                <w:sz w:val="20"/>
                <w:szCs w:val="20"/>
              </w:rPr>
            </w:pPr>
            <w:r w:rsidRPr="004C04FA">
              <w:rPr>
                <w:rFonts w:ascii="Times New Roman" w:hAnsi="Times New Roman" w:cs="Times New Roman"/>
                <w:bCs/>
                <w:sz w:val="20"/>
                <w:szCs w:val="20"/>
              </w:rPr>
              <w:t>5</w:t>
            </w:r>
            <w:r w:rsidR="00BE04E6" w:rsidRPr="004C04FA">
              <w:rPr>
                <w:rFonts w:ascii="Times New Roman" w:hAnsi="Times New Roman" w:cs="Times New Roman"/>
                <w:bCs/>
                <w:sz w:val="20"/>
                <w:szCs w:val="20"/>
              </w:rPr>
              <w:t> 803,5</w:t>
            </w:r>
          </w:p>
        </w:tc>
        <w:tc>
          <w:tcPr>
            <w:tcW w:w="1418" w:type="dxa"/>
          </w:tcPr>
          <w:p w:rsidR="003827D8" w:rsidRPr="004C04FA" w:rsidRDefault="003827D8" w:rsidP="00C332EA">
            <w:pPr>
              <w:jc w:val="center"/>
              <w:rPr>
                <w:rFonts w:ascii="Times New Roman" w:hAnsi="Times New Roman" w:cs="Times New Roman"/>
                <w:bCs/>
                <w:sz w:val="20"/>
                <w:szCs w:val="20"/>
              </w:rPr>
            </w:pPr>
          </w:p>
          <w:p w:rsidR="003827D8" w:rsidRPr="004C04FA" w:rsidRDefault="003827D8" w:rsidP="00C332EA">
            <w:pPr>
              <w:jc w:val="center"/>
              <w:rPr>
                <w:rFonts w:ascii="Times New Roman" w:hAnsi="Times New Roman" w:cs="Times New Roman"/>
                <w:bCs/>
                <w:sz w:val="20"/>
                <w:szCs w:val="20"/>
              </w:rPr>
            </w:pPr>
          </w:p>
          <w:p w:rsidR="003827D8" w:rsidRPr="004C04FA" w:rsidRDefault="006B5A9F" w:rsidP="00C332EA">
            <w:pPr>
              <w:jc w:val="center"/>
              <w:rPr>
                <w:rFonts w:ascii="Times New Roman" w:hAnsi="Times New Roman" w:cs="Times New Roman"/>
                <w:bCs/>
                <w:sz w:val="20"/>
                <w:szCs w:val="20"/>
              </w:rPr>
            </w:pPr>
            <w:r w:rsidRPr="004C04FA">
              <w:rPr>
                <w:rFonts w:ascii="Times New Roman" w:hAnsi="Times New Roman" w:cs="Times New Roman"/>
                <w:bCs/>
                <w:sz w:val="20"/>
                <w:szCs w:val="20"/>
              </w:rPr>
              <w:t>1</w:t>
            </w:r>
            <w:r w:rsidR="008F78E5">
              <w:rPr>
                <w:rFonts w:ascii="Times New Roman" w:hAnsi="Times New Roman" w:cs="Times New Roman"/>
                <w:bCs/>
                <w:sz w:val="20"/>
                <w:szCs w:val="20"/>
              </w:rPr>
              <w:t xml:space="preserve"> </w:t>
            </w:r>
            <w:r w:rsidRPr="004C04FA">
              <w:rPr>
                <w:rFonts w:ascii="Times New Roman" w:hAnsi="Times New Roman" w:cs="Times New Roman"/>
                <w:bCs/>
                <w:sz w:val="20"/>
                <w:szCs w:val="20"/>
              </w:rPr>
              <w:t>358,0</w:t>
            </w:r>
          </w:p>
        </w:tc>
        <w:tc>
          <w:tcPr>
            <w:tcW w:w="992" w:type="dxa"/>
          </w:tcPr>
          <w:p w:rsidR="003827D8" w:rsidRPr="004C04FA" w:rsidRDefault="003827D8" w:rsidP="00C332EA">
            <w:pPr>
              <w:jc w:val="center"/>
              <w:rPr>
                <w:rFonts w:ascii="Times New Roman" w:hAnsi="Times New Roman" w:cs="Times New Roman"/>
                <w:bCs/>
                <w:sz w:val="20"/>
                <w:szCs w:val="20"/>
              </w:rPr>
            </w:pPr>
          </w:p>
          <w:p w:rsidR="003827D8" w:rsidRPr="004C04FA" w:rsidRDefault="003827D8" w:rsidP="00C332EA">
            <w:pPr>
              <w:jc w:val="center"/>
              <w:rPr>
                <w:rFonts w:ascii="Times New Roman" w:hAnsi="Times New Roman" w:cs="Times New Roman"/>
                <w:bCs/>
                <w:sz w:val="20"/>
                <w:szCs w:val="20"/>
              </w:rPr>
            </w:pPr>
          </w:p>
          <w:p w:rsidR="003827D8" w:rsidRPr="004C04FA" w:rsidRDefault="004C04FA" w:rsidP="00C332EA">
            <w:pPr>
              <w:jc w:val="center"/>
              <w:rPr>
                <w:rFonts w:ascii="Times New Roman" w:hAnsi="Times New Roman" w:cs="Times New Roman"/>
                <w:bCs/>
                <w:sz w:val="20"/>
                <w:szCs w:val="20"/>
              </w:rPr>
            </w:pPr>
            <w:r w:rsidRPr="004C04FA">
              <w:rPr>
                <w:rFonts w:ascii="Times New Roman" w:hAnsi="Times New Roman" w:cs="Times New Roman"/>
                <w:bCs/>
                <w:sz w:val="20"/>
                <w:szCs w:val="20"/>
              </w:rPr>
              <w:t>23,4</w:t>
            </w:r>
          </w:p>
        </w:tc>
        <w:tc>
          <w:tcPr>
            <w:tcW w:w="1701" w:type="dxa"/>
          </w:tcPr>
          <w:p w:rsidR="006B5A9F" w:rsidRPr="006B5A9F" w:rsidRDefault="006B5A9F" w:rsidP="00C332EA">
            <w:pPr>
              <w:jc w:val="center"/>
              <w:rPr>
                <w:rFonts w:ascii="Times New Roman" w:hAnsi="Times New Roman" w:cs="Times New Roman"/>
                <w:bCs/>
                <w:sz w:val="20"/>
                <w:szCs w:val="20"/>
              </w:rPr>
            </w:pPr>
          </w:p>
        </w:tc>
      </w:tr>
      <w:tr w:rsidR="003827D8" w:rsidRPr="0036643E" w:rsidTr="006B5A9F">
        <w:tc>
          <w:tcPr>
            <w:tcW w:w="743" w:type="dxa"/>
          </w:tcPr>
          <w:p w:rsidR="003827D8" w:rsidRPr="00AB4959" w:rsidRDefault="003827D8" w:rsidP="00C332EA">
            <w:pPr>
              <w:spacing w:after="200" w:line="276" w:lineRule="auto"/>
              <w:jc w:val="center"/>
              <w:rPr>
                <w:rFonts w:ascii="Times New Roman" w:hAnsi="Times New Roman" w:cs="Times New Roman"/>
                <w:bCs/>
                <w:sz w:val="20"/>
                <w:szCs w:val="20"/>
              </w:rPr>
            </w:pPr>
            <w:r w:rsidRPr="00AB4959">
              <w:rPr>
                <w:rFonts w:ascii="Times New Roman" w:hAnsi="Times New Roman" w:cs="Times New Roman"/>
                <w:bCs/>
                <w:sz w:val="20"/>
                <w:szCs w:val="20"/>
              </w:rPr>
              <w:lastRenderedPageBreak/>
              <w:t>3</w:t>
            </w:r>
          </w:p>
        </w:tc>
        <w:tc>
          <w:tcPr>
            <w:tcW w:w="2518" w:type="dxa"/>
          </w:tcPr>
          <w:p w:rsidR="003827D8" w:rsidRPr="00AB4959" w:rsidRDefault="003827D8" w:rsidP="00C332EA">
            <w:pPr>
              <w:jc w:val="both"/>
              <w:rPr>
                <w:rFonts w:ascii="Times New Roman" w:hAnsi="Times New Roman" w:cs="Times New Roman"/>
                <w:bCs/>
                <w:sz w:val="20"/>
                <w:szCs w:val="20"/>
              </w:rPr>
            </w:pPr>
            <w:r w:rsidRPr="00AB4959">
              <w:rPr>
                <w:rFonts w:ascii="Times New Roman" w:hAnsi="Times New Roman" w:cs="Times New Roman"/>
                <w:bCs/>
                <w:sz w:val="20"/>
                <w:szCs w:val="20"/>
              </w:rPr>
              <w:t xml:space="preserve">Проведение мероприятий в области молодежной политики  </w:t>
            </w:r>
          </w:p>
        </w:tc>
        <w:tc>
          <w:tcPr>
            <w:tcW w:w="1275" w:type="dxa"/>
          </w:tcPr>
          <w:p w:rsidR="003827D8" w:rsidRPr="00AB4959" w:rsidRDefault="003827D8" w:rsidP="00C332EA">
            <w:pPr>
              <w:jc w:val="center"/>
              <w:rPr>
                <w:rFonts w:ascii="Times New Roman" w:hAnsi="Times New Roman" w:cs="Times New Roman"/>
                <w:bCs/>
                <w:sz w:val="20"/>
                <w:szCs w:val="20"/>
              </w:rPr>
            </w:pPr>
          </w:p>
          <w:p w:rsidR="003827D8" w:rsidRPr="00AB4959" w:rsidRDefault="003827D8" w:rsidP="00C332EA">
            <w:pPr>
              <w:jc w:val="center"/>
              <w:rPr>
                <w:rFonts w:ascii="Times New Roman" w:hAnsi="Times New Roman" w:cs="Times New Roman"/>
                <w:bCs/>
                <w:sz w:val="20"/>
                <w:szCs w:val="20"/>
              </w:rPr>
            </w:pPr>
          </w:p>
          <w:p w:rsidR="003827D8" w:rsidRPr="00AB4959" w:rsidRDefault="00AB4959" w:rsidP="00AB4959">
            <w:pPr>
              <w:jc w:val="center"/>
              <w:rPr>
                <w:rFonts w:ascii="Times New Roman" w:hAnsi="Times New Roman" w:cs="Times New Roman"/>
                <w:bCs/>
                <w:sz w:val="20"/>
                <w:szCs w:val="20"/>
              </w:rPr>
            </w:pPr>
            <w:r w:rsidRPr="00AB4959">
              <w:rPr>
                <w:rFonts w:ascii="Times New Roman" w:hAnsi="Times New Roman" w:cs="Times New Roman"/>
                <w:bCs/>
                <w:sz w:val="20"/>
                <w:szCs w:val="20"/>
              </w:rPr>
              <w:t>1 000,0</w:t>
            </w:r>
          </w:p>
        </w:tc>
        <w:tc>
          <w:tcPr>
            <w:tcW w:w="1276" w:type="dxa"/>
          </w:tcPr>
          <w:p w:rsidR="003827D8" w:rsidRPr="005C7D03" w:rsidRDefault="003827D8" w:rsidP="00C332EA">
            <w:pPr>
              <w:jc w:val="center"/>
              <w:rPr>
                <w:rFonts w:ascii="Times New Roman" w:hAnsi="Times New Roman" w:cs="Times New Roman"/>
                <w:bCs/>
                <w:sz w:val="20"/>
                <w:szCs w:val="20"/>
              </w:rPr>
            </w:pPr>
          </w:p>
          <w:p w:rsidR="003827D8" w:rsidRPr="005C7D03" w:rsidRDefault="003827D8" w:rsidP="00C332EA">
            <w:pPr>
              <w:jc w:val="center"/>
              <w:rPr>
                <w:rFonts w:ascii="Times New Roman" w:hAnsi="Times New Roman" w:cs="Times New Roman"/>
                <w:bCs/>
                <w:sz w:val="20"/>
                <w:szCs w:val="20"/>
              </w:rPr>
            </w:pPr>
          </w:p>
          <w:p w:rsidR="003827D8" w:rsidRPr="005C7D03" w:rsidRDefault="00BE04E6" w:rsidP="00BE04E6">
            <w:pPr>
              <w:jc w:val="center"/>
              <w:rPr>
                <w:rFonts w:ascii="Times New Roman" w:hAnsi="Times New Roman" w:cs="Times New Roman"/>
                <w:bCs/>
                <w:sz w:val="20"/>
                <w:szCs w:val="20"/>
              </w:rPr>
            </w:pPr>
            <w:r w:rsidRPr="005C7D03">
              <w:rPr>
                <w:rFonts w:ascii="Times New Roman" w:hAnsi="Times New Roman" w:cs="Times New Roman"/>
                <w:bCs/>
                <w:sz w:val="20"/>
                <w:szCs w:val="20"/>
              </w:rPr>
              <w:t>1 000,0</w:t>
            </w:r>
          </w:p>
        </w:tc>
        <w:tc>
          <w:tcPr>
            <w:tcW w:w="1418" w:type="dxa"/>
          </w:tcPr>
          <w:p w:rsidR="003827D8" w:rsidRPr="005C7D03" w:rsidRDefault="003827D8" w:rsidP="00C332EA">
            <w:pPr>
              <w:jc w:val="center"/>
              <w:rPr>
                <w:rFonts w:ascii="Times New Roman" w:hAnsi="Times New Roman" w:cs="Times New Roman"/>
                <w:bCs/>
                <w:sz w:val="20"/>
                <w:szCs w:val="20"/>
              </w:rPr>
            </w:pPr>
          </w:p>
          <w:p w:rsidR="003827D8" w:rsidRPr="005C7D03" w:rsidRDefault="003827D8" w:rsidP="00C332EA">
            <w:pPr>
              <w:jc w:val="center"/>
              <w:rPr>
                <w:rFonts w:ascii="Times New Roman" w:hAnsi="Times New Roman" w:cs="Times New Roman"/>
                <w:bCs/>
                <w:sz w:val="20"/>
                <w:szCs w:val="20"/>
              </w:rPr>
            </w:pPr>
          </w:p>
          <w:p w:rsidR="003827D8" w:rsidRPr="005C7D03" w:rsidRDefault="00BE04E6" w:rsidP="00BE04E6">
            <w:pPr>
              <w:jc w:val="center"/>
              <w:rPr>
                <w:rFonts w:ascii="Times New Roman" w:hAnsi="Times New Roman" w:cs="Times New Roman"/>
                <w:bCs/>
                <w:sz w:val="20"/>
                <w:szCs w:val="20"/>
              </w:rPr>
            </w:pPr>
            <w:r w:rsidRPr="005C7D03">
              <w:rPr>
                <w:rFonts w:ascii="Times New Roman" w:hAnsi="Times New Roman" w:cs="Times New Roman"/>
                <w:bCs/>
                <w:sz w:val="20"/>
                <w:szCs w:val="20"/>
              </w:rPr>
              <w:t>0,0</w:t>
            </w:r>
          </w:p>
        </w:tc>
        <w:tc>
          <w:tcPr>
            <w:tcW w:w="992" w:type="dxa"/>
          </w:tcPr>
          <w:p w:rsidR="003827D8" w:rsidRPr="005C7D03" w:rsidRDefault="003827D8" w:rsidP="00C332EA">
            <w:pPr>
              <w:jc w:val="center"/>
              <w:rPr>
                <w:rFonts w:ascii="Times New Roman" w:hAnsi="Times New Roman" w:cs="Times New Roman"/>
                <w:bCs/>
                <w:sz w:val="20"/>
                <w:szCs w:val="20"/>
              </w:rPr>
            </w:pPr>
          </w:p>
          <w:p w:rsidR="003827D8" w:rsidRPr="005C7D03" w:rsidRDefault="003827D8" w:rsidP="00C332EA">
            <w:pPr>
              <w:jc w:val="center"/>
              <w:rPr>
                <w:rFonts w:ascii="Times New Roman" w:hAnsi="Times New Roman" w:cs="Times New Roman"/>
                <w:bCs/>
                <w:sz w:val="20"/>
                <w:szCs w:val="20"/>
              </w:rPr>
            </w:pPr>
          </w:p>
          <w:p w:rsidR="003827D8" w:rsidRPr="005C7D03" w:rsidRDefault="00BE04E6" w:rsidP="00BE04E6">
            <w:pPr>
              <w:jc w:val="center"/>
              <w:rPr>
                <w:rFonts w:ascii="Times New Roman" w:hAnsi="Times New Roman" w:cs="Times New Roman"/>
                <w:bCs/>
                <w:sz w:val="20"/>
                <w:szCs w:val="20"/>
              </w:rPr>
            </w:pPr>
            <w:r w:rsidRPr="005C7D03">
              <w:rPr>
                <w:rFonts w:ascii="Times New Roman" w:hAnsi="Times New Roman" w:cs="Times New Roman"/>
                <w:bCs/>
                <w:sz w:val="20"/>
                <w:szCs w:val="20"/>
              </w:rPr>
              <w:t>0,0</w:t>
            </w:r>
          </w:p>
        </w:tc>
        <w:tc>
          <w:tcPr>
            <w:tcW w:w="1701" w:type="dxa"/>
          </w:tcPr>
          <w:p w:rsidR="003827D8" w:rsidRPr="0036643E" w:rsidRDefault="005C7D03" w:rsidP="006253D1">
            <w:pPr>
              <w:jc w:val="center"/>
              <w:rPr>
                <w:rFonts w:ascii="Times New Roman" w:hAnsi="Times New Roman" w:cs="Times New Roman"/>
                <w:bCs/>
                <w:sz w:val="20"/>
                <w:szCs w:val="20"/>
                <w:highlight w:val="yellow"/>
              </w:rPr>
            </w:pPr>
            <w:r w:rsidRPr="005C7D03">
              <w:rPr>
                <w:rFonts w:ascii="Times New Roman" w:hAnsi="Times New Roman" w:cs="Times New Roman"/>
                <w:bCs/>
                <w:sz w:val="20"/>
                <w:szCs w:val="20"/>
              </w:rPr>
              <w:t xml:space="preserve">Реализация мероприятий </w:t>
            </w:r>
            <w:r w:rsidR="006253D1">
              <w:rPr>
                <w:rFonts w:ascii="Times New Roman" w:hAnsi="Times New Roman" w:cs="Times New Roman"/>
                <w:bCs/>
                <w:sz w:val="20"/>
                <w:szCs w:val="20"/>
              </w:rPr>
              <w:t>запланированы на 2-4 квартал</w:t>
            </w:r>
            <w:r w:rsidRPr="005C7D03">
              <w:rPr>
                <w:rFonts w:ascii="Times New Roman" w:hAnsi="Times New Roman" w:cs="Times New Roman"/>
                <w:bCs/>
                <w:sz w:val="20"/>
                <w:szCs w:val="20"/>
              </w:rPr>
              <w:t xml:space="preserve"> 2017 год</w:t>
            </w:r>
            <w:r w:rsidR="006253D1">
              <w:rPr>
                <w:rFonts w:ascii="Times New Roman" w:hAnsi="Times New Roman" w:cs="Times New Roman"/>
                <w:bCs/>
                <w:sz w:val="20"/>
                <w:szCs w:val="20"/>
              </w:rPr>
              <w:t>а</w:t>
            </w:r>
          </w:p>
        </w:tc>
      </w:tr>
      <w:tr w:rsidR="003827D8" w:rsidRPr="005C7D03" w:rsidTr="006B5A9F">
        <w:tc>
          <w:tcPr>
            <w:tcW w:w="743" w:type="dxa"/>
          </w:tcPr>
          <w:p w:rsidR="003827D8" w:rsidRPr="00651372" w:rsidRDefault="003827D8" w:rsidP="00C332EA">
            <w:pPr>
              <w:jc w:val="center"/>
              <w:rPr>
                <w:rFonts w:ascii="Times New Roman" w:hAnsi="Times New Roman" w:cs="Times New Roman"/>
                <w:bCs/>
                <w:sz w:val="20"/>
                <w:szCs w:val="20"/>
              </w:rPr>
            </w:pPr>
            <w:r w:rsidRPr="00651372">
              <w:rPr>
                <w:rFonts w:ascii="Times New Roman" w:hAnsi="Times New Roman" w:cs="Times New Roman"/>
                <w:bCs/>
                <w:sz w:val="20"/>
                <w:szCs w:val="20"/>
              </w:rPr>
              <w:t>4</w:t>
            </w:r>
          </w:p>
        </w:tc>
        <w:tc>
          <w:tcPr>
            <w:tcW w:w="2518" w:type="dxa"/>
          </w:tcPr>
          <w:p w:rsidR="003827D8" w:rsidRPr="00651372" w:rsidRDefault="003827D8" w:rsidP="00C332EA">
            <w:pPr>
              <w:jc w:val="both"/>
              <w:rPr>
                <w:rFonts w:ascii="Times New Roman" w:hAnsi="Times New Roman" w:cs="Times New Roman"/>
                <w:bCs/>
                <w:sz w:val="20"/>
                <w:szCs w:val="20"/>
              </w:rPr>
            </w:pPr>
            <w:r w:rsidRPr="00651372">
              <w:rPr>
                <w:rFonts w:ascii="Times New Roman" w:hAnsi="Times New Roman" w:cs="Times New Roman"/>
                <w:bCs/>
                <w:sz w:val="20"/>
                <w:szCs w:val="20"/>
              </w:rPr>
              <w:t xml:space="preserve">Проведение летней оздоровительной кампании детей и подростков города, из них: </w:t>
            </w:r>
          </w:p>
        </w:tc>
        <w:tc>
          <w:tcPr>
            <w:tcW w:w="1275" w:type="dxa"/>
          </w:tcPr>
          <w:p w:rsidR="003827D8" w:rsidRPr="00651372" w:rsidRDefault="003827D8" w:rsidP="00C332EA">
            <w:pPr>
              <w:jc w:val="center"/>
              <w:rPr>
                <w:rFonts w:ascii="Times New Roman" w:hAnsi="Times New Roman" w:cs="Times New Roman"/>
                <w:b/>
                <w:bCs/>
                <w:sz w:val="20"/>
                <w:szCs w:val="20"/>
              </w:rPr>
            </w:pPr>
          </w:p>
          <w:p w:rsidR="003827D8" w:rsidRPr="00651372" w:rsidRDefault="003827D8" w:rsidP="00C332EA">
            <w:pPr>
              <w:jc w:val="center"/>
              <w:rPr>
                <w:rFonts w:ascii="Times New Roman" w:hAnsi="Times New Roman" w:cs="Times New Roman"/>
                <w:b/>
                <w:bCs/>
                <w:sz w:val="20"/>
                <w:szCs w:val="20"/>
              </w:rPr>
            </w:pPr>
          </w:p>
          <w:p w:rsidR="003827D8" w:rsidRPr="00651372" w:rsidRDefault="00651372" w:rsidP="00651372">
            <w:pPr>
              <w:jc w:val="center"/>
              <w:rPr>
                <w:rFonts w:ascii="Times New Roman" w:hAnsi="Times New Roman" w:cs="Times New Roman"/>
                <w:bCs/>
                <w:sz w:val="20"/>
                <w:szCs w:val="20"/>
              </w:rPr>
            </w:pPr>
            <w:r w:rsidRPr="00651372">
              <w:rPr>
                <w:rFonts w:ascii="Times New Roman" w:hAnsi="Times New Roman" w:cs="Times New Roman"/>
                <w:bCs/>
                <w:sz w:val="20"/>
                <w:szCs w:val="20"/>
              </w:rPr>
              <w:t>6 588,9</w:t>
            </w:r>
          </w:p>
        </w:tc>
        <w:tc>
          <w:tcPr>
            <w:tcW w:w="1276" w:type="dxa"/>
          </w:tcPr>
          <w:p w:rsidR="003827D8" w:rsidRPr="0036643E" w:rsidRDefault="003827D8" w:rsidP="00C332EA">
            <w:pPr>
              <w:jc w:val="center"/>
              <w:rPr>
                <w:rFonts w:ascii="Times New Roman" w:hAnsi="Times New Roman" w:cs="Times New Roman"/>
                <w:bCs/>
                <w:sz w:val="20"/>
                <w:szCs w:val="20"/>
                <w:highlight w:val="yellow"/>
              </w:rPr>
            </w:pPr>
          </w:p>
          <w:p w:rsidR="003827D8" w:rsidRPr="0036643E" w:rsidRDefault="003827D8" w:rsidP="00C332EA">
            <w:pPr>
              <w:jc w:val="center"/>
              <w:rPr>
                <w:rFonts w:ascii="Times New Roman" w:hAnsi="Times New Roman" w:cs="Times New Roman"/>
                <w:bCs/>
                <w:sz w:val="20"/>
                <w:szCs w:val="20"/>
                <w:highlight w:val="yellow"/>
              </w:rPr>
            </w:pPr>
          </w:p>
          <w:p w:rsidR="003827D8" w:rsidRPr="0036643E" w:rsidRDefault="00BE04E6" w:rsidP="00BE04E6">
            <w:pPr>
              <w:jc w:val="center"/>
              <w:rPr>
                <w:rFonts w:ascii="Times New Roman" w:hAnsi="Times New Roman" w:cs="Times New Roman"/>
                <w:bCs/>
                <w:sz w:val="20"/>
                <w:szCs w:val="20"/>
                <w:highlight w:val="yellow"/>
              </w:rPr>
            </w:pPr>
            <w:r w:rsidRPr="00BE04E6">
              <w:rPr>
                <w:rFonts w:ascii="Times New Roman" w:hAnsi="Times New Roman" w:cs="Times New Roman"/>
                <w:bCs/>
                <w:sz w:val="20"/>
                <w:szCs w:val="20"/>
              </w:rPr>
              <w:t>6 588,9</w:t>
            </w:r>
          </w:p>
        </w:tc>
        <w:tc>
          <w:tcPr>
            <w:tcW w:w="1418" w:type="dxa"/>
          </w:tcPr>
          <w:p w:rsidR="003827D8" w:rsidRPr="005C7D03" w:rsidRDefault="003827D8" w:rsidP="00C332EA">
            <w:pPr>
              <w:jc w:val="center"/>
              <w:rPr>
                <w:rFonts w:ascii="Times New Roman" w:hAnsi="Times New Roman" w:cs="Times New Roman"/>
                <w:bCs/>
                <w:sz w:val="20"/>
                <w:szCs w:val="20"/>
              </w:rPr>
            </w:pPr>
          </w:p>
          <w:p w:rsidR="003827D8" w:rsidRPr="005C7D03" w:rsidRDefault="003827D8" w:rsidP="00C332EA">
            <w:pPr>
              <w:jc w:val="center"/>
              <w:rPr>
                <w:rFonts w:ascii="Times New Roman" w:hAnsi="Times New Roman" w:cs="Times New Roman"/>
                <w:bCs/>
                <w:sz w:val="20"/>
                <w:szCs w:val="20"/>
              </w:rPr>
            </w:pPr>
          </w:p>
          <w:p w:rsidR="003827D8" w:rsidRPr="005C7D03" w:rsidRDefault="003827D8" w:rsidP="00C332EA">
            <w:pPr>
              <w:jc w:val="center"/>
              <w:rPr>
                <w:rFonts w:ascii="Times New Roman" w:hAnsi="Times New Roman" w:cs="Times New Roman"/>
                <w:bCs/>
                <w:sz w:val="20"/>
                <w:szCs w:val="20"/>
              </w:rPr>
            </w:pPr>
            <w:r w:rsidRPr="005C7D03">
              <w:rPr>
                <w:rFonts w:ascii="Times New Roman" w:hAnsi="Times New Roman" w:cs="Times New Roman"/>
                <w:bCs/>
                <w:sz w:val="20"/>
                <w:szCs w:val="20"/>
              </w:rPr>
              <w:t>0,0</w:t>
            </w:r>
          </w:p>
        </w:tc>
        <w:tc>
          <w:tcPr>
            <w:tcW w:w="992" w:type="dxa"/>
          </w:tcPr>
          <w:p w:rsidR="003827D8" w:rsidRPr="005C7D03" w:rsidRDefault="003827D8" w:rsidP="00C332EA">
            <w:pPr>
              <w:jc w:val="center"/>
              <w:rPr>
                <w:rFonts w:ascii="Times New Roman" w:hAnsi="Times New Roman" w:cs="Times New Roman"/>
                <w:bCs/>
                <w:sz w:val="20"/>
                <w:szCs w:val="20"/>
              </w:rPr>
            </w:pPr>
          </w:p>
          <w:p w:rsidR="003827D8" w:rsidRPr="005C7D03" w:rsidRDefault="003827D8" w:rsidP="00C332EA">
            <w:pPr>
              <w:jc w:val="center"/>
              <w:rPr>
                <w:rFonts w:ascii="Times New Roman" w:hAnsi="Times New Roman" w:cs="Times New Roman"/>
                <w:bCs/>
                <w:sz w:val="20"/>
                <w:szCs w:val="20"/>
              </w:rPr>
            </w:pPr>
          </w:p>
          <w:p w:rsidR="003827D8" w:rsidRPr="005C7D03" w:rsidRDefault="003827D8" w:rsidP="00C332EA">
            <w:pPr>
              <w:jc w:val="center"/>
              <w:rPr>
                <w:rFonts w:ascii="Times New Roman" w:hAnsi="Times New Roman" w:cs="Times New Roman"/>
                <w:bCs/>
                <w:sz w:val="20"/>
                <w:szCs w:val="20"/>
              </w:rPr>
            </w:pPr>
            <w:r w:rsidRPr="005C7D03">
              <w:rPr>
                <w:rFonts w:ascii="Times New Roman" w:hAnsi="Times New Roman" w:cs="Times New Roman"/>
                <w:bCs/>
                <w:sz w:val="20"/>
                <w:szCs w:val="20"/>
              </w:rPr>
              <w:t>0,0</w:t>
            </w:r>
          </w:p>
        </w:tc>
        <w:tc>
          <w:tcPr>
            <w:tcW w:w="1701" w:type="dxa"/>
            <w:vMerge w:val="restart"/>
          </w:tcPr>
          <w:p w:rsidR="003827D8" w:rsidRPr="005C7D03" w:rsidRDefault="003827D8" w:rsidP="00C332EA">
            <w:pPr>
              <w:jc w:val="center"/>
              <w:rPr>
                <w:rFonts w:ascii="Times New Roman" w:hAnsi="Times New Roman" w:cs="Times New Roman"/>
                <w:bCs/>
                <w:sz w:val="20"/>
                <w:szCs w:val="20"/>
              </w:rPr>
            </w:pPr>
          </w:p>
          <w:p w:rsidR="00BD142A" w:rsidRPr="005C7D03" w:rsidRDefault="0056196D" w:rsidP="00C332EA">
            <w:pPr>
              <w:jc w:val="center"/>
              <w:rPr>
                <w:rFonts w:ascii="Times New Roman" w:hAnsi="Times New Roman" w:cs="Times New Roman"/>
                <w:bCs/>
                <w:sz w:val="20"/>
                <w:szCs w:val="20"/>
              </w:rPr>
            </w:pPr>
            <w:r w:rsidRPr="005C7D03">
              <w:rPr>
                <w:rFonts w:ascii="Times New Roman" w:hAnsi="Times New Roman" w:cs="Times New Roman"/>
                <w:bCs/>
                <w:sz w:val="20"/>
                <w:szCs w:val="20"/>
              </w:rPr>
              <w:t xml:space="preserve">Освоение </w:t>
            </w:r>
            <w:r w:rsidR="00664C68" w:rsidRPr="005C7D03">
              <w:rPr>
                <w:rFonts w:ascii="Times New Roman" w:hAnsi="Times New Roman" w:cs="Times New Roman"/>
                <w:bCs/>
                <w:sz w:val="20"/>
                <w:szCs w:val="20"/>
              </w:rPr>
              <w:t xml:space="preserve">денежных </w:t>
            </w:r>
            <w:r w:rsidRPr="005C7D03">
              <w:rPr>
                <w:rFonts w:ascii="Times New Roman" w:hAnsi="Times New Roman" w:cs="Times New Roman"/>
                <w:bCs/>
                <w:sz w:val="20"/>
                <w:szCs w:val="20"/>
              </w:rPr>
              <w:t>средств планируется в 2-3 кварталах летнего периода</w:t>
            </w:r>
          </w:p>
        </w:tc>
      </w:tr>
      <w:tr w:rsidR="003827D8" w:rsidRPr="005C7D03" w:rsidTr="006B5A9F">
        <w:trPr>
          <w:trHeight w:val="377"/>
        </w:trPr>
        <w:tc>
          <w:tcPr>
            <w:tcW w:w="743" w:type="dxa"/>
          </w:tcPr>
          <w:p w:rsidR="003827D8" w:rsidRPr="0036643E" w:rsidRDefault="003827D8" w:rsidP="00C332EA">
            <w:pPr>
              <w:jc w:val="both"/>
              <w:rPr>
                <w:rFonts w:ascii="Times New Roman" w:hAnsi="Times New Roman" w:cs="Times New Roman"/>
                <w:bCs/>
                <w:sz w:val="20"/>
                <w:szCs w:val="20"/>
                <w:highlight w:val="yellow"/>
              </w:rPr>
            </w:pPr>
          </w:p>
        </w:tc>
        <w:tc>
          <w:tcPr>
            <w:tcW w:w="2518" w:type="dxa"/>
          </w:tcPr>
          <w:p w:rsidR="003827D8" w:rsidRPr="00651372" w:rsidRDefault="003827D8" w:rsidP="00C332EA">
            <w:pPr>
              <w:jc w:val="both"/>
              <w:rPr>
                <w:rFonts w:ascii="Times New Roman" w:hAnsi="Times New Roman" w:cs="Times New Roman"/>
                <w:bCs/>
                <w:i/>
                <w:sz w:val="20"/>
                <w:szCs w:val="20"/>
              </w:rPr>
            </w:pPr>
            <w:r w:rsidRPr="00651372">
              <w:rPr>
                <w:rFonts w:ascii="Times New Roman" w:hAnsi="Times New Roman" w:cs="Times New Roman"/>
                <w:bCs/>
                <w:i/>
                <w:sz w:val="20"/>
                <w:szCs w:val="20"/>
              </w:rPr>
              <w:t>организация питания детей в лагерях с дневным пребыванием</w:t>
            </w:r>
          </w:p>
        </w:tc>
        <w:tc>
          <w:tcPr>
            <w:tcW w:w="1275" w:type="dxa"/>
          </w:tcPr>
          <w:p w:rsidR="003827D8" w:rsidRPr="00651372" w:rsidRDefault="003827D8" w:rsidP="00C332EA">
            <w:pPr>
              <w:jc w:val="center"/>
              <w:rPr>
                <w:rFonts w:ascii="Times New Roman" w:hAnsi="Times New Roman" w:cs="Times New Roman"/>
                <w:bCs/>
                <w:i/>
                <w:sz w:val="20"/>
                <w:szCs w:val="20"/>
              </w:rPr>
            </w:pPr>
          </w:p>
          <w:p w:rsidR="003827D8" w:rsidRPr="00651372" w:rsidRDefault="00651372" w:rsidP="00651372">
            <w:pPr>
              <w:jc w:val="center"/>
              <w:rPr>
                <w:rFonts w:ascii="Times New Roman" w:hAnsi="Times New Roman" w:cs="Times New Roman"/>
                <w:bCs/>
                <w:i/>
                <w:sz w:val="20"/>
                <w:szCs w:val="20"/>
              </w:rPr>
            </w:pPr>
            <w:r w:rsidRPr="00651372">
              <w:rPr>
                <w:rFonts w:ascii="Times New Roman" w:hAnsi="Times New Roman" w:cs="Times New Roman"/>
                <w:bCs/>
                <w:i/>
                <w:sz w:val="20"/>
                <w:szCs w:val="20"/>
              </w:rPr>
              <w:t>3 077,2</w:t>
            </w:r>
          </w:p>
        </w:tc>
        <w:tc>
          <w:tcPr>
            <w:tcW w:w="1276" w:type="dxa"/>
          </w:tcPr>
          <w:p w:rsidR="003827D8" w:rsidRPr="00BE04E6" w:rsidRDefault="003827D8" w:rsidP="00C332EA">
            <w:pPr>
              <w:jc w:val="center"/>
              <w:rPr>
                <w:rFonts w:ascii="Times New Roman" w:hAnsi="Times New Roman" w:cs="Times New Roman"/>
                <w:bCs/>
                <w:i/>
                <w:sz w:val="20"/>
                <w:szCs w:val="20"/>
              </w:rPr>
            </w:pPr>
          </w:p>
          <w:p w:rsidR="003827D8" w:rsidRPr="00BE04E6" w:rsidRDefault="00BE04E6" w:rsidP="00BE04E6">
            <w:pPr>
              <w:jc w:val="center"/>
              <w:rPr>
                <w:rFonts w:ascii="Times New Roman" w:hAnsi="Times New Roman" w:cs="Times New Roman"/>
                <w:bCs/>
                <w:i/>
                <w:sz w:val="20"/>
                <w:szCs w:val="20"/>
              </w:rPr>
            </w:pPr>
            <w:r w:rsidRPr="00BE04E6">
              <w:rPr>
                <w:rFonts w:ascii="Times New Roman" w:hAnsi="Times New Roman" w:cs="Times New Roman"/>
                <w:bCs/>
                <w:i/>
                <w:sz w:val="20"/>
                <w:szCs w:val="20"/>
              </w:rPr>
              <w:t>3 077,2</w:t>
            </w:r>
          </w:p>
        </w:tc>
        <w:tc>
          <w:tcPr>
            <w:tcW w:w="1418" w:type="dxa"/>
          </w:tcPr>
          <w:p w:rsidR="003827D8" w:rsidRPr="005C7D03" w:rsidRDefault="003827D8" w:rsidP="00C332EA">
            <w:pPr>
              <w:jc w:val="center"/>
              <w:rPr>
                <w:rFonts w:ascii="Times New Roman" w:hAnsi="Times New Roman" w:cs="Times New Roman"/>
                <w:bCs/>
                <w:i/>
                <w:sz w:val="20"/>
                <w:szCs w:val="20"/>
              </w:rPr>
            </w:pPr>
          </w:p>
          <w:p w:rsidR="003827D8" w:rsidRPr="005C7D03" w:rsidRDefault="003827D8" w:rsidP="00C332EA">
            <w:pPr>
              <w:jc w:val="center"/>
              <w:rPr>
                <w:rFonts w:ascii="Times New Roman" w:hAnsi="Times New Roman" w:cs="Times New Roman"/>
                <w:bCs/>
                <w:i/>
                <w:sz w:val="20"/>
                <w:szCs w:val="20"/>
              </w:rPr>
            </w:pPr>
            <w:r w:rsidRPr="005C7D03">
              <w:rPr>
                <w:rFonts w:ascii="Times New Roman" w:hAnsi="Times New Roman" w:cs="Times New Roman"/>
                <w:bCs/>
                <w:i/>
                <w:sz w:val="20"/>
                <w:szCs w:val="20"/>
              </w:rPr>
              <w:t>0,0</w:t>
            </w:r>
          </w:p>
        </w:tc>
        <w:tc>
          <w:tcPr>
            <w:tcW w:w="992" w:type="dxa"/>
          </w:tcPr>
          <w:p w:rsidR="003827D8" w:rsidRPr="005C7D03" w:rsidRDefault="003827D8" w:rsidP="00C332EA">
            <w:pPr>
              <w:jc w:val="center"/>
              <w:rPr>
                <w:rFonts w:ascii="Times New Roman" w:hAnsi="Times New Roman" w:cs="Times New Roman"/>
                <w:bCs/>
                <w:i/>
                <w:sz w:val="20"/>
                <w:szCs w:val="20"/>
              </w:rPr>
            </w:pPr>
          </w:p>
          <w:p w:rsidR="003827D8" w:rsidRPr="005C7D03" w:rsidRDefault="003827D8" w:rsidP="00C332EA">
            <w:pPr>
              <w:jc w:val="center"/>
              <w:rPr>
                <w:rFonts w:ascii="Times New Roman" w:hAnsi="Times New Roman" w:cs="Times New Roman"/>
                <w:bCs/>
                <w:i/>
                <w:sz w:val="20"/>
                <w:szCs w:val="20"/>
              </w:rPr>
            </w:pPr>
            <w:r w:rsidRPr="005C7D03">
              <w:rPr>
                <w:rFonts w:ascii="Times New Roman" w:hAnsi="Times New Roman" w:cs="Times New Roman"/>
                <w:bCs/>
                <w:i/>
                <w:sz w:val="20"/>
                <w:szCs w:val="20"/>
              </w:rPr>
              <w:t>0,0</w:t>
            </w:r>
          </w:p>
        </w:tc>
        <w:tc>
          <w:tcPr>
            <w:tcW w:w="1701" w:type="dxa"/>
            <w:vMerge/>
          </w:tcPr>
          <w:p w:rsidR="003827D8" w:rsidRPr="005C7D03" w:rsidRDefault="003827D8" w:rsidP="00C332EA">
            <w:pPr>
              <w:jc w:val="center"/>
              <w:rPr>
                <w:rFonts w:ascii="Times New Roman" w:hAnsi="Times New Roman" w:cs="Times New Roman"/>
                <w:bCs/>
                <w:i/>
                <w:sz w:val="20"/>
                <w:szCs w:val="20"/>
              </w:rPr>
            </w:pPr>
          </w:p>
        </w:tc>
      </w:tr>
      <w:tr w:rsidR="003827D8" w:rsidRPr="0036643E" w:rsidTr="006B5A9F">
        <w:trPr>
          <w:trHeight w:val="377"/>
        </w:trPr>
        <w:tc>
          <w:tcPr>
            <w:tcW w:w="743" w:type="dxa"/>
          </w:tcPr>
          <w:p w:rsidR="003827D8" w:rsidRPr="0036643E" w:rsidRDefault="003827D8" w:rsidP="00C332EA">
            <w:pPr>
              <w:jc w:val="both"/>
              <w:rPr>
                <w:rFonts w:ascii="Times New Roman" w:hAnsi="Times New Roman" w:cs="Times New Roman"/>
                <w:bCs/>
                <w:sz w:val="20"/>
                <w:szCs w:val="20"/>
                <w:highlight w:val="yellow"/>
              </w:rPr>
            </w:pPr>
          </w:p>
        </w:tc>
        <w:tc>
          <w:tcPr>
            <w:tcW w:w="2518" w:type="dxa"/>
          </w:tcPr>
          <w:p w:rsidR="003827D8" w:rsidRPr="00651372" w:rsidRDefault="003827D8" w:rsidP="00C332EA">
            <w:pPr>
              <w:jc w:val="both"/>
              <w:rPr>
                <w:rFonts w:ascii="Times New Roman" w:hAnsi="Times New Roman" w:cs="Times New Roman"/>
                <w:b/>
                <w:bCs/>
                <w:sz w:val="20"/>
                <w:szCs w:val="20"/>
              </w:rPr>
            </w:pPr>
          </w:p>
          <w:p w:rsidR="003827D8" w:rsidRPr="0036643E" w:rsidRDefault="003827D8" w:rsidP="00C332EA">
            <w:pPr>
              <w:jc w:val="both"/>
              <w:rPr>
                <w:rFonts w:ascii="Times New Roman" w:hAnsi="Times New Roman" w:cs="Times New Roman"/>
                <w:b/>
                <w:bCs/>
                <w:sz w:val="20"/>
                <w:szCs w:val="20"/>
                <w:highlight w:val="yellow"/>
              </w:rPr>
            </w:pPr>
            <w:r w:rsidRPr="00651372">
              <w:rPr>
                <w:rFonts w:ascii="Times New Roman" w:hAnsi="Times New Roman" w:cs="Times New Roman"/>
                <w:b/>
                <w:bCs/>
                <w:sz w:val="20"/>
                <w:szCs w:val="20"/>
              </w:rPr>
              <w:t>Всего:</w:t>
            </w:r>
          </w:p>
        </w:tc>
        <w:tc>
          <w:tcPr>
            <w:tcW w:w="1275" w:type="dxa"/>
          </w:tcPr>
          <w:p w:rsidR="003827D8" w:rsidRPr="0036643E" w:rsidRDefault="003827D8" w:rsidP="00C332EA">
            <w:pPr>
              <w:jc w:val="center"/>
              <w:rPr>
                <w:rFonts w:ascii="Times New Roman" w:hAnsi="Times New Roman" w:cs="Times New Roman"/>
                <w:b/>
                <w:bCs/>
                <w:sz w:val="20"/>
                <w:szCs w:val="20"/>
                <w:highlight w:val="yellow"/>
              </w:rPr>
            </w:pPr>
          </w:p>
          <w:p w:rsidR="003827D8" w:rsidRPr="0036643E" w:rsidRDefault="003827D8" w:rsidP="00651372">
            <w:pPr>
              <w:jc w:val="center"/>
              <w:rPr>
                <w:rFonts w:ascii="Times New Roman" w:hAnsi="Times New Roman" w:cs="Times New Roman"/>
                <w:b/>
                <w:bCs/>
                <w:sz w:val="20"/>
                <w:szCs w:val="20"/>
                <w:highlight w:val="yellow"/>
              </w:rPr>
            </w:pPr>
            <w:r w:rsidRPr="00651372">
              <w:rPr>
                <w:rFonts w:ascii="Times New Roman" w:hAnsi="Times New Roman" w:cs="Times New Roman"/>
                <w:b/>
                <w:bCs/>
                <w:sz w:val="20"/>
                <w:szCs w:val="20"/>
              </w:rPr>
              <w:t>5</w:t>
            </w:r>
            <w:r w:rsidR="00651372" w:rsidRPr="00651372">
              <w:rPr>
                <w:rFonts w:ascii="Times New Roman" w:hAnsi="Times New Roman" w:cs="Times New Roman"/>
                <w:b/>
                <w:bCs/>
                <w:sz w:val="20"/>
                <w:szCs w:val="20"/>
              </w:rPr>
              <w:t>6 628,5</w:t>
            </w:r>
          </w:p>
        </w:tc>
        <w:tc>
          <w:tcPr>
            <w:tcW w:w="1276" w:type="dxa"/>
          </w:tcPr>
          <w:p w:rsidR="003827D8" w:rsidRPr="0036643E" w:rsidRDefault="003827D8" w:rsidP="00C332EA">
            <w:pPr>
              <w:jc w:val="center"/>
              <w:rPr>
                <w:rFonts w:ascii="Times New Roman" w:hAnsi="Times New Roman" w:cs="Times New Roman"/>
                <w:b/>
                <w:bCs/>
                <w:sz w:val="20"/>
                <w:szCs w:val="20"/>
                <w:highlight w:val="yellow"/>
              </w:rPr>
            </w:pPr>
          </w:p>
          <w:p w:rsidR="003827D8" w:rsidRPr="0036643E" w:rsidRDefault="008F78E5" w:rsidP="00C332EA">
            <w:pPr>
              <w:jc w:val="center"/>
              <w:rPr>
                <w:rFonts w:ascii="Times New Roman" w:hAnsi="Times New Roman" w:cs="Times New Roman"/>
                <w:b/>
                <w:bCs/>
                <w:sz w:val="20"/>
                <w:szCs w:val="20"/>
                <w:highlight w:val="yellow"/>
              </w:rPr>
            </w:pPr>
            <w:r w:rsidRPr="008F78E5">
              <w:rPr>
                <w:rFonts w:ascii="Times New Roman" w:hAnsi="Times New Roman" w:cs="Times New Roman"/>
                <w:b/>
                <w:bCs/>
                <w:sz w:val="20"/>
                <w:szCs w:val="20"/>
              </w:rPr>
              <w:t>56 628,5</w:t>
            </w:r>
          </w:p>
        </w:tc>
        <w:tc>
          <w:tcPr>
            <w:tcW w:w="1418" w:type="dxa"/>
          </w:tcPr>
          <w:p w:rsidR="003827D8" w:rsidRPr="008F78E5" w:rsidRDefault="003827D8" w:rsidP="00C332EA">
            <w:pPr>
              <w:jc w:val="center"/>
              <w:rPr>
                <w:rFonts w:ascii="Times New Roman" w:hAnsi="Times New Roman" w:cs="Times New Roman"/>
                <w:b/>
                <w:bCs/>
                <w:sz w:val="20"/>
                <w:szCs w:val="20"/>
              </w:rPr>
            </w:pPr>
          </w:p>
          <w:p w:rsidR="003827D8" w:rsidRPr="008F78E5" w:rsidRDefault="008F78E5" w:rsidP="008F78E5">
            <w:pPr>
              <w:jc w:val="center"/>
              <w:rPr>
                <w:rFonts w:ascii="Times New Roman" w:hAnsi="Times New Roman" w:cs="Times New Roman"/>
                <w:b/>
                <w:bCs/>
                <w:sz w:val="20"/>
                <w:szCs w:val="20"/>
              </w:rPr>
            </w:pPr>
            <w:r w:rsidRPr="008F78E5">
              <w:rPr>
                <w:rFonts w:ascii="Times New Roman" w:hAnsi="Times New Roman" w:cs="Times New Roman"/>
                <w:b/>
                <w:bCs/>
                <w:sz w:val="20"/>
                <w:szCs w:val="20"/>
              </w:rPr>
              <w:t>9 242,2</w:t>
            </w:r>
          </w:p>
        </w:tc>
        <w:tc>
          <w:tcPr>
            <w:tcW w:w="992" w:type="dxa"/>
          </w:tcPr>
          <w:p w:rsidR="003827D8" w:rsidRPr="008F78E5" w:rsidRDefault="003827D8" w:rsidP="00C332EA">
            <w:pPr>
              <w:jc w:val="center"/>
              <w:rPr>
                <w:rFonts w:ascii="Times New Roman" w:hAnsi="Times New Roman" w:cs="Times New Roman"/>
                <w:b/>
                <w:bCs/>
                <w:sz w:val="20"/>
                <w:szCs w:val="20"/>
              </w:rPr>
            </w:pPr>
          </w:p>
          <w:p w:rsidR="003827D8" w:rsidRPr="008F78E5" w:rsidRDefault="00BE04E6" w:rsidP="008F78E5">
            <w:pPr>
              <w:jc w:val="center"/>
              <w:rPr>
                <w:rFonts w:ascii="Times New Roman" w:hAnsi="Times New Roman" w:cs="Times New Roman"/>
                <w:b/>
                <w:bCs/>
                <w:sz w:val="20"/>
                <w:szCs w:val="20"/>
              </w:rPr>
            </w:pPr>
            <w:r w:rsidRPr="008F78E5">
              <w:rPr>
                <w:rFonts w:ascii="Times New Roman" w:hAnsi="Times New Roman" w:cs="Times New Roman"/>
                <w:b/>
                <w:bCs/>
                <w:sz w:val="20"/>
                <w:szCs w:val="20"/>
              </w:rPr>
              <w:t>1</w:t>
            </w:r>
            <w:r w:rsidR="008F78E5">
              <w:rPr>
                <w:rFonts w:ascii="Times New Roman" w:hAnsi="Times New Roman" w:cs="Times New Roman"/>
                <w:b/>
                <w:bCs/>
                <w:sz w:val="20"/>
                <w:szCs w:val="20"/>
              </w:rPr>
              <w:t>6,3</w:t>
            </w:r>
          </w:p>
        </w:tc>
        <w:tc>
          <w:tcPr>
            <w:tcW w:w="1701" w:type="dxa"/>
            <w:vMerge/>
          </w:tcPr>
          <w:p w:rsidR="003827D8" w:rsidRPr="0036643E" w:rsidRDefault="003827D8" w:rsidP="00C332EA">
            <w:pPr>
              <w:jc w:val="center"/>
              <w:rPr>
                <w:rFonts w:ascii="Times New Roman" w:hAnsi="Times New Roman" w:cs="Times New Roman"/>
                <w:b/>
                <w:bCs/>
                <w:sz w:val="20"/>
                <w:szCs w:val="20"/>
                <w:highlight w:val="yellow"/>
              </w:rPr>
            </w:pPr>
          </w:p>
        </w:tc>
      </w:tr>
    </w:tbl>
    <w:p w:rsidR="00C332EA" w:rsidRPr="0036643E" w:rsidRDefault="00C332EA" w:rsidP="00C332EA">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p>
    <w:p w:rsidR="0055762A" w:rsidRDefault="00C332EA" w:rsidP="00E95E06">
      <w:pPr>
        <w:spacing w:after="0" w:line="240" w:lineRule="auto"/>
        <w:ind w:firstLine="709"/>
        <w:jc w:val="both"/>
        <w:rPr>
          <w:rFonts w:ascii="Times New Roman" w:eastAsia="Times New Roman" w:hAnsi="Times New Roman" w:cs="Times New Roman"/>
          <w:bCs/>
          <w:sz w:val="20"/>
          <w:szCs w:val="20"/>
          <w:lang w:eastAsia="ru-RU"/>
        </w:rPr>
      </w:pPr>
      <w:r w:rsidRPr="00E75C14">
        <w:rPr>
          <w:rFonts w:ascii="Times New Roman" w:eastAsia="Times New Roman" w:hAnsi="Times New Roman" w:cs="Times New Roman"/>
          <w:bCs/>
          <w:sz w:val="24"/>
          <w:szCs w:val="24"/>
          <w:lang w:eastAsia="ru-RU"/>
        </w:rPr>
        <w:t>за счет целевых межбюджетных трансфертов (средства бюджета ХМАО</w:t>
      </w:r>
      <w:r w:rsidR="00B91AA2" w:rsidRPr="00E75C14">
        <w:rPr>
          <w:rFonts w:ascii="Times New Roman" w:eastAsia="Times New Roman" w:hAnsi="Times New Roman" w:cs="Times New Roman"/>
          <w:bCs/>
          <w:sz w:val="24"/>
          <w:szCs w:val="24"/>
          <w:lang w:eastAsia="ru-RU"/>
        </w:rPr>
        <w:t>-Югры</w:t>
      </w:r>
      <w:r w:rsidRPr="00E75C14">
        <w:rPr>
          <w:rFonts w:ascii="Times New Roman" w:eastAsia="Times New Roman" w:hAnsi="Times New Roman" w:cs="Times New Roman"/>
          <w:bCs/>
          <w:sz w:val="24"/>
          <w:szCs w:val="24"/>
          <w:lang w:eastAsia="ru-RU"/>
        </w:rPr>
        <w:t>):</w:t>
      </w:r>
      <w:r w:rsidRPr="00E75C14">
        <w:rPr>
          <w:rFonts w:ascii="Times New Roman" w:eastAsia="Times New Roman" w:hAnsi="Times New Roman" w:cs="Times New Roman"/>
          <w:bCs/>
          <w:sz w:val="20"/>
          <w:szCs w:val="20"/>
          <w:lang w:eastAsia="ru-RU"/>
        </w:rPr>
        <w:t xml:space="preserve">  </w:t>
      </w:r>
    </w:p>
    <w:p w:rsidR="005F2E80" w:rsidRPr="00E75C14" w:rsidRDefault="00C332EA" w:rsidP="00E44279">
      <w:pPr>
        <w:spacing w:after="0" w:line="240" w:lineRule="auto"/>
        <w:ind w:firstLine="709"/>
        <w:jc w:val="both"/>
        <w:rPr>
          <w:rFonts w:ascii="Times New Roman" w:eastAsia="Times New Roman" w:hAnsi="Times New Roman" w:cs="Times New Roman"/>
          <w:bCs/>
          <w:sz w:val="20"/>
          <w:szCs w:val="20"/>
          <w:lang w:eastAsia="ru-RU"/>
        </w:rPr>
      </w:pPr>
      <w:r w:rsidRPr="00E75C14">
        <w:rPr>
          <w:rFonts w:ascii="Times New Roman" w:eastAsia="Times New Roman" w:hAnsi="Times New Roman" w:cs="Times New Roman"/>
          <w:bCs/>
          <w:sz w:val="20"/>
          <w:szCs w:val="20"/>
          <w:lang w:eastAsia="ru-RU"/>
        </w:rPr>
        <w:t xml:space="preserve">                                                                                                                                                       </w:t>
      </w:r>
    </w:p>
    <w:p w:rsidR="00C332EA" w:rsidRPr="00E75C14" w:rsidRDefault="00C332EA" w:rsidP="00C332EA">
      <w:pPr>
        <w:spacing w:after="0" w:line="240" w:lineRule="auto"/>
        <w:ind w:firstLine="709"/>
        <w:jc w:val="right"/>
        <w:rPr>
          <w:rFonts w:ascii="Times New Roman" w:eastAsia="Times New Roman" w:hAnsi="Times New Roman" w:cs="Times New Roman"/>
          <w:bCs/>
          <w:sz w:val="20"/>
          <w:szCs w:val="20"/>
          <w:lang w:eastAsia="ru-RU"/>
        </w:rPr>
      </w:pPr>
      <w:r w:rsidRPr="00E75C14">
        <w:rPr>
          <w:rFonts w:ascii="Times New Roman" w:eastAsia="Times New Roman" w:hAnsi="Times New Roman" w:cs="Times New Roman"/>
          <w:bCs/>
          <w:sz w:val="20"/>
          <w:szCs w:val="20"/>
          <w:lang w:eastAsia="ru-RU"/>
        </w:rPr>
        <w:t xml:space="preserve">  (тыс.</w:t>
      </w:r>
      <w:r w:rsidR="00E75C14">
        <w:rPr>
          <w:rFonts w:ascii="Times New Roman" w:eastAsia="Times New Roman" w:hAnsi="Times New Roman" w:cs="Times New Roman"/>
          <w:bCs/>
          <w:sz w:val="20"/>
          <w:szCs w:val="20"/>
          <w:lang w:eastAsia="ru-RU"/>
        </w:rPr>
        <w:t xml:space="preserve"> </w:t>
      </w:r>
      <w:r w:rsidRPr="00E75C14">
        <w:rPr>
          <w:rFonts w:ascii="Times New Roman" w:eastAsia="Times New Roman" w:hAnsi="Times New Roman" w:cs="Times New Roman"/>
          <w:bCs/>
          <w:sz w:val="20"/>
          <w:szCs w:val="20"/>
          <w:lang w:eastAsia="ru-RU"/>
        </w:rPr>
        <w:t>рублей)</w:t>
      </w:r>
    </w:p>
    <w:tbl>
      <w:tblPr>
        <w:tblStyle w:val="210"/>
        <w:tblW w:w="9781" w:type="dxa"/>
        <w:tblInd w:w="108" w:type="dxa"/>
        <w:tblLayout w:type="fixed"/>
        <w:tblLook w:val="04A0" w:firstRow="1" w:lastRow="0" w:firstColumn="1" w:lastColumn="0" w:noHBand="0" w:noVBand="1"/>
      </w:tblPr>
      <w:tblGrid>
        <w:gridCol w:w="709"/>
        <w:gridCol w:w="2552"/>
        <w:gridCol w:w="1275"/>
        <w:gridCol w:w="1276"/>
        <w:gridCol w:w="1418"/>
        <w:gridCol w:w="992"/>
        <w:gridCol w:w="1559"/>
      </w:tblGrid>
      <w:tr w:rsidR="00AB4959" w:rsidRPr="0036643E" w:rsidTr="006B5A9F">
        <w:tc>
          <w:tcPr>
            <w:tcW w:w="709" w:type="dxa"/>
          </w:tcPr>
          <w:p w:rsidR="00AB4959" w:rsidRPr="00651372" w:rsidRDefault="00AB4959" w:rsidP="00AB4959">
            <w:pPr>
              <w:jc w:val="center"/>
              <w:rPr>
                <w:rFonts w:ascii="Times New Roman" w:hAnsi="Times New Roman" w:cs="Times New Roman"/>
                <w:bCs/>
                <w:sz w:val="20"/>
                <w:szCs w:val="20"/>
              </w:rPr>
            </w:pPr>
          </w:p>
          <w:p w:rsidR="00AB4959" w:rsidRPr="00651372" w:rsidRDefault="00AB4959" w:rsidP="00AB4959">
            <w:pPr>
              <w:jc w:val="center"/>
              <w:rPr>
                <w:rFonts w:ascii="Times New Roman" w:hAnsi="Times New Roman" w:cs="Times New Roman"/>
                <w:bCs/>
                <w:sz w:val="20"/>
                <w:szCs w:val="20"/>
              </w:rPr>
            </w:pPr>
            <w:r w:rsidRPr="00651372">
              <w:rPr>
                <w:rFonts w:ascii="Times New Roman" w:hAnsi="Times New Roman" w:cs="Times New Roman"/>
                <w:bCs/>
                <w:sz w:val="20"/>
                <w:szCs w:val="20"/>
              </w:rPr>
              <w:t>№ п/п</w:t>
            </w:r>
          </w:p>
        </w:tc>
        <w:tc>
          <w:tcPr>
            <w:tcW w:w="2552" w:type="dxa"/>
          </w:tcPr>
          <w:p w:rsidR="00AB4959" w:rsidRPr="00651372" w:rsidRDefault="00AB4959" w:rsidP="00AB4959">
            <w:pPr>
              <w:jc w:val="center"/>
              <w:rPr>
                <w:rFonts w:ascii="Times New Roman" w:hAnsi="Times New Roman" w:cs="Times New Roman"/>
                <w:bCs/>
                <w:sz w:val="20"/>
                <w:szCs w:val="20"/>
              </w:rPr>
            </w:pPr>
          </w:p>
          <w:p w:rsidR="00AB4959" w:rsidRPr="00651372" w:rsidRDefault="00AB4959" w:rsidP="00AB4959">
            <w:pPr>
              <w:jc w:val="center"/>
              <w:rPr>
                <w:rFonts w:ascii="Times New Roman" w:hAnsi="Times New Roman" w:cs="Times New Roman"/>
                <w:bCs/>
                <w:sz w:val="20"/>
                <w:szCs w:val="20"/>
              </w:rPr>
            </w:pPr>
            <w:r w:rsidRPr="00651372">
              <w:rPr>
                <w:rFonts w:ascii="Times New Roman" w:hAnsi="Times New Roman" w:cs="Times New Roman"/>
                <w:bCs/>
                <w:sz w:val="20"/>
                <w:szCs w:val="20"/>
              </w:rPr>
              <w:t>Наименование целевых межбюджетных трансфертов</w:t>
            </w:r>
          </w:p>
          <w:p w:rsidR="00AB4959" w:rsidRPr="00651372" w:rsidRDefault="00AB4959" w:rsidP="00AB4959">
            <w:pPr>
              <w:jc w:val="center"/>
              <w:rPr>
                <w:rFonts w:ascii="Times New Roman" w:hAnsi="Times New Roman" w:cs="Times New Roman"/>
                <w:bCs/>
                <w:sz w:val="20"/>
                <w:szCs w:val="20"/>
              </w:rPr>
            </w:pPr>
          </w:p>
          <w:p w:rsidR="00AB4959" w:rsidRPr="00651372" w:rsidRDefault="00AB4959" w:rsidP="00AB4959">
            <w:pPr>
              <w:jc w:val="center"/>
              <w:rPr>
                <w:rFonts w:ascii="Times New Roman" w:hAnsi="Times New Roman" w:cs="Times New Roman"/>
                <w:bCs/>
                <w:sz w:val="20"/>
                <w:szCs w:val="20"/>
              </w:rPr>
            </w:pPr>
          </w:p>
        </w:tc>
        <w:tc>
          <w:tcPr>
            <w:tcW w:w="1275" w:type="dxa"/>
            <w:vAlign w:val="center"/>
          </w:tcPr>
          <w:p w:rsidR="00AB4959" w:rsidRPr="0025364A" w:rsidRDefault="00AB4959" w:rsidP="00AB4959">
            <w:pPr>
              <w:jc w:val="center"/>
              <w:rPr>
                <w:rFonts w:ascii="Times New Roman" w:hAnsi="Times New Roman" w:cs="Times New Roman"/>
                <w:sz w:val="20"/>
                <w:szCs w:val="20"/>
              </w:rPr>
            </w:pPr>
            <w:r w:rsidRPr="0025364A">
              <w:rPr>
                <w:rFonts w:ascii="Times New Roman" w:hAnsi="Times New Roman" w:cs="Times New Roman"/>
                <w:sz w:val="20"/>
                <w:szCs w:val="20"/>
              </w:rPr>
              <w:t>Утверждено решением Думы города Мегиона от 25.11.2016 №137</w:t>
            </w:r>
          </w:p>
        </w:tc>
        <w:tc>
          <w:tcPr>
            <w:tcW w:w="1276" w:type="dxa"/>
            <w:vAlign w:val="center"/>
          </w:tcPr>
          <w:p w:rsidR="00AB4959" w:rsidRPr="0025364A" w:rsidRDefault="00AB4959" w:rsidP="00AB4959">
            <w:pPr>
              <w:jc w:val="center"/>
              <w:rPr>
                <w:rFonts w:ascii="Times New Roman" w:hAnsi="Times New Roman" w:cs="Times New Roman"/>
                <w:sz w:val="20"/>
                <w:szCs w:val="20"/>
              </w:rPr>
            </w:pPr>
            <w:r w:rsidRPr="0025364A">
              <w:rPr>
                <w:rFonts w:ascii="Times New Roman" w:hAnsi="Times New Roman" w:cs="Times New Roman"/>
                <w:sz w:val="20"/>
                <w:szCs w:val="20"/>
              </w:rPr>
              <w:t>Показатели сводной бюджетной росписи на 01.04.201</w:t>
            </w:r>
            <w:r>
              <w:rPr>
                <w:rFonts w:ascii="Times New Roman" w:hAnsi="Times New Roman" w:cs="Times New Roman"/>
                <w:sz w:val="20"/>
                <w:szCs w:val="20"/>
              </w:rPr>
              <w:t>7</w:t>
            </w:r>
          </w:p>
        </w:tc>
        <w:tc>
          <w:tcPr>
            <w:tcW w:w="1418" w:type="dxa"/>
            <w:vAlign w:val="center"/>
          </w:tcPr>
          <w:p w:rsidR="00AB4959" w:rsidRPr="0025364A" w:rsidRDefault="00AB4959" w:rsidP="00AB4959">
            <w:pPr>
              <w:jc w:val="center"/>
              <w:rPr>
                <w:rFonts w:ascii="Times New Roman" w:hAnsi="Times New Roman" w:cs="Times New Roman"/>
                <w:sz w:val="20"/>
                <w:szCs w:val="20"/>
              </w:rPr>
            </w:pPr>
            <w:r w:rsidRPr="0025364A">
              <w:rPr>
                <w:rFonts w:ascii="Times New Roman" w:hAnsi="Times New Roman" w:cs="Times New Roman"/>
                <w:sz w:val="20"/>
                <w:szCs w:val="20"/>
              </w:rPr>
              <w:t>Исполнено на 01.04.201</w:t>
            </w:r>
            <w:r>
              <w:rPr>
                <w:rFonts w:ascii="Times New Roman" w:hAnsi="Times New Roman" w:cs="Times New Roman"/>
                <w:sz w:val="20"/>
                <w:szCs w:val="20"/>
              </w:rPr>
              <w:t>7</w:t>
            </w:r>
          </w:p>
        </w:tc>
        <w:tc>
          <w:tcPr>
            <w:tcW w:w="992" w:type="dxa"/>
          </w:tcPr>
          <w:p w:rsidR="00AB4959" w:rsidRPr="0025364A" w:rsidRDefault="00AB4959" w:rsidP="00AB4959">
            <w:pPr>
              <w:jc w:val="center"/>
              <w:rPr>
                <w:rFonts w:ascii="Times New Roman" w:hAnsi="Times New Roman" w:cs="Times New Roman"/>
                <w:sz w:val="20"/>
                <w:szCs w:val="20"/>
              </w:rPr>
            </w:pPr>
            <w:r w:rsidRPr="0025364A">
              <w:rPr>
                <w:rFonts w:ascii="Times New Roman" w:hAnsi="Times New Roman" w:cs="Times New Roman"/>
                <w:sz w:val="20"/>
                <w:szCs w:val="20"/>
              </w:rPr>
              <w:t>% исполнения</w:t>
            </w:r>
          </w:p>
        </w:tc>
        <w:tc>
          <w:tcPr>
            <w:tcW w:w="1559" w:type="dxa"/>
          </w:tcPr>
          <w:p w:rsidR="00AB4959" w:rsidRPr="0036643E" w:rsidRDefault="00AB4959" w:rsidP="00AB4959">
            <w:pPr>
              <w:jc w:val="center"/>
              <w:rPr>
                <w:rFonts w:ascii="Times New Roman" w:eastAsia="Times New Roman" w:hAnsi="Times New Roman"/>
                <w:sz w:val="20"/>
                <w:szCs w:val="20"/>
                <w:highlight w:val="yellow"/>
              </w:rPr>
            </w:pPr>
          </w:p>
          <w:p w:rsidR="00AB4959" w:rsidRPr="0036643E" w:rsidRDefault="00AB4959" w:rsidP="00AB4959">
            <w:pPr>
              <w:jc w:val="center"/>
              <w:rPr>
                <w:rFonts w:ascii="Times New Roman" w:hAnsi="Times New Roman" w:cs="Times New Roman"/>
                <w:bCs/>
                <w:sz w:val="20"/>
                <w:szCs w:val="20"/>
                <w:highlight w:val="yellow"/>
              </w:rPr>
            </w:pPr>
            <w:r w:rsidRPr="008F78E5">
              <w:rPr>
                <w:rFonts w:ascii="Times New Roman" w:eastAsia="Times New Roman" w:hAnsi="Times New Roman"/>
                <w:sz w:val="20"/>
                <w:szCs w:val="20"/>
              </w:rPr>
              <w:t>Причины неисполнения (менее 20%)</w:t>
            </w:r>
          </w:p>
        </w:tc>
      </w:tr>
      <w:tr w:rsidR="003827D8" w:rsidRPr="0036643E" w:rsidTr="006B5A9F">
        <w:tc>
          <w:tcPr>
            <w:tcW w:w="709" w:type="dxa"/>
          </w:tcPr>
          <w:p w:rsidR="003827D8" w:rsidRPr="00651372" w:rsidRDefault="003827D8" w:rsidP="00C332EA">
            <w:pPr>
              <w:jc w:val="center"/>
              <w:rPr>
                <w:rFonts w:ascii="Times New Roman" w:hAnsi="Times New Roman" w:cs="Times New Roman"/>
                <w:bCs/>
                <w:sz w:val="16"/>
                <w:szCs w:val="16"/>
              </w:rPr>
            </w:pPr>
            <w:r w:rsidRPr="00651372">
              <w:rPr>
                <w:rFonts w:ascii="Times New Roman" w:hAnsi="Times New Roman" w:cs="Times New Roman"/>
                <w:bCs/>
                <w:sz w:val="16"/>
                <w:szCs w:val="16"/>
              </w:rPr>
              <w:t>1</w:t>
            </w:r>
          </w:p>
        </w:tc>
        <w:tc>
          <w:tcPr>
            <w:tcW w:w="2552" w:type="dxa"/>
          </w:tcPr>
          <w:p w:rsidR="003827D8" w:rsidRPr="00651372" w:rsidRDefault="003827D8" w:rsidP="00C332EA">
            <w:pPr>
              <w:jc w:val="center"/>
              <w:rPr>
                <w:rFonts w:ascii="Times New Roman" w:hAnsi="Times New Roman" w:cs="Times New Roman"/>
                <w:bCs/>
                <w:sz w:val="16"/>
                <w:szCs w:val="16"/>
              </w:rPr>
            </w:pPr>
            <w:r w:rsidRPr="00651372">
              <w:rPr>
                <w:rFonts w:ascii="Times New Roman" w:hAnsi="Times New Roman" w:cs="Times New Roman"/>
                <w:bCs/>
                <w:sz w:val="16"/>
                <w:szCs w:val="16"/>
              </w:rPr>
              <w:t>2</w:t>
            </w:r>
          </w:p>
        </w:tc>
        <w:tc>
          <w:tcPr>
            <w:tcW w:w="1275" w:type="dxa"/>
          </w:tcPr>
          <w:p w:rsidR="003827D8" w:rsidRPr="00651372" w:rsidRDefault="003827D8" w:rsidP="00C332EA">
            <w:pPr>
              <w:jc w:val="center"/>
              <w:rPr>
                <w:rFonts w:ascii="Times New Roman" w:hAnsi="Times New Roman" w:cs="Times New Roman"/>
                <w:bCs/>
                <w:sz w:val="16"/>
                <w:szCs w:val="16"/>
              </w:rPr>
            </w:pPr>
            <w:r w:rsidRPr="00651372">
              <w:rPr>
                <w:rFonts w:ascii="Times New Roman" w:hAnsi="Times New Roman" w:cs="Times New Roman"/>
                <w:bCs/>
                <w:sz w:val="16"/>
                <w:szCs w:val="16"/>
              </w:rPr>
              <w:t>3</w:t>
            </w:r>
          </w:p>
        </w:tc>
        <w:tc>
          <w:tcPr>
            <w:tcW w:w="1276" w:type="dxa"/>
          </w:tcPr>
          <w:p w:rsidR="003827D8" w:rsidRPr="0036643E" w:rsidRDefault="003827D8" w:rsidP="00C332EA">
            <w:pPr>
              <w:jc w:val="center"/>
              <w:rPr>
                <w:rFonts w:ascii="Times New Roman" w:hAnsi="Times New Roman" w:cs="Times New Roman"/>
                <w:bCs/>
                <w:sz w:val="16"/>
                <w:szCs w:val="16"/>
                <w:highlight w:val="yellow"/>
              </w:rPr>
            </w:pPr>
            <w:r w:rsidRPr="00CE4203">
              <w:rPr>
                <w:rFonts w:ascii="Times New Roman" w:hAnsi="Times New Roman" w:cs="Times New Roman"/>
                <w:bCs/>
                <w:sz w:val="16"/>
                <w:szCs w:val="16"/>
              </w:rPr>
              <w:t>4</w:t>
            </w:r>
          </w:p>
        </w:tc>
        <w:tc>
          <w:tcPr>
            <w:tcW w:w="1418" w:type="dxa"/>
          </w:tcPr>
          <w:p w:rsidR="003827D8" w:rsidRPr="00CE4203" w:rsidRDefault="003827D8" w:rsidP="00C332EA">
            <w:pPr>
              <w:jc w:val="center"/>
              <w:rPr>
                <w:rFonts w:ascii="Times New Roman" w:hAnsi="Times New Roman" w:cs="Times New Roman"/>
                <w:bCs/>
                <w:sz w:val="16"/>
                <w:szCs w:val="16"/>
              </w:rPr>
            </w:pPr>
            <w:r w:rsidRPr="00CE4203">
              <w:rPr>
                <w:rFonts w:ascii="Times New Roman" w:hAnsi="Times New Roman" w:cs="Times New Roman"/>
                <w:bCs/>
                <w:sz w:val="16"/>
                <w:szCs w:val="16"/>
              </w:rPr>
              <w:t>5</w:t>
            </w:r>
          </w:p>
        </w:tc>
        <w:tc>
          <w:tcPr>
            <w:tcW w:w="992" w:type="dxa"/>
          </w:tcPr>
          <w:p w:rsidR="003827D8" w:rsidRPr="00CE4203" w:rsidRDefault="003827D8" w:rsidP="00C332EA">
            <w:pPr>
              <w:jc w:val="center"/>
              <w:rPr>
                <w:rFonts w:ascii="Times New Roman" w:hAnsi="Times New Roman" w:cs="Times New Roman"/>
                <w:bCs/>
                <w:sz w:val="16"/>
                <w:szCs w:val="16"/>
              </w:rPr>
            </w:pPr>
            <w:r w:rsidRPr="00CE4203">
              <w:rPr>
                <w:rFonts w:ascii="Times New Roman" w:hAnsi="Times New Roman" w:cs="Times New Roman"/>
                <w:bCs/>
                <w:sz w:val="16"/>
                <w:szCs w:val="16"/>
              </w:rPr>
              <w:t>6</w:t>
            </w:r>
          </w:p>
        </w:tc>
        <w:tc>
          <w:tcPr>
            <w:tcW w:w="1559" w:type="dxa"/>
          </w:tcPr>
          <w:p w:rsidR="003827D8" w:rsidRPr="0036643E" w:rsidRDefault="003827D8" w:rsidP="00C332EA">
            <w:pPr>
              <w:jc w:val="center"/>
              <w:rPr>
                <w:rFonts w:ascii="Times New Roman" w:hAnsi="Times New Roman" w:cs="Times New Roman"/>
                <w:bCs/>
                <w:sz w:val="16"/>
                <w:szCs w:val="16"/>
                <w:highlight w:val="yellow"/>
              </w:rPr>
            </w:pPr>
          </w:p>
        </w:tc>
      </w:tr>
      <w:tr w:rsidR="0056196D" w:rsidRPr="0036643E" w:rsidTr="006B5A9F">
        <w:trPr>
          <w:trHeight w:val="1917"/>
        </w:trPr>
        <w:tc>
          <w:tcPr>
            <w:tcW w:w="709" w:type="dxa"/>
          </w:tcPr>
          <w:p w:rsidR="0056196D" w:rsidRPr="00651372" w:rsidRDefault="0056196D" w:rsidP="00C332EA">
            <w:pPr>
              <w:jc w:val="both"/>
              <w:rPr>
                <w:rFonts w:ascii="Times New Roman" w:hAnsi="Times New Roman" w:cs="Times New Roman"/>
                <w:bCs/>
                <w:sz w:val="20"/>
                <w:szCs w:val="20"/>
              </w:rPr>
            </w:pPr>
          </w:p>
          <w:p w:rsidR="0056196D" w:rsidRPr="00651372" w:rsidRDefault="0056196D" w:rsidP="00C332EA">
            <w:pPr>
              <w:jc w:val="both"/>
              <w:rPr>
                <w:rFonts w:ascii="Times New Roman" w:hAnsi="Times New Roman" w:cs="Times New Roman"/>
                <w:bCs/>
                <w:sz w:val="20"/>
                <w:szCs w:val="20"/>
              </w:rPr>
            </w:pPr>
          </w:p>
          <w:p w:rsidR="0056196D" w:rsidRPr="00651372" w:rsidRDefault="0056196D" w:rsidP="00C332EA">
            <w:pPr>
              <w:jc w:val="both"/>
              <w:rPr>
                <w:rFonts w:ascii="Times New Roman" w:hAnsi="Times New Roman" w:cs="Times New Roman"/>
                <w:bCs/>
                <w:sz w:val="20"/>
                <w:szCs w:val="20"/>
              </w:rPr>
            </w:pPr>
          </w:p>
          <w:p w:rsidR="0056196D" w:rsidRPr="00651372" w:rsidRDefault="0056196D" w:rsidP="00C332EA">
            <w:pPr>
              <w:jc w:val="both"/>
              <w:rPr>
                <w:rFonts w:ascii="Times New Roman" w:hAnsi="Times New Roman" w:cs="Times New Roman"/>
                <w:bCs/>
                <w:sz w:val="20"/>
                <w:szCs w:val="20"/>
              </w:rPr>
            </w:pPr>
            <w:r w:rsidRPr="00651372">
              <w:rPr>
                <w:rFonts w:ascii="Times New Roman" w:hAnsi="Times New Roman" w:cs="Times New Roman"/>
                <w:bCs/>
                <w:sz w:val="20"/>
                <w:szCs w:val="20"/>
              </w:rPr>
              <w:t>1</w:t>
            </w:r>
          </w:p>
        </w:tc>
        <w:tc>
          <w:tcPr>
            <w:tcW w:w="2552" w:type="dxa"/>
          </w:tcPr>
          <w:p w:rsidR="0056196D" w:rsidRPr="00651372" w:rsidRDefault="0056196D" w:rsidP="00C332EA">
            <w:pPr>
              <w:rPr>
                <w:rFonts w:ascii="Times New Roman" w:hAnsi="Times New Roman" w:cs="Times New Roman"/>
                <w:bCs/>
                <w:sz w:val="20"/>
                <w:szCs w:val="20"/>
              </w:rPr>
            </w:pPr>
            <w:r w:rsidRPr="00651372">
              <w:rPr>
                <w:rFonts w:ascii="Times New Roman" w:hAnsi="Times New Roman" w:cs="Times New Roman"/>
                <w:bCs/>
                <w:sz w:val="20"/>
                <w:szCs w:val="20"/>
              </w:rPr>
              <w:t>Подпрограмма «Дети Югры» государственной программы «Социальная поддержка жителей Ханты-Мансийского автономного округа-Югры на 2016-2020 годы», в том числе:</w:t>
            </w:r>
          </w:p>
        </w:tc>
        <w:tc>
          <w:tcPr>
            <w:tcW w:w="1275" w:type="dxa"/>
          </w:tcPr>
          <w:p w:rsidR="0056196D" w:rsidRPr="00651372" w:rsidRDefault="0056196D" w:rsidP="00C332EA">
            <w:pPr>
              <w:jc w:val="center"/>
              <w:rPr>
                <w:rFonts w:ascii="Times New Roman" w:hAnsi="Times New Roman" w:cs="Times New Roman"/>
                <w:b/>
                <w:bCs/>
                <w:sz w:val="20"/>
                <w:szCs w:val="20"/>
              </w:rPr>
            </w:pPr>
          </w:p>
          <w:p w:rsidR="0056196D" w:rsidRPr="00651372" w:rsidRDefault="0056196D" w:rsidP="00C332EA">
            <w:pPr>
              <w:jc w:val="center"/>
              <w:rPr>
                <w:rFonts w:ascii="Times New Roman" w:hAnsi="Times New Roman" w:cs="Times New Roman"/>
                <w:b/>
                <w:bCs/>
                <w:sz w:val="20"/>
                <w:szCs w:val="20"/>
              </w:rPr>
            </w:pPr>
          </w:p>
          <w:p w:rsidR="0056196D" w:rsidRPr="00651372" w:rsidRDefault="0056196D" w:rsidP="00651372">
            <w:pPr>
              <w:jc w:val="center"/>
              <w:rPr>
                <w:rFonts w:ascii="Times New Roman" w:hAnsi="Times New Roman" w:cs="Times New Roman"/>
                <w:b/>
                <w:bCs/>
                <w:sz w:val="20"/>
                <w:szCs w:val="20"/>
              </w:rPr>
            </w:pPr>
            <w:r w:rsidRPr="00651372">
              <w:rPr>
                <w:rFonts w:ascii="Times New Roman" w:hAnsi="Times New Roman" w:cs="Times New Roman"/>
                <w:b/>
                <w:bCs/>
                <w:sz w:val="20"/>
                <w:szCs w:val="20"/>
              </w:rPr>
              <w:t>1</w:t>
            </w:r>
            <w:r w:rsidR="00651372" w:rsidRPr="00651372">
              <w:rPr>
                <w:rFonts w:ascii="Times New Roman" w:hAnsi="Times New Roman" w:cs="Times New Roman"/>
                <w:b/>
                <w:bCs/>
                <w:sz w:val="20"/>
                <w:szCs w:val="20"/>
              </w:rPr>
              <w:t>9 716,2</w:t>
            </w:r>
          </w:p>
        </w:tc>
        <w:tc>
          <w:tcPr>
            <w:tcW w:w="1276" w:type="dxa"/>
          </w:tcPr>
          <w:p w:rsidR="0056196D" w:rsidRPr="00CE4203" w:rsidRDefault="0056196D" w:rsidP="00C332EA">
            <w:pPr>
              <w:jc w:val="center"/>
              <w:rPr>
                <w:rFonts w:ascii="Times New Roman" w:hAnsi="Times New Roman" w:cs="Times New Roman"/>
                <w:b/>
                <w:bCs/>
                <w:sz w:val="20"/>
                <w:szCs w:val="20"/>
              </w:rPr>
            </w:pPr>
          </w:p>
          <w:p w:rsidR="0056196D" w:rsidRPr="00CE4203" w:rsidRDefault="0056196D" w:rsidP="00C332EA">
            <w:pPr>
              <w:jc w:val="center"/>
              <w:rPr>
                <w:rFonts w:ascii="Times New Roman" w:hAnsi="Times New Roman" w:cs="Times New Roman"/>
                <w:b/>
                <w:bCs/>
                <w:sz w:val="20"/>
                <w:szCs w:val="20"/>
              </w:rPr>
            </w:pPr>
          </w:p>
          <w:p w:rsidR="0056196D" w:rsidRPr="00CE4203" w:rsidRDefault="0056196D" w:rsidP="00CE4203">
            <w:pPr>
              <w:jc w:val="center"/>
              <w:rPr>
                <w:rFonts w:ascii="Times New Roman" w:hAnsi="Times New Roman" w:cs="Times New Roman"/>
                <w:b/>
                <w:bCs/>
                <w:sz w:val="20"/>
                <w:szCs w:val="20"/>
              </w:rPr>
            </w:pPr>
            <w:r w:rsidRPr="00CE4203">
              <w:rPr>
                <w:rFonts w:ascii="Times New Roman" w:hAnsi="Times New Roman" w:cs="Times New Roman"/>
                <w:b/>
                <w:bCs/>
                <w:sz w:val="20"/>
                <w:szCs w:val="20"/>
              </w:rPr>
              <w:t>1</w:t>
            </w:r>
            <w:r w:rsidR="00CE4203" w:rsidRPr="00CE4203">
              <w:rPr>
                <w:rFonts w:ascii="Times New Roman" w:hAnsi="Times New Roman" w:cs="Times New Roman"/>
                <w:b/>
                <w:bCs/>
                <w:sz w:val="20"/>
                <w:szCs w:val="20"/>
              </w:rPr>
              <w:t>9 716,2</w:t>
            </w:r>
          </w:p>
        </w:tc>
        <w:tc>
          <w:tcPr>
            <w:tcW w:w="1418" w:type="dxa"/>
          </w:tcPr>
          <w:p w:rsidR="0056196D" w:rsidRPr="006B5A9F" w:rsidRDefault="0056196D" w:rsidP="00C332EA">
            <w:pPr>
              <w:jc w:val="center"/>
              <w:rPr>
                <w:rFonts w:ascii="Times New Roman" w:hAnsi="Times New Roman" w:cs="Times New Roman"/>
                <w:b/>
                <w:bCs/>
                <w:sz w:val="20"/>
                <w:szCs w:val="20"/>
              </w:rPr>
            </w:pPr>
          </w:p>
          <w:p w:rsidR="0056196D" w:rsidRPr="006B5A9F" w:rsidRDefault="0056196D" w:rsidP="00C332EA">
            <w:pPr>
              <w:jc w:val="center"/>
              <w:rPr>
                <w:rFonts w:ascii="Times New Roman" w:hAnsi="Times New Roman" w:cs="Times New Roman"/>
                <w:b/>
                <w:bCs/>
                <w:sz w:val="20"/>
                <w:szCs w:val="20"/>
              </w:rPr>
            </w:pPr>
          </w:p>
          <w:p w:rsidR="0056196D" w:rsidRPr="006B5A9F" w:rsidRDefault="0056196D" w:rsidP="00C332EA">
            <w:pPr>
              <w:jc w:val="center"/>
              <w:rPr>
                <w:rFonts w:ascii="Times New Roman" w:hAnsi="Times New Roman" w:cs="Times New Roman"/>
                <w:b/>
                <w:bCs/>
                <w:sz w:val="20"/>
                <w:szCs w:val="20"/>
              </w:rPr>
            </w:pPr>
            <w:r w:rsidRPr="006B5A9F">
              <w:rPr>
                <w:rFonts w:ascii="Times New Roman" w:hAnsi="Times New Roman" w:cs="Times New Roman"/>
                <w:b/>
                <w:bCs/>
                <w:sz w:val="20"/>
                <w:szCs w:val="20"/>
              </w:rPr>
              <w:t>0,0</w:t>
            </w:r>
          </w:p>
        </w:tc>
        <w:tc>
          <w:tcPr>
            <w:tcW w:w="992" w:type="dxa"/>
          </w:tcPr>
          <w:p w:rsidR="0056196D" w:rsidRPr="006B5A9F" w:rsidRDefault="0056196D" w:rsidP="00C332EA">
            <w:pPr>
              <w:jc w:val="center"/>
              <w:rPr>
                <w:rFonts w:ascii="Times New Roman" w:hAnsi="Times New Roman" w:cs="Times New Roman"/>
                <w:b/>
                <w:bCs/>
                <w:sz w:val="20"/>
                <w:szCs w:val="20"/>
              </w:rPr>
            </w:pPr>
          </w:p>
          <w:p w:rsidR="0056196D" w:rsidRPr="006B5A9F" w:rsidRDefault="0056196D" w:rsidP="00C332EA">
            <w:pPr>
              <w:jc w:val="center"/>
              <w:rPr>
                <w:rFonts w:ascii="Times New Roman" w:hAnsi="Times New Roman" w:cs="Times New Roman"/>
                <w:b/>
                <w:bCs/>
                <w:sz w:val="20"/>
                <w:szCs w:val="20"/>
              </w:rPr>
            </w:pPr>
          </w:p>
          <w:p w:rsidR="0056196D" w:rsidRPr="006B5A9F" w:rsidRDefault="00CE4203" w:rsidP="00CE4203">
            <w:pPr>
              <w:jc w:val="center"/>
              <w:rPr>
                <w:rFonts w:ascii="Times New Roman" w:hAnsi="Times New Roman" w:cs="Times New Roman"/>
                <w:b/>
                <w:bCs/>
                <w:sz w:val="20"/>
                <w:szCs w:val="20"/>
              </w:rPr>
            </w:pPr>
            <w:r w:rsidRPr="006B5A9F">
              <w:rPr>
                <w:rFonts w:ascii="Times New Roman" w:hAnsi="Times New Roman" w:cs="Times New Roman"/>
                <w:b/>
                <w:bCs/>
                <w:sz w:val="20"/>
                <w:szCs w:val="20"/>
              </w:rPr>
              <w:t>0,0</w:t>
            </w:r>
          </w:p>
        </w:tc>
        <w:tc>
          <w:tcPr>
            <w:tcW w:w="1559" w:type="dxa"/>
            <w:vMerge w:val="restart"/>
          </w:tcPr>
          <w:p w:rsidR="0056196D" w:rsidRPr="0036643E" w:rsidRDefault="0056196D" w:rsidP="00C332EA">
            <w:pPr>
              <w:jc w:val="center"/>
              <w:rPr>
                <w:rFonts w:ascii="Times New Roman" w:hAnsi="Times New Roman" w:cs="Times New Roman"/>
                <w:bCs/>
                <w:sz w:val="20"/>
                <w:szCs w:val="20"/>
                <w:highlight w:val="yellow"/>
              </w:rPr>
            </w:pPr>
          </w:p>
          <w:p w:rsidR="0056196D" w:rsidRPr="0036643E" w:rsidRDefault="0056196D" w:rsidP="00C332EA">
            <w:pPr>
              <w:jc w:val="center"/>
              <w:rPr>
                <w:rFonts w:ascii="Times New Roman" w:hAnsi="Times New Roman" w:cs="Times New Roman"/>
                <w:bCs/>
                <w:sz w:val="20"/>
                <w:szCs w:val="20"/>
                <w:highlight w:val="yellow"/>
              </w:rPr>
            </w:pPr>
          </w:p>
          <w:p w:rsidR="0056196D" w:rsidRPr="0036643E" w:rsidRDefault="0056196D" w:rsidP="00C332EA">
            <w:pPr>
              <w:jc w:val="center"/>
              <w:rPr>
                <w:rFonts w:ascii="Times New Roman" w:hAnsi="Times New Roman" w:cs="Times New Roman"/>
                <w:bCs/>
                <w:sz w:val="20"/>
                <w:szCs w:val="20"/>
                <w:highlight w:val="yellow"/>
              </w:rPr>
            </w:pPr>
          </w:p>
          <w:p w:rsidR="0056196D" w:rsidRPr="0036643E" w:rsidRDefault="0056196D" w:rsidP="00C332EA">
            <w:pPr>
              <w:jc w:val="center"/>
              <w:rPr>
                <w:rFonts w:ascii="Times New Roman" w:hAnsi="Times New Roman" w:cs="Times New Roman"/>
                <w:bCs/>
                <w:sz w:val="20"/>
                <w:szCs w:val="20"/>
                <w:highlight w:val="yellow"/>
              </w:rPr>
            </w:pPr>
          </w:p>
          <w:p w:rsidR="0056196D" w:rsidRPr="0036643E" w:rsidRDefault="0056196D" w:rsidP="008F78E5">
            <w:pPr>
              <w:jc w:val="center"/>
              <w:rPr>
                <w:rFonts w:ascii="Times New Roman" w:hAnsi="Times New Roman" w:cs="Times New Roman"/>
                <w:b/>
                <w:bCs/>
                <w:sz w:val="20"/>
                <w:szCs w:val="20"/>
                <w:highlight w:val="yellow"/>
              </w:rPr>
            </w:pPr>
            <w:r w:rsidRPr="00CE4203">
              <w:rPr>
                <w:rFonts w:ascii="Times New Roman" w:hAnsi="Times New Roman" w:cs="Times New Roman"/>
                <w:bCs/>
                <w:sz w:val="20"/>
                <w:szCs w:val="20"/>
              </w:rPr>
              <w:t xml:space="preserve">Освоение </w:t>
            </w:r>
            <w:r w:rsidR="00664C68" w:rsidRPr="00CE4203">
              <w:rPr>
                <w:rFonts w:ascii="Times New Roman" w:hAnsi="Times New Roman" w:cs="Times New Roman"/>
                <w:bCs/>
                <w:sz w:val="20"/>
                <w:szCs w:val="20"/>
              </w:rPr>
              <w:t>денежных</w:t>
            </w:r>
            <w:r w:rsidR="008F78E5">
              <w:rPr>
                <w:rFonts w:ascii="Times New Roman" w:hAnsi="Times New Roman" w:cs="Times New Roman"/>
                <w:bCs/>
                <w:sz w:val="20"/>
                <w:szCs w:val="20"/>
              </w:rPr>
              <w:t xml:space="preserve"> </w:t>
            </w:r>
            <w:r w:rsidR="00DB310D">
              <w:rPr>
                <w:rFonts w:ascii="Times New Roman" w:hAnsi="Times New Roman" w:cs="Times New Roman"/>
                <w:bCs/>
                <w:sz w:val="20"/>
                <w:szCs w:val="20"/>
              </w:rPr>
              <w:t>с</w:t>
            </w:r>
            <w:r w:rsidRPr="00CE4203">
              <w:rPr>
                <w:rFonts w:ascii="Times New Roman" w:hAnsi="Times New Roman" w:cs="Times New Roman"/>
                <w:bCs/>
                <w:sz w:val="20"/>
                <w:szCs w:val="20"/>
              </w:rPr>
              <w:t>редств планируется в 2-3 кварталах летнего периода</w:t>
            </w:r>
          </w:p>
        </w:tc>
      </w:tr>
      <w:tr w:rsidR="0056196D" w:rsidRPr="0036643E" w:rsidTr="006B5A9F">
        <w:tc>
          <w:tcPr>
            <w:tcW w:w="709" w:type="dxa"/>
          </w:tcPr>
          <w:p w:rsidR="0056196D" w:rsidRPr="00651372" w:rsidRDefault="0056196D" w:rsidP="00C332EA">
            <w:pPr>
              <w:jc w:val="both"/>
              <w:rPr>
                <w:rFonts w:ascii="Times New Roman" w:hAnsi="Times New Roman" w:cs="Times New Roman"/>
                <w:bCs/>
                <w:sz w:val="20"/>
                <w:szCs w:val="20"/>
              </w:rPr>
            </w:pPr>
            <w:r w:rsidRPr="00651372">
              <w:rPr>
                <w:rFonts w:ascii="Times New Roman" w:hAnsi="Times New Roman" w:cs="Times New Roman"/>
                <w:bCs/>
                <w:sz w:val="20"/>
                <w:szCs w:val="20"/>
              </w:rPr>
              <w:t>1.1.</w:t>
            </w:r>
          </w:p>
        </w:tc>
        <w:tc>
          <w:tcPr>
            <w:tcW w:w="2552" w:type="dxa"/>
          </w:tcPr>
          <w:p w:rsidR="0056196D" w:rsidRPr="00651372" w:rsidRDefault="0056196D" w:rsidP="00C332EA">
            <w:pPr>
              <w:rPr>
                <w:rFonts w:ascii="Times New Roman" w:hAnsi="Times New Roman" w:cs="Times New Roman"/>
                <w:bCs/>
                <w:i/>
                <w:sz w:val="20"/>
                <w:szCs w:val="20"/>
              </w:rPr>
            </w:pPr>
            <w:r w:rsidRPr="00651372">
              <w:rPr>
                <w:rFonts w:ascii="Times New Roman" w:hAnsi="Times New Roman" w:cs="Times New Roman"/>
                <w:bCs/>
                <w:i/>
                <w:sz w:val="20"/>
                <w:szCs w:val="20"/>
              </w:rPr>
              <w:t xml:space="preserve"> субсидии на оплату стоимости питания детям школьного возраста в оздоровительных лагерях с дневным пребыванием детей </w:t>
            </w:r>
          </w:p>
        </w:tc>
        <w:tc>
          <w:tcPr>
            <w:tcW w:w="1275" w:type="dxa"/>
          </w:tcPr>
          <w:p w:rsidR="0056196D" w:rsidRPr="00651372" w:rsidRDefault="0056196D" w:rsidP="00C332EA">
            <w:pPr>
              <w:jc w:val="center"/>
              <w:rPr>
                <w:rFonts w:ascii="Times New Roman" w:hAnsi="Times New Roman" w:cs="Times New Roman"/>
                <w:bCs/>
                <w:i/>
                <w:sz w:val="20"/>
                <w:szCs w:val="20"/>
              </w:rPr>
            </w:pPr>
          </w:p>
          <w:p w:rsidR="0056196D" w:rsidRPr="00651372" w:rsidRDefault="0056196D" w:rsidP="00C332EA">
            <w:pPr>
              <w:jc w:val="center"/>
              <w:rPr>
                <w:rFonts w:ascii="Times New Roman" w:hAnsi="Times New Roman" w:cs="Times New Roman"/>
                <w:bCs/>
                <w:i/>
                <w:sz w:val="20"/>
                <w:szCs w:val="20"/>
              </w:rPr>
            </w:pPr>
            <w:r w:rsidRPr="00651372">
              <w:rPr>
                <w:rFonts w:ascii="Times New Roman" w:hAnsi="Times New Roman" w:cs="Times New Roman"/>
                <w:bCs/>
                <w:i/>
                <w:sz w:val="20"/>
                <w:szCs w:val="20"/>
              </w:rPr>
              <w:t xml:space="preserve"> </w:t>
            </w:r>
          </w:p>
          <w:p w:rsidR="0056196D" w:rsidRPr="00651372" w:rsidRDefault="00651372" w:rsidP="00651372">
            <w:pPr>
              <w:jc w:val="center"/>
              <w:rPr>
                <w:rFonts w:ascii="Times New Roman" w:hAnsi="Times New Roman" w:cs="Times New Roman"/>
                <w:bCs/>
                <w:i/>
                <w:sz w:val="20"/>
                <w:szCs w:val="20"/>
              </w:rPr>
            </w:pPr>
            <w:r w:rsidRPr="00651372">
              <w:rPr>
                <w:rFonts w:ascii="Times New Roman" w:hAnsi="Times New Roman" w:cs="Times New Roman"/>
                <w:bCs/>
                <w:i/>
                <w:sz w:val="20"/>
                <w:szCs w:val="20"/>
              </w:rPr>
              <w:t>7 180,1</w:t>
            </w:r>
          </w:p>
        </w:tc>
        <w:tc>
          <w:tcPr>
            <w:tcW w:w="1276" w:type="dxa"/>
          </w:tcPr>
          <w:p w:rsidR="0056196D" w:rsidRPr="00CE4203" w:rsidRDefault="0056196D" w:rsidP="00C332EA">
            <w:pPr>
              <w:jc w:val="center"/>
              <w:rPr>
                <w:rFonts w:ascii="Times New Roman" w:hAnsi="Times New Roman" w:cs="Times New Roman"/>
                <w:bCs/>
                <w:i/>
                <w:sz w:val="20"/>
                <w:szCs w:val="20"/>
              </w:rPr>
            </w:pPr>
          </w:p>
          <w:p w:rsidR="0056196D" w:rsidRPr="00CE4203" w:rsidRDefault="0056196D" w:rsidP="00C332EA">
            <w:pPr>
              <w:jc w:val="center"/>
              <w:rPr>
                <w:rFonts w:ascii="Times New Roman" w:hAnsi="Times New Roman" w:cs="Times New Roman"/>
                <w:bCs/>
                <w:i/>
                <w:sz w:val="20"/>
                <w:szCs w:val="20"/>
              </w:rPr>
            </w:pPr>
          </w:p>
          <w:p w:rsidR="0056196D" w:rsidRPr="00CE4203" w:rsidRDefault="00CE4203" w:rsidP="00CE4203">
            <w:pPr>
              <w:jc w:val="center"/>
              <w:rPr>
                <w:rFonts w:ascii="Times New Roman" w:hAnsi="Times New Roman" w:cs="Times New Roman"/>
                <w:bCs/>
                <w:i/>
                <w:sz w:val="20"/>
                <w:szCs w:val="20"/>
              </w:rPr>
            </w:pPr>
            <w:r w:rsidRPr="00CE4203">
              <w:rPr>
                <w:rFonts w:ascii="Times New Roman" w:hAnsi="Times New Roman" w:cs="Times New Roman"/>
                <w:bCs/>
                <w:i/>
                <w:sz w:val="20"/>
                <w:szCs w:val="20"/>
              </w:rPr>
              <w:t>7 180,1</w:t>
            </w:r>
          </w:p>
        </w:tc>
        <w:tc>
          <w:tcPr>
            <w:tcW w:w="1418" w:type="dxa"/>
          </w:tcPr>
          <w:p w:rsidR="0056196D" w:rsidRPr="006B5A9F" w:rsidRDefault="0056196D" w:rsidP="00C332EA">
            <w:pPr>
              <w:jc w:val="center"/>
              <w:rPr>
                <w:rFonts w:ascii="Times New Roman" w:hAnsi="Times New Roman" w:cs="Times New Roman"/>
                <w:bCs/>
                <w:i/>
                <w:sz w:val="20"/>
                <w:szCs w:val="20"/>
              </w:rPr>
            </w:pPr>
          </w:p>
          <w:p w:rsidR="0056196D" w:rsidRPr="006B5A9F" w:rsidRDefault="0056196D" w:rsidP="00C332EA">
            <w:pPr>
              <w:jc w:val="center"/>
              <w:rPr>
                <w:rFonts w:ascii="Times New Roman" w:hAnsi="Times New Roman" w:cs="Times New Roman"/>
                <w:bCs/>
                <w:i/>
                <w:sz w:val="20"/>
                <w:szCs w:val="20"/>
              </w:rPr>
            </w:pPr>
          </w:p>
          <w:p w:rsidR="0056196D" w:rsidRPr="006B5A9F" w:rsidRDefault="0056196D" w:rsidP="00C332EA">
            <w:pPr>
              <w:jc w:val="center"/>
              <w:rPr>
                <w:rFonts w:ascii="Times New Roman" w:hAnsi="Times New Roman" w:cs="Times New Roman"/>
                <w:bCs/>
                <w:i/>
                <w:sz w:val="20"/>
                <w:szCs w:val="20"/>
              </w:rPr>
            </w:pPr>
            <w:r w:rsidRPr="006B5A9F">
              <w:rPr>
                <w:rFonts w:ascii="Times New Roman" w:hAnsi="Times New Roman" w:cs="Times New Roman"/>
                <w:bCs/>
                <w:i/>
                <w:sz w:val="20"/>
                <w:szCs w:val="20"/>
              </w:rPr>
              <w:t>0,0</w:t>
            </w:r>
          </w:p>
        </w:tc>
        <w:tc>
          <w:tcPr>
            <w:tcW w:w="992" w:type="dxa"/>
          </w:tcPr>
          <w:p w:rsidR="0056196D" w:rsidRPr="006B5A9F" w:rsidRDefault="0056196D" w:rsidP="00C332EA">
            <w:pPr>
              <w:jc w:val="center"/>
              <w:rPr>
                <w:rFonts w:ascii="Times New Roman" w:hAnsi="Times New Roman" w:cs="Times New Roman"/>
                <w:bCs/>
                <w:i/>
                <w:sz w:val="20"/>
                <w:szCs w:val="20"/>
              </w:rPr>
            </w:pPr>
          </w:p>
          <w:p w:rsidR="0056196D" w:rsidRPr="006B5A9F" w:rsidRDefault="0056196D" w:rsidP="00C332EA">
            <w:pPr>
              <w:jc w:val="center"/>
              <w:rPr>
                <w:rFonts w:ascii="Times New Roman" w:hAnsi="Times New Roman" w:cs="Times New Roman"/>
                <w:bCs/>
                <w:i/>
                <w:sz w:val="20"/>
                <w:szCs w:val="20"/>
              </w:rPr>
            </w:pPr>
          </w:p>
          <w:p w:rsidR="0056196D" w:rsidRPr="006B5A9F" w:rsidRDefault="00CE4203" w:rsidP="00CE4203">
            <w:pPr>
              <w:jc w:val="center"/>
              <w:rPr>
                <w:rFonts w:ascii="Times New Roman" w:hAnsi="Times New Roman" w:cs="Times New Roman"/>
                <w:bCs/>
                <w:i/>
                <w:sz w:val="20"/>
                <w:szCs w:val="20"/>
              </w:rPr>
            </w:pPr>
            <w:r w:rsidRPr="006B5A9F">
              <w:rPr>
                <w:rFonts w:ascii="Times New Roman" w:hAnsi="Times New Roman" w:cs="Times New Roman"/>
                <w:bCs/>
                <w:i/>
                <w:sz w:val="20"/>
                <w:szCs w:val="20"/>
              </w:rPr>
              <w:t>0,0</w:t>
            </w:r>
          </w:p>
        </w:tc>
        <w:tc>
          <w:tcPr>
            <w:tcW w:w="1559" w:type="dxa"/>
            <w:vMerge/>
          </w:tcPr>
          <w:p w:rsidR="0056196D" w:rsidRPr="0036643E" w:rsidRDefault="0056196D" w:rsidP="00C332EA">
            <w:pPr>
              <w:jc w:val="center"/>
              <w:rPr>
                <w:rFonts w:ascii="Times New Roman" w:hAnsi="Times New Roman" w:cs="Times New Roman"/>
                <w:bCs/>
                <w:i/>
                <w:sz w:val="20"/>
                <w:szCs w:val="20"/>
                <w:highlight w:val="yellow"/>
              </w:rPr>
            </w:pPr>
          </w:p>
        </w:tc>
      </w:tr>
      <w:tr w:rsidR="0056196D" w:rsidRPr="0036643E" w:rsidTr="006B5A9F">
        <w:tc>
          <w:tcPr>
            <w:tcW w:w="709" w:type="dxa"/>
          </w:tcPr>
          <w:p w:rsidR="0056196D" w:rsidRPr="00651372" w:rsidRDefault="0056196D" w:rsidP="00C332EA">
            <w:pPr>
              <w:jc w:val="both"/>
              <w:rPr>
                <w:rFonts w:ascii="Times New Roman" w:hAnsi="Times New Roman" w:cs="Times New Roman"/>
                <w:bCs/>
                <w:sz w:val="20"/>
                <w:szCs w:val="20"/>
              </w:rPr>
            </w:pPr>
            <w:r w:rsidRPr="00651372">
              <w:rPr>
                <w:rFonts w:ascii="Times New Roman" w:hAnsi="Times New Roman" w:cs="Times New Roman"/>
                <w:bCs/>
                <w:sz w:val="20"/>
                <w:szCs w:val="20"/>
              </w:rPr>
              <w:t>1.2.</w:t>
            </w:r>
          </w:p>
        </w:tc>
        <w:tc>
          <w:tcPr>
            <w:tcW w:w="2552" w:type="dxa"/>
          </w:tcPr>
          <w:p w:rsidR="0056196D" w:rsidRPr="00651372" w:rsidRDefault="0056196D" w:rsidP="00C332EA">
            <w:pPr>
              <w:rPr>
                <w:rFonts w:ascii="Times New Roman" w:hAnsi="Times New Roman" w:cs="Times New Roman"/>
                <w:bCs/>
                <w:i/>
                <w:sz w:val="20"/>
                <w:szCs w:val="20"/>
              </w:rPr>
            </w:pPr>
            <w:r w:rsidRPr="00651372">
              <w:rPr>
                <w:rFonts w:ascii="Times New Roman" w:hAnsi="Times New Roman" w:cs="Times New Roman"/>
                <w:bCs/>
                <w:i/>
                <w:sz w:val="20"/>
                <w:szCs w:val="20"/>
              </w:rPr>
              <w:t>субвенции на организацию отдыха и оздоровления детей (приобретение путевок)</w:t>
            </w:r>
          </w:p>
        </w:tc>
        <w:tc>
          <w:tcPr>
            <w:tcW w:w="1275" w:type="dxa"/>
          </w:tcPr>
          <w:p w:rsidR="0056196D" w:rsidRPr="00651372" w:rsidRDefault="0056196D" w:rsidP="00C332EA">
            <w:pPr>
              <w:jc w:val="center"/>
              <w:rPr>
                <w:rFonts w:ascii="Times New Roman" w:hAnsi="Times New Roman" w:cs="Times New Roman"/>
                <w:bCs/>
                <w:i/>
                <w:sz w:val="20"/>
                <w:szCs w:val="20"/>
              </w:rPr>
            </w:pPr>
          </w:p>
          <w:p w:rsidR="0056196D" w:rsidRPr="00651372" w:rsidRDefault="00651372" w:rsidP="00651372">
            <w:pPr>
              <w:jc w:val="center"/>
              <w:rPr>
                <w:rFonts w:ascii="Times New Roman" w:hAnsi="Times New Roman" w:cs="Times New Roman"/>
                <w:bCs/>
                <w:i/>
                <w:sz w:val="20"/>
                <w:szCs w:val="20"/>
              </w:rPr>
            </w:pPr>
            <w:r w:rsidRPr="00651372">
              <w:rPr>
                <w:rFonts w:ascii="Times New Roman" w:hAnsi="Times New Roman" w:cs="Times New Roman"/>
                <w:bCs/>
                <w:i/>
                <w:sz w:val="20"/>
                <w:szCs w:val="20"/>
              </w:rPr>
              <w:t>12 536,1</w:t>
            </w:r>
          </w:p>
        </w:tc>
        <w:tc>
          <w:tcPr>
            <w:tcW w:w="1276" w:type="dxa"/>
          </w:tcPr>
          <w:p w:rsidR="0056196D" w:rsidRPr="00CE4203" w:rsidRDefault="0056196D" w:rsidP="00C332EA">
            <w:pPr>
              <w:jc w:val="center"/>
              <w:rPr>
                <w:rFonts w:ascii="Times New Roman" w:hAnsi="Times New Roman" w:cs="Times New Roman"/>
                <w:bCs/>
                <w:i/>
                <w:sz w:val="20"/>
                <w:szCs w:val="20"/>
              </w:rPr>
            </w:pPr>
          </w:p>
          <w:p w:rsidR="0056196D" w:rsidRPr="00CE4203" w:rsidRDefault="00CE4203" w:rsidP="00CE4203">
            <w:pPr>
              <w:jc w:val="center"/>
              <w:rPr>
                <w:rFonts w:ascii="Times New Roman" w:hAnsi="Times New Roman" w:cs="Times New Roman"/>
                <w:bCs/>
                <w:i/>
                <w:sz w:val="20"/>
                <w:szCs w:val="20"/>
              </w:rPr>
            </w:pPr>
            <w:r w:rsidRPr="00CE4203">
              <w:rPr>
                <w:rFonts w:ascii="Times New Roman" w:hAnsi="Times New Roman" w:cs="Times New Roman"/>
                <w:bCs/>
                <w:i/>
                <w:sz w:val="20"/>
                <w:szCs w:val="20"/>
              </w:rPr>
              <w:t>12 536,1</w:t>
            </w:r>
          </w:p>
        </w:tc>
        <w:tc>
          <w:tcPr>
            <w:tcW w:w="1418" w:type="dxa"/>
          </w:tcPr>
          <w:p w:rsidR="0056196D" w:rsidRPr="006B5A9F" w:rsidRDefault="0056196D" w:rsidP="00C332EA">
            <w:pPr>
              <w:jc w:val="center"/>
              <w:rPr>
                <w:rFonts w:ascii="Times New Roman" w:hAnsi="Times New Roman" w:cs="Times New Roman"/>
                <w:bCs/>
                <w:i/>
                <w:sz w:val="20"/>
                <w:szCs w:val="20"/>
              </w:rPr>
            </w:pPr>
          </w:p>
          <w:p w:rsidR="0056196D" w:rsidRPr="006B5A9F" w:rsidRDefault="0056196D" w:rsidP="00C332EA">
            <w:pPr>
              <w:jc w:val="center"/>
              <w:rPr>
                <w:rFonts w:ascii="Times New Roman" w:hAnsi="Times New Roman" w:cs="Times New Roman"/>
                <w:bCs/>
                <w:i/>
                <w:sz w:val="20"/>
                <w:szCs w:val="20"/>
              </w:rPr>
            </w:pPr>
            <w:r w:rsidRPr="006B5A9F">
              <w:rPr>
                <w:rFonts w:ascii="Times New Roman" w:hAnsi="Times New Roman" w:cs="Times New Roman"/>
                <w:bCs/>
                <w:i/>
                <w:sz w:val="20"/>
                <w:szCs w:val="20"/>
              </w:rPr>
              <w:t>0,0</w:t>
            </w:r>
          </w:p>
        </w:tc>
        <w:tc>
          <w:tcPr>
            <w:tcW w:w="992" w:type="dxa"/>
          </w:tcPr>
          <w:p w:rsidR="0056196D" w:rsidRPr="006B5A9F" w:rsidRDefault="0056196D" w:rsidP="00C332EA">
            <w:pPr>
              <w:jc w:val="center"/>
              <w:rPr>
                <w:rFonts w:ascii="Times New Roman" w:hAnsi="Times New Roman" w:cs="Times New Roman"/>
                <w:bCs/>
                <w:i/>
                <w:sz w:val="20"/>
                <w:szCs w:val="20"/>
              </w:rPr>
            </w:pPr>
          </w:p>
          <w:p w:rsidR="0056196D" w:rsidRPr="006B5A9F" w:rsidRDefault="0056196D" w:rsidP="00C332EA">
            <w:pPr>
              <w:jc w:val="center"/>
              <w:rPr>
                <w:rFonts w:ascii="Times New Roman" w:hAnsi="Times New Roman" w:cs="Times New Roman"/>
                <w:bCs/>
                <w:i/>
                <w:sz w:val="20"/>
                <w:szCs w:val="20"/>
              </w:rPr>
            </w:pPr>
            <w:r w:rsidRPr="006B5A9F">
              <w:rPr>
                <w:rFonts w:ascii="Times New Roman" w:hAnsi="Times New Roman" w:cs="Times New Roman"/>
                <w:bCs/>
                <w:i/>
                <w:sz w:val="20"/>
                <w:szCs w:val="20"/>
              </w:rPr>
              <w:t>0,0</w:t>
            </w:r>
          </w:p>
        </w:tc>
        <w:tc>
          <w:tcPr>
            <w:tcW w:w="1559" w:type="dxa"/>
            <w:vMerge/>
          </w:tcPr>
          <w:p w:rsidR="0056196D" w:rsidRPr="0036643E" w:rsidRDefault="0056196D" w:rsidP="00C332EA">
            <w:pPr>
              <w:jc w:val="center"/>
              <w:rPr>
                <w:rFonts w:ascii="Times New Roman" w:hAnsi="Times New Roman" w:cs="Times New Roman"/>
                <w:bCs/>
                <w:i/>
                <w:sz w:val="20"/>
                <w:szCs w:val="20"/>
                <w:highlight w:val="yellow"/>
              </w:rPr>
            </w:pPr>
          </w:p>
        </w:tc>
      </w:tr>
    </w:tbl>
    <w:p w:rsidR="00C332EA" w:rsidRPr="0036643E" w:rsidRDefault="00C332EA" w:rsidP="00C332EA">
      <w:pPr>
        <w:spacing w:after="0" w:line="240" w:lineRule="auto"/>
        <w:ind w:firstLine="709"/>
        <w:jc w:val="both"/>
        <w:rPr>
          <w:rFonts w:ascii="Times New Roman" w:eastAsia="Times New Roman" w:hAnsi="Times New Roman" w:cs="Times New Roman"/>
          <w:sz w:val="24"/>
          <w:szCs w:val="24"/>
          <w:highlight w:val="yellow"/>
          <w:lang w:eastAsia="ru-RU"/>
        </w:rPr>
      </w:pPr>
    </w:p>
    <w:p w:rsidR="008F78E5" w:rsidRDefault="004F4CE1" w:rsidP="008F78E5">
      <w:pPr>
        <w:spacing w:after="0" w:line="240" w:lineRule="auto"/>
        <w:ind w:firstLine="709"/>
        <w:jc w:val="both"/>
        <w:rPr>
          <w:rFonts w:ascii="Times New Roman" w:hAnsi="Times New Roman" w:cs="Times New Roman"/>
          <w:sz w:val="24"/>
          <w:szCs w:val="24"/>
        </w:rPr>
      </w:pPr>
      <w:r w:rsidRPr="00CE4203">
        <w:rPr>
          <w:rFonts w:ascii="Times New Roman" w:eastAsia="Calibri" w:hAnsi="Times New Roman" w:cs="Times New Roman"/>
          <w:color w:val="000000" w:themeColor="text1"/>
          <w:sz w:val="24"/>
          <w:szCs w:val="24"/>
        </w:rPr>
        <w:t xml:space="preserve">В бюджет городского округа поступили </w:t>
      </w:r>
      <w:r w:rsidRPr="00CE4203">
        <w:rPr>
          <w:rFonts w:ascii="Times New Roman" w:eastAsia="Times New Roman" w:hAnsi="Times New Roman" w:cs="Times New Roman"/>
          <w:color w:val="000000" w:themeColor="text1"/>
          <w:sz w:val="24"/>
          <w:szCs w:val="24"/>
          <w:lang w:eastAsia="ru-RU"/>
        </w:rPr>
        <w:t>бюджет</w:t>
      </w:r>
      <w:r w:rsidR="00C877D2">
        <w:rPr>
          <w:rFonts w:ascii="Times New Roman" w:eastAsia="Times New Roman" w:hAnsi="Times New Roman" w:cs="Times New Roman"/>
          <w:color w:val="000000" w:themeColor="text1"/>
          <w:sz w:val="24"/>
          <w:szCs w:val="24"/>
          <w:lang w:eastAsia="ru-RU"/>
        </w:rPr>
        <w:t xml:space="preserve">ные ассигнования на реализацию </w:t>
      </w:r>
      <w:r w:rsidRPr="00CE4203">
        <w:rPr>
          <w:rFonts w:ascii="Times New Roman" w:eastAsia="Times New Roman" w:hAnsi="Times New Roman" w:cs="Times New Roman"/>
          <w:color w:val="000000" w:themeColor="text1"/>
          <w:sz w:val="24"/>
          <w:szCs w:val="24"/>
          <w:lang w:eastAsia="ru-RU"/>
        </w:rPr>
        <w:t xml:space="preserve">наказов избирателей депутатам Думы Ханты-Мансийского автономного округа – Югры </w:t>
      </w:r>
      <w:r w:rsidRPr="00D95D2F">
        <w:rPr>
          <w:rFonts w:ascii="Times New Roman" w:hAnsi="Times New Roman" w:cs="Times New Roman"/>
          <w:sz w:val="24"/>
          <w:szCs w:val="24"/>
          <w:u w:val="single"/>
        </w:rPr>
        <w:t>муниципальному</w:t>
      </w:r>
      <w:r w:rsidR="00CE4203" w:rsidRPr="00D95D2F">
        <w:rPr>
          <w:rFonts w:ascii="Times New Roman" w:hAnsi="Times New Roman" w:cs="Times New Roman"/>
          <w:sz w:val="24"/>
          <w:szCs w:val="24"/>
          <w:u w:val="single"/>
        </w:rPr>
        <w:t xml:space="preserve"> молодежному автономному</w:t>
      </w:r>
      <w:r w:rsidRPr="00D95D2F">
        <w:rPr>
          <w:rFonts w:ascii="Times New Roman" w:hAnsi="Times New Roman" w:cs="Times New Roman"/>
          <w:sz w:val="24"/>
          <w:szCs w:val="24"/>
          <w:u w:val="single"/>
        </w:rPr>
        <w:t xml:space="preserve"> учреждению «С</w:t>
      </w:r>
      <w:r w:rsidR="00CE4203" w:rsidRPr="00D95D2F">
        <w:rPr>
          <w:rFonts w:ascii="Times New Roman" w:hAnsi="Times New Roman" w:cs="Times New Roman"/>
          <w:sz w:val="24"/>
          <w:szCs w:val="24"/>
          <w:u w:val="single"/>
        </w:rPr>
        <w:t>тарт</w:t>
      </w:r>
      <w:r w:rsidRPr="00D95D2F">
        <w:rPr>
          <w:rFonts w:ascii="Times New Roman" w:hAnsi="Times New Roman" w:cs="Times New Roman"/>
          <w:sz w:val="24"/>
          <w:szCs w:val="24"/>
          <w:u w:val="single"/>
        </w:rPr>
        <w:t xml:space="preserve">» оказана финансовая помощь на </w:t>
      </w:r>
      <w:r w:rsidRPr="00D95D2F">
        <w:rPr>
          <w:rFonts w:ascii="Times New Roman" w:eastAsia="Times New Roman" w:hAnsi="Times New Roman" w:cs="Times New Roman"/>
          <w:sz w:val="24"/>
          <w:szCs w:val="24"/>
          <w:u w:val="single"/>
          <w:lang w:eastAsia="ru-RU"/>
        </w:rPr>
        <w:t>пр</w:t>
      </w:r>
      <w:r w:rsidR="00CE4203" w:rsidRPr="00D95D2F">
        <w:rPr>
          <w:rFonts w:ascii="Times New Roman" w:eastAsia="Times New Roman" w:hAnsi="Times New Roman" w:cs="Times New Roman"/>
          <w:sz w:val="24"/>
          <w:szCs w:val="24"/>
          <w:u w:val="single"/>
          <w:lang w:eastAsia="ru-RU"/>
        </w:rPr>
        <w:t>иобретение снаряжения для занятий парашютным спортом в сумме</w:t>
      </w:r>
      <w:r w:rsidRPr="00D95D2F">
        <w:rPr>
          <w:rFonts w:ascii="Times New Roman" w:hAnsi="Times New Roman" w:cs="Times New Roman"/>
          <w:sz w:val="24"/>
          <w:szCs w:val="24"/>
          <w:u w:val="single"/>
        </w:rPr>
        <w:t xml:space="preserve"> </w:t>
      </w:r>
      <w:r w:rsidR="00CE4203" w:rsidRPr="00D95D2F">
        <w:rPr>
          <w:rFonts w:ascii="Times New Roman" w:hAnsi="Times New Roman" w:cs="Times New Roman"/>
          <w:sz w:val="24"/>
          <w:szCs w:val="24"/>
          <w:u w:val="single"/>
        </w:rPr>
        <w:t>7</w:t>
      </w:r>
      <w:r w:rsidRPr="00D95D2F">
        <w:rPr>
          <w:rFonts w:ascii="Times New Roman" w:hAnsi="Times New Roman" w:cs="Times New Roman"/>
          <w:sz w:val="24"/>
          <w:szCs w:val="24"/>
          <w:u w:val="single"/>
        </w:rPr>
        <w:t>00,0 тыс</w:t>
      </w:r>
      <w:r w:rsidRPr="00CE4203">
        <w:rPr>
          <w:rFonts w:ascii="Times New Roman" w:hAnsi="Times New Roman" w:cs="Times New Roman"/>
          <w:sz w:val="24"/>
          <w:szCs w:val="24"/>
        </w:rPr>
        <w:t>. рублей</w:t>
      </w:r>
      <w:r w:rsidRPr="008F78E5">
        <w:rPr>
          <w:rFonts w:ascii="Times New Roman" w:hAnsi="Times New Roman" w:cs="Times New Roman"/>
          <w:sz w:val="24"/>
          <w:szCs w:val="24"/>
        </w:rPr>
        <w:t>, исполнения нет.</w:t>
      </w:r>
      <w:r w:rsidR="006B5A9F" w:rsidRPr="008F78E5">
        <w:rPr>
          <w:rFonts w:ascii="Times New Roman" w:hAnsi="Times New Roman" w:cs="Times New Roman"/>
          <w:sz w:val="24"/>
          <w:szCs w:val="24"/>
        </w:rPr>
        <w:t xml:space="preserve"> </w:t>
      </w:r>
    </w:p>
    <w:p w:rsidR="004F4CE1" w:rsidRPr="008F78E5" w:rsidRDefault="008F78E5" w:rsidP="008F78E5">
      <w:pPr>
        <w:spacing w:after="0" w:line="240" w:lineRule="auto"/>
        <w:ind w:firstLine="709"/>
        <w:jc w:val="both"/>
        <w:rPr>
          <w:rFonts w:ascii="Times New Roman" w:hAnsi="Times New Roman" w:cs="Times New Roman"/>
          <w:sz w:val="24"/>
          <w:szCs w:val="24"/>
          <w:highlight w:val="yellow"/>
        </w:rPr>
      </w:pPr>
      <w:r w:rsidRPr="008F78E5">
        <w:rPr>
          <w:rFonts w:ascii="Times New Roman" w:hAnsi="Times New Roman" w:cs="Times New Roman"/>
          <w:sz w:val="24"/>
          <w:szCs w:val="24"/>
        </w:rPr>
        <w:t>Договор на прио</w:t>
      </w:r>
      <w:r w:rsidR="00C877D2">
        <w:rPr>
          <w:rFonts w:ascii="Times New Roman" w:hAnsi="Times New Roman" w:cs="Times New Roman"/>
          <w:sz w:val="24"/>
          <w:szCs w:val="24"/>
        </w:rPr>
        <w:t xml:space="preserve">бретение парашютной техники на </w:t>
      </w:r>
      <w:r w:rsidRPr="008F78E5">
        <w:rPr>
          <w:rFonts w:ascii="Times New Roman" w:hAnsi="Times New Roman" w:cs="Times New Roman"/>
          <w:sz w:val="24"/>
          <w:szCs w:val="24"/>
        </w:rPr>
        <w:t xml:space="preserve">подписании у </w:t>
      </w:r>
      <w:r>
        <w:rPr>
          <w:rFonts w:ascii="Times New Roman" w:hAnsi="Times New Roman" w:cs="Times New Roman"/>
          <w:sz w:val="24"/>
          <w:szCs w:val="24"/>
        </w:rPr>
        <w:t xml:space="preserve">поставщика (город Иваново). </w:t>
      </w:r>
      <w:r w:rsidRPr="008F78E5">
        <w:rPr>
          <w:rFonts w:ascii="Times New Roman" w:hAnsi="Times New Roman" w:cs="Times New Roman"/>
          <w:sz w:val="24"/>
          <w:szCs w:val="24"/>
        </w:rPr>
        <w:t>Планируемое освоение в полном объеме -3 квартал 2017 года.</w:t>
      </w:r>
    </w:p>
    <w:p w:rsidR="00681A75" w:rsidRPr="00DC29A5" w:rsidRDefault="00C332EA" w:rsidP="00DC29A5">
      <w:pPr>
        <w:spacing w:after="0" w:line="240" w:lineRule="auto"/>
        <w:ind w:firstLine="709"/>
        <w:jc w:val="both"/>
        <w:rPr>
          <w:rFonts w:ascii="Times New Roman" w:eastAsia="Times New Roman" w:hAnsi="Times New Roman" w:cs="Times New Roman"/>
          <w:sz w:val="24"/>
          <w:szCs w:val="24"/>
          <w:lang w:eastAsia="ru-RU"/>
        </w:rPr>
      </w:pPr>
      <w:r w:rsidRPr="008F78E5">
        <w:rPr>
          <w:rFonts w:ascii="Times New Roman" w:eastAsia="Times New Roman" w:hAnsi="Times New Roman" w:cs="Times New Roman"/>
          <w:sz w:val="24"/>
          <w:szCs w:val="24"/>
          <w:lang w:eastAsia="ru-RU"/>
        </w:rPr>
        <w:t>Реализация мероприятий подпрограммы осуществляется путем предоставления субсидий муниципальным бюджетным и автономным учреждени</w:t>
      </w:r>
      <w:r w:rsidR="00423855">
        <w:rPr>
          <w:rFonts w:ascii="Times New Roman" w:eastAsia="Times New Roman" w:hAnsi="Times New Roman" w:cs="Times New Roman"/>
          <w:sz w:val="24"/>
          <w:szCs w:val="24"/>
          <w:lang w:eastAsia="ru-RU"/>
        </w:rPr>
        <w:t xml:space="preserve">ям на выполнение муниципальных </w:t>
      </w:r>
      <w:r w:rsidRPr="008F78E5">
        <w:rPr>
          <w:rFonts w:ascii="Times New Roman" w:eastAsia="Times New Roman" w:hAnsi="Times New Roman" w:cs="Times New Roman"/>
          <w:sz w:val="24"/>
          <w:szCs w:val="24"/>
          <w:lang w:eastAsia="ru-RU"/>
        </w:rPr>
        <w:t>заданий по оказанию муниципальных услуг (выполнению работ)</w:t>
      </w:r>
      <w:r w:rsidR="00681A75">
        <w:rPr>
          <w:rFonts w:ascii="Times New Roman" w:eastAsia="Times New Roman" w:hAnsi="Times New Roman" w:cs="Times New Roman"/>
          <w:sz w:val="24"/>
          <w:szCs w:val="24"/>
          <w:lang w:eastAsia="ru-RU"/>
        </w:rPr>
        <w:t xml:space="preserve"> в части реализации муниципальных услуг по летней оздоровительной компании</w:t>
      </w:r>
      <w:r w:rsidRPr="008F78E5">
        <w:rPr>
          <w:rFonts w:ascii="Times New Roman" w:eastAsia="Times New Roman" w:hAnsi="Times New Roman" w:cs="Times New Roman"/>
          <w:sz w:val="24"/>
          <w:szCs w:val="24"/>
          <w:lang w:eastAsia="ru-RU"/>
        </w:rPr>
        <w:t>, субсидий автономному учреждению на иные цели, не связанны</w:t>
      </w:r>
      <w:r w:rsidR="00423855">
        <w:rPr>
          <w:rFonts w:ascii="Times New Roman" w:eastAsia="Times New Roman" w:hAnsi="Times New Roman" w:cs="Times New Roman"/>
          <w:sz w:val="24"/>
          <w:szCs w:val="24"/>
          <w:lang w:eastAsia="ru-RU"/>
        </w:rPr>
        <w:t xml:space="preserve">е с выполнением муниципального </w:t>
      </w:r>
      <w:r w:rsidRPr="008F78E5">
        <w:rPr>
          <w:rFonts w:ascii="Times New Roman" w:eastAsia="Times New Roman" w:hAnsi="Times New Roman" w:cs="Times New Roman"/>
          <w:sz w:val="24"/>
          <w:szCs w:val="24"/>
          <w:lang w:eastAsia="ru-RU"/>
        </w:rPr>
        <w:lastRenderedPageBreak/>
        <w:t xml:space="preserve">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 </w:t>
      </w:r>
    </w:p>
    <w:p w:rsidR="00681A75" w:rsidRDefault="00681A75" w:rsidP="00423855">
      <w:pPr>
        <w:spacing w:after="0" w:line="240" w:lineRule="auto"/>
        <w:rPr>
          <w:rFonts w:ascii="Times New Roman" w:eastAsia="Times New Roman" w:hAnsi="Times New Roman" w:cs="Times New Roman"/>
          <w:b/>
          <w:sz w:val="24"/>
          <w:szCs w:val="24"/>
          <w:highlight w:val="yellow"/>
          <w:lang w:eastAsia="ru-RU"/>
        </w:rPr>
      </w:pPr>
    </w:p>
    <w:p w:rsidR="00477581" w:rsidRPr="0036643E" w:rsidRDefault="00477581" w:rsidP="00423855">
      <w:pPr>
        <w:spacing w:after="0" w:line="240" w:lineRule="auto"/>
        <w:rPr>
          <w:rFonts w:ascii="Times New Roman" w:eastAsia="Times New Roman" w:hAnsi="Times New Roman" w:cs="Times New Roman"/>
          <w:b/>
          <w:sz w:val="24"/>
          <w:szCs w:val="24"/>
          <w:highlight w:val="yellow"/>
          <w:lang w:eastAsia="ru-RU"/>
        </w:rPr>
      </w:pPr>
    </w:p>
    <w:p w:rsidR="0071352D" w:rsidRPr="0025364A" w:rsidRDefault="00E6602D" w:rsidP="00E6602D">
      <w:pPr>
        <w:spacing w:after="0" w:line="240" w:lineRule="auto"/>
        <w:jc w:val="center"/>
        <w:rPr>
          <w:rFonts w:ascii="Times New Roman" w:eastAsia="Times New Roman" w:hAnsi="Times New Roman" w:cs="Times New Roman"/>
          <w:b/>
          <w:sz w:val="24"/>
          <w:szCs w:val="24"/>
          <w:lang w:eastAsia="ru-RU"/>
        </w:rPr>
      </w:pPr>
      <w:r w:rsidRPr="0025364A">
        <w:rPr>
          <w:rFonts w:ascii="Times New Roman" w:eastAsia="Times New Roman" w:hAnsi="Times New Roman" w:cs="Times New Roman"/>
          <w:b/>
          <w:sz w:val="24"/>
          <w:szCs w:val="24"/>
          <w:lang w:eastAsia="ru-RU"/>
        </w:rPr>
        <w:t>2</w:t>
      </w:r>
      <w:r w:rsidR="006C60B5">
        <w:rPr>
          <w:rFonts w:ascii="Times New Roman" w:eastAsia="Times New Roman" w:hAnsi="Times New Roman" w:cs="Times New Roman"/>
          <w:b/>
          <w:sz w:val="24"/>
          <w:szCs w:val="24"/>
          <w:lang w:eastAsia="ru-RU"/>
        </w:rPr>
        <w:t>0</w:t>
      </w:r>
      <w:r w:rsidRPr="0025364A">
        <w:rPr>
          <w:rFonts w:ascii="Times New Roman" w:eastAsia="Times New Roman" w:hAnsi="Times New Roman" w:cs="Times New Roman"/>
          <w:b/>
          <w:sz w:val="24"/>
          <w:szCs w:val="24"/>
          <w:lang w:eastAsia="ru-RU"/>
        </w:rPr>
        <w:t>.  Программа</w:t>
      </w:r>
    </w:p>
    <w:p w:rsidR="00E6602D" w:rsidRPr="0025364A" w:rsidRDefault="00E6602D" w:rsidP="00E6602D">
      <w:pPr>
        <w:spacing w:after="0" w:line="240" w:lineRule="auto"/>
        <w:jc w:val="center"/>
        <w:rPr>
          <w:rFonts w:ascii="Times New Roman" w:eastAsia="Times New Roman" w:hAnsi="Times New Roman" w:cs="Times New Roman"/>
          <w:b/>
          <w:sz w:val="24"/>
          <w:szCs w:val="24"/>
          <w:lang w:eastAsia="ru-RU"/>
        </w:rPr>
      </w:pPr>
      <w:r w:rsidRPr="0025364A">
        <w:rPr>
          <w:rFonts w:ascii="Times New Roman" w:eastAsia="Times New Roman" w:hAnsi="Times New Roman" w:cs="Times New Roman"/>
          <w:b/>
          <w:sz w:val="24"/>
          <w:szCs w:val="24"/>
          <w:lang w:eastAsia="ru-RU"/>
        </w:rPr>
        <w:t xml:space="preserve"> </w:t>
      </w:r>
      <w:r w:rsidR="00AA631E" w:rsidRPr="0025364A">
        <w:rPr>
          <w:rFonts w:ascii="Times New Roman" w:eastAsia="Times New Roman" w:hAnsi="Times New Roman" w:cs="Times New Roman"/>
          <w:b/>
          <w:sz w:val="24"/>
          <w:szCs w:val="24"/>
          <w:lang w:eastAsia="ru-RU"/>
        </w:rPr>
        <w:t>«</w:t>
      </w:r>
      <w:r w:rsidRPr="0025364A">
        <w:rPr>
          <w:rFonts w:ascii="Times New Roman" w:eastAsia="Times New Roman" w:hAnsi="Times New Roman" w:cs="Times New Roman"/>
          <w:b/>
          <w:sz w:val="24"/>
          <w:szCs w:val="24"/>
          <w:lang w:eastAsia="ru-RU"/>
        </w:rPr>
        <w:t>Развитие системы обращения с отходами производства и потребления на территории городского округа</w:t>
      </w:r>
      <w:r w:rsidR="00AA631E" w:rsidRPr="0025364A">
        <w:rPr>
          <w:rFonts w:ascii="Times New Roman" w:eastAsia="Times New Roman" w:hAnsi="Times New Roman" w:cs="Times New Roman"/>
          <w:b/>
          <w:sz w:val="24"/>
          <w:szCs w:val="24"/>
          <w:lang w:eastAsia="ru-RU"/>
        </w:rPr>
        <w:t xml:space="preserve"> город Мегион на 2015-2023 годы»</w:t>
      </w:r>
    </w:p>
    <w:p w:rsidR="00E6602D" w:rsidRPr="0025364A" w:rsidRDefault="00E6602D" w:rsidP="00E6602D">
      <w:pPr>
        <w:spacing w:after="0" w:line="240" w:lineRule="auto"/>
        <w:jc w:val="center"/>
        <w:rPr>
          <w:rFonts w:ascii="Times New Roman" w:eastAsia="Times New Roman" w:hAnsi="Times New Roman" w:cs="Times New Roman"/>
          <w:b/>
          <w:sz w:val="24"/>
          <w:szCs w:val="24"/>
          <w:lang w:eastAsia="ru-RU"/>
        </w:rPr>
      </w:pPr>
    </w:p>
    <w:p w:rsidR="00E6602D" w:rsidRPr="0036643E" w:rsidRDefault="00E6602D" w:rsidP="00E6602D">
      <w:pPr>
        <w:spacing w:after="0" w:line="240" w:lineRule="auto"/>
        <w:jc w:val="both"/>
        <w:rPr>
          <w:rFonts w:ascii="Times New Roman" w:eastAsia="Times New Roman" w:hAnsi="Times New Roman" w:cs="Times New Roman"/>
          <w:bCs/>
          <w:color w:val="000000"/>
          <w:sz w:val="24"/>
          <w:szCs w:val="24"/>
          <w:highlight w:val="yellow"/>
          <w:lang w:eastAsia="ru-RU"/>
        </w:rPr>
      </w:pPr>
      <w:r w:rsidRPr="0025364A">
        <w:rPr>
          <w:rFonts w:ascii="Times New Roman" w:eastAsia="Times New Roman" w:hAnsi="Times New Roman" w:cs="Times New Roman"/>
          <w:bCs/>
          <w:color w:val="000000"/>
          <w:sz w:val="24"/>
          <w:szCs w:val="24"/>
          <w:lang w:eastAsia="ru-RU"/>
        </w:rPr>
        <w:t xml:space="preserve">             Муниципальная программа «Развитие системы обращения с отходами производства и потребления на территории городского округа город Мегион на 2015 -2023 годы» утверждена постановлением администрации города от 21.08.2014 №2075 (далее муниципальная программа).</w:t>
      </w:r>
    </w:p>
    <w:p w:rsidR="00131BE7" w:rsidRDefault="00E6602D" w:rsidP="00E6602D">
      <w:pPr>
        <w:spacing w:after="0" w:line="240" w:lineRule="auto"/>
        <w:ind w:firstLine="709"/>
        <w:jc w:val="both"/>
        <w:rPr>
          <w:rFonts w:ascii="Times New Roman" w:eastAsia="Times New Roman" w:hAnsi="Times New Roman" w:cs="Times New Roman"/>
          <w:bCs/>
          <w:color w:val="000000"/>
          <w:sz w:val="24"/>
          <w:szCs w:val="24"/>
          <w:lang w:eastAsia="ru-RU"/>
        </w:rPr>
      </w:pPr>
      <w:r w:rsidRPr="0025364A">
        <w:rPr>
          <w:rFonts w:ascii="Times New Roman" w:eastAsia="Times New Roman" w:hAnsi="Times New Roman" w:cs="Times New Roman"/>
          <w:bCs/>
          <w:color w:val="000000"/>
          <w:sz w:val="24"/>
          <w:szCs w:val="24"/>
          <w:lang w:eastAsia="ru-RU"/>
        </w:rPr>
        <w:t xml:space="preserve">Координатором муниципальной программы является </w:t>
      </w:r>
      <w:r w:rsidR="00131BE7">
        <w:rPr>
          <w:rFonts w:ascii="Times New Roman" w:eastAsia="Times New Roman" w:hAnsi="Times New Roman" w:cs="Times New Roman"/>
          <w:sz w:val="24"/>
          <w:szCs w:val="24"/>
          <w:lang w:eastAsia="ru-RU"/>
        </w:rPr>
        <w:t>м</w:t>
      </w:r>
      <w:r w:rsidR="00131BE7" w:rsidRPr="00131BE7">
        <w:rPr>
          <w:rFonts w:ascii="Times New Roman" w:eastAsia="Times New Roman" w:hAnsi="Times New Roman" w:cs="Times New Roman"/>
          <w:sz w:val="24"/>
          <w:szCs w:val="24"/>
          <w:lang w:eastAsia="ru-RU"/>
        </w:rPr>
        <w:t>униципальное казенное учреждение «Капитальное строительство»</w:t>
      </w:r>
      <w:r w:rsidRPr="0025364A">
        <w:rPr>
          <w:rFonts w:ascii="Times New Roman" w:hAnsi="Times New Roman" w:cs="Times New Roman"/>
          <w:sz w:val="24"/>
          <w:szCs w:val="24"/>
        </w:rPr>
        <w:t>.</w:t>
      </w:r>
      <w:r w:rsidRPr="0025364A">
        <w:rPr>
          <w:rFonts w:ascii="Times New Roman" w:eastAsia="Times New Roman" w:hAnsi="Times New Roman" w:cs="Times New Roman"/>
          <w:bCs/>
          <w:color w:val="000000"/>
          <w:sz w:val="24"/>
          <w:szCs w:val="24"/>
          <w:lang w:eastAsia="ru-RU"/>
        </w:rPr>
        <w:t xml:space="preserve"> </w:t>
      </w:r>
    </w:p>
    <w:p w:rsidR="00E6602D" w:rsidRPr="0025364A" w:rsidRDefault="00E6602D" w:rsidP="00E6602D">
      <w:pPr>
        <w:spacing w:after="0" w:line="240" w:lineRule="auto"/>
        <w:ind w:firstLine="709"/>
        <w:jc w:val="both"/>
        <w:rPr>
          <w:rFonts w:ascii="Times New Roman" w:eastAsia="Times New Roman" w:hAnsi="Times New Roman" w:cs="Times New Roman"/>
          <w:bCs/>
          <w:color w:val="000000"/>
          <w:sz w:val="24"/>
          <w:szCs w:val="24"/>
          <w:lang w:eastAsia="ru-RU"/>
        </w:rPr>
      </w:pPr>
      <w:r w:rsidRPr="0025364A">
        <w:rPr>
          <w:rFonts w:ascii="Times New Roman" w:eastAsia="Times New Roman" w:hAnsi="Times New Roman" w:cs="Times New Roman"/>
          <w:bCs/>
          <w:color w:val="000000"/>
          <w:sz w:val="24"/>
          <w:szCs w:val="24"/>
          <w:lang w:eastAsia="ru-RU"/>
        </w:rPr>
        <w:t>Исполнители муниципальной программы: муниципальное казенное учреждение «Капитальное строительство».</w:t>
      </w:r>
    </w:p>
    <w:p w:rsidR="00E6602D" w:rsidRPr="0025364A" w:rsidRDefault="00E6602D" w:rsidP="00E6602D">
      <w:pPr>
        <w:spacing w:after="0" w:line="240" w:lineRule="auto"/>
        <w:ind w:firstLine="709"/>
        <w:jc w:val="both"/>
        <w:rPr>
          <w:rFonts w:ascii="Times New Roman" w:eastAsia="Times New Roman" w:hAnsi="Times New Roman" w:cs="Times New Roman"/>
          <w:sz w:val="24"/>
          <w:szCs w:val="24"/>
          <w:lang w:eastAsia="ru-RU"/>
        </w:rPr>
      </w:pPr>
      <w:r w:rsidRPr="0025364A">
        <w:rPr>
          <w:rFonts w:ascii="Times New Roman" w:eastAsia="Times New Roman" w:hAnsi="Times New Roman" w:cs="Times New Roman"/>
          <w:sz w:val="24"/>
          <w:szCs w:val="24"/>
          <w:lang w:eastAsia="ru-RU"/>
        </w:rPr>
        <w:t xml:space="preserve">Целью программы является предотвращение и ликвидация вредного воздействия отходов производства и потребления на окружающую среду и здоровье населения, обеспечение конституционных прав граждан на благоприятную окружающую среду, сохранение устойчивого экологического равновесия, формирование экологической культуры населения. </w:t>
      </w:r>
    </w:p>
    <w:p w:rsidR="00E6602D" w:rsidRDefault="00E6602D" w:rsidP="00E6602D">
      <w:pPr>
        <w:spacing w:after="0" w:line="240" w:lineRule="auto"/>
        <w:ind w:firstLine="709"/>
        <w:jc w:val="both"/>
        <w:rPr>
          <w:rFonts w:ascii="Times New Roman" w:hAnsi="Times New Roman"/>
          <w:bCs/>
          <w:sz w:val="24"/>
          <w:szCs w:val="24"/>
        </w:rPr>
      </w:pPr>
      <w:r w:rsidRPr="0025364A">
        <w:rPr>
          <w:rFonts w:ascii="Times New Roman" w:hAnsi="Times New Roman"/>
          <w:bCs/>
          <w:sz w:val="24"/>
          <w:szCs w:val="24"/>
        </w:rPr>
        <w:t>Уточненный объем бюджетных ассигнований составляет 1 0</w:t>
      </w:r>
      <w:r w:rsidR="0025364A" w:rsidRPr="0025364A">
        <w:rPr>
          <w:rFonts w:ascii="Times New Roman" w:hAnsi="Times New Roman"/>
          <w:bCs/>
          <w:sz w:val="24"/>
          <w:szCs w:val="24"/>
        </w:rPr>
        <w:t>50</w:t>
      </w:r>
      <w:r w:rsidRPr="0025364A">
        <w:rPr>
          <w:rFonts w:ascii="Times New Roman" w:hAnsi="Times New Roman"/>
          <w:bCs/>
          <w:sz w:val="24"/>
          <w:szCs w:val="24"/>
        </w:rPr>
        <w:t>,</w:t>
      </w:r>
      <w:r w:rsidR="0025364A" w:rsidRPr="0025364A">
        <w:rPr>
          <w:rFonts w:ascii="Times New Roman" w:hAnsi="Times New Roman"/>
          <w:bCs/>
          <w:sz w:val="24"/>
          <w:szCs w:val="24"/>
        </w:rPr>
        <w:t>4</w:t>
      </w:r>
      <w:r w:rsidRPr="0025364A">
        <w:rPr>
          <w:rFonts w:ascii="Times New Roman" w:hAnsi="Times New Roman"/>
          <w:bCs/>
          <w:sz w:val="24"/>
          <w:szCs w:val="24"/>
        </w:rPr>
        <w:t xml:space="preserve"> тыс. рублей.</w:t>
      </w:r>
    </w:p>
    <w:p w:rsidR="00E95E06" w:rsidRPr="0025364A" w:rsidRDefault="00E95E06" w:rsidP="00E6602D">
      <w:pPr>
        <w:spacing w:after="0" w:line="240" w:lineRule="auto"/>
        <w:ind w:firstLine="709"/>
        <w:jc w:val="both"/>
        <w:rPr>
          <w:rFonts w:ascii="Times New Roman" w:eastAsia="Times New Roman" w:hAnsi="Times New Roman"/>
          <w:bCs/>
          <w:color w:val="000000"/>
          <w:sz w:val="20"/>
          <w:szCs w:val="20"/>
          <w:lang w:eastAsia="ru-RU"/>
        </w:rPr>
      </w:pPr>
    </w:p>
    <w:p w:rsidR="00E6602D" w:rsidRPr="0025364A" w:rsidRDefault="00E6602D" w:rsidP="00E6602D">
      <w:pPr>
        <w:spacing w:after="0" w:line="240" w:lineRule="auto"/>
        <w:ind w:firstLine="709"/>
        <w:jc w:val="right"/>
        <w:rPr>
          <w:rFonts w:ascii="Times New Roman" w:eastAsia="Times New Roman" w:hAnsi="Times New Roman"/>
          <w:bCs/>
          <w:color w:val="000000"/>
          <w:sz w:val="20"/>
          <w:szCs w:val="20"/>
          <w:lang w:eastAsia="ru-RU"/>
        </w:rPr>
      </w:pPr>
      <w:r w:rsidRPr="0025364A">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E6602D" w:rsidRPr="0036643E" w:rsidTr="0071352D">
        <w:trPr>
          <w:trHeight w:val="404"/>
        </w:trPr>
        <w:tc>
          <w:tcPr>
            <w:tcW w:w="567" w:type="dxa"/>
            <w:vAlign w:val="center"/>
          </w:tcPr>
          <w:p w:rsidR="00E6602D" w:rsidRPr="0025364A" w:rsidRDefault="00E6602D" w:rsidP="0071352D">
            <w:pPr>
              <w:spacing w:after="0" w:line="240" w:lineRule="auto"/>
              <w:jc w:val="both"/>
              <w:rPr>
                <w:rFonts w:ascii="Times New Roman" w:hAnsi="Times New Roman" w:cs="Times New Roman"/>
                <w:sz w:val="20"/>
                <w:szCs w:val="20"/>
              </w:rPr>
            </w:pPr>
            <w:r w:rsidRPr="0025364A">
              <w:rPr>
                <w:rFonts w:ascii="Times New Roman" w:hAnsi="Times New Roman" w:cs="Times New Roman"/>
                <w:sz w:val="20"/>
                <w:szCs w:val="20"/>
              </w:rPr>
              <w:t>№п/п</w:t>
            </w:r>
          </w:p>
        </w:tc>
        <w:tc>
          <w:tcPr>
            <w:tcW w:w="2694" w:type="dxa"/>
            <w:vAlign w:val="center"/>
          </w:tcPr>
          <w:p w:rsidR="00E6602D" w:rsidRPr="0025364A" w:rsidRDefault="00E6602D" w:rsidP="0071352D">
            <w:pPr>
              <w:spacing w:after="0" w:line="240" w:lineRule="auto"/>
              <w:jc w:val="both"/>
              <w:rPr>
                <w:rFonts w:ascii="Times New Roman" w:hAnsi="Times New Roman" w:cs="Times New Roman"/>
                <w:sz w:val="20"/>
                <w:szCs w:val="20"/>
              </w:rPr>
            </w:pPr>
            <w:r w:rsidRPr="0025364A">
              <w:rPr>
                <w:rFonts w:ascii="Times New Roman" w:hAnsi="Times New Roman" w:cs="Times New Roman"/>
                <w:sz w:val="20"/>
                <w:szCs w:val="20"/>
              </w:rPr>
              <w:t>Источник финансирования</w:t>
            </w:r>
          </w:p>
        </w:tc>
        <w:tc>
          <w:tcPr>
            <w:tcW w:w="1984" w:type="dxa"/>
            <w:vAlign w:val="center"/>
          </w:tcPr>
          <w:p w:rsidR="00E6602D" w:rsidRPr="0025364A" w:rsidRDefault="00E6602D" w:rsidP="0025364A">
            <w:pPr>
              <w:spacing w:after="0" w:line="240" w:lineRule="auto"/>
              <w:jc w:val="center"/>
              <w:rPr>
                <w:rFonts w:ascii="Times New Roman" w:hAnsi="Times New Roman" w:cs="Times New Roman"/>
                <w:sz w:val="20"/>
                <w:szCs w:val="20"/>
              </w:rPr>
            </w:pPr>
            <w:r w:rsidRPr="0025364A">
              <w:rPr>
                <w:rFonts w:ascii="Times New Roman" w:hAnsi="Times New Roman" w:cs="Times New Roman"/>
                <w:sz w:val="20"/>
                <w:szCs w:val="20"/>
              </w:rPr>
              <w:t>Утверждено решением Думы города Мегиона от 2</w:t>
            </w:r>
            <w:r w:rsidR="0025364A" w:rsidRPr="0025364A">
              <w:rPr>
                <w:rFonts w:ascii="Times New Roman" w:hAnsi="Times New Roman" w:cs="Times New Roman"/>
                <w:sz w:val="20"/>
                <w:szCs w:val="20"/>
              </w:rPr>
              <w:t>5</w:t>
            </w:r>
            <w:r w:rsidRPr="0025364A">
              <w:rPr>
                <w:rFonts w:ascii="Times New Roman" w:hAnsi="Times New Roman" w:cs="Times New Roman"/>
                <w:sz w:val="20"/>
                <w:szCs w:val="20"/>
              </w:rPr>
              <w:t>.11.201</w:t>
            </w:r>
            <w:r w:rsidR="0025364A" w:rsidRPr="0025364A">
              <w:rPr>
                <w:rFonts w:ascii="Times New Roman" w:hAnsi="Times New Roman" w:cs="Times New Roman"/>
                <w:sz w:val="20"/>
                <w:szCs w:val="20"/>
              </w:rPr>
              <w:t>6</w:t>
            </w:r>
            <w:r w:rsidRPr="0025364A">
              <w:rPr>
                <w:rFonts w:ascii="Times New Roman" w:hAnsi="Times New Roman" w:cs="Times New Roman"/>
                <w:sz w:val="20"/>
                <w:szCs w:val="20"/>
              </w:rPr>
              <w:t xml:space="preserve"> №</w:t>
            </w:r>
            <w:r w:rsidR="0025364A" w:rsidRPr="0025364A">
              <w:rPr>
                <w:rFonts w:ascii="Times New Roman" w:hAnsi="Times New Roman" w:cs="Times New Roman"/>
                <w:sz w:val="20"/>
                <w:szCs w:val="20"/>
              </w:rPr>
              <w:t>13</w:t>
            </w:r>
            <w:r w:rsidRPr="0025364A">
              <w:rPr>
                <w:rFonts w:ascii="Times New Roman" w:hAnsi="Times New Roman" w:cs="Times New Roman"/>
                <w:sz w:val="20"/>
                <w:szCs w:val="20"/>
              </w:rPr>
              <w:t>7</w:t>
            </w:r>
          </w:p>
        </w:tc>
        <w:tc>
          <w:tcPr>
            <w:tcW w:w="1701" w:type="dxa"/>
            <w:vAlign w:val="center"/>
          </w:tcPr>
          <w:p w:rsidR="00E6602D" w:rsidRPr="0025364A" w:rsidRDefault="00E6602D" w:rsidP="0025364A">
            <w:pPr>
              <w:spacing w:after="0" w:line="240" w:lineRule="auto"/>
              <w:jc w:val="center"/>
              <w:rPr>
                <w:rFonts w:ascii="Times New Roman" w:hAnsi="Times New Roman" w:cs="Times New Roman"/>
                <w:sz w:val="20"/>
                <w:szCs w:val="20"/>
              </w:rPr>
            </w:pPr>
            <w:r w:rsidRPr="0025364A">
              <w:rPr>
                <w:rFonts w:ascii="Times New Roman" w:hAnsi="Times New Roman" w:cs="Times New Roman"/>
                <w:sz w:val="20"/>
                <w:szCs w:val="20"/>
              </w:rPr>
              <w:t>Показатели сводной бюджетной росписи на 01.04.201</w:t>
            </w:r>
            <w:r w:rsidR="0025364A">
              <w:rPr>
                <w:rFonts w:ascii="Times New Roman" w:hAnsi="Times New Roman" w:cs="Times New Roman"/>
                <w:sz w:val="20"/>
                <w:szCs w:val="20"/>
              </w:rPr>
              <w:t>7</w:t>
            </w:r>
          </w:p>
        </w:tc>
        <w:tc>
          <w:tcPr>
            <w:tcW w:w="1275" w:type="dxa"/>
            <w:vAlign w:val="center"/>
          </w:tcPr>
          <w:p w:rsidR="00E6602D" w:rsidRPr="0025364A" w:rsidRDefault="00E6602D" w:rsidP="0025364A">
            <w:pPr>
              <w:spacing w:after="0" w:line="240" w:lineRule="auto"/>
              <w:jc w:val="center"/>
              <w:rPr>
                <w:rFonts w:ascii="Times New Roman" w:hAnsi="Times New Roman" w:cs="Times New Roman"/>
                <w:sz w:val="20"/>
                <w:szCs w:val="20"/>
              </w:rPr>
            </w:pPr>
            <w:r w:rsidRPr="0025364A">
              <w:rPr>
                <w:rFonts w:ascii="Times New Roman" w:hAnsi="Times New Roman" w:cs="Times New Roman"/>
                <w:sz w:val="20"/>
                <w:szCs w:val="20"/>
              </w:rPr>
              <w:t>Исполнено на 01.04.201</w:t>
            </w:r>
            <w:r w:rsidR="0025364A">
              <w:rPr>
                <w:rFonts w:ascii="Times New Roman" w:hAnsi="Times New Roman" w:cs="Times New Roman"/>
                <w:sz w:val="20"/>
                <w:szCs w:val="20"/>
              </w:rPr>
              <w:t>7</w:t>
            </w:r>
          </w:p>
        </w:tc>
        <w:tc>
          <w:tcPr>
            <w:tcW w:w="1418" w:type="dxa"/>
          </w:tcPr>
          <w:p w:rsidR="00E6602D" w:rsidRPr="0025364A" w:rsidRDefault="00E6602D" w:rsidP="0071352D">
            <w:pPr>
              <w:spacing w:after="0" w:line="240" w:lineRule="auto"/>
              <w:jc w:val="center"/>
              <w:rPr>
                <w:rFonts w:ascii="Times New Roman" w:hAnsi="Times New Roman" w:cs="Times New Roman"/>
                <w:sz w:val="20"/>
                <w:szCs w:val="20"/>
              </w:rPr>
            </w:pPr>
            <w:r w:rsidRPr="0025364A">
              <w:rPr>
                <w:rFonts w:ascii="Times New Roman" w:hAnsi="Times New Roman" w:cs="Times New Roman"/>
                <w:sz w:val="20"/>
                <w:szCs w:val="20"/>
              </w:rPr>
              <w:t>% исполнения</w:t>
            </w:r>
          </w:p>
        </w:tc>
      </w:tr>
      <w:tr w:rsidR="00E6602D" w:rsidRPr="0036643E" w:rsidTr="0071352D">
        <w:tc>
          <w:tcPr>
            <w:tcW w:w="567" w:type="dxa"/>
          </w:tcPr>
          <w:p w:rsidR="00E6602D" w:rsidRPr="0025364A" w:rsidRDefault="00E6602D" w:rsidP="0071352D">
            <w:pPr>
              <w:spacing w:after="0" w:line="240" w:lineRule="auto"/>
              <w:jc w:val="center"/>
              <w:rPr>
                <w:rFonts w:ascii="Times New Roman" w:hAnsi="Times New Roman" w:cs="Times New Roman"/>
                <w:sz w:val="16"/>
                <w:szCs w:val="16"/>
              </w:rPr>
            </w:pPr>
            <w:r w:rsidRPr="0025364A">
              <w:rPr>
                <w:rFonts w:ascii="Times New Roman" w:hAnsi="Times New Roman" w:cs="Times New Roman"/>
                <w:sz w:val="16"/>
                <w:szCs w:val="16"/>
              </w:rPr>
              <w:t>1</w:t>
            </w:r>
          </w:p>
        </w:tc>
        <w:tc>
          <w:tcPr>
            <w:tcW w:w="2694" w:type="dxa"/>
          </w:tcPr>
          <w:p w:rsidR="00E6602D" w:rsidRPr="0025364A" w:rsidRDefault="00E6602D" w:rsidP="0071352D">
            <w:pPr>
              <w:spacing w:after="0" w:line="240" w:lineRule="auto"/>
              <w:jc w:val="center"/>
              <w:rPr>
                <w:rFonts w:ascii="Times New Roman" w:hAnsi="Times New Roman" w:cs="Times New Roman"/>
                <w:sz w:val="16"/>
                <w:szCs w:val="16"/>
              </w:rPr>
            </w:pPr>
            <w:r w:rsidRPr="0025364A">
              <w:rPr>
                <w:rFonts w:ascii="Times New Roman" w:hAnsi="Times New Roman" w:cs="Times New Roman"/>
                <w:sz w:val="16"/>
                <w:szCs w:val="16"/>
              </w:rPr>
              <w:t>2</w:t>
            </w:r>
          </w:p>
        </w:tc>
        <w:tc>
          <w:tcPr>
            <w:tcW w:w="1984" w:type="dxa"/>
          </w:tcPr>
          <w:p w:rsidR="00E6602D" w:rsidRPr="0025364A" w:rsidRDefault="00E6602D" w:rsidP="0071352D">
            <w:pPr>
              <w:spacing w:after="0" w:line="240" w:lineRule="auto"/>
              <w:jc w:val="center"/>
              <w:rPr>
                <w:rFonts w:ascii="Times New Roman" w:hAnsi="Times New Roman" w:cs="Times New Roman"/>
                <w:sz w:val="16"/>
                <w:szCs w:val="16"/>
              </w:rPr>
            </w:pPr>
            <w:r w:rsidRPr="0025364A">
              <w:rPr>
                <w:rFonts w:ascii="Times New Roman" w:hAnsi="Times New Roman" w:cs="Times New Roman"/>
                <w:sz w:val="16"/>
                <w:szCs w:val="16"/>
              </w:rPr>
              <w:t>3</w:t>
            </w:r>
          </w:p>
        </w:tc>
        <w:tc>
          <w:tcPr>
            <w:tcW w:w="1701" w:type="dxa"/>
          </w:tcPr>
          <w:p w:rsidR="00E6602D" w:rsidRPr="0025364A" w:rsidRDefault="00E6602D" w:rsidP="0071352D">
            <w:pPr>
              <w:spacing w:after="0" w:line="240" w:lineRule="auto"/>
              <w:jc w:val="center"/>
              <w:rPr>
                <w:rFonts w:ascii="Times New Roman" w:hAnsi="Times New Roman" w:cs="Times New Roman"/>
                <w:sz w:val="16"/>
                <w:szCs w:val="16"/>
              </w:rPr>
            </w:pPr>
            <w:r w:rsidRPr="0025364A">
              <w:rPr>
                <w:rFonts w:ascii="Times New Roman" w:hAnsi="Times New Roman" w:cs="Times New Roman"/>
                <w:sz w:val="16"/>
                <w:szCs w:val="16"/>
              </w:rPr>
              <w:t>4</w:t>
            </w:r>
          </w:p>
        </w:tc>
        <w:tc>
          <w:tcPr>
            <w:tcW w:w="1275" w:type="dxa"/>
          </w:tcPr>
          <w:p w:rsidR="00E6602D" w:rsidRPr="0025364A" w:rsidRDefault="00E6602D" w:rsidP="0071352D">
            <w:pPr>
              <w:spacing w:after="0" w:line="240" w:lineRule="auto"/>
              <w:jc w:val="center"/>
              <w:rPr>
                <w:rFonts w:ascii="Times New Roman" w:hAnsi="Times New Roman" w:cs="Times New Roman"/>
                <w:sz w:val="16"/>
                <w:szCs w:val="16"/>
              </w:rPr>
            </w:pPr>
            <w:r w:rsidRPr="0025364A">
              <w:rPr>
                <w:rFonts w:ascii="Times New Roman" w:hAnsi="Times New Roman" w:cs="Times New Roman"/>
                <w:sz w:val="16"/>
                <w:szCs w:val="16"/>
              </w:rPr>
              <w:t>5</w:t>
            </w:r>
          </w:p>
        </w:tc>
        <w:tc>
          <w:tcPr>
            <w:tcW w:w="1418" w:type="dxa"/>
          </w:tcPr>
          <w:p w:rsidR="00E6602D" w:rsidRPr="0025364A" w:rsidRDefault="00E6602D" w:rsidP="0071352D">
            <w:pPr>
              <w:spacing w:after="0" w:line="240" w:lineRule="auto"/>
              <w:jc w:val="center"/>
              <w:rPr>
                <w:rFonts w:ascii="Times New Roman" w:hAnsi="Times New Roman" w:cs="Times New Roman"/>
                <w:sz w:val="16"/>
                <w:szCs w:val="16"/>
              </w:rPr>
            </w:pPr>
            <w:r w:rsidRPr="0025364A">
              <w:rPr>
                <w:rFonts w:ascii="Times New Roman" w:hAnsi="Times New Roman" w:cs="Times New Roman"/>
                <w:sz w:val="16"/>
                <w:szCs w:val="16"/>
              </w:rPr>
              <w:t>6</w:t>
            </w:r>
          </w:p>
        </w:tc>
      </w:tr>
      <w:tr w:rsidR="00E6602D" w:rsidRPr="0036643E" w:rsidTr="0071352D">
        <w:tc>
          <w:tcPr>
            <w:tcW w:w="567" w:type="dxa"/>
          </w:tcPr>
          <w:p w:rsidR="00E6602D" w:rsidRPr="0025364A" w:rsidRDefault="00E6602D" w:rsidP="0071352D">
            <w:pPr>
              <w:spacing w:after="0" w:line="240" w:lineRule="auto"/>
              <w:jc w:val="both"/>
              <w:rPr>
                <w:rFonts w:ascii="Times New Roman" w:hAnsi="Times New Roman" w:cs="Times New Roman"/>
                <w:i/>
                <w:sz w:val="20"/>
                <w:szCs w:val="20"/>
              </w:rPr>
            </w:pPr>
          </w:p>
        </w:tc>
        <w:tc>
          <w:tcPr>
            <w:tcW w:w="2694" w:type="dxa"/>
          </w:tcPr>
          <w:p w:rsidR="00E6602D" w:rsidRPr="0025364A" w:rsidRDefault="00E6602D" w:rsidP="0071352D">
            <w:pPr>
              <w:spacing w:after="0" w:line="240" w:lineRule="auto"/>
              <w:jc w:val="both"/>
              <w:rPr>
                <w:rFonts w:ascii="Times New Roman" w:hAnsi="Times New Roman" w:cs="Times New Roman"/>
                <w:b/>
                <w:sz w:val="20"/>
                <w:szCs w:val="20"/>
              </w:rPr>
            </w:pPr>
            <w:r w:rsidRPr="0025364A">
              <w:rPr>
                <w:rFonts w:ascii="Times New Roman" w:hAnsi="Times New Roman" w:cs="Times New Roman"/>
                <w:b/>
                <w:sz w:val="20"/>
                <w:szCs w:val="20"/>
              </w:rPr>
              <w:t>Всего:</w:t>
            </w:r>
          </w:p>
        </w:tc>
        <w:tc>
          <w:tcPr>
            <w:tcW w:w="1984" w:type="dxa"/>
          </w:tcPr>
          <w:p w:rsidR="00E6602D" w:rsidRPr="0025364A" w:rsidRDefault="00E6602D" w:rsidP="0025364A">
            <w:pPr>
              <w:spacing w:after="0" w:line="240" w:lineRule="auto"/>
              <w:jc w:val="center"/>
              <w:rPr>
                <w:rFonts w:ascii="Times New Roman" w:hAnsi="Times New Roman" w:cs="Times New Roman"/>
                <w:b/>
                <w:sz w:val="20"/>
                <w:szCs w:val="20"/>
              </w:rPr>
            </w:pPr>
            <w:r w:rsidRPr="0025364A">
              <w:rPr>
                <w:rFonts w:ascii="Times New Roman" w:hAnsi="Times New Roman" w:cs="Times New Roman"/>
                <w:b/>
                <w:sz w:val="20"/>
                <w:szCs w:val="20"/>
              </w:rPr>
              <w:t>1 0</w:t>
            </w:r>
            <w:r w:rsidR="0025364A" w:rsidRPr="0025364A">
              <w:rPr>
                <w:rFonts w:ascii="Times New Roman" w:hAnsi="Times New Roman" w:cs="Times New Roman"/>
                <w:b/>
                <w:sz w:val="20"/>
                <w:szCs w:val="20"/>
              </w:rPr>
              <w:t>5</w:t>
            </w:r>
            <w:r w:rsidRPr="0025364A">
              <w:rPr>
                <w:rFonts w:ascii="Times New Roman" w:hAnsi="Times New Roman" w:cs="Times New Roman"/>
                <w:b/>
                <w:sz w:val="20"/>
                <w:szCs w:val="20"/>
              </w:rPr>
              <w:t>0,</w:t>
            </w:r>
            <w:r w:rsidR="0025364A" w:rsidRPr="0025364A">
              <w:rPr>
                <w:rFonts w:ascii="Times New Roman" w:hAnsi="Times New Roman" w:cs="Times New Roman"/>
                <w:b/>
                <w:sz w:val="20"/>
                <w:szCs w:val="20"/>
              </w:rPr>
              <w:t>4</w:t>
            </w:r>
          </w:p>
        </w:tc>
        <w:tc>
          <w:tcPr>
            <w:tcW w:w="1701" w:type="dxa"/>
          </w:tcPr>
          <w:p w:rsidR="00E6602D" w:rsidRPr="0025364A" w:rsidRDefault="00E6602D" w:rsidP="0025364A">
            <w:pPr>
              <w:spacing w:after="0" w:line="240" w:lineRule="auto"/>
              <w:jc w:val="center"/>
              <w:rPr>
                <w:rFonts w:ascii="Times New Roman" w:hAnsi="Times New Roman" w:cs="Times New Roman"/>
                <w:b/>
                <w:sz w:val="20"/>
                <w:szCs w:val="20"/>
              </w:rPr>
            </w:pPr>
            <w:r w:rsidRPr="0025364A">
              <w:rPr>
                <w:rFonts w:ascii="Times New Roman" w:hAnsi="Times New Roman" w:cs="Times New Roman"/>
                <w:b/>
                <w:sz w:val="20"/>
                <w:szCs w:val="20"/>
              </w:rPr>
              <w:t>1</w:t>
            </w:r>
            <w:r w:rsidR="0025364A" w:rsidRPr="0025364A">
              <w:rPr>
                <w:rFonts w:ascii="Times New Roman" w:hAnsi="Times New Roman" w:cs="Times New Roman"/>
                <w:b/>
                <w:sz w:val="20"/>
                <w:szCs w:val="20"/>
              </w:rPr>
              <w:t> </w:t>
            </w:r>
            <w:r w:rsidRPr="0025364A">
              <w:rPr>
                <w:rFonts w:ascii="Times New Roman" w:hAnsi="Times New Roman" w:cs="Times New Roman"/>
                <w:b/>
                <w:sz w:val="20"/>
                <w:szCs w:val="20"/>
              </w:rPr>
              <w:t>0</w:t>
            </w:r>
            <w:r w:rsidR="0025364A" w:rsidRPr="0025364A">
              <w:rPr>
                <w:rFonts w:ascii="Times New Roman" w:hAnsi="Times New Roman" w:cs="Times New Roman"/>
                <w:b/>
                <w:sz w:val="20"/>
                <w:szCs w:val="20"/>
              </w:rPr>
              <w:t>5</w:t>
            </w:r>
            <w:r w:rsidRPr="0025364A">
              <w:rPr>
                <w:rFonts w:ascii="Times New Roman" w:hAnsi="Times New Roman" w:cs="Times New Roman"/>
                <w:b/>
                <w:sz w:val="20"/>
                <w:szCs w:val="20"/>
              </w:rPr>
              <w:t>0</w:t>
            </w:r>
            <w:r w:rsidR="0025364A" w:rsidRPr="0025364A">
              <w:rPr>
                <w:rFonts w:ascii="Times New Roman" w:hAnsi="Times New Roman" w:cs="Times New Roman"/>
                <w:b/>
                <w:sz w:val="20"/>
                <w:szCs w:val="20"/>
              </w:rPr>
              <w:t>,4</w:t>
            </w:r>
          </w:p>
        </w:tc>
        <w:tc>
          <w:tcPr>
            <w:tcW w:w="1275" w:type="dxa"/>
          </w:tcPr>
          <w:p w:rsidR="00E6602D" w:rsidRPr="00905141" w:rsidRDefault="00E6602D" w:rsidP="0071352D">
            <w:pPr>
              <w:spacing w:after="0" w:line="240" w:lineRule="auto"/>
              <w:jc w:val="center"/>
              <w:rPr>
                <w:rFonts w:ascii="Times New Roman" w:hAnsi="Times New Roman" w:cs="Times New Roman"/>
                <w:b/>
                <w:sz w:val="20"/>
                <w:szCs w:val="20"/>
              </w:rPr>
            </w:pPr>
            <w:r w:rsidRPr="00905141">
              <w:rPr>
                <w:rFonts w:ascii="Times New Roman" w:hAnsi="Times New Roman" w:cs="Times New Roman"/>
                <w:b/>
                <w:sz w:val="20"/>
                <w:szCs w:val="20"/>
              </w:rPr>
              <w:t>0,0</w:t>
            </w:r>
          </w:p>
        </w:tc>
        <w:tc>
          <w:tcPr>
            <w:tcW w:w="1418" w:type="dxa"/>
          </w:tcPr>
          <w:p w:rsidR="00E6602D" w:rsidRPr="00905141" w:rsidRDefault="00E6602D" w:rsidP="0071352D">
            <w:pPr>
              <w:spacing w:after="0" w:line="240" w:lineRule="auto"/>
              <w:jc w:val="center"/>
              <w:rPr>
                <w:rFonts w:ascii="Times New Roman" w:hAnsi="Times New Roman" w:cs="Times New Roman"/>
                <w:b/>
                <w:sz w:val="20"/>
                <w:szCs w:val="20"/>
              </w:rPr>
            </w:pPr>
            <w:r w:rsidRPr="00905141">
              <w:rPr>
                <w:rFonts w:ascii="Times New Roman" w:hAnsi="Times New Roman" w:cs="Times New Roman"/>
                <w:b/>
                <w:sz w:val="20"/>
                <w:szCs w:val="20"/>
              </w:rPr>
              <w:t>0,0</w:t>
            </w:r>
          </w:p>
        </w:tc>
      </w:tr>
      <w:tr w:rsidR="00E6602D" w:rsidRPr="0036643E" w:rsidTr="0071352D">
        <w:trPr>
          <w:trHeight w:val="371"/>
        </w:trPr>
        <w:tc>
          <w:tcPr>
            <w:tcW w:w="567" w:type="dxa"/>
          </w:tcPr>
          <w:p w:rsidR="00E6602D" w:rsidRPr="0025364A" w:rsidRDefault="00E6602D" w:rsidP="0071352D">
            <w:pPr>
              <w:spacing w:after="0" w:line="240" w:lineRule="auto"/>
              <w:jc w:val="both"/>
              <w:rPr>
                <w:rFonts w:ascii="Times New Roman" w:hAnsi="Times New Roman" w:cs="Times New Roman"/>
                <w:sz w:val="20"/>
                <w:szCs w:val="20"/>
              </w:rPr>
            </w:pPr>
          </w:p>
        </w:tc>
        <w:tc>
          <w:tcPr>
            <w:tcW w:w="2694" w:type="dxa"/>
            <w:vAlign w:val="center"/>
          </w:tcPr>
          <w:p w:rsidR="00E6602D" w:rsidRPr="0025364A" w:rsidRDefault="00E6602D" w:rsidP="0071352D">
            <w:pPr>
              <w:spacing w:after="0" w:line="240" w:lineRule="auto"/>
              <w:jc w:val="both"/>
              <w:rPr>
                <w:rFonts w:ascii="Times New Roman" w:hAnsi="Times New Roman" w:cs="Times New Roman"/>
                <w:sz w:val="20"/>
                <w:szCs w:val="20"/>
              </w:rPr>
            </w:pPr>
            <w:r w:rsidRPr="0025364A">
              <w:rPr>
                <w:rFonts w:ascii="Times New Roman" w:hAnsi="Times New Roman" w:cs="Times New Roman"/>
                <w:sz w:val="20"/>
                <w:szCs w:val="20"/>
              </w:rPr>
              <w:t>местный бюджет</w:t>
            </w:r>
          </w:p>
        </w:tc>
        <w:tc>
          <w:tcPr>
            <w:tcW w:w="1984" w:type="dxa"/>
            <w:vAlign w:val="center"/>
          </w:tcPr>
          <w:p w:rsidR="00E6602D" w:rsidRPr="0025364A" w:rsidRDefault="00E6602D" w:rsidP="0071352D">
            <w:pPr>
              <w:spacing w:after="0" w:line="240" w:lineRule="auto"/>
              <w:jc w:val="center"/>
              <w:rPr>
                <w:rFonts w:ascii="Times New Roman" w:hAnsi="Times New Roman" w:cs="Times New Roman"/>
                <w:sz w:val="20"/>
                <w:szCs w:val="20"/>
              </w:rPr>
            </w:pPr>
            <w:r w:rsidRPr="0025364A">
              <w:rPr>
                <w:rFonts w:ascii="Times New Roman" w:hAnsi="Times New Roman" w:cs="Times New Roman"/>
                <w:sz w:val="20"/>
                <w:szCs w:val="20"/>
              </w:rPr>
              <w:t>1 000,0</w:t>
            </w:r>
          </w:p>
        </w:tc>
        <w:tc>
          <w:tcPr>
            <w:tcW w:w="1701" w:type="dxa"/>
            <w:vAlign w:val="center"/>
          </w:tcPr>
          <w:p w:rsidR="00E6602D" w:rsidRPr="0025364A" w:rsidRDefault="00E6602D" w:rsidP="0071352D">
            <w:pPr>
              <w:spacing w:after="0" w:line="240" w:lineRule="auto"/>
              <w:jc w:val="center"/>
              <w:rPr>
                <w:rFonts w:ascii="Times New Roman" w:hAnsi="Times New Roman" w:cs="Times New Roman"/>
                <w:sz w:val="20"/>
                <w:szCs w:val="20"/>
              </w:rPr>
            </w:pPr>
            <w:r w:rsidRPr="0025364A">
              <w:rPr>
                <w:rFonts w:ascii="Times New Roman" w:hAnsi="Times New Roman" w:cs="Times New Roman"/>
                <w:sz w:val="20"/>
                <w:szCs w:val="20"/>
              </w:rPr>
              <w:t>1 000,0</w:t>
            </w:r>
          </w:p>
        </w:tc>
        <w:tc>
          <w:tcPr>
            <w:tcW w:w="1275" w:type="dxa"/>
            <w:vAlign w:val="center"/>
          </w:tcPr>
          <w:p w:rsidR="00E6602D" w:rsidRPr="00905141" w:rsidRDefault="00E6602D" w:rsidP="0071352D">
            <w:pPr>
              <w:spacing w:after="0" w:line="240" w:lineRule="auto"/>
              <w:jc w:val="center"/>
              <w:rPr>
                <w:rFonts w:ascii="Times New Roman" w:hAnsi="Times New Roman" w:cs="Times New Roman"/>
                <w:sz w:val="20"/>
                <w:szCs w:val="20"/>
              </w:rPr>
            </w:pPr>
            <w:r w:rsidRPr="00905141">
              <w:rPr>
                <w:rFonts w:ascii="Times New Roman" w:hAnsi="Times New Roman" w:cs="Times New Roman"/>
                <w:sz w:val="20"/>
                <w:szCs w:val="20"/>
              </w:rPr>
              <w:t>0,0</w:t>
            </w:r>
          </w:p>
        </w:tc>
        <w:tc>
          <w:tcPr>
            <w:tcW w:w="1418" w:type="dxa"/>
            <w:vAlign w:val="center"/>
          </w:tcPr>
          <w:p w:rsidR="00E6602D" w:rsidRPr="00905141" w:rsidRDefault="00E6602D" w:rsidP="0071352D">
            <w:pPr>
              <w:spacing w:after="0" w:line="240" w:lineRule="auto"/>
              <w:jc w:val="center"/>
              <w:rPr>
                <w:rFonts w:ascii="Times New Roman" w:hAnsi="Times New Roman" w:cs="Times New Roman"/>
                <w:sz w:val="20"/>
                <w:szCs w:val="20"/>
              </w:rPr>
            </w:pPr>
            <w:r w:rsidRPr="00905141">
              <w:rPr>
                <w:rFonts w:ascii="Times New Roman" w:hAnsi="Times New Roman" w:cs="Times New Roman"/>
                <w:sz w:val="20"/>
                <w:szCs w:val="20"/>
              </w:rPr>
              <w:t>0,0</w:t>
            </w:r>
          </w:p>
        </w:tc>
      </w:tr>
      <w:tr w:rsidR="0025364A" w:rsidRPr="0036643E" w:rsidTr="0071352D">
        <w:trPr>
          <w:trHeight w:val="371"/>
        </w:trPr>
        <w:tc>
          <w:tcPr>
            <w:tcW w:w="567" w:type="dxa"/>
          </w:tcPr>
          <w:p w:rsidR="0025364A" w:rsidRPr="0025364A" w:rsidRDefault="0025364A" w:rsidP="0071352D">
            <w:pPr>
              <w:spacing w:after="0" w:line="240" w:lineRule="auto"/>
              <w:jc w:val="both"/>
              <w:rPr>
                <w:rFonts w:ascii="Times New Roman" w:hAnsi="Times New Roman" w:cs="Times New Roman"/>
                <w:sz w:val="20"/>
                <w:szCs w:val="20"/>
              </w:rPr>
            </w:pPr>
          </w:p>
        </w:tc>
        <w:tc>
          <w:tcPr>
            <w:tcW w:w="2694" w:type="dxa"/>
            <w:vAlign w:val="center"/>
          </w:tcPr>
          <w:p w:rsidR="0025364A" w:rsidRPr="0025364A" w:rsidRDefault="0025364A" w:rsidP="0071352D">
            <w:pPr>
              <w:spacing w:after="0" w:line="240" w:lineRule="auto"/>
              <w:jc w:val="both"/>
              <w:rPr>
                <w:rFonts w:ascii="Times New Roman" w:hAnsi="Times New Roman" w:cs="Times New Roman"/>
                <w:sz w:val="20"/>
                <w:szCs w:val="20"/>
              </w:rPr>
            </w:pPr>
            <w:r w:rsidRPr="0025364A">
              <w:rPr>
                <w:rFonts w:ascii="Times New Roman" w:hAnsi="Times New Roman" w:cs="Times New Roman"/>
                <w:color w:val="000000" w:themeColor="text1"/>
                <w:sz w:val="20"/>
                <w:szCs w:val="20"/>
              </w:rPr>
              <w:t>бюджет автономного округа</w:t>
            </w:r>
          </w:p>
        </w:tc>
        <w:tc>
          <w:tcPr>
            <w:tcW w:w="1984" w:type="dxa"/>
            <w:vAlign w:val="center"/>
          </w:tcPr>
          <w:p w:rsidR="0025364A" w:rsidRPr="0025364A" w:rsidRDefault="0025364A" w:rsidP="0071352D">
            <w:pPr>
              <w:spacing w:after="0" w:line="240" w:lineRule="auto"/>
              <w:jc w:val="center"/>
              <w:rPr>
                <w:rFonts w:ascii="Times New Roman" w:hAnsi="Times New Roman" w:cs="Times New Roman"/>
                <w:sz w:val="20"/>
                <w:szCs w:val="20"/>
              </w:rPr>
            </w:pPr>
            <w:r w:rsidRPr="0025364A">
              <w:rPr>
                <w:rFonts w:ascii="Times New Roman" w:hAnsi="Times New Roman" w:cs="Times New Roman"/>
                <w:sz w:val="20"/>
                <w:szCs w:val="20"/>
              </w:rPr>
              <w:t>50,4</w:t>
            </w:r>
          </w:p>
        </w:tc>
        <w:tc>
          <w:tcPr>
            <w:tcW w:w="1701" w:type="dxa"/>
            <w:vAlign w:val="center"/>
          </w:tcPr>
          <w:p w:rsidR="0025364A" w:rsidRPr="0025364A" w:rsidRDefault="0025364A" w:rsidP="0071352D">
            <w:pPr>
              <w:spacing w:after="0" w:line="240" w:lineRule="auto"/>
              <w:jc w:val="center"/>
              <w:rPr>
                <w:rFonts w:ascii="Times New Roman" w:hAnsi="Times New Roman" w:cs="Times New Roman"/>
                <w:sz w:val="20"/>
                <w:szCs w:val="20"/>
              </w:rPr>
            </w:pPr>
            <w:r w:rsidRPr="0025364A">
              <w:rPr>
                <w:rFonts w:ascii="Times New Roman" w:hAnsi="Times New Roman" w:cs="Times New Roman"/>
                <w:sz w:val="20"/>
                <w:szCs w:val="20"/>
              </w:rPr>
              <w:t>50,4</w:t>
            </w:r>
          </w:p>
        </w:tc>
        <w:tc>
          <w:tcPr>
            <w:tcW w:w="1275" w:type="dxa"/>
            <w:vAlign w:val="center"/>
          </w:tcPr>
          <w:p w:rsidR="0025364A" w:rsidRPr="00905141" w:rsidRDefault="00280AF8" w:rsidP="0071352D">
            <w:pPr>
              <w:spacing w:after="0" w:line="240" w:lineRule="auto"/>
              <w:jc w:val="center"/>
              <w:rPr>
                <w:rFonts w:ascii="Times New Roman" w:hAnsi="Times New Roman" w:cs="Times New Roman"/>
                <w:sz w:val="20"/>
                <w:szCs w:val="20"/>
              </w:rPr>
            </w:pPr>
            <w:r w:rsidRPr="00905141">
              <w:rPr>
                <w:rFonts w:ascii="Times New Roman" w:hAnsi="Times New Roman" w:cs="Times New Roman"/>
                <w:sz w:val="20"/>
                <w:szCs w:val="20"/>
              </w:rPr>
              <w:t>0,0</w:t>
            </w:r>
          </w:p>
        </w:tc>
        <w:tc>
          <w:tcPr>
            <w:tcW w:w="1418" w:type="dxa"/>
            <w:vAlign w:val="center"/>
          </w:tcPr>
          <w:p w:rsidR="0025364A" w:rsidRPr="00905141" w:rsidRDefault="00280AF8" w:rsidP="0071352D">
            <w:pPr>
              <w:spacing w:after="0" w:line="240" w:lineRule="auto"/>
              <w:jc w:val="center"/>
              <w:rPr>
                <w:rFonts w:ascii="Times New Roman" w:hAnsi="Times New Roman" w:cs="Times New Roman"/>
                <w:sz w:val="20"/>
                <w:szCs w:val="20"/>
              </w:rPr>
            </w:pPr>
            <w:r w:rsidRPr="00905141">
              <w:rPr>
                <w:rFonts w:ascii="Times New Roman" w:hAnsi="Times New Roman" w:cs="Times New Roman"/>
                <w:sz w:val="20"/>
                <w:szCs w:val="20"/>
              </w:rPr>
              <w:t>0,0</w:t>
            </w:r>
          </w:p>
        </w:tc>
      </w:tr>
    </w:tbl>
    <w:p w:rsidR="00E6602D" w:rsidRPr="0036643E" w:rsidRDefault="00E6602D" w:rsidP="00E6602D">
      <w:pPr>
        <w:spacing w:after="0" w:line="240" w:lineRule="auto"/>
        <w:ind w:firstLine="708"/>
        <w:jc w:val="both"/>
        <w:rPr>
          <w:rFonts w:ascii="Times New Roman" w:hAnsi="Times New Roman" w:cs="Times New Roman"/>
          <w:sz w:val="24"/>
          <w:szCs w:val="24"/>
          <w:highlight w:val="yellow"/>
        </w:rPr>
      </w:pPr>
    </w:p>
    <w:p w:rsidR="00107502" w:rsidRPr="00760FDC" w:rsidRDefault="00E6602D" w:rsidP="00E6602D">
      <w:pPr>
        <w:spacing w:after="0" w:line="240" w:lineRule="auto"/>
        <w:ind w:firstLine="708"/>
        <w:jc w:val="both"/>
        <w:rPr>
          <w:rFonts w:ascii="Times New Roman" w:hAnsi="Times New Roman" w:cs="Times New Roman"/>
          <w:sz w:val="24"/>
          <w:szCs w:val="24"/>
        </w:rPr>
      </w:pPr>
      <w:r w:rsidRPr="00760FDC">
        <w:rPr>
          <w:rFonts w:ascii="Times New Roman" w:hAnsi="Times New Roman" w:cs="Times New Roman"/>
          <w:sz w:val="24"/>
          <w:szCs w:val="24"/>
        </w:rPr>
        <w:t>Удельный вес к общему объему   расходов бюджета составляет 0,03 % к   плану</w:t>
      </w:r>
      <w:r w:rsidR="00107502" w:rsidRPr="00760FDC">
        <w:rPr>
          <w:rFonts w:ascii="Times New Roman" w:hAnsi="Times New Roman" w:cs="Times New Roman"/>
          <w:sz w:val="24"/>
          <w:szCs w:val="24"/>
        </w:rPr>
        <w:t>, исполнения нет.</w:t>
      </w:r>
    </w:p>
    <w:p w:rsidR="00E6602D" w:rsidRPr="00353CE9" w:rsidRDefault="00353CE9" w:rsidP="00E6602D">
      <w:pPr>
        <w:spacing w:after="0" w:line="240" w:lineRule="auto"/>
        <w:ind w:firstLine="708"/>
        <w:jc w:val="both"/>
        <w:rPr>
          <w:rFonts w:ascii="Times New Roman" w:hAnsi="Times New Roman" w:cs="Times New Roman"/>
          <w:sz w:val="24"/>
          <w:szCs w:val="24"/>
        </w:rPr>
      </w:pPr>
      <w:r w:rsidRPr="00353CE9">
        <w:rPr>
          <w:rFonts w:ascii="Times New Roman" w:hAnsi="Times New Roman" w:cs="Times New Roman"/>
          <w:sz w:val="24"/>
          <w:szCs w:val="24"/>
        </w:rPr>
        <w:t>В связи с отсутствием заявок 30.03.2017</w:t>
      </w:r>
      <w:r w:rsidR="006C60B5">
        <w:rPr>
          <w:rFonts w:ascii="Times New Roman" w:hAnsi="Times New Roman" w:cs="Times New Roman"/>
          <w:sz w:val="24"/>
          <w:szCs w:val="24"/>
        </w:rPr>
        <w:t xml:space="preserve"> </w:t>
      </w:r>
      <w:r w:rsidRPr="00353CE9">
        <w:rPr>
          <w:rFonts w:ascii="Times New Roman" w:hAnsi="Times New Roman" w:cs="Times New Roman"/>
          <w:sz w:val="24"/>
          <w:szCs w:val="24"/>
        </w:rPr>
        <w:t>аукцион на ликвидацию несанкционированных свалок признан не состоявшимся. П</w:t>
      </w:r>
      <w:r w:rsidR="00107502" w:rsidRPr="00353CE9">
        <w:rPr>
          <w:rFonts w:ascii="Times New Roman" w:hAnsi="Times New Roman" w:cs="Times New Roman"/>
          <w:sz w:val="24"/>
          <w:szCs w:val="24"/>
        </w:rPr>
        <w:t>ланируемый срок разм</w:t>
      </w:r>
      <w:r w:rsidRPr="00353CE9">
        <w:rPr>
          <w:rFonts w:ascii="Times New Roman" w:hAnsi="Times New Roman" w:cs="Times New Roman"/>
          <w:sz w:val="24"/>
          <w:szCs w:val="24"/>
        </w:rPr>
        <w:t xml:space="preserve">ещения муниципальных заказов на выполнение работ по ликвидации свалок и выполнение работ по дератизации и дезинсекции на территории городского округа город Мегион </w:t>
      </w:r>
      <w:r w:rsidR="00167B82">
        <w:rPr>
          <w:rFonts w:ascii="Times New Roman" w:hAnsi="Times New Roman" w:cs="Times New Roman"/>
          <w:sz w:val="24"/>
          <w:szCs w:val="24"/>
        </w:rPr>
        <w:t>–</w:t>
      </w:r>
      <w:r w:rsidR="00107502" w:rsidRPr="00353CE9">
        <w:rPr>
          <w:rFonts w:ascii="Times New Roman" w:hAnsi="Times New Roman" w:cs="Times New Roman"/>
          <w:sz w:val="24"/>
          <w:szCs w:val="24"/>
        </w:rPr>
        <w:t xml:space="preserve"> </w:t>
      </w:r>
      <w:r w:rsidR="00167B82">
        <w:rPr>
          <w:rFonts w:ascii="Times New Roman" w:hAnsi="Times New Roman" w:cs="Times New Roman"/>
          <w:sz w:val="24"/>
          <w:szCs w:val="24"/>
        </w:rPr>
        <w:t>второй квартал</w:t>
      </w:r>
      <w:r w:rsidRPr="00353CE9">
        <w:rPr>
          <w:rFonts w:ascii="Times New Roman" w:hAnsi="Times New Roman" w:cs="Times New Roman"/>
          <w:sz w:val="24"/>
          <w:szCs w:val="24"/>
        </w:rPr>
        <w:t xml:space="preserve"> 2017</w:t>
      </w:r>
      <w:r w:rsidR="00D65D64" w:rsidRPr="00353CE9">
        <w:rPr>
          <w:rFonts w:ascii="Times New Roman" w:hAnsi="Times New Roman" w:cs="Times New Roman"/>
          <w:sz w:val="24"/>
          <w:szCs w:val="24"/>
        </w:rPr>
        <w:t xml:space="preserve"> </w:t>
      </w:r>
      <w:r w:rsidR="00107502" w:rsidRPr="00353CE9">
        <w:rPr>
          <w:rFonts w:ascii="Times New Roman" w:hAnsi="Times New Roman" w:cs="Times New Roman"/>
          <w:sz w:val="24"/>
          <w:szCs w:val="24"/>
        </w:rPr>
        <w:t>года.</w:t>
      </w:r>
    </w:p>
    <w:p w:rsidR="00423855" w:rsidRPr="00353CE9" w:rsidRDefault="00E6602D" w:rsidP="00E95E06">
      <w:pPr>
        <w:spacing w:after="0" w:line="240" w:lineRule="auto"/>
        <w:ind w:firstLine="709"/>
        <w:jc w:val="both"/>
        <w:rPr>
          <w:rFonts w:ascii="Times New Roman" w:eastAsia="Times New Roman" w:hAnsi="Times New Roman" w:cs="Times New Roman"/>
          <w:sz w:val="24"/>
          <w:szCs w:val="24"/>
        </w:rPr>
      </w:pPr>
      <w:r w:rsidRPr="00353CE9">
        <w:rPr>
          <w:rFonts w:ascii="Times New Roman" w:eastAsia="Times New Roman" w:hAnsi="Times New Roman" w:cs="Times New Roman"/>
          <w:sz w:val="24"/>
          <w:szCs w:val="24"/>
        </w:rPr>
        <w:t xml:space="preserve">Муниципальная программа сформирована исходя из поставленных задач и не содержит подпрограмм. </w:t>
      </w:r>
    </w:p>
    <w:p w:rsidR="00E95E06" w:rsidRDefault="00E95E06" w:rsidP="00E95E06">
      <w:pPr>
        <w:spacing w:after="0" w:line="240" w:lineRule="auto"/>
        <w:ind w:firstLine="709"/>
        <w:jc w:val="both"/>
        <w:rPr>
          <w:rFonts w:ascii="Times New Roman" w:eastAsia="Times New Roman" w:hAnsi="Times New Roman" w:cs="Times New Roman"/>
          <w:sz w:val="24"/>
          <w:szCs w:val="24"/>
          <w:highlight w:val="yellow"/>
        </w:rPr>
      </w:pPr>
    </w:p>
    <w:p w:rsidR="00477581" w:rsidRPr="00423855" w:rsidRDefault="00477581" w:rsidP="00E95E06">
      <w:pPr>
        <w:spacing w:after="0" w:line="240" w:lineRule="auto"/>
        <w:ind w:firstLine="709"/>
        <w:jc w:val="both"/>
        <w:rPr>
          <w:rFonts w:ascii="Times New Roman" w:eastAsia="Times New Roman" w:hAnsi="Times New Roman" w:cs="Times New Roman"/>
          <w:sz w:val="24"/>
          <w:szCs w:val="24"/>
          <w:highlight w:val="yellow"/>
        </w:rPr>
      </w:pPr>
    </w:p>
    <w:p w:rsidR="00FE4F59" w:rsidRPr="0026383D" w:rsidRDefault="00FE4F59" w:rsidP="00FE4F59">
      <w:pPr>
        <w:spacing w:after="0" w:line="240" w:lineRule="auto"/>
        <w:jc w:val="center"/>
        <w:rPr>
          <w:rFonts w:ascii="Times New Roman" w:eastAsia="Times New Roman" w:hAnsi="Times New Roman" w:cs="Times New Roman"/>
          <w:b/>
          <w:sz w:val="24"/>
          <w:szCs w:val="24"/>
          <w:lang w:eastAsia="ru-RU"/>
        </w:rPr>
      </w:pPr>
      <w:r w:rsidRPr="0026383D">
        <w:rPr>
          <w:rFonts w:ascii="Times New Roman" w:eastAsia="Times New Roman" w:hAnsi="Times New Roman" w:cs="Times New Roman"/>
          <w:b/>
          <w:sz w:val="24"/>
          <w:szCs w:val="24"/>
          <w:lang w:eastAsia="ru-RU"/>
        </w:rPr>
        <w:t>2</w:t>
      </w:r>
      <w:r w:rsidR="006C60B5">
        <w:rPr>
          <w:rFonts w:ascii="Times New Roman" w:eastAsia="Times New Roman" w:hAnsi="Times New Roman" w:cs="Times New Roman"/>
          <w:b/>
          <w:sz w:val="24"/>
          <w:szCs w:val="24"/>
          <w:lang w:eastAsia="ru-RU"/>
        </w:rPr>
        <w:t>1</w:t>
      </w:r>
      <w:r w:rsidRPr="0026383D">
        <w:rPr>
          <w:rFonts w:ascii="Times New Roman" w:eastAsia="Times New Roman" w:hAnsi="Times New Roman" w:cs="Times New Roman"/>
          <w:b/>
          <w:sz w:val="24"/>
          <w:szCs w:val="24"/>
          <w:lang w:eastAsia="ru-RU"/>
        </w:rPr>
        <w:t>. Программа</w:t>
      </w:r>
    </w:p>
    <w:p w:rsidR="00FE4F59" w:rsidRPr="0026383D" w:rsidRDefault="00FE4F59" w:rsidP="00FE4F59">
      <w:pPr>
        <w:spacing w:after="0" w:line="240" w:lineRule="auto"/>
        <w:jc w:val="center"/>
        <w:rPr>
          <w:rFonts w:ascii="Times New Roman" w:eastAsia="Times New Roman" w:hAnsi="Times New Roman" w:cs="Times New Roman"/>
          <w:b/>
          <w:bCs/>
          <w:color w:val="000000"/>
          <w:sz w:val="24"/>
          <w:szCs w:val="24"/>
          <w:lang w:eastAsia="ru-RU"/>
        </w:rPr>
      </w:pPr>
      <w:r w:rsidRPr="0026383D">
        <w:rPr>
          <w:rFonts w:ascii="Times New Roman" w:eastAsia="Times New Roman" w:hAnsi="Times New Roman" w:cs="Times New Roman"/>
          <w:b/>
          <w:bCs/>
          <w:color w:val="000000"/>
          <w:sz w:val="24"/>
          <w:szCs w:val="24"/>
          <w:lang w:eastAsia="ru-RU"/>
        </w:rPr>
        <w:t>«Развитие муниципального управления на 2015-201</w:t>
      </w:r>
      <w:r w:rsidR="0026383D" w:rsidRPr="0026383D">
        <w:rPr>
          <w:rFonts w:ascii="Times New Roman" w:eastAsia="Times New Roman" w:hAnsi="Times New Roman" w:cs="Times New Roman"/>
          <w:b/>
          <w:bCs/>
          <w:color w:val="000000"/>
          <w:sz w:val="24"/>
          <w:szCs w:val="24"/>
          <w:lang w:eastAsia="ru-RU"/>
        </w:rPr>
        <w:t>9</w:t>
      </w:r>
      <w:r w:rsidRPr="0026383D">
        <w:rPr>
          <w:rFonts w:ascii="Times New Roman" w:eastAsia="Times New Roman" w:hAnsi="Times New Roman" w:cs="Times New Roman"/>
          <w:b/>
          <w:bCs/>
          <w:color w:val="000000"/>
          <w:sz w:val="24"/>
          <w:szCs w:val="24"/>
          <w:lang w:eastAsia="ru-RU"/>
        </w:rPr>
        <w:t xml:space="preserve"> годы»</w:t>
      </w:r>
    </w:p>
    <w:p w:rsidR="00FE4F59" w:rsidRPr="0036643E" w:rsidRDefault="00FE4F59" w:rsidP="00FE4F59">
      <w:pPr>
        <w:spacing w:after="0" w:line="240" w:lineRule="auto"/>
        <w:jc w:val="center"/>
        <w:rPr>
          <w:rFonts w:ascii="Times New Roman" w:eastAsia="Times New Roman" w:hAnsi="Times New Roman" w:cs="Times New Roman"/>
          <w:b/>
          <w:bCs/>
          <w:color w:val="000000"/>
          <w:sz w:val="24"/>
          <w:szCs w:val="24"/>
          <w:highlight w:val="yellow"/>
          <w:lang w:eastAsia="ru-RU"/>
        </w:rPr>
      </w:pPr>
    </w:p>
    <w:p w:rsidR="00FE4F59" w:rsidRPr="006C60B5" w:rsidRDefault="00FE4F59" w:rsidP="00FE4F59">
      <w:pPr>
        <w:pStyle w:val="3"/>
        <w:shd w:val="clear" w:color="auto" w:fill="FFFFFF"/>
        <w:spacing w:before="0" w:beforeAutospacing="0" w:after="0" w:afterAutospacing="0"/>
        <w:ind w:firstLine="709"/>
        <w:jc w:val="both"/>
        <w:rPr>
          <w:b w:val="0"/>
          <w:bCs w:val="0"/>
          <w:color w:val="000000"/>
          <w:sz w:val="24"/>
          <w:szCs w:val="24"/>
        </w:rPr>
      </w:pPr>
      <w:r w:rsidRPr="006C60B5">
        <w:rPr>
          <w:b w:val="0"/>
          <w:bCs w:val="0"/>
          <w:color w:val="000000"/>
          <w:sz w:val="24"/>
          <w:szCs w:val="24"/>
        </w:rPr>
        <w:t xml:space="preserve">Муниципальная программа </w:t>
      </w:r>
      <w:r w:rsidRPr="006C60B5">
        <w:rPr>
          <w:b w:val="0"/>
          <w:sz w:val="24"/>
          <w:szCs w:val="24"/>
        </w:rPr>
        <w:t>«Развитие муниципального управления на 2015-20</w:t>
      </w:r>
      <w:r w:rsidR="00227501" w:rsidRPr="006C60B5">
        <w:rPr>
          <w:b w:val="0"/>
          <w:sz w:val="24"/>
          <w:szCs w:val="24"/>
        </w:rPr>
        <w:t>19</w:t>
      </w:r>
      <w:r w:rsidR="00600BB7" w:rsidRPr="006C60B5">
        <w:rPr>
          <w:b w:val="0"/>
          <w:sz w:val="24"/>
          <w:szCs w:val="24"/>
        </w:rPr>
        <w:t xml:space="preserve"> </w:t>
      </w:r>
      <w:r w:rsidRPr="006C60B5">
        <w:rPr>
          <w:b w:val="0"/>
          <w:sz w:val="24"/>
          <w:szCs w:val="24"/>
        </w:rPr>
        <w:t>годы»</w:t>
      </w:r>
      <w:r w:rsidRPr="006C60B5">
        <w:rPr>
          <w:b w:val="0"/>
          <w:color w:val="333333"/>
          <w:sz w:val="24"/>
          <w:szCs w:val="24"/>
        </w:rPr>
        <w:t xml:space="preserve"> </w:t>
      </w:r>
      <w:r w:rsidRPr="006C60B5">
        <w:rPr>
          <w:b w:val="0"/>
          <w:bCs w:val="0"/>
          <w:color w:val="000000"/>
          <w:sz w:val="24"/>
          <w:szCs w:val="24"/>
        </w:rPr>
        <w:t>утверждена постановлением администрации города от 23.10.2014 №2600 (далее муниципальная программа).</w:t>
      </w:r>
    </w:p>
    <w:p w:rsidR="00FE4F59" w:rsidRPr="0026383D" w:rsidRDefault="00FE4F59" w:rsidP="00FE4F59">
      <w:pPr>
        <w:spacing w:after="0" w:line="240" w:lineRule="auto"/>
        <w:ind w:firstLine="709"/>
        <w:jc w:val="both"/>
        <w:rPr>
          <w:rFonts w:ascii="Times New Roman" w:hAnsi="Times New Roman" w:cs="Times New Roman"/>
          <w:sz w:val="24"/>
          <w:szCs w:val="24"/>
        </w:rPr>
      </w:pPr>
      <w:r w:rsidRPr="0026383D">
        <w:rPr>
          <w:rFonts w:ascii="Times New Roman" w:hAnsi="Times New Roman" w:cs="Times New Roman"/>
          <w:sz w:val="24"/>
          <w:szCs w:val="24"/>
        </w:rPr>
        <w:t xml:space="preserve">Координатором муниципальной программы является </w:t>
      </w:r>
      <w:r w:rsidRPr="0026383D">
        <w:rPr>
          <w:rFonts w:ascii="Times New Roman" w:eastAsia="Times New Roman" w:hAnsi="Times New Roman" w:cs="Times New Roman"/>
          <w:bCs/>
          <w:color w:val="000000"/>
          <w:sz w:val="24"/>
          <w:szCs w:val="24"/>
          <w:lang w:eastAsia="ru-RU"/>
        </w:rPr>
        <w:t>департамент экономической политики администрации города</w:t>
      </w:r>
    </w:p>
    <w:p w:rsidR="00FE4F59" w:rsidRPr="0026383D" w:rsidRDefault="00FE4F59" w:rsidP="00FE4F59">
      <w:pPr>
        <w:pStyle w:val="ae"/>
        <w:ind w:firstLine="709"/>
        <w:jc w:val="both"/>
        <w:rPr>
          <w:rFonts w:ascii="Times New Roman" w:eastAsia="Times New Roman" w:hAnsi="Times New Roman"/>
          <w:bCs/>
          <w:color w:val="000000"/>
          <w:sz w:val="24"/>
          <w:szCs w:val="24"/>
          <w:lang w:eastAsia="ru-RU"/>
        </w:rPr>
      </w:pPr>
      <w:r w:rsidRPr="0026383D">
        <w:rPr>
          <w:rFonts w:ascii="Times New Roman" w:eastAsia="Times New Roman" w:hAnsi="Times New Roman"/>
          <w:bCs/>
          <w:color w:val="000000"/>
          <w:sz w:val="24"/>
          <w:szCs w:val="24"/>
          <w:lang w:eastAsia="ru-RU"/>
        </w:rPr>
        <w:lastRenderedPageBreak/>
        <w:t xml:space="preserve">Исполнители муниципальной программы – органы администрации города и муниципальные казенные учреждения города Мегиона. </w:t>
      </w:r>
    </w:p>
    <w:p w:rsidR="00FE4F59" w:rsidRPr="0026383D" w:rsidRDefault="00FE4F59" w:rsidP="00FE4F59">
      <w:pPr>
        <w:tabs>
          <w:tab w:val="left" w:pos="538"/>
        </w:tabs>
        <w:spacing w:after="0" w:line="240" w:lineRule="auto"/>
        <w:jc w:val="both"/>
        <w:rPr>
          <w:rFonts w:ascii="Times New Roman" w:eastAsia="Calibri" w:hAnsi="Times New Roman" w:cs="Times New Roman"/>
          <w:sz w:val="24"/>
          <w:szCs w:val="24"/>
        </w:rPr>
      </w:pPr>
      <w:r w:rsidRPr="0026383D">
        <w:rPr>
          <w:rFonts w:ascii="Times New Roman" w:eastAsia="Calibri" w:hAnsi="Times New Roman" w:cs="Times New Roman"/>
          <w:sz w:val="24"/>
          <w:szCs w:val="24"/>
        </w:rPr>
        <w:t xml:space="preserve">           Программные мероприятия направлены на совершенствование муниципального управления городского округа город Мегион в целях исполнения полномочий органов местного самоуправления по решению вопросов местного значения и осуществлению переданных отдельных государственных полномочий, повышение доступности и качества предоставления государственных и муниципальных услуг.</w:t>
      </w:r>
    </w:p>
    <w:p w:rsidR="00FE4F59" w:rsidRPr="0036643E" w:rsidRDefault="00FE4F59" w:rsidP="00FE4F59">
      <w:pPr>
        <w:tabs>
          <w:tab w:val="left" w:pos="538"/>
        </w:tabs>
        <w:spacing w:after="0" w:line="240" w:lineRule="auto"/>
        <w:jc w:val="both"/>
        <w:rPr>
          <w:rStyle w:val="aa"/>
          <w:rFonts w:ascii="Times New Roman" w:hAnsi="Times New Roman" w:cs="Times New Roman"/>
          <w:sz w:val="24"/>
          <w:szCs w:val="24"/>
          <w:highlight w:val="yellow"/>
        </w:rPr>
      </w:pPr>
    </w:p>
    <w:p w:rsidR="00FE4F59" w:rsidRPr="002461C3" w:rsidRDefault="00FE4F59" w:rsidP="00FE4F59">
      <w:pPr>
        <w:spacing w:after="0" w:line="240" w:lineRule="auto"/>
        <w:ind w:firstLine="709"/>
        <w:jc w:val="both"/>
        <w:rPr>
          <w:rFonts w:ascii="Times New Roman" w:hAnsi="Times New Roman" w:cs="Times New Roman"/>
          <w:bCs/>
          <w:sz w:val="24"/>
          <w:szCs w:val="24"/>
        </w:rPr>
      </w:pPr>
      <w:r w:rsidRPr="002461C3">
        <w:rPr>
          <w:rFonts w:ascii="Times New Roman" w:hAnsi="Times New Roman" w:cs="Times New Roman"/>
          <w:bCs/>
          <w:sz w:val="24"/>
          <w:szCs w:val="24"/>
        </w:rPr>
        <w:t xml:space="preserve">Уточненный объем бюджетных ассигнований составляет </w:t>
      </w:r>
      <w:r w:rsidR="002461C3" w:rsidRPr="002461C3">
        <w:rPr>
          <w:rFonts w:ascii="Times New Roman" w:hAnsi="Times New Roman" w:cs="Times New Roman"/>
          <w:bCs/>
          <w:sz w:val="24"/>
          <w:szCs w:val="24"/>
        </w:rPr>
        <w:t>417 320,8</w:t>
      </w:r>
      <w:r w:rsidRPr="002461C3">
        <w:rPr>
          <w:rFonts w:ascii="Times New Roman" w:hAnsi="Times New Roman" w:cs="Times New Roman"/>
          <w:bCs/>
          <w:sz w:val="24"/>
          <w:szCs w:val="24"/>
        </w:rPr>
        <w:t xml:space="preserve"> тыс. рублей, исполнено 10</w:t>
      </w:r>
      <w:r w:rsidR="002461C3" w:rsidRPr="002461C3">
        <w:rPr>
          <w:rFonts w:ascii="Times New Roman" w:hAnsi="Times New Roman" w:cs="Times New Roman"/>
          <w:bCs/>
          <w:sz w:val="24"/>
          <w:szCs w:val="24"/>
        </w:rPr>
        <w:t>0 556,0</w:t>
      </w:r>
      <w:r w:rsidRPr="002461C3">
        <w:rPr>
          <w:rFonts w:ascii="Times New Roman" w:hAnsi="Times New Roman" w:cs="Times New Roman"/>
          <w:bCs/>
          <w:sz w:val="24"/>
          <w:szCs w:val="24"/>
        </w:rPr>
        <w:t xml:space="preserve"> тыс. рублей, или 2</w:t>
      </w:r>
      <w:r w:rsidR="002461C3" w:rsidRPr="002461C3">
        <w:rPr>
          <w:rFonts w:ascii="Times New Roman" w:hAnsi="Times New Roman" w:cs="Times New Roman"/>
          <w:bCs/>
          <w:sz w:val="24"/>
          <w:szCs w:val="24"/>
        </w:rPr>
        <w:t>4,1</w:t>
      </w:r>
      <w:r w:rsidRPr="002461C3">
        <w:rPr>
          <w:rFonts w:ascii="Times New Roman" w:hAnsi="Times New Roman" w:cs="Times New Roman"/>
          <w:bCs/>
          <w:sz w:val="24"/>
          <w:szCs w:val="24"/>
        </w:rPr>
        <w:t xml:space="preserve">%, в том числе:                          </w:t>
      </w:r>
      <w:r w:rsidRPr="002461C3">
        <w:rPr>
          <w:rFonts w:ascii="Times New Roman" w:eastAsia="Times New Roman" w:hAnsi="Times New Roman" w:cs="Times New Roman"/>
          <w:bCs/>
          <w:color w:val="000000"/>
          <w:sz w:val="20"/>
          <w:szCs w:val="20"/>
          <w:lang w:eastAsia="ru-RU"/>
        </w:rPr>
        <w:t xml:space="preserve">                                                                                    </w:t>
      </w:r>
    </w:p>
    <w:p w:rsidR="00FE4F59" w:rsidRPr="00F843D9" w:rsidRDefault="00FE4F59" w:rsidP="00FE4F59">
      <w:pPr>
        <w:tabs>
          <w:tab w:val="left" w:pos="538"/>
        </w:tabs>
        <w:spacing w:after="0" w:line="240" w:lineRule="auto"/>
        <w:ind w:firstLine="709"/>
        <w:jc w:val="center"/>
        <w:rPr>
          <w:rFonts w:ascii="Times New Roman" w:hAnsi="Times New Roman" w:cs="Times New Roman"/>
          <w:bCs/>
          <w:sz w:val="20"/>
          <w:szCs w:val="20"/>
        </w:rPr>
      </w:pPr>
      <w:r w:rsidRPr="00F843D9">
        <w:rPr>
          <w:rFonts w:ascii="Times New Roman" w:eastAsia="Times New Roman" w:hAnsi="Times New Roman" w:cs="Times New Roman"/>
          <w:bCs/>
          <w:color w:val="000000"/>
          <w:sz w:val="20"/>
          <w:szCs w:val="20"/>
          <w:lang w:eastAsia="ru-RU"/>
        </w:rPr>
        <w:tab/>
      </w:r>
      <w:r w:rsidRPr="00F843D9">
        <w:rPr>
          <w:rFonts w:ascii="Times New Roman" w:eastAsia="Times New Roman" w:hAnsi="Times New Roman" w:cs="Times New Roman"/>
          <w:bCs/>
          <w:color w:val="000000"/>
          <w:sz w:val="20"/>
          <w:szCs w:val="20"/>
          <w:lang w:eastAsia="ru-RU"/>
        </w:rPr>
        <w:tab/>
      </w:r>
      <w:r w:rsidRPr="00F843D9">
        <w:rPr>
          <w:rFonts w:ascii="Times New Roman" w:eastAsia="Times New Roman" w:hAnsi="Times New Roman" w:cs="Times New Roman"/>
          <w:bCs/>
          <w:color w:val="000000"/>
          <w:sz w:val="20"/>
          <w:szCs w:val="20"/>
          <w:lang w:eastAsia="ru-RU"/>
        </w:rPr>
        <w:tab/>
      </w:r>
      <w:r w:rsidRPr="00F843D9">
        <w:rPr>
          <w:rFonts w:ascii="Times New Roman" w:eastAsia="Times New Roman" w:hAnsi="Times New Roman" w:cs="Times New Roman"/>
          <w:bCs/>
          <w:color w:val="000000"/>
          <w:sz w:val="20"/>
          <w:szCs w:val="20"/>
          <w:lang w:eastAsia="ru-RU"/>
        </w:rPr>
        <w:tab/>
      </w:r>
      <w:r w:rsidRPr="00F843D9">
        <w:rPr>
          <w:rFonts w:ascii="Times New Roman" w:eastAsia="Times New Roman" w:hAnsi="Times New Roman" w:cs="Times New Roman"/>
          <w:bCs/>
          <w:color w:val="000000"/>
          <w:sz w:val="20"/>
          <w:szCs w:val="20"/>
          <w:lang w:eastAsia="ru-RU"/>
        </w:rPr>
        <w:tab/>
      </w:r>
      <w:r w:rsidRPr="00F843D9">
        <w:rPr>
          <w:rFonts w:ascii="Times New Roman" w:eastAsia="Times New Roman" w:hAnsi="Times New Roman" w:cs="Times New Roman"/>
          <w:bCs/>
          <w:color w:val="000000"/>
          <w:sz w:val="20"/>
          <w:szCs w:val="20"/>
          <w:lang w:eastAsia="ru-RU"/>
        </w:rPr>
        <w:tab/>
      </w:r>
      <w:r w:rsidRPr="00F843D9">
        <w:rPr>
          <w:rFonts w:ascii="Times New Roman" w:eastAsia="Times New Roman" w:hAnsi="Times New Roman" w:cs="Times New Roman"/>
          <w:bCs/>
          <w:color w:val="000000"/>
          <w:sz w:val="20"/>
          <w:szCs w:val="20"/>
          <w:lang w:eastAsia="ru-RU"/>
        </w:rPr>
        <w:tab/>
      </w:r>
      <w:r w:rsidRPr="00F843D9">
        <w:rPr>
          <w:rFonts w:ascii="Times New Roman" w:eastAsia="Times New Roman" w:hAnsi="Times New Roman" w:cs="Times New Roman"/>
          <w:bCs/>
          <w:color w:val="000000"/>
          <w:sz w:val="20"/>
          <w:szCs w:val="20"/>
          <w:lang w:eastAsia="ru-RU"/>
        </w:rPr>
        <w:tab/>
      </w:r>
      <w:r w:rsidRPr="00F843D9">
        <w:rPr>
          <w:rFonts w:ascii="Times New Roman" w:eastAsia="Times New Roman" w:hAnsi="Times New Roman" w:cs="Times New Roman"/>
          <w:bCs/>
          <w:color w:val="000000"/>
          <w:sz w:val="20"/>
          <w:szCs w:val="20"/>
          <w:lang w:eastAsia="ru-RU"/>
        </w:rPr>
        <w:tab/>
      </w:r>
      <w:r w:rsidRPr="00F843D9">
        <w:rPr>
          <w:rFonts w:ascii="Times New Roman" w:eastAsia="Times New Roman" w:hAnsi="Times New Roman" w:cs="Times New Roman"/>
          <w:bCs/>
          <w:color w:val="000000"/>
          <w:sz w:val="20"/>
          <w:szCs w:val="20"/>
          <w:lang w:eastAsia="ru-RU"/>
        </w:rPr>
        <w:tab/>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FE4F59" w:rsidRPr="0036643E" w:rsidTr="0071352D">
        <w:tc>
          <w:tcPr>
            <w:tcW w:w="568" w:type="dxa"/>
            <w:vAlign w:val="center"/>
          </w:tcPr>
          <w:p w:rsidR="00FE4F59" w:rsidRPr="00F843D9" w:rsidRDefault="00FE4F59" w:rsidP="0071352D">
            <w:pPr>
              <w:spacing w:after="0" w:line="240" w:lineRule="auto"/>
              <w:jc w:val="center"/>
              <w:rPr>
                <w:rFonts w:ascii="Times New Roman" w:eastAsia="Times New Roman" w:hAnsi="Times New Roman" w:cs="Times New Roman"/>
                <w:sz w:val="20"/>
                <w:szCs w:val="20"/>
              </w:rPr>
            </w:pPr>
            <w:r w:rsidRPr="00F843D9">
              <w:rPr>
                <w:rFonts w:ascii="Times New Roman" w:eastAsia="Times New Roman" w:hAnsi="Times New Roman" w:cs="Times New Roman"/>
                <w:sz w:val="20"/>
                <w:szCs w:val="20"/>
              </w:rPr>
              <w:t>№ п/п</w:t>
            </w:r>
          </w:p>
        </w:tc>
        <w:tc>
          <w:tcPr>
            <w:tcW w:w="2976" w:type="dxa"/>
            <w:vAlign w:val="center"/>
          </w:tcPr>
          <w:p w:rsidR="00FE4F59" w:rsidRPr="00F843D9" w:rsidRDefault="00FE4F59" w:rsidP="0071352D">
            <w:pPr>
              <w:spacing w:after="0" w:line="240" w:lineRule="auto"/>
              <w:jc w:val="center"/>
              <w:rPr>
                <w:rFonts w:ascii="Times New Roman" w:eastAsia="Times New Roman" w:hAnsi="Times New Roman" w:cs="Times New Roman"/>
                <w:sz w:val="20"/>
                <w:szCs w:val="20"/>
              </w:rPr>
            </w:pPr>
            <w:r w:rsidRPr="00F843D9">
              <w:rPr>
                <w:rFonts w:ascii="Times New Roman" w:eastAsia="Times New Roman" w:hAnsi="Times New Roman" w:cs="Times New Roman"/>
                <w:sz w:val="20"/>
                <w:szCs w:val="20"/>
              </w:rPr>
              <w:t>Источник финансирования</w:t>
            </w:r>
          </w:p>
        </w:tc>
        <w:tc>
          <w:tcPr>
            <w:tcW w:w="1985" w:type="dxa"/>
            <w:vAlign w:val="center"/>
          </w:tcPr>
          <w:p w:rsidR="00FE4F59" w:rsidRPr="00F843D9" w:rsidRDefault="00FE4F59" w:rsidP="0071352D">
            <w:pPr>
              <w:spacing w:after="0" w:line="240" w:lineRule="auto"/>
              <w:jc w:val="center"/>
              <w:rPr>
                <w:rFonts w:ascii="Times New Roman" w:eastAsia="Times New Roman" w:hAnsi="Times New Roman" w:cs="Times New Roman"/>
                <w:sz w:val="20"/>
                <w:szCs w:val="20"/>
              </w:rPr>
            </w:pPr>
          </w:p>
          <w:p w:rsidR="00FE4F59" w:rsidRPr="00F843D9" w:rsidRDefault="00FE4F59" w:rsidP="00D64B6A">
            <w:pPr>
              <w:spacing w:after="0" w:line="240" w:lineRule="auto"/>
              <w:jc w:val="center"/>
              <w:rPr>
                <w:rFonts w:ascii="Times New Roman" w:eastAsia="Times New Roman" w:hAnsi="Times New Roman" w:cs="Times New Roman"/>
                <w:sz w:val="20"/>
                <w:szCs w:val="20"/>
              </w:rPr>
            </w:pPr>
            <w:r w:rsidRPr="00F843D9">
              <w:rPr>
                <w:rFonts w:ascii="Times New Roman" w:hAnsi="Times New Roman" w:cs="Times New Roman"/>
                <w:sz w:val="20"/>
                <w:szCs w:val="20"/>
              </w:rPr>
              <w:t>Утверждено решением Думы города Мегиона от 2</w:t>
            </w:r>
            <w:r w:rsidR="00F843D9" w:rsidRPr="00F843D9">
              <w:rPr>
                <w:rFonts w:ascii="Times New Roman" w:hAnsi="Times New Roman" w:cs="Times New Roman"/>
                <w:sz w:val="20"/>
                <w:szCs w:val="20"/>
              </w:rPr>
              <w:t>5</w:t>
            </w:r>
            <w:r w:rsidRPr="00F843D9">
              <w:rPr>
                <w:rFonts w:ascii="Times New Roman" w:hAnsi="Times New Roman" w:cs="Times New Roman"/>
                <w:sz w:val="20"/>
                <w:szCs w:val="20"/>
              </w:rPr>
              <w:t>.11.201</w:t>
            </w:r>
            <w:r w:rsidR="00F843D9" w:rsidRPr="00F843D9">
              <w:rPr>
                <w:rFonts w:ascii="Times New Roman" w:hAnsi="Times New Roman" w:cs="Times New Roman"/>
                <w:sz w:val="20"/>
                <w:szCs w:val="20"/>
              </w:rPr>
              <w:t>6</w:t>
            </w:r>
            <w:r w:rsidRPr="00F843D9">
              <w:rPr>
                <w:rFonts w:ascii="Times New Roman" w:hAnsi="Times New Roman" w:cs="Times New Roman"/>
                <w:sz w:val="20"/>
                <w:szCs w:val="20"/>
              </w:rPr>
              <w:t xml:space="preserve"> №</w:t>
            </w:r>
            <w:r w:rsidR="00F843D9" w:rsidRPr="00F843D9">
              <w:rPr>
                <w:rFonts w:ascii="Times New Roman" w:hAnsi="Times New Roman" w:cs="Times New Roman"/>
                <w:sz w:val="20"/>
                <w:szCs w:val="20"/>
              </w:rPr>
              <w:t>13</w:t>
            </w:r>
            <w:r w:rsidRPr="00F843D9">
              <w:rPr>
                <w:rFonts w:ascii="Times New Roman" w:hAnsi="Times New Roman" w:cs="Times New Roman"/>
                <w:sz w:val="20"/>
                <w:szCs w:val="20"/>
              </w:rPr>
              <w:t>7</w:t>
            </w:r>
          </w:p>
        </w:tc>
        <w:tc>
          <w:tcPr>
            <w:tcW w:w="1701" w:type="dxa"/>
            <w:vAlign w:val="center"/>
          </w:tcPr>
          <w:p w:rsidR="00FE4F59" w:rsidRPr="00F843D9" w:rsidRDefault="00FE4F59" w:rsidP="00F843D9">
            <w:pPr>
              <w:spacing w:after="0" w:line="240" w:lineRule="auto"/>
              <w:jc w:val="center"/>
              <w:rPr>
                <w:rFonts w:ascii="Times New Roman" w:eastAsia="Times New Roman" w:hAnsi="Times New Roman" w:cs="Times New Roman"/>
                <w:sz w:val="20"/>
                <w:szCs w:val="20"/>
              </w:rPr>
            </w:pPr>
            <w:r w:rsidRPr="00F843D9">
              <w:rPr>
                <w:rFonts w:ascii="Times New Roman" w:hAnsi="Times New Roman" w:cs="Times New Roman"/>
                <w:sz w:val="20"/>
                <w:szCs w:val="20"/>
              </w:rPr>
              <w:t>Показатели сводной бюджетной росписи на 01.04.201</w:t>
            </w:r>
            <w:r w:rsidR="00F843D9" w:rsidRPr="00F843D9">
              <w:rPr>
                <w:rFonts w:ascii="Times New Roman" w:hAnsi="Times New Roman" w:cs="Times New Roman"/>
                <w:sz w:val="20"/>
                <w:szCs w:val="20"/>
              </w:rPr>
              <w:t>7</w:t>
            </w:r>
          </w:p>
        </w:tc>
        <w:tc>
          <w:tcPr>
            <w:tcW w:w="1417" w:type="dxa"/>
            <w:vAlign w:val="center"/>
          </w:tcPr>
          <w:p w:rsidR="00FE4F59" w:rsidRPr="00F843D9" w:rsidRDefault="00FE4F59" w:rsidP="00F843D9">
            <w:pPr>
              <w:spacing w:after="0" w:line="240" w:lineRule="auto"/>
              <w:jc w:val="center"/>
              <w:rPr>
                <w:rFonts w:ascii="Times New Roman" w:eastAsia="Times New Roman" w:hAnsi="Times New Roman" w:cs="Times New Roman"/>
                <w:sz w:val="20"/>
                <w:szCs w:val="20"/>
              </w:rPr>
            </w:pPr>
            <w:r w:rsidRPr="00F843D9">
              <w:rPr>
                <w:rFonts w:ascii="Times New Roman" w:hAnsi="Times New Roman" w:cs="Times New Roman"/>
                <w:sz w:val="20"/>
                <w:szCs w:val="20"/>
              </w:rPr>
              <w:t>Исполнено на 01.04.201</w:t>
            </w:r>
            <w:r w:rsidR="00F843D9" w:rsidRPr="00F843D9">
              <w:rPr>
                <w:rFonts w:ascii="Times New Roman" w:hAnsi="Times New Roman" w:cs="Times New Roman"/>
                <w:sz w:val="20"/>
                <w:szCs w:val="20"/>
              </w:rPr>
              <w:t>7</w:t>
            </w:r>
          </w:p>
        </w:tc>
        <w:tc>
          <w:tcPr>
            <w:tcW w:w="1134" w:type="dxa"/>
            <w:vAlign w:val="center"/>
          </w:tcPr>
          <w:p w:rsidR="00FE4F59" w:rsidRPr="00F843D9" w:rsidRDefault="00FE4F59" w:rsidP="0071352D">
            <w:pPr>
              <w:spacing w:after="0" w:line="240" w:lineRule="auto"/>
              <w:jc w:val="center"/>
              <w:rPr>
                <w:rFonts w:ascii="Times New Roman" w:eastAsia="Times New Roman" w:hAnsi="Times New Roman" w:cs="Times New Roman"/>
                <w:sz w:val="20"/>
                <w:szCs w:val="20"/>
              </w:rPr>
            </w:pPr>
            <w:r w:rsidRPr="00F843D9">
              <w:rPr>
                <w:rFonts w:ascii="Times New Roman" w:eastAsia="Times New Roman" w:hAnsi="Times New Roman" w:cs="Times New Roman"/>
                <w:sz w:val="20"/>
                <w:szCs w:val="20"/>
              </w:rPr>
              <w:t>% исполнения</w:t>
            </w:r>
          </w:p>
        </w:tc>
      </w:tr>
      <w:tr w:rsidR="00FE4F59" w:rsidRPr="0036643E" w:rsidTr="0071352D">
        <w:tc>
          <w:tcPr>
            <w:tcW w:w="568" w:type="dxa"/>
            <w:vAlign w:val="center"/>
          </w:tcPr>
          <w:p w:rsidR="00FE4F59" w:rsidRPr="00F843D9" w:rsidRDefault="00FE4F59" w:rsidP="0071352D">
            <w:pPr>
              <w:spacing w:after="0" w:line="240" w:lineRule="auto"/>
              <w:jc w:val="center"/>
              <w:rPr>
                <w:rFonts w:ascii="Times New Roman" w:eastAsia="Times New Roman" w:hAnsi="Times New Roman" w:cs="Times New Roman"/>
                <w:sz w:val="16"/>
                <w:szCs w:val="16"/>
              </w:rPr>
            </w:pPr>
            <w:r w:rsidRPr="00F843D9">
              <w:rPr>
                <w:rFonts w:ascii="Times New Roman" w:eastAsia="Times New Roman" w:hAnsi="Times New Roman" w:cs="Times New Roman"/>
                <w:sz w:val="16"/>
                <w:szCs w:val="16"/>
              </w:rPr>
              <w:t>1</w:t>
            </w:r>
          </w:p>
        </w:tc>
        <w:tc>
          <w:tcPr>
            <w:tcW w:w="2976" w:type="dxa"/>
            <w:vAlign w:val="center"/>
          </w:tcPr>
          <w:p w:rsidR="00FE4F59" w:rsidRPr="00F843D9" w:rsidRDefault="00FE4F59" w:rsidP="0071352D">
            <w:pPr>
              <w:spacing w:after="0" w:line="240" w:lineRule="auto"/>
              <w:jc w:val="center"/>
              <w:rPr>
                <w:rFonts w:ascii="Times New Roman" w:eastAsia="Times New Roman" w:hAnsi="Times New Roman" w:cs="Times New Roman"/>
                <w:sz w:val="16"/>
                <w:szCs w:val="16"/>
              </w:rPr>
            </w:pPr>
            <w:r w:rsidRPr="00F843D9">
              <w:rPr>
                <w:rFonts w:ascii="Times New Roman" w:eastAsia="Times New Roman" w:hAnsi="Times New Roman" w:cs="Times New Roman"/>
                <w:sz w:val="16"/>
                <w:szCs w:val="16"/>
              </w:rPr>
              <w:t>2</w:t>
            </w:r>
          </w:p>
        </w:tc>
        <w:tc>
          <w:tcPr>
            <w:tcW w:w="1985" w:type="dxa"/>
            <w:vAlign w:val="center"/>
          </w:tcPr>
          <w:p w:rsidR="00FE4F59" w:rsidRPr="00F843D9" w:rsidRDefault="00FE4F59" w:rsidP="0071352D">
            <w:pPr>
              <w:spacing w:after="0" w:line="240" w:lineRule="auto"/>
              <w:jc w:val="center"/>
              <w:rPr>
                <w:rFonts w:ascii="Times New Roman" w:eastAsia="Times New Roman" w:hAnsi="Times New Roman" w:cs="Times New Roman"/>
                <w:sz w:val="16"/>
                <w:szCs w:val="16"/>
              </w:rPr>
            </w:pPr>
            <w:r w:rsidRPr="00F843D9">
              <w:rPr>
                <w:rFonts w:ascii="Times New Roman" w:eastAsia="Times New Roman" w:hAnsi="Times New Roman" w:cs="Times New Roman"/>
                <w:sz w:val="16"/>
                <w:szCs w:val="16"/>
              </w:rPr>
              <w:t>3</w:t>
            </w:r>
          </w:p>
        </w:tc>
        <w:tc>
          <w:tcPr>
            <w:tcW w:w="1701" w:type="dxa"/>
            <w:vAlign w:val="center"/>
          </w:tcPr>
          <w:p w:rsidR="00FE4F59" w:rsidRPr="00F843D9" w:rsidRDefault="00FE4F59" w:rsidP="0071352D">
            <w:pPr>
              <w:spacing w:after="0" w:line="240" w:lineRule="auto"/>
              <w:jc w:val="center"/>
              <w:rPr>
                <w:rFonts w:ascii="Times New Roman" w:eastAsia="Times New Roman" w:hAnsi="Times New Roman" w:cs="Times New Roman"/>
                <w:sz w:val="16"/>
                <w:szCs w:val="16"/>
              </w:rPr>
            </w:pPr>
            <w:r w:rsidRPr="00F843D9">
              <w:rPr>
                <w:rFonts w:ascii="Times New Roman" w:eastAsia="Times New Roman" w:hAnsi="Times New Roman" w:cs="Times New Roman"/>
                <w:sz w:val="16"/>
                <w:szCs w:val="16"/>
              </w:rPr>
              <w:t>4</w:t>
            </w:r>
          </w:p>
        </w:tc>
        <w:tc>
          <w:tcPr>
            <w:tcW w:w="1417" w:type="dxa"/>
            <w:vAlign w:val="center"/>
          </w:tcPr>
          <w:p w:rsidR="00FE4F59" w:rsidRPr="00F843D9" w:rsidRDefault="00FE4F59" w:rsidP="0071352D">
            <w:pPr>
              <w:spacing w:after="0" w:line="240" w:lineRule="auto"/>
              <w:jc w:val="center"/>
              <w:rPr>
                <w:rFonts w:ascii="Times New Roman" w:eastAsia="Times New Roman" w:hAnsi="Times New Roman" w:cs="Times New Roman"/>
                <w:sz w:val="16"/>
                <w:szCs w:val="16"/>
              </w:rPr>
            </w:pPr>
            <w:r w:rsidRPr="00F843D9">
              <w:rPr>
                <w:rFonts w:ascii="Times New Roman" w:eastAsia="Times New Roman" w:hAnsi="Times New Roman" w:cs="Times New Roman"/>
                <w:sz w:val="16"/>
                <w:szCs w:val="16"/>
              </w:rPr>
              <w:t>5</w:t>
            </w:r>
          </w:p>
        </w:tc>
        <w:tc>
          <w:tcPr>
            <w:tcW w:w="1134" w:type="dxa"/>
            <w:vAlign w:val="center"/>
          </w:tcPr>
          <w:p w:rsidR="00FE4F59" w:rsidRPr="00F843D9" w:rsidRDefault="00FE4F59" w:rsidP="0071352D">
            <w:pPr>
              <w:spacing w:after="0" w:line="240" w:lineRule="auto"/>
              <w:jc w:val="center"/>
              <w:rPr>
                <w:rFonts w:ascii="Times New Roman" w:eastAsia="Times New Roman" w:hAnsi="Times New Roman" w:cs="Times New Roman"/>
                <w:sz w:val="16"/>
                <w:szCs w:val="16"/>
              </w:rPr>
            </w:pPr>
            <w:r w:rsidRPr="00F843D9">
              <w:rPr>
                <w:rFonts w:ascii="Times New Roman" w:eastAsia="Times New Roman" w:hAnsi="Times New Roman" w:cs="Times New Roman"/>
                <w:sz w:val="16"/>
                <w:szCs w:val="16"/>
              </w:rPr>
              <w:t>6</w:t>
            </w:r>
          </w:p>
        </w:tc>
      </w:tr>
      <w:tr w:rsidR="00FE4F59" w:rsidRPr="0036643E" w:rsidTr="0071352D">
        <w:trPr>
          <w:trHeight w:val="185"/>
        </w:trPr>
        <w:tc>
          <w:tcPr>
            <w:tcW w:w="568" w:type="dxa"/>
          </w:tcPr>
          <w:p w:rsidR="00FE4F59" w:rsidRPr="0036643E" w:rsidRDefault="00FE4F59" w:rsidP="0071352D">
            <w:pPr>
              <w:spacing w:after="0" w:line="240" w:lineRule="auto"/>
              <w:jc w:val="both"/>
              <w:rPr>
                <w:rFonts w:ascii="Times New Roman" w:eastAsia="Times New Roman" w:hAnsi="Times New Roman" w:cs="Times New Roman"/>
                <w:sz w:val="20"/>
                <w:szCs w:val="20"/>
                <w:highlight w:val="yellow"/>
              </w:rPr>
            </w:pPr>
          </w:p>
        </w:tc>
        <w:tc>
          <w:tcPr>
            <w:tcW w:w="2976" w:type="dxa"/>
            <w:vAlign w:val="center"/>
          </w:tcPr>
          <w:p w:rsidR="00FE4F59" w:rsidRPr="00F843D9" w:rsidRDefault="00FE4F59" w:rsidP="0071352D">
            <w:pPr>
              <w:spacing w:after="0" w:line="240" w:lineRule="auto"/>
              <w:rPr>
                <w:rFonts w:ascii="Times New Roman" w:eastAsia="Times New Roman" w:hAnsi="Times New Roman" w:cs="Times New Roman"/>
                <w:b/>
                <w:sz w:val="20"/>
                <w:szCs w:val="20"/>
              </w:rPr>
            </w:pPr>
            <w:r w:rsidRPr="00F843D9">
              <w:rPr>
                <w:rFonts w:ascii="Times New Roman" w:eastAsia="Times New Roman" w:hAnsi="Times New Roman" w:cs="Times New Roman"/>
                <w:b/>
                <w:sz w:val="20"/>
                <w:szCs w:val="20"/>
              </w:rPr>
              <w:t>Всего:</w:t>
            </w:r>
          </w:p>
        </w:tc>
        <w:tc>
          <w:tcPr>
            <w:tcW w:w="1985" w:type="dxa"/>
            <w:vAlign w:val="center"/>
          </w:tcPr>
          <w:p w:rsidR="00FE4F59" w:rsidRPr="00F843D9" w:rsidRDefault="00F843D9" w:rsidP="0071352D">
            <w:pPr>
              <w:spacing w:after="0" w:line="240" w:lineRule="auto"/>
              <w:jc w:val="center"/>
              <w:rPr>
                <w:rFonts w:ascii="Times New Roman" w:eastAsia="Times New Roman" w:hAnsi="Times New Roman" w:cs="Times New Roman"/>
                <w:b/>
                <w:color w:val="000000"/>
                <w:sz w:val="20"/>
                <w:szCs w:val="20"/>
                <w:lang w:eastAsia="ru-RU"/>
              </w:rPr>
            </w:pPr>
            <w:r w:rsidRPr="00F843D9">
              <w:rPr>
                <w:rFonts w:ascii="Times New Roman" w:eastAsia="Times New Roman" w:hAnsi="Times New Roman" w:cs="Times New Roman"/>
                <w:b/>
                <w:color w:val="000000"/>
                <w:sz w:val="20"/>
                <w:szCs w:val="20"/>
                <w:lang w:eastAsia="ru-RU"/>
              </w:rPr>
              <w:t>417 320,8</w:t>
            </w:r>
          </w:p>
        </w:tc>
        <w:tc>
          <w:tcPr>
            <w:tcW w:w="1701" w:type="dxa"/>
            <w:vAlign w:val="center"/>
          </w:tcPr>
          <w:p w:rsidR="00FE4F59" w:rsidRPr="00ED7ACE" w:rsidRDefault="00ED7ACE" w:rsidP="0071352D">
            <w:pPr>
              <w:spacing w:after="0" w:line="240" w:lineRule="auto"/>
              <w:jc w:val="center"/>
              <w:rPr>
                <w:rFonts w:ascii="Times New Roman" w:eastAsia="Times New Roman" w:hAnsi="Times New Roman" w:cs="Times New Roman"/>
                <w:b/>
                <w:color w:val="000000"/>
                <w:sz w:val="20"/>
                <w:szCs w:val="20"/>
                <w:lang w:eastAsia="ru-RU"/>
              </w:rPr>
            </w:pPr>
            <w:r w:rsidRPr="00ED7ACE">
              <w:rPr>
                <w:rFonts w:ascii="Times New Roman" w:eastAsia="Times New Roman" w:hAnsi="Times New Roman" w:cs="Times New Roman"/>
                <w:b/>
                <w:color w:val="000000"/>
                <w:sz w:val="20"/>
                <w:szCs w:val="20"/>
                <w:lang w:eastAsia="ru-RU"/>
              </w:rPr>
              <w:t>417 320,8</w:t>
            </w:r>
          </w:p>
        </w:tc>
        <w:tc>
          <w:tcPr>
            <w:tcW w:w="1417" w:type="dxa"/>
            <w:vAlign w:val="center"/>
          </w:tcPr>
          <w:p w:rsidR="00FE4F59" w:rsidRPr="00ED7ACE" w:rsidRDefault="00FE4F59" w:rsidP="00ED7ACE">
            <w:pPr>
              <w:spacing w:after="0" w:line="240" w:lineRule="auto"/>
              <w:jc w:val="center"/>
              <w:rPr>
                <w:rFonts w:ascii="Times New Roman" w:eastAsia="Times New Roman" w:hAnsi="Times New Roman" w:cs="Times New Roman"/>
                <w:b/>
                <w:color w:val="000000"/>
                <w:sz w:val="20"/>
                <w:szCs w:val="20"/>
                <w:lang w:eastAsia="ru-RU"/>
              </w:rPr>
            </w:pPr>
            <w:r w:rsidRPr="00ED7ACE">
              <w:rPr>
                <w:rFonts w:ascii="Times New Roman" w:eastAsia="Times New Roman" w:hAnsi="Times New Roman" w:cs="Times New Roman"/>
                <w:b/>
                <w:color w:val="000000"/>
                <w:sz w:val="20"/>
                <w:szCs w:val="20"/>
                <w:lang w:eastAsia="ru-RU"/>
              </w:rPr>
              <w:t>10</w:t>
            </w:r>
            <w:r w:rsidR="00ED7ACE" w:rsidRPr="00ED7ACE">
              <w:rPr>
                <w:rFonts w:ascii="Times New Roman" w:eastAsia="Times New Roman" w:hAnsi="Times New Roman" w:cs="Times New Roman"/>
                <w:b/>
                <w:color w:val="000000"/>
                <w:sz w:val="20"/>
                <w:szCs w:val="20"/>
                <w:lang w:eastAsia="ru-RU"/>
              </w:rPr>
              <w:t>0 556,0</w:t>
            </w:r>
          </w:p>
        </w:tc>
        <w:tc>
          <w:tcPr>
            <w:tcW w:w="1134" w:type="dxa"/>
            <w:vAlign w:val="center"/>
          </w:tcPr>
          <w:p w:rsidR="00FE4F59" w:rsidRPr="00ED7ACE" w:rsidRDefault="00FE4F59" w:rsidP="00ED7ACE">
            <w:pPr>
              <w:spacing w:after="0" w:line="240" w:lineRule="auto"/>
              <w:jc w:val="center"/>
              <w:rPr>
                <w:rFonts w:ascii="Times New Roman" w:eastAsia="Times New Roman" w:hAnsi="Times New Roman" w:cs="Times New Roman"/>
                <w:b/>
                <w:color w:val="000000"/>
                <w:sz w:val="20"/>
                <w:szCs w:val="20"/>
                <w:lang w:eastAsia="ru-RU"/>
              </w:rPr>
            </w:pPr>
            <w:r w:rsidRPr="00ED7ACE">
              <w:rPr>
                <w:rFonts w:ascii="Times New Roman" w:eastAsia="Times New Roman" w:hAnsi="Times New Roman" w:cs="Times New Roman"/>
                <w:b/>
                <w:color w:val="000000"/>
                <w:sz w:val="20"/>
                <w:szCs w:val="20"/>
                <w:lang w:eastAsia="ru-RU"/>
              </w:rPr>
              <w:t>2</w:t>
            </w:r>
            <w:r w:rsidR="00ED7ACE" w:rsidRPr="00ED7ACE">
              <w:rPr>
                <w:rFonts w:ascii="Times New Roman" w:eastAsia="Times New Roman" w:hAnsi="Times New Roman" w:cs="Times New Roman"/>
                <w:b/>
                <w:color w:val="000000"/>
                <w:sz w:val="20"/>
                <w:szCs w:val="20"/>
                <w:lang w:eastAsia="ru-RU"/>
              </w:rPr>
              <w:t>4,1</w:t>
            </w:r>
          </w:p>
        </w:tc>
      </w:tr>
      <w:tr w:rsidR="00FE4F59" w:rsidRPr="0036643E" w:rsidTr="0071352D">
        <w:trPr>
          <w:trHeight w:val="277"/>
        </w:trPr>
        <w:tc>
          <w:tcPr>
            <w:tcW w:w="568" w:type="dxa"/>
            <w:vAlign w:val="center"/>
          </w:tcPr>
          <w:p w:rsidR="00FE4F59" w:rsidRPr="00F843D9" w:rsidRDefault="00FE4F59" w:rsidP="0071352D">
            <w:pPr>
              <w:spacing w:after="0" w:line="240" w:lineRule="auto"/>
              <w:jc w:val="center"/>
              <w:rPr>
                <w:rFonts w:ascii="Times New Roman" w:eastAsia="Times New Roman" w:hAnsi="Times New Roman" w:cs="Times New Roman"/>
                <w:sz w:val="20"/>
                <w:szCs w:val="20"/>
              </w:rPr>
            </w:pPr>
            <w:r w:rsidRPr="00F843D9">
              <w:rPr>
                <w:rFonts w:ascii="Times New Roman" w:eastAsia="Times New Roman" w:hAnsi="Times New Roman" w:cs="Times New Roman"/>
                <w:sz w:val="20"/>
                <w:szCs w:val="20"/>
              </w:rPr>
              <w:t>1</w:t>
            </w:r>
          </w:p>
        </w:tc>
        <w:tc>
          <w:tcPr>
            <w:tcW w:w="2976" w:type="dxa"/>
            <w:vAlign w:val="center"/>
          </w:tcPr>
          <w:p w:rsidR="00FE4F59" w:rsidRPr="00F843D9" w:rsidRDefault="00FE4F59" w:rsidP="0071352D">
            <w:pPr>
              <w:spacing w:after="0" w:line="240" w:lineRule="auto"/>
              <w:rPr>
                <w:rFonts w:ascii="Times New Roman" w:eastAsia="Times New Roman" w:hAnsi="Times New Roman" w:cs="Times New Roman"/>
                <w:sz w:val="20"/>
                <w:szCs w:val="20"/>
              </w:rPr>
            </w:pPr>
            <w:r w:rsidRPr="00F843D9">
              <w:rPr>
                <w:rFonts w:ascii="Times New Roman" w:eastAsia="Times New Roman" w:hAnsi="Times New Roman" w:cs="Times New Roman"/>
                <w:sz w:val="20"/>
                <w:szCs w:val="20"/>
              </w:rPr>
              <w:t xml:space="preserve">местный бюджет </w:t>
            </w:r>
          </w:p>
        </w:tc>
        <w:tc>
          <w:tcPr>
            <w:tcW w:w="1985" w:type="dxa"/>
            <w:vAlign w:val="center"/>
          </w:tcPr>
          <w:p w:rsidR="00FE4F59" w:rsidRPr="00F843D9" w:rsidRDefault="00FE4F59" w:rsidP="00F843D9">
            <w:pPr>
              <w:spacing w:after="0" w:line="240" w:lineRule="auto"/>
              <w:jc w:val="center"/>
              <w:rPr>
                <w:rFonts w:ascii="Times New Roman" w:eastAsia="Times New Roman" w:hAnsi="Times New Roman" w:cs="Times New Roman"/>
                <w:color w:val="000000"/>
                <w:sz w:val="20"/>
                <w:szCs w:val="20"/>
                <w:lang w:eastAsia="ru-RU"/>
              </w:rPr>
            </w:pPr>
            <w:r w:rsidRPr="00F843D9">
              <w:rPr>
                <w:rFonts w:ascii="Times New Roman" w:eastAsia="Times New Roman" w:hAnsi="Times New Roman" w:cs="Times New Roman"/>
                <w:color w:val="000000"/>
                <w:sz w:val="20"/>
                <w:szCs w:val="20"/>
                <w:lang w:eastAsia="ru-RU"/>
              </w:rPr>
              <w:t>3</w:t>
            </w:r>
            <w:r w:rsidR="00F843D9" w:rsidRPr="00F843D9">
              <w:rPr>
                <w:rFonts w:ascii="Times New Roman" w:eastAsia="Times New Roman" w:hAnsi="Times New Roman" w:cs="Times New Roman"/>
                <w:color w:val="000000"/>
                <w:sz w:val="20"/>
                <w:szCs w:val="20"/>
                <w:lang w:eastAsia="ru-RU"/>
              </w:rPr>
              <w:t>63 481,4</w:t>
            </w:r>
          </w:p>
        </w:tc>
        <w:tc>
          <w:tcPr>
            <w:tcW w:w="1701" w:type="dxa"/>
            <w:vAlign w:val="center"/>
          </w:tcPr>
          <w:p w:rsidR="00FE4F59" w:rsidRPr="00ED7ACE" w:rsidRDefault="00ED7ACE" w:rsidP="0071352D">
            <w:pPr>
              <w:spacing w:after="0" w:line="240" w:lineRule="auto"/>
              <w:jc w:val="center"/>
              <w:rPr>
                <w:rFonts w:ascii="Times New Roman" w:eastAsia="Times New Roman" w:hAnsi="Times New Roman" w:cs="Times New Roman"/>
                <w:color w:val="000000"/>
                <w:sz w:val="20"/>
                <w:szCs w:val="20"/>
                <w:lang w:eastAsia="ru-RU"/>
              </w:rPr>
            </w:pPr>
            <w:r w:rsidRPr="00ED7ACE">
              <w:rPr>
                <w:rFonts w:ascii="Times New Roman" w:eastAsia="Times New Roman" w:hAnsi="Times New Roman" w:cs="Times New Roman"/>
                <w:color w:val="000000"/>
                <w:sz w:val="20"/>
                <w:szCs w:val="20"/>
                <w:lang w:eastAsia="ru-RU"/>
              </w:rPr>
              <w:t>363 481,4</w:t>
            </w:r>
          </w:p>
        </w:tc>
        <w:tc>
          <w:tcPr>
            <w:tcW w:w="1417" w:type="dxa"/>
            <w:vAlign w:val="center"/>
          </w:tcPr>
          <w:p w:rsidR="00FE4F59" w:rsidRPr="0036643E" w:rsidRDefault="00ED7ACE" w:rsidP="0071352D">
            <w:pPr>
              <w:spacing w:after="0" w:line="240" w:lineRule="auto"/>
              <w:jc w:val="center"/>
              <w:rPr>
                <w:rFonts w:ascii="Times New Roman" w:eastAsia="Times New Roman" w:hAnsi="Times New Roman" w:cs="Times New Roman"/>
                <w:color w:val="000000"/>
                <w:sz w:val="20"/>
                <w:szCs w:val="20"/>
                <w:highlight w:val="yellow"/>
                <w:lang w:eastAsia="ru-RU"/>
              </w:rPr>
            </w:pPr>
            <w:r w:rsidRPr="00ED7ACE">
              <w:rPr>
                <w:rFonts w:ascii="Times New Roman" w:eastAsia="Times New Roman" w:hAnsi="Times New Roman" w:cs="Times New Roman"/>
                <w:color w:val="000000"/>
                <w:sz w:val="20"/>
                <w:szCs w:val="20"/>
                <w:lang w:eastAsia="ru-RU"/>
              </w:rPr>
              <w:t>87 844,6</w:t>
            </w:r>
          </w:p>
        </w:tc>
        <w:tc>
          <w:tcPr>
            <w:tcW w:w="1134" w:type="dxa"/>
            <w:vAlign w:val="center"/>
          </w:tcPr>
          <w:p w:rsidR="00FE4F59" w:rsidRPr="00ED7ACE" w:rsidRDefault="00ED7ACE" w:rsidP="0071352D">
            <w:pPr>
              <w:spacing w:after="0" w:line="240" w:lineRule="auto"/>
              <w:jc w:val="center"/>
              <w:rPr>
                <w:rFonts w:ascii="Times New Roman" w:eastAsia="Times New Roman" w:hAnsi="Times New Roman" w:cs="Times New Roman"/>
                <w:color w:val="000000"/>
                <w:sz w:val="20"/>
                <w:szCs w:val="20"/>
                <w:lang w:eastAsia="ru-RU"/>
              </w:rPr>
            </w:pPr>
            <w:r w:rsidRPr="00ED7ACE">
              <w:rPr>
                <w:rFonts w:ascii="Times New Roman" w:eastAsia="Times New Roman" w:hAnsi="Times New Roman" w:cs="Times New Roman"/>
                <w:color w:val="000000"/>
                <w:sz w:val="20"/>
                <w:szCs w:val="20"/>
                <w:lang w:eastAsia="ru-RU"/>
              </w:rPr>
              <w:t>24,2</w:t>
            </w:r>
          </w:p>
        </w:tc>
      </w:tr>
      <w:tr w:rsidR="00FE4F59" w:rsidRPr="0036643E" w:rsidTr="0071352D">
        <w:tc>
          <w:tcPr>
            <w:tcW w:w="568" w:type="dxa"/>
            <w:vAlign w:val="center"/>
          </w:tcPr>
          <w:p w:rsidR="00FE4F59" w:rsidRPr="00F843D9" w:rsidRDefault="00FE4F59" w:rsidP="0071352D">
            <w:pPr>
              <w:spacing w:after="0" w:line="240" w:lineRule="auto"/>
              <w:jc w:val="center"/>
              <w:rPr>
                <w:rFonts w:ascii="Times New Roman" w:eastAsia="Times New Roman" w:hAnsi="Times New Roman" w:cs="Times New Roman"/>
                <w:sz w:val="20"/>
                <w:szCs w:val="20"/>
              </w:rPr>
            </w:pPr>
            <w:r w:rsidRPr="00F843D9">
              <w:rPr>
                <w:rFonts w:ascii="Times New Roman" w:eastAsia="Times New Roman" w:hAnsi="Times New Roman" w:cs="Times New Roman"/>
                <w:sz w:val="20"/>
                <w:szCs w:val="20"/>
              </w:rPr>
              <w:t>2</w:t>
            </w:r>
          </w:p>
        </w:tc>
        <w:tc>
          <w:tcPr>
            <w:tcW w:w="2976" w:type="dxa"/>
            <w:vAlign w:val="center"/>
          </w:tcPr>
          <w:p w:rsidR="00FE4F59" w:rsidRPr="00F843D9" w:rsidRDefault="00FE4F59" w:rsidP="0071352D">
            <w:pPr>
              <w:spacing w:after="0" w:line="240" w:lineRule="auto"/>
              <w:rPr>
                <w:rFonts w:ascii="Times New Roman" w:eastAsia="Times New Roman" w:hAnsi="Times New Roman" w:cs="Times New Roman"/>
                <w:sz w:val="20"/>
                <w:szCs w:val="20"/>
              </w:rPr>
            </w:pPr>
            <w:r w:rsidRPr="00F843D9">
              <w:rPr>
                <w:rFonts w:ascii="Times New Roman" w:eastAsia="Times New Roman" w:hAnsi="Times New Roman" w:cs="Times New Roman"/>
                <w:sz w:val="20"/>
                <w:szCs w:val="20"/>
              </w:rPr>
              <w:t>бюджет автономного округа</w:t>
            </w:r>
          </w:p>
        </w:tc>
        <w:tc>
          <w:tcPr>
            <w:tcW w:w="1985" w:type="dxa"/>
            <w:vAlign w:val="center"/>
          </w:tcPr>
          <w:p w:rsidR="00FE4F59" w:rsidRPr="00F843D9" w:rsidRDefault="00F843D9" w:rsidP="0071352D">
            <w:pPr>
              <w:spacing w:after="0" w:line="240" w:lineRule="auto"/>
              <w:jc w:val="center"/>
              <w:rPr>
                <w:rFonts w:ascii="Times New Roman" w:eastAsia="Times New Roman" w:hAnsi="Times New Roman" w:cs="Times New Roman"/>
                <w:color w:val="000000"/>
                <w:sz w:val="20"/>
                <w:szCs w:val="20"/>
                <w:lang w:eastAsia="ru-RU"/>
              </w:rPr>
            </w:pPr>
            <w:r w:rsidRPr="00F843D9">
              <w:rPr>
                <w:rFonts w:ascii="Times New Roman" w:eastAsia="Times New Roman" w:hAnsi="Times New Roman" w:cs="Times New Roman"/>
                <w:color w:val="000000"/>
                <w:sz w:val="20"/>
                <w:szCs w:val="20"/>
                <w:lang w:eastAsia="ru-RU"/>
              </w:rPr>
              <w:t>48 173,4</w:t>
            </w:r>
          </w:p>
        </w:tc>
        <w:tc>
          <w:tcPr>
            <w:tcW w:w="1701" w:type="dxa"/>
            <w:vAlign w:val="center"/>
          </w:tcPr>
          <w:p w:rsidR="00FE4F59" w:rsidRPr="00ED7ACE" w:rsidRDefault="00ED7ACE" w:rsidP="0071352D">
            <w:pPr>
              <w:spacing w:after="0" w:line="240" w:lineRule="auto"/>
              <w:jc w:val="center"/>
              <w:rPr>
                <w:rFonts w:ascii="Times New Roman" w:eastAsia="Times New Roman" w:hAnsi="Times New Roman" w:cs="Times New Roman"/>
                <w:color w:val="000000"/>
                <w:sz w:val="20"/>
                <w:szCs w:val="20"/>
                <w:lang w:eastAsia="ru-RU"/>
              </w:rPr>
            </w:pPr>
            <w:r w:rsidRPr="00ED7ACE">
              <w:rPr>
                <w:rFonts w:ascii="Times New Roman" w:eastAsia="Times New Roman" w:hAnsi="Times New Roman" w:cs="Times New Roman"/>
                <w:color w:val="000000"/>
                <w:sz w:val="20"/>
                <w:szCs w:val="20"/>
                <w:lang w:eastAsia="ru-RU"/>
              </w:rPr>
              <w:t>48 173,4</w:t>
            </w:r>
          </w:p>
        </w:tc>
        <w:tc>
          <w:tcPr>
            <w:tcW w:w="1417" w:type="dxa"/>
            <w:vAlign w:val="center"/>
          </w:tcPr>
          <w:p w:rsidR="00FE4F59" w:rsidRPr="00ED7ACE" w:rsidRDefault="00ED7ACE" w:rsidP="0071352D">
            <w:pPr>
              <w:spacing w:after="0" w:line="240" w:lineRule="auto"/>
              <w:jc w:val="center"/>
              <w:rPr>
                <w:rFonts w:ascii="Times New Roman" w:eastAsia="Times New Roman" w:hAnsi="Times New Roman" w:cs="Times New Roman"/>
                <w:color w:val="000000"/>
                <w:sz w:val="20"/>
                <w:szCs w:val="20"/>
                <w:lang w:eastAsia="ru-RU"/>
              </w:rPr>
            </w:pPr>
            <w:r w:rsidRPr="00ED7ACE">
              <w:rPr>
                <w:rFonts w:ascii="Times New Roman" w:eastAsia="Times New Roman" w:hAnsi="Times New Roman" w:cs="Times New Roman"/>
                <w:color w:val="000000"/>
                <w:sz w:val="20"/>
                <w:szCs w:val="20"/>
                <w:lang w:eastAsia="ru-RU"/>
              </w:rPr>
              <w:t>11 871,2</w:t>
            </w:r>
          </w:p>
        </w:tc>
        <w:tc>
          <w:tcPr>
            <w:tcW w:w="1134" w:type="dxa"/>
            <w:vAlign w:val="center"/>
          </w:tcPr>
          <w:p w:rsidR="00FE4F59" w:rsidRPr="00ED7ACE" w:rsidRDefault="00FE4F59" w:rsidP="00ED7ACE">
            <w:pPr>
              <w:spacing w:after="0" w:line="240" w:lineRule="auto"/>
              <w:jc w:val="center"/>
              <w:rPr>
                <w:rFonts w:ascii="Times New Roman" w:eastAsia="Times New Roman" w:hAnsi="Times New Roman" w:cs="Times New Roman"/>
                <w:color w:val="000000"/>
                <w:sz w:val="20"/>
                <w:szCs w:val="20"/>
                <w:lang w:eastAsia="ru-RU"/>
              </w:rPr>
            </w:pPr>
            <w:r w:rsidRPr="00ED7ACE">
              <w:rPr>
                <w:rFonts w:ascii="Times New Roman" w:eastAsia="Times New Roman" w:hAnsi="Times New Roman" w:cs="Times New Roman"/>
                <w:color w:val="000000"/>
                <w:sz w:val="20"/>
                <w:szCs w:val="20"/>
                <w:lang w:eastAsia="ru-RU"/>
              </w:rPr>
              <w:t>24</w:t>
            </w:r>
            <w:r w:rsidR="00ED7ACE" w:rsidRPr="00ED7ACE">
              <w:rPr>
                <w:rFonts w:ascii="Times New Roman" w:eastAsia="Times New Roman" w:hAnsi="Times New Roman" w:cs="Times New Roman"/>
                <w:color w:val="000000"/>
                <w:sz w:val="20"/>
                <w:szCs w:val="20"/>
                <w:lang w:eastAsia="ru-RU"/>
              </w:rPr>
              <w:t>,6</w:t>
            </w:r>
          </w:p>
        </w:tc>
      </w:tr>
      <w:tr w:rsidR="00FE4F59" w:rsidRPr="0036643E" w:rsidTr="0071352D">
        <w:tc>
          <w:tcPr>
            <w:tcW w:w="568" w:type="dxa"/>
            <w:vAlign w:val="center"/>
          </w:tcPr>
          <w:p w:rsidR="00FE4F59" w:rsidRPr="00F843D9" w:rsidRDefault="00FE4F59" w:rsidP="0071352D">
            <w:pPr>
              <w:spacing w:after="0" w:line="240" w:lineRule="auto"/>
              <w:jc w:val="center"/>
              <w:rPr>
                <w:rFonts w:ascii="Times New Roman" w:eastAsia="Times New Roman" w:hAnsi="Times New Roman" w:cs="Times New Roman"/>
                <w:sz w:val="20"/>
                <w:szCs w:val="20"/>
              </w:rPr>
            </w:pPr>
            <w:r w:rsidRPr="00F843D9">
              <w:rPr>
                <w:rFonts w:ascii="Times New Roman" w:eastAsia="Times New Roman" w:hAnsi="Times New Roman" w:cs="Times New Roman"/>
                <w:sz w:val="20"/>
                <w:szCs w:val="20"/>
              </w:rPr>
              <w:t>3</w:t>
            </w:r>
          </w:p>
        </w:tc>
        <w:tc>
          <w:tcPr>
            <w:tcW w:w="2976" w:type="dxa"/>
            <w:vAlign w:val="center"/>
          </w:tcPr>
          <w:p w:rsidR="00FE4F59" w:rsidRPr="00F843D9" w:rsidRDefault="00FE4F59" w:rsidP="0071352D">
            <w:pPr>
              <w:spacing w:after="0" w:line="240" w:lineRule="auto"/>
              <w:rPr>
                <w:rFonts w:ascii="Times New Roman" w:eastAsia="Times New Roman" w:hAnsi="Times New Roman" w:cs="Times New Roman"/>
                <w:sz w:val="20"/>
                <w:szCs w:val="20"/>
              </w:rPr>
            </w:pPr>
            <w:r w:rsidRPr="00F843D9">
              <w:rPr>
                <w:rFonts w:ascii="Times New Roman" w:eastAsia="Times New Roman" w:hAnsi="Times New Roman" w:cs="Times New Roman"/>
                <w:sz w:val="20"/>
                <w:szCs w:val="20"/>
              </w:rPr>
              <w:t>федеральный бюджет</w:t>
            </w:r>
          </w:p>
        </w:tc>
        <w:tc>
          <w:tcPr>
            <w:tcW w:w="1985" w:type="dxa"/>
            <w:vAlign w:val="center"/>
          </w:tcPr>
          <w:p w:rsidR="00FE4F59" w:rsidRPr="00F843D9" w:rsidRDefault="00F843D9" w:rsidP="00F843D9">
            <w:pPr>
              <w:spacing w:after="0" w:line="240" w:lineRule="auto"/>
              <w:jc w:val="center"/>
              <w:rPr>
                <w:rFonts w:ascii="Times New Roman" w:eastAsia="Times New Roman" w:hAnsi="Times New Roman" w:cs="Times New Roman"/>
                <w:color w:val="000000"/>
                <w:sz w:val="20"/>
                <w:szCs w:val="20"/>
                <w:lang w:eastAsia="ru-RU"/>
              </w:rPr>
            </w:pPr>
            <w:r w:rsidRPr="00F843D9">
              <w:rPr>
                <w:rFonts w:ascii="Times New Roman" w:eastAsia="Times New Roman" w:hAnsi="Times New Roman" w:cs="Times New Roman"/>
                <w:color w:val="000000"/>
                <w:sz w:val="20"/>
                <w:szCs w:val="20"/>
                <w:lang w:eastAsia="ru-RU"/>
              </w:rPr>
              <w:t>5</w:t>
            </w:r>
            <w:r w:rsidR="00FE4F59" w:rsidRPr="00F843D9">
              <w:rPr>
                <w:rFonts w:ascii="Times New Roman" w:eastAsia="Times New Roman" w:hAnsi="Times New Roman" w:cs="Times New Roman"/>
                <w:color w:val="000000"/>
                <w:sz w:val="20"/>
                <w:szCs w:val="20"/>
                <w:lang w:eastAsia="ru-RU"/>
              </w:rPr>
              <w:t> 666,</w:t>
            </w:r>
            <w:r w:rsidRPr="00F843D9">
              <w:rPr>
                <w:rFonts w:ascii="Times New Roman" w:eastAsia="Times New Roman" w:hAnsi="Times New Roman" w:cs="Times New Roman"/>
                <w:color w:val="000000"/>
                <w:sz w:val="20"/>
                <w:szCs w:val="20"/>
                <w:lang w:eastAsia="ru-RU"/>
              </w:rPr>
              <w:t>0</w:t>
            </w:r>
          </w:p>
        </w:tc>
        <w:tc>
          <w:tcPr>
            <w:tcW w:w="1701" w:type="dxa"/>
            <w:vAlign w:val="center"/>
          </w:tcPr>
          <w:p w:rsidR="00FE4F59" w:rsidRPr="00ED7ACE" w:rsidRDefault="00ED7ACE" w:rsidP="00ED7ACE">
            <w:pPr>
              <w:spacing w:after="0" w:line="240" w:lineRule="auto"/>
              <w:jc w:val="center"/>
              <w:rPr>
                <w:rFonts w:ascii="Times New Roman" w:eastAsia="Times New Roman" w:hAnsi="Times New Roman" w:cs="Times New Roman"/>
                <w:color w:val="000000"/>
                <w:sz w:val="20"/>
                <w:szCs w:val="20"/>
                <w:lang w:eastAsia="ru-RU"/>
              </w:rPr>
            </w:pPr>
            <w:r w:rsidRPr="00ED7ACE">
              <w:rPr>
                <w:rFonts w:ascii="Times New Roman" w:eastAsia="Times New Roman" w:hAnsi="Times New Roman" w:cs="Times New Roman"/>
                <w:color w:val="000000"/>
                <w:sz w:val="20"/>
                <w:szCs w:val="20"/>
                <w:lang w:eastAsia="ru-RU"/>
              </w:rPr>
              <w:t>5</w:t>
            </w:r>
            <w:r w:rsidR="00FE4F59" w:rsidRPr="00ED7ACE">
              <w:rPr>
                <w:rFonts w:ascii="Times New Roman" w:eastAsia="Times New Roman" w:hAnsi="Times New Roman" w:cs="Times New Roman"/>
                <w:color w:val="000000"/>
                <w:sz w:val="20"/>
                <w:szCs w:val="20"/>
                <w:lang w:eastAsia="ru-RU"/>
              </w:rPr>
              <w:t> 666,</w:t>
            </w:r>
            <w:r w:rsidRPr="00ED7ACE">
              <w:rPr>
                <w:rFonts w:ascii="Times New Roman" w:eastAsia="Times New Roman" w:hAnsi="Times New Roman" w:cs="Times New Roman"/>
                <w:color w:val="000000"/>
                <w:sz w:val="20"/>
                <w:szCs w:val="20"/>
                <w:lang w:eastAsia="ru-RU"/>
              </w:rPr>
              <w:t>0</w:t>
            </w:r>
          </w:p>
        </w:tc>
        <w:tc>
          <w:tcPr>
            <w:tcW w:w="1417" w:type="dxa"/>
            <w:vAlign w:val="center"/>
          </w:tcPr>
          <w:p w:rsidR="00FE4F59" w:rsidRPr="00ED7ACE" w:rsidRDefault="00ED7ACE" w:rsidP="0071352D">
            <w:pPr>
              <w:spacing w:after="0" w:line="240" w:lineRule="auto"/>
              <w:rPr>
                <w:rFonts w:ascii="Times New Roman" w:eastAsia="Times New Roman" w:hAnsi="Times New Roman" w:cs="Times New Roman"/>
                <w:color w:val="000000"/>
                <w:sz w:val="20"/>
                <w:szCs w:val="20"/>
                <w:lang w:eastAsia="ru-RU"/>
              </w:rPr>
            </w:pPr>
            <w:r w:rsidRPr="00ED7ACE">
              <w:rPr>
                <w:rFonts w:ascii="Times New Roman" w:eastAsia="Times New Roman" w:hAnsi="Times New Roman" w:cs="Times New Roman"/>
                <w:color w:val="000000"/>
                <w:sz w:val="20"/>
                <w:szCs w:val="20"/>
                <w:lang w:eastAsia="ru-RU"/>
              </w:rPr>
              <w:t xml:space="preserve">          840,2</w:t>
            </w:r>
          </w:p>
        </w:tc>
        <w:tc>
          <w:tcPr>
            <w:tcW w:w="1134" w:type="dxa"/>
            <w:vAlign w:val="center"/>
          </w:tcPr>
          <w:p w:rsidR="00FE4F59" w:rsidRPr="00ED7ACE" w:rsidRDefault="00ED7ACE" w:rsidP="0071352D">
            <w:pPr>
              <w:spacing w:after="0" w:line="240" w:lineRule="auto"/>
              <w:jc w:val="center"/>
              <w:rPr>
                <w:rFonts w:ascii="Times New Roman" w:eastAsia="Times New Roman" w:hAnsi="Times New Roman" w:cs="Times New Roman"/>
                <w:color w:val="000000"/>
                <w:sz w:val="20"/>
                <w:szCs w:val="20"/>
                <w:lang w:eastAsia="ru-RU"/>
              </w:rPr>
            </w:pPr>
            <w:r w:rsidRPr="00ED7ACE">
              <w:rPr>
                <w:rFonts w:ascii="Times New Roman" w:eastAsia="Times New Roman" w:hAnsi="Times New Roman" w:cs="Times New Roman"/>
                <w:color w:val="000000"/>
                <w:sz w:val="20"/>
                <w:szCs w:val="20"/>
                <w:lang w:eastAsia="ru-RU"/>
              </w:rPr>
              <w:t>14,8</w:t>
            </w:r>
          </w:p>
        </w:tc>
      </w:tr>
    </w:tbl>
    <w:p w:rsidR="00FE4F59" w:rsidRPr="0036643E" w:rsidRDefault="00FE4F59" w:rsidP="00FE4F59">
      <w:pPr>
        <w:tabs>
          <w:tab w:val="left" w:pos="709"/>
        </w:tabs>
        <w:spacing w:after="0" w:line="240" w:lineRule="auto"/>
        <w:ind w:left="360"/>
        <w:jc w:val="both"/>
        <w:rPr>
          <w:rFonts w:ascii="Times New Roman" w:hAnsi="Times New Roman" w:cs="Times New Roman"/>
          <w:bCs/>
          <w:sz w:val="24"/>
          <w:szCs w:val="24"/>
          <w:highlight w:val="yellow"/>
        </w:rPr>
      </w:pPr>
      <w:r w:rsidRPr="0036643E">
        <w:rPr>
          <w:rFonts w:ascii="Times New Roman" w:hAnsi="Times New Roman" w:cs="Times New Roman"/>
          <w:bCs/>
          <w:sz w:val="24"/>
          <w:szCs w:val="24"/>
          <w:highlight w:val="yellow"/>
        </w:rPr>
        <w:t xml:space="preserve">       </w:t>
      </w:r>
    </w:p>
    <w:p w:rsidR="00FE4F59" w:rsidRDefault="00497456" w:rsidP="0049745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4F59" w:rsidRPr="00ED58C4">
        <w:rPr>
          <w:rFonts w:ascii="Times New Roman" w:hAnsi="Times New Roman" w:cs="Times New Roman"/>
          <w:sz w:val="24"/>
          <w:szCs w:val="24"/>
        </w:rPr>
        <w:t xml:space="preserve">Удельный вес к общему объему   расходов бюджета составляет </w:t>
      </w:r>
      <w:r w:rsidR="00ED58C4" w:rsidRPr="00ED58C4">
        <w:rPr>
          <w:rFonts w:ascii="Times New Roman" w:hAnsi="Times New Roman" w:cs="Times New Roman"/>
          <w:sz w:val="24"/>
          <w:szCs w:val="24"/>
        </w:rPr>
        <w:t>10,6</w:t>
      </w:r>
      <w:r w:rsidR="00FE4F59" w:rsidRPr="00ED58C4">
        <w:rPr>
          <w:rFonts w:ascii="Times New Roman" w:hAnsi="Times New Roman" w:cs="Times New Roman"/>
          <w:sz w:val="24"/>
          <w:szCs w:val="24"/>
        </w:rPr>
        <w:t>% к плану и 14,</w:t>
      </w:r>
      <w:r w:rsidR="00ED58C4" w:rsidRPr="00ED58C4">
        <w:rPr>
          <w:rFonts w:ascii="Times New Roman" w:hAnsi="Times New Roman" w:cs="Times New Roman"/>
          <w:sz w:val="24"/>
          <w:szCs w:val="24"/>
        </w:rPr>
        <w:t>6</w:t>
      </w:r>
      <w:r w:rsidR="00FE4F59" w:rsidRPr="00ED58C4">
        <w:rPr>
          <w:rFonts w:ascii="Times New Roman" w:hAnsi="Times New Roman" w:cs="Times New Roman"/>
          <w:sz w:val="24"/>
          <w:szCs w:val="24"/>
        </w:rPr>
        <w:t>% к исполнению расходной части бюджета города.</w:t>
      </w:r>
    </w:p>
    <w:p w:rsidR="00423855" w:rsidRPr="0064319F" w:rsidRDefault="00DB7FA7" w:rsidP="0064319F">
      <w:pPr>
        <w:spacing w:after="0" w:line="240" w:lineRule="auto"/>
        <w:jc w:val="both"/>
        <w:rPr>
          <w:rFonts w:ascii="Times New Roman" w:eastAsia="Calibri" w:hAnsi="Times New Roman" w:cs="Times New Roman"/>
          <w:sz w:val="24"/>
          <w:szCs w:val="24"/>
        </w:rPr>
      </w:pPr>
      <w:r w:rsidRPr="00D6466E">
        <w:rPr>
          <w:rFonts w:ascii="Times New Roman" w:eastAsia="Calibri" w:hAnsi="Times New Roman" w:cs="Times New Roman"/>
          <w:sz w:val="24"/>
          <w:szCs w:val="24"/>
        </w:rPr>
        <w:t xml:space="preserve">  </w:t>
      </w:r>
      <w:r w:rsidR="00ED02FA" w:rsidRPr="00D6466E">
        <w:rPr>
          <w:rFonts w:ascii="Times New Roman" w:eastAsia="Calibri" w:hAnsi="Times New Roman" w:cs="Times New Roman"/>
          <w:sz w:val="24"/>
          <w:szCs w:val="24"/>
        </w:rPr>
        <w:t xml:space="preserve"> </w:t>
      </w:r>
      <w:r w:rsidR="00ED02FA" w:rsidRPr="00D6466E">
        <w:rPr>
          <w:rFonts w:ascii="Times New Roman" w:hAnsi="Times New Roman" w:cs="Times New Roman"/>
          <w:b/>
          <w:bCs/>
          <w:sz w:val="24"/>
          <w:szCs w:val="24"/>
        </w:rPr>
        <w:t>В</w:t>
      </w:r>
      <w:r w:rsidR="00ED02FA" w:rsidRPr="00280AF8">
        <w:rPr>
          <w:rFonts w:ascii="Times New Roman" w:hAnsi="Times New Roman" w:cs="Times New Roman"/>
          <w:b/>
          <w:bCs/>
          <w:sz w:val="24"/>
          <w:szCs w:val="24"/>
        </w:rPr>
        <w:t xml:space="preserve"> состав муниципальной </w:t>
      </w:r>
      <w:r w:rsidR="00C877D2">
        <w:rPr>
          <w:rFonts w:ascii="Times New Roman" w:hAnsi="Times New Roman" w:cs="Times New Roman"/>
          <w:b/>
          <w:bCs/>
          <w:sz w:val="24"/>
          <w:szCs w:val="24"/>
        </w:rPr>
        <w:t>программы входят 3 подпрограммы</w:t>
      </w:r>
    </w:p>
    <w:p w:rsidR="00F422BB" w:rsidRPr="00280AF8" w:rsidRDefault="00F422BB" w:rsidP="00F422BB">
      <w:pPr>
        <w:spacing w:after="0" w:line="240" w:lineRule="auto"/>
        <w:jc w:val="right"/>
        <w:rPr>
          <w:rFonts w:ascii="Times New Roman" w:eastAsia="Times New Roman" w:hAnsi="Times New Roman" w:cs="Times New Roman"/>
          <w:bCs/>
          <w:color w:val="000000"/>
          <w:sz w:val="20"/>
          <w:szCs w:val="20"/>
          <w:lang w:eastAsia="ru-RU"/>
        </w:rPr>
      </w:pPr>
      <w:r w:rsidRPr="00280AF8">
        <w:rPr>
          <w:rFonts w:ascii="Times New Roman" w:eastAsia="Times New Roman" w:hAnsi="Times New Roman" w:cs="Times New Roman"/>
          <w:bCs/>
          <w:color w:val="000000"/>
          <w:sz w:val="20"/>
          <w:szCs w:val="20"/>
          <w:lang w:eastAsia="ru-RU"/>
        </w:rPr>
        <w:t>(тыс. руб.)</w:t>
      </w:r>
    </w:p>
    <w:tbl>
      <w:tblPr>
        <w:tblW w:w="4963" w:type="pct"/>
        <w:tblInd w:w="-34" w:type="dxa"/>
        <w:tblLayout w:type="fixed"/>
        <w:tblLook w:val="04A0" w:firstRow="1" w:lastRow="0" w:firstColumn="1" w:lastColumn="0" w:noHBand="0" w:noVBand="1"/>
      </w:tblPr>
      <w:tblGrid>
        <w:gridCol w:w="565"/>
        <w:gridCol w:w="2977"/>
        <w:gridCol w:w="1986"/>
        <w:gridCol w:w="1984"/>
        <w:gridCol w:w="1418"/>
        <w:gridCol w:w="851"/>
      </w:tblGrid>
      <w:tr w:rsidR="00F422BB" w:rsidRPr="00280AF8" w:rsidTr="00B30818">
        <w:trPr>
          <w:trHeight w:val="336"/>
          <w:tblHeader/>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22BB" w:rsidRPr="00280AF8" w:rsidRDefault="00F422BB" w:rsidP="0071352D">
            <w:pPr>
              <w:spacing w:after="0" w:line="240" w:lineRule="auto"/>
              <w:ind w:left="-108"/>
              <w:jc w:val="center"/>
              <w:rPr>
                <w:rFonts w:ascii="Times New Roman" w:eastAsia="Times New Roman" w:hAnsi="Times New Roman" w:cs="Times New Roman"/>
                <w:color w:val="000000"/>
                <w:sz w:val="20"/>
                <w:szCs w:val="20"/>
                <w:lang w:eastAsia="ru-RU"/>
              </w:rPr>
            </w:pPr>
            <w:r w:rsidRPr="00280AF8">
              <w:rPr>
                <w:rFonts w:ascii="Times New Roman" w:eastAsia="Times New Roman" w:hAnsi="Times New Roman" w:cs="Times New Roman"/>
                <w:color w:val="000000"/>
                <w:sz w:val="20"/>
                <w:szCs w:val="20"/>
                <w:lang w:eastAsia="ru-RU"/>
              </w:rPr>
              <w:t>№ п/п</w:t>
            </w:r>
          </w:p>
        </w:tc>
        <w:tc>
          <w:tcPr>
            <w:tcW w:w="1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22BB" w:rsidRPr="00280AF8"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280AF8">
              <w:rPr>
                <w:rFonts w:ascii="Times New Roman" w:eastAsia="Times New Roman" w:hAnsi="Times New Roman" w:cs="Times New Roman"/>
                <w:color w:val="000000"/>
                <w:sz w:val="20"/>
                <w:szCs w:val="20"/>
                <w:lang w:eastAsia="ru-RU"/>
              </w:rPr>
              <w:t>Наименование    подпрограммы муниципальной программы</w:t>
            </w:r>
          </w:p>
        </w:tc>
        <w:tc>
          <w:tcPr>
            <w:tcW w:w="1015" w:type="pct"/>
            <w:tcBorders>
              <w:top w:val="single" w:sz="4" w:space="0" w:color="auto"/>
              <w:bottom w:val="single" w:sz="4" w:space="0" w:color="auto"/>
              <w:right w:val="single" w:sz="4" w:space="0" w:color="auto"/>
            </w:tcBorders>
            <w:shd w:val="clear" w:color="auto" w:fill="auto"/>
            <w:vAlign w:val="center"/>
          </w:tcPr>
          <w:p w:rsidR="00F422BB" w:rsidRPr="00280AF8" w:rsidRDefault="00F422BB" w:rsidP="0071352D">
            <w:pPr>
              <w:spacing w:after="0" w:line="240" w:lineRule="auto"/>
              <w:jc w:val="center"/>
              <w:rPr>
                <w:rFonts w:ascii="Times New Roman" w:eastAsia="Times New Roman" w:hAnsi="Times New Roman" w:cs="Times New Roman"/>
                <w:sz w:val="20"/>
                <w:szCs w:val="20"/>
              </w:rPr>
            </w:pPr>
          </w:p>
          <w:p w:rsidR="00F422BB" w:rsidRPr="00280AF8" w:rsidRDefault="009B7DFE" w:rsidP="00280AF8">
            <w:pPr>
              <w:spacing w:after="0"/>
              <w:jc w:val="center"/>
              <w:rPr>
                <w:rFonts w:ascii="Times New Roman" w:eastAsia="Times New Roman" w:hAnsi="Times New Roman" w:cs="Times New Roman"/>
                <w:sz w:val="20"/>
                <w:szCs w:val="20"/>
                <w:lang w:eastAsia="ru-RU"/>
              </w:rPr>
            </w:pPr>
            <w:r w:rsidRPr="00280AF8">
              <w:rPr>
                <w:rFonts w:ascii="Times New Roman" w:hAnsi="Times New Roman" w:cs="Times New Roman"/>
                <w:sz w:val="20"/>
                <w:szCs w:val="20"/>
              </w:rPr>
              <w:t>Утверждено решением Думы         города Мегиона от 2</w:t>
            </w:r>
            <w:r w:rsidR="00280AF8" w:rsidRPr="00280AF8">
              <w:rPr>
                <w:rFonts w:ascii="Times New Roman" w:hAnsi="Times New Roman" w:cs="Times New Roman"/>
                <w:sz w:val="20"/>
                <w:szCs w:val="20"/>
              </w:rPr>
              <w:t>5</w:t>
            </w:r>
            <w:r w:rsidR="008A6CB4">
              <w:rPr>
                <w:rFonts w:ascii="Times New Roman" w:hAnsi="Times New Roman" w:cs="Times New Roman"/>
                <w:sz w:val="20"/>
                <w:szCs w:val="20"/>
              </w:rPr>
              <w:t>.11.2016</w:t>
            </w:r>
            <w:r w:rsidRPr="00280AF8">
              <w:rPr>
                <w:rFonts w:ascii="Times New Roman" w:hAnsi="Times New Roman" w:cs="Times New Roman"/>
                <w:sz w:val="20"/>
                <w:szCs w:val="20"/>
              </w:rPr>
              <w:t xml:space="preserve">  №</w:t>
            </w:r>
            <w:r w:rsidR="00280AF8" w:rsidRPr="00280AF8">
              <w:rPr>
                <w:rFonts w:ascii="Times New Roman" w:hAnsi="Times New Roman" w:cs="Times New Roman"/>
                <w:sz w:val="20"/>
                <w:szCs w:val="20"/>
              </w:rPr>
              <w:t>137</w:t>
            </w:r>
          </w:p>
        </w:tc>
        <w:tc>
          <w:tcPr>
            <w:tcW w:w="1014" w:type="pct"/>
            <w:tcBorders>
              <w:top w:val="single" w:sz="4" w:space="0" w:color="auto"/>
              <w:bottom w:val="single" w:sz="4" w:space="0" w:color="auto"/>
              <w:right w:val="single" w:sz="4" w:space="0" w:color="auto"/>
            </w:tcBorders>
            <w:shd w:val="clear" w:color="auto" w:fill="auto"/>
            <w:vAlign w:val="center"/>
          </w:tcPr>
          <w:p w:rsidR="00F422BB" w:rsidRPr="00280AF8" w:rsidRDefault="009B7DFE" w:rsidP="00280AF8">
            <w:pPr>
              <w:spacing w:after="0"/>
              <w:jc w:val="center"/>
              <w:rPr>
                <w:rFonts w:ascii="Times New Roman" w:eastAsia="Times New Roman" w:hAnsi="Times New Roman" w:cs="Times New Roman"/>
                <w:sz w:val="20"/>
                <w:szCs w:val="20"/>
                <w:lang w:eastAsia="ru-RU"/>
              </w:rPr>
            </w:pPr>
            <w:r w:rsidRPr="00280AF8">
              <w:rPr>
                <w:rFonts w:ascii="Times New Roman" w:eastAsia="Times New Roman" w:hAnsi="Times New Roman" w:cs="Times New Roman"/>
                <w:sz w:val="20"/>
                <w:szCs w:val="20"/>
              </w:rPr>
              <w:t>Показатели сводной бюджетной росписи на 01.04.201</w:t>
            </w:r>
            <w:r w:rsidR="00280AF8" w:rsidRPr="00280AF8">
              <w:rPr>
                <w:rFonts w:ascii="Times New Roman" w:eastAsia="Times New Roman" w:hAnsi="Times New Roman" w:cs="Times New Roman"/>
                <w:sz w:val="20"/>
                <w:szCs w:val="20"/>
              </w:rPr>
              <w:t>7</w:t>
            </w:r>
          </w:p>
        </w:tc>
        <w:tc>
          <w:tcPr>
            <w:tcW w:w="725" w:type="pct"/>
            <w:tcBorders>
              <w:top w:val="single" w:sz="4" w:space="0" w:color="auto"/>
              <w:bottom w:val="single" w:sz="4" w:space="0" w:color="auto"/>
              <w:right w:val="single" w:sz="4" w:space="0" w:color="auto"/>
            </w:tcBorders>
            <w:shd w:val="clear" w:color="auto" w:fill="auto"/>
            <w:vAlign w:val="center"/>
          </w:tcPr>
          <w:p w:rsidR="009B7DFE" w:rsidRPr="00280AF8" w:rsidRDefault="009B7DFE" w:rsidP="009B7DFE">
            <w:pPr>
              <w:spacing w:after="0" w:line="240" w:lineRule="auto"/>
              <w:jc w:val="center"/>
              <w:rPr>
                <w:rFonts w:ascii="Times New Roman" w:eastAsia="Times New Roman" w:hAnsi="Times New Roman" w:cs="Times New Roman"/>
                <w:sz w:val="24"/>
                <w:szCs w:val="24"/>
              </w:rPr>
            </w:pPr>
            <w:r w:rsidRPr="00280AF8">
              <w:rPr>
                <w:rFonts w:ascii="Times New Roman" w:eastAsia="Times New Roman" w:hAnsi="Times New Roman" w:cs="Times New Roman"/>
                <w:sz w:val="20"/>
                <w:szCs w:val="20"/>
              </w:rPr>
              <w:t>Исполнено на 01.04.201</w:t>
            </w:r>
            <w:r w:rsidR="00280AF8" w:rsidRPr="00280AF8">
              <w:rPr>
                <w:rFonts w:ascii="Times New Roman" w:eastAsia="Times New Roman" w:hAnsi="Times New Roman" w:cs="Times New Roman"/>
                <w:sz w:val="20"/>
                <w:szCs w:val="20"/>
              </w:rPr>
              <w:t>7</w:t>
            </w:r>
          </w:p>
          <w:p w:rsidR="00F422BB" w:rsidRPr="00280AF8" w:rsidRDefault="00F422BB" w:rsidP="0071352D">
            <w:pPr>
              <w:spacing w:after="0"/>
              <w:jc w:val="center"/>
              <w:rPr>
                <w:rFonts w:ascii="Times New Roman" w:eastAsia="Times New Roman" w:hAnsi="Times New Roman" w:cs="Times New Roman"/>
                <w:sz w:val="20"/>
                <w:szCs w:val="20"/>
                <w:lang w:eastAsia="ru-RU"/>
              </w:rPr>
            </w:pPr>
          </w:p>
        </w:tc>
        <w:tc>
          <w:tcPr>
            <w:tcW w:w="435" w:type="pct"/>
            <w:tcBorders>
              <w:top w:val="single" w:sz="4" w:space="0" w:color="auto"/>
              <w:bottom w:val="single" w:sz="4" w:space="0" w:color="auto"/>
              <w:right w:val="single" w:sz="4" w:space="0" w:color="auto"/>
            </w:tcBorders>
            <w:shd w:val="clear" w:color="auto" w:fill="auto"/>
            <w:vAlign w:val="center"/>
          </w:tcPr>
          <w:p w:rsidR="00F422BB" w:rsidRPr="00280AF8" w:rsidRDefault="00F422BB" w:rsidP="0071352D">
            <w:pPr>
              <w:spacing w:after="0"/>
              <w:jc w:val="center"/>
              <w:rPr>
                <w:rFonts w:ascii="Times New Roman" w:eastAsia="Times New Roman" w:hAnsi="Times New Roman" w:cs="Times New Roman"/>
                <w:sz w:val="20"/>
                <w:szCs w:val="20"/>
                <w:lang w:eastAsia="ru-RU"/>
              </w:rPr>
            </w:pPr>
            <w:r w:rsidRPr="00280AF8">
              <w:rPr>
                <w:rFonts w:ascii="Times New Roman" w:eastAsia="Times New Roman" w:hAnsi="Times New Roman" w:cs="Times New Roman"/>
                <w:sz w:val="20"/>
                <w:szCs w:val="20"/>
              </w:rPr>
              <w:t>% исполнения</w:t>
            </w:r>
          </w:p>
        </w:tc>
      </w:tr>
      <w:tr w:rsidR="00F422BB" w:rsidRPr="00280AF8" w:rsidTr="00B30818">
        <w:trPr>
          <w:trHeight w:val="283"/>
          <w:tblHeader/>
        </w:trPr>
        <w:tc>
          <w:tcPr>
            <w:tcW w:w="289" w:type="pct"/>
            <w:tcBorders>
              <w:top w:val="nil"/>
              <w:left w:val="single" w:sz="4" w:space="0" w:color="auto"/>
              <w:bottom w:val="single" w:sz="4" w:space="0" w:color="auto"/>
              <w:right w:val="single" w:sz="4" w:space="0" w:color="auto"/>
            </w:tcBorders>
            <w:shd w:val="clear" w:color="000000" w:fill="FFFFFF"/>
            <w:vAlign w:val="center"/>
          </w:tcPr>
          <w:p w:rsidR="00F422BB" w:rsidRPr="00280AF8"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280AF8">
              <w:rPr>
                <w:rFonts w:ascii="Times New Roman" w:eastAsia="Times New Roman" w:hAnsi="Times New Roman" w:cs="Times New Roman"/>
                <w:color w:val="000000"/>
                <w:sz w:val="20"/>
                <w:szCs w:val="20"/>
                <w:lang w:eastAsia="ru-RU"/>
              </w:rPr>
              <w:t>1</w:t>
            </w:r>
          </w:p>
        </w:tc>
        <w:tc>
          <w:tcPr>
            <w:tcW w:w="1522" w:type="pct"/>
            <w:tcBorders>
              <w:top w:val="nil"/>
              <w:left w:val="nil"/>
              <w:bottom w:val="single" w:sz="4" w:space="0" w:color="auto"/>
              <w:right w:val="single" w:sz="4" w:space="0" w:color="auto"/>
            </w:tcBorders>
            <w:shd w:val="clear" w:color="000000" w:fill="FFFFFF"/>
            <w:vAlign w:val="center"/>
          </w:tcPr>
          <w:p w:rsidR="00F422BB" w:rsidRPr="00280AF8"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280AF8">
              <w:rPr>
                <w:rFonts w:ascii="Times New Roman" w:eastAsia="Times New Roman" w:hAnsi="Times New Roman" w:cs="Times New Roman"/>
                <w:color w:val="000000"/>
                <w:sz w:val="20"/>
                <w:szCs w:val="20"/>
                <w:lang w:eastAsia="ru-RU"/>
              </w:rPr>
              <w:t>2</w:t>
            </w:r>
          </w:p>
        </w:tc>
        <w:tc>
          <w:tcPr>
            <w:tcW w:w="1015" w:type="pct"/>
            <w:tcBorders>
              <w:top w:val="nil"/>
              <w:left w:val="nil"/>
              <w:bottom w:val="single" w:sz="4" w:space="0" w:color="auto"/>
              <w:right w:val="single" w:sz="4" w:space="0" w:color="auto"/>
            </w:tcBorders>
            <w:shd w:val="clear" w:color="000000" w:fill="FFFFFF"/>
            <w:vAlign w:val="center"/>
          </w:tcPr>
          <w:p w:rsidR="00F422BB" w:rsidRPr="00280AF8"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280AF8">
              <w:rPr>
                <w:rFonts w:ascii="Times New Roman" w:eastAsia="Times New Roman" w:hAnsi="Times New Roman" w:cs="Times New Roman"/>
                <w:color w:val="000000"/>
                <w:sz w:val="20"/>
                <w:szCs w:val="20"/>
                <w:lang w:eastAsia="ru-RU"/>
              </w:rPr>
              <w:t>3</w:t>
            </w:r>
          </w:p>
        </w:tc>
        <w:tc>
          <w:tcPr>
            <w:tcW w:w="1014" w:type="pct"/>
            <w:tcBorders>
              <w:top w:val="nil"/>
              <w:left w:val="nil"/>
              <w:bottom w:val="single" w:sz="4" w:space="0" w:color="auto"/>
              <w:right w:val="single" w:sz="4" w:space="0" w:color="auto"/>
            </w:tcBorders>
            <w:shd w:val="clear" w:color="000000" w:fill="FFFFFF"/>
            <w:vAlign w:val="center"/>
          </w:tcPr>
          <w:p w:rsidR="00F422BB" w:rsidRPr="00280AF8" w:rsidRDefault="00F422BB" w:rsidP="0071352D">
            <w:pPr>
              <w:spacing w:after="0" w:line="240" w:lineRule="auto"/>
              <w:ind w:left="-106"/>
              <w:jc w:val="center"/>
              <w:rPr>
                <w:rFonts w:ascii="Times New Roman" w:eastAsia="Times New Roman" w:hAnsi="Times New Roman" w:cs="Times New Roman"/>
                <w:color w:val="000000"/>
                <w:sz w:val="20"/>
                <w:szCs w:val="20"/>
                <w:lang w:eastAsia="ru-RU"/>
              </w:rPr>
            </w:pPr>
            <w:r w:rsidRPr="00280AF8">
              <w:rPr>
                <w:rFonts w:ascii="Times New Roman" w:eastAsia="Times New Roman" w:hAnsi="Times New Roman" w:cs="Times New Roman"/>
                <w:color w:val="000000"/>
                <w:sz w:val="20"/>
                <w:szCs w:val="20"/>
                <w:lang w:eastAsia="ru-RU"/>
              </w:rPr>
              <w:t>4</w:t>
            </w:r>
          </w:p>
        </w:tc>
        <w:tc>
          <w:tcPr>
            <w:tcW w:w="725" w:type="pct"/>
            <w:tcBorders>
              <w:top w:val="nil"/>
              <w:left w:val="nil"/>
              <w:bottom w:val="single" w:sz="4" w:space="0" w:color="auto"/>
              <w:right w:val="single" w:sz="4" w:space="0" w:color="auto"/>
            </w:tcBorders>
            <w:shd w:val="clear" w:color="000000" w:fill="FFFFFF"/>
            <w:vAlign w:val="center"/>
          </w:tcPr>
          <w:p w:rsidR="00F422BB" w:rsidRPr="00280AF8" w:rsidRDefault="00F422BB" w:rsidP="0071352D">
            <w:pPr>
              <w:spacing w:after="0" w:line="240" w:lineRule="auto"/>
              <w:ind w:left="-109"/>
              <w:jc w:val="center"/>
              <w:rPr>
                <w:rFonts w:ascii="Times New Roman" w:eastAsia="Times New Roman" w:hAnsi="Times New Roman" w:cs="Times New Roman"/>
                <w:color w:val="000000"/>
                <w:sz w:val="20"/>
                <w:szCs w:val="20"/>
                <w:lang w:eastAsia="ru-RU"/>
              </w:rPr>
            </w:pPr>
            <w:r w:rsidRPr="00280AF8">
              <w:rPr>
                <w:rFonts w:ascii="Times New Roman" w:eastAsia="Times New Roman" w:hAnsi="Times New Roman" w:cs="Times New Roman"/>
                <w:color w:val="000000"/>
                <w:sz w:val="20"/>
                <w:szCs w:val="20"/>
                <w:lang w:eastAsia="ru-RU"/>
              </w:rPr>
              <w:t>5</w:t>
            </w:r>
          </w:p>
        </w:tc>
        <w:tc>
          <w:tcPr>
            <w:tcW w:w="435" w:type="pct"/>
            <w:tcBorders>
              <w:top w:val="nil"/>
              <w:left w:val="nil"/>
              <w:bottom w:val="single" w:sz="4" w:space="0" w:color="auto"/>
              <w:right w:val="single" w:sz="4" w:space="0" w:color="auto"/>
            </w:tcBorders>
            <w:shd w:val="clear" w:color="000000" w:fill="FFFFFF"/>
            <w:vAlign w:val="center"/>
          </w:tcPr>
          <w:p w:rsidR="00F422BB" w:rsidRPr="00280AF8" w:rsidRDefault="00F422BB" w:rsidP="0071352D">
            <w:pPr>
              <w:spacing w:after="0" w:line="240" w:lineRule="auto"/>
              <w:ind w:left="-119"/>
              <w:jc w:val="center"/>
              <w:rPr>
                <w:rFonts w:ascii="Times New Roman" w:eastAsia="Times New Roman" w:hAnsi="Times New Roman" w:cs="Times New Roman"/>
                <w:color w:val="000000"/>
                <w:sz w:val="20"/>
                <w:szCs w:val="20"/>
                <w:lang w:eastAsia="ru-RU"/>
              </w:rPr>
            </w:pPr>
            <w:r w:rsidRPr="00280AF8">
              <w:rPr>
                <w:rFonts w:ascii="Times New Roman" w:eastAsia="Times New Roman" w:hAnsi="Times New Roman" w:cs="Times New Roman"/>
                <w:color w:val="000000"/>
                <w:sz w:val="20"/>
                <w:szCs w:val="20"/>
                <w:lang w:eastAsia="ru-RU"/>
              </w:rPr>
              <w:t>6</w:t>
            </w:r>
          </w:p>
        </w:tc>
      </w:tr>
      <w:tr w:rsidR="00F422BB" w:rsidRPr="00280AF8"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280AF8"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280AF8">
              <w:rPr>
                <w:rFonts w:ascii="Times New Roman" w:eastAsia="Times New Roman" w:hAnsi="Times New Roman" w:cs="Times New Roman"/>
                <w:color w:val="000000"/>
                <w:sz w:val="20"/>
                <w:szCs w:val="20"/>
                <w:lang w:eastAsia="ru-RU"/>
              </w:rPr>
              <w:t>1.</w:t>
            </w:r>
          </w:p>
        </w:tc>
        <w:tc>
          <w:tcPr>
            <w:tcW w:w="1522" w:type="pct"/>
            <w:tcBorders>
              <w:top w:val="nil"/>
              <w:left w:val="nil"/>
              <w:bottom w:val="single" w:sz="4" w:space="0" w:color="auto"/>
              <w:right w:val="single" w:sz="4" w:space="0" w:color="auto"/>
            </w:tcBorders>
            <w:shd w:val="clear" w:color="000000" w:fill="FFFFFF"/>
            <w:vAlign w:val="center"/>
            <w:hideMark/>
          </w:tcPr>
          <w:p w:rsidR="00F422BB" w:rsidRPr="00280AF8" w:rsidRDefault="00F422BB" w:rsidP="0071352D">
            <w:pPr>
              <w:spacing w:after="0" w:line="240" w:lineRule="auto"/>
              <w:rPr>
                <w:rFonts w:ascii="Times New Roman" w:eastAsia="Times New Roman" w:hAnsi="Times New Roman" w:cs="Times New Roman"/>
                <w:sz w:val="20"/>
                <w:szCs w:val="20"/>
                <w:u w:val="single"/>
                <w:lang w:eastAsia="ru-RU"/>
              </w:rPr>
            </w:pPr>
            <w:r w:rsidRPr="00280AF8">
              <w:rPr>
                <w:rFonts w:ascii="Times New Roman" w:eastAsia="Times New Roman" w:hAnsi="Times New Roman" w:cs="Times New Roman"/>
                <w:sz w:val="20"/>
                <w:szCs w:val="20"/>
                <w:u w:val="single"/>
                <w:lang w:eastAsia="ru-RU"/>
              </w:rPr>
              <w:t>подпрограмма «Осуществление функций должностных лиц и органов администрации города в рамках собственных и переданных государственных полномочий»</w:t>
            </w:r>
          </w:p>
        </w:tc>
        <w:tc>
          <w:tcPr>
            <w:tcW w:w="1015" w:type="pct"/>
            <w:tcBorders>
              <w:top w:val="nil"/>
              <w:left w:val="nil"/>
              <w:bottom w:val="single" w:sz="4" w:space="0" w:color="auto"/>
              <w:right w:val="single" w:sz="4" w:space="0" w:color="auto"/>
            </w:tcBorders>
            <w:shd w:val="clear" w:color="000000" w:fill="FFFFFF"/>
            <w:vAlign w:val="center"/>
          </w:tcPr>
          <w:p w:rsidR="00F422BB" w:rsidRPr="00280AF8" w:rsidRDefault="00F422BB" w:rsidP="009B7DFE">
            <w:pPr>
              <w:jc w:val="center"/>
              <w:rPr>
                <w:rFonts w:ascii="Times New Roman" w:hAnsi="Times New Roman" w:cs="Times New Roman"/>
                <w:sz w:val="20"/>
                <w:szCs w:val="20"/>
              </w:rPr>
            </w:pPr>
          </w:p>
          <w:p w:rsidR="00F422BB" w:rsidRPr="00280AF8" w:rsidRDefault="009B7DFE" w:rsidP="00280AF8">
            <w:pPr>
              <w:jc w:val="center"/>
              <w:rPr>
                <w:sz w:val="20"/>
                <w:szCs w:val="20"/>
              </w:rPr>
            </w:pPr>
            <w:r w:rsidRPr="00280AF8">
              <w:rPr>
                <w:rFonts w:ascii="Times New Roman" w:hAnsi="Times New Roman" w:cs="Times New Roman"/>
                <w:sz w:val="20"/>
                <w:szCs w:val="20"/>
              </w:rPr>
              <w:t>20</w:t>
            </w:r>
            <w:r w:rsidR="00280AF8">
              <w:rPr>
                <w:rFonts w:ascii="Times New Roman" w:hAnsi="Times New Roman" w:cs="Times New Roman"/>
                <w:sz w:val="20"/>
                <w:szCs w:val="20"/>
              </w:rPr>
              <w:t>4 311,9</w:t>
            </w:r>
          </w:p>
        </w:tc>
        <w:tc>
          <w:tcPr>
            <w:tcW w:w="1014" w:type="pct"/>
            <w:tcBorders>
              <w:top w:val="nil"/>
              <w:left w:val="nil"/>
              <w:bottom w:val="single" w:sz="4" w:space="0" w:color="auto"/>
              <w:right w:val="single" w:sz="4" w:space="0" w:color="auto"/>
            </w:tcBorders>
            <w:shd w:val="clear" w:color="000000" w:fill="FFFFFF"/>
            <w:vAlign w:val="center"/>
          </w:tcPr>
          <w:p w:rsidR="004930AF" w:rsidRPr="00A76DF3" w:rsidRDefault="004930AF" w:rsidP="0071352D">
            <w:pPr>
              <w:spacing w:after="0" w:line="240" w:lineRule="auto"/>
              <w:ind w:left="-106"/>
              <w:jc w:val="center"/>
              <w:rPr>
                <w:rFonts w:ascii="Times New Roman" w:hAnsi="Times New Roman" w:cs="Times New Roman"/>
                <w:sz w:val="20"/>
                <w:szCs w:val="20"/>
              </w:rPr>
            </w:pPr>
          </w:p>
          <w:p w:rsidR="00F422BB" w:rsidRPr="00A76DF3" w:rsidRDefault="00A76DF3" w:rsidP="0071352D">
            <w:pPr>
              <w:spacing w:after="0" w:line="240" w:lineRule="auto"/>
              <w:ind w:left="-106"/>
              <w:jc w:val="center"/>
              <w:rPr>
                <w:rFonts w:ascii="Times New Roman" w:eastAsia="Times New Roman" w:hAnsi="Times New Roman" w:cs="Times New Roman"/>
                <w:sz w:val="20"/>
                <w:szCs w:val="20"/>
                <w:lang w:eastAsia="ru-RU"/>
              </w:rPr>
            </w:pPr>
            <w:r w:rsidRPr="00A76DF3">
              <w:rPr>
                <w:rFonts w:ascii="Times New Roman" w:hAnsi="Times New Roman" w:cs="Times New Roman"/>
                <w:sz w:val="20"/>
                <w:szCs w:val="20"/>
              </w:rPr>
              <w:t>204 311,9</w:t>
            </w:r>
          </w:p>
        </w:tc>
        <w:tc>
          <w:tcPr>
            <w:tcW w:w="725" w:type="pct"/>
            <w:tcBorders>
              <w:top w:val="nil"/>
              <w:left w:val="nil"/>
              <w:bottom w:val="single" w:sz="4" w:space="0" w:color="auto"/>
              <w:right w:val="single" w:sz="4" w:space="0" w:color="auto"/>
            </w:tcBorders>
            <w:shd w:val="clear" w:color="000000" w:fill="FFFFFF"/>
            <w:vAlign w:val="center"/>
          </w:tcPr>
          <w:p w:rsidR="00F422BB" w:rsidRPr="00A76DF3" w:rsidRDefault="00F422BB" w:rsidP="0071352D">
            <w:pPr>
              <w:spacing w:after="0" w:line="240" w:lineRule="auto"/>
              <w:ind w:left="-109"/>
              <w:jc w:val="center"/>
              <w:rPr>
                <w:rFonts w:ascii="Times New Roman" w:eastAsia="Times New Roman" w:hAnsi="Times New Roman" w:cs="Times New Roman"/>
                <w:sz w:val="20"/>
                <w:szCs w:val="20"/>
                <w:lang w:eastAsia="ru-RU"/>
              </w:rPr>
            </w:pPr>
          </w:p>
          <w:p w:rsidR="00A76487" w:rsidRPr="00A76DF3" w:rsidRDefault="00A76487" w:rsidP="00A76DF3">
            <w:pPr>
              <w:spacing w:after="0" w:line="240" w:lineRule="auto"/>
              <w:ind w:left="-109"/>
              <w:jc w:val="center"/>
              <w:rPr>
                <w:rFonts w:ascii="Times New Roman" w:eastAsia="Times New Roman" w:hAnsi="Times New Roman" w:cs="Times New Roman"/>
                <w:sz w:val="20"/>
                <w:szCs w:val="20"/>
                <w:lang w:eastAsia="ru-RU"/>
              </w:rPr>
            </w:pPr>
            <w:r w:rsidRPr="00A76DF3">
              <w:rPr>
                <w:rFonts w:ascii="Times New Roman" w:eastAsia="Times New Roman" w:hAnsi="Times New Roman" w:cs="Times New Roman"/>
                <w:sz w:val="20"/>
                <w:szCs w:val="20"/>
                <w:lang w:eastAsia="ru-RU"/>
              </w:rPr>
              <w:t>6</w:t>
            </w:r>
            <w:r w:rsidR="00A76DF3" w:rsidRPr="00A76DF3">
              <w:rPr>
                <w:rFonts w:ascii="Times New Roman" w:eastAsia="Times New Roman" w:hAnsi="Times New Roman" w:cs="Times New Roman"/>
                <w:sz w:val="20"/>
                <w:szCs w:val="20"/>
                <w:lang w:eastAsia="ru-RU"/>
              </w:rPr>
              <w:t>1 832,9</w:t>
            </w:r>
          </w:p>
        </w:tc>
        <w:tc>
          <w:tcPr>
            <w:tcW w:w="435" w:type="pct"/>
            <w:tcBorders>
              <w:top w:val="nil"/>
              <w:left w:val="nil"/>
              <w:bottom w:val="single" w:sz="4" w:space="0" w:color="auto"/>
              <w:right w:val="single" w:sz="4" w:space="0" w:color="auto"/>
            </w:tcBorders>
            <w:shd w:val="clear" w:color="000000" w:fill="FFFFFF"/>
            <w:vAlign w:val="center"/>
          </w:tcPr>
          <w:p w:rsidR="00F422BB" w:rsidRPr="00A76DF3" w:rsidRDefault="00F422BB" w:rsidP="0071352D">
            <w:pPr>
              <w:spacing w:after="0" w:line="240" w:lineRule="auto"/>
              <w:ind w:left="-119"/>
              <w:jc w:val="center"/>
              <w:rPr>
                <w:rFonts w:ascii="Times New Roman" w:eastAsia="Times New Roman" w:hAnsi="Times New Roman" w:cs="Times New Roman"/>
                <w:sz w:val="20"/>
                <w:szCs w:val="20"/>
                <w:lang w:eastAsia="ru-RU"/>
              </w:rPr>
            </w:pPr>
          </w:p>
          <w:p w:rsidR="00A76487" w:rsidRPr="00A76DF3" w:rsidRDefault="00A76487" w:rsidP="0071352D">
            <w:pPr>
              <w:spacing w:after="0" w:line="240" w:lineRule="auto"/>
              <w:ind w:left="-119"/>
              <w:jc w:val="center"/>
              <w:rPr>
                <w:rFonts w:ascii="Times New Roman" w:eastAsia="Times New Roman" w:hAnsi="Times New Roman" w:cs="Times New Roman"/>
                <w:sz w:val="20"/>
                <w:szCs w:val="20"/>
                <w:lang w:eastAsia="ru-RU"/>
              </w:rPr>
            </w:pPr>
          </w:p>
          <w:p w:rsidR="00A76487" w:rsidRPr="00A76DF3" w:rsidRDefault="00A76487" w:rsidP="0071352D">
            <w:pPr>
              <w:spacing w:after="0" w:line="240" w:lineRule="auto"/>
              <w:ind w:left="-119"/>
              <w:jc w:val="center"/>
              <w:rPr>
                <w:rFonts w:ascii="Times New Roman" w:eastAsia="Times New Roman" w:hAnsi="Times New Roman" w:cs="Times New Roman"/>
                <w:sz w:val="20"/>
                <w:szCs w:val="20"/>
                <w:lang w:eastAsia="ru-RU"/>
              </w:rPr>
            </w:pPr>
          </w:p>
          <w:p w:rsidR="00A76487" w:rsidRPr="00A76DF3" w:rsidRDefault="00A76487" w:rsidP="0071352D">
            <w:pPr>
              <w:spacing w:after="0" w:line="240" w:lineRule="auto"/>
              <w:ind w:left="-119"/>
              <w:jc w:val="center"/>
              <w:rPr>
                <w:rFonts w:ascii="Times New Roman" w:eastAsia="Times New Roman" w:hAnsi="Times New Roman" w:cs="Times New Roman"/>
                <w:sz w:val="20"/>
                <w:szCs w:val="20"/>
                <w:lang w:eastAsia="ru-RU"/>
              </w:rPr>
            </w:pPr>
            <w:r w:rsidRPr="00A76DF3">
              <w:rPr>
                <w:rFonts w:ascii="Times New Roman" w:eastAsia="Times New Roman" w:hAnsi="Times New Roman" w:cs="Times New Roman"/>
                <w:sz w:val="20"/>
                <w:szCs w:val="20"/>
                <w:lang w:eastAsia="ru-RU"/>
              </w:rPr>
              <w:t>3</w:t>
            </w:r>
            <w:r w:rsidR="00A76DF3" w:rsidRPr="00A76DF3">
              <w:rPr>
                <w:rFonts w:ascii="Times New Roman" w:eastAsia="Times New Roman" w:hAnsi="Times New Roman" w:cs="Times New Roman"/>
                <w:sz w:val="20"/>
                <w:szCs w:val="20"/>
                <w:lang w:eastAsia="ru-RU"/>
              </w:rPr>
              <w:t>0,3</w:t>
            </w:r>
          </w:p>
          <w:p w:rsidR="00A76487" w:rsidRPr="00A76DF3" w:rsidRDefault="00A76487" w:rsidP="00A76487">
            <w:pPr>
              <w:spacing w:after="0" w:line="240" w:lineRule="auto"/>
              <w:ind w:left="-119"/>
              <w:rPr>
                <w:rFonts w:ascii="Times New Roman" w:eastAsia="Times New Roman" w:hAnsi="Times New Roman" w:cs="Times New Roman"/>
                <w:sz w:val="20"/>
                <w:szCs w:val="20"/>
                <w:lang w:eastAsia="ru-RU"/>
              </w:rPr>
            </w:pPr>
          </w:p>
          <w:p w:rsidR="00A76487" w:rsidRPr="00A76DF3" w:rsidRDefault="00A76487" w:rsidP="00A76487">
            <w:pPr>
              <w:spacing w:after="0" w:line="240" w:lineRule="auto"/>
              <w:ind w:left="-119"/>
              <w:rPr>
                <w:rFonts w:ascii="Times New Roman" w:eastAsia="Times New Roman" w:hAnsi="Times New Roman" w:cs="Times New Roman"/>
                <w:sz w:val="20"/>
                <w:szCs w:val="20"/>
                <w:lang w:eastAsia="ru-RU"/>
              </w:rPr>
            </w:pPr>
          </w:p>
        </w:tc>
      </w:tr>
      <w:tr w:rsidR="009B7DFE" w:rsidRPr="00280AF8"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280AF8"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280AF8" w:rsidRDefault="009B7DFE" w:rsidP="0071352D">
            <w:pPr>
              <w:spacing w:after="0" w:line="240" w:lineRule="auto"/>
              <w:rPr>
                <w:rFonts w:ascii="Times New Roman" w:eastAsia="Times New Roman" w:hAnsi="Times New Roman" w:cs="Times New Roman"/>
                <w:sz w:val="20"/>
                <w:szCs w:val="20"/>
                <w:u w:val="single"/>
                <w:lang w:eastAsia="ru-RU"/>
              </w:rPr>
            </w:pPr>
            <w:r w:rsidRPr="00280AF8">
              <w:rPr>
                <w:rFonts w:ascii="Times New Roman" w:eastAsia="Times New Roman" w:hAnsi="Times New Roman" w:cs="Times New Roman"/>
                <w:sz w:val="20"/>
                <w:szCs w:val="20"/>
              </w:rPr>
              <w:t>местный бюджет</w:t>
            </w:r>
          </w:p>
        </w:tc>
        <w:tc>
          <w:tcPr>
            <w:tcW w:w="1015" w:type="pct"/>
            <w:tcBorders>
              <w:top w:val="nil"/>
              <w:left w:val="nil"/>
              <w:bottom w:val="single" w:sz="4" w:space="0" w:color="auto"/>
              <w:right w:val="single" w:sz="4" w:space="0" w:color="auto"/>
            </w:tcBorders>
            <w:shd w:val="clear" w:color="000000" w:fill="FFFFFF"/>
            <w:vAlign w:val="center"/>
          </w:tcPr>
          <w:p w:rsidR="009B7DFE" w:rsidRPr="00280AF8" w:rsidRDefault="00280AF8" w:rsidP="00280AF8">
            <w:pPr>
              <w:jc w:val="center"/>
              <w:rPr>
                <w:rFonts w:ascii="Times New Roman" w:hAnsi="Times New Roman" w:cs="Times New Roman"/>
                <w:sz w:val="20"/>
                <w:szCs w:val="20"/>
              </w:rPr>
            </w:pPr>
            <w:r>
              <w:rPr>
                <w:rFonts w:ascii="Times New Roman" w:hAnsi="Times New Roman" w:cs="Times New Roman"/>
                <w:sz w:val="20"/>
                <w:szCs w:val="20"/>
              </w:rPr>
              <w:t>171 253,9</w:t>
            </w:r>
          </w:p>
        </w:tc>
        <w:tc>
          <w:tcPr>
            <w:tcW w:w="1014" w:type="pct"/>
            <w:tcBorders>
              <w:top w:val="nil"/>
              <w:left w:val="nil"/>
              <w:bottom w:val="single" w:sz="4" w:space="0" w:color="auto"/>
              <w:right w:val="single" w:sz="4" w:space="0" w:color="auto"/>
            </w:tcBorders>
            <w:shd w:val="clear" w:color="000000" w:fill="FFFFFF"/>
            <w:vAlign w:val="center"/>
          </w:tcPr>
          <w:p w:rsidR="009B7DFE" w:rsidRPr="00A76DF3" w:rsidRDefault="00A76DF3" w:rsidP="00A92552">
            <w:pPr>
              <w:spacing w:after="0" w:line="240" w:lineRule="auto"/>
              <w:ind w:left="-106"/>
              <w:jc w:val="center"/>
              <w:rPr>
                <w:rFonts w:ascii="Times New Roman" w:eastAsia="Times New Roman" w:hAnsi="Times New Roman" w:cs="Times New Roman"/>
                <w:sz w:val="20"/>
                <w:szCs w:val="20"/>
                <w:lang w:eastAsia="ru-RU"/>
              </w:rPr>
            </w:pPr>
            <w:r w:rsidRPr="00A76DF3">
              <w:rPr>
                <w:rFonts w:ascii="Times New Roman" w:hAnsi="Times New Roman" w:cs="Times New Roman"/>
                <w:sz w:val="20"/>
                <w:szCs w:val="20"/>
              </w:rPr>
              <w:t>171 253,9</w:t>
            </w:r>
          </w:p>
        </w:tc>
        <w:tc>
          <w:tcPr>
            <w:tcW w:w="725" w:type="pct"/>
            <w:tcBorders>
              <w:top w:val="nil"/>
              <w:left w:val="nil"/>
              <w:bottom w:val="single" w:sz="4" w:space="0" w:color="auto"/>
              <w:right w:val="single" w:sz="4" w:space="0" w:color="auto"/>
            </w:tcBorders>
            <w:shd w:val="clear" w:color="000000" w:fill="FFFFFF"/>
            <w:vAlign w:val="center"/>
          </w:tcPr>
          <w:p w:rsidR="009B7DFE" w:rsidRPr="00A76DF3" w:rsidRDefault="00A76487" w:rsidP="00A76DF3">
            <w:pPr>
              <w:spacing w:after="0" w:line="240" w:lineRule="auto"/>
              <w:ind w:left="-109"/>
              <w:jc w:val="center"/>
              <w:rPr>
                <w:rFonts w:ascii="Times New Roman" w:eastAsia="Times New Roman" w:hAnsi="Times New Roman" w:cs="Times New Roman"/>
                <w:sz w:val="20"/>
                <w:szCs w:val="20"/>
                <w:lang w:eastAsia="ru-RU"/>
              </w:rPr>
            </w:pPr>
            <w:r w:rsidRPr="00A76DF3">
              <w:rPr>
                <w:rFonts w:ascii="Times New Roman" w:eastAsia="Times New Roman" w:hAnsi="Times New Roman" w:cs="Times New Roman"/>
                <w:sz w:val="20"/>
                <w:szCs w:val="20"/>
                <w:lang w:eastAsia="ru-RU"/>
              </w:rPr>
              <w:t>5</w:t>
            </w:r>
            <w:r w:rsidR="00A76DF3" w:rsidRPr="00A76DF3">
              <w:rPr>
                <w:rFonts w:ascii="Times New Roman" w:eastAsia="Times New Roman" w:hAnsi="Times New Roman" w:cs="Times New Roman"/>
                <w:sz w:val="20"/>
                <w:szCs w:val="20"/>
                <w:lang w:eastAsia="ru-RU"/>
              </w:rPr>
              <w:t>3 828,2</w:t>
            </w:r>
          </w:p>
        </w:tc>
        <w:tc>
          <w:tcPr>
            <w:tcW w:w="435" w:type="pct"/>
            <w:tcBorders>
              <w:top w:val="nil"/>
              <w:left w:val="nil"/>
              <w:bottom w:val="single" w:sz="4" w:space="0" w:color="auto"/>
              <w:right w:val="single" w:sz="4" w:space="0" w:color="auto"/>
            </w:tcBorders>
            <w:shd w:val="clear" w:color="000000" w:fill="FFFFFF"/>
            <w:vAlign w:val="center"/>
          </w:tcPr>
          <w:p w:rsidR="009B7DFE" w:rsidRPr="00A76DF3" w:rsidRDefault="00A76487" w:rsidP="00A76DF3">
            <w:pPr>
              <w:spacing w:after="0" w:line="240" w:lineRule="auto"/>
              <w:ind w:left="-119"/>
              <w:jc w:val="center"/>
              <w:rPr>
                <w:rFonts w:ascii="Times New Roman" w:eastAsia="Times New Roman" w:hAnsi="Times New Roman" w:cs="Times New Roman"/>
                <w:sz w:val="20"/>
                <w:szCs w:val="20"/>
                <w:lang w:eastAsia="ru-RU"/>
              </w:rPr>
            </w:pPr>
            <w:r w:rsidRPr="00A76DF3">
              <w:rPr>
                <w:rFonts w:ascii="Times New Roman" w:eastAsia="Times New Roman" w:hAnsi="Times New Roman" w:cs="Times New Roman"/>
                <w:sz w:val="20"/>
                <w:szCs w:val="20"/>
                <w:lang w:eastAsia="ru-RU"/>
              </w:rPr>
              <w:t>3</w:t>
            </w:r>
            <w:r w:rsidR="00A76DF3" w:rsidRPr="00A76DF3">
              <w:rPr>
                <w:rFonts w:ascii="Times New Roman" w:eastAsia="Times New Roman" w:hAnsi="Times New Roman" w:cs="Times New Roman"/>
                <w:sz w:val="20"/>
                <w:szCs w:val="20"/>
                <w:lang w:eastAsia="ru-RU"/>
              </w:rPr>
              <w:t>1,4</w:t>
            </w:r>
          </w:p>
        </w:tc>
      </w:tr>
      <w:tr w:rsidR="009B7DFE" w:rsidRPr="00280AF8"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280AF8"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280AF8" w:rsidRDefault="009B7DFE" w:rsidP="0071352D">
            <w:pPr>
              <w:spacing w:after="0" w:line="240" w:lineRule="auto"/>
              <w:rPr>
                <w:rFonts w:ascii="Times New Roman" w:eastAsia="Times New Roman" w:hAnsi="Times New Roman" w:cs="Times New Roman"/>
                <w:sz w:val="20"/>
                <w:szCs w:val="20"/>
                <w:u w:val="single"/>
                <w:lang w:eastAsia="ru-RU"/>
              </w:rPr>
            </w:pPr>
            <w:r w:rsidRPr="00280AF8">
              <w:rPr>
                <w:rFonts w:ascii="Times New Roman" w:eastAsia="Times New Roman" w:hAnsi="Times New Roman" w:cs="Times New Roman"/>
                <w:sz w:val="20"/>
                <w:szCs w:val="20"/>
              </w:rPr>
              <w:t>бюджет автономного округа</w:t>
            </w:r>
          </w:p>
        </w:tc>
        <w:tc>
          <w:tcPr>
            <w:tcW w:w="1015" w:type="pct"/>
            <w:tcBorders>
              <w:top w:val="nil"/>
              <w:left w:val="nil"/>
              <w:bottom w:val="single" w:sz="4" w:space="0" w:color="auto"/>
              <w:right w:val="single" w:sz="4" w:space="0" w:color="auto"/>
            </w:tcBorders>
            <w:shd w:val="clear" w:color="000000" w:fill="FFFFFF"/>
            <w:vAlign w:val="center"/>
          </w:tcPr>
          <w:p w:rsidR="009B7DFE" w:rsidRPr="00280AF8" w:rsidRDefault="009B7DFE" w:rsidP="00280AF8">
            <w:pPr>
              <w:jc w:val="center"/>
              <w:rPr>
                <w:rFonts w:ascii="Times New Roman" w:hAnsi="Times New Roman" w:cs="Times New Roman"/>
                <w:sz w:val="20"/>
                <w:szCs w:val="20"/>
              </w:rPr>
            </w:pPr>
            <w:r w:rsidRPr="00280AF8">
              <w:rPr>
                <w:rFonts w:ascii="Times New Roman" w:hAnsi="Times New Roman" w:cs="Times New Roman"/>
                <w:sz w:val="20"/>
                <w:szCs w:val="20"/>
              </w:rPr>
              <w:t>27</w:t>
            </w:r>
            <w:r w:rsidR="00280AF8">
              <w:rPr>
                <w:rFonts w:ascii="Times New Roman" w:hAnsi="Times New Roman" w:cs="Times New Roman"/>
                <w:sz w:val="20"/>
                <w:szCs w:val="20"/>
              </w:rPr>
              <w:t> </w:t>
            </w:r>
            <w:r w:rsidRPr="00280AF8">
              <w:rPr>
                <w:rFonts w:ascii="Times New Roman" w:hAnsi="Times New Roman" w:cs="Times New Roman"/>
                <w:sz w:val="20"/>
                <w:szCs w:val="20"/>
              </w:rPr>
              <w:t>3</w:t>
            </w:r>
            <w:r w:rsidR="00280AF8">
              <w:rPr>
                <w:rFonts w:ascii="Times New Roman" w:hAnsi="Times New Roman" w:cs="Times New Roman"/>
                <w:sz w:val="20"/>
                <w:szCs w:val="20"/>
              </w:rPr>
              <w:t>92,0</w:t>
            </w:r>
          </w:p>
        </w:tc>
        <w:tc>
          <w:tcPr>
            <w:tcW w:w="1014" w:type="pct"/>
            <w:tcBorders>
              <w:top w:val="nil"/>
              <w:left w:val="nil"/>
              <w:bottom w:val="single" w:sz="4" w:space="0" w:color="auto"/>
              <w:right w:val="single" w:sz="4" w:space="0" w:color="auto"/>
            </w:tcBorders>
            <w:shd w:val="clear" w:color="000000" w:fill="FFFFFF"/>
            <w:vAlign w:val="center"/>
          </w:tcPr>
          <w:p w:rsidR="009B7DFE" w:rsidRPr="00A76DF3" w:rsidRDefault="004930AF" w:rsidP="00A76DF3">
            <w:pPr>
              <w:spacing w:after="0" w:line="240" w:lineRule="auto"/>
              <w:ind w:left="-106"/>
              <w:jc w:val="center"/>
              <w:rPr>
                <w:rFonts w:ascii="Times New Roman" w:eastAsia="Times New Roman" w:hAnsi="Times New Roman" w:cs="Times New Roman"/>
                <w:sz w:val="20"/>
                <w:szCs w:val="20"/>
                <w:lang w:eastAsia="ru-RU"/>
              </w:rPr>
            </w:pPr>
            <w:r w:rsidRPr="00A76DF3">
              <w:rPr>
                <w:rFonts w:ascii="Times New Roman" w:hAnsi="Times New Roman" w:cs="Times New Roman"/>
                <w:sz w:val="20"/>
                <w:szCs w:val="20"/>
              </w:rPr>
              <w:t>27</w:t>
            </w:r>
            <w:r w:rsidR="00A76DF3" w:rsidRPr="00A76DF3">
              <w:rPr>
                <w:rFonts w:ascii="Times New Roman" w:hAnsi="Times New Roman" w:cs="Times New Roman"/>
                <w:sz w:val="20"/>
                <w:szCs w:val="20"/>
              </w:rPr>
              <w:t> </w:t>
            </w:r>
            <w:r w:rsidRPr="00A76DF3">
              <w:rPr>
                <w:rFonts w:ascii="Times New Roman" w:hAnsi="Times New Roman" w:cs="Times New Roman"/>
                <w:sz w:val="20"/>
                <w:szCs w:val="20"/>
              </w:rPr>
              <w:t>3</w:t>
            </w:r>
            <w:r w:rsidR="00A76DF3" w:rsidRPr="00A76DF3">
              <w:rPr>
                <w:rFonts w:ascii="Times New Roman" w:hAnsi="Times New Roman" w:cs="Times New Roman"/>
                <w:sz w:val="20"/>
                <w:szCs w:val="20"/>
              </w:rPr>
              <w:t>92,0</w:t>
            </w:r>
          </w:p>
        </w:tc>
        <w:tc>
          <w:tcPr>
            <w:tcW w:w="725" w:type="pct"/>
            <w:tcBorders>
              <w:top w:val="nil"/>
              <w:left w:val="nil"/>
              <w:bottom w:val="single" w:sz="4" w:space="0" w:color="auto"/>
              <w:right w:val="single" w:sz="4" w:space="0" w:color="auto"/>
            </w:tcBorders>
            <w:shd w:val="clear" w:color="000000" w:fill="FFFFFF"/>
            <w:vAlign w:val="center"/>
          </w:tcPr>
          <w:p w:rsidR="00A76487" w:rsidRPr="00A76DF3" w:rsidRDefault="00A76487" w:rsidP="00A76DF3">
            <w:pPr>
              <w:spacing w:after="0" w:line="240" w:lineRule="auto"/>
              <w:ind w:left="-109"/>
              <w:jc w:val="center"/>
              <w:rPr>
                <w:rFonts w:ascii="Times New Roman" w:eastAsia="Times New Roman" w:hAnsi="Times New Roman" w:cs="Times New Roman"/>
                <w:sz w:val="20"/>
                <w:szCs w:val="20"/>
                <w:lang w:eastAsia="ru-RU"/>
              </w:rPr>
            </w:pPr>
            <w:r w:rsidRPr="00A76DF3">
              <w:rPr>
                <w:rFonts w:ascii="Times New Roman" w:eastAsia="Times New Roman" w:hAnsi="Times New Roman" w:cs="Times New Roman"/>
                <w:sz w:val="20"/>
                <w:szCs w:val="20"/>
                <w:lang w:eastAsia="ru-RU"/>
              </w:rPr>
              <w:t>7</w:t>
            </w:r>
            <w:r w:rsidR="00A76DF3" w:rsidRPr="00A76DF3">
              <w:rPr>
                <w:rFonts w:ascii="Times New Roman" w:eastAsia="Times New Roman" w:hAnsi="Times New Roman" w:cs="Times New Roman"/>
                <w:sz w:val="20"/>
                <w:szCs w:val="20"/>
                <w:lang w:eastAsia="ru-RU"/>
              </w:rPr>
              <w:t> 164,5</w:t>
            </w:r>
          </w:p>
        </w:tc>
        <w:tc>
          <w:tcPr>
            <w:tcW w:w="435" w:type="pct"/>
            <w:tcBorders>
              <w:top w:val="nil"/>
              <w:left w:val="nil"/>
              <w:bottom w:val="single" w:sz="4" w:space="0" w:color="auto"/>
              <w:right w:val="single" w:sz="4" w:space="0" w:color="auto"/>
            </w:tcBorders>
            <w:shd w:val="clear" w:color="000000" w:fill="FFFFFF"/>
            <w:vAlign w:val="center"/>
          </w:tcPr>
          <w:p w:rsidR="009B7DFE" w:rsidRPr="00A76DF3" w:rsidRDefault="00A76487" w:rsidP="00A76DF3">
            <w:pPr>
              <w:spacing w:after="0" w:line="240" w:lineRule="auto"/>
              <w:ind w:left="-119"/>
              <w:jc w:val="center"/>
              <w:rPr>
                <w:rFonts w:ascii="Times New Roman" w:eastAsia="Times New Roman" w:hAnsi="Times New Roman" w:cs="Times New Roman"/>
                <w:sz w:val="20"/>
                <w:szCs w:val="20"/>
                <w:lang w:eastAsia="ru-RU"/>
              </w:rPr>
            </w:pPr>
            <w:r w:rsidRPr="00A76DF3">
              <w:rPr>
                <w:rFonts w:ascii="Times New Roman" w:eastAsia="Times New Roman" w:hAnsi="Times New Roman" w:cs="Times New Roman"/>
                <w:sz w:val="20"/>
                <w:szCs w:val="20"/>
                <w:lang w:eastAsia="ru-RU"/>
              </w:rPr>
              <w:t>26,</w:t>
            </w:r>
            <w:r w:rsidR="00A76DF3" w:rsidRPr="00A76DF3">
              <w:rPr>
                <w:rFonts w:ascii="Times New Roman" w:eastAsia="Times New Roman" w:hAnsi="Times New Roman" w:cs="Times New Roman"/>
                <w:sz w:val="20"/>
                <w:szCs w:val="20"/>
                <w:lang w:eastAsia="ru-RU"/>
              </w:rPr>
              <w:t>2</w:t>
            </w:r>
          </w:p>
        </w:tc>
      </w:tr>
      <w:tr w:rsidR="009B7DFE" w:rsidRPr="0036643E" w:rsidTr="00B30818">
        <w:trPr>
          <w:trHeight w:val="287"/>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280AF8"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280AF8" w:rsidRDefault="009B7DFE" w:rsidP="0071352D">
            <w:pPr>
              <w:spacing w:after="0" w:line="240" w:lineRule="auto"/>
              <w:rPr>
                <w:rFonts w:ascii="Times New Roman" w:eastAsia="Times New Roman" w:hAnsi="Times New Roman" w:cs="Times New Roman"/>
                <w:sz w:val="20"/>
                <w:szCs w:val="20"/>
                <w:u w:val="single"/>
                <w:lang w:eastAsia="ru-RU"/>
              </w:rPr>
            </w:pPr>
            <w:r w:rsidRPr="00280AF8">
              <w:rPr>
                <w:rFonts w:ascii="Times New Roman" w:eastAsia="Times New Roman" w:hAnsi="Times New Roman" w:cs="Times New Roman"/>
                <w:sz w:val="20"/>
                <w:szCs w:val="20"/>
              </w:rPr>
              <w:t>Федеральный бюджет</w:t>
            </w:r>
          </w:p>
        </w:tc>
        <w:tc>
          <w:tcPr>
            <w:tcW w:w="1015" w:type="pct"/>
            <w:tcBorders>
              <w:top w:val="nil"/>
              <w:left w:val="nil"/>
              <w:bottom w:val="single" w:sz="4" w:space="0" w:color="auto"/>
              <w:right w:val="single" w:sz="4" w:space="0" w:color="auto"/>
            </w:tcBorders>
            <w:shd w:val="clear" w:color="000000" w:fill="FFFFFF"/>
            <w:vAlign w:val="center"/>
          </w:tcPr>
          <w:p w:rsidR="009B7DFE" w:rsidRPr="00280AF8" w:rsidRDefault="00280AF8" w:rsidP="00280AF8">
            <w:pPr>
              <w:jc w:val="center"/>
              <w:rPr>
                <w:rFonts w:ascii="Times New Roman" w:hAnsi="Times New Roman" w:cs="Times New Roman"/>
                <w:sz w:val="20"/>
                <w:szCs w:val="20"/>
              </w:rPr>
            </w:pPr>
            <w:r>
              <w:rPr>
                <w:rFonts w:ascii="Times New Roman" w:hAnsi="Times New Roman" w:cs="Times New Roman"/>
                <w:sz w:val="20"/>
                <w:szCs w:val="20"/>
              </w:rPr>
              <w:t>5</w:t>
            </w:r>
            <w:r w:rsidR="009B7DFE" w:rsidRPr="00280AF8">
              <w:rPr>
                <w:rFonts w:ascii="Times New Roman" w:hAnsi="Times New Roman" w:cs="Times New Roman"/>
                <w:sz w:val="20"/>
                <w:szCs w:val="20"/>
              </w:rPr>
              <w:t> 666,</w:t>
            </w:r>
            <w:r>
              <w:rPr>
                <w:rFonts w:ascii="Times New Roman" w:hAnsi="Times New Roman" w:cs="Times New Roman"/>
                <w:sz w:val="20"/>
                <w:szCs w:val="20"/>
              </w:rPr>
              <w:t>0</w:t>
            </w:r>
          </w:p>
        </w:tc>
        <w:tc>
          <w:tcPr>
            <w:tcW w:w="1014" w:type="pct"/>
            <w:tcBorders>
              <w:top w:val="nil"/>
              <w:left w:val="nil"/>
              <w:bottom w:val="single" w:sz="4" w:space="0" w:color="auto"/>
              <w:right w:val="single" w:sz="4" w:space="0" w:color="auto"/>
            </w:tcBorders>
            <w:shd w:val="clear" w:color="000000" w:fill="FFFFFF"/>
            <w:vAlign w:val="center"/>
          </w:tcPr>
          <w:p w:rsidR="009B7DFE" w:rsidRPr="00A76DF3" w:rsidRDefault="00A76DF3" w:rsidP="0071352D">
            <w:pPr>
              <w:spacing w:after="0" w:line="240" w:lineRule="auto"/>
              <w:ind w:left="-106"/>
              <w:jc w:val="center"/>
              <w:rPr>
                <w:rFonts w:ascii="Times New Roman" w:eastAsia="Times New Roman" w:hAnsi="Times New Roman" w:cs="Times New Roman"/>
                <w:sz w:val="20"/>
                <w:szCs w:val="20"/>
                <w:lang w:eastAsia="ru-RU"/>
              </w:rPr>
            </w:pPr>
            <w:r w:rsidRPr="00A76DF3">
              <w:rPr>
                <w:rFonts w:ascii="Times New Roman" w:hAnsi="Times New Roman" w:cs="Times New Roman"/>
                <w:sz w:val="20"/>
                <w:szCs w:val="20"/>
              </w:rPr>
              <w:t>5 666,0</w:t>
            </w:r>
          </w:p>
        </w:tc>
        <w:tc>
          <w:tcPr>
            <w:tcW w:w="725" w:type="pct"/>
            <w:tcBorders>
              <w:top w:val="nil"/>
              <w:left w:val="nil"/>
              <w:bottom w:val="single" w:sz="4" w:space="0" w:color="auto"/>
              <w:right w:val="single" w:sz="4" w:space="0" w:color="auto"/>
            </w:tcBorders>
            <w:shd w:val="clear" w:color="000000" w:fill="FFFFFF"/>
            <w:vAlign w:val="center"/>
          </w:tcPr>
          <w:p w:rsidR="009B7DFE" w:rsidRPr="00A76DF3" w:rsidRDefault="00A76DF3" w:rsidP="0071352D">
            <w:pPr>
              <w:spacing w:after="0" w:line="240" w:lineRule="auto"/>
              <w:ind w:left="-109"/>
              <w:jc w:val="center"/>
              <w:rPr>
                <w:rFonts w:ascii="Times New Roman" w:eastAsia="Times New Roman" w:hAnsi="Times New Roman" w:cs="Times New Roman"/>
                <w:sz w:val="20"/>
                <w:szCs w:val="20"/>
                <w:lang w:eastAsia="ru-RU"/>
              </w:rPr>
            </w:pPr>
            <w:r w:rsidRPr="00A76DF3">
              <w:rPr>
                <w:rFonts w:ascii="Times New Roman" w:eastAsia="Times New Roman" w:hAnsi="Times New Roman" w:cs="Times New Roman"/>
                <w:sz w:val="20"/>
                <w:szCs w:val="20"/>
                <w:lang w:eastAsia="ru-RU"/>
              </w:rPr>
              <w:t>840,2</w:t>
            </w:r>
          </w:p>
        </w:tc>
        <w:tc>
          <w:tcPr>
            <w:tcW w:w="435" w:type="pct"/>
            <w:tcBorders>
              <w:top w:val="nil"/>
              <w:left w:val="nil"/>
              <w:bottom w:val="single" w:sz="4" w:space="0" w:color="auto"/>
              <w:right w:val="single" w:sz="4" w:space="0" w:color="auto"/>
            </w:tcBorders>
            <w:shd w:val="clear" w:color="000000" w:fill="FFFFFF"/>
            <w:vAlign w:val="center"/>
          </w:tcPr>
          <w:p w:rsidR="009B7DFE" w:rsidRPr="00A76DF3" w:rsidRDefault="00A76DF3" w:rsidP="0071352D">
            <w:pPr>
              <w:spacing w:after="0" w:line="240" w:lineRule="auto"/>
              <w:ind w:left="-119"/>
              <w:jc w:val="center"/>
              <w:rPr>
                <w:rFonts w:ascii="Times New Roman" w:eastAsia="Times New Roman" w:hAnsi="Times New Roman" w:cs="Times New Roman"/>
                <w:sz w:val="20"/>
                <w:szCs w:val="20"/>
                <w:lang w:eastAsia="ru-RU"/>
              </w:rPr>
            </w:pPr>
            <w:r w:rsidRPr="00A76DF3">
              <w:rPr>
                <w:rFonts w:ascii="Times New Roman" w:eastAsia="Times New Roman" w:hAnsi="Times New Roman" w:cs="Times New Roman"/>
                <w:sz w:val="20"/>
                <w:szCs w:val="20"/>
                <w:lang w:eastAsia="ru-RU"/>
              </w:rPr>
              <w:t>14,8</w:t>
            </w:r>
          </w:p>
        </w:tc>
      </w:tr>
      <w:tr w:rsidR="00F422BB" w:rsidRPr="0036643E" w:rsidTr="00B30818">
        <w:trPr>
          <w:trHeight w:val="384"/>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4523A5"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4523A5">
              <w:rPr>
                <w:rFonts w:ascii="Times New Roman" w:eastAsia="Times New Roman" w:hAnsi="Times New Roman" w:cs="Times New Roman"/>
                <w:color w:val="000000"/>
                <w:sz w:val="20"/>
                <w:szCs w:val="20"/>
                <w:lang w:eastAsia="ru-RU"/>
              </w:rPr>
              <w:t>2.</w:t>
            </w:r>
          </w:p>
        </w:tc>
        <w:tc>
          <w:tcPr>
            <w:tcW w:w="1522" w:type="pct"/>
            <w:tcBorders>
              <w:top w:val="nil"/>
              <w:left w:val="nil"/>
              <w:bottom w:val="single" w:sz="4" w:space="0" w:color="auto"/>
              <w:right w:val="single" w:sz="4" w:space="0" w:color="auto"/>
            </w:tcBorders>
            <w:shd w:val="clear" w:color="000000" w:fill="FFFFFF"/>
            <w:vAlign w:val="center"/>
          </w:tcPr>
          <w:p w:rsidR="00F422BB" w:rsidRPr="004523A5" w:rsidRDefault="00F422BB" w:rsidP="0071352D">
            <w:pPr>
              <w:spacing w:after="0" w:line="240" w:lineRule="auto"/>
              <w:rPr>
                <w:rFonts w:ascii="Times New Roman" w:eastAsia="Times New Roman" w:hAnsi="Times New Roman" w:cs="Times New Roman"/>
                <w:sz w:val="20"/>
                <w:szCs w:val="20"/>
                <w:u w:val="single"/>
                <w:lang w:eastAsia="ru-RU"/>
              </w:rPr>
            </w:pPr>
            <w:r w:rsidRPr="004523A5">
              <w:rPr>
                <w:rFonts w:ascii="Times New Roman" w:eastAsia="Times New Roman" w:hAnsi="Times New Roman" w:cs="Times New Roman"/>
                <w:sz w:val="20"/>
                <w:szCs w:val="20"/>
                <w:u w:val="single"/>
                <w:lang w:eastAsia="ru-RU"/>
              </w:rPr>
              <w:t>подпрограмма «Повышение доступности и качества предоставляемых государственных и муниципальных услуг»</w:t>
            </w:r>
          </w:p>
        </w:tc>
        <w:tc>
          <w:tcPr>
            <w:tcW w:w="1015" w:type="pct"/>
            <w:tcBorders>
              <w:top w:val="nil"/>
              <w:left w:val="nil"/>
              <w:bottom w:val="single" w:sz="4" w:space="0" w:color="auto"/>
              <w:right w:val="single" w:sz="4" w:space="0" w:color="auto"/>
            </w:tcBorders>
            <w:shd w:val="clear" w:color="000000" w:fill="FFFFFF"/>
            <w:vAlign w:val="center"/>
          </w:tcPr>
          <w:p w:rsidR="00F422BB" w:rsidRPr="004523A5" w:rsidRDefault="004523A5" w:rsidP="0071352D">
            <w:pPr>
              <w:jc w:val="center"/>
              <w:rPr>
                <w:sz w:val="20"/>
                <w:szCs w:val="20"/>
              </w:rPr>
            </w:pPr>
            <w:r>
              <w:rPr>
                <w:rFonts w:ascii="Times New Roman" w:hAnsi="Times New Roman" w:cs="Times New Roman"/>
                <w:sz w:val="20"/>
                <w:szCs w:val="20"/>
              </w:rPr>
              <w:t>40 630,1</w:t>
            </w:r>
          </w:p>
        </w:tc>
        <w:tc>
          <w:tcPr>
            <w:tcW w:w="1014" w:type="pct"/>
            <w:tcBorders>
              <w:top w:val="nil"/>
              <w:left w:val="nil"/>
              <w:bottom w:val="single" w:sz="4" w:space="0" w:color="auto"/>
              <w:right w:val="single" w:sz="4" w:space="0" w:color="auto"/>
            </w:tcBorders>
            <w:shd w:val="clear" w:color="000000" w:fill="FFFFFF"/>
            <w:vAlign w:val="center"/>
          </w:tcPr>
          <w:p w:rsidR="00F422BB" w:rsidRPr="00CE2FDC" w:rsidRDefault="00CE2FDC" w:rsidP="0071352D">
            <w:pPr>
              <w:spacing w:after="0" w:line="240" w:lineRule="auto"/>
              <w:ind w:left="-106"/>
              <w:jc w:val="center"/>
              <w:rPr>
                <w:rFonts w:ascii="Times New Roman" w:eastAsia="Times New Roman" w:hAnsi="Times New Roman" w:cs="Times New Roman"/>
                <w:sz w:val="20"/>
                <w:szCs w:val="20"/>
                <w:lang w:eastAsia="ru-RU"/>
              </w:rPr>
            </w:pPr>
            <w:r w:rsidRPr="00CE2FDC">
              <w:rPr>
                <w:rFonts w:ascii="Times New Roman" w:eastAsia="Times New Roman" w:hAnsi="Times New Roman" w:cs="Times New Roman"/>
                <w:sz w:val="20"/>
                <w:szCs w:val="20"/>
                <w:lang w:eastAsia="ru-RU"/>
              </w:rPr>
              <w:t>40 630,1</w:t>
            </w:r>
          </w:p>
        </w:tc>
        <w:tc>
          <w:tcPr>
            <w:tcW w:w="725" w:type="pct"/>
            <w:tcBorders>
              <w:top w:val="nil"/>
              <w:left w:val="nil"/>
              <w:bottom w:val="single" w:sz="4" w:space="0" w:color="auto"/>
              <w:right w:val="single" w:sz="4" w:space="0" w:color="auto"/>
            </w:tcBorders>
            <w:shd w:val="clear" w:color="000000" w:fill="FFFFFF"/>
            <w:vAlign w:val="center"/>
          </w:tcPr>
          <w:p w:rsidR="00F422BB" w:rsidRPr="00CE2FDC" w:rsidRDefault="00CE2FDC" w:rsidP="0071352D">
            <w:pPr>
              <w:spacing w:after="0" w:line="240" w:lineRule="auto"/>
              <w:ind w:left="-109"/>
              <w:jc w:val="center"/>
              <w:rPr>
                <w:rFonts w:ascii="Times New Roman" w:eastAsia="Times New Roman" w:hAnsi="Times New Roman" w:cs="Times New Roman"/>
                <w:sz w:val="20"/>
                <w:szCs w:val="20"/>
                <w:lang w:eastAsia="ru-RU"/>
              </w:rPr>
            </w:pPr>
            <w:r w:rsidRPr="00CE2FDC">
              <w:rPr>
                <w:rFonts w:ascii="Times New Roman" w:eastAsia="Times New Roman" w:hAnsi="Times New Roman" w:cs="Times New Roman"/>
                <w:sz w:val="20"/>
                <w:szCs w:val="20"/>
                <w:lang w:eastAsia="ru-RU"/>
              </w:rPr>
              <w:t>7 674,3</w:t>
            </w:r>
          </w:p>
        </w:tc>
        <w:tc>
          <w:tcPr>
            <w:tcW w:w="435" w:type="pct"/>
            <w:tcBorders>
              <w:top w:val="nil"/>
              <w:left w:val="nil"/>
              <w:bottom w:val="single" w:sz="4" w:space="0" w:color="auto"/>
              <w:right w:val="single" w:sz="4" w:space="0" w:color="auto"/>
            </w:tcBorders>
            <w:shd w:val="clear" w:color="000000" w:fill="FFFFFF"/>
            <w:vAlign w:val="center"/>
          </w:tcPr>
          <w:p w:rsidR="00F422BB" w:rsidRPr="00CE2FDC" w:rsidRDefault="00AC1D36" w:rsidP="00CE2FDC">
            <w:pPr>
              <w:spacing w:after="0" w:line="240" w:lineRule="auto"/>
              <w:ind w:left="-119"/>
              <w:jc w:val="center"/>
              <w:rPr>
                <w:rFonts w:ascii="Times New Roman" w:eastAsia="Times New Roman" w:hAnsi="Times New Roman" w:cs="Times New Roman"/>
                <w:sz w:val="20"/>
                <w:szCs w:val="20"/>
                <w:lang w:eastAsia="ru-RU"/>
              </w:rPr>
            </w:pPr>
            <w:r w:rsidRPr="00CE2FDC">
              <w:rPr>
                <w:rFonts w:ascii="Times New Roman" w:eastAsia="Times New Roman" w:hAnsi="Times New Roman" w:cs="Times New Roman"/>
                <w:sz w:val="20"/>
                <w:szCs w:val="20"/>
                <w:lang w:eastAsia="ru-RU"/>
              </w:rPr>
              <w:t>1</w:t>
            </w:r>
            <w:r w:rsidR="00CE2FDC" w:rsidRPr="00CE2FDC">
              <w:rPr>
                <w:rFonts w:ascii="Times New Roman" w:eastAsia="Times New Roman" w:hAnsi="Times New Roman" w:cs="Times New Roman"/>
                <w:sz w:val="20"/>
                <w:szCs w:val="20"/>
                <w:lang w:eastAsia="ru-RU"/>
              </w:rPr>
              <w:t>8,9</w:t>
            </w:r>
          </w:p>
        </w:tc>
      </w:tr>
      <w:tr w:rsidR="00F422BB" w:rsidRPr="002C5906" w:rsidTr="00B30818">
        <w:trPr>
          <w:trHeight w:val="312"/>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4523A5" w:rsidRDefault="00F422BB"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F422BB" w:rsidRPr="004523A5" w:rsidRDefault="00F422BB" w:rsidP="0071352D">
            <w:pPr>
              <w:spacing w:after="0" w:line="240" w:lineRule="auto"/>
              <w:rPr>
                <w:rFonts w:ascii="Times New Roman" w:eastAsia="Times New Roman" w:hAnsi="Times New Roman" w:cs="Times New Roman"/>
                <w:sz w:val="20"/>
                <w:szCs w:val="20"/>
                <w:lang w:eastAsia="ru-RU"/>
              </w:rPr>
            </w:pPr>
            <w:r w:rsidRPr="004523A5">
              <w:rPr>
                <w:rFonts w:ascii="Times New Roman" w:eastAsia="Calibri" w:hAnsi="Times New Roman" w:cs="Times New Roman"/>
                <w:color w:val="000000"/>
                <w:sz w:val="20"/>
                <w:szCs w:val="20"/>
              </w:rPr>
              <w:t>МКУ «Многофункциональный центр оказания государственных и муниципальных услуг» (содержание)</w:t>
            </w:r>
          </w:p>
        </w:tc>
        <w:tc>
          <w:tcPr>
            <w:tcW w:w="1015" w:type="pct"/>
            <w:tcBorders>
              <w:top w:val="nil"/>
              <w:left w:val="nil"/>
              <w:bottom w:val="single" w:sz="4" w:space="0" w:color="auto"/>
              <w:right w:val="single" w:sz="4" w:space="0" w:color="auto"/>
            </w:tcBorders>
            <w:shd w:val="clear" w:color="000000" w:fill="FFFFFF"/>
            <w:vAlign w:val="center"/>
          </w:tcPr>
          <w:p w:rsidR="00F422BB" w:rsidRPr="004523A5" w:rsidRDefault="004523A5" w:rsidP="0071352D">
            <w:pPr>
              <w:jc w:val="center"/>
              <w:rPr>
                <w:rFonts w:ascii="Times New Roman" w:hAnsi="Times New Roman" w:cs="Times New Roman"/>
                <w:sz w:val="20"/>
                <w:szCs w:val="20"/>
              </w:rPr>
            </w:pPr>
            <w:r>
              <w:rPr>
                <w:rFonts w:ascii="Times New Roman" w:hAnsi="Times New Roman" w:cs="Times New Roman"/>
                <w:sz w:val="20"/>
                <w:szCs w:val="20"/>
              </w:rPr>
              <w:t>40 630,1</w:t>
            </w:r>
          </w:p>
        </w:tc>
        <w:tc>
          <w:tcPr>
            <w:tcW w:w="1014" w:type="pct"/>
            <w:tcBorders>
              <w:top w:val="nil"/>
              <w:left w:val="nil"/>
              <w:bottom w:val="single" w:sz="4" w:space="0" w:color="auto"/>
              <w:right w:val="single" w:sz="4" w:space="0" w:color="auto"/>
            </w:tcBorders>
            <w:shd w:val="clear" w:color="000000" w:fill="FFFFFF"/>
            <w:vAlign w:val="center"/>
          </w:tcPr>
          <w:p w:rsidR="00F422BB" w:rsidRPr="002C5906" w:rsidRDefault="002C5906" w:rsidP="0071352D">
            <w:pPr>
              <w:spacing w:after="0" w:line="240" w:lineRule="auto"/>
              <w:ind w:left="-106"/>
              <w:jc w:val="center"/>
              <w:rPr>
                <w:rFonts w:ascii="Times New Roman" w:eastAsia="Times New Roman" w:hAnsi="Times New Roman" w:cs="Times New Roman"/>
                <w:sz w:val="20"/>
                <w:szCs w:val="20"/>
                <w:lang w:eastAsia="ru-RU"/>
              </w:rPr>
            </w:pPr>
            <w:r w:rsidRPr="002C5906">
              <w:rPr>
                <w:rFonts w:ascii="Times New Roman" w:eastAsia="Times New Roman" w:hAnsi="Times New Roman" w:cs="Times New Roman"/>
                <w:sz w:val="20"/>
                <w:szCs w:val="20"/>
                <w:lang w:eastAsia="ru-RU"/>
              </w:rPr>
              <w:t>40 630,1</w:t>
            </w:r>
          </w:p>
        </w:tc>
        <w:tc>
          <w:tcPr>
            <w:tcW w:w="725" w:type="pct"/>
            <w:tcBorders>
              <w:top w:val="nil"/>
              <w:left w:val="nil"/>
              <w:bottom w:val="single" w:sz="4" w:space="0" w:color="auto"/>
              <w:right w:val="single" w:sz="4" w:space="0" w:color="auto"/>
            </w:tcBorders>
            <w:shd w:val="clear" w:color="000000" w:fill="FFFFFF"/>
            <w:vAlign w:val="center"/>
          </w:tcPr>
          <w:p w:rsidR="00F422BB" w:rsidRPr="002C5906" w:rsidRDefault="002C5906" w:rsidP="0071352D">
            <w:pPr>
              <w:spacing w:after="0" w:line="240" w:lineRule="auto"/>
              <w:ind w:left="-109"/>
              <w:jc w:val="center"/>
              <w:rPr>
                <w:rFonts w:ascii="Times New Roman" w:eastAsia="Times New Roman" w:hAnsi="Times New Roman" w:cs="Times New Roman"/>
                <w:sz w:val="20"/>
                <w:szCs w:val="20"/>
                <w:lang w:eastAsia="ru-RU"/>
              </w:rPr>
            </w:pPr>
            <w:r w:rsidRPr="002C5906">
              <w:rPr>
                <w:rFonts w:ascii="Times New Roman" w:eastAsia="Times New Roman" w:hAnsi="Times New Roman" w:cs="Times New Roman"/>
                <w:sz w:val="20"/>
                <w:szCs w:val="20"/>
                <w:lang w:eastAsia="ru-RU"/>
              </w:rPr>
              <w:t>7 674,3</w:t>
            </w:r>
          </w:p>
        </w:tc>
        <w:tc>
          <w:tcPr>
            <w:tcW w:w="435" w:type="pct"/>
            <w:tcBorders>
              <w:top w:val="nil"/>
              <w:left w:val="nil"/>
              <w:bottom w:val="single" w:sz="4" w:space="0" w:color="auto"/>
              <w:right w:val="single" w:sz="4" w:space="0" w:color="auto"/>
            </w:tcBorders>
            <w:shd w:val="clear" w:color="000000" w:fill="FFFFFF"/>
            <w:vAlign w:val="center"/>
          </w:tcPr>
          <w:p w:rsidR="00F422BB" w:rsidRPr="002C5906" w:rsidRDefault="002C5906" w:rsidP="0071352D">
            <w:pPr>
              <w:spacing w:after="0" w:line="240" w:lineRule="auto"/>
              <w:ind w:left="-119"/>
              <w:jc w:val="center"/>
              <w:rPr>
                <w:rFonts w:ascii="Times New Roman" w:eastAsia="Times New Roman" w:hAnsi="Times New Roman" w:cs="Times New Roman"/>
                <w:sz w:val="20"/>
                <w:szCs w:val="20"/>
                <w:lang w:eastAsia="ru-RU"/>
              </w:rPr>
            </w:pPr>
            <w:r w:rsidRPr="002C5906">
              <w:rPr>
                <w:rFonts w:ascii="Times New Roman" w:eastAsia="Times New Roman" w:hAnsi="Times New Roman" w:cs="Times New Roman"/>
                <w:sz w:val="20"/>
                <w:szCs w:val="20"/>
                <w:lang w:eastAsia="ru-RU"/>
              </w:rPr>
              <w:t>18,9</w:t>
            </w:r>
          </w:p>
        </w:tc>
      </w:tr>
      <w:tr w:rsidR="009B7DFE" w:rsidRPr="002C5906" w:rsidTr="00B30818">
        <w:trPr>
          <w:trHeight w:val="341"/>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4523A5"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4523A5" w:rsidRDefault="009B7DFE" w:rsidP="0071352D">
            <w:pPr>
              <w:spacing w:after="0" w:line="240" w:lineRule="auto"/>
              <w:rPr>
                <w:rFonts w:ascii="Times New Roman" w:eastAsia="Times New Roman" w:hAnsi="Times New Roman" w:cs="Times New Roman"/>
                <w:sz w:val="20"/>
                <w:szCs w:val="20"/>
                <w:lang w:eastAsia="ru-RU"/>
              </w:rPr>
            </w:pPr>
            <w:r w:rsidRPr="004523A5">
              <w:rPr>
                <w:rFonts w:ascii="Times New Roman" w:eastAsia="Times New Roman" w:hAnsi="Times New Roman" w:cs="Times New Roman"/>
                <w:sz w:val="20"/>
                <w:szCs w:val="20"/>
              </w:rPr>
              <w:t>местный бюджет</w:t>
            </w:r>
          </w:p>
        </w:tc>
        <w:tc>
          <w:tcPr>
            <w:tcW w:w="1015" w:type="pct"/>
            <w:tcBorders>
              <w:top w:val="nil"/>
              <w:left w:val="nil"/>
              <w:bottom w:val="single" w:sz="4" w:space="0" w:color="auto"/>
              <w:right w:val="single" w:sz="4" w:space="0" w:color="auto"/>
            </w:tcBorders>
            <w:shd w:val="clear" w:color="000000" w:fill="FFFFFF"/>
            <w:vAlign w:val="center"/>
          </w:tcPr>
          <w:p w:rsidR="009B7DFE" w:rsidRPr="004523A5" w:rsidRDefault="004523A5" w:rsidP="0071352D">
            <w:pPr>
              <w:jc w:val="center"/>
              <w:rPr>
                <w:rFonts w:ascii="Times New Roman" w:hAnsi="Times New Roman" w:cs="Times New Roman"/>
                <w:sz w:val="20"/>
                <w:szCs w:val="20"/>
              </w:rPr>
            </w:pPr>
            <w:r>
              <w:rPr>
                <w:rFonts w:ascii="Times New Roman" w:hAnsi="Times New Roman" w:cs="Times New Roman"/>
                <w:sz w:val="20"/>
                <w:szCs w:val="20"/>
              </w:rPr>
              <w:t>19 848,7</w:t>
            </w:r>
          </w:p>
        </w:tc>
        <w:tc>
          <w:tcPr>
            <w:tcW w:w="1014" w:type="pct"/>
            <w:tcBorders>
              <w:top w:val="nil"/>
              <w:left w:val="nil"/>
              <w:bottom w:val="single" w:sz="4" w:space="0" w:color="auto"/>
              <w:right w:val="single" w:sz="4" w:space="0" w:color="auto"/>
            </w:tcBorders>
            <w:shd w:val="clear" w:color="000000" w:fill="FFFFFF"/>
            <w:vAlign w:val="center"/>
          </w:tcPr>
          <w:p w:rsidR="009B7DFE" w:rsidRPr="002C5906" w:rsidRDefault="002C5906" w:rsidP="0071352D">
            <w:pPr>
              <w:spacing w:after="0" w:line="240" w:lineRule="auto"/>
              <w:ind w:left="-106"/>
              <w:jc w:val="center"/>
              <w:rPr>
                <w:rFonts w:ascii="Times New Roman" w:eastAsia="Times New Roman" w:hAnsi="Times New Roman" w:cs="Times New Roman"/>
                <w:sz w:val="20"/>
                <w:szCs w:val="20"/>
                <w:lang w:eastAsia="ru-RU"/>
              </w:rPr>
            </w:pPr>
            <w:r w:rsidRPr="002C5906">
              <w:rPr>
                <w:rFonts w:ascii="Times New Roman" w:eastAsia="Times New Roman" w:hAnsi="Times New Roman" w:cs="Times New Roman"/>
                <w:sz w:val="20"/>
                <w:szCs w:val="20"/>
                <w:lang w:eastAsia="ru-RU"/>
              </w:rPr>
              <w:t>19 848,</w:t>
            </w:r>
          </w:p>
        </w:tc>
        <w:tc>
          <w:tcPr>
            <w:tcW w:w="725" w:type="pct"/>
            <w:tcBorders>
              <w:top w:val="nil"/>
              <w:left w:val="nil"/>
              <w:bottom w:val="single" w:sz="4" w:space="0" w:color="auto"/>
              <w:right w:val="single" w:sz="4" w:space="0" w:color="auto"/>
            </w:tcBorders>
            <w:shd w:val="clear" w:color="000000" w:fill="FFFFFF"/>
            <w:vAlign w:val="center"/>
          </w:tcPr>
          <w:p w:rsidR="009B7DFE" w:rsidRPr="002C5906" w:rsidRDefault="002C5906" w:rsidP="0071352D">
            <w:pPr>
              <w:spacing w:after="0" w:line="240" w:lineRule="auto"/>
              <w:ind w:left="-109"/>
              <w:jc w:val="center"/>
              <w:rPr>
                <w:rFonts w:ascii="Times New Roman" w:eastAsia="Times New Roman" w:hAnsi="Times New Roman" w:cs="Times New Roman"/>
                <w:sz w:val="20"/>
                <w:szCs w:val="20"/>
                <w:lang w:eastAsia="ru-RU"/>
              </w:rPr>
            </w:pPr>
            <w:r w:rsidRPr="002C5906">
              <w:rPr>
                <w:rFonts w:ascii="Times New Roman" w:eastAsia="Times New Roman" w:hAnsi="Times New Roman" w:cs="Times New Roman"/>
                <w:sz w:val="20"/>
                <w:szCs w:val="20"/>
                <w:lang w:eastAsia="ru-RU"/>
              </w:rPr>
              <w:t>2 967,6</w:t>
            </w:r>
          </w:p>
        </w:tc>
        <w:tc>
          <w:tcPr>
            <w:tcW w:w="435" w:type="pct"/>
            <w:tcBorders>
              <w:top w:val="nil"/>
              <w:left w:val="nil"/>
              <w:bottom w:val="single" w:sz="4" w:space="0" w:color="auto"/>
              <w:right w:val="single" w:sz="4" w:space="0" w:color="auto"/>
            </w:tcBorders>
            <w:shd w:val="clear" w:color="000000" w:fill="FFFFFF"/>
            <w:vAlign w:val="center"/>
          </w:tcPr>
          <w:p w:rsidR="009B7DFE" w:rsidRPr="002C5906" w:rsidRDefault="002C5906" w:rsidP="0071352D">
            <w:pPr>
              <w:spacing w:after="0" w:line="240" w:lineRule="auto"/>
              <w:ind w:left="-119"/>
              <w:jc w:val="center"/>
              <w:rPr>
                <w:rFonts w:ascii="Times New Roman" w:eastAsia="Times New Roman" w:hAnsi="Times New Roman" w:cs="Times New Roman"/>
                <w:sz w:val="20"/>
                <w:szCs w:val="20"/>
                <w:lang w:eastAsia="ru-RU"/>
              </w:rPr>
            </w:pPr>
            <w:r w:rsidRPr="002C5906">
              <w:rPr>
                <w:rFonts w:ascii="Times New Roman" w:eastAsia="Times New Roman" w:hAnsi="Times New Roman" w:cs="Times New Roman"/>
                <w:sz w:val="20"/>
                <w:szCs w:val="20"/>
                <w:lang w:eastAsia="ru-RU"/>
              </w:rPr>
              <w:t>15,0</w:t>
            </w:r>
          </w:p>
        </w:tc>
      </w:tr>
      <w:tr w:rsidR="009B7DFE" w:rsidRPr="0036643E" w:rsidTr="00B30818">
        <w:trPr>
          <w:trHeight w:val="312"/>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4523A5"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4523A5" w:rsidRDefault="009B7DFE" w:rsidP="0071352D">
            <w:pPr>
              <w:spacing w:after="0" w:line="240" w:lineRule="auto"/>
              <w:rPr>
                <w:rFonts w:ascii="Times New Roman" w:eastAsia="Times New Roman" w:hAnsi="Times New Roman" w:cs="Times New Roman"/>
                <w:sz w:val="20"/>
                <w:szCs w:val="20"/>
                <w:lang w:eastAsia="ru-RU"/>
              </w:rPr>
            </w:pPr>
            <w:r w:rsidRPr="004523A5">
              <w:rPr>
                <w:rFonts w:ascii="Times New Roman" w:eastAsia="Times New Roman" w:hAnsi="Times New Roman" w:cs="Times New Roman"/>
                <w:sz w:val="20"/>
                <w:szCs w:val="20"/>
              </w:rPr>
              <w:t>бюджет автономного округа</w:t>
            </w:r>
          </w:p>
        </w:tc>
        <w:tc>
          <w:tcPr>
            <w:tcW w:w="1015" w:type="pct"/>
            <w:tcBorders>
              <w:top w:val="nil"/>
              <w:left w:val="nil"/>
              <w:bottom w:val="single" w:sz="4" w:space="0" w:color="auto"/>
              <w:right w:val="single" w:sz="4" w:space="0" w:color="auto"/>
            </w:tcBorders>
            <w:shd w:val="clear" w:color="000000" w:fill="FFFFFF"/>
            <w:vAlign w:val="center"/>
          </w:tcPr>
          <w:p w:rsidR="009B7DFE" w:rsidRPr="004523A5" w:rsidRDefault="004523A5" w:rsidP="0071352D">
            <w:pPr>
              <w:jc w:val="center"/>
              <w:rPr>
                <w:rFonts w:ascii="Times New Roman" w:hAnsi="Times New Roman" w:cs="Times New Roman"/>
                <w:sz w:val="20"/>
                <w:szCs w:val="20"/>
              </w:rPr>
            </w:pPr>
            <w:r>
              <w:rPr>
                <w:rFonts w:ascii="Times New Roman" w:hAnsi="Times New Roman" w:cs="Times New Roman"/>
                <w:sz w:val="20"/>
                <w:szCs w:val="20"/>
              </w:rPr>
              <w:t>20 781,4</w:t>
            </w:r>
          </w:p>
        </w:tc>
        <w:tc>
          <w:tcPr>
            <w:tcW w:w="1014" w:type="pct"/>
            <w:tcBorders>
              <w:top w:val="nil"/>
              <w:left w:val="nil"/>
              <w:bottom w:val="single" w:sz="4" w:space="0" w:color="auto"/>
              <w:right w:val="single" w:sz="4" w:space="0" w:color="auto"/>
            </w:tcBorders>
            <w:shd w:val="clear" w:color="000000" w:fill="FFFFFF"/>
            <w:vAlign w:val="center"/>
          </w:tcPr>
          <w:p w:rsidR="009B7DFE" w:rsidRPr="00D1347B" w:rsidRDefault="00D1347B" w:rsidP="00D1347B">
            <w:pPr>
              <w:spacing w:after="0" w:line="240" w:lineRule="auto"/>
              <w:ind w:left="-106"/>
              <w:jc w:val="center"/>
              <w:rPr>
                <w:rFonts w:ascii="Times New Roman" w:eastAsia="Times New Roman" w:hAnsi="Times New Roman" w:cs="Times New Roman"/>
                <w:sz w:val="20"/>
                <w:szCs w:val="20"/>
                <w:lang w:eastAsia="ru-RU"/>
              </w:rPr>
            </w:pPr>
            <w:r w:rsidRPr="00D1347B">
              <w:rPr>
                <w:rFonts w:ascii="Times New Roman" w:eastAsia="Times New Roman" w:hAnsi="Times New Roman" w:cs="Times New Roman"/>
                <w:sz w:val="20"/>
                <w:szCs w:val="20"/>
                <w:lang w:eastAsia="ru-RU"/>
              </w:rPr>
              <w:t>20 781,4</w:t>
            </w:r>
          </w:p>
        </w:tc>
        <w:tc>
          <w:tcPr>
            <w:tcW w:w="725" w:type="pct"/>
            <w:tcBorders>
              <w:top w:val="nil"/>
              <w:left w:val="nil"/>
              <w:bottom w:val="single" w:sz="4" w:space="0" w:color="auto"/>
              <w:right w:val="single" w:sz="4" w:space="0" w:color="auto"/>
            </w:tcBorders>
            <w:shd w:val="clear" w:color="000000" w:fill="FFFFFF"/>
            <w:vAlign w:val="center"/>
          </w:tcPr>
          <w:p w:rsidR="009B7DFE" w:rsidRPr="00D1347B" w:rsidRDefault="00D1347B" w:rsidP="0071352D">
            <w:pPr>
              <w:spacing w:after="0" w:line="240" w:lineRule="auto"/>
              <w:ind w:left="-109"/>
              <w:jc w:val="center"/>
              <w:rPr>
                <w:rFonts w:ascii="Times New Roman" w:eastAsia="Times New Roman" w:hAnsi="Times New Roman" w:cs="Times New Roman"/>
                <w:sz w:val="20"/>
                <w:szCs w:val="20"/>
                <w:lang w:eastAsia="ru-RU"/>
              </w:rPr>
            </w:pPr>
            <w:r w:rsidRPr="00D1347B">
              <w:rPr>
                <w:rFonts w:ascii="Times New Roman" w:eastAsia="Times New Roman" w:hAnsi="Times New Roman" w:cs="Times New Roman"/>
                <w:sz w:val="20"/>
                <w:szCs w:val="20"/>
                <w:lang w:eastAsia="ru-RU"/>
              </w:rPr>
              <w:t>4 706,7</w:t>
            </w:r>
          </w:p>
        </w:tc>
        <w:tc>
          <w:tcPr>
            <w:tcW w:w="435" w:type="pct"/>
            <w:tcBorders>
              <w:top w:val="nil"/>
              <w:left w:val="nil"/>
              <w:bottom w:val="single" w:sz="4" w:space="0" w:color="auto"/>
              <w:right w:val="single" w:sz="4" w:space="0" w:color="auto"/>
            </w:tcBorders>
            <w:shd w:val="clear" w:color="000000" w:fill="FFFFFF"/>
            <w:vAlign w:val="center"/>
          </w:tcPr>
          <w:p w:rsidR="009B7DFE" w:rsidRPr="00D1347B" w:rsidRDefault="00D1347B" w:rsidP="0071352D">
            <w:pPr>
              <w:spacing w:after="0" w:line="240" w:lineRule="auto"/>
              <w:ind w:left="-119"/>
              <w:jc w:val="center"/>
              <w:rPr>
                <w:rFonts w:ascii="Times New Roman" w:eastAsia="Times New Roman" w:hAnsi="Times New Roman" w:cs="Times New Roman"/>
                <w:sz w:val="20"/>
                <w:szCs w:val="20"/>
                <w:lang w:eastAsia="ru-RU"/>
              </w:rPr>
            </w:pPr>
            <w:r w:rsidRPr="00D1347B">
              <w:rPr>
                <w:rFonts w:ascii="Times New Roman" w:eastAsia="Times New Roman" w:hAnsi="Times New Roman" w:cs="Times New Roman"/>
                <w:sz w:val="20"/>
                <w:szCs w:val="20"/>
                <w:lang w:eastAsia="ru-RU"/>
              </w:rPr>
              <w:t>22,7</w:t>
            </w:r>
          </w:p>
        </w:tc>
      </w:tr>
      <w:tr w:rsidR="00F422BB" w:rsidRPr="0036643E" w:rsidTr="00B30818">
        <w:trPr>
          <w:trHeight w:val="540"/>
        </w:trPr>
        <w:tc>
          <w:tcPr>
            <w:tcW w:w="289" w:type="pct"/>
            <w:tcBorders>
              <w:top w:val="nil"/>
              <w:left w:val="single" w:sz="4" w:space="0" w:color="auto"/>
              <w:bottom w:val="single" w:sz="4" w:space="0" w:color="auto"/>
              <w:right w:val="single" w:sz="4" w:space="0" w:color="auto"/>
            </w:tcBorders>
            <w:shd w:val="clear" w:color="000000" w:fill="FFFFFF"/>
            <w:vAlign w:val="center"/>
          </w:tcPr>
          <w:p w:rsidR="00F422BB" w:rsidRPr="0036643E" w:rsidRDefault="00F422BB" w:rsidP="0071352D">
            <w:pPr>
              <w:spacing w:after="0" w:line="240" w:lineRule="auto"/>
              <w:jc w:val="center"/>
              <w:rPr>
                <w:rFonts w:ascii="Times New Roman" w:eastAsia="Times New Roman" w:hAnsi="Times New Roman" w:cs="Times New Roman"/>
                <w:color w:val="000000"/>
                <w:sz w:val="20"/>
                <w:szCs w:val="20"/>
                <w:highlight w:val="yellow"/>
                <w:lang w:eastAsia="ru-RU"/>
              </w:rPr>
            </w:pPr>
            <w:r w:rsidRPr="00D6466E">
              <w:rPr>
                <w:rFonts w:ascii="Times New Roman" w:eastAsia="Times New Roman" w:hAnsi="Times New Roman" w:cs="Times New Roman"/>
                <w:color w:val="000000"/>
                <w:sz w:val="20"/>
                <w:szCs w:val="20"/>
                <w:lang w:eastAsia="ru-RU"/>
              </w:rPr>
              <w:lastRenderedPageBreak/>
              <w:t>3.</w:t>
            </w:r>
          </w:p>
        </w:tc>
        <w:tc>
          <w:tcPr>
            <w:tcW w:w="1522" w:type="pct"/>
            <w:tcBorders>
              <w:top w:val="nil"/>
              <w:left w:val="nil"/>
              <w:bottom w:val="single" w:sz="4" w:space="0" w:color="auto"/>
              <w:right w:val="single" w:sz="4" w:space="0" w:color="auto"/>
            </w:tcBorders>
            <w:shd w:val="clear" w:color="000000" w:fill="FFFFFF"/>
            <w:vAlign w:val="center"/>
          </w:tcPr>
          <w:p w:rsidR="00F422BB" w:rsidRPr="0036643E" w:rsidRDefault="00F422BB" w:rsidP="0071352D">
            <w:pPr>
              <w:spacing w:after="0" w:line="240" w:lineRule="auto"/>
              <w:rPr>
                <w:rFonts w:ascii="Times New Roman" w:eastAsia="Times New Roman" w:hAnsi="Times New Roman" w:cs="Times New Roman"/>
                <w:sz w:val="20"/>
                <w:szCs w:val="20"/>
                <w:highlight w:val="yellow"/>
                <w:u w:val="single"/>
                <w:lang w:eastAsia="ru-RU"/>
              </w:rPr>
            </w:pPr>
            <w:r w:rsidRPr="00D6466E">
              <w:rPr>
                <w:rFonts w:ascii="Times New Roman" w:eastAsia="Times New Roman" w:hAnsi="Times New Roman" w:cs="Times New Roman"/>
                <w:sz w:val="20"/>
                <w:szCs w:val="20"/>
                <w:u w:val="single"/>
                <w:lang w:eastAsia="ru-RU"/>
              </w:rPr>
              <w:t>подпрограмма "Обеспечение деятельности, исполнения функций и выполнения полномочий органов администрации"</w:t>
            </w:r>
            <w:r w:rsidRPr="00D6466E">
              <w:rPr>
                <w:rFonts w:ascii="Times New Roman" w:eastAsia="Times New Roman" w:hAnsi="Times New Roman" w:cs="Times New Roman"/>
                <w:sz w:val="20"/>
                <w:szCs w:val="20"/>
                <w:u w:val="single"/>
                <w:lang w:eastAsia="ru-RU"/>
              </w:rPr>
              <w:tab/>
              <w:t xml:space="preserve"> (местный бюджет) в том числе:</w:t>
            </w:r>
          </w:p>
        </w:tc>
        <w:tc>
          <w:tcPr>
            <w:tcW w:w="1015" w:type="pct"/>
            <w:tcBorders>
              <w:top w:val="nil"/>
              <w:left w:val="nil"/>
              <w:bottom w:val="single" w:sz="4" w:space="0" w:color="auto"/>
              <w:right w:val="single" w:sz="4" w:space="0" w:color="auto"/>
            </w:tcBorders>
            <w:shd w:val="clear" w:color="000000" w:fill="FFFFFF"/>
            <w:vAlign w:val="center"/>
          </w:tcPr>
          <w:p w:rsidR="00F422BB" w:rsidRPr="0036643E" w:rsidRDefault="00D6466E" w:rsidP="00D6466E">
            <w:pPr>
              <w:jc w:val="center"/>
              <w:rPr>
                <w:rFonts w:ascii="Times New Roman" w:hAnsi="Times New Roman" w:cs="Times New Roman"/>
                <w:sz w:val="20"/>
                <w:szCs w:val="20"/>
                <w:highlight w:val="yellow"/>
              </w:rPr>
            </w:pPr>
            <w:r w:rsidRPr="00D6466E">
              <w:rPr>
                <w:rFonts w:ascii="Times New Roman" w:hAnsi="Times New Roman" w:cs="Times New Roman"/>
                <w:sz w:val="20"/>
                <w:szCs w:val="20"/>
              </w:rPr>
              <w:t>172 378,8</w:t>
            </w:r>
          </w:p>
        </w:tc>
        <w:tc>
          <w:tcPr>
            <w:tcW w:w="1014" w:type="pct"/>
            <w:tcBorders>
              <w:top w:val="nil"/>
              <w:left w:val="nil"/>
              <w:bottom w:val="single" w:sz="4" w:space="0" w:color="auto"/>
              <w:right w:val="single" w:sz="4" w:space="0" w:color="auto"/>
            </w:tcBorders>
            <w:shd w:val="clear" w:color="000000" w:fill="FFFFFF"/>
            <w:vAlign w:val="center"/>
          </w:tcPr>
          <w:p w:rsidR="00F422BB" w:rsidRPr="0004261D" w:rsidRDefault="0004261D" w:rsidP="0071352D">
            <w:pPr>
              <w:spacing w:after="0" w:line="240" w:lineRule="auto"/>
              <w:ind w:left="-106"/>
              <w:jc w:val="center"/>
              <w:rPr>
                <w:rFonts w:ascii="Times New Roman" w:eastAsia="Times New Roman" w:hAnsi="Times New Roman" w:cs="Times New Roman"/>
                <w:sz w:val="20"/>
                <w:szCs w:val="20"/>
                <w:lang w:eastAsia="ru-RU"/>
              </w:rPr>
            </w:pPr>
            <w:r w:rsidRPr="0004261D">
              <w:rPr>
                <w:rFonts w:ascii="Times New Roman" w:hAnsi="Times New Roman" w:cs="Times New Roman"/>
                <w:sz w:val="20"/>
                <w:szCs w:val="20"/>
              </w:rPr>
              <w:t>172 378,8</w:t>
            </w:r>
          </w:p>
        </w:tc>
        <w:tc>
          <w:tcPr>
            <w:tcW w:w="725" w:type="pct"/>
            <w:tcBorders>
              <w:top w:val="nil"/>
              <w:left w:val="nil"/>
              <w:bottom w:val="single" w:sz="4" w:space="0" w:color="auto"/>
              <w:right w:val="single" w:sz="4" w:space="0" w:color="auto"/>
            </w:tcBorders>
            <w:shd w:val="clear" w:color="000000" w:fill="FFFFFF"/>
            <w:vAlign w:val="center"/>
          </w:tcPr>
          <w:p w:rsidR="00F422BB" w:rsidRPr="0004261D" w:rsidRDefault="00106929" w:rsidP="0004261D">
            <w:pPr>
              <w:spacing w:after="0" w:line="240" w:lineRule="auto"/>
              <w:ind w:left="-109"/>
              <w:jc w:val="center"/>
              <w:rPr>
                <w:rFonts w:ascii="Times New Roman" w:eastAsia="Times New Roman" w:hAnsi="Times New Roman" w:cs="Times New Roman"/>
                <w:sz w:val="20"/>
                <w:szCs w:val="20"/>
                <w:lang w:eastAsia="ru-RU"/>
              </w:rPr>
            </w:pPr>
            <w:r w:rsidRPr="0004261D">
              <w:rPr>
                <w:rFonts w:ascii="Times New Roman" w:eastAsia="Times New Roman" w:hAnsi="Times New Roman" w:cs="Times New Roman"/>
                <w:sz w:val="20"/>
                <w:szCs w:val="20"/>
                <w:lang w:eastAsia="ru-RU"/>
              </w:rPr>
              <w:t>31</w:t>
            </w:r>
            <w:r w:rsidR="0004261D" w:rsidRPr="0004261D">
              <w:rPr>
                <w:rFonts w:ascii="Times New Roman" w:eastAsia="Times New Roman" w:hAnsi="Times New Roman" w:cs="Times New Roman"/>
                <w:sz w:val="20"/>
                <w:szCs w:val="20"/>
                <w:lang w:eastAsia="ru-RU"/>
              </w:rPr>
              <w:t> 048,8</w:t>
            </w:r>
          </w:p>
        </w:tc>
        <w:tc>
          <w:tcPr>
            <w:tcW w:w="435" w:type="pct"/>
            <w:tcBorders>
              <w:top w:val="nil"/>
              <w:left w:val="nil"/>
              <w:bottom w:val="single" w:sz="4" w:space="0" w:color="auto"/>
              <w:right w:val="single" w:sz="4" w:space="0" w:color="auto"/>
            </w:tcBorders>
            <w:shd w:val="clear" w:color="000000" w:fill="FFFFFF"/>
            <w:vAlign w:val="center"/>
          </w:tcPr>
          <w:p w:rsidR="00F422BB" w:rsidRPr="0004261D" w:rsidRDefault="0004261D" w:rsidP="0071352D">
            <w:pPr>
              <w:spacing w:after="0" w:line="240" w:lineRule="auto"/>
              <w:ind w:left="-119"/>
              <w:jc w:val="center"/>
              <w:rPr>
                <w:rFonts w:ascii="Times New Roman" w:eastAsia="Times New Roman" w:hAnsi="Times New Roman" w:cs="Times New Roman"/>
                <w:sz w:val="20"/>
                <w:szCs w:val="20"/>
                <w:lang w:eastAsia="ru-RU"/>
              </w:rPr>
            </w:pPr>
            <w:r w:rsidRPr="0004261D">
              <w:rPr>
                <w:rFonts w:ascii="Times New Roman" w:eastAsia="Times New Roman" w:hAnsi="Times New Roman" w:cs="Times New Roman"/>
                <w:sz w:val="20"/>
                <w:szCs w:val="20"/>
                <w:lang w:eastAsia="ru-RU"/>
              </w:rPr>
              <w:t>18,0</w:t>
            </w:r>
          </w:p>
        </w:tc>
      </w:tr>
      <w:tr w:rsidR="00F422BB" w:rsidRPr="0036643E" w:rsidTr="00B30818">
        <w:trPr>
          <w:trHeight w:val="70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F422BB" w:rsidRPr="0036643E" w:rsidRDefault="00F422BB" w:rsidP="0071352D">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F422BB" w:rsidRPr="00D6466E" w:rsidRDefault="00F422BB" w:rsidP="0071352D">
            <w:pPr>
              <w:spacing w:after="0" w:line="240" w:lineRule="auto"/>
              <w:rPr>
                <w:rFonts w:ascii="Times New Roman" w:eastAsia="Times New Roman" w:hAnsi="Times New Roman" w:cs="Times New Roman"/>
                <w:sz w:val="20"/>
                <w:szCs w:val="20"/>
                <w:lang w:eastAsia="ru-RU"/>
              </w:rPr>
            </w:pPr>
            <w:r w:rsidRPr="00D6466E">
              <w:rPr>
                <w:rFonts w:ascii="Times New Roman" w:eastAsia="Times New Roman" w:hAnsi="Times New Roman" w:cs="Times New Roman"/>
                <w:sz w:val="20"/>
                <w:szCs w:val="20"/>
                <w:lang w:eastAsia="ru-RU"/>
              </w:rPr>
              <w:t xml:space="preserve">МКУ  "Служба Обеспечения" </w:t>
            </w:r>
            <w:r w:rsidRPr="00D6466E">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F422BB" w:rsidRPr="00D6466E" w:rsidRDefault="00D6466E" w:rsidP="0071352D">
            <w:pPr>
              <w:jc w:val="center"/>
              <w:rPr>
                <w:rFonts w:ascii="Times New Roman" w:hAnsi="Times New Roman" w:cs="Times New Roman"/>
                <w:sz w:val="20"/>
                <w:szCs w:val="20"/>
              </w:rPr>
            </w:pPr>
            <w:r w:rsidRPr="00D6466E">
              <w:rPr>
                <w:rFonts w:ascii="Times New Roman" w:hAnsi="Times New Roman" w:cs="Times New Roman"/>
                <w:sz w:val="20"/>
                <w:szCs w:val="20"/>
              </w:rPr>
              <w:t>97 328,2</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F422BB" w:rsidRPr="00810857" w:rsidRDefault="00810857" w:rsidP="0071352D">
            <w:pPr>
              <w:spacing w:after="0" w:line="240" w:lineRule="auto"/>
              <w:ind w:left="-106"/>
              <w:jc w:val="center"/>
              <w:rPr>
                <w:rFonts w:ascii="Times New Roman" w:eastAsia="Times New Roman" w:hAnsi="Times New Roman" w:cs="Times New Roman"/>
                <w:sz w:val="20"/>
                <w:szCs w:val="20"/>
                <w:lang w:eastAsia="ru-RU"/>
              </w:rPr>
            </w:pPr>
            <w:r w:rsidRPr="00810857">
              <w:rPr>
                <w:rFonts w:ascii="Times New Roman" w:hAnsi="Times New Roman" w:cs="Times New Roman"/>
                <w:sz w:val="20"/>
                <w:szCs w:val="20"/>
              </w:rPr>
              <w:t>97 328,2</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F422BB" w:rsidRPr="00810857" w:rsidRDefault="00810857" w:rsidP="0071352D">
            <w:pPr>
              <w:spacing w:after="0" w:line="240" w:lineRule="auto"/>
              <w:ind w:left="-109"/>
              <w:jc w:val="center"/>
              <w:rPr>
                <w:rFonts w:ascii="Times New Roman" w:eastAsia="Times New Roman" w:hAnsi="Times New Roman" w:cs="Times New Roman"/>
                <w:sz w:val="20"/>
                <w:szCs w:val="20"/>
                <w:lang w:eastAsia="ru-RU"/>
              </w:rPr>
            </w:pPr>
            <w:r w:rsidRPr="00810857">
              <w:rPr>
                <w:rFonts w:ascii="Times New Roman" w:eastAsia="Times New Roman" w:hAnsi="Times New Roman" w:cs="Times New Roman"/>
                <w:sz w:val="20"/>
                <w:szCs w:val="20"/>
                <w:lang w:eastAsia="ru-RU"/>
              </w:rPr>
              <w:t>19 465,2</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F422BB" w:rsidRPr="00810857" w:rsidRDefault="00106929" w:rsidP="00810857">
            <w:pPr>
              <w:spacing w:after="0" w:line="240" w:lineRule="auto"/>
              <w:ind w:left="-119"/>
              <w:jc w:val="center"/>
              <w:rPr>
                <w:rFonts w:ascii="Times New Roman" w:eastAsia="Times New Roman" w:hAnsi="Times New Roman" w:cs="Times New Roman"/>
                <w:sz w:val="20"/>
                <w:szCs w:val="20"/>
                <w:lang w:eastAsia="ru-RU"/>
              </w:rPr>
            </w:pPr>
            <w:r w:rsidRPr="00810857">
              <w:rPr>
                <w:rFonts w:ascii="Times New Roman" w:eastAsia="Times New Roman" w:hAnsi="Times New Roman" w:cs="Times New Roman"/>
                <w:sz w:val="20"/>
                <w:szCs w:val="20"/>
                <w:lang w:eastAsia="ru-RU"/>
              </w:rPr>
              <w:t>2</w:t>
            </w:r>
            <w:r w:rsidR="00810857" w:rsidRPr="00810857">
              <w:rPr>
                <w:rFonts w:ascii="Times New Roman" w:eastAsia="Times New Roman" w:hAnsi="Times New Roman" w:cs="Times New Roman"/>
                <w:sz w:val="20"/>
                <w:szCs w:val="20"/>
                <w:lang w:eastAsia="ru-RU"/>
              </w:rPr>
              <w:t>0,0</w:t>
            </w:r>
          </w:p>
        </w:tc>
      </w:tr>
      <w:tr w:rsidR="00F422BB" w:rsidRPr="0036643E" w:rsidTr="00B30818">
        <w:trPr>
          <w:trHeight w:val="79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F422BB" w:rsidRPr="0036643E" w:rsidRDefault="00F422BB" w:rsidP="0071352D">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F422BB" w:rsidRPr="00D6466E" w:rsidRDefault="00F422BB" w:rsidP="0071352D">
            <w:pPr>
              <w:spacing w:after="0" w:line="240" w:lineRule="auto"/>
              <w:rPr>
                <w:rFonts w:ascii="Times New Roman" w:eastAsia="Times New Roman" w:hAnsi="Times New Roman" w:cs="Times New Roman"/>
                <w:sz w:val="20"/>
                <w:szCs w:val="20"/>
                <w:lang w:eastAsia="ru-RU"/>
              </w:rPr>
            </w:pPr>
            <w:r w:rsidRPr="00D6466E">
              <w:rPr>
                <w:rFonts w:ascii="Times New Roman" w:eastAsia="Times New Roman" w:hAnsi="Times New Roman" w:cs="Times New Roman"/>
                <w:sz w:val="20"/>
                <w:szCs w:val="20"/>
                <w:lang w:eastAsia="ru-RU"/>
              </w:rPr>
              <w:t xml:space="preserve">МКУ "Капитальное строительство» </w:t>
            </w:r>
            <w:r w:rsidRPr="00D6466E">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F422BB" w:rsidRPr="00D6466E" w:rsidRDefault="00D6466E" w:rsidP="0071352D">
            <w:pPr>
              <w:jc w:val="center"/>
              <w:rPr>
                <w:rFonts w:ascii="Times New Roman" w:hAnsi="Times New Roman" w:cs="Times New Roman"/>
                <w:sz w:val="20"/>
                <w:szCs w:val="20"/>
              </w:rPr>
            </w:pPr>
            <w:r w:rsidRPr="00D6466E">
              <w:rPr>
                <w:rFonts w:ascii="Times New Roman" w:hAnsi="Times New Roman" w:cs="Times New Roman"/>
                <w:sz w:val="20"/>
                <w:szCs w:val="20"/>
              </w:rPr>
              <w:t>41 382,2</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F422BB" w:rsidRPr="00810857" w:rsidRDefault="00FC4138" w:rsidP="00810857">
            <w:pPr>
              <w:spacing w:after="0" w:line="240" w:lineRule="auto"/>
              <w:ind w:left="-106"/>
              <w:jc w:val="center"/>
              <w:rPr>
                <w:rFonts w:ascii="Times New Roman" w:eastAsia="Times New Roman" w:hAnsi="Times New Roman" w:cs="Times New Roman"/>
                <w:sz w:val="20"/>
                <w:szCs w:val="20"/>
                <w:lang w:eastAsia="ru-RU"/>
              </w:rPr>
            </w:pPr>
            <w:r w:rsidRPr="00810857">
              <w:rPr>
                <w:rFonts w:ascii="Times New Roman" w:hAnsi="Times New Roman" w:cs="Times New Roman"/>
                <w:sz w:val="20"/>
                <w:szCs w:val="20"/>
              </w:rPr>
              <w:t>4</w:t>
            </w:r>
            <w:r w:rsidR="00810857" w:rsidRPr="00810857">
              <w:rPr>
                <w:rFonts w:ascii="Times New Roman" w:hAnsi="Times New Roman" w:cs="Times New Roman"/>
                <w:sz w:val="20"/>
                <w:szCs w:val="20"/>
              </w:rPr>
              <w:t>1 382,2</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F422BB" w:rsidRPr="00810857" w:rsidRDefault="00106929" w:rsidP="00810857">
            <w:pPr>
              <w:spacing w:after="0" w:line="240" w:lineRule="auto"/>
              <w:ind w:left="-109"/>
              <w:jc w:val="center"/>
              <w:rPr>
                <w:rFonts w:ascii="Times New Roman" w:eastAsia="Times New Roman" w:hAnsi="Times New Roman" w:cs="Times New Roman"/>
                <w:sz w:val="20"/>
                <w:szCs w:val="20"/>
                <w:lang w:eastAsia="ru-RU"/>
              </w:rPr>
            </w:pPr>
            <w:r w:rsidRPr="00810857">
              <w:rPr>
                <w:rFonts w:ascii="Times New Roman" w:eastAsia="Times New Roman" w:hAnsi="Times New Roman" w:cs="Times New Roman"/>
                <w:sz w:val="20"/>
                <w:szCs w:val="20"/>
                <w:lang w:eastAsia="ru-RU"/>
              </w:rPr>
              <w:t>8</w:t>
            </w:r>
            <w:r w:rsidR="00810857" w:rsidRPr="00810857">
              <w:rPr>
                <w:rFonts w:ascii="Times New Roman" w:eastAsia="Times New Roman" w:hAnsi="Times New Roman" w:cs="Times New Roman"/>
                <w:sz w:val="20"/>
                <w:szCs w:val="20"/>
                <w:lang w:eastAsia="ru-RU"/>
              </w:rPr>
              <w:t> 052,1</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F422BB" w:rsidRPr="00810857" w:rsidRDefault="00810857" w:rsidP="0071352D">
            <w:pPr>
              <w:spacing w:after="0" w:line="240" w:lineRule="auto"/>
              <w:ind w:left="-119"/>
              <w:jc w:val="center"/>
              <w:rPr>
                <w:rFonts w:ascii="Times New Roman" w:eastAsia="Times New Roman" w:hAnsi="Times New Roman" w:cs="Times New Roman"/>
                <w:sz w:val="20"/>
                <w:szCs w:val="20"/>
                <w:lang w:eastAsia="ru-RU"/>
              </w:rPr>
            </w:pPr>
            <w:r w:rsidRPr="00810857">
              <w:rPr>
                <w:rFonts w:ascii="Times New Roman" w:eastAsia="Times New Roman" w:hAnsi="Times New Roman" w:cs="Times New Roman"/>
                <w:sz w:val="20"/>
                <w:szCs w:val="20"/>
                <w:lang w:eastAsia="ru-RU"/>
              </w:rPr>
              <w:t>19,5</w:t>
            </w:r>
          </w:p>
        </w:tc>
      </w:tr>
      <w:tr w:rsidR="00F42CE7" w:rsidRPr="0036643E" w:rsidTr="00B30818">
        <w:trPr>
          <w:trHeight w:val="79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F42CE7" w:rsidRPr="0036643E" w:rsidRDefault="00F42CE7" w:rsidP="0071352D">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F42CE7" w:rsidRPr="0036643E" w:rsidRDefault="00F42CE7" w:rsidP="0071352D">
            <w:pPr>
              <w:spacing w:after="0" w:line="240" w:lineRule="auto"/>
              <w:rPr>
                <w:rFonts w:ascii="Times New Roman" w:eastAsia="Times New Roman" w:hAnsi="Times New Roman" w:cs="Times New Roman"/>
                <w:sz w:val="20"/>
                <w:szCs w:val="20"/>
                <w:highlight w:val="yellow"/>
                <w:lang w:eastAsia="ru-RU"/>
              </w:rPr>
            </w:pPr>
            <w:r w:rsidRPr="00F42CE7">
              <w:rPr>
                <w:rFonts w:ascii="Times New Roman" w:eastAsia="Times New Roman" w:hAnsi="Times New Roman" w:cs="Times New Roman"/>
                <w:sz w:val="20"/>
                <w:szCs w:val="20"/>
                <w:lang w:eastAsia="ru-RU"/>
              </w:rPr>
              <w:t>МКУ "Дирекция по эксплуатации имущества"</w:t>
            </w:r>
            <w:r w:rsidR="008836BC">
              <w:rPr>
                <w:rFonts w:ascii="Times New Roman" w:eastAsia="Times New Roman" w:hAnsi="Times New Roman" w:cs="Times New Roman"/>
                <w:sz w:val="20"/>
                <w:szCs w:val="20"/>
                <w:lang w:eastAsia="ru-RU"/>
              </w:rPr>
              <w:t xml:space="preserve"> </w:t>
            </w:r>
            <w:r w:rsidR="008836BC" w:rsidRPr="00D6466E">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F42CE7" w:rsidRPr="0036643E" w:rsidRDefault="00D6466E" w:rsidP="0071352D">
            <w:pPr>
              <w:jc w:val="center"/>
              <w:rPr>
                <w:rFonts w:ascii="Times New Roman" w:hAnsi="Times New Roman" w:cs="Times New Roman"/>
                <w:sz w:val="20"/>
                <w:szCs w:val="20"/>
                <w:highlight w:val="yellow"/>
              </w:rPr>
            </w:pPr>
            <w:r w:rsidRPr="00D6466E">
              <w:rPr>
                <w:rFonts w:ascii="Times New Roman" w:hAnsi="Times New Roman" w:cs="Times New Roman"/>
                <w:sz w:val="20"/>
                <w:szCs w:val="20"/>
              </w:rPr>
              <w:t>33 668,4</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F42CE7" w:rsidRPr="0036643E" w:rsidRDefault="00810857" w:rsidP="0071352D">
            <w:pPr>
              <w:spacing w:after="0" w:line="240" w:lineRule="auto"/>
              <w:ind w:left="-106"/>
              <w:jc w:val="center"/>
              <w:rPr>
                <w:rFonts w:ascii="Times New Roman" w:hAnsi="Times New Roman" w:cs="Times New Roman"/>
                <w:sz w:val="20"/>
                <w:szCs w:val="20"/>
                <w:highlight w:val="yellow"/>
              </w:rPr>
            </w:pPr>
            <w:r w:rsidRPr="00810857">
              <w:rPr>
                <w:rFonts w:ascii="Times New Roman" w:hAnsi="Times New Roman" w:cs="Times New Roman"/>
                <w:sz w:val="20"/>
                <w:szCs w:val="20"/>
              </w:rPr>
              <w:t>33 668,4</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F42CE7" w:rsidRPr="00810857" w:rsidRDefault="00810857" w:rsidP="00106929">
            <w:pPr>
              <w:spacing w:after="0" w:line="240" w:lineRule="auto"/>
              <w:ind w:left="-109"/>
              <w:jc w:val="center"/>
              <w:rPr>
                <w:rFonts w:ascii="Times New Roman" w:eastAsia="Times New Roman" w:hAnsi="Times New Roman" w:cs="Times New Roman"/>
                <w:sz w:val="20"/>
                <w:szCs w:val="20"/>
                <w:lang w:eastAsia="ru-RU"/>
              </w:rPr>
            </w:pPr>
            <w:r w:rsidRPr="00810857">
              <w:rPr>
                <w:rFonts w:ascii="Times New Roman" w:eastAsia="Times New Roman" w:hAnsi="Times New Roman" w:cs="Times New Roman"/>
                <w:sz w:val="20"/>
                <w:szCs w:val="20"/>
                <w:lang w:eastAsia="ru-RU"/>
              </w:rPr>
              <w:t>3 531,5</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F42CE7" w:rsidRPr="00810857" w:rsidRDefault="00810857" w:rsidP="0071352D">
            <w:pPr>
              <w:spacing w:after="0" w:line="240" w:lineRule="auto"/>
              <w:ind w:left="-119"/>
              <w:jc w:val="center"/>
              <w:rPr>
                <w:rFonts w:ascii="Times New Roman" w:eastAsia="Times New Roman" w:hAnsi="Times New Roman" w:cs="Times New Roman"/>
                <w:sz w:val="20"/>
                <w:szCs w:val="20"/>
                <w:lang w:eastAsia="ru-RU"/>
              </w:rPr>
            </w:pPr>
            <w:r w:rsidRPr="00810857">
              <w:rPr>
                <w:rFonts w:ascii="Times New Roman" w:eastAsia="Times New Roman" w:hAnsi="Times New Roman" w:cs="Times New Roman"/>
                <w:sz w:val="20"/>
                <w:szCs w:val="20"/>
                <w:lang w:eastAsia="ru-RU"/>
              </w:rPr>
              <w:t>10,5</w:t>
            </w:r>
          </w:p>
        </w:tc>
      </w:tr>
    </w:tbl>
    <w:p w:rsidR="00664C68" w:rsidRPr="00D6466E" w:rsidRDefault="00DB7FA7" w:rsidP="00A92552">
      <w:pPr>
        <w:tabs>
          <w:tab w:val="left" w:pos="709"/>
        </w:tabs>
        <w:spacing w:after="0" w:line="240" w:lineRule="auto"/>
        <w:jc w:val="both"/>
        <w:rPr>
          <w:rFonts w:ascii="Times New Roman" w:eastAsia="Calibri" w:hAnsi="Times New Roman" w:cs="Times New Roman"/>
          <w:sz w:val="24"/>
          <w:szCs w:val="24"/>
        </w:rPr>
      </w:pPr>
      <w:r w:rsidRPr="00D6466E">
        <w:rPr>
          <w:rFonts w:ascii="Times New Roman" w:eastAsia="Calibri" w:hAnsi="Times New Roman" w:cs="Times New Roman"/>
          <w:sz w:val="24"/>
          <w:szCs w:val="24"/>
        </w:rPr>
        <w:tab/>
      </w:r>
    </w:p>
    <w:p w:rsidR="00A92552" w:rsidRPr="00EA6699" w:rsidRDefault="00333F31" w:rsidP="00A92552">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92552" w:rsidRPr="00EA6699">
        <w:rPr>
          <w:rFonts w:ascii="Times New Roman" w:eastAsia="Times New Roman" w:hAnsi="Times New Roman" w:cs="Times New Roman"/>
          <w:sz w:val="24"/>
          <w:szCs w:val="24"/>
          <w:lang w:eastAsia="ru-RU"/>
        </w:rPr>
        <w:t>В рамках реализации подпрограммы: «</w:t>
      </w:r>
      <w:r w:rsidR="00A92552" w:rsidRPr="00EA6699">
        <w:rPr>
          <w:rFonts w:ascii="Times New Roman" w:eastAsia="Times New Roman" w:hAnsi="Times New Roman" w:cs="Times New Roman"/>
          <w:sz w:val="24"/>
          <w:szCs w:val="24"/>
          <w:u w:val="single"/>
          <w:lang w:eastAsia="ru-RU"/>
        </w:rPr>
        <w:t>Осуществление функций должностных лиц и органов администрации города в рамках собственных и переданных государственных полномочий»</w:t>
      </w:r>
      <w:r w:rsidR="00A92552" w:rsidRPr="00EA6699">
        <w:rPr>
          <w:rFonts w:ascii="Times New Roman" w:eastAsia="Times New Roman" w:hAnsi="Times New Roman" w:cs="Times New Roman"/>
          <w:sz w:val="24"/>
          <w:szCs w:val="24"/>
          <w:lang w:eastAsia="ru-RU"/>
        </w:rPr>
        <w:t xml:space="preserve"> предусмотрены бюджетные ассигнования:</w:t>
      </w:r>
    </w:p>
    <w:p w:rsidR="00A92552" w:rsidRPr="0050093B" w:rsidRDefault="00A92552" w:rsidP="00A92552">
      <w:pPr>
        <w:spacing w:after="0" w:line="240" w:lineRule="auto"/>
        <w:rPr>
          <w:rFonts w:ascii="Times New Roman" w:eastAsia="Times New Roman" w:hAnsi="Times New Roman" w:cs="Times New Roman"/>
          <w:sz w:val="24"/>
          <w:szCs w:val="24"/>
          <w:u w:val="single"/>
          <w:lang w:eastAsia="ru-RU"/>
        </w:rPr>
      </w:pPr>
      <w:r w:rsidRPr="0050093B">
        <w:rPr>
          <w:rFonts w:ascii="Times New Roman" w:eastAsia="Times New Roman" w:hAnsi="Times New Roman" w:cs="Times New Roman"/>
          <w:sz w:val="24"/>
          <w:szCs w:val="24"/>
          <w:lang w:eastAsia="ru-RU"/>
        </w:rPr>
        <w:t xml:space="preserve">           </w:t>
      </w:r>
      <w:r w:rsidRPr="0050093B">
        <w:rPr>
          <w:rFonts w:ascii="Times New Roman" w:eastAsia="Times New Roman" w:hAnsi="Times New Roman" w:cs="Times New Roman"/>
          <w:sz w:val="24"/>
          <w:szCs w:val="24"/>
          <w:u w:val="single"/>
          <w:lang w:eastAsia="ru-RU"/>
        </w:rPr>
        <w:t>1. За счет средств местного бюджета:</w:t>
      </w:r>
    </w:p>
    <w:p w:rsidR="00A92552" w:rsidRPr="0036643E" w:rsidRDefault="00A92552" w:rsidP="00A92552">
      <w:pPr>
        <w:spacing w:after="0" w:line="240" w:lineRule="auto"/>
        <w:jc w:val="both"/>
        <w:rPr>
          <w:rFonts w:ascii="Times New Roman" w:eastAsia="Times New Roman" w:hAnsi="Times New Roman" w:cs="Times New Roman"/>
          <w:sz w:val="24"/>
          <w:szCs w:val="24"/>
          <w:highlight w:val="yellow"/>
          <w:lang w:eastAsia="ru-RU"/>
        </w:rPr>
      </w:pPr>
      <w:r w:rsidRPr="0050093B">
        <w:rPr>
          <w:rFonts w:ascii="Times New Roman" w:eastAsia="Times New Roman" w:hAnsi="Times New Roman" w:cs="Times New Roman"/>
          <w:sz w:val="24"/>
          <w:szCs w:val="24"/>
          <w:lang w:eastAsia="ru-RU"/>
        </w:rPr>
        <w:t xml:space="preserve">          ▪ на обеспечение деятельности администрации города Мегиона</w:t>
      </w:r>
      <w:r w:rsidR="007244B0" w:rsidRPr="0050093B">
        <w:rPr>
          <w:rFonts w:ascii="Times New Roman" w:eastAsia="Times New Roman" w:hAnsi="Times New Roman" w:cs="Times New Roman"/>
          <w:sz w:val="24"/>
          <w:szCs w:val="24"/>
          <w:lang w:eastAsia="ru-RU"/>
        </w:rPr>
        <w:t xml:space="preserve"> </w:t>
      </w:r>
      <w:r w:rsidRPr="0050093B">
        <w:rPr>
          <w:rFonts w:ascii="Times New Roman" w:eastAsia="Times New Roman" w:hAnsi="Times New Roman" w:cs="Times New Roman"/>
          <w:sz w:val="24"/>
          <w:szCs w:val="24"/>
          <w:lang w:eastAsia="ru-RU"/>
        </w:rPr>
        <w:t xml:space="preserve">-  объём бюджетных </w:t>
      </w:r>
      <w:r w:rsidRPr="005B39E8">
        <w:rPr>
          <w:rFonts w:ascii="Times New Roman" w:eastAsia="Times New Roman" w:hAnsi="Times New Roman" w:cs="Times New Roman"/>
          <w:sz w:val="24"/>
          <w:szCs w:val="24"/>
          <w:lang w:eastAsia="ru-RU"/>
        </w:rPr>
        <w:t>ассигнований составляет 1</w:t>
      </w:r>
      <w:r w:rsidR="0050093B" w:rsidRPr="005B39E8">
        <w:rPr>
          <w:rFonts w:ascii="Times New Roman" w:eastAsia="Times New Roman" w:hAnsi="Times New Roman" w:cs="Times New Roman"/>
          <w:sz w:val="24"/>
          <w:szCs w:val="24"/>
          <w:lang w:eastAsia="ru-RU"/>
        </w:rPr>
        <w:t>7</w:t>
      </w:r>
      <w:r w:rsidRPr="005B39E8">
        <w:rPr>
          <w:rFonts w:ascii="Times New Roman" w:eastAsia="Times New Roman" w:hAnsi="Times New Roman" w:cs="Times New Roman"/>
          <w:sz w:val="24"/>
          <w:szCs w:val="24"/>
          <w:lang w:eastAsia="ru-RU"/>
        </w:rPr>
        <w:t>1</w:t>
      </w:r>
      <w:r w:rsidR="0050093B" w:rsidRPr="005B39E8">
        <w:rPr>
          <w:rFonts w:ascii="Times New Roman" w:eastAsia="Times New Roman" w:hAnsi="Times New Roman" w:cs="Times New Roman"/>
          <w:sz w:val="24"/>
          <w:szCs w:val="24"/>
          <w:lang w:eastAsia="ru-RU"/>
        </w:rPr>
        <w:t> </w:t>
      </w:r>
      <w:r w:rsidRPr="005B39E8">
        <w:rPr>
          <w:rFonts w:ascii="Times New Roman" w:eastAsia="Times New Roman" w:hAnsi="Times New Roman" w:cs="Times New Roman"/>
          <w:sz w:val="24"/>
          <w:szCs w:val="24"/>
          <w:lang w:eastAsia="ru-RU"/>
        </w:rPr>
        <w:t>2</w:t>
      </w:r>
      <w:r w:rsidR="0050093B" w:rsidRPr="005B39E8">
        <w:rPr>
          <w:rFonts w:ascii="Times New Roman" w:eastAsia="Times New Roman" w:hAnsi="Times New Roman" w:cs="Times New Roman"/>
          <w:sz w:val="24"/>
          <w:szCs w:val="24"/>
          <w:lang w:eastAsia="ru-RU"/>
        </w:rPr>
        <w:t>53,9</w:t>
      </w:r>
      <w:r w:rsidRPr="005B39E8">
        <w:rPr>
          <w:rFonts w:ascii="Times New Roman" w:eastAsia="Times New Roman" w:hAnsi="Times New Roman" w:cs="Times New Roman"/>
          <w:sz w:val="24"/>
          <w:szCs w:val="24"/>
          <w:lang w:eastAsia="ru-RU"/>
        </w:rPr>
        <w:t xml:space="preserve"> тыс. рублей, исполнено 5</w:t>
      </w:r>
      <w:r w:rsidR="005B39E8" w:rsidRPr="005B39E8">
        <w:rPr>
          <w:rFonts w:ascii="Times New Roman" w:eastAsia="Times New Roman" w:hAnsi="Times New Roman" w:cs="Times New Roman"/>
          <w:sz w:val="24"/>
          <w:szCs w:val="24"/>
          <w:lang w:eastAsia="ru-RU"/>
        </w:rPr>
        <w:t>3 828,2</w:t>
      </w:r>
      <w:r w:rsidRPr="005B39E8">
        <w:rPr>
          <w:rFonts w:ascii="Times New Roman" w:eastAsia="Times New Roman" w:hAnsi="Times New Roman" w:cs="Times New Roman"/>
          <w:sz w:val="24"/>
          <w:szCs w:val="24"/>
          <w:lang w:eastAsia="ru-RU"/>
        </w:rPr>
        <w:t xml:space="preserve"> тыс. рублей, или 3</w:t>
      </w:r>
      <w:r w:rsidR="005B39E8" w:rsidRPr="005B39E8">
        <w:rPr>
          <w:rFonts w:ascii="Times New Roman" w:eastAsia="Times New Roman" w:hAnsi="Times New Roman" w:cs="Times New Roman"/>
          <w:sz w:val="24"/>
          <w:szCs w:val="24"/>
          <w:lang w:eastAsia="ru-RU"/>
        </w:rPr>
        <w:t>1,4</w:t>
      </w:r>
      <w:r w:rsidR="00A16E43">
        <w:rPr>
          <w:rFonts w:ascii="Times New Roman" w:eastAsia="Times New Roman" w:hAnsi="Times New Roman" w:cs="Times New Roman"/>
          <w:sz w:val="24"/>
          <w:szCs w:val="24"/>
          <w:lang w:eastAsia="ru-RU"/>
        </w:rPr>
        <w:t>%.</w:t>
      </w:r>
      <w:r w:rsidRPr="005B39E8">
        <w:rPr>
          <w:rFonts w:ascii="Times New Roman" w:eastAsia="Times New Roman" w:hAnsi="Times New Roman" w:cs="Times New Roman"/>
          <w:sz w:val="24"/>
          <w:szCs w:val="24"/>
          <w:lang w:eastAsia="ru-RU"/>
        </w:rPr>
        <w:t xml:space="preserve"> </w:t>
      </w:r>
    </w:p>
    <w:p w:rsidR="00A92552" w:rsidRPr="00CE035B" w:rsidRDefault="00A92552" w:rsidP="00A92552">
      <w:pPr>
        <w:spacing w:after="0" w:line="240" w:lineRule="auto"/>
        <w:jc w:val="both"/>
        <w:rPr>
          <w:rFonts w:ascii="Times New Roman" w:eastAsia="Times New Roman" w:hAnsi="Times New Roman" w:cs="Times New Roman"/>
          <w:sz w:val="24"/>
          <w:szCs w:val="24"/>
          <w:u w:val="single"/>
          <w:lang w:eastAsia="ru-RU"/>
        </w:rPr>
      </w:pPr>
      <w:r w:rsidRPr="00CE035B">
        <w:rPr>
          <w:rFonts w:ascii="Times New Roman" w:eastAsia="Times New Roman" w:hAnsi="Times New Roman" w:cs="Times New Roman"/>
          <w:sz w:val="24"/>
          <w:szCs w:val="24"/>
          <w:lang w:eastAsia="ru-RU"/>
        </w:rPr>
        <w:t xml:space="preserve">          </w:t>
      </w:r>
      <w:r w:rsidRPr="00A16E43">
        <w:rPr>
          <w:rFonts w:ascii="Times New Roman" w:eastAsia="Times New Roman" w:hAnsi="Times New Roman" w:cs="Times New Roman"/>
          <w:sz w:val="24"/>
          <w:szCs w:val="24"/>
          <w:u w:val="single"/>
          <w:lang w:eastAsia="ru-RU"/>
        </w:rPr>
        <w:t>2. За счет средств бюджета автономного округа</w:t>
      </w:r>
      <w:r w:rsidRPr="00CE035B">
        <w:rPr>
          <w:rFonts w:ascii="Times New Roman" w:eastAsia="Times New Roman" w:hAnsi="Times New Roman" w:cs="Times New Roman"/>
          <w:sz w:val="24"/>
          <w:szCs w:val="24"/>
          <w:lang w:eastAsia="ru-RU"/>
        </w:rPr>
        <w:t xml:space="preserve"> в целях исполнения переданных государственных </w:t>
      </w:r>
      <w:r w:rsidRPr="003A5637">
        <w:rPr>
          <w:rFonts w:ascii="Times New Roman" w:eastAsia="Times New Roman" w:hAnsi="Times New Roman" w:cs="Times New Roman"/>
          <w:sz w:val="24"/>
          <w:szCs w:val="24"/>
          <w:lang w:eastAsia="ru-RU"/>
        </w:rPr>
        <w:t>полномочий:</w:t>
      </w:r>
    </w:p>
    <w:p w:rsidR="00A92552" w:rsidRPr="005B39E8" w:rsidRDefault="00A92552" w:rsidP="00A92552">
      <w:pPr>
        <w:spacing w:after="0" w:line="240" w:lineRule="auto"/>
        <w:jc w:val="both"/>
        <w:rPr>
          <w:rFonts w:ascii="Times New Roman" w:eastAsia="Times New Roman" w:hAnsi="Times New Roman" w:cs="Times New Roman"/>
          <w:sz w:val="24"/>
          <w:szCs w:val="24"/>
          <w:lang w:eastAsia="ru-RU"/>
        </w:rPr>
      </w:pPr>
      <w:r w:rsidRPr="00CE035B">
        <w:rPr>
          <w:rFonts w:ascii="Times New Roman" w:eastAsia="Times New Roman" w:hAnsi="Times New Roman" w:cs="Times New Roman"/>
          <w:sz w:val="24"/>
          <w:szCs w:val="24"/>
          <w:lang w:eastAsia="ru-RU"/>
        </w:rPr>
        <w:t xml:space="preserve">           ▪ по осуществлению деятельности управления по опеке и попечительству объём бюджетных ассигнований составляет 15 686,0 тыс. рублей, </w:t>
      </w:r>
      <w:r w:rsidRPr="005B39E8">
        <w:rPr>
          <w:rFonts w:ascii="Times New Roman" w:eastAsia="Times New Roman" w:hAnsi="Times New Roman" w:cs="Times New Roman"/>
          <w:sz w:val="24"/>
          <w:szCs w:val="24"/>
          <w:lang w:eastAsia="ru-RU"/>
        </w:rPr>
        <w:t xml:space="preserve">исполнено </w:t>
      </w:r>
      <w:r w:rsidR="005B39E8" w:rsidRPr="005B39E8">
        <w:rPr>
          <w:rFonts w:ascii="Times New Roman" w:eastAsia="Times New Roman" w:hAnsi="Times New Roman" w:cs="Times New Roman"/>
          <w:sz w:val="24"/>
          <w:szCs w:val="24"/>
          <w:lang w:eastAsia="ru-RU"/>
        </w:rPr>
        <w:t>3 039,7</w:t>
      </w:r>
      <w:r w:rsidRPr="005B39E8">
        <w:rPr>
          <w:rFonts w:ascii="Times New Roman" w:eastAsia="Times New Roman" w:hAnsi="Times New Roman" w:cs="Times New Roman"/>
          <w:sz w:val="24"/>
          <w:szCs w:val="24"/>
          <w:lang w:eastAsia="ru-RU"/>
        </w:rPr>
        <w:t xml:space="preserve"> тыс. рублей, или 1</w:t>
      </w:r>
      <w:r w:rsidR="005B39E8" w:rsidRPr="005B39E8">
        <w:rPr>
          <w:rFonts w:ascii="Times New Roman" w:eastAsia="Times New Roman" w:hAnsi="Times New Roman" w:cs="Times New Roman"/>
          <w:sz w:val="24"/>
          <w:szCs w:val="24"/>
          <w:lang w:eastAsia="ru-RU"/>
        </w:rPr>
        <w:t>9,4</w:t>
      </w:r>
      <w:r w:rsidRPr="005B39E8">
        <w:rPr>
          <w:rFonts w:ascii="Times New Roman" w:eastAsia="Times New Roman" w:hAnsi="Times New Roman" w:cs="Times New Roman"/>
          <w:sz w:val="24"/>
          <w:szCs w:val="24"/>
          <w:lang w:eastAsia="ru-RU"/>
        </w:rPr>
        <w:t>%;</w:t>
      </w:r>
    </w:p>
    <w:p w:rsidR="00A92552" w:rsidRPr="0036643E" w:rsidRDefault="00A92552" w:rsidP="00A92552">
      <w:pPr>
        <w:tabs>
          <w:tab w:val="left" w:pos="709"/>
        </w:tabs>
        <w:spacing w:after="0" w:line="240" w:lineRule="auto"/>
        <w:jc w:val="both"/>
        <w:rPr>
          <w:rFonts w:ascii="Times New Roman" w:eastAsia="Times New Roman" w:hAnsi="Times New Roman" w:cs="Times New Roman"/>
          <w:sz w:val="24"/>
          <w:szCs w:val="24"/>
          <w:highlight w:val="yellow"/>
          <w:lang w:eastAsia="ru-RU"/>
        </w:rPr>
      </w:pPr>
      <w:r w:rsidRPr="00CE035B">
        <w:rPr>
          <w:rFonts w:ascii="Times New Roman" w:eastAsia="Times New Roman" w:hAnsi="Times New Roman" w:cs="Times New Roman"/>
          <w:sz w:val="24"/>
          <w:szCs w:val="24"/>
          <w:lang w:eastAsia="ru-RU"/>
        </w:rPr>
        <w:t xml:space="preserve">          ▪</w:t>
      </w:r>
      <w:r w:rsidRPr="00CE035B">
        <w:rPr>
          <w:sz w:val="24"/>
          <w:szCs w:val="24"/>
        </w:rPr>
        <w:t xml:space="preserve"> по </w:t>
      </w:r>
      <w:r w:rsidRPr="00CE035B">
        <w:rPr>
          <w:rFonts w:ascii="Times New Roman" w:eastAsia="Times New Roman" w:hAnsi="Times New Roman" w:cs="Times New Roman"/>
          <w:sz w:val="24"/>
          <w:szCs w:val="24"/>
          <w:lang w:eastAsia="ru-RU"/>
        </w:rPr>
        <w:t xml:space="preserve">осуществлению полномочий по хранению, комплектованию, учету и использованию архивных документов, относящихся к государственной собственности автономного округа - объём бюджетных ассигнований составляет </w:t>
      </w:r>
      <w:r w:rsidR="00CE035B" w:rsidRPr="00CE035B">
        <w:rPr>
          <w:rFonts w:ascii="Times New Roman" w:eastAsia="Times New Roman" w:hAnsi="Times New Roman" w:cs="Times New Roman"/>
          <w:sz w:val="24"/>
          <w:szCs w:val="24"/>
          <w:lang w:eastAsia="ru-RU"/>
        </w:rPr>
        <w:t>190,9</w:t>
      </w:r>
      <w:r w:rsidR="00A16E43">
        <w:rPr>
          <w:rFonts w:ascii="Times New Roman" w:eastAsia="Times New Roman" w:hAnsi="Times New Roman" w:cs="Times New Roman"/>
          <w:sz w:val="24"/>
          <w:szCs w:val="24"/>
          <w:lang w:eastAsia="ru-RU"/>
        </w:rPr>
        <w:t xml:space="preserve"> тыс. рублей;</w:t>
      </w:r>
      <w:r w:rsidRPr="0036643E">
        <w:rPr>
          <w:rFonts w:ascii="Times New Roman" w:eastAsia="Times New Roman" w:hAnsi="Times New Roman" w:cs="Times New Roman"/>
          <w:sz w:val="24"/>
          <w:szCs w:val="24"/>
          <w:highlight w:val="yellow"/>
          <w:lang w:eastAsia="ru-RU"/>
        </w:rPr>
        <w:t xml:space="preserve"> </w:t>
      </w:r>
    </w:p>
    <w:p w:rsidR="00A92552" w:rsidRPr="00682A46" w:rsidRDefault="00A92552" w:rsidP="00A92552">
      <w:pPr>
        <w:spacing w:after="0" w:line="240" w:lineRule="auto"/>
        <w:jc w:val="both"/>
        <w:rPr>
          <w:rFonts w:ascii="Times New Roman" w:eastAsia="Times New Roman" w:hAnsi="Times New Roman" w:cs="Times New Roman"/>
          <w:sz w:val="24"/>
          <w:szCs w:val="24"/>
          <w:lang w:eastAsia="ru-RU"/>
        </w:rPr>
      </w:pPr>
      <w:r w:rsidRPr="00CE035B">
        <w:rPr>
          <w:rFonts w:ascii="Times New Roman" w:eastAsia="Times New Roman" w:hAnsi="Times New Roman" w:cs="Times New Roman"/>
          <w:sz w:val="24"/>
          <w:szCs w:val="24"/>
          <w:lang w:eastAsia="ru-RU"/>
        </w:rPr>
        <w:t xml:space="preserve">          ▪ по осуществлению полномочий по созданию и обеспечению деятельности административных комиссий объём бюджетных ассигнований составляет</w:t>
      </w:r>
      <w:r w:rsidR="004B2A89" w:rsidRPr="00CE035B">
        <w:rPr>
          <w:rFonts w:ascii="Times New Roman" w:eastAsia="Times New Roman" w:hAnsi="Times New Roman" w:cs="Times New Roman"/>
          <w:sz w:val="24"/>
          <w:szCs w:val="24"/>
          <w:lang w:eastAsia="ru-RU"/>
        </w:rPr>
        <w:t xml:space="preserve"> </w:t>
      </w:r>
      <w:r w:rsidRPr="00CE035B">
        <w:rPr>
          <w:rFonts w:ascii="Times New Roman" w:eastAsia="Times New Roman" w:hAnsi="Times New Roman" w:cs="Times New Roman"/>
          <w:sz w:val="24"/>
          <w:szCs w:val="24"/>
          <w:lang w:eastAsia="ru-RU"/>
        </w:rPr>
        <w:t xml:space="preserve">1 665,4 </w:t>
      </w:r>
      <w:r w:rsidRPr="00682A46">
        <w:rPr>
          <w:rFonts w:ascii="Times New Roman" w:eastAsia="Times New Roman" w:hAnsi="Times New Roman" w:cs="Times New Roman"/>
          <w:sz w:val="24"/>
          <w:szCs w:val="24"/>
          <w:lang w:eastAsia="ru-RU"/>
        </w:rPr>
        <w:t xml:space="preserve">тыс. рублей, исполнено </w:t>
      </w:r>
      <w:r w:rsidR="00682A46" w:rsidRPr="00682A46">
        <w:rPr>
          <w:rFonts w:ascii="Times New Roman" w:eastAsia="Times New Roman" w:hAnsi="Times New Roman" w:cs="Times New Roman"/>
          <w:sz w:val="24"/>
          <w:szCs w:val="24"/>
          <w:lang w:eastAsia="ru-RU"/>
        </w:rPr>
        <w:t>861,8</w:t>
      </w:r>
      <w:r w:rsidRPr="00682A46">
        <w:rPr>
          <w:rFonts w:ascii="Times New Roman" w:eastAsia="Times New Roman" w:hAnsi="Times New Roman" w:cs="Times New Roman"/>
          <w:sz w:val="24"/>
          <w:szCs w:val="24"/>
          <w:lang w:eastAsia="ru-RU"/>
        </w:rPr>
        <w:t xml:space="preserve"> тыс. рублей, или </w:t>
      </w:r>
      <w:r w:rsidR="00682A46" w:rsidRPr="00682A46">
        <w:rPr>
          <w:rFonts w:ascii="Times New Roman" w:eastAsia="Times New Roman" w:hAnsi="Times New Roman" w:cs="Times New Roman"/>
          <w:sz w:val="24"/>
          <w:szCs w:val="24"/>
          <w:lang w:eastAsia="ru-RU"/>
        </w:rPr>
        <w:t>51,8</w:t>
      </w:r>
      <w:r w:rsidRPr="00682A46">
        <w:rPr>
          <w:rFonts w:ascii="Times New Roman" w:eastAsia="Times New Roman" w:hAnsi="Times New Roman" w:cs="Times New Roman"/>
          <w:sz w:val="24"/>
          <w:szCs w:val="24"/>
          <w:lang w:eastAsia="ru-RU"/>
        </w:rPr>
        <w:t>%;</w:t>
      </w:r>
    </w:p>
    <w:p w:rsidR="00A92552" w:rsidRPr="00E171E8" w:rsidRDefault="00A92552" w:rsidP="00A92552">
      <w:pPr>
        <w:spacing w:after="0" w:line="240" w:lineRule="auto"/>
        <w:jc w:val="both"/>
        <w:rPr>
          <w:rFonts w:ascii="Times New Roman" w:eastAsia="Calibri" w:hAnsi="Times New Roman" w:cs="Times New Roman"/>
          <w:sz w:val="24"/>
          <w:szCs w:val="24"/>
        </w:rPr>
      </w:pPr>
      <w:r w:rsidRPr="00CE035B">
        <w:rPr>
          <w:rFonts w:ascii="Times New Roman" w:eastAsia="Calibri" w:hAnsi="Times New Roman" w:cs="Times New Roman"/>
          <w:sz w:val="24"/>
          <w:szCs w:val="24"/>
        </w:rPr>
        <w:t xml:space="preserve">         ▪ по осуществлению полномочий по образованию и организации деятельности комиссий по делам несовершеннолетних и защите их прав - </w:t>
      </w:r>
      <w:r w:rsidRPr="00CE035B">
        <w:rPr>
          <w:rFonts w:ascii="Times New Roman" w:eastAsia="Times New Roman" w:hAnsi="Times New Roman" w:cs="Times New Roman"/>
          <w:sz w:val="24"/>
          <w:szCs w:val="24"/>
          <w:lang w:eastAsia="ru-RU"/>
        </w:rPr>
        <w:t xml:space="preserve">объём бюджетных ассигнований составляет </w:t>
      </w:r>
      <w:r w:rsidRPr="00CE035B">
        <w:rPr>
          <w:rFonts w:ascii="Times New Roman" w:eastAsia="Calibri" w:hAnsi="Times New Roman" w:cs="Times New Roman"/>
          <w:sz w:val="24"/>
          <w:szCs w:val="24"/>
        </w:rPr>
        <w:t>7 227,0 тыс</w:t>
      </w:r>
      <w:r w:rsidRPr="00E171E8">
        <w:rPr>
          <w:rFonts w:ascii="Times New Roman" w:eastAsia="Calibri" w:hAnsi="Times New Roman" w:cs="Times New Roman"/>
          <w:sz w:val="24"/>
          <w:szCs w:val="24"/>
        </w:rPr>
        <w:t>. рублей исполнено 2</w:t>
      </w:r>
      <w:r w:rsidR="00E171E8" w:rsidRPr="00E171E8">
        <w:rPr>
          <w:rFonts w:ascii="Times New Roman" w:eastAsia="Calibri" w:hAnsi="Times New Roman" w:cs="Times New Roman"/>
          <w:sz w:val="24"/>
          <w:szCs w:val="24"/>
        </w:rPr>
        <w:t> 273,5</w:t>
      </w:r>
      <w:r w:rsidRPr="00E171E8">
        <w:rPr>
          <w:rFonts w:ascii="Times New Roman" w:eastAsia="Calibri" w:hAnsi="Times New Roman" w:cs="Times New Roman"/>
          <w:sz w:val="24"/>
          <w:szCs w:val="24"/>
        </w:rPr>
        <w:t xml:space="preserve"> тыс. рублей, или 3</w:t>
      </w:r>
      <w:r w:rsidR="00E171E8" w:rsidRPr="00E171E8">
        <w:rPr>
          <w:rFonts w:ascii="Times New Roman" w:eastAsia="Calibri" w:hAnsi="Times New Roman" w:cs="Times New Roman"/>
          <w:sz w:val="24"/>
          <w:szCs w:val="24"/>
        </w:rPr>
        <w:t>1,5</w:t>
      </w:r>
      <w:r w:rsidRPr="00E171E8">
        <w:rPr>
          <w:rFonts w:ascii="Times New Roman" w:eastAsia="Calibri" w:hAnsi="Times New Roman" w:cs="Times New Roman"/>
          <w:sz w:val="24"/>
          <w:szCs w:val="24"/>
        </w:rPr>
        <w:t>%;</w:t>
      </w:r>
    </w:p>
    <w:p w:rsidR="00A92552" w:rsidRPr="00B51C11" w:rsidRDefault="00A92552" w:rsidP="00A92552">
      <w:pPr>
        <w:spacing w:after="0" w:line="240" w:lineRule="auto"/>
        <w:jc w:val="both"/>
        <w:rPr>
          <w:rFonts w:ascii="Times New Roman" w:eastAsia="Calibri" w:hAnsi="Times New Roman" w:cs="Times New Roman"/>
          <w:sz w:val="24"/>
          <w:szCs w:val="24"/>
        </w:rPr>
      </w:pPr>
      <w:r w:rsidRPr="00CE035B">
        <w:rPr>
          <w:rFonts w:ascii="Times New Roman" w:eastAsia="Calibri" w:hAnsi="Times New Roman" w:cs="Times New Roman"/>
          <w:sz w:val="24"/>
          <w:szCs w:val="24"/>
        </w:rPr>
        <w:t xml:space="preserve">          ▪ по осуществлению полномочий по государственной регистрации актов гражданского состояни</w:t>
      </w:r>
      <w:r w:rsidR="00CE035B" w:rsidRPr="00CE035B">
        <w:rPr>
          <w:rFonts w:ascii="Times New Roman" w:eastAsia="Calibri" w:hAnsi="Times New Roman" w:cs="Times New Roman"/>
          <w:sz w:val="24"/>
          <w:szCs w:val="24"/>
        </w:rPr>
        <w:t>я</w:t>
      </w:r>
      <w:r w:rsidRPr="00CE035B">
        <w:rPr>
          <w:rFonts w:ascii="Times New Roman" w:eastAsia="Calibri" w:hAnsi="Times New Roman" w:cs="Times New Roman"/>
          <w:sz w:val="24"/>
          <w:szCs w:val="24"/>
        </w:rPr>
        <w:t xml:space="preserve"> за счет средств бюджета автономного округа - </w:t>
      </w:r>
      <w:r w:rsidRPr="00CE035B">
        <w:rPr>
          <w:rFonts w:ascii="Times New Roman" w:eastAsia="Times New Roman" w:hAnsi="Times New Roman" w:cs="Times New Roman"/>
          <w:sz w:val="24"/>
          <w:szCs w:val="24"/>
          <w:lang w:eastAsia="ru-RU"/>
        </w:rPr>
        <w:t xml:space="preserve">объём бюджетных ассигнований составляет </w:t>
      </w:r>
      <w:r w:rsidRPr="00CE035B">
        <w:rPr>
          <w:rFonts w:ascii="Times New Roman" w:eastAsia="Calibri" w:hAnsi="Times New Roman" w:cs="Times New Roman"/>
          <w:sz w:val="24"/>
          <w:szCs w:val="24"/>
        </w:rPr>
        <w:t>2 501,8 тыс</w:t>
      </w:r>
      <w:r w:rsidRPr="00B51C11">
        <w:rPr>
          <w:rFonts w:ascii="Times New Roman" w:eastAsia="Calibri" w:hAnsi="Times New Roman" w:cs="Times New Roman"/>
          <w:sz w:val="24"/>
          <w:szCs w:val="24"/>
        </w:rPr>
        <w:t xml:space="preserve">. рублей, исполнено </w:t>
      </w:r>
      <w:r w:rsidR="00B51C11" w:rsidRPr="00B51C11">
        <w:rPr>
          <w:rFonts w:ascii="Times New Roman" w:eastAsia="Calibri" w:hAnsi="Times New Roman" w:cs="Times New Roman"/>
          <w:sz w:val="24"/>
          <w:szCs w:val="24"/>
        </w:rPr>
        <w:t>989,5</w:t>
      </w:r>
      <w:r w:rsidRPr="00B51C11">
        <w:rPr>
          <w:rFonts w:ascii="Times New Roman" w:eastAsia="Calibri" w:hAnsi="Times New Roman" w:cs="Times New Roman"/>
          <w:sz w:val="24"/>
          <w:szCs w:val="24"/>
        </w:rPr>
        <w:t xml:space="preserve"> тыс. рублей, или </w:t>
      </w:r>
      <w:r w:rsidR="00B51C11" w:rsidRPr="00B51C11">
        <w:rPr>
          <w:rFonts w:ascii="Times New Roman" w:eastAsia="Calibri" w:hAnsi="Times New Roman" w:cs="Times New Roman"/>
          <w:sz w:val="24"/>
          <w:szCs w:val="24"/>
        </w:rPr>
        <w:t>39,6</w:t>
      </w:r>
      <w:r w:rsidR="00A16E43">
        <w:rPr>
          <w:rFonts w:ascii="Times New Roman" w:eastAsia="Calibri" w:hAnsi="Times New Roman" w:cs="Times New Roman"/>
          <w:sz w:val="24"/>
          <w:szCs w:val="24"/>
        </w:rPr>
        <w:t>%;</w:t>
      </w:r>
    </w:p>
    <w:p w:rsidR="00A92552" w:rsidRPr="00B51C11"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CE035B">
        <w:rPr>
          <w:rFonts w:ascii="Times New Roman" w:eastAsia="Calibri" w:hAnsi="Times New Roman" w:cs="Times New Roman"/>
          <w:sz w:val="24"/>
          <w:szCs w:val="24"/>
        </w:rPr>
        <w:t xml:space="preserve">          ▪ на обеспечение дополнительных гарантий прав на жилое помещение детей-сирот и детей, оставшихся без попечения родителей, лиц из их числа детей-сирот и детей, оставшимся без попечения родителей (в части администрирования)</w:t>
      </w:r>
      <w:r w:rsidR="004B2A89" w:rsidRPr="00CE035B">
        <w:rPr>
          <w:rFonts w:ascii="Times New Roman" w:eastAsia="Calibri" w:hAnsi="Times New Roman" w:cs="Times New Roman"/>
          <w:sz w:val="24"/>
          <w:szCs w:val="24"/>
        </w:rPr>
        <w:t xml:space="preserve"> </w:t>
      </w:r>
      <w:r w:rsidRPr="00CE035B">
        <w:rPr>
          <w:rFonts w:ascii="Times New Roman" w:eastAsia="Calibri" w:hAnsi="Times New Roman" w:cs="Times New Roman"/>
          <w:sz w:val="24"/>
          <w:szCs w:val="24"/>
        </w:rPr>
        <w:t>- объём бюджетных ассигнований 120,9 тыс. рублей</w:t>
      </w:r>
      <w:r w:rsidRPr="00B51C11">
        <w:rPr>
          <w:rFonts w:ascii="Times New Roman" w:eastAsia="Calibri" w:hAnsi="Times New Roman" w:cs="Times New Roman"/>
          <w:sz w:val="24"/>
          <w:szCs w:val="24"/>
        </w:rPr>
        <w:t>, исполнения нет.</w:t>
      </w:r>
      <w:r w:rsidRPr="00B51C11">
        <w:rPr>
          <w:rFonts w:ascii="Times New Roman" w:eastAsia="Times New Roman" w:hAnsi="Times New Roman" w:cs="Times New Roman"/>
          <w:sz w:val="24"/>
          <w:szCs w:val="24"/>
          <w:lang w:eastAsia="ru-RU"/>
        </w:rPr>
        <w:t xml:space="preserve"> Средства окружного бюджета не поступали. </w:t>
      </w:r>
    </w:p>
    <w:p w:rsidR="00A92552" w:rsidRPr="002433FB" w:rsidRDefault="00A92552" w:rsidP="00A92552">
      <w:pPr>
        <w:spacing w:after="0" w:line="240" w:lineRule="auto"/>
        <w:jc w:val="both"/>
        <w:rPr>
          <w:rFonts w:ascii="Times New Roman" w:eastAsia="Times New Roman" w:hAnsi="Times New Roman" w:cs="Times New Roman"/>
          <w:sz w:val="24"/>
          <w:szCs w:val="24"/>
          <w:u w:val="single"/>
          <w:lang w:eastAsia="ru-RU"/>
        </w:rPr>
      </w:pPr>
      <w:r w:rsidRPr="002433FB">
        <w:rPr>
          <w:rFonts w:ascii="Times New Roman" w:eastAsia="Calibri" w:hAnsi="Times New Roman" w:cs="Times New Roman"/>
          <w:b/>
          <w:sz w:val="24"/>
          <w:szCs w:val="24"/>
        </w:rPr>
        <w:t xml:space="preserve">           </w:t>
      </w:r>
      <w:r w:rsidRPr="00A16E43">
        <w:rPr>
          <w:rFonts w:ascii="Times New Roman" w:eastAsia="Calibri" w:hAnsi="Times New Roman" w:cs="Times New Roman"/>
          <w:sz w:val="24"/>
          <w:szCs w:val="24"/>
          <w:u w:val="single"/>
        </w:rPr>
        <w:t>3. За счет с</w:t>
      </w:r>
      <w:r w:rsidRPr="00A16E43">
        <w:rPr>
          <w:rFonts w:ascii="Times New Roman" w:eastAsia="Times New Roman" w:hAnsi="Times New Roman" w:cs="Times New Roman"/>
          <w:sz w:val="24"/>
          <w:szCs w:val="24"/>
          <w:u w:val="single"/>
          <w:lang w:eastAsia="ru-RU"/>
        </w:rPr>
        <w:t>редств федерального бюджета</w:t>
      </w:r>
      <w:r w:rsidRPr="002433FB">
        <w:rPr>
          <w:rFonts w:ascii="Times New Roman" w:eastAsia="Times New Roman" w:hAnsi="Times New Roman" w:cs="Times New Roman"/>
          <w:sz w:val="24"/>
          <w:szCs w:val="24"/>
          <w:lang w:eastAsia="ru-RU"/>
        </w:rPr>
        <w:t xml:space="preserve"> в целях исполнения переданных государственных полномочи</w:t>
      </w:r>
      <w:r w:rsidRPr="00A16E43">
        <w:rPr>
          <w:rFonts w:ascii="Times New Roman" w:eastAsia="Times New Roman" w:hAnsi="Times New Roman" w:cs="Times New Roman"/>
          <w:sz w:val="24"/>
          <w:szCs w:val="24"/>
          <w:lang w:eastAsia="ru-RU"/>
        </w:rPr>
        <w:t>й:</w:t>
      </w:r>
    </w:p>
    <w:p w:rsidR="00A92552" w:rsidRPr="00AB6827"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2433FB">
        <w:rPr>
          <w:rFonts w:ascii="Times New Roman" w:eastAsia="Times New Roman" w:hAnsi="Times New Roman" w:cs="Times New Roman"/>
          <w:sz w:val="24"/>
          <w:szCs w:val="24"/>
          <w:lang w:eastAsia="ru-RU"/>
        </w:rPr>
        <w:lastRenderedPageBreak/>
        <w:t xml:space="preserve">         ▪ по осуществлению полномочий по государственной регистраци</w:t>
      </w:r>
      <w:r w:rsidR="004B2A89" w:rsidRPr="002433FB">
        <w:rPr>
          <w:rFonts w:ascii="Times New Roman" w:eastAsia="Times New Roman" w:hAnsi="Times New Roman" w:cs="Times New Roman"/>
          <w:sz w:val="24"/>
          <w:szCs w:val="24"/>
          <w:lang w:eastAsia="ru-RU"/>
        </w:rPr>
        <w:t xml:space="preserve">и актов гражданского состояния </w:t>
      </w:r>
      <w:r w:rsidRPr="002433FB">
        <w:rPr>
          <w:rFonts w:ascii="Times New Roman" w:eastAsia="Times New Roman" w:hAnsi="Times New Roman" w:cs="Times New Roman"/>
          <w:sz w:val="24"/>
          <w:szCs w:val="24"/>
          <w:lang w:eastAsia="ru-RU"/>
        </w:rPr>
        <w:t xml:space="preserve">объём бюджетных ассигнований составляет </w:t>
      </w:r>
      <w:r w:rsidR="002433FB" w:rsidRPr="002433FB">
        <w:rPr>
          <w:rFonts w:ascii="Times New Roman" w:eastAsia="Times New Roman" w:hAnsi="Times New Roman" w:cs="Times New Roman"/>
          <w:sz w:val="24"/>
          <w:szCs w:val="24"/>
          <w:lang w:eastAsia="ru-RU"/>
        </w:rPr>
        <w:t>5</w:t>
      </w:r>
      <w:r w:rsidRPr="002433FB">
        <w:rPr>
          <w:rFonts w:ascii="Times New Roman" w:eastAsia="Times New Roman" w:hAnsi="Times New Roman" w:cs="Times New Roman"/>
          <w:sz w:val="24"/>
          <w:szCs w:val="24"/>
          <w:lang w:eastAsia="ru-RU"/>
        </w:rPr>
        <w:t> 666,</w:t>
      </w:r>
      <w:r w:rsidR="002433FB" w:rsidRPr="002433FB">
        <w:rPr>
          <w:rFonts w:ascii="Times New Roman" w:eastAsia="Times New Roman" w:hAnsi="Times New Roman" w:cs="Times New Roman"/>
          <w:sz w:val="24"/>
          <w:szCs w:val="24"/>
          <w:lang w:eastAsia="ru-RU"/>
        </w:rPr>
        <w:t>0</w:t>
      </w:r>
      <w:r w:rsidRPr="002433FB">
        <w:rPr>
          <w:rFonts w:ascii="Times New Roman" w:eastAsia="Times New Roman" w:hAnsi="Times New Roman" w:cs="Times New Roman"/>
          <w:sz w:val="24"/>
          <w:szCs w:val="24"/>
          <w:lang w:eastAsia="ru-RU"/>
        </w:rPr>
        <w:t xml:space="preserve"> тыс. рублей, </w:t>
      </w:r>
      <w:r w:rsidRPr="00AB6827">
        <w:rPr>
          <w:rFonts w:ascii="Times New Roman" w:eastAsia="Times New Roman" w:hAnsi="Times New Roman" w:cs="Times New Roman"/>
          <w:sz w:val="24"/>
          <w:szCs w:val="24"/>
          <w:lang w:eastAsia="ru-RU"/>
        </w:rPr>
        <w:t xml:space="preserve">исполнено </w:t>
      </w:r>
      <w:r w:rsidR="00AB6827" w:rsidRPr="00AB6827">
        <w:rPr>
          <w:rFonts w:ascii="Times New Roman" w:eastAsia="Times New Roman" w:hAnsi="Times New Roman" w:cs="Times New Roman"/>
          <w:sz w:val="24"/>
          <w:szCs w:val="24"/>
          <w:lang w:eastAsia="ru-RU"/>
        </w:rPr>
        <w:t>840,2</w:t>
      </w:r>
      <w:r w:rsidRPr="00AB6827">
        <w:rPr>
          <w:rFonts w:ascii="Times New Roman" w:eastAsia="Times New Roman" w:hAnsi="Times New Roman" w:cs="Times New Roman"/>
          <w:sz w:val="24"/>
          <w:szCs w:val="24"/>
          <w:lang w:eastAsia="ru-RU"/>
        </w:rPr>
        <w:t xml:space="preserve"> тыс. рублей, или </w:t>
      </w:r>
      <w:r w:rsidR="00AB6827" w:rsidRPr="00AB6827">
        <w:rPr>
          <w:rFonts w:ascii="Times New Roman" w:eastAsia="Times New Roman" w:hAnsi="Times New Roman" w:cs="Times New Roman"/>
          <w:sz w:val="24"/>
          <w:szCs w:val="24"/>
          <w:lang w:eastAsia="ru-RU"/>
        </w:rPr>
        <w:t>14,8</w:t>
      </w:r>
      <w:r w:rsidRPr="00AB6827">
        <w:rPr>
          <w:rFonts w:ascii="Times New Roman" w:eastAsia="Times New Roman" w:hAnsi="Times New Roman" w:cs="Times New Roman"/>
          <w:sz w:val="24"/>
          <w:szCs w:val="24"/>
          <w:lang w:eastAsia="ru-RU"/>
        </w:rPr>
        <w:t xml:space="preserve">%. </w:t>
      </w:r>
    </w:p>
    <w:p w:rsidR="00F422BB" w:rsidRPr="00D95D2F" w:rsidRDefault="00A92552" w:rsidP="00F422BB">
      <w:pPr>
        <w:tabs>
          <w:tab w:val="left" w:pos="709"/>
        </w:tabs>
        <w:spacing w:after="0" w:line="240" w:lineRule="auto"/>
        <w:jc w:val="both"/>
        <w:rPr>
          <w:rFonts w:ascii="Times New Roman" w:eastAsia="Times New Roman" w:hAnsi="Times New Roman" w:cs="Times New Roman"/>
          <w:sz w:val="24"/>
          <w:szCs w:val="24"/>
          <w:highlight w:val="yellow"/>
          <w:lang w:eastAsia="ru-RU"/>
        </w:rPr>
      </w:pPr>
      <w:r w:rsidRPr="00BD3AEC">
        <w:rPr>
          <w:rFonts w:ascii="Times New Roman" w:eastAsia="Times New Roman" w:hAnsi="Times New Roman" w:cs="Times New Roman"/>
          <w:sz w:val="24"/>
          <w:szCs w:val="24"/>
          <w:lang w:eastAsia="ru-RU"/>
        </w:rPr>
        <w:t xml:space="preserve">           </w:t>
      </w:r>
    </w:p>
    <w:p w:rsidR="003E6D30" w:rsidRDefault="003E6D30" w:rsidP="009E6C3C">
      <w:pPr>
        <w:tabs>
          <w:tab w:val="left" w:pos="0"/>
        </w:tabs>
        <w:spacing w:after="0" w:line="240" w:lineRule="auto"/>
        <w:jc w:val="center"/>
        <w:rPr>
          <w:rFonts w:ascii="Times New Roman" w:eastAsia="Calibri" w:hAnsi="Times New Roman" w:cs="Times New Roman"/>
          <w:b/>
          <w:sz w:val="24"/>
          <w:szCs w:val="24"/>
        </w:rPr>
      </w:pPr>
    </w:p>
    <w:p w:rsidR="009E6C3C" w:rsidRPr="009A45AC" w:rsidRDefault="009E6C3C" w:rsidP="009E6C3C">
      <w:pPr>
        <w:tabs>
          <w:tab w:val="left" w:pos="0"/>
        </w:tabs>
        <w:spacing w:after="0" w:line="240" w:lineRule="auto"/>
        <w:jc w:val="center"/>
        <w:rPr>
          <w:rFonts w:ascii="Times New Roman" w:eastAsia="Calibri" w:hAnsi="Times New Roman" w:cs="Times New Roman"/>
          <w:b/>
          <w:sz w:val="24"/>
          <w:szCs w:val="24"/>
        </w:rPr>
      </w:pPr>
      <w:r w:rsidRPr="009A45AC">
        <w:rPr>
          <w:rFonts w:ascii="Times New Roman" w:eastAsia="Calibri" w:hAnsi="Times New Roman" w:cs="Times New Roman"/>
          <w:b/>
          <w:sz w:val="24"/>
          <w:szCs w:val="24"/>
        </w:rPr>
        <w:t>НЕПРОГРАММНЫЕ РАСХОДЫ</w:t>
      </w:r>
    </w:p>
    <w:p w:rsidR="009E6C3C" w:rsidRPr="009A45AC" w:rsidRDefault="009E6C3C" w:rsidP="009E6C3C">
      <w:pPr>
        <w:tabs>
          <w:tab w:val="left" w:pos="709"/>
        </w:tabs>
        <w:spacing w:after="0" w:line="240" w:lineRule="auto"/>
        <w:jc w:val="both"/>
        <w:rPr>
          <w:rFonts w:ascii="Times New Roman" w:eastAsia="Calibri" w:hAnsi="Times New Roman" w:cs="Times New Roman"/>
          <w:b/>
          <w:sz w:val="24"/>
          <w:szCs w:val="24"/>
        </w:rPr>
      </w:pPr>
    </w:p>
    <w:p w:rsidR="009E6C3C" w:rsidRPr="00A90FFE" w:rsidRDefault="009E6C3C" w:rsidP="009E6C3C">
      <w:pPr>
        <w:tabs>
          <w:tab w:val="left" w:pos="709"/>
        </w:tabs>
        <w:spacing w:after="0" w:line="240" w:lineRule="auto"/>
        <w:ind w:firstLine="709"/>
        <w:jc w:val="both"/>
        <w:rPr>
          <w:rFonts w:ascii="Times New Roman" w:hAnsi="Times New Roman"/>
          <w:sz w:val="24"/>
          <w:szCs w:val="24"/>
        </w:rPr>
      </w:pPr>
      <w:r w:rsidRPr="009A45AC">
        <w:rPr>
          <w:rFonts w:ascii="Times New Roman" w:hAnsi="Times New Roman"/>
          <w:sz w:val="24"/>
          <w:szCs w:val="24"/>
        </w:rPr>
        <w:t xml:space="preserve">Непрограммные направления расходов бюджета городского округа включают финансовое обеспечение деятельности органов местного самоуправления, в которой, в силу ее специфики, затруднительно применение программно-целевых принципов планирования в </w:t>
      </w:r>
      <w:r w:rsidRPr="00A90FFE">
        <w:rPr>
          <w:rFonts w:ascii="Times New Roman" w:hAnsi="Times New Roman"/>
          <w:sz w:val="24"/>
          <w:szCs w:val="24"/>
        </w:rPr>
        <w:t>рамках муниципальных программ городского округа.</w:t>
      </w:r>
    </w:p>
    <w:p w:rsidR="009E6C3C" w:rsidRPr="00A90FFE" w:rsidRDefault="009E6C3C" w:rsidP="009E6C3C">
      <w:pPr>
        <w:spacing w:after="0" w:line="240" w:lineRule="auto"/>
        <w:ind w:firstLine="709"/>
        <w:jc w:val="both"/>
        <w:rPr>
          <w:rFonts w:ascii="Times New Roman" w:eastAsia="Times New Roman" w:hAnsi="Times New Roman" w:cs="Times New Roman"/>
          <w:bCs/>
          <w:color w:val="000000"/>
          <w:sz w:val="24"/>
          <w:szCs w:val="24"/>
          <w:lang w:eastAsia="ru-RU"/>
        </w:rPr>
      </w:pPr>
      <w:r w:rsidRPr="00A90FFE">
        <w:rPr>
          <w:rFonts w:ascii="Times New Roman" w:hAnsi="Times New Roman" w:cs="Times New Roman"/>
          <w:bCs/>
          <w:sz w:val="24"/>
          <w:szCs w:val="24"/>
        </w:rPr>
        <w:t xml:space="preserve">Уточненный объем бюджетных ассигнований составляет </w:t>
      </w:r>
      <w:r w:rsidR="00A90FFE" w:rsidRPr="00A90FFE">
        <w:rPr>
          <w:rFonts w:ascii="Times New Roman" w:hAnsi="Times New Roman" w:cs="Times New Roman"/>
          <w:bCs/>
          <w:sz w:val="24"/>
          <w:szCs w:val="24"/>
        </w:rPr>
        <w:t>76 439,3</w:t>
      </w:r>
      <w:r w:rsidRPr="00A90FFE">
        <w:rPr>
          <w:rFonts w:ascii="Times New Roman" w:hAnsi="Times New Roman" w:cs="Times New Roman"/>
          <w:bCs/>
          <w:sz w:val="24"/>
          <w:szCs w:val="24"/>
        </w:rPr>
        <w:t xml:space="preserve"> тыс. рублей, исполнено </w:t>
      </w:r>
      <w:r w:rsidR="00A90FFE" w:rsidRPr="00A90FFE">
        <w:rPr>
          <w:rFonts w:ascii="Times New Roman" w:hAnsi="Times New Roman" w:cs="Times New Roman"/>
          <w:bCs/>
          <w:sz w:val="24"/>
          <w:szCs w:val="24"/>
        </w:rPr>
        <w:t>21 459,7</w:t>
      </w:r>
      <w:r w:rsidRPr="00A90FFE">
        <w:rPr>
          <w:rFonts w:ascii="Times New Roman" w:hAnsi="Times New Roman" w:cs="Times New Roman"/>
          <w:bCs/>
          <w:sz w:val="24"/>
          <w:szCs w:val="24"/>
        </w:rPr>
        <w:t xml:space="preserve"> тыс. рублей, или 2</w:t>
      </w:r>
      <w:r w:rsidR="00A90FFE" w:rsidRPr="00A90FFE">
        <w:rPr>
          <w:rFonts w:ascii="Times New Roman" w:hAnsi="Times New Roman" w:cs="Times New Roman"/>
          <w:bCs/>
          <w:sz w:val="24"/>
          <w:szCs w:val="24"/>
        </w:rPr>
        <w:t>8,1</w:t>
      </w:r>
      <w:r w:rsidRPr="00A90FFE">
        <w:rPr>
          <w:rFonts w:ascii="Times New Roman" w:hAnsi="Times New Roman" w:cs="Times New Roman"/>
          <w:bCs/>
          <w:sz w:val="24"/>
          <w:szCs w:val="24"/>
        </w:rPr>
        <w:t>%, в том числе:</w:t>
      </w:r>
    </w:p>
    <w:p w:rsidR="009E6C3C" w:rsidRPr="00A90FFE" w:rsidRDefault="009E6C3C" w:rsidP="009E6C3C">
      <w:pPr>
        <w:widowControl w:val="0"/>
        <w:spacing w:after="0" w:line="240" w:lineRule="auto"/>
        <w:jc w:val="both"/>
        <w:rPr>
          <w:rFonts w:ascii="Times New Roman" w:hAnsi="Times New Roman"/>
        </w:rPr>
      </w:pPr>
      <w:r w:rsidRPr="00A90FFE">
        <w:rPr>
          <w:rFonts w:ascii="Times New Roman" w:hAnsi="Times New Roman" w:cs="Times New Roman"/>
          <w:bCs/>
          <w:sz w:val="24"/>
          <w:szCs w:val="24"/>
        </w:rPr>
        <w:t xml:space="preserve">                        </w:t>
      </w:r>
      <w:r w:rsidRPr="00A90FFE">
        <w:rPr>
          <w:rFonts w:ascii="Times New Roman" w:hAnsi="Times New Roman"/>
        </w:rPr>
        <w:t xml:space="preserve">                                                                                                                          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985"/>
        <w:gridCol w:w="1984"/>
        <w:gridCol w:w="1276"/>
        <w:gridCol w:w="850"/>
      </w:tblGrid>
      <w:tr w:rsidR="009E6C3C" w:rsidRPr="009A45AC" w:rsidTr="0071352D">
        <w:trPr>
          <w:trHeight w:val="1108"/>
        </w:trPr>
        <w:tc>
          <w:tcPr>
            <w:tcW w:w="567" w:type="dxa"/>
            <w:vAlign w:val="center"/>
          </w:tcPr>
          <w:p w:rsidR="009E6C3C" w:rsidRPr="00A90FFE" w:rsidRDefault="009E6C3C" w:rsidP="0071352D">
            <w:pPr>
              <w:jc w:val="center"/>
              <w:rPr>
                <w:rFonts w:ascii="Times New Roman" w:hAnsi="Times New Roman" w:cs="Times New Roman"/>
                <w:sz w:val="20"/>
                <w:szCs w:val="20"/>
              </w:rPr>
            </w:pPr>
            <w:r w:rsidRPr="00A90FFE">
              <w:rPr>
                <w:rFonts w:ascii="Times New Roman" w:hAnsi="Times New Roman" w:cs="Times New Roman"/>
                <w:sz w:val="20"/>
                <w:szCs w:val="20"/>
              </w:rPr>
              <w:t>№п/п</w:t>
            </w:r>
          </w:p>
        </w:tc>
        <w:tc>
          <w:tcPr>
            <w:tcW w:w="2977" w:type="dxa"/>
            <w:vAlign w:val="center"/>
          </w:tcPr>
          <w:p w:rsidR="009E6C3C" w:rsidRPr="00A90FFE" w:rsidRDefault="009E6C3C" w:rsidP="0071352D">
            <w:pPr>
              <w:jc w:val="center"/>
              <w:rPr>
                <w:rFonts w:ascii="Times New Roman" w:hAnsi="Times New Roman" w:cs="Times New Roman"/>
                <w:sz w:val="20"/>
                <w:szCs w:val="20"/>
              </w:rPr>
            </w:pPr>
            <w:r w:rsidRPr="00A90FFE">
              <w:rPr>
                <w:rFonts w:ascii="Times New Roman" w:hAnsi="Times New Roman" w:cs="Times New Roman"/>
                <w:sz w:val="20"/>
                <w:szCs w:val="20"/>
              </w:rPr>
              <w:t>Источник финансирования</w:t>
            </w:r>
          </w:p>
        </w:tc>
        <w:tc>
          <w:tcPr>
            <w:tcW w:w="1985" w:type="dxa"/>
            <w:vAlign w:val="center"/>
          </w:tcPr>
          <w:p w:rsidR="009E6C3C" w:rsidRPr="00A90FFE" w:rsidRDefault="009E6C3C" w:rsidP="00C55178">
            <w:pPr>
              <w:jc w:val="center"/>
              <w:rPr>
                <w:rFonts w:ascii="Times New Roman" w:hAnsi="Times New Roman" w:cs="Times New Roman"/>
                <w:sz w:val="20"/>
                <w:szCs w:val="20"/>
              </w:rPr>
            </w:pPr>
            <w:r w:rsidRPr="00A90FFE">
              <w:rPr>
                <w:rFonts w:ascii="Times New Roman" w:hAnsi="Times New Roman" w:cs="Times New Roman"/>
                <w:sz w:val="20"/>
                <w:szCs w:val="20"/>
              </w:rPr>
              <w:t>Утверждено решением Думы города Мегиона от 2</w:t>
            </w:r>
            <w:r w:rsidR="009A45AC" w:rsidRPr="00A90FFE">
              <w:rPr>
                <w:rFonts w:ascii="Times New Roman" w:hAnsi="Times New Roman" w:cs="Times New Roman"/>
                <w:sz w:val="20"/>
                <w:szCs w:val="20"/>
              </w:rPr>
              <w:t>5</w:t>
            </w:r>
            <w:r w:rsidRPr="00A90FFE">
              <w:rPr>
                <w:rFonts w:ascii="Times New Roman" w:hAnsi="Times New Roman" w:cs="Times New Roman"/>
                <w:sz w:val="20"/>
                <w:szCs w:val="20"/>
              </w:rPr>
              <w:t>.11.201</w:t>
            </w:r>
            <w:r w:rsidR="00C55178">
              <w:rPr>
                <w:rFonts w:ascii="Times New Roman" w:hAnsi="Times New Roman" w:cs="Times New Roman"/>
                <w:sz w:val="20"/>
                <w:szCs w:val="20"/>
              </w:rPr>
              <w:t>6</w:t>
            </w:r>
            <w:r w:rsidRPr="00A90FFE">
              <w:rPr>
                <w:rFonts w:ascii="Times New Roman" w:hAnsi="Times New Roman" w:cs="Times New Roman"/>
                <w:sz w:val="20"/>
                <w:szCs w:val="20"/>
              </w:rPr>
              <w:t xml:space="preserve"> №</w:t>
            </w:r>
            <w:r w:rsidR="009A45AC" w:rsidRPr="00A90FFE">
              <w:rPr>
                <w:rFonts w:ascii="Times New Roman" w:hAnsi="Times New Roman" w:cs="Times New Roman"/>
                <w:sz w:val="20"/>
                <w:szCs w:val="20"/>
              </w:rPr>
              <w:t>13</w:t>
            </w:r>
            <w:r w:rsidRPr="00A90FFE">
              <w:rPr>
                <w:rFonts w:ascii="Times New Roman" w:hAnsi="Times New Roman" w:cs="Times New Roman"/>
                <w:sz w:val="20"/>
                <w:szCs w:val="20"/>
              </w:rPr>
              <w:t>7</w:t>
            </w:r>
          </w:p>
        </w:tc>
        <w:tc>
          <w:tcPr>
            <w:tcW w:w="1984" w:type="dxa"/>
            <w:vAlign w:val="center"/>
          </w:tcPr>
          <w:p w:rsidR="009E6C3C" w:rsidRPr="00A90FFE" w:rsidRDefault="009E6C3C" w:rsidP="009A45AC">
            <w:pPr>
              <w:jc w:val="center"/>
              <w:rPr>
                <w:rFonts w:ascii="Times New Roman" w:hAnsi="Times New Roman" w:cs="Times New Roman"/>
                <w:sz w:val="20"/>
                <w:szCs w:val="20"/>
              </w:rPr>
            </w:pPr>
            <w:r w:rsidRPr="00A90FFE">
              <w:rPr>
                <w:rFonts w:ascii="Times New Roman" w:hAnsi="Times New Roman" w:cs="Times New Roman"/>
                <w:sz w:val="20"/>
                <w:szCs w:val="20"/>
              </w:rPr>
              <w:t>Показатели сводной бюджетной росписи на 01.04.201</w:t>
            </w:r>
            <w:r w:rsidR="009A45AC" w:rsidRPr="00A90FFE">
              <w:rPr>
                <w:rFonts w:ascii="Times New Roman" w:hAnsi="Times New Roman" w:cs="Times New Roman"/>
                <w:sz w:val="20"/>
                <w:szCs w:val="20"/>
              </w:rPr>
              <w:t>7</w:t>
            </w:r>
          </w:p>
        </w:tc>
        <w:tc>
          <w:tcPr>
            <w:tcW w:w="1276" w:type="dxa"/>
            <w:vAlign w:val="center"/>
          </w:tcPr>
          <w:p w:rsidR="009E6C3C" w:rsidRPr="00A90FFE" w:rsidRDefault="009E6C3C" w:rsidP="009A45AC">
            <w:pPr>
              <w:jc w:val="center"/>
              <w:rPr>
                <w:rFonts w:ascii="Times New Roman" w:hAnsi="Times New Roman" w:cs="Times New Roman"/>
                <w:sz w:val="20"/>
                <w:szCs w:val="20"/>
              </w:rPr>
            </w:pPr>
            <w:r w:rsidRPr="00A90FFE">
              <w:rPr>
                <w:rFonts w:ascii="Times New Roman" w:hAnsi="Times New Roman" w:cs="Times New Roman"/>
                <w:sz w:val="20"/>
                <w:szCs w:val="20"/>
              </w:rPr>
              <w:t>Исполнено на 01.04.201</w:t>
            </w:r>
            <w:r w:rsidR="009A45AC" w:rsidRPr="00A90FFE">
              <w:rPr>
                <w:rFonts w:ascii="Times New Roman" w:hAnsi="Times New Roman" w:cs="Times New Roman"/>
                <w:sz w:val="20"/>
                <w:szCs w:val="20"/>
              </w:rPr>
              <w:t>7</w:t>
            </w:r>
          </w:p>
        </w:tc>
        <w:tc>
          <w:tcPr>
            <w:tcW w:w="850" w:type="dxa"/>
            <w:vAlign w:val="center"/>
          </w:tcPr>
          <w:p w:rsidR="009E6C3C" w:rsidRPr="009A45AC" w:rsidRDefault="009E6C3C" w:rsidP="0071352D">
            <w:pPr>
              <w:jc w:val="center"/>
              <w:rPr>
                <w:rFonts w:ascii="Times New Roman" w:hAnsi="Times New Roman" w:cs="Times New Roman"/>
                <w:sz w:val="20"/>
                <w:szCs w:val="20"/>
              </w:rPr>
            </w:pPr>
            <w:r w:rsidRPr="00A90FFE">
              <w:rPr>
                <w:rFonts w:ascii="Times New Roman" w:hAnsi="Times New Roman" w:cs="Times New Roman"/>
                <w:sz w:val="20"/>
                <w:szCs w:val="20"/>
              </w:rPr>
              <w:t>% исполнения</w:t>
            </w:r>
          </w:p>
        </w:tc>
      </w:tr>
      <w:tr w:rsidR="009E6C3C" w:rsidRPr="009A45AC" w:rsidTr="0071352D">
        <w:trPr>
          <w:trHeight w:val="113"/>
        </w:trPr>
        <w:tc>
          <w:tcPr>
            <w:tcW w:w="567" w:type="dxa"/>
            <w:vAlign w:val="center"/>
          </w:tcPr>
          <w:p w:rsidR="009E6C3C" w:rsidRPr="009A45AC" w:rsidRDefault="009E6C3C" w:rsidP="0071352D">
            <w:pPr>
              <w:spacing w:after="0"/>
              <w:jc w:val="center"/>
              <w:rPr>
                <w:rFonts w:ascii="Times New Roman" w:hAnsi="Times New Roman" w:cs="Times New Roman"/>
                <w:sz w:val="16"/>
                <w:szCs w:val="16"/>
              </w:rPr>
            </w:pPr>
            <w:r w:rsidRPr="009A45AC">
              <w:rPr>
                <w:rFonts w:ascii="Times New Roman" w:hAnsi="Times New Roman" w:cs="Times New Roman"/>
                <w:sz w:val="16"/>
                <w:szCs w:val="16"/>
              </w:rPr>
              <w:t>1</w:t>
            </w:r>
          </w:p>
        </w:tc>
        <w:tc>
          <w:tcPr>
            <w:tcW w:w="2977" w:type="dxa"/>
          </w:tcPr>
          <w:p w:rsidR="009E6C3C" w:rsidRPr="009A45AC" w:rsidRDefault="009E6C3C" w:rsidP="0071352D">
            <w:pPr>
              <w:spacing w:after="0"/>
              <w:jc w:val="center"/>
              <w:rPr>
                <w:rFonts w:ascii="Times New Roman" w:hAnsi="Times New Roman" w:cs="Times New Roman"/>
                <w:sz w:val="16"/>
                <w:szCs w:val="16"/>
              </w:rPr>
            </w:pPr>
            <w:r w:rsidRPr="009A45AC">
              <w:rPr>
                <w:rFonts w:ascii="Times New Roman" w:hAnsi="Times New Roman" w:cs="Times New Roman"/>
                <w:sz w:val="16"/>
                <w:szCs w:val="16"/>
              </w:rPr>
              <w:t>2</w:t>
            </w:r>
          </w:p>
        </w:tc>
        <w:tc>
          <w:tcPr>
            <w:tcW w:w="1985" w:type="dxa"/>
            <w:vAlign w:val="center"/>
          </w:tcPr>
          <w:p w:rsidR="009E6C3C" w:rsidRPr="009A45AC" w:rsidRDefault="009E6C3C" w:rsidP="0071352D">
            <w:pPr>
              <w:spacing w:after="0"/>
              <w:jc w:val="center"/>
              <w:rPr>
                <w:rFonts w:ascii="Times New Roman" w:hAnsi="Times New Roman" w:cs="Times New Roman"/>
                <w:sz w:val="16"/>
                <w:szCs w:val="16"/>
              </w:rPr>
            </w:pPr>
            <w:r w:rsidRPr="009A45AC">
              <w:rPr>
                <w:rFonts w:ascii="Times New Roman" w:hAnsi="Times New Roman" w:cs="Times New Roman"/>
                <w:sz w:val="16"/>
                <w:szCs w:val="16"/>
              </w:rPr>
              <w:t>3</w:t>
            </w:r>
          </w:p>
        </w:tc>
        <w:tc>
          <w:tcPr>
            <w:tcW w:w="1984" w:type="dxa"/>
            <w:vAlign w:val="center"/>
          </w:tcPr>
          <w:p w:rsidR="009E6C3C" w:rsidRPr="009A45AC" w:rsidRDefault="009E6C3C" w:rsidP="0071352D">
            <w:pPr>
              <w:spacing w:after="0"/>
              <w:jc w:val="center"/>
              <w:rPr>
                <w:rFonts w:ascii="Times New Roman" w:hAnsi="Times New Roman" w:cs="Times New Roman"/>
                <w:sz w:val="16"/>
                <w:szCs w:val="16"/>
              </w:rPr>
            </w:pPr>
            <w:r w:rsidRPr="009A45AC">
              <w:rPr>
                <w:rFonts w:ascii="Times New Roman" w:hAnsi="Times New Roman" w:cs="Times New Roman"/>
                <w:sz w:val="16"/>
                <w:szCs w:val="16"/>
              </w:rPr>
              <w:t>4</w:t>
            </w:r>
          </w:p>
        </w:tc>
        <w:tc>
          <w:tcPr>
            <w:tcW w:w="1276" w:type="dxa"/>
            <w:vAlign w:val="center"/>
          </w:tcPr>
          <w:p w:rsidR="009E6C3C" w:rsidRPr="009A45AC" w:rsidRDefault="009E6C3C" w:rsidP="0071352D">
            <w:pPr>
              <w:spacing w:after="0"/>
              <w:jc w:val="center"/>
              <w:rPr>
                <w:rFonts w:ascii="Times New Roman" w:hAnsi="Times New Roman" w:cs="Times New Roman"/>
                <w:sz w:val="16"/>
                <w:szCs w:val="16"/>
              </w:rPr>
            </w:pPr>
            <w:r w:rsidRPr="009A45AC">
              <w:rPr>
                <w:rFonts w:ascii="Times New Roman" w:hAnsi="Times New Roman" w:cs="Times New Roman"/>
                <w:sz w:val="16"/>
                <w:szCs w:val="16"/>
              </w:rPr>
              <w:t>5</w:t>
            </w:r>
          </w:p>
        </w:tc>
        <w:tc>
          <w:tcPr>
            <w:tcW w:w="850" w:type="dxa"/>
            <w:vAlign w:val="center"/>
          </w:tcPr>
          <w:p w:rsidR="009E6C3C" w:rsidRPr="009A45AC" w:rsidRDefault="009E6C3C" w:rsidP="0071352D">
            <w:pPr>
              <w:spacing w:after="0"/>
              <w:jc w:val="center"/>
              <w:rPr>
                <w:rFonts w:ascii="Times New Roman" w:hAnsi="Times New Roman" w:cs="Times New Roman"/>
                <w:sz w:val="16"/>
                <w:szCs w:val="16"/>
              </w:rPr>
            </w:pPr>
            <w:r w:rsidRPr="009A45AC">
              <w:rPr>
                <w:rFonts w:ascii="Times New Roman" w:hAnsi="Times New Roman" w:cs="Times New Roman"/>
                <w:sz w:val="16"/>
                <w:szCs w:val="16"/>
              </w:rPr>
              <w:t>6</w:t>
            </w:r>
          </w:p>
        </w:tc>
      </w:tr>
      <w:tr w:rsidR="009E6C3C" w:rsidRPr="0036643E" w:rsidTr="0071352D">
        <w:tc>
          <w:tcPr>
            <w:tcW w:w="567" w:type="dxa"/>
            <w:vAlign w:val="bottom"/>
          </w:tcPr>
          <w:p w:rsidR="009E6C3C" w:rsidRPr="0036643E" w:rsidRDefault="009E6C3C" w:rsidP="0071352D">
            <w:pPr>
              <w:jc w:val="both"/>
              <w:rPr>
                <w:rFonts w:ascii="Times New Roman" w:hAnsi="Times New Roman" w:cs="Times New Roman"/>
                <w:i/>
                <w:sz w:val="20"/>
                <w:szCs w:val="20"/>
                <w:highlight w:val="yellow"/>
              </w:rPr>
            </w:pPr>
          </w:p>
        </w:tc>
        <w:tc>
          <w:tcPr>
            <w:tcW w:w="2977" w:type="dxa"/>
            <w:vAlign w:val="center"/>
          </w:tcPr>
          <w:p w:rsidR="009E6C3C" w:rsidRPr="00810C80" w:rsidRDefault="009E6C3C" w:rsidP="0071352D">
            <w:pPr>
              <w:spacing w:after="0"/>
              <w:rPr>
                <w:rFonts w:ascii="Times New Roman" w:hAnsi="Times New Roman" w:cs="Times New Roman"/>
                <w:b/>
                <w:sz w:val="20"/>
                <w:szCs w:val="20"/>
              </w:rPr>
            </w:pPr>
            <w:r w:rsidRPr="00810C80">
              <w:rPr>
                <w:rFonts w:ascii="Times New Roman" w:hAnsi="Times New Roman" w:cs="Times New Roman"/>
                <w:b/>
                <w:sz w:val="20"/>
                <w:szCs w:val="20"/>
              </w:rPr>
              <w:t>Всего:</w:t>
            </w:r>
          </w:p>
        </w:tc>
        <w:tc>
          <w:tcPr>
            <w:tcW w:w="1985" w:type="dxa"/>
            <w:vAlign w:val="center"/>
          </w:tcPr>
          <w:p w:rsidR="009E6C3C" w:rsidRPr="00810C80" w:rsidRDefault="00810C80" w:rsidP="0071352D">
            <w:pPr>
              <w:spacing w:after="0"/>
              <w:jc w:val="center"/>
              <w:rPr>
                <w:rFonts w:ascii="Times New Roman" w:hAnsi="Times New Roman" w:cs="Times New Roman"/>
                <w:b/>
                <w:sz w:val="20"/>
                <w:szCs w:val="20"/>
              </w:rPr>
            </w:pPr>
            <w:r w:rsidRPr="00810C80">
              <w:rPr>
                <w:rFonts w:ascii="Times New Roman" w:eastAsia="Times New Roman" w:hAnsi="Times New Roman" w:cs="Times New Roman"/>
                <w:b/>
                <w:color w:val="000000"/>
                <w:sz w:val="20"/>
                <w:szCs w:val="20"/>
                <w:lang w:eastAsia="ru-RU"/>
              </w:rPr>
              <w:t>76 439,3</w:t>
            </w:r>
          </w:p>
        </w:tc>
        <w:tc>
          <w:tcPr>
            <w:tcW w:w="1984" w:type="dxa"/>
            <w:vAlign w:val="center"/>
          </w:tcPr>
          <w:p w:rsidR="009E6C3C" w:rsidRPr="007148EC" w:rsidRDefault="007148EC" w:rsidP="0071352D">
            <w:pPr>
              <w:spacing w:after="0"/>
              <w:jc w:val="center"/>
              <w:rPr>
                <w:rFonts w:ascii="Times New Roman" w:hAnsi="Times New Roman" w:cs="Times New Roman"/>
                <w:b/>
                <w:sz w:val="20"/>
                <w:szCs w:val="20"/>
              </w:rPr>
            </w:pPr>
            <w:r w:rsidRPr="007148EC">
              <w:rPr>
                <w:rFonts w:ascii="Times New Roman" w:hAnsi="Times New Roman" w:cs="Times New Roman"/>
                <w:b/>
                <w:sz w:val="20"/>
                <w:szCs w:val="20"/>
              </w:rPr>
              <w:t>76 439,3</w:t>
            </w:r>
          </w:p>
        </w:tc>
        <w:tc>
          <w:tcPr>
            <w:tcW w:w="1276" w:type="dxa"/>
            <w:vAlign w:val="center"/>
          </w:tcPr>
          <w:p w:rsidR="009E6C3C" w:rsidRPr="007148EC" w:rsidRDefault="007148EC" w:rsidP="00985C27">
            <w:pPr>
              <w:spacing w:after="0"/>
              <w:jc w:val="center"/>
              <w:rPr>
                <w:rFonts w:ascii="Times New Roman" w:hAnsi="Times New Roman" w:cs="Times New Roman"/>
                <w:b/>
                <w:sz w:val="20"/>
                <w:szCs w:val="20"/>
              </w:rPr>
            </w:pPr>
            <w:r w:rsidRPr="007148EC">
              <w:rPr>
                <w:rFonts w:ascii="Times New Roman" w:hAnsi="Times New Roman" w:cs="Times New Roman"/>
                <w:b/>
                <w:sz w:val="20"/>
                <w:szCs w:val="20"/>
              </w:rPr>
              <w:t>21 459,7</w:t>
            </w:r>
          </w:p>
        </w:tc>
        <w:tc>
          <w:tcPr>
            <w:tcW w:w="850" w:type="dxa"/>
            <w:vAlign w:val="center"/>
          </w:tcPr>
          <w:p w:rsidR="009E6C3C" w:rsidRPr="007148EC" w:rsidRDefault="009E6C3C" w:rsidP="007148EC">
            <w:pPr>
              <w:spacing w:after="0"/>
              <w:jc w:val="center"/>
              <w:rPr>
                <w:rFonts w:ascii="Times New Roman" w:hAnsi="Times New Roman" w:cs="Times New Roman"/>
                <w:b/>
                <w:sz w:val="20"/>
                <w:szCs w:val="20"/>
              </w:rPr>
            </w:pPr>
            <w:r w:rsidRPr="007148EC">
              <w:rPr>
                <w:rFonts w:ascii="Times New Roman" w:hAnsi="Times New Roman" w:cs="Times New Roman"/>
                <w:b/>
                <w:sz w:val="20"/>
                <w:szCs w:val="20"/>
              </w:rPr>
              <w:t>2</w:t>
            </w:r>
            <w:r w:rsidR="007148EC" w:rsidRPr="007148EC">
              <w:rPr>
                <w:rFonts w:ascii="Times New Roman" w:hAnsi="Times New Roman" w:cs="Times New Roman"/>
                <w:b/>
                <w:sz w:val="20"/>
                <w:szCs w:val="20"/>
              </w:rPr>
              <w:t>8,1</w:t>
            </w:r>
          </w:p>
        </w:tc>
      </w:tr>
      <w:tr w:rsidR="009E6C3C" w:rsidRPr="0036643E" w:rsidTr="0071352D">
        <w:tc>
          <w:tcPr>
            <w:tcW w:w="567" w:type="dxa"/>
            <w:vAlign w:val="center"/>
          </w:tcPr>
          <w:p w:rsidR="009E6C3C" w:rsidRPr="00810C80" w:rsidRDefault="009E6C3C" w:rsidP="0071352D">
            <w:pPr>
              <w:spacing w:after="0"/>
              <w:jc w:val="center"/>
              <w:rPr>
                <w:rFonts w:ascii="Times New Roman" w:hAnsi="Times New Roman" w:cs="Times New Roman"/>
                <w:sz w:val="20"/>
                <w:szCs w:val="20"/>
              </w:rPr>
            </w:pPr>
            <w:r w:rsidRPr="00810C80">
              <w:rPr>
                <w:rFonts w:ascii="Times New Roman" w:hAnsi="Times New Roman" w:cs="Times New Roman"/>
                <w:sz w:val="20"/>
                <w:szCs w:val="20"/>
              </w:rPr>
              <w:t>1</w:t>
            </w:r>
          </w:p>
        </w:tc>
        <w:tc>
          <w:tcPr>
            <w:tcW w:w="2977" w:type="dxa"/>
            <w:vAlign w:val="bottom"/>
          </w:tcPr>
          <w:p w:rsidR="009E6C3C" w:rsidRPr="00810C80" w:rsidRDefault="009E6C3C" w:rsidP="0071352D">
            <w:pPr>
              <w:spacing w:after="0"/>
              <w:jc w:val="both"/>
              <w:rPr>
                <w:rFonts w:ascii="Times New Roman" w:hAnsi="Times New Roman" w:cs="Times New Roman"/>
                <w:sz w:val="20"/>
                <w:szCs w:val="20"/>
              </w:rPr>
            </w:pPr>
            <w:r w:rsidRPr="00810C80">
              <w:rPr>
                <w:rFonts w:ascii="Times New Roman" w:hAnsi="Times New Roman" w:cs="Times New Roman"/>
                <w:sz w:val="20"/>
                <w:szCs w:val="20"/>
              </w:rPr>
              <w:t>местный бюджет</w:t>
            </w:r>
          </w:p>
        </w:tc>
        <w:tc>
          <w:tcPr>
            <w:tcW w:w="1985" w:type="dxa"/>
            <w:vAlign w:val="bottom"/>
          </w:tcPr>
          <w:p w:rsidR="009E6C3C" w:rsidRPr="00810C80" w:rsidRDefault="00810C80" w:rsidP="0071352D">
            <w:pPr>
              <w:spacing w:after="0"/>
              <w:jc w:val="center"/>
              <w:rPr>
                <w:rFonts w:ascii="Times New Roman" w:hAnsi="Times New Roman" w:cs="Times New Roman"/>
                <w:sz w:val="20"/>
                <w:szCs w:val="20"/>
              </w:rPr>
            </w:pPr>
            <w:r w:rsidRPr="00810C80">
              <w:rPr>
                <w:rFonts w:ascii="Times New Roman" w:eastAsia="Times New Roman" w:hAnsi="Times New Roman" w:cs="Times New Roman"/>
                <w:color w:val="000000"/>
                <w:sz w:val="20"/>
                <w:szCs w:val="20"/>
                <w:lang w:eastAsia="ru-RU"/>
              </w:rPr>
              <w:t>42 903,1</w:t>
            </w:r>
          </w:p>
        </w:tc>
        <w:tc>
          <w:tcPr>
            <w:tcW w:w="1984" w:type="dxa"/>
            <w:vAlign w:val="bottom"/>
          </w:tcPr>
          <w:p w:rsidR="009E6C3C" w:rsidRPr="007148EC" w:rsidRDefault="007148EC" w:rsidP="0071352D">
            <w:pPr>
              <w:spacing w:after="0"/>
              <w:jc w:val="center"/>
              <w:rPr>
                <w:rFonts w:ascii="Times New Roman" w:hAnsi="Times New Roman" w:cs="Times New Roman"/>
                <w:sz w:val="20"/>
                <w:szCs w:val="20"/>
              </w:rPr>
            </w:pPr>
            <w:r w:rsidRPr="007148EC">
              <w:rPr>
                <w:rFonts w:ascii="Times New Roman" w:hAnsi="Times New Roman" w:cs="Times New Roman"/>
                <w:sz w:val="20"/>
                <w:szCs w:val="20"/>
              </w:rPr>
              <w:t>42 903,1</w:t>
            </w:r>
          </w:p>
        </w:tc>
        <w:tc>
          <w:tcPr>
            <w:tcW w:w="1276" w:type="dxa"/>
            <w:vAlign w:val="bottom"/>
          </w:tcPr>
          <w:p w:rsidR="009E6C3C" w:rsidRPr="007148EC" w:rsidRDefault="007148EC" w:rsidP="0071352D">
            <w:pPr>
              <w:spacing w:after="0"/>
              <w:jc w:val="center"/>
              <w:rPr>
                <w:rFonts w:ascii="Times New Roman" w:hAnsi="Times New Roman" w:cs="Times New Roman"/>
                <w:sz w:val="20"/>
                <w:szCs w:val="20"/>
              </w:rPr>
            </w:pPr>
            <w:r w:rsidRPr="007148EC">
              <w:rPr>
                <w:rFonts w:ascii="Times New Roman" w:hAnsi="Times New Roman" w:cs="Times New Roman"/>
                <w:sz w:val="20"/>
                <w:szCs w:val="20"/>
              </w:rPr>
              <w:t>12 493,3</w:t>
            </w:r>
          </w:p>
        </w:tc>
        <w:tc>
          <w:tcPr>
            <w:tcW w:w="850" w:type="dxa"/>
            <w:vAlign w:val="bottom"/>
          </w:tcPr>
          <w:p w:rsidR="009E6C3C" w:rsidRPr="007148EC" w:rsidRDefault="009E6C3C" w:rsidP="007148EC">
            <w:pPr>
              <w:spacing w:after="0"/>
              <w:jc w:val="center"/>
              <w:rPr>
                <w:rFonts w:ascii="Times New Roman" w:hAnsi="Times New Roman" w:cs="Times New Roman"/>
                <w:sz w:val="20"/>
                <w:szCs w:val="20"/>
              </w:rPr>
            </w:pPr>
            <w:r w:rsidRPr="007148EC">
              <w:rPr>
                <w:rFonts w:ascii="Times New Roman" w:hAnsi="Times New Roman" w:cs="Times New Roman"/>
                <w:sz w:val="20"/>
                <w:szCs w:val="20"/>
              </w:rPr>
              <w:t>2</w:t>
            </w:r>
            <w:r w:rsidR="007148EC" w:rsidRPr="007148EC">
              <w:rPr>
                <w:rFonts w:ascii="Times New Roman" w:hAnsi="Times New Roman" w:cs="Times New Roman"/>
                <w:sz w:val="20"/>
                <w:szCs w:val="20"/>
              </w:rPr>
              <w:t>9,1</w:t>
            </w:r>
          </w:p>
        </w:tc>
      </w:tr>
      <w:tr w:rsidR="009E6C3C" w:rsidRPr="0036643E" w:rsidTr="0071352D">
        <w:trPr>
          <w:trHeight w:val="319"/>
        </w:trPr>
        <w:tc>
          <w:tcPr>
            <w:tcW w:w="567" w:type="dxa"/>
            <w:vAlign w:val="center"/>
          </w:tcPr>
          <w:p w:rsidR="009E6C3C" w:rsidRPr="00810C80" w:rsidRDefault="009E6C3C" w:rsidP="0071352D">
            <w:pPr>
              <w:spacing w:after="0"/>
              <w:jc w:val="center"/>
              <w:rPr>
                <w:rFonts w:ascii="Times New Roman" w:hAnsi="Times New Roman" w:cs="Times New Roman"/>
                <w:sz w:val="20"/>
                <w:szCs w:val="20"/>
              </w:rPr>
            </w:pPr>
            <w:r w:rsidRPr="00810C80">
              <w:rPr>
                <w:rFonts w:ascii="Times New Roman" w:hAnsi="Times New Roman" w:cs="Times New Roman"/>
                <w:sz w:val="20"/>
                <w:szCs w:val="20"/>
              </w:rPr>
              <w:t>2</w:t>
            </w:r>
          </w:p>
        </w:tc>
        <w:tc>
          <w:tcPr>
            <w:tcW w:w="2977" w:type="dxa"/>
            <w:vAlign w:val="bottom"/>
          </w:tcPr>
          <w:p w:rsidR="009E6C3C" w:rsidRPr="00810C80" w:rsidRDefault="009E6C3C" w:rsidP="0071352D">
            <w:pPr>
              <w:spacing w:after="0"/>
              <w:jc w:val="both"/>
              <w:rPr>
                <w:rFonts w:ascii="Times New Roman" w:hAnsi="Times New Roman" w:cs="Times New Roman"/>
                <w:sz w:val="20"/>
                <w:szCs w:val="20"/>
              </w:rPr>
            </w:pPr>
            <w:r w:rsidRPr="00810C80">
              <w:rPr>
                <w:rFonts w:ascii="Times New Roman" w:hAnsi="Times New Roman" w:cs="Times New Roman"/>
                <w:sz w:val="20"/>
                <w:szCs w:val="20"/>
              </w:rPr>
              <w:t>бюджет автономного округа</w:t>
            </w:r>
          </w:p>
        </w:tc>
        <w:tc>
          <w:tcPr>
            <w:tcW w:w="1985" w:type="dxa"/>
            <w:vAlign w:val="bottom"/>
          </w:tcPr>
          <w:p w:rsidR="009E6C3C" w:rsidRPr="00810C80" w:rsidRDefault="00810C80" w:rsidP="0071352D">
            <w:pPr>
              <w:spacing w:after="0"/>
              <w:jc w:val="center"/>
              <w:rPr>
                <w:rFonts w:ascii="Times New Roman" w:hAnsi="Times New Roman" w:cs="Times New Roman"/>
                <w:sz w:val="20"/>
                <w:szCs w:val="20"/>
              </w:rPr>
            </w:pPr>
            <w:r w:rsidRPr="00810C80">
              <w:rPr>
                <w:rFonts w:ascii="Times New Roman" w:eastAsia="Times New Roman" w:hAnsi="Times New Roman" w:cs="Times New Roman"/>
                <w:color w:val="000000"/>
                <w:sz w:val="20"/>
                <w:szCs w:val="20"/>
                <w:lang w:eastAsia="ru-RU"/>
              </w:rPr>
              <w:t>33 536,2</w:t>
            </w:r>
          </w:p>
        </w:tc>
        <w:tc>
          <w:tcPr>
            <w:tcW w:w="1984" w:type="dxa"/>
            <w:vAlign w:val="bottom"/>
          </w:tcPr>
          <w:p w:rsidR="009E6C3C" w:rsidRPr="007148EC" w:rsidRDefault="007148EC" w:rsidP="0071352D">
            <w:pPr>
              <w:spacing w:after="0"/>
              <w:jc w:val="center"/>
              <w:rPr>
                <w:rFonts w:ascii="Times New Roman" w:hAnsi="Times New Roman" w:cs="Times New Roman"/>
                <w:sz w:val="20"/>
                <w:szCs w:val="20"/>
              </w:rPr>
            </w:pPr>
            <w:r w:rsidRPr="007148EC">
              <w:rPr>
                <w:rFonts w:ascii="Times New Roman" w:hAnsi="Times New Roman" w:cs="Times New Roman"/>
                <w:sz w:val="20"/>
                <w:szCs w:val="20"/>
              </w:rPr>
              <w:t>33 536,2</w:t>
            </w:r>
          </w:p>
        </w:tc>
        <w:tc>
          <w:tcPr>
            <w:tcW w:w="1276" w:type="dxa"/>
            <w:vAlign w:val="bottom"/>
          </w:tcPr>
          <w:p w:rsidR="009E6C3C" w:rsidRPr="007148EC" w:rsidRDefault="007148EC" w:rsidP="00985C27">
            <w:pPr>
              <w:spacing w:after="0"/>
              <w:jc w:val="center"/>
              <w:rPr>
                <w:rFonts w:ascii="Times New Roman" w:hAnsi="Times New Roman" w:cs="Times New Roman"/>
                <w:sz w:val="20"/>
                <w:szCs w:val="20"/>
              </w:rPr>
            </w:pPr>
            <w:r w:rsidRPr="007148EC">
              <w:rPr>
                <w:rFonts w:ascii="Times New Roman" w:hAnsi="Times New Roman" w:cs="Times New Roman"/>
                <w:sz w:val="20"/>
                <w:szCs w:val="20"/>
              </w:rPr>
              <w:t>8 966,4</w:t>
            </w:r>
          </w:p>
        </w:tc>
        <w:tc>
          <w:tcPr>
            <w:tcW w:w="850" w:type="dxa"/>
            <w:vAlign w:val="bottom"/>
          </w:tcPr>
          <w:p w:rsidR="009E6C3C" w:rsidRPr="007148EC" w:rsidRDefault="007148EC" w:rsidP="007148EC">
            <w:pPr>
              <w:spacing w:after="0"/>
              <w:jc w:val="center"/>
              <w:rPr>
                <w:rFonts w:ascii="Times New Roman" w:hAnsi="Times New Roman" w:cs="Times New Roman"/>
                <w:sz w:val="20"/>
                <w:szCs w:val="20"/>
              </w:rPr>
            </w:pPr>
            <w:r w:rsidRPr="007148EC">
              <w:rPr>
                <w:rFonts w:ascii="Times New Roman" w:hAnsi="Times New Roman" w:cs="Times New Roman"/>
                <w:sz w:val="20"/>
                <w:szCs w:val="20"/>
              </w:rPr>
              <w:t>26,7</w:t>
            </w:r>
          </w:p>
        </w:tc>
      </w:tr>
      <w:tr w:rsidR="009E6C3C" w:rsidRPr="00CE0610" w:rsidTr="0071352D">
        <w:trPr>
          <w:trHeight w:val="319"/>
        </w:trPr>
        <w:tc>
          <w:tcPr>
            <w:tcW w:w="567" w:type="dxa"/>
            <w:vAlign w:val="center"/>
          </w:tcPr>
          <w:p w:rsidR="009E6C3C" w:rsidRPr="00CE0610" w:rsidRDefault="009E6C3C" w:rsidP="0071352D">
            <w:pPr>
              <w:spacing w:after="0"/>
              <w:jc w:val="center"/>
              <w:rPr>
                <w:rFonts w:ascii="Times New Roman" w:hAnsi="Times New Roman" w:cs="Times New Roman"/>
                <w:sz w:val="20"/>
                <w:szCs w:val="20"/>
              </w:rPr>
            </w:pPr>
            <w:r w:rsidRPr="00CE0610">
              <w:rPr>
                <w:rFonts w:ascii="Times New Roman" w:hAnsi="Times New Roman" w:cs="Times New Roman"/>
                <w:sz w:val="20"/>
                <w:szCs w:val="20"/>
              </w:rPr>
              <w:t>3</w:t>
            </w:r>
          </w:p>
        </w:tc>
        <w:tc>
          <w:tcPr>
            <w:tcW w:w="2977" w:type="dxa"/>
            <w:vAlign w:val="bottom"/>
          </w:tcPr>
          <w:p w:rsidR="009E6C3C" w:rsidRPr="00CE0610" w:rsidRDefault="009E6C3C" w:rsidP="0071352D">
            <w:pPr>
              <w:spacing w:after="0"/>
              <w:jc w:val="both"/>
              <w:rPr>
                <w:rFonts w:ascii="Times New Roman" w:hAnsi="Times New Roman" w:cs="Times New Roman"/>
                <w:sz w:val="20"/>
                <w:szCs w:val="20"/>
              </w:rPr>
            </w:pPr>
            <w:r w:rsidRPr="00CE0610">
              <w:rPr>
                <w:rFonts w:ascii="Times New Roman" w:hAnsi="Times New Roman" w:cs="Times New Roman"/>
                <w:sz w:val="20"/>
                <w:szCs w:val="20"/>
              </w:rPr>
              <w:t>федеральный бюджет</w:t>
            </w:r>
          </w:p>
        </w:tc>
        <w:tc>
          <w:tcPr>
            <w:tcW w:w="1985" w:type="dxa"/>
            <w:vAlign w:val="bottom"/>
          </w:tcPr>
          <w:p w:rsidR="009E6C3C" w:rsidRPr="00CE0610" w:rsidRDefault="00810C80" w:rsidP="0071352D">
            <w:pPr>
              <w:spacing w:after="0"/>
              <w:jc w:val="center"/>
              <w:rPr>
                <w:rFonts w:ascii="Times New Roman" w:eastAsia="Times New Roman" w:hAnsi="Times New Roman" w:cs="Times New Roman"/>
                <w:color w:val="000000"/>
                <w:sz w:val="20"/>
                <w:szCs w:val="20"/>
                <w:lang w:eastAsia="ru-RU"/>
              </w:rPr>
            </w:pPr>
            <w:r w:rsidRPr="00CE0610">
              <w:rPr>
                <w:rFonts w:ascii="Times New Roman" w:eastAsia="Times New Roman" w:hAnsi="Times New Roman" w:cs="Times New Roman"/>
                <w:color w:val="000000"/>
                <w:sz w:val="20"/>
                <w:szCs w:val="20"/>
                <w:lang w:eastAsia="ru-RU"/>
              </w:rPr>
              <w:t>0,0</w:t>
            </w:r>
          </w:p>
        </w:tc>
        <w:tc>
          <w:tcPr>
            <w:tcW w:w="1984" w:type="dxa"/>
            <w:vAlign w:val="bottom"/>
          </w:tcPr>
          <w:p w:rsidR="009E6C3C" w:rsidRPr="00CE0610" w:rsidRDefault="007148EC" w:rsidP="0071352D">
            <w:pPr>
              <w:spacing w:after="0"/>
              <w:jc w:val="center"/>
              <w:rPr>
                <w:rFonts w:ascii="Times New Roman" w:hAnsi="Times New Roman" w:cs="Times New Roman"/>
                <w:sz w:val="20"/>
                <w:szCs w:val="20"/>
              </w:rPr>
            </w:pPr>
            <w:r w:rsidRPr="00CE0610">
              <w:rPr>
                <w:rFonts w:ascii="Times New Roman" w:hAnsi="Times New Roman" w:cs="Times New Roman"/>
                <w:sz w:val="20"/>
                <w:szCs w:val="20"/>
              </w:rPr>
              <w:t>0,0</w:t>
            </w:r>
          </w:p>
        </w:tc>
        <w:tc>
          <w:tcPr>
            <w:tcW w:w="1276" w:type="dxa"/>
            <w:vAlign w:val="bottom"/>
          </w:tcPr>
          <w:p w:rsidR="009E6C3C" w:rsidRPr="00CE0610" w:rsidRDefault="009E6C3C" w:rsidP="0071352D">
            <w:pPr>
              <w:spacing w:after="0"/>
              <w:jc w:val="center"/>
              <w:rPr>
                <w:rFonts w:ascii="Times New Roman" w:hAnsi="Times New Roman" w:cs="Times New Roman"/>
                <w:sz w:val="20"/>
                <w:szCs w:val="20"/>
              </w:rPr>
            </w:pPr>
            <w:r w:rsidRPr="00CE0610">
              <w:rPr>
                <w:rFonts w:ascii="Times New Roman" w:hAnsi="Times New Roman" w:cs="Times New Roman"/>
                <w:sz w:val="20"/>
                <w:szCs w:val="20"/>
              </w:rPr>
              <w:t>0</w:t>
            </w:r>
            <w:r w:rsidR="00155E3A" w:rsidRPr="00CE0610">
              <w:rPr>
                <w:rFonts w:ascii="Times New Roman" w:hAnsi="Times New Roman" w:cs="Times New Roman"/>
                <w:sz w:val="20"/>
                <w:szCs w:val="20"/>
              </w:rPr>
              <w:t>,0</w:t>
            </w:r>
          </w:p>
        </w:tc>
        <w:tc>
          <w:tcPr>
            <w:tcW w:w="850" w:type="dxa"/>
            <w:vAlign w:val="bottom"/>
          </w:tcPr>
          <w:p w:rsidR="009E6C3C" w:rsidRPr="00CE0610" w:rsidRDefault="009E6C3C" w:rsidP="0071352D">
            <w:pPr>
              <w:spacing w:after="0"/>
              <w:jc w:val="center"/>
              <w:rPr>
                <w:rFonts w:ascii="Times New Roman" w:hAnsi="Times New Roman" w:cs="Times New Roman"/>
                <w:sz w:val="20"/>
                <w:szCs w:val="20"/>
              </w:rPr>
            </w:pPr>
            <w:r w:rsidRPr="00CE0610">
              <w:rPr>
                <w:rFonts w:ascii="Times New Roman" w:hAnsi="Times New Roman" w:cs="Times New Roman"/>
                <w:sz w:val="20"/>
                <w:szCs w:val="20"/>
              </w:rPr>
              <w:t>0</w:t>
            </w:r>
            <w:r w:rsidR="00155E3A" w:rsidRPr="00CE0610">
              <w:rPr>
                <w:rFonts w:ascii="Times New Roman" w:hAnsi="Times New Roman" w:cs="Times New Roman"/>
                <w:sz w:val="20"/>
                <w:szCs w:val="20"/>
              </w:rPr>
              <w:t>,0</w:t>
            </w:r>
          </w:p>
        </w:tc>
      </w:tr>
    </w:tbl>
    <w:p w:rsidR="009E6C3C" w:rsidRPr="00CE0610" w:rsidRDefault="009E6C3C" w:rsidP="009E6C3C">
      <w:pPr>
        <w:spacing w:after="0" w:line="240" w:lineRule="auto"/>
        <w:ind w:firstLine="709"/>
        <w:jc w:val="both"/>
        <w:rPr>
          <w:rFonts w:ascii="Times New Roman" w:eastAsia="Times New Roman" w:hAnsi="Times New Roman" w:cs="Times New Roman"/>
          <w:sz w:val="24"/>
          <w:szCs w:val="24"/>
          <w:lang w:eastAsia="ru-RU"/>
        </w:rPr>
      </w:pPr>
    </w:p>
    <w:p w:rsidR="009E6C3C" w:rsidRPr="0036643E" w:rsidRDefault="009E6C3C" w:rsidP="009E6C3C">
      <w:pPr>
        <w:spacing w:after="0" w:line="240" w:lineRule="auto"/>
        <w:ind w:firstLine="709"/>
        <w:jc w:val="both"/>
        <w:rPr>
          <w:rFonts w:ascii="Times New Roman" w:eastAsia="Times New Roman" w:hAnsi="Times New Roman" w:cs="Times New Roman"/>
          <w:bCs/>
          <w:color w:val="000000"/>
          <w:sz w:val="24"/>
          <w:szCs w:val="24"/>
          <w:highlight w:val="yellow"/>
          <w:lang w:eastAsia="ru-RU"/>
        </w:rPr>
      </w:pPr>
      <w:r w:rsidRPr="00CE0610">
        <w:rPr>
          <w:rFonts w:ascii="Times New Roman" w:eastAsia="Times New Roman" w:hAnsi="Times New Roman" w:cs="Times New Roman"/>
          <w:sz w:val="24"/>
          <w:szCs w:val="24"/>
          <w:lang w:eastAsia="ru-RU"/>
        </w:rPr>
        <w:t>Удельный вес непрограммных расходов в 201</w:t>
      </w:r>
      <w:r w:rsidR="007866CB">
        <w:rPr>
          <w:rFonts w:ascii="Times New Roman" w:eastAsia="Times New Roman" w:hAnsi="Times New Roman" w:cs="Times New Roman"/>
          <w:sz w:val="24"/>
          <w:szCs w:val="24"/>
          <w:lang w:eastAsia="ru-RU"/>
        </w:rPr>
        <w:t>7</w:t>
      </w:r>
      <w:r w:rsidRPr="00CE0610">
        <w:rPr>
          <w:rFonts w:ascii="Times New Roman" w:eastAsia="Times New Roman" w:hAnsi="Times New Roman" w:cs="Times New Roman"/>
          <w:sz w:val="24"/>
          <w:szCs w:val="24"/>
          <w:lang w:eastAsia="ru-RU"/>
        </w:rPr>
        <w:t xml:space="preserve"> году сложился в размере 2,</w:t>
      </w:r>
      <w:r w:rsidR="00CE0610" w:rsidRPr="00CE0610">
        <w:rPr>
          <w:rFonts w:ascii="Times New Roman" w:eastAsia="Times New Roman" w:hAnsi="Times New Roman" w:cs="Times New Roman"/>
          <w:sz w:val="24"/>
          <w:szCs w:val="24"/>
          <w:lang w:eastAsia="ru-RU"/>
        </w:rPr>
        <w:t>0</w:t>
      </w:r>
      <w:r w:rsidRPr="00CE0610">
        <w:rPr>
          <w:rFonts w:ascii="Times New Roman" w:eastAsia="Times New Roman" w:hAnsi="Times New Roman" w:cs="Times New Roman"/>
          <w:sz w:val="24"/>
          <w:szCs w:val="24"/>
          <w:lang w:eastAsia="ru-RU"/>
        </w:rPr>
        <w:t xml:space="preserve"> % к плановым показателям и </w:t>
      </w:r>
      <w:r w:rsidR="00CE0610" w:rsidRPr="00CE0610">
        <w:rPr>
          <w:rFonts w:ascii="Times New Roman" w:eastAsia="Times New Roman" w:hAnsi="Times New Roman" w:cs="Times New Roman"/>
          <w:sz w:val="24"/>
          <w:szCs w:val="24"/>
          <w:lang w:eastAsia="ru-RU"/>
        </w:rPr>
        <w:t>3,1</w:t>
      </w:r>
      <w:r w:rsidRPr="00CE0610">
        <w:rPr>
          <w:rFonts w:ascii="Times New Roman" w:eastAsia="Times New Roman" w:hAnsi="Times New Roman" w:cs="Times New Roman"/>
          <w:sz w:val="24"/>
          <w:szCs w:val="24"/>
          <w:lang w:eastAsia="ru-RU"/>
        </w:rPr>
        <w:t>% к исполнению бюджета.</w:t>
      </w:r>
    </w:p>
    <w:p w:rsidR="009E6C3C" w:rsidRPr="0036643E" w:rsidRDefault="009E6C3C" w:rsidP="009E6C3C">
      <w:pPr>
        <w:spacing w:after="0" w:line="240" w:lineRule="auto"/>
        <w:ind w:firstLine="709"/>
        <w:jc w:val="both"/>
        <w:rPr>
          <w:rFonts w:ascii="Times New Roman" w:hAnsi="Times New Roman" w:cs="Times New Roman"/>
          <w:sz w:val="24"/>
          <w:szCs w:val="24"/>
          <w:highlight w:val="yellow"/>
        </w:rPr>
      </w:pPr>
    </w:p>
    <w:p w:rsidR="009E6C3C" w:rsidRPr="00226E2D" w:rsidRDefault="009E6C3C" w:rsidP="009E6C3C">
      <w:pPr>
        <w:tabs>
          <w:tab w:val="left" w:pos="709"/>
        </w:tabs>
        <w:spacing w:after="0" w:line="240" w:lineRule="auto"/>
        <w:ind w:left="283"/>
        <w:jc w:val="center"/>
        <w:rPr>
          <w:rFonts w:ascii="Times New Roman" w:eastAsia="Calibri" w:hAnsi="Times New Roman" w:cs="Times New Roman"/>
          <w:iCs/>
          <w:sz w:val="24"/>
          <w:szCs w:val="24"/>
          <w:u w:val="single"/>
        </w:rPr>
      </w:pPr>
      <w:r w:rsidRPr="00226E2D">
        <w:rPr>
          <w:rFonts w:ascii="Times New Roman" w:eastAsia="Calibri" w:hAnsi="Times New Roman" w:cs="Times New Roman"/>
          <w:sz w:val="24"/>
          <w:szCs w:val="24"/>
        </w:rPr>
        <w:tab/>
      </w:r>
      <w:r w:rsidRPr="00226E2D">
        <w:rPr>
          <w:rFonts w:ascii="Times New Roman" w:eastAsia="Calibri" w:hAnsi="Times New Roman" w:cs="Times New Roman"/>
          <w:iCs/>
          <w:sz w:val="24"/>
          <w:szCs w:val="24"/>
          <w:u w:val="single"/>
        </w:rPr>
        <w:t>1. Функционирование законодательных (представительных) органов городского округа город Мегион.</w:t>
      </w:r>
    </w:p>
    <w:p w:rsidR="009E6C3C" w:rsidRPr="0036643E" w:rsidRDefault="009E6C3C" w:rsidP="009E6C3C">
      <w:pPr>
        <w:tabs>
          <w:tab w:val="left" w:pos="709"/>
        </w:tabs>
        <w:spacing w:after="0" w:line="240" w:lineRule="auto"/>
        <w:ind w:left="283"/>
        <w:jc w:val="both"/>
        <w:rPr>
          <w:rFonts w:ascii="Times New Roman" w:eastAsia="Calibri" w:hAnsi="Times New Roman" w:cs="Times New Roman"/>
          <w:b/>
          <w:i/>
          <w:iCs/>
          <w:sz w:val="24"/>
          <w:szCs w:val="24"/>
          <w:highlight w:val="yellow"/>
        </w:rPr>
      </w:pPr>
    </w:p>
    <w:p w:rsidR="00594D86" w:rsidRPr="00594D86"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color w:val="1D1B11" w:themeColor="background2" w:themeShade="1A"/>
          <w:sz w:val="24"/>
          <w:szCs w:val="24"/>
        </w:rPr>
      </w:pPr>
      <w:r w:rsidRPr="00594D86">
        <w:rPr>
          <w:rFonts w:ascii="Times New Roman" w:eastAsia="Calibri" w:hAnsi="Times New Roman" w:cs="Times New Roman"/>
          <w:sz w:val="24"/>
          <w:szCs w:val="24"/>
        </w:rPr>
        <w:tab/>
        <w:t xml:space="preserve">В составе непрограммных расходов   предусмотрены бюджетные ассигнования на </w:t>
      </w:r>
      <w:r w:rsidRPr="00594D86">
        <w:rPr>
          <w:rFonts w:ascii="Times New Roman" w:eastAsia="Calibri" w:hAnsi="Times New Roman" w:cs="Times New Roman"/>
          <w:color w:val="000000"/>
          <w:sz w:val="24"/>
          <w:szCs w:val="24"/>
        </w:rPr>
        <w:t xml:space="preserve">правовое, организационное, информационное обеспечение деятельности </w:t>
      </w:r>
      <w:r w:rsidRPr="00594D86">
        <w:rPr>
          <w:rFonts w:ascii="Times New Roman" w:eastAsia="Calibri" w:hAnsi="Times New Roman" w:cs="Times New Roman"/>
          <w:color w:val="1D1B11" w:themeColor="background2" w:themeShade="1A"/>
          <w:sz w:val="24"/>
          <w:szCs w:val="24"/>
        </w:rPr>
        <w:t xml:space="preserve">представительного органа муниципального образования </w:t>
      </w:r>
      <w:r w:rsidR="003C1BD6">
        <w:rPr>
          <w:rFonts w:ascii="Times New Roman" w:eastAsia="Calibri" w:hAnsi="Times New Roman" w:cs="Times New Roman"/>
          <w:color w:val="1D1B11" w:themeColor="background2" w:themeShade="1A"/>
          <w:sz w:val="24"/>
          <w:szCs w:val="24"/>
        </w:rPr>
        <w:t xml:space="preserve">Думы города Мегиона </w:t>
      </w:r>
      <w:r w:rsidRPr="00594D86">
        <w:rPr>
          <w:rFonts w:ascii="Times New Roman" w:eastAsia="Calibri" w:hAnsi="Times New Roman" w:cs="Times New Roman"/>
          <w:color w:val="1D1B11" w:themeColor="background2" w:themeShade="1A"/>
          <w:sz w:val="24"/>
          <w:szCs w:val="24"/>
        </w:rPr>
        <w:t>в сумме 19</w:t>
      </w:r>
      <w:r w:rsidR="00594D86" w:rsidRPr="00594D86">
        <w:rPr>
          <w:rFonts w:ascii="Times New Roman" w:eastAsia="Calibri" w:hAnsi="Times New Roman" w:cs="Times New Roman"/>
          <w:color w:val="1D1B11" w:themeColor="background2" w:themeShade="1A"/>
          <w:sz w:val="24"/>
          <w:szCs w:val="24"/>
        </w:rPr>
        <w:t> </w:t>
      </w:r>
      <w:r w:rsidRPr="00594D86">
        <w:rPr>
          <w:rFonts w:ascii="Times New Roman" w:eastAsia="Calibri" w:hAnsi="Times New Roman" w:cs="Times New Roman"/>
          <w:color w:val="1D1B11" w:themeColor="background2" w:themeShade="1A"/>
          <w:sz w:val="24"/>
          <w:szCs w:val="24"/>
        </w:rPr>
        <w:t>4</w:t>
      </w:r>
      <w:r w:rsidR="00594D86" w:rsidRPr="00594D86">
        <w:rPr>
          <w:rFonts w:ascii="Times New Roman" w:eastAsia="Calibri" w:hAnsi="Times New Roman" w:cs="Times New Roman"/>
          <w:color w:val="1D1B11" w:themeColor="background2" w:themeShade="1A"/>
          <w:sz w:val="24"/>
          <w:szCs w:val="24"/>
        </w:rPr>
        <w:t>19,7</w:t>
      </w:r>
      <w:r w:rsidRPr="00594D86">
        <w:rPr>
          <w:rFonts w:ascii="Times New Roman" w:eastAsia="Calibri" w:hAnsi="Times New Roman" w:cs="Times New Roman"/>
          <w:color w:val="1D1B11" w:themeColor="background2" w:themeShade="1A"/>
          <w:sz w:val="24"/>
          <w:szCs w:val="24"/>
        </w:rPr>
        <w:t xml:space="preserve"> тыс.</w:t>
      </w:r>
      <w:r w:rsidR="00FD4535" w:rsidRPr="00594D86">
        <w:rPr>
          <w:rFonts w:ascii="Times New Roman" w:eastAsia="Calibri" w:hAnsi="Times New Roman" w:cs="Times New Roman"/>
          <w:color w:val="1D1B11" w:themeColor="background2" w:themeShade="1A"/>
          <w:sz w:val="24"/>
          <w:szCs w:val="24"/>
        </w:rPr>
        <w:t xml:space="preserve"> </w:t>
      </w:r>
      <w:r w:rsidRPr="00594D86">
        <w:rPr>
          <w:rFonts w:ascii="Times New Roman" w:eastAsia="Calibri" w:hAnsi="Times New Roman" w:cs="Times New Roman"/>
          <w:color w:val="1D1B11" w:themeColor="background2" w:themeShade="1A"/>
          <w:sz w:val="24"/>
          <w:szCs w:val="24"/>
        </w:rPr>
        <w:t xml:space="preserve">рублей, исполнение оставило </w:t>
      </w:r>
      <w:r w:rsidR="00594D86" w:rsidRPr="00594D86">
        <w:rPr>
          <w:rFonts w:ascii="Times New Roman" w:eastAsia="Calibri" w:hAnsi="Times New Roman" w:cs="Times New Roman"/>
          <w:color w:val="1D1B11" w:themeColor="background2" w:themeShade="1A"/>
          <w:sz w:val="24"/>
          <w:szCs w:val="24"/>
        </w:rPr>
        <w:t>4 574,0</w:t>
      </w:r>
      <w:r w:rsidRPr="00594D86">
        <w:rPr>
          <w:rFonts w:ascii="Times New Roman" w:eastAsia="Calibri" w:hAnsi="Times New Roman" w:cs="Times New Roman"/>
          <w:color w:val="1D1B11" w:themeColor="background2" w:themeShade="1A"/>
          <w:sz w:val="24"/>
          <w:szCs w:val="24"/>
        </w:rPr>
        <w:t xml:space="preserve"> тыс.</w:t>
      </w:r>
      <w:r w:rsidR="00FD4535" w:rsidRPr="00594D86">
        <w:rPr>
          <w:rFonts w:ascii="Times New Roman" w:eastAsia="Calibri" w:hAnsi="Times New Roman" w:cs="Times New Roman"/>
          <w:color w:val="1D1B11" w:themeColor="background2" w:themeShade="1A"/>
          <w:sz w:val="24"/>
          <w:szCs w:val="24"/>
        </w:rPr>
        <w:t xml:space="preserve"> </w:t>
      </w:r>
      <w:r w:rsidRPr="00594D86">
        <w:rPr>
          <w:rFonts w:ascii="Times New Roman" w:eastAsia="Calibri" w:hAnsi="Times New Roman" w:cs="Times New Roman"/>
          <w:color w:val="1D1B11" w:themeColor="background2" w:themeShade="1A"/>
          <w:sz w:val="24"/>
          <w:szCs w:val="24"/>
        </w:rPr>
        <w:t>рублей, или 23,</w:t>
      </w:r>
      <w:r w:rsidR="00594D86" w:rsidRPr="00594D86">
        <w:rPr>
          <w:rFonts w:ascii="Times New Roman" w:eastAsia="Calibri" w:hAnsi="Times New Roman" w:cs="Times New Roman"/>
          <w:color w:val="1D1B11" w:themeColor="background2" w:themeShade="1A"/>
          <w:sz w:val="24"/>
          <w:szCs w:val="24"/>
        </w:rPr>
        <w:t>6</w:t>
      </w:r>
      <w:r w:rsidRPr="00594D86">
        <w:rPr>
          <w:rFonts w:ascii="Times New Roman" w:eastAsia="Calibri" w:hAnsi="Times New Roman" w:cs="Times New Roman"/>
          <w:color w:val="1D1B11" w:themeColor="background2" w:themeShade="1A"/>
          <w:sz w:val="24"/>
          <w:szCs w:val="24"/>
        </w:rPr>
        <w:t>%</w:t>
      </w:r>
      <w:r w:rsidR="00594D86" w:rsidRPr="00594D86">
        <w:rPr>
          <w:rFonts w:ascii="Times New Roman" w:eastAsia="Calibri" w:hAnsi="Times New Roman" w:cs="Times New Roman"/>
          <w:color w:val="1D1B11" w:themeColor="background2" w:themeShade="1A"/>
          <w:sz w:val="24"/>
          <w:szCs w:val="24"/>
        </w:rPr>
        <w:t>.</w:t>
      </w:r>
    </w:p>
    <w:p w:rsidR="00594D86" w:rsidRDefault="00594D86" w:rsidP="009E6C3C">
      <w:pPr>
        <w:tabs>
          <w:tab w:val="left" w:pos="709"/>
        </w:tabs>
        <w:autoSpaceDE w:val="0"/>
        <w:autoSpaceDN w:val="0"/>
        <w:adjustRightInd w:val="0"/>
        <w:spacing w:after="0" w:line="240" w:lineRule="auto"/>
        <w:jc w:val="center"/>
        <w:rPr>
          <w:rFonts w:ascii="Times New Roman" w:eastAsia="Calibri" w:hAnsi="Times New Roman" w:cs="Times New Roman"/>
          <w:iCs/>
          <w:sz w:val="24"/>
          <w:szCs w:val="24"/>
          <w:u w:val="single"/>
        </w:rPr>
      </w:pPr>
    </w:p>
    <w:p w:rsidR="009E6C3C" w:rsidRPr="006F7E34" w:rsidRDefault="009E6C3C" w:rsidP="009E6C3C">
      <w:pPr>
        <w:tabs>
          <w:tab w:val="left" w:pos="709"/>
        </w:tabs>
        <w:autoSpaceDE w:val="0"/>
        <w:autoSpaceDN w:val="0"/>
        <w:adjustRightInd w:val="0"/>
        <w:spacing w:after="0" w:line="240" w:lineRule="auto"/>
        <w:jc w:val="center"/>
        <w:rPr>
          <w:rFonts w:ascii="Times New Roman" w:eastAsia="Calibri" w:hAnsi="Times New Roman" w:cs="Times New Roman"/>
          <w:iCs/>
          <w:sz w:val="24"/>
          <w:szCs w:val="24"/>
          <w:u w:val="single"/>
        </w:rPr>
      </w:pPr>
      <w:r w:rsidRPr="006F7E34">
        <w:rPr>
          <w:rFonts w:ascii="Times New Roman" w:eastAsia="Calibri" w:hAnsi="Times New Roman" w:cs="Times New Roman"/>
          <w:iCs/>
          <w:sz w:val="24"/>
          <w:szCs w:val="24"/>
          <w:u w:val="single"/>
        </w:rPr>
        <w:t>2.Обеспечение деятельности Контрольно-счётной палаты городского</w:t>
      </w:r>
    </w:p>
    <w:p w:rsidR="009E6C3C" w:rsidRPr="006F7E34" w:rsidRDefault="009E6C3C" w:rsidP="009E6C3C">
      <w:pPr>
        <w:spacing w:after="0" w:line="240" w:lineRule="auto"/>
        <w:jc w:val="center"/>
        <w:rPr>
          <w:rFonts w:ascii="Times New Roman" w:eastAsia="Calibri" w:hAnsi="Times New Roman" w:cs="Times New Roman"/>
          <w:iCs/>
          <w:sz w:val="24"/>
          <w:szCs w:val="24"/>
          <w:u w:val="single"/>
        </w:rPr>
      </w:pPr>
      <w:r w:rsidRPr="006F7E34">
        <w:rPr>
          <w:rFonts w:ascii="Times New Roman" w:eastAsia="Calibri" w:hAnsi="Times New Roman" w:cs="Times New Roman"/>
          <w:iCs/>
          <w:sz w:val="24"/>
          <w:szCs w:val="24"/>
          <w:u w:val="single"/>
        </w:rPr>
        <w:t>округа город Мегион</w:t>
      </w:r>
    </w:p>
    <w:p w:rsidR="009E6C3C" w:rsidRPr="0036643E" w:rsidRDefault="009E6C3C" w:rsidP="009E6C3C">
      <w:pPr>
        <w:spacing w:after="0" w:line="240" w:lineRule="auto"/>
        <w:jc w:val="center"/>
        <w:rPr>
          <w:rFonts w:ascii="Times New Roman" w:eastAsia="Calibri" w:hAnsi="Times New Roman" w:cs="Times New Roman"/>
          <w:b/>
          <w:iCs/>
          <w:sz w:val="24"/>
          <w:szCs w:val="24"/>
          <w:highlight w:val="yellow"/>
          <w:u w:val="single"/>
        </w:rPr>
      </w:pPr>
    </w:p>
    <w:p w:rsidR="009E6C3C" w:rsidRPr="00594D86"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594D86">
        <w:rPr>
          <w:rFonts w:ascii="Times New Roman" w:eastAsia="Calibri" w:hAnsi="Times New Roman" w:cs="Times New Roman"/>
          <w:sz w:val="24"/>
          <w:szCs w:val="24"/>
        </w:rPr>
        <w:t xml:space="preserve">            </w:t>
      </w:r>
      <w:r w:rsidRPr="00594D86">
        <w:rPr>
          <w:rFonts w:ascii="Times New Roman" w:eastAsia="Calibri" w:hAnsi="Times New Roman" w:cs="Times New Roman"/>
          <w:color w:val="000000"/>
          <w:sz w:val="24"/>
          <w:szCs w:val="24"/>
        </w:rPr>
        <w:t>В составе непрограммных расходов</w:t>
      </w:r>
      <w:r w:rsidRPr="00594D86">
        <w:rPr>
          <w:rFonts w:ascii="Times New Roman" w:eastAsia="Calibri" w:hAnsi="Times New Roman" w:cs="Times New Roman"/>
          <w:iCs/>
          <w:sz w:val="24"/>
          <w:szCs w:val="24"/>
        </w:rPr>
        <w:t xml:space="preserve"> </w:t>
      </w:r>
      <w:r w:rsidRPr="00594D86">
        <w:rPr>
          <w:rFonts w:ascii="Times New Roman" w:eastAsia="Calibri" w:hAnsi="Times New Roman" w:cs="Times New Roman"/>
          <w:color w:val="000000"/>
          <w:sz w:val="24"/>
          <w:szCs w:val="24"/>
        </w:rPr>
        <w:t>предусмотрены бюджетные ассигнования на обеспечение деятельности</w:t>
      </w:r>
      <w:r w:rsidRPr="00594D86">
        <w:rPr>
          <w:rFonts w:ascii="Times New Roman" w:eastAsia="Calibri" w:hAnsi="Times New Roman" w:cs="Times New Roman"/>
          <w:sz w:val="24"/>
          <w:szCs w:val="24"/>
        </w:rPr>
        <w:t xml:space="preserve"> Контрольно-счетной палаты городского округа город Мегион в сумме 12</w:t>
      </w:r>
      <w:r w:rsidR="006F7E34" w:rsidRPr="00594D86">
        <w:rPr>
          <w:rFonts w:ascii="Times New Roman" w:eastAsia="Calibri" w:hAnsi="Times New Roman" w:cs="Times New Roman"/>
          <w:sz w:val="24"/>
          <w:szCs w:val="24"/>
        </w:rPr>
        <w:t> 733,4</w:t>
      </w:r>
      <w:r w:rsidRPr="00594D86">
        <w:rPr>
          <w:rFonts w:ascii="Times New Roman" w:eastAsia="Calibri" w:hAnsi="Times New Roman" w:cs="Times New Roman"/>
          <w:sz w:val="24"/>
          <w:szCs w:val="24"/>
        </w:rPr>
        <w:t xml:space="preserve"> тыс.</w:t>
      </w:r>
      <w:r w:rsidR="00FD4535" w:rsidRPr="00594D86">
        <w:rPr>
          <w:rFonts w:ascii="Times New Roman" w:eastAsia="Calibri" w:hAnsi="Times New Roman" w:cs="Times New Roman"/>
          <w:sz w:val="24"/>
          <w:szCs w:val="24"/>
        </w:rPr>
        <w:t xml:space="preserve"> </w:t>
      </w:r>
      <w:r w:rsidRPr="00594D86">
        <w:rPr>
          <w:rFonts w:ascii="Times New Roman" w:eastAsia="Calibri" w:hAnsi="Times New Roman" w:cs="Times New Roman"/>
          <w:sz w:val="24"/>
          <w:szCs w:val="24"/>
        </w:rPr>
        <w:t>рублей, исполнено 5</w:t>
      </w:r>
      <w:r w:rsidR="00594D86" w:rsidRPr="00594D86">
        <w:rPr>
          <w:rFonts w:ascii="Times New Roman" w:eastAsia="Calibri" w:hAnsi="Times New Roman" w:cs="Times New Roman"/>
          <w:sz w:val="24"/>
          <w:szCs w:val="24"/>
        </w:rPr>
        <w:t> 506,2</w:t>
      </w:r>
      <w:r w:rsidRPr="00594D86">
        <w:rPr>
          <w:rFonts w:ascii="Times New Roman" w:eastAsia="Calibri" w:hAnsi="Times New Roman" w:cs="Times New Roman"/>
          <w:sz w:val="24"/>
          <w:szCs w:val="24"/>
        </w:rPr>
        <w:t xml:space="preserve"> тыс.</w:t>
      </w:r>
      <w:r w:rsidR="00FD4535" w:rsidRPr="00594D86">
        <w:rPr>
          <w:rFonts w:ascii="Times New Roman" w:eastAsia="Calibri" w:hAnsi="Times New Roman" w:cs="Times New Roman"/>
          <w:sz w:val="24"/>
          <w:szCs w:val="24"/>
        </w:rPr>
        <w:t xml:space="preserve"> </w:t>
      </w:r>
      <w:r w:rsidRPr="00594D86">
        <w:rPr>
          <w:rFonts w:ascii="Times New Roman" w:eastAsia="Calibri" w:hAnsi="Times New Roman" w:cs="Times New Roman"/>
          <w:sz w:val="24"/>
          <w:szCs w:val="24"/>
        </w:rPr>
        <w:t>рублей, или 4</w:t>
      </w:r>
      <w:r w:rsidR="00594D86" w:rsidRPr="00594D86">
        <w:rPr>
          <w:rFonts w:ascii="Times New Roman" w:eastAsia="Calibri" w:hAnsi="Times New Roman" w:cs="Times New Roman"/>
          <w:sz w:val="24"/>
          <w:szCs w:val="24"/>
        </w:rPr>
        <w:t>3</w:t>
      </w:r>
      <w:r w:rsidR="006F7E34" w:rsidRPr="00594D86">
        <w:rPr>
          <w:rFonts w:ascii="Times New Roman" w:eastAsia="Calibri" w:hAnsi="Times New Roman" w:cs="Times New Roman"/>
          <w:sz w:val="24"/>
          <w:szCs w:val="24"/>
        </w:rPr>
        <w:t>,2</w:t>
      </w:r>
      <w:r w:rsidRPr="00594D86">
        <w:rPr>
          <w:rFonts w:ascii="Times New Roman" w:eastAsia="Calibri" w:hAnsi="Times New Roman" w:cs="Times New Roman"/>
          <w:sz w:val="24"/>
          <w:szCs w:val="24"/>
        </w:rPr>
        <w:t>%</w:t>
      </w:r>
      <w:r w:rsidR="00594D86" w:rsidRPr="00594D86">
        <w:rPr>
          <w:rFonts w:ascii="Times New Roman" w:eastAsia="Calibri" w:hAnsi="Times New Roman" w:cs="Times New Roman"/>
          <w:sz w:val="24"/>
          <w:szCs w:val="24"/>
        </w:rPr>
        <w:t>.</w:t>
      </w:r>
    </w:p>
    <w:p w:rsidR="0055762A" w:rsidRPr="0036643E" w:rsidRDefault="0055762A" w:rsidP="009E6C3C">
      <w:pPr>
        <w:tabs>
          <w:tab w:val="left" w:pos="709"/>
        </w:tabs>
        <w:autoSpaceDE w:val="0"/>
        <w:autoSpaceDN w:val="0"/>
        <w:adjustRightInd w:val="0"/>
        <w:spacing w:after="0" w:line="240" w:lineRule="auto"/>
        <w:jc w:val="both"/>
        <w:rPr>
          <w:rFonts w:ascii="Times New Roman" w:eastAsia="Calibri" w:hAnsi="Times New Roman" w:cs="Times New Roman"/>
          <w:sz w:val="24"/>
          <w:szCs w:val="24"/>
          <w:highlight w:val="yellow"/>
        </w:rPr>
      </w:pPr>
    </w:p>
    <w:p w:rsidR="009E6C3C" w:rsidRPr="00594D86" w:rsidRDefault="009E6C3C" w:rsidP="009E6C3C">
      <w:pPr>
        <w:spacing w:line="240" w:lineRule="auto"/>
        <w:jc w:val="center"/>
        <w:rPr>
          <w:rFonts w:ascii="Times New Roman" w:eastAsia="Calibri" w:hAnsi="Times New Roman" w:cs="Times New Roman"/>
          <w:iCs/>
          <w:sz w:val="24"/>
          <w:szCs w:val="24"/>
          <w:u w:val="single"/>
        </w:rPr>
      </w:pPr>
      <w:r w:rsidRPr="00594D86">
        <w:rPr>
          <w:rFonts w:ascii="Times New Roman" w:eastAsia="Calibri" w:hAnsi="Times New Roman" w:cs="Times New Roman"/>
          <w:iCs/>
          <w:sz w:val="24"/>
          <w:szCs w:val="24"/>
          <w:u w:val="single"/>
        </w:rPr>
        <w:t xml:space="preserve">3. Резервный фонд администрации города </w:t>
      </w:r>
    </w:p>
    <w:p w:rsidR="00423855" w:rsidRDefault="009E6C3C" w:rsidP="00C877D2">
      <w:pPr>
        <w:spacing w:after="0" w:line="240" w:lineRule="auto"/>
        <w:ind w:firstLine="708"/>
        <w:jc w:val="both"/>
        <w:rPr>
          <w:rFonts w:ascii="Times New Roman" w:eastAsia="Calibri" w:hAnsi="Times New Roman" w:cs="Times New Roman"/>
          <w:color w:val="000000"/>
          <w:sz w:val="24"/>
          <w:szCs w:val="24"/>
        </w:rPr>
      </w:pPr>
      <w:r w:rsidRPr="00594D86">
        <w:rPr>
          <w:rFonts w:ascii="Times New Roman" w:eastAsia="Calibri" w:hAnsi="Times New Roman" w:cs="Times New Roman"/>
          <w:color w:val="000000"/>
          <w:sz w:val="24"/>
          <w:szCs w:val="24"/>
        </w:rPr>
        <w:t>В составе непрограммных расходов предусмотрены бюджетные ассигнования в сумме 3</w:t>
      </w:r>
      <w:r w:rsidR="00594D86" w:rsidRPr="00594D86">
        <w:rPr>
          <w:rFonts w:ascii="Times New Roman" w:eastAsia="Calibri" w:hAnsi="Times New Roman" w:cs="Times New Roman"/>
          <w:color w:val="000000"/>
          <w:sz w:val="24"/>
          <w:szCs w:val="24"/>
        </w:rPr>
        <w:t> 539,9</w:t>
      </w:r>
      <w:r w:rsidR="00E41455" w:rsidRPr="00594D86">
        <w:rPr>
          <w:rFonts w:ascii="Times New Roman" w:eastAsia="Calibri" w:hAnsi="Times New Roman" w:cs="Times New Roman"/>
          <w:color w:val="000000"/>
          <w:sz w:val="24"/>
          <w:szCs w:val="24"/>
        </w:rPr>
        <w:t xml:space="preserve"> тыс. рублей </w:t>
      </w:r>
      <w:r w:rsidRPr="00594D86">
        <w:rPr>
          <w:rFonts w:ascii="Times New Roman" w:eastAsia="Calibri" w:hAnsi="Times New Roman" w:cs="Times New Roman"/>
          <w:color w:val="000000"/>
          <w:sz w:val="24"/>
          <w:szCs w:val="24"/>
        </w:rPr>
        <w:t xml:space="preserve">на формирование резервного фонда администрации города Мегиона для финансирования непредвиденных расходов, в том числе </w:t>
      </w:r>
      <w:r w:rsidRPr="00594D86">
        <w:rPr>
          <w:rFonts w:ascii="Times New Roman" w:eastAsia="Calibri" w:hAnsi="Times New Roman" w:cs="Times New Roman"/>
          <w:sz w:val="24"/>
          <w:szCs w:val="24"/>
        </w:rPr>
        <w:t xml:space="preserve">для финансирования мероприятий </w:t>
      </w:r>
      <w:r w:rsidRPr="00594D86">
        <w:rPr>
          <w:rFonts w:ascii="Times New Roman" w:eastAsia="Calibri" w:hAnsi="Times New Roman" w:cs="Times New Roman"/>
          <w:color w:val="000000"/>
          <w:sz w:val="24"/>
          <w:szCs w:val="24"/>
        </w:rPr>
        <w:t xml:space="preserve">на проведение аварийно-восстановительных работ по ликвидации последствий стихийных бедствий </w:t>
      </w:r>
      <w:r w:rsidR="00C877D2">
        <w:rPr>
          <w:rFonts w:ascii="Times New Roman" w:eastAsia="Calibri" w:hAnsi="Times New Roman" w:cs="Times New Roman"/>
          <w:color w:val="000000"/>
          <w:sz w:val="24"/>
          <w:szCs w:val="24"/>
        </w:rPr>
        <w:t>и других чрезвычайных ситуаций.</w:t>
      </w:r>
    </w:p>
    <w:p w:rsidR="00C877D2" w:rsidRPr="00C877D2" w:rsidRDefault="00C877D2" w:rsidP="00C877D2">
      <w:pPr>
        <w:spacing w:after="0" w:line="240" w:lineRule="auto"/>
        <w:ind w:firstLine="708"/>
        <w:jc w:val="both"/>
        <w:rPr>
          <w:rFonts w:ascii="Times New Roman" w:eastAsia="Calibri" w:hAnsi="Times New Roman" w:cs="Times New Roman"/>
          <w:color w:val="000000"/>
          <w:sz w:val="24"/>
          <w:szCs w:val="24"/>
        </w:rPr>
      </w:pPr>
    </w:p>
    <w:p w:rsidR="009E6C3C" w:rsidRPr="008963D7" w:rsidRDefault="009E6C3C" w:rsidP="009E6C3C">
      <w:pPr>
        <w:spacing w:line="240" w:lineRule="auto"/>
        <w:jc w:val="center"/>
        <w:rPr>
          <w:rFonts w:ascii="Times New Roman" w:eastAsia="Calibri" w:hAnsi="Times New Roman" w:cs="Times New Roman"/>
          <w:iCs/>
          <w:sz w:val="24"/>
          <w:szCs w:val="24"/>
          <w:u w:val="single"/>
        </w:rPr>
      </w:pPr>
      <w:r w:rsidRPr="008963D7">
        <w:rPr>
          <w:rFonts w:ascii="Times New Roman" w:eastAsia="Calibri" w:hAnsi="Times New Roman" w:cs="Times New Roman"/>
          <w:iCs/>
          <w:sz w:val="24"/>
          <w:szCs w:val="24"/>
          <w:u w:val="single"/>
        </w:rPr>
        <w:t>4.Прочие непрограммные расходы</w:t>
      </w:r>
    </w:p>
    <w:p w:rsidR="009E6C3C" w:rsidRPr="008963D7" w:rsidRDefault="009E6C3C" w:rsidP="009E6C3C">
      <w:pPr>
        <w:spacing w:line="240" w:lineRule="auto"/>
        <w:ind w:firstLine="708"/>
        <w:jc w:val="both"/>
        <w:rPr>
          <w:rFonts w:ascii="Times New Roman" w:eastAsia="Calibri" w:hAnsi="Times New Roman" w:cs="Times New Roman"/>
          <w:color w:val="000000"/>
          <w:sz w:val="24"/>
          <w:szCs w:val="24"/>
        </w:rPr>
      </w:pPr>
      <w:r w:rsidRPr="008963D7">
        <w:rPr>
          <w:rFonts w:ascii="Times New Roman" w:eastAsia="Calibri" w:hAnsi="Times New Roman" w:cs="Times New Roman"/>
          <w:color w:val="000000"/>
          <w:sz w:val="24"/>
          <w:szCs w:val="24"/>
        </w:rPr>
        <w:lastRenderedPageBreak/>
        <w:t>В составе непрограммных расходов предусмотрены бюджетные ассигнования на следующие цели:</w:t>
      </w:r>
    </w:p>
    <w:p w:rsidR="009E6C3C" w:rsidRPr="008963D7" w:rsidRDefault="009E6C3C" w:rsidP="009E6C3C">
      <w:pPr>
        <w:spacing w:line="240" w:lineRule="auto"/>
        <w:ind w:firstLine="708"/>
        <w:jc w:val="both"/>
        <w:rPr>
          <w:rFonts w:ascii="Times New Roman" w:eastAsia="Calibri" w:hAnsi="Times New Roman" w:cs="Times New Roman"/>
          <w:color w:val="000000"/>
          <w:sz w:val="24"/>
          <w:szCs w:val="24"/>
        </w:rPr>
      </w:pPr>
      <w:r w:rsidRPr="008963D7">
        <w:rPr>
          <w:rFonts w:ascii="Times New Roman" w:eastAsia="Calibri" w:hAnsi="Times New Roman" w:cs="Times New Roman"/>
          <w:color w:val="000000"/>
          <w:sz w:val="24"/>
          <w:szCs w:val="24"/>
        </w:rPr>
        <w:t>1) На реализацию мероприятий органов местного самоуправления (оплата государственных пошлин, выплаты по исполнительным листам и иным расходам, связанным с исполнением решений суда, денежное вознаграждение к Почетной грамоте главы города</w:t>
      </w:r>
      <w:r w:rsidR="008963D7" w:rsidRPr="008963D7">
        <w:rPr>
          <w:rFonts w:ascii="Times New Roman" w:eastAsia="Calibri" w:hAnsi="Times New Roman" w:cs="Times New Roman"/>
          <w:color w:val="000000"/>
          <w:sz w:val="24"/>
          <w:szCs w:val="24"/>
        </w:rPr>
        <w:t xml:space="preserve"> и Думы города Мегиона, а также</w:t>
      </w:r>
      <w:r w:rsidRPr="008963D7">
        <w:rPr>
          <w:rFonts w:ascii="Times New Roman" w:eastAsia="Calibri" w:hAnsi="Times New Roman" w:cs="Times New Roman"/>
          <w:color w:val="000000"/>
          <w:sz w:val="24"/>
          <w:szCs w:val="24"/>
        </w:rPr>
        <w:t xml:space="preserve"> другие расходы), уточненный объем </w:t>
      </w:r>
      <w:r w:rsidRPr="008963D7">
        <w:rPr>
          <w:rFonts w:ascii="Times New Roman" w:eastAsia="Calibri" w:hAnsi="Times New Roman" w:cs="Times New Roman"/>
          <w:sz w:val="24"/>
          <w:szCs w:val="24"/>
        </w:rPr>
        <w:t xml:space="preserve">бюджетных ассигнований составляет </w:t>
      </w:r>
      <w:r w:rsidR="008963D7" w:rsidRPr="008963D7">
        <w:rPr>
          <w:rFonts w:ascii="Times New Roman" w:eastAsia="Calibri" w:hAnsi="Times New Roman" w:cs="Times New Roman"/>
          <w:sz w:val="24"/>
          <w:szCs w:val="24"/>
        </w:rPr>
        <w:t>2</w:t>
      </w:r>
      <w:r w:rsidR="00316A3F">
        <w:rPr>
          <w:rFonts w:ascii="Times New Roman" w:eastAsia="Calibri" w:hAnsi="Times New Roman" w:cs="Times New Roman"/>
          <w:sz w:val="24"/>
          <w:szCs w:val="24"/>
        </w:rPr>
        <w:t> </w:t>
      </w:r>
      <w:r w:rsidR="008963D7" w:rsidRPr="008963D7">
        <w:rPr>
          <w:rFonts w:ascii="Times New Roman" w:eastAsia="Calibri" w:hAnsi="Times New Roman" w:cs="Times New Roman"/>
          <w:sz w:val="24"/>
          <w:szCs w:val="24"/>
        </w:rPr>
        <w:t>2</w:t>
      </w:r>
      <w:r w:rsidR="00316A3F">
        <w:rPr>
          <w:rFonts w:ascii="Times New Roman" w:eastAsia="Calibri" w:hAnsi="Times New Roman" w:cs="Times New Roman"/>
          <w:sz w:val="24"/>
          <w:szCs w:val="24"/>
        </w:rPr>
        <w:t>10,1</w:t>
      </w:r>
      <w:r w:rsidRPr="008963D7">
        <w:rPr>
          <w:rFonts w:ascii="Times New Roman" w:eastAsia="Calibri" w:hAnsi="Times New Roman" w:cs="Times New Roman"/>
          <w:sz w:val="24"/>
          <w:szCs w:val="24"/>
        </w:rPr>
        <w:t xml:space="preserve"> тыс. рублей, исполнено </w:t>
      </w:r>
      <w:r w:rsidR="00316A3F">
        <w:rPr>
          <w:rFonts w:ascii="Times New Roman" w:eastAsia="Calibri" w:hAnsi="Times New Roman" w:cs="Times New Roman"/>
          <w:sz w:val="24"/>
          <w:szCs w:val="24"/>
        </w:rPr>
        <w:t>594,1</w:t>
      </w:r>
      <w:r w:rsidRPr="008963D7">
        <w:rPr>
          <w:rFonts w:ascii="Times New Roman" w:eastAsia="Calibri" w:hAnsi="Times New Roman" w:cs="Times New Roman"/>
          <w:sz w:val="24"/>
          <w:szCs w:val="24"/>
        </w:rPr>
        <w:t xml:space="preserve"> тыс. рублей, или </w:t>
      </w:r>
      <w:r w:rsidR="00316A3F">
        <w:rPr>
          <w:rFonts w:ascii="Times New Roman" w:eastAsia="Calibri" w:hAnsi="Times New Roman" w:cs="Times New Roman"/>
          <w:sz w:val="24"/>
          <w:szCs w:val="24"/>
        </w:rPr>
        <w:t>26</w:t>
      </w:r>
      <w:r w:rsidR="008963D7" w:rsidRPr="008963D7">
        <w:rPr>
          <w:rFonts w:ascii="Times New Roman" w:eastAsia="Calibri" w:hAnsi="Times New Roman" w:cs="Times New Roman"/>
          <w:sz w:val="24"/>
          <w:szCs w:val="24"/>
        </w:rPr>
        <w:t>,</w:t>
      </w:r>
      <w:r w:rsidR="00316A3F">
        <w:rPr>
          <w:rFonts w:ascii="Times New Roman" w:eastAsia="Calibri" w:hAnsi="Times New Roman" w:cs="Times New Roman"/>
          <w:sz w:val="24"/>
          <w:szCs w:val="24"/>
        </w:rPr>
        <w:t xml:space="preserve">9 </w:t>
      </w:r>
      <w:r w:rsidRPr="008963D7">
        <w:rPr>
          <w:rFonts w:ascii="Times New Roman" w:eastAsia="Calibri" w:hAnsi="Times New Roman" w:cs="Times New Roman"/>
          <w:sz w:val="24"/>
          <w:szCs w:val="24"/>
        </w:rPr>
        <w:t>%.</w:t>
      </w:r>
    </w:p>
    <w:p w:rsidR="009E6C3C" w:rsidRPr="00594D86" w:rsidRDefault="008963D7" w:rsidP="009E6C3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9E6C3C" w:rsidRPr="00810C80">
        <w:rPr>
          <w:rFonts w:ascii="Times New Roman" w:eastAsia="Calibri" w:hAnsi="Times New Roman" w:cs="Times New Roman"/>
          <w:sz w:val="24"/>
          <w:szCs w:val="24"/>
        </w:rPr>
        <w:t xml:space="preserve">) Доплаты к пенсиям за выслугу лет лицам, замещавшим муниципальные должности и должности муниципальной службы, производятся по фактически предоставленным документам, уточненный объем бюджетных ассигнований составляет 5 000,0 тыс. рублей, </w:t>
      </w:r>
      <w:r w:rsidR="009E6C3C" w:rsidRPr="00594D86">
        <w:rPr>
          <w:rFonts w:ascii="Times New Roman" w:eastAsia="Calibri" w:hAnsi="Times New Roman" w:cs="Times New Roman"/>
          <w:sz w:val="24"/>
          <w:szCs w:val="24"/>
        </w:rPr>
        <w:t>исполнено 1 </w:t>
      </w:r>
      <w:r w:rsidR="00594D86" w:rsidRPr="00594D86">
        <w:rPr>
          <w:rFonts w:ascii="Times New Roman" w:eastAsia="Calibri" w:hAnsi="Times New Roman" w:cs="Times New Roman"/>
          <w:sz w:val="24"/>
          <w:szCs w:val="24"/>
        </w:rPr>
        <w:t>81</w:t>
      </w:r>
      <w:r w:rsidR="009E6C3C" w:rsidRPr="00594D86">
        <w:rPr>
          <w:rFonts w:ascii="Times New Roman" w:eastAsia="Calibri" w:hAnsi="Times New Roman" w:cs="Times New Roman"/>
          <w:sz w:val="24"/>
          <w:szCs w:val="24"/>
        </w:rPr>
        <w:t>9,0 тыс. рублей, или 3</w:t>
      </w:r>
      <w:r w:rsidR="00594D86" w:rsidRPr="00594D86">
        <w:rPr>
          <w:rFonts w:ascii="Times New Roman" w:eastAsia="Calibri" w:hAnsi="Times New Roman" w:cs="Times New Roman"/>
          <w:sz w:val="24"/>
          <w:szCs w:val="24"/>
        </w:rPr>
        <w:t>6,4</w:t>
      </w:r>
      <w:r w:rsidR="009E6C3C" w:rsidRPr="00594D86">
        <w:rPr>
          <w:rFonts w:ascii="Times New Roman" w:eastAsia="Calibri" w:hAnsi="Times New Roman" w:cs="Times New Roman"/>
          <w:sz w:val="24"/>
          <w:szCs w:val="24"/>
        </w:rPr>
        <w:t xml:space="preserve">%. </w:t>
      </w:r>
    </w:p>
    <w:p w:rsidR="009E6C3C" w:rsidRPr="00594D86" w:rsidRDefault="009E6C3C" w:rsidP="009E6C3C">
      <w:pPr>
        <w:spacing w:after="0" w:line="240" w:lineRule="auto"/>
        <w:ind w:firstLine="708"/>
        <w:jc w:val="both"/>
        <w:rPr>
          <w:rFonts w:ascii="Times New Roman" w:eastAsia="Calibri" w:hAnsi="Times New Roman" w:cs="Times New Roman"/>
          <w:sz w:val="24"/>
          <w:szCs w:val="24"/>
        </w:rPr>
      </w:pPr>
    </w:p>
    <w:p w:rsidR="009E6C3C" w:rsidRPr="00BD0C2F" w:rsidRDefault="009E6C3C" w:rsidP="009E6C3C">
      <w:pPr>
        <w:spacing w:line="240" w:lineRule="auto"/>
        <w:jc w:val="center"/>
        <w:rPr>
          <w:rFonts w:ascii="Times New Roman" w:eastAsia="Calibri" w:hAnsi="Times New Roman" w:cs="Times New Roman"/>
          <w:iCs/>
          <w:sz w:val="24"/>
          <w:szCs w:val="24"/>
          <w:u w:val="single"/>
        </w:rPr>
      </w:pPr>
      <w:r w:rsidRPr="00BD0C2F">
        <w:rPr>
          <w:rFonts w:ascii="Times New Roman" w:eastAsia="Calibri" w:hAnsi="Times New Roman" w:cs="Times New Roman"/>
          <w:iCs/>
          <w:sz w:val="24"/>
          <w:szCs w:val="24"/>
          <w:u w:val="single"/>
        </w:rPr>
        <w:t>5. Переданные государственные полномочия</w:t>
      </w:r>
    </w:p>
    <w:p w:rsidR="00DB7FA7" w:rsidRPr="0036643E" w:rsidRDefault="009E6C3C" w:rsidP="005C6E62">
      <w:pPr>
        <w:spacing w:after="0" w:line="240" w:lineRule="auto"/>
        <w:jc w:val="both"/>
        <w:rPr>
          <w:rFonts w:ascii="Times New Roman" w:eastAsia="Times New Roman" w:hAnsi="Times New Roman" w:cs="Times New Roman"/>
          <w:bCs/>
          <w:color w:val="000000"/>
          <w:sz w:val="20"/>
          <w:szCs w:val="20"/>
          <w:highlight w:val="yellow"/>
          <w:lang w:eastAsia="ru-RU"/>
        </w:rPr>
      </w:pPr>
      <w:r w:rsidRPr="001F4F01">
        <w:rPr>
          <w:rFonts w:ascii="Times New Roman" w:eastAsia="Calibri" w:hAnsi="Times New Roman" w:cs="Times New Roman"/>
          <w:sz w:val="24"/>
          <w:szCs w:val="24"/>
        </w:rPr>
        <w:t xml:space="preserve">            В составе непрограммных расходов уточненный объем межбюджетных трансфертов из вышестоящих бюджетов составил</w:t>
      </w:r>
      <w:r w:rsidR="00E41455" w:rsidRPr="001F4F01">
        <w:rPr>
          <w:rFonts w:ascii="Times New Roman" w:eastAsia="Calibri" w:hAnsi="Times New Roman" w:cs="Times New Roman"/>
          <w:sz w:val="24"/>
          <w:szCs w:val="24"/>
        </w:rPr>
        <w:t xml:space="preserve"> </w:t>
      </w:r>
      <w:r w:rsidR="001F4F01" w:rsidRPr="001F4F01">
        <w:rPr>
          <w:rFonts w:ascii="Times New Roman" w:eastAsia="Calibri" w:hAnsi="Times New Roman" w:cs="Times New Roman"/>
          <w:sz w:val="24"/>
          <w:szCs w:val="24"/>
        </w:rPr>
        <w:t>33 536,2</w:t>
      </w:r>
      <w:r w:rsidRPr="001F4F01">
        <w:rPr>
          <w:rFonts w:ascii="Times New Roman" w:eastAsia="Calibri" w:hAnsi="Times New Roman" w:cs="Times New Roman"/>
          <w:sz w:val="24"/>
          <w:szCs w:val="24"/>
        </w:rPr>
        <w:t xml:space="preserve"> тыс. рублей, исполнено </w:t>
      </w:r>
      <w:r w:rsidR="001F4F01" w:rsidRPr="001F4F01">
        <w:rPr>
          <w:rFonts w:ascii="Times New Roman" w:eastAsia="Calibri" w:hAnsi="Times New Roman" w:cs="Times New Roman"/>
          <w:sz w:val="24"/>
          <w:szCs w:val="24"/>
        </w:rPr>
        <w:t>8 966,4</w:t>
      </w:r>
      <w:r w:rsidRPr="001F4F01">
        <w:rPr>
          <w:rFonts w:ascii="Times New Roman" w:eastAsia="Calibri" w:hAnsi="Times New Roman" w:cs="Times New Roman"/>
          <w:sz w:val="24"/>
          <w:szCs w:val="24"/>
        </w:rPr>
        <w:t xml:space="preserve"> тыс. рублей, или </w:t>
      </w:r>
      <w:r w:rsidR="001F4F01" w:rsidRPr="001F4F01">
        <w:rPr>
          <w:rFonts w:ascii="Times New Roman" w:eastAsia="Calibri" w:hAnsi="Times New Roman" w:cs="Times New Roman"/>
          <w:sz w:val="24"/>
          <w:szCs w:val="24"/>
        </w:rPr>
        <w:t>26</w:t>
      </w:r>
      <w:r w:rsidRPr="001F4F01">
        <w:rPr>
          <w:rFonts w:ascii="Times New Roman" w:eastAsia="Calibri" w:hAnsi="Times New Roman" w:cs="Times New Roman"/>
          <w:sz w:val="24"/>
          <w:szCs w:val="24"/>
        </w:rPr>
        <w:t>,</w:t>
      </w:r>
      <w:r w:rsidR="009A2601" w:rsidRPr="001F4F01">
        <w:rPr>
          <w:rFonts w:ascii="Times New Roman" w:eastAsia="Calibri" w:hAnsi="Times New Roman" w:cs="Times New Roman"/>
          <w:sz w:val="24"/>
          <w:szCs w:val="24"/>
        </w:rPr>
        <w:t>7</w:t>
      </w:r>
      <w:r w:rsidR="005C6E62">
        <w:rPr>
          <w:rFonts w:ascii="Times New Roman" w:eastAsia="Calibri" w:hAnsi="Times New Roman" w:cs="Times New Roman"/>
          <w:sz w:val="24"/>
          <w:szCs w:val="24"/>
        </w:rPr>
        <w:t xml:space="preserve"> %.</w:t>
      </w:r>
      <w:r w:rsidRPr="0036643E">
        <w:rPr>
          <w:rFonts w:ascii="Times New Roman" w:eastAsia="Times New Roman" w:hAnsi="Times New Roman" w:cs="Times New Roman"/>
          <w:bCs/>
          <w:color w:val="000000"/>
          <w:sz w:val="20"/>
          <w:szCs w:val="20"/>
          <w:highlight w:val="yellow"/>
          <w:lang w:eastAsia="ru-RU"/>
        </w:rPr>
        <w:t xml:space="preserve"> </w:t>
      </w:r>
    </w:p>
    <w:p w:rsidR="009E6C3C" w:rsidRPr="00BD0C2F" w:rsidRDefault="00DB7FA7" w:rsidP="009E6C3C">
      <w:pPr>
        <w:widowControl w:val="0"/>
        <w:spacing w:after="0" w:line="240" w:lineRule="auto"/>
        <w:jc w:val="both"/>
        <w:rPr>
          <w:rFonts w:ascii="Times New Roman" w:hAnsi="Times New Roman"/>
          <w:sz w:val="18"/>
          <w:szCs w:val="18"/>
        </w:rPr>
      </w:pP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009E6C3C" w:rsidRPr="00BD0C2F">
        <w:rPr>
          <w:rFonts w:ascii="Times New Roman" w:eastAsia="Times New Roman" w:hAnsi="Times New Roman" w:cs="Times New Roman"/>
          <w:bCs/>
          <w:color w:val="000000"/>
          <w:sz w:val="20"/>
          <w:szCs w:val="20"/>
          <w:lang w:eastAsia="ru-RU"/>
        </w:rPr>
        <w:t>(</w:t>
      </w:r>
      <w:r w:rsidR="009E6C3C" w:rsidRPr="00BD0C2F">
        <w:rPr>
          <w:rFonts w:ascii="Times New Roman" w:hAnsi="Times New Roman"/>
          <w:sz w:val="18"/>
          <w:szCs w:val="18"/>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985"/>
        <w:gridCol w:w="1984"/>
        <w:gridCol w:w="1276"/>
        <w:gridCol w:w="850"/>
      </w:tblGrid>
      <w:tr w:rsidR="009E6C3C" w:rsidRPr="00BD0C2F" w:rsidTr="00EC002B">
        <w:trPr>
          <w:trHeight w:val="70"/>
        </w:trPr>
        <w:tc>
          <w:tcPr>
            <w:tcW w:w="567" w:type="dxa"/>
            <w:vAlign w:val="center"/>
          </w:tcPr>
          <w:p w:rsidR="009E6C3C" w:rsidRPr="00BD0C2F" w:rsidRDefault="009E6C3C" w:rsidP="0071352D">
            <w:pPr>
              <w:jc w:val="center"/>
              <w:rPr>
                <w:rFonts w:ascii="Times New Roman" w:hAnsi="Times New Roman" w:cs="Times New Roman"/>
                <w:sz w:val="20"/>
                <w:szCs w:val="20"/>
              </w:rPr>
            </w:pPr>
            <w:r w:rsidRPr="00BD0C2F">
              <w:rPr>
                <w:rFonts w:ascii="Times New Roman" w:hAnsi="Times New Roman" w:cs="Times New Roman"/>
                <w:sz w:val="20"/>
                <w:szCs w:val="20"/>
              </w:rPr>
              <w:t>№п/п</w:t>
            </w:r>
          </w:p>
        </w:tc>
        <w:tc>
          <w:tcPr>
            <w:tcW w:w="2977" w:type="dxa"/>
            <w:vAlign w:val="center"/>
          </w:tcPr>
          <w:p w:rsidR="009E6C3C" w:rsidRPr="00BD0C2F" w:rsidRDefault="009E6C3C" w:rsidP="0071352D">
            <w:pPr>
              <w:jc w:val="center"/>
              <w:rPr>
                <w:rFonts w:ascii="Times New Roman" w:hAnsi="Times New Roman" w:cs="Times New Roman"/>
                <w:sz w:val="20"/>
                <w:szCs w:val="20"/>
              </w:rPr>
            </w:pPr>
            <w:r w:rsidRPr="00BD0C2F">
              <w:rPr>
                <w:rFonts w:ascii="Times New Roman" w:hAnsi="Times New Roman" w:cs="Times New Roman"/>
                <w:sz w:val="20"/>
                <w:szCs w:val="20"/>
              </w:rPr>
              <w:t>Источник финансирования</w:t>
            </w:r>
          </w:p>
        </w:tc>
        <w:tc>
          <w:tcPr>
            <w:tcW w:w="1985" w:type="dxa"/>
            <w:vAlign w:val="center"/>
          </w:tcPr>
          <w:p w:rsidR="009E6C3C" w:rsidRPr="00BD0C2F" w:rsidRDefault="009E6C3C" w:rsidP="00BD0C2F">
            <w:pPr>
              <w:jc w:val="center"/>
              <w:rPr>
                <w:rFonts w:ascii="Times New Roman" w:hAnsi="Times New Roman" w:cs="Times New Roman"/>
                <w:sz w:val="20"/>
                <w:szCs w:val="20"/>
              </w:rPr>
            </w:pPr>
            <w:r w:rsidRPr="00BD0C2F">
              <w:rPr>
                <w:rFonts w:ascii="Times New Roman" w:hAnsi="Times New Roman" w:cs="Times New Roman"/>
                <w:sz w:val="20"/>
                <w:szCs w:val="20"/>
              </w:rPr>
              <w:t>Утверждено решением Думы города Мегиона от 2</w:t>
            </w:r>
            <w:r w:rsidR="00BD0C2F" w:rsidRPr="00BD0C2F">
              <w:rPr>
                <w:rFonts w:ascii="Times New Roman" w:hAnsi="Times New Roman" w:cs="Times New Roman"/>
                <w:sz w:val="20"/>
                <w:szCs w:val="20"/>
              </w:rPr>
              <w:t>5</w:t>
            </w:r>
            <w:r w:rsidRPr="00BD0C2F">
              <w:rPr>
                <w:rFonts w:ascii="Times New Roman" w:hAnsi="Times New Roman" w:cs="Times New Roman"/>
                <w:sz w:val="20"/>
                <w:szCs w:val="20"/>
              </w:rPr>
              <w:t>.11.201</w:t>
            </w:r>
            <w:r w:rsidR="00BD0C2F" w:rsidRPr="00BD0C2F">
              <w:rPr>
                <w:rFonts w:ascii="Times New Roman" w:hAnsi="Times New Roman" w:cs="Times New Roman"/>
                <w:sz w:val="20"/>
                <w:szCs w:val="20"/>
              </w:rPr>
              <w:t>6</w:t>
            </w:r>
            <w:r w:rsidRPr="00BD0C2F">
              <w:rPr>
                <w:rFonts w:ascii="Times New Roman" w:hAnsi="Times New Roman" w:cs="Times New Roman"/>
                <w:sz w:val="20"/>
                <w:szCs w:val="20"/>
              </w:rPr>
              <w:t xml:space="preserve"> №</w:t>
            </w:r>
            <w:r w:rsidR="00BD0C2F" w:rsidRPr="00BD0C2F">
              <w:rPr>
                <w:rFonts w:ascii="Times New Roman" w:hAnsi="Times New Roman" w:cs="Times New Roman"/>
                <w:sz w:val="20"/>
                <w:szCs w:val="20"/>
              </w:rPr>
              <w:t>13</w:t>
            </w:r>
            <w:r w:rsidRPr="00BD0C2F">
              <w:rPr>
                <w:rFonts w:ascii="Times New Roman" w:hAnsi="Times New Roman" w:cs="Times New Roman"/>
                <w:sz w:val="20"/>
                <w:szCs w:val="20"/>
              </w:rPr>
              <w:t>7</w:t>
            </w:r>
          </w:p>
        </w:tc>
        <w:tc>
          <w:tcPr>
            <w:tcW w:w="1984" w:type="dxa"/>
            <w:vAlign w:val="center"/>
          </w:tcPr>
          <w:p w:rsidR="009E6C3C" w:rsidRPr="00BD0C2F" w:rsidRDefault="009E6C3C" w:rsidP="002113FA">
            <w:pPr>
              <w:jc w:val="center"/>
              <w:rPr>
                <w:rFonts w:ascii="Times New Roman" w:hAnsi="Times New Roman" w:cs="Times New Roman"/>
                <w:sz w:val="20"/>
                <w:szCs w:val="20"/>
              </w:rPr>
            </w:pPr>
            <w:r w:rsidRPr="00BD0C2F">
              <w:rPr>
                <w:rFonts w:ascii="Times New Roman" w:hAnsi="Times New Roman" w:cs="Times New Roman"/>
                <w:sz w:val="20"/>
                <w:szCs w:val="20"/>
              </w:rPr>
              <w:t>Показатели сводной бюджетной росписи на 01.</w:t>
            </w:r>
            <w:r w:rsidR="00A05335" w:rsidRPr="00BD0C2F">
              <w:rPr>
                <w:rFonts w:ascii="Times New Roman" w:hAnsi="Times New Roman" w:cs="Times New Roman"/>
                <w:sz w:val="20"/>
                <w:szCs w:val="20"/>
              </w:rPr>
              <w:t>04</w:t>
            </w:r>
            <w:r w:rsidRPr="00BD0C2F">
              <w:rPr>
                <w:rFonts w:ascii="Times New Roman" w:hAnsi="Times New Roman" w:cs="Times New Roman"/>
                <w:sz w:val="20"/>
                <w:szCs w:val="20"/>
              </w:rPr>
              <w:t>.201</w:t>
            </w:r>
            <w:r w:rsidR="002113FA">
              <w:rPr>
                <w:rFonts w:ascii="Times New Roman" w:hAnsi="Times New Roman" w:cs="Times New Roman"/>
                <w:sz w:val="20"/>
                <w:szCs w:val="20"/>
              </w:rPr>
              <w:t>7</w:t>
            </w:r>
          </w:p>
        </w:tc>
        <w:tc>
          <w:tcPr>
            <w:tcW w:w="1276" w:type="dxa"/>
            <w:vAlign w:val="center"/>
          </w:tcPr>
          <w:p w:rsidR="009E6C3C" w:rsidRPr="00BD0C2F" w:rsidRDefault="009E6C3C" w:rsidP="00BD0C2F">
            <w:pPr>
              <w:jc w:val="center"/>
              <w:rPr>
                <w:rFonts w:ascii="Times New Roman" w:hAnsi="Times New Roman" w:cs="Times New Roman"/>
                <w:sz w:val="20"/>
                <w:szCs w:val="20"/>
              </w:rPr>
            </w:pPr>
            <w:r w:rsidRPr="00BD0C2F">
              <w:rPr>
                <w:rFonts w:ascii="Times New Roman" w:hAnsi="Times New Roman" w:cs="Times New Roman"/>
                <w:sz w:val="20"/>
                <w:szCs w:val="20"/>
              </w:rPr>
              <w:t>Исполнено на 01.</w:t>
            </w:r>
            <w:r w:rsidR="00A05335" w:rsidRPr="00BD0C2F">
              <w:rPr>
                <w:rFonts w:ascii="Times New Roman" w:hAnsi="Times New Roman" w:cs="Times New Roman"/>
                <w:sz w:val="20"/>
                <w:szCs w:val="20"/>
              </w:rPr>
              <w:t>04</w:t>
            </w:r>
            <w:r w:rsidRPr="00BD0C2F">
              <w:rPr>
                <w:rFonts w:ascii="Times New Roman" w:hAnsi="Times New Roman" w:cs="Times New Roman"/>
                <w:sz w:val="20"/>
                <w:szCs w:val="20"/>
              </w:rPr>
              <w:t>.201</w:t>
            </w:r>
            <w:r w:rsidR="00BD0C2F" w:rsidRPr="00BD0C2F">
              <w:rPr>
                <w:rFonts w:ascii="Times New Roman" w:hAnsi="Times New Roman" w:cs="Times New Roman"/>
                <w:sz w:val="20"/>
                <w:szCs w:val="20"/>
              </w:rPr>
              <w:t>7</w:t>
            </w:r>
          </w:p>
        </w:tc>
        <w:tc>
          <w:tcPr>
            <w:tcW w:w="850" w:type="dxa"/>
            <w:vAlign w:val="center"/>
          </w:tcPr>
          <w:p w:rsidR="009E6C3C" w:rsidRPr="00BD0C2F" w:rsidRDefault="009E6C3C" w:rsidP="0071352D">
            <w:pPr>
              <w:jc w:val="center"/>
              <w:rPr>
                <w:rFonts w:ascii="Times New Roman" w:hAnsi="Times New Roman" w:cs="Times New Roman"/>
                <w:sz w:val="20"/>
                <w:szCs w:val="20"/>
              </w:rPr>
            </w:pPr>
            <w:r w:rsidRPr="00BD0C2F">
              <w:rPr>
                <w:rFonts w:ascii="Times New Roman" w:hAnsi="Times New Roman" w:cs="Times New Roman"/>
                <w:sz w:val="20"/>
                <w:szCs w:val="20"/>
              </w:rPr>
              <w:t>% исполнения</w:t>
            </w:r>
          </w:p>
        </w:tc>
      </w:tr>
      <w:tr w:rsidR="009E6C3C" w:rsidRPr="0036643E" w:rsidTr="0071352D">
        <w:trPr>
          <w:trHeight w:val="113"/>
        </w:trPr>
        <w:tc>
          <w:tcPr>
            <w:tcW w:w="567" w:type="dxa"/>
            <w:vAlign w:val="center"/>
          </w:tcPr>
          <w:p w:rsidR="009E6C3C" w:rsidRPr="00BD0C2F" w:rsidRDefault="009E6C3C" w:rsidP="0071352D">
            <w:pPr>
              <w:spacing w:after="0"/>
              <w:jc w:val="center"/>
              <w:rPr>
                <w:rFonts w:ascii="Times New Roman" w:hAnsi="Times New Roman" w:cs="Times New Roman"/>
                <w:sz w:val="16"/>
                <w:szCs w:val="16"/>
              </w:rPr>
            </w:pPr>
            <w:r w:rsidRPr="00BD0C2F">
              <w:rPr>
                <w:rFonts w:ascii="Times New Roman" w:hAnsi="Times New Roman" w:cs="Times New Roman"/>
                <w:sz w:val="16"/>
                <w:szCs w:val="16"/>
              </w:rPr>
              <w:t>1</w:t>
            </w:r>
          </w:p>
        </w:tc>
        <w:tc>
          <w:tcPr>
            <w:tcW w:w="2977" w:type="dxa"/>
          </w:tcPr>
          <w:p w:rsidR="009E6C3C" w:rsidRPr="00BD0C2F" w:rsidRDefault="009E6C3C" w:rsidP="0071352D">
            <w:pPr>
              <w:spacing w:after="0"/>
              <w:jc w:val="center"/>
              <w:rPr>
                <w:rFonts w:ascii="Times New Roman" w:hAnsi="Times New Roman" w:cs="Times New Roman"/>
                <w:sz w:val="16"/>
                <w:szCs w:val="16"/>
              </w:rPr>
            </w:pPr>
            <w:r w:rsidRPr="00BD0C2F">
              <w:rPr>
                <w:rFonts w:ascii="Times New Roman" w:hAnsi="Times New Roman" w:cs="Times New Roman"/>
                <w:sz w:val="16"/>
                <w:szCs w:val="16"/>
              </w:rPr>
              <w:t>2</w:t>
            </w:r>
          </w:p>
        </w:tc>
        <w:tc>
          <w:tcPr>
            <w:tcW w:w="1985" w:type="dxa"/>
            <w:vAlign w:val="center"/>
          </w:tcPr>
          <w:p w:rsidR="009E6C3C" w:rsidRPr="00BD0C2F" w:rsidRDefault="009E6C3C" w:rsidP="0071352D">
            <w:pPr>
              <w:spacing w:after="0"/>
              <w:jc w:val="center"/>
              <w:rPr>
                <w:rFonts w:ascii="Times New Roman" w:hAnsi="Times New Roman" w:cs="Times New Roman"/>
                <w:sz w:val="16"/>
                <w:szCs w:val="16"/>
              </w:rPr>
            </w:pPr>
            <w:r w:rsidRPr="00BD0C2F">
              <w:rPr>
                <w:rFonts w:ascii="Times New Roman" w:hAnsi="Times New Roman" w:cs="Times New Roman"/>
                <w:sz w:val="16"/>
                <w:szCs w:val="16"/>
              </w:rPr>
              <w:t>3</w:t>
            </w:r>
          </w:p>
        </w:tc>
        <w:tc>
          <w:tcPr>
            <w:tcW w:w="1984" w:type="dxa"/>
            <w:vAlign w:val="center"/>
          </w:tcPr>
          <w:p w:rsidR="009E6C3C" w:rsidRPr="00BD0C2F" w:rsidRDefault="009E6C3C" w:rsidP="0071352D">
            <w:pPr>
              <w:spacing w:after="0"/>
              <w:jc w:val="center"/>
              <w:rPr>
                <w:rFonts w:ascii="Times New Roman" w:hAnsi="Times New Roman" w:cs="Times New Roman"/>
                <w:sz w:val="16"/>
                <w:szCs w:val="16"/>
              </w:rPr>
            </w:pPr>
            <w:r w:rsidRPr="00BD0C2F">
              <w:rPr>
                <w:rFonts w:ascii="Times New Roman" w:hAnsi="Times New Roman" w:cs="Times New Roman"/>
                <w:sz w:val="16"/>
                <w:szCs w:val="16"/>
              </w:rPr>
              <w:t>4</w:t>
            </w:r>
          </w:p>
        </w:tc>
        <w:tc>
          <w:tcPr>
            <w:tcW w:w="1276" w:type="dxa"/>
            <w:vAlign w:val="center"/>
          </w:tcPr>
          <w:p w:rsidR="009E6C3C" w:rsidRPr="00BD0C2F" w:rsidRDefault="009E6C3C" w:rsidP="0071352D">
            <w:pPr>
              <w:spacing w:after="0"/>
              <w:jc w:val="center"/>
              <w:rPr>
                <w:rFonts w:ascii="Times New Roman" w:hAnsi="Times New Roman" w:cs="Times New Roman"/>
                <w:sz w:val="16"/>
                <w:szCs w:val="16"/>
              </w:rPr>
            </w:pPr>
            <w:r w:rsidRPr="00BD0C2F">
              <w:rPr>
                <w:rFonts w:ascii="Times New Roman" w:hAnsi="Times New Roman" w:cs="Times New Roman"/>
                <w:sz w:val="16"/>
                <w:szCs w:val="16"/>
              </w:rPr>
              <w:t>5</w:t>
            </w:r>
          </w:p>
        </w:tc>
        <w:tc>
          <w:tcPr>
            <w:tcW w:w="850" w:type="dxa"/>
            <w:vAlign w:val="center"/>
          </w:tcPr>
          <w:p w:rsidR="009E6C3C" w:rsidRPr="00BD0C2F" w:rsidRDefault="009E6C3C" w:rsidP="0071352D">
            <w:pPr>
              <w:spacing w:after="0"/>
              <w:jc w:val="center"/>
              <w:rPr>
                <w:rFonts w:ascii="Times New Roman" w:hAnsi="Times New Roman" w:cs="Times New Roman"/>
                <w:sz w:val="16"/>
                <w:szCs w:val="16"/>
              </w:rPr>
            </w:pPr>
            <w:r w:rsidRPr="00BD0C2F">
              <w:rPr>
                <w:rFonts w:ascii="Times New Roman" w:hAnsi="Times New Roman" w:cs="Times New Roman"/>
                <w:sz w:val="16"/>
                <w:szCs w:val="16"/>
              </w:rPr>
              <w:t>6</w:t>
            </w:r>
          </w:p>
        </w:tc>
      </w:tr>
      <w:tr w:rsidR="009E6C3C" w:rsidRPr="0036643E" w:rsidTr="00902B80">
        <w:trPr>
          <w:trHeight w:val="308"/>
        </w:trPr>
        <w:tc>
          <w:tcPr>
            <w:tcW w:w="567" w:type="dxa"/>
            <w:vAlign w:val="bottom"/>
          </w:tcPr>
          <w:p w:rsidR="009E6C3C" w:rsidRPr="0036643E" w:rsidRDefault="009E6C3C" w:rsidP="0071352D">
            <w:pPr>
              <w:jc w:val="both"/>
              <w:rPr>
                <w:rFonts w:ascii="Times New Roman" w:hAnsi="Times New Roman" w:cs="Times New Roman"/>
                <w:i/>
                <w:sz w:val="20"/>
                <w:szCs w:val="20"/>
                <w:highlight w:val="yellow"/>
              </w:rPr>
            </w:pPr>
          </w:p>
        </w:tc>
        <w:tc>
          <w:tcPr>
            <w:tcW w:w="2977" w:type="dxa"/>
            <w:vAlign w:val="center"/>
          </w:tcPr>
          <w:p w:rsidR="009E6C3C" w:rsidRPr="00226E2D" w:rsidRDefault="009E6C3C" w:rsidP="0071352D">
            <w:pPr>
              <w:spacing w:after="0"/>
              <w:rPr>
                <w:rFonts w:ascii="Times New Roman" w:hAnsi="Times New Roman" w:cs="Times New Roman"/>
                <w:b/>
                <w:sz w:val="20"/>
                <w:szCs w:val="20"/>
              </w:rPr>
            </w:pPr>
            <w:r w:rsidRPr="00226E2D">
              <w:rPr>
                <w:rFonts w:ascii="Times New Roman" w:hAnsi="Times New Roman" w:cs="Times New Roman"/>
                <w:b/>
                <w:sz w:val="20"/>
                <w:szCs w:val="20"/>
              </w:rPr>
              <w:t>Всего:</w:t>
            </w:r>
          </w:p>
        </w:tc>
        <w:tc>
          <w:tcPr>
            <w:tcW w:w="1985" w:type="dxa"/>
            <w:vAlign w:val="center"/>
          </w:tcPr>
          <w:p w:rsidR="009E6C3C" w:rsidRPr="00226E2D" w:rsidRDefault="00226E2D" w:rsidP="0071352D">
            <w:pPr>
              <w:spacing w:after="0"/>
              <w:jc w:val="center"/>
              <w:rPr>
                <w:rFonts w:ascii="Times New Roman" w:hAnsi="Times New Roman" w:cs="Times New Roman"/>
                <w:b/>
                <w:sz w:val="20"/>
                <w:szCs w:val="20"/>
              </w:rPr>
            </w:pPr>
            <w:r w:rsidRPr="00226E2D">
              <w:rPr>
                <w:rFonts w:ascii="Times New Roman" w:eastAsia="Times New Roman" w:hAnsi="Times New Roman" w:cs="Times New Roman"/>
                <w:b/>
                <w:color w:val="000000"/>
                <w:sz w:val="20"/>
                <w:szCs w:val="20"/>
                <w:lang w:eastAsia="ru-RU"/>
              </w:rPr>
              <w:t>33 536,2</w:t>
            </w:r>
          </w:p>
        </w:tc>
        <w:tc>
          <w:tcPr>
            <w:tcW w:w="1984" w:type="dxa"/>
            <w:vAlign w:val="center"/>
          </w:tcPr>
          <w:p w:rsidR="009E6C3C" w:rsidRPr="001F4F01" w:rsidRDefault="002113FA" w:rsidP="0071352D">
            <w:pPr>
              <w:spacing w:after="0"/>
              <w:jc w:val="center"/>
              <w:rPr>
                <w:rFonts w:ascii="Times New Roman" w:hAnsi="Times New Roman" w:cs="Times New Roman"/>
                <w:b/>
                <w:sz w:val="20"/>
                <w:szCs w:val="20"/>
              </w:rPr>
            </w:pPr>
            <w:r w:rsidRPr="001F4F01">
              <w:rPr>
                <w:rFonts w:ascii="Times New Roman" w:hAnsi="Times New Roman" w:cs="Times New Roman"/>
                <w:b/>
                <w:sz w:val="20"/>
                <w:szCs w:val="20"/>
              </w:rPr>
              <w:t>33 536,2</w:t>
            </w:r>
          </w:p>
        </w:tc>
        <w:tc>
          <w:tcPr>
            <w:tcW w:w="1276" w:type="dxa"/>
            <w:vAlign w:val="center"/>
          </w:tcPr>
          <w:p w:rsidR="009E6C3C" w:rsidRPr="00C55178" w:rsidRDefault="00C55178" w:rsidP="00985C27">
            <w:pPr>
              <w:spacing w:after="0"/>
              <w:jc w:val="center"/>
              <w:rPr>
                <w:rFonts w:ascii="Times New Roman" w:hAnsi="Times New Roman" w:cs="Times New Roman"/>
                <w:b/>
                <w:sz w:val="20"/>
                <w:szCs w:val="20"/>
              </w:rPr>
            </w:pPr>
            <w:r w:rsidRPr="00C55178">
              <w:rPr>
                <w:rFonts w:ascii="Times New Roman" w:hAnsi="Times New Roman" w:cs="Times New Roman"/>
                <w:b/>
                <w:sz w:val="20"/>
                <w:szCs w:val="20"/>
              </w:rPr>
              <w:t>8 966,4</w:t>
            </w:r>
          </w:p>
        </w:tc>
        <w:tc>
          <w:tcPr>
            <w:tcW w:w="850" w:type="dxa"/>
            <w:vAlign w:val="center"/>
          </w:tcPr>
          <w:p w:rsidR="009E6C3C" w:rsidRPr="00C55178" w:rsidRDefault="00C55178" w:rsidP="009A2601">
            <w:pPr>
              <w:spacing w:after="0"/>
              <w:jc w:val="center"/>
              <w:rPr>
                <w:rFonts w:ascii="Times New Roman" w:hAnsi="Times New Roman" w:cs="Times New Roman"/>
                <w:b/>
                <w:sz w:val="20"/>
                <w:szCs w:val="20"/>
              </w:rPr>
            </w:pPr>
            <w:r w:rsidRPr="00C55178">
              <w:rPr>
                <w:rFonts w:ascii="Times New Roman" w:hAnsi="Times New Roman" w:cs="Times New Roman"/>
                <w:b/>
                <w:sz w:val="20"/>
                <w:szCs w:val="20"/>
              </w:rPr>
              <w:t>26,7</w:t>
            </w:r>
          </w:p>
        </w:tc>
      </w:tr>
      <w:tr w:rsidR="009E6C3C" w:rsidRPr="0036643E" w:rsidTr="0071352D">
        <w:tc>
          <w:tcPr>
            <w:tcW w:w="567" w:type="dxa"/>
            <w:vAlign w:val="center"/>
          </w:tcPr>
          <w:p w:rsidR="009E6C3C" w:rsidRPr="00226E2D" w:rsidRDefault="009E6C3C" w:rsidP="0071352D">
            <w:pPr>
              <w:spacing w:after="0"/>
              <w:jc w:val="center"/>
              <w:rPr>
                <w:rFonts w:ascii="Times New Roman" w:hAnsi="Times New Roman" w:cs="Times New Roman"/>
                <w:sz w:val="20"/>
                <w:szCs w:val="20"/>
              </w:rPr>
            </w:pPr>
            <w:r w:rsidRPr="00226E2D">
              <w:rPr>
                <w:rFonts w:ascii="Times New Roman" w:hAnsi="Times New Roman" w:cs="Times New Roman"/>
                <w:sz w:val="20"/>
                <w:szCs w:val="20"/>
              </w:rPr>
              <w:t>1</w:t>
            </w:r>
          </w:p>
        </w:tc>
        <w:tc>
          <w:tcPr>
            <w:tcW w:w="2977" w:type="dxa"/>
            <w:vAlign w:val="bottom"/>
          </w:tcPr>
          <w:p w:rsidR="009E6C3C" w:rsidRPr="00226E2D" w:rsidRDefault="009E6C3C" w:rsidP="0071352D">
            <w:pPr>
              <w:spacing w:after="0"/>
              <w:jc w:val="both"/>
              <w:rPr>
                <w:rFonts w:ascii="Times New Roman" w:hAnsi="Times New Roman" w:cs="Times New Roman"/>
                <w:sz w:val="20"/>
                <w:szCs w:val="20"/>
              </w:rPr>
            </w:pPr>
            <w:r w:rsidRPr="00226E2D">
              <w:rPr>
                <w:rFonts w:ascii="Times New Roman" w:hAnsi="Times New Roman" w:cs="Times New Roman"/>
                <w:sz w:val="20"/>
                <w:szCs w:val="20"/>
              </w:rPr>
              <w:t>местный бюджет</w:t>
            </w:r>
          </w:p>
        </w:tc>
        <w:tc>
          <w:tcPr>
            <w:tcW w:w="1985" w:type="dxa"/>
            <w:vAlign w:val="bottom"/>
          </w:tcPr>
          <w:p w:rsidR="009E6C3C" w:rsidRPr="00226E2D" w:rsidRDefault="00226E2D" w:rsidP="0071352D">
            <w:pPr>
              <w:spacing w:after="0"/>
              <w:jc w:val="center"/>
              <w:rPr>
                <w:rFonts w:ascii="Times New Roman" w:hAnsi="Times New Roman" w:cs="Times New Roman"/>
                <w:sz w:val="20"/>
                <w:szCs w:val="20"/>
              </w:rPr>
            </w:pPr>
            <w:r w:rsidRPr="00226E2D">
              <w:rPr>
                <w:rFonts w:ascii="Times New Roman" w:hAnsi="Times New Roman" w:cs="Times New Roman"/>
                <w:sz w:val="20"/>
                <w:szCs w:val="20"/>
              </w:rPr>
              <w:t>0,0</w:t>
            </w:r>
          </w:p>
        </w:tc>
        <w:tc>
          <w:tcPr>
            <w:tcW w:w="1984" w:type="dxa"/>
            <w:vAlign w:val="bottom"/>
          </w:tcPr>
          <w:p w:rsidR="009E6C3C" w:rsidRPr="001F4F01" w:rsidRDefault="00226E2D" w:rsidP="0071352D">
            <w:pPr>
              <w:spacing w:after="0"/>
              <w:jc w:val="center"/>
              <w:rPr>
                <w:rFonts w:ascii="Times New Roman" w:hAnsi="Times New Roman" w:cs="Times New Roman"/>
                <w:sz w:val="20"/>
                <w:szCs w:val="20"/>
              </w:rPr>
            </w:pPr>
            <w:r w:rsidRPr="001F4F01">
              <w:rPr>
                <w:rFonts w:ascii="Times New Roman" w:hAnsi="Times New Roman" w:cs="Times New Roman"/>
                <w:sz w:val="20"/>
                <w:szCs w:val="20"/>
              </w:rPr>
              <w:t>0,0</w:t>
            </w:r>
          </w:p>
        </w:tc>
        <w:tc>
          <w:tcPr>
            <w:tcW w:w="1276" w:type="dxa"/>
            <w:vAlign w:val="bottom"/>
          </w:tcPr>
          <w:p w:rsidR="009E6C3C" w:rsidRPr="00C55178" w:rsidRDefault="009E6C3C" w:rsidP="0071352D">
            <w:pPr>
              <w:spacing w:after="0"/>
              <w:jc w:val="center"/>
              <w:rPr>
                <w:rFonts w:ascii="Times New Roman" w:hAnsi="Times New Roman" w:cs="Times New Roman"/>
                <w:sz w:val="20"/>
                <w:szCs w:val="20"/>
              </w:rPr>
            </w:pPr>
          </w:p>
        </w:tc>
        <w:tc>
          <w:tcPr>
            <w:tcW w:w="850" w:type="dxa"/>
            <w:vAlign w:val="bottom"/>
          </w:tcPr>
          <w:p w:rsidR="009E6C3C" w:rsidRPr="00C55178" w:rsidRDefault="009E6C3C" w:rsidP="0071352D">
            <w:pPr>
              <w:spacing w:after="0"/>
              <w:jc w:val="center"/>
              <w:rPr>
                <w:rFonts w:ascii="Times New Roman" w:hAnsi="Times New Roman" w:cs="Times New Roman"/>
                <w:sz w:val="20"/>
                <w:szCs w:val="20"/>
              </w:rPr>
            </w:pPr>
          </w:p>
        </w:tc>
      </w:tr>
      <w:tr w:rsidR="009E6C3C" w:rsidRPr="0036643E" w:rsidTr="0071352D">
        <w:trPr>
          <w:trHeight w:val="319"/>
        </w:trPr>
        <w:tc>
          <w:tcPr>
            <w:tcW w:w="567" w:type="dxa"/>
            <w:vAlign w:val="center"/>
          </w:tcPr>
          <w:p w:rsidR="009E6C3C" w:rsidRPr="00226E2D" w:rsidRDefault="009E6C3C" w:rsidP="0071352D">
            <w:pPr>
              <w:spacing w:after="0"/>
              <w:jc w:val="center"/>
              <w:rPr>
                <w:rFonts w:ascii="Times New Roman" w:hAnsi="Times New Roman" w:cs="Times New Roman"/>
                <w:sz w:val="20"/>
                <w:szCs w:val="20"/>
              </w:rPr>
            </w:pPr>
            <w:r w:rsidRPr="00226E2D">
              <w:rPr>
                <w:rFonts w:ascii="Times New Roman" w:hAnsi="Times New Roman" w:cs="Times New Roman"/>
                <w:sz w:val="20"/>
                <w:szCs w:val="20"/>
              </w:rPr>
              <w:t>2</w:t>
            </w:r>
          </w:p>
        </w:tc>
        <w:tc>
          <w:tcPr>
            <w:tcW w:w="2977" w:type="dxa"/>
            <w:vAlign w:val="bottom"/>
          </w:tcPr>
          <w:p w:rsidR="009E6C3C" w:rsidRPr="00226E2D" w:rsidRDefault="009E6C3C" w:rsidP="0071352D">
            <w:pPr>
              <w:spacing w:after="0"/>
              <w:jc w:val="both"/>
              <w:rPr>
                <w:rFonts w:ascii="Times New Roman" w:hAnsi="Times New Roman" w:cs="Times New Roman"/>
                <w:sz w:val="20"/>
                <w:szCs w:val="20"/>
              </w:rPr>
            </w:pPr>
            <w:r w:rsidRPr="00226E2D">
              <w:rPr>
                <w:rFonts w:ascii="Times New Roman" w:hAnsi="Times New Roman" w:cs="Times New Roman"/>
                <w:sz w:val="20"/>
                <w:szCs w:val="20"/>
              </w:rPr>
              <w:t>бюджет автономного округа</w:t>
            </w:r>
          </w:p>
        </w:tc>
        <w:tc>
          <w:tcPr>
            <w:tcW w:w="1985" w:type="dxa"/>
            <w:vAlign w:val="bottom"/>
          </w:tcPr>
          <w:p w:rsidR="009E6C3C" w:rsidRPr="00226E2D" w:rsidRDefault="00226E2D" w:rsidP="0071352D">
            <w:pPr>
              <w:spacing w:after="0"/>
              <w:jc w:val="center"/>
              <w:rPr>
                <w:rFonts w:ascii="Times New Roman" w:hAnsi="Times New Roman" w:cs="Times New Roman"/>
                <w:sz w:val="20"/>
                <w:szCs w:val="20"/>
              </w:rPr>
            </w:pPr>
            <w:r w:rsidRPr="00226E2D">
              <w:rPr>
                <w:rFonts w:ascii="Times New Roman" w:eastAsia="Times New Roman" w:hAnsi="Times New Roman" w:cs="Times New Roman"/>
                <w:color w:val="000000"/>
                <w:sz w:val="20"/>
                <w:szCs w:val="20"/>
                <w:lang w:eastAsia="ru-RU"/>
              </w:rPr>
              <w:t>33 536,2</w:t>
            </w:r>
          </w:p>
        </w:tc>
        <w:tc>
          <w:tcPr>
            <w:tcW w:w="1984" w:type="dxa"/>
            <w:vAlign w:val="bottom"/>
          </w:tcPr>
          <w:p w:rsidR="009E6C3C" w:rsidRPr="001F4F01" w:rsidRDefault="002113FA" w:rsidP="0071352D">
            <w:pPr>
              <w:spacing w:after="0"/>
              <w:jc w:val="center"/>
              <w:rPr>
                <w:rFonts w:ascii="Times New Roman" w:hAnsi="Times New Roman" w:cs="Times New Roman"/>
                <w:sz w:val="20"/>
                <w:szCs w:val="20"/>
              </w:rPr>
            </w:pPr>
            <w:r w:rsidRPr="001F4F01">
              <w:rPr>
                <w:rFonts w:ascii="Times New Roman" w:hAnsi="Times New Roman" w:cs="Times New Roman"/>
                <w:sz w:val="20"/>
                <w:szCs w:val="20"/>
              </w:rPr>
              <w:t>33 536,2</w:t>
            </w:r>
          </w:p>
        </w:tc>
        <w:tc>
          <w:tcPr>
            <w:tcW w:w="1276" w:type="dxa"/>
            <w:vAlign w:val="bottom"/>
          </w:tcPr>
          <w:p w:rsidR="009E6C3C" w:rsidRPr="00C55178" w:rsidRDefault="00C55178" w:rsidP="00985C27">
            <w:pPr>
              <w:spacing w:after="0"/>
              <w:jc w:val="center"/>
              <w:rPr>
                <w:rFonts w:ascii="Times New Roman" w:hAnsi="Times New Roman" w:cs="Times New Roman"/>
                <w:sz w:val="20"/>
                <w:szCs w:val="20"/>
              </w:rPr>
            </w:pPr>
            <w:r w:rsidRPr="00C55178">
              <w:rPr>
                <w:rFonts w:ascii="Times New Roman" w:hAnsi="Times New Roman" w:cs="Times New Roman"/>
                <w:sz w:val="20"/>
                <w:szCs w:val="20"/>
              </w:rPr>
              <w:t>8 966,4</w:t>
            </w:r>
          </w:p>
        </w:tc>
        <w:tc>
          <w:tcPr>
            <w:tcW w:w="850" w:type="dxa"/>
            <w:vAlign w:val="bottom"/>
          </w:tcPr>
          <w:p w:rsidR="009E6C3C" w:rsidRPr="00C55178" w:rsidRDefault="00C55178" w:rsidP="00C55178">
            <w:pPr>
              <w:spacing w:after="0"/>
              <w:jc w:val="center"/>
              <w:rPr>
                <w:rFonts w:ascii="Times New Roman" w:hAnsi="Times New Roman" w:cs="Times New Roman"/>
                <w:sz w:val="20"/>
                <w:szCs w:val="20"/>
              </w:rPr>
            </w:pPr>
            <w:r w:rsidRPr="00C55178">
              <w:rPr>
                <w:rFonts w:ascii="Times New Roman" w:hAnsi="Times New Roman" w:cs="Times New Roman"/>
                <w:sz w:val="20"/>
                <w:szCs w:val="20"/>
              </w:rPr>
              <w:t>26</w:t>
            </w:r>
            <w:r w:rsidR="009E6C3C" w:rsidRPr="00C55178">
              <w:rPr>
                <w:rFonts w:ascii="Times New Roman" w:hAnsi="Times New Roman" w:cs="Times New Roman"/>
                <w:sz w:val="20"/>
                <w:szCs w:val="20"/>
              </w:rPr>
              <w:t>,7</w:t>
            </w:r>
          </w:p>
        </w:tc>
      </w:tr>
      <w:tr w:rsidR="009E6C3C" w:rsidRPr="0036643E" w:rsidTr="00EC002B">
        <w:trPr>
          <w:trHeight w:val="340"/>
        </w:trPr>
        <w:tc>
          <w:tcPr>
            <w:tcW w:w="567" w:type="dxa"/>
            <w:shd w:val="clear" w:color="auto" w:fill="auto"/>
            <w:vAlign w:val="center"/>
          </w:tcPr>
          <w:p w:rsidR="009E6C3C" w:rsidRPr="00226E2D" w:rsidRDefault="009E6C3C" w:rsidP="0071352D">
            <w:pPr>
              <w:spacing w:after="0"/>
              <w:jc w:val="center"/>
              <w:rPr>
                <w:rFonts w:ascii="Times New Roman" w:hAnsi="Times New Roman" w:cs="Times New Roman"/>
                <w:sz w:val="20"/>
                <w:szCs w:val="20"/>
              </w:rPr>
            </w:pPr>
            <w:r w:rsidRPr="00226E2D">
              <w:rPr>
                <w:rFonts w:ascii="Times New Roman" w:hAnsi="Times New Roman" w:cs="Times New Roman"/>
                <w:sz w:val="20"/>
                <w:szCs w:val="20"/>
              </w:rPr>
              <w:t>3</w:t>
            </w:r>
          </w:p>
        </w:tc>
        <w:tc>
          <w:tcPr>
            <w:tcW w:w="2977" w:type="dxa"/>
            <w:shd w:val="clear" w:color="auto" w:fill="auto"/>
            <w:vAlign w:val="bottom"/>
          </w:tcPr>
          <w:p w:rsidR="009E6C3C" w:rsidRPr="00226E2D" w:rsidRDefault="009E6C3C" w:rsidP="0071352D">
            <w:pPr>
              <w:spacing w:after="0"/>
              <w:rPr>
                <w:rFonts w:ascii="Times New Roman" w:hAnsi="Times New Roman" w:cs="Times New Roman"/>
                <w:sz w:val="20"/>
                <w:szCs w:val="20"/>
              </w:rPr>
            </w:pPr>
            <w:r w:rsidRPr="00226E2D">
              <w:rPr>
                <w:rFonts w:ascii="Times New Roman" w:hAnsi="Times New Roman" w:cs="Times New Roman"/>
                <w:sz w:val="20"/>
                <w:szCs w:val="20"/>
              </w:rPr>
              <w:t>федеральный бюджет</w:t>
            </w:r>
          </w:p>
        </w:tc>
        <w:tc>
          <w:tcPr>
            <w:tcW w:w="1985" w:type="dxa"/>
            <w:shd w:val="clear" w:color="auto" w:fill="auto"/>
            <w:vAlign w:val="bottom"/>
          </w:tcPr>
          <w:p w:rsidR="009E6C3C" w:rsidRPr="00226E2D" w:rsidRDefault="00226E2D" w:rsidP="00226E2D">
            <w:pPr>
              <w:spacing w:after="0"/>
              <w:jc w:val="center"/>
              <w:rPr>
                <w:rFonts w:ascii="Times New Roman" w:eastAsia="Times New Roman" w:hAnsi="Times New Roman" w:cs="Times New Roman"/>
                <w:color w:val="000000"/>
                <w:sz w:val="20"/>
                <w:szCs w:val="20"/>
                <w:lang w:eastAsia="ru-RU"/>
              </w:rPr>
            </w:pPr>
            <w:r w:rsidRPr="00226E2D">
              <w:rPr>
                <w:rFonts w:ascii="Times New Roman" w:eastAsia="Times New Roman" w:hAnsi="Times New Roman" w:cs="Times New Roman"/>
                <w:color w:val="000000"/>
                <w:sz w:val="20"/>
                <w:szCs w:val="20"/>
                <w:lang w:eastAsia="ru-RU"/>
              </w:rPr>
              <w:t>0,0</w:t>
            </w:r>
          </w:p>
        </w:tc>
        <w:tc>
          <w:tcPr>
            <w:tcW w:w="1984" w:type="dxa"/>
            <w:shd w:val="clear" w:color="auto" w:fill="auto"/>
            <w:vAlign w:val="bottom"/>
          </w:tcPr>
          <w:p w:rsidR="009E6C3C" w:rsidRPr="001F4F01" w:rsidRDefault="00226E2D" w:rsidP="0071352D">
            <w:pPr>
              <w:spacing w:after="0"/>
              <w:jc w:val="center"/>
              <w:rPr>
                <w:rFonts w:ascii="Times New Roman" w:hAnsi="Times New Roman" w:cs="Times New Roman"/>
                <w:sz w:val="20"/>
                <w:szCs w:val="20"/>
              </w:rPr>
            </w:pPr>
            <w:r w:rsidRPr="001F4F01">
              <w:rPr>
                <w:rFonts w:ascii="Times New Roman" w:hAnsi="Times New Roman" w:cs="Times New Roman"/>
                <w:sz w:val="20"/>
                <w:szCs w:val="20"/>
              </w:rPr>
              <w:t>0,0</w:t>
            </w:r>
          </w:p>
        </w:tc>
        <w:tc>
          <w:tcPr>
            <w:tcW w:w="1276" w:type="dxa"/>
            <w:shd w:val="clear" w:color="auto" w:fill="auto"/>
            <w:vAlign w:val="bottom"/>
          </w:tcPr>
          <w:p w:rsidR="009E6C3C" w:rsidRPr="00C55178" w:rsidRDefault="009E6C3C" w:rsidP="0071352D">
            <w:pPr>
              <w:spacing w:after="0"/>
              <w:jc w:val="center"/>
              <w:rPr>
                <w:rFonts w:ascii="Times New Roman" w:hAnsi="Times New Roman" w:cs="Times New Roman"/>
                <w:sz w:val="20"/>
                <w:szCs w:val="20"/>
              </w:rPr>
            </w:pPr>
            <w:r w:rsidRPr="00C55178">
              <w:rPr>
                <w:rFonts w:ascii="Times New Roman" w:hAnsi="Times New Roman" w:cs="Times New Roman"/>
                <w:sz w:val="20"/>
                <w:szCs w:val="20"/>
              </w:rPr>
              <w:t>0</w:t>
            </w:r>
            <w:r w:rsidR="00155E3A" w:rsidRPr="00C55178">
              <w:rPr>
                <w:rFonts w:ascii="Times New Roman" w:hAnsi="Times New Roman" w:cs="Times New Roman"/>
                <w:sz w:val="20"/>
                <w:szCs w:val="20"/>
              </w:rPr>
              <w:t>,0</w:t>
            </w:r>
          </w:p>
        </w:tc>
        <w:tc>
          <w:tcPr>
            <w:tcW w:w="850" w:type="dxa"/>
            <w:shd w:val="clear" w:color="auto" w:fill="auto"/>
            <w:vAlign w:val="bottom"/>
          </w:tcPr>
          <w:p w:rsidR="009E6C3C" w:rsidRPr="00C55178" w:rsidRDefault="009E6C3C" w:rsidP="0071352D">
            <w:pPr>
              <w:spacing w:after="0"/>
              <w:jc w:val="center"/>
              <w:rPr>
                <w:rFonts w:ascii="Times New Roman" w:hAnsi="Times New Roman" w:cs="Times New Roman"/>
                <w:sz w:val="20"/>
                <w:szCs w:val="20"/>
              </w:rPr>
            </w:pPr>
            <w:r w:rsidRPr="00C55178">
              <w:rPr>
                <w:rFonts w:ascii="Times New Roman" w:hAnsi="Times New Roman" w:cs="Times New Roman"/>
                <w:sz w:val="20"/>
                <w:szCs w:val="20"/>
              </w:rPr>
              <w:t>0</w:t>
            </w:r>
            <w:r w:rsidR="00155E3A" w:rsidRPr="00C55178">
              <w:rPr>
                <w:rFonts w:ascii="Times New Roman" w:hAnsi="Times New Roman" w:cs="Times New Roman"/>
                <w:sz w:val="20"/>
                <w:szCs w:val="20"/>
              </w:rPr>
              <w:t>,0</w:t>
            </w:r>
          </w:p>
        </w:tc>
      </w:tr>
    </w:tbl>
    <w:p w:rsidR="009E6C3C" w:rsidRPr="0036643E" w:rsidRDefault="009E6C3C" w:rsidP="009E6C3C">
      <w:pPr>
        <w:spacing w:after="0" w:line="240" w:lineRule="auto"/>
        <w:jc w:val="both"/>
        <w:rPr>
          <w:rFonts w:ascii="Times New Roman" w:eastAsia="Times New Roman" w:hAnsi="Times New Roman" w:cs="Times New Roman"/>
          <w:bCs/>
          <w:color w:val="000000"/>
          <w:sz w:val="20"/>
          <w:szCs w:val="20"/>
          <w:highlight w:val="yellow"/>
          <w:lang w:eastAsia="ru-RU"/>
        </w:rPr>
      </w:pPr>
      <w:r w:rsidRPr="0036643E">
        <w:rPr>
          <w:rFonts w:ascii="Times New Roman" w:eastAsia="Times New Roman" w:hAnsi="Times New Roman" w:cs="Times New Roman"/>
          <w:bCs/>
          <w:color w:val="000000"/>
          <w:sz w:val="20"/>
          <w:szCs w:val="20"/>
          <w:highlight w:val="yellow"/>
          <w:lang w:eastAsia="ru-RU"/>
        </w:rPr>
        <w:t xml:space="preserve">             </w:t>
      </w:r>
    </w:p>
    <w:p w:rsidR="009E6C3C" w:rsidRPr="00C84194" w:rsidRDefault="009E6C3C" w:rsidP="009E6C3C">
      <w:pPr>
        <w:spacing w:after="0" w:line="240" w:lineRule="auto"/>
        <w:jc w:val="both"/>
        <w:rPr>
          <w:rFonts w:ascii="Times New Roman" w:eastAsia="Calibri" w:hAnsi="Times New Roman" w:cs="Times New Roman"/>
          <w:sz w:val="24"/>
          <w:szCs w:val="24"/>
          <w:u w:val="single"/>
        </w:rPr>
      </w:pPr>
      <w:r w:rsidRPr="00C84194">
        <w:rPr>
          <w:rFonts w:ascii="Times New Roman" w:eastAsia="Calibri" w:hAnsi="Times New Roman" w:cs="Times New Roman"/>
          <w:sz w:val="24"/>
          <w:szCs w:val="24"/>
        </w:rPr>
        <w:t xml:space="preserve">  </w:t>
      </w:r>
      <w:r w:rsidRPr="00C84194">
        <w:rPr>
          <w:rFonts w:ascii="Times New Roman" w:eastAsia="Calibri" w:hAnsi="Times New Roman" w:cs="Times New Roman"/>
          <w:sz w:val="24"/>
          <w:szCs w:val="24"/>
        </w:rPr>
        <w:tab/>
      </w:r>
      <w:r w:rsidRPr="00C84194">
        <w:rPr>
          <w:rFonts w:ascii="Times New Roman" w:eastAsia="Calibri" w:hAnsi="Times New Roman" w:cs="Times New Roman"/>
          <w:sz w:val="24"/>
          <w:szCs w:val="24"/>
          <w:u w:val="single"/>
        </w:rPr>
        <w:t>Бюджетные ассигнования предусмотрены на следующие цели:</w:t>
      </w:r>
    </w:p>
    <w:p w:rsidR="009E6C3C" w:rsidRPr="00C84194" w:rsidRDefault="00C84194" w:rsidP="00612C10">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C84194">
        <w:rPr>
          <w:rFonts w:ascii="Times New Roman" w:eastAsia="Calibri" w:hAnsi="Times New Roman" w:cs="Times New Roman"/>
          <w:sz w:val="24"/>
          <w:szCs w:val="24"/>
        </w:rPr>
        <w:t>1</w:t>
      </w:r>
      <w:r w:rsidR="009E6C3C" w:rsidRPr="00C84194">
        <w:rPr>
          <w:rFonts w:ascii="Times New Roman" w:eastAsia="Calibri" w:hAnsi="Times New Roman" w:cs="Times New Roman"/>
          <w:sz w:val="24"/>
          <w:szCs w:val="24"/>
        </w:rPr>
        <w:t xml:space="preserve">)  на обеспечение выплат по дополнительным мерам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 объём бюджетных ассигнований </w:t>
      </w:r>
      <w:r w:rsidR="003405C5" w:rsidRPr="00C84194">
        <w:rPr>
          <w:rFonts w:ascii="Times New Roman" w:eastAsia="Calibri" w:hAnsi="Times New Roman" w:cs="Times New Roman"/>
          <w:sz w:val="24"/>
          <w:szCs w:val="24"/>
        </w:rPr>
        <w:t>29 191,8</w:t>
      </w:r>
      <w:r w:rsidR="009E6C3C" w:rsidRPr="00C84194">
        <w:rPr>
          <w:rFonts w:ascii="Times New Roman" w:eastAsia="Calibri" w:hAnsi="Times New Roman" w:cs="Times New Roman"/>
          <w:sz w:val="24"/>
          <w:szCs w:val="24"/>
        </w:rPr>
        <w:t xml:space="preserve"> тыс. рублей, исполнено </w:t>
      </w:r>
      <w:r w:rsidRPr="00C84194">
        <w:rPr>
          <w:rFonts w:ascii="Times New Roman" w:eastAsia="Calibri" w:hAnsi="Times New Roman" w:cs="Times New Roman"/>
          <w:sz w:val="24"/>
          <w:szCs w:val="24"/>
        </w:rPr>
        <w:t>8 </w:t>
      </w:r>
      <w:r w:rsidR="00FD4535" w:rsidRPr="00C84194">
        <w:rPr>
          <w:rFonts w:ascii="Times New Roman" w:eastAsia="Calibri" w:hAnsi="Times New Roman" w:cs="Times New Roman"/>
          <w:sz w:val="24"/>
          <w:szCs w:val="24"/>
        </w:rPr>
        <w:t>81</w:t>
      </w:r>
      <w:r w:rsidRPr="00C84194">
        <w:rPr>
          <w:rFonts w:ascii="Times New Roman" w:eastAsia="Calibri" w:hAnsi="Times New Roman" w:cs="Times New Roman"/>
          <w:sz w:val="24"/>
          <w:szCs w:val="24"/>
        </w:rPr>
        <w:t>3,0</w:t>
      </w:r>
      <w:r w:rsidR="009E6C3C" w:rsidRPr="00C84194">
        <w:rPr>
          <w:rFonts w:ascii="Times New Roman" w:eastAsia="Calibri" w:hAnsi="Times New Roman" w:cs="Times New Roman"/>
          <w:sz w:val="24"/>
          <w:szCs w:val="24"/>
        </w:rPr>
        <w:t xml:space="preserve"> тыс. рублей, или </w:t>
      </w:r>
      <w:r w:rsidRPr="00C84194">
        <w:rPr>
          <w:rFonts w:ascii="Times New Roman" w:eastAsia="Calibri" w:hAnsi="Times New Roman" w:cs="Times New Roman"/>
          <w:sz w:val="24"/>
          <w:szCs w:val="24"/>
        </w:rPr>
        <w:t>30,2</w:t>
      </w:r>
      <w:r w:rsidR="009E6C3C" w:rsidRPr="00C84194">
        <w:rPr>
          <w:rFonts w:ascii="Times New Roman" w:eastAsia="Calibri" w:hAnsi="Times New Roman" w:cs="Times New Roman"/>
          <w:sz w:val="24"/>
          <w:szCs w:val="24"/>
        </w:rPr>
        <w:t xml:space="preserve">%; </w:t>
      </w:r>
    </w:p>
    <w:p w:rsidR="009E6C3C" w:rsidRPr="00D45099" w:rsidRDefault="009013B8" w:rsidP="009013B8">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2C10">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009E6C3C" w:rsidRPr="00C84194">
        <w:rPr>
          <w:rFonts w:ascii="Times New Roman" w:eastAsia="Calibri" w:hAnsi="Times New Roman" w:cs="Times New Roman"/>
          <w:sz w:val="24"/>
          <w:szCs w:val="24"/>
        </w:rPr>
        <w:t>) на осуществление полномочий по реализации программы «Содействие занятости</w:t>
      </w:r>
      <w:r w:rsidR="009E6C3C" w:rsidRPr="00D45099">
        <w:rPr>
          <w:rFonts w:ascii="Times New Roman" w:eastAsia="Calibri" w:hAnsi="Times New Roman" w:cs="Times New Roman"/>
          <w:sz w:val="24"/>
          <w:szCs w:val="24"/>
        </w:rPr>
        <w:t xml:space="preserve"> населения в Ханты - Мансийском автономном округе – Югре в 2014-2020 годы» объём бюджетных ассигнований составляет </w:t>
      </w:r>
      <w:r w:rsidR="00FD4535" w:rsidRPr="00D45099">
        <w:rPr>
          <w:rFonts w:ascii="Times New Roman" w:eastAsia="Calibri" w:hAnsi="Times New Roman" w:cs="Times New Roman"/>
          <w:sz w:val="24"/>
          <w:szCs w:val="24"/>
        </w:rPr>
        <w:t>2 </w:t>
      </w:r>
      <w:r w:rsidR="003405C5" w:rsidRPr="00D45099">
        <w:rPr>
          <w:rFonts w:ascii="Times New Roman" w:eastAsia="Calibri" w:hAnsi="Times New Roman" w:cs="Times New Roman"/>
          <w:sz w:val="24"/>
          <w:szCs w:val="24"/>
        </w:rPr>
        <w:t>355</w:t>
      </w:r>
      <w:r w:rsidR="00FD4535" w:rsidRPr="00D45099">
        <w:rPr>
          <w:rFonts w:ascii="Times New Roman" w:eastAsia="Calibri" w:hAnsi="Times New Roman" w:cs="Times New Roman"/>
          <w:sz w:val="24"/>
          <w:szCs w:val="24"/>
        </w:rPr>
        <w:t>,4</w:t>
      </w:r>
      <w:r w:rsidR="009E6C3C" w:rsidRPr="00D45099">
        <w:rPr>
          <w:rFonts w:ascii="Times New Roman" w:eastAsia="Calibri" w:hAnsi="Times New Roman" w:cs="Times New Roman"/>
          <w:sz w:val="24"/>
          <w:szCs w:val="24"/>
        </w:rPr>
        <w:t xml:space="preserve"> тыс.</w:t>
      </w:r>
      <w:r w:rsidR="00640B4C" w:rsidRPr="00D45099">
        <w:rPr>
          <w:rFonts w:ascii="Times New Roman" w:eastAsia="Calibri" w:hAnsi="Times New Roman" w:cs="Times New Roman"/>
          <w:sz w:val="24"/>
          <w:szCs w:val="24"/>
        </w:rPr>
        <w:t xml:space="preserve"> </w:t>
      </w:r>
      <w:r w:rsidR="009E6C3C" w:rsidRPr="00D45099">
        <w:rPr>
          <w:rFonts w:ascii="Times New Roman" w:eastAsia="Calibri" w:hAnsi="Times New Roman" w:cs="Times New Roman"/>
          <w:sz w:val="24"/>
          <w:szCs w:val="24"/>
        </w:rPr>
        <w:t xml:space="preserve">рублей, исполнено </w:t>
      </w:r>
      <w:r w:rsidR="00D45099" w:rsidRPr="00D45099">
        <w:rPr>
          <w:rFonts w:ascii="Times New Roman" w:eastAsia="Calibri" w:hAnsi="Times New Roman" w:cs="Times New Roman"/>
          <w:sz w:val="24"/>
          <w:szCs w:val="24"/>
        </w:rPr>
        <w:t>67,0</w:t>
      </w:r>
      <w:r w:rsidR="009E6C3C" w:rsidRPr="00D45099">
        <w:rPr>
          <w:rFonts w:ascii="Times New Roman" w:eastAsia="Calibri" w:hAnsi="Times New Roman" w:cs="Times New Roman"/>
          <w:sz w:val="24"/>
          <w:szCs w:val="24"/>
        </w:rPr>
        <w:t xml:space="preserve"> тыс. рублей, или </w:t>
      </w:r>
      <w:r w:rsidR="00D45099" w:rsidRPr="00D45099">
        <w:rPr>
          <w:rFonts w:ascii="Times New Roman" w:eastAsia="Calibri" w:hAnsi="Times New Roman" w:cs="Times New Roman"/>
          <w:sz w:val="24"/>
          <w:szCs w:val="24"/>
        </w:rPr>
        <w:t>2,9</w:t>
      </w:r>
      <w:r w:rsidR="009E6C3C" w:rsidRPr="00D45099">
        <w:rPr>
          <w:rFonts w:ascii="Times New Roman" w:eastAsia="Calibri" w:hAnsi="Times New Roman" w:cs="Times New Roman"/>
          <w:sz w:val="24"/>
          <w:szCs w:val="24"/>
        </w:rPr>
        <w:t>%</w:t>
      </w:r>
      <w:r w:rsidR="00FD4535" w:rsidRPr="00D45099">
        <w:rPr>
          <w:rFonts w:ascii="Times New Roman" w:eastAsia="Calibri" w:hAnsi="Times New Roman" w:cs="Times New Roman"/>
          <w:sz w:val="24"/>
          <w:szCs w:val="24"/>
        </w:rPr>
        <w:t>;</w:t>
      </w:r>
    </w:p>
    <w:p w:rsidR="009E6C3C" w:rsidRPr="003D147A" w:rsidRDefault="009013B8" w:rsidP="003D147A">
      <w:pPr>
        <w:tabs>
          <w:tab w:val="left" w:pos="709"/>
        </w:tabs>
        <w:spacing w:after="0" w:line="240" w:lineRule="auto"/>
        <w:jc w:val="both"/>
        <w:rPr>
          <w:rFonts w:ascii="Times New Roman" w:eastAsia="Times New Roman" w:hAnsi="Times New Roman" w:cs="Times New Roman"/>
          <w:sz w:val="24"/>
          <w:szCs w:val="24"/>
          <w:lang w:eastAsia="ru-RU"/>
        </w:rPr>
      </w:pPr>
      <w:r w:rsidRPr="009013B8">
        <w:rPr>
          <w:rFonts w:ascii="Times New Roman" w:eastAsia="Calibri" w:hAnsi="Times New Roman" w:cs="Times New Roman"/>
          <w:sz w:val="24"/>
          <w:szCs w:val="24"/>
        </w:rPr>
        <w:t xml:space="preserve">       </w:t>
      </w:r>
      <w:r w:rsidR="006F59DD">
        <w:rPr>
          <w:rFonts w:ascii="Times New Roman" w:eastAsia="Calibri" w:hAnsi="Times New Roman" w:cs="Times New Roman"/>
          <w:sz w:val="24"/>
          <w:szCs w:val="24"/>
        </w:rPr>
        <w:t xml:space="preserve"> </w:t>
      </w:r>
      <w:r w:rsidR="00612C10">
        <w:rPr>
          <w:rFonts w:ascii="Times New Roman" w:eastAsia="Calibri" w:hAnsi="Times New Roman" w:cs="Times New Roman"/>
          <w:sz w:val="24"/>
          <w:szCs w:val="24"/>
        </w:rPr>
        <w:t xml:space="preserve"> </w:t>
      </w:r>
      <w:r w:rsidR="006F59DD">
        <w:rPr>
          <w:rFonts w:ascii="Times New Roman" w:eastAsia="Calibri" w:hAnsi="Times New Roman" w:cs="Times New Roman"/>
          <w:sz w:val="24"/>
          <w:szCs w:val="24"/>
        </w:rPr>
        <w:t xml:space="preserve"> </w:t>
      </w:r>
      <w:r w:rsidR="00612C10">
        <w:rPr>
          <w:rFonts w:ascii="Times New Roman" w:eastAsia="Calibri" w:hAnsi="Times New Roman" w:cs="Times New Roman"/>
          <w:sz w:val="24"/>
          <w:szCs w:val="24"/>
        </w:rPr>
        <w:t xml:space="preserve"> </w:t>
      </w:r>
      <w:r w:rsidRPr="009013B8">
        <w:rPr>
          <w:rFonts w:ascii="Times New Roman" w:eastAsia="Calibri" w:hAnsi="Times New Roman" w:cs="Times New Roman"/>
          <w:sz w:val="24"/>
          <w:szCs w:val="24"/>
        </w:rPr>
        <w:t xml:space="preserve"> 3</w:t>
      </w:r>
      <w:r w:rsidR="009E6C3C" w:rsidRPr="009013B8">
        <w:rPr>
          <w:rFonts w:ascii="Times New Roman" w:eastAsia="Calibri" w:hAnsi="Times New Roman" w:cs="Times New Roman"/>
          <w:sz w:val="24"/>
          <w:szCs w:val="24"/>
        </w:rPr>
        <w:t>)</w:t>
      </w:r>
      <w:r w:rsidR="006F59DD">
        <w:rPr>
          <w:rFonts w:ascii="Times New Roman" w:eastAsia="Calibri" w:hAnsi="Times New Roman" w:cs="Times New Roman"/>
          <w:sz w:val="24"/>
          <w:szCs w:val="24"/>
        </w:rPr>
        <w:t xml:space="preserve"> </w:t>
      </w:r>
      <w:r w:rsidR="009E6C3C" w:rsidRPr="009013B8">
        <w:rPr>
          <w:rFonts w:ascii="Times New Roman" w:eastAsia="Calibri" w:hAnsi="Times New Roman" w:cs="Times New Roman"/>
          <w:sz w:val="24"/>
          <w:szCs w:val="24"/>
        </w:rPr>
        <w:t xml:space="preserve">на осуществление полномочий по реализации программы «Развитие агропромышленного комплекса и рынков сельскохозяйственной продукции, сырья и </w:t>
      </w:r>
      <w:r w:rsidR="009E6C3C" w:rsidRPr="00464404">
        <w:rPr>
          <w:rFonts w:ascii="Times New Roman" w:eastAsia="Calibri" w:hAnsi="Times New Roman" w:cs="Times New Roman"/>
          <w:sz w:val="24"/>
          <w:szCs w:val="24"/>
        </w:rPr>
        <w:t>продовольствия в Ханты - Мансийском</w:t>
      </w:r>
      <w:r w:rsidR="009E6C3C" w:rsidRPr="009013B8">
        <w:rPr>
          <w:rFonts w:ascii="Times New Roman" w:eastAsia="Calibri" w:hAnsi="Times New Roman" w:cs="Times New Roman"/>
          <w:sz w:val="24"/>
          <w:szCs w:val="24"/>
        </w:rPr>
        <w:t xml:space="preserve"> автономном округе – Югре в 2014-2020 годах» объём бюджетных ассигнований составляет </w:t>
      </w:r>
      <w:r w:rsidR="008F6477" w:rsidRPr="009013B8">
        <w:rPr>
          <w:rFonts w:ascii="Times New Roman" w:eastAsia="Calibri" w:hAnsi="Times New Roman" w:cs="Times New Roman"/>
          <w:sz w:val="24"/>
          <w:szCs w:val="24"/>
        </w:rPr>
        <w:t>1 989</w:t>
      </w:r>
      <w:r w:rsidR="00A76BD8" w:rsidRPr="009013B8">
        <w:rPr>
          <w:rFonts w:ascii="Times New Roman" w:eastAsia="Calibri" w:hAnsi="Times New Roman" w:cs="Times New Roman"/>
          <w:sz w:val="24"/>
          <w:szCs w:val="24"/>
        </w:rPr>
        <w:t>,0</w:t>
      </w:r>
      <w:r w:rsidR="009E6C3C" w:rsidRPr="009013B8">
        <w:rPr>
          <w:rFonts w:ascii="Times New Roman" w:eastAsia="Calibri" w:hAnsi="Times New Roman" w:cs="Times New Roman"/>
          <w:sz w:val="24"/>
          <w:szCs w:val="24"/>
        </w:rPr>
        <w:t xml:space="preserve"> тыс. рублей,</w:t>
      </w:r>
      <w:r w:rsidR="008F6477" w:rsidRPr="009013B8">
        <w:rPr>
          <w:rFonts w:ascii="Times New Roman" w:eastAsia="Calibri" w:hAnsi="Times New Roman" w:cs="Times New Roman"/>
          <w:sz w:val="24"/>
          <w:szCs w:val="24"/>
        </w:rPr>
        <w:t xml:space="preserve"> в том числе</w:t>
      </w:r>
      <w:r w:rsidR="009E6C3C" w:rsidRPr="009013B8">
        <w:rPr>
          <w:rFonts w:ascii="Times New Roman" w:eastAsia="Calibri" w:hAnsi="Times New Roman" w:cs="Times New Roman"/>
          <w:sz w:val="24"/>
          <w:szCs w:val="24"/>
        </w:rPr>
        <w:t xml:space="preserve"> </w:t>
      </w:r>
      <w:r w:rsidR="008F6477" w:rsidRPr="009013B8">
        <w:rPr>
          <w:rFonts w:ascii="Times New Roman" w:eastAsia="Calibri" w:hAnsi="Times New Roman" w:cs="Times New Roman"/>
          <w:sz w:val="24"/>
          <w:szCs w:val="24"/>
        </w:rPr>
        <w:t xml:space="preserve">подпрограммы «Развитие животноводства, переработки и реализации продукции животноводства» при плановом назначении 1 689,0 тыс. рублей, </w:t>
      </w:r>
      <w:r w:rsidR="009E6C3C" w:rsidRPr="009013B8">
        <w:rPr>
          <w:rFonts w:ascii="Times New Roman" w:eastAsia="Calibri" w:hAnsi="Times New Roman" w:cs="Times New Roman"/>
          <w:sz w:val="24"/>
          <w:szCs w:val="24"/>
        </w:rPr>
        <w:t xml:space="preserve">исполнено </w:t>
      </w:r>
      <w:r w:rsidR="005E17FC" w:rsidRPr="009013B8">
        <w:rPr>
          <w:rFonts w:ascii="Times New Roman" w:eastAsia="Calibri" w:hAnsi="Times New Roman" w:cs="Times New Roman"/>
          <w:sz w:val="24"/>
          <w:szCs w:val="24"/>
        </w:rPr>
        <w:t>86,4</w:t>
      </w:r>
      <w:r w:rsidR="005C6E62">
        <w:rPr>
          <w:rFonts w:ascii="Times New Roman" w:eastAsia="Calibri" w:hAnsi="Times New Roman" w:cs="Times New Roman"/>
          <w:sz w:val="24"/>
          <w:szCs w:val="24"/>
        </w:rPr>
        <w:t xml:space="preserve"> </w:t>
      </w:r>
      <w:r w:rsidR="009E6C3C" w:rsidRPr="009013B8">
        <w:rPr>
          <w:rFonts w:ascii="Times New Roman" w:eastAsia="Calibri" w:hAnsi="Times New Roman" w:cs="Times New Roman"/>
          <w:sz w:val="24"/>
          <w:szCs w:val="24"/>
        </w:rPr>
        <w:t xml:space="preserve">тыс. рублей, или </w:t>
      </w:r>
      <w:r w:rsidR="005E17FC" w:rsidRPr="009013B8">
        <w:rPr>
          <w:rFonts w:ascii="Times New Roman" w:eastAsia="Calibri" w:hAnsi="Times New Roman" w:cs="Times New Roman"/>
          <w:sz w:val="24"/>
          <w:szCs w:val="24"/>
        </w:rPr>
        <w:t>5,1</w:t>
      </w:r>
      <w:r w:rsidR="009E6C3C" w:rsidRPr="009013B8">
        <w:rPr>
          <w:rFonts w:ascii="Times New Roman" w:eastAsia="Calibri" w:hAnsi="Times New Roman" w:cs="Times New Roman"/>
          <w:sz w:val="24"/>
          <w:szCs w:val="24"/>
        </w:rPr>
        <w:t xml:space="preserve">%, </w:t>
      </w:r>
      <w:r w:rsidR="008F6477" w:rsidRPr="009013B8">
        <w:rPr>
          <w:rFonts w:ascii="Times New Roman" w:eastAsia="Calibri" w:hAnsi="Times New Roman" w:cs="Times New Roman"/>
          <w:sz w:val="24"/>
          <w:szCs w:val="24"/>
        </w:rPr>
        <w:t>подпрограммы «Поддержка малых форм хозяйствования» бюджетные ассигнования составили 300,0 тыс. рублей, исполнен</w:t>
      </w:r>
      <w:r w:rsidR="005E17FC" w:rsidRPr="009013B8">
        <w:rPr>
          <w:rFonts w:ascii="Times New Roman" w:eastAsia="Calibri" w:hAnsi="Times New Roman" w:cs="Times New Roman"/>
          <w:sz w:val="24"/>
          <w:szCs w:val="24"/>
        </w:rPr>
        <w:t>ия нет.</w:t>
      </w:r>
      <w:r w:rsidRPr="009013B8">
        <w:rPr>
          <w:rFonts w:ascii="Times New Roman" w:eastAsia="Times New Roman" w:hAnsi="Times New Roman" w:cs="Times New Roman"/>
          <w:sz w:val="24"/>
          <w:szCs w:val="24"/>
          <w:lang w:eastAsia="ru-RU"/>
        </w:rPr>
        <w:t xml:space="preserve"> Средства окружного бюджета не поступали.</w:t>
      </w:r>
      <w:r w:rsidRPr="00B51C11">
        <w:rPr>
          <w:rFonts w:ascii="Times New Roman" w:eastAsia="Times New Roman" w:hAnsi="Times New Roman" w:cs="Times New Roman"/>
          <w:sz w:val="24"/>
          <w:szCs w:val="24"/>
          <w:lang w:eastAsia="ru-RU"/>
        </w:rPr>
        <w:t xml:space="preserve"> </w:t>
      </w:r>
    </w:p>
    <w:p w:rsidR="00423855" w:rsidRDefault="00423855" w:rsidP="009E6C3C">
      <w:pPr>
        <w:spacing w:after="0" w:line="240" w:lineRule="auto"/>
        <w:jc w:val="center"/>
        <w:rPr>
          <w:rFonts w:ascii="Times New Roman" w:eastAsia="Times New Roman" w:hAnsi="Times New Roman" w:cs="Times New Roman"/>
          <w:b/>
          <w:sz w:val="24"/>
          <w:szCs w:val="24"/>
          <w:lang w:eastAsia="ru-RU"/>
        </w:rPr>
      </w:pPr>
    </w:p>
    <w:p w:rsidR="00477581" w:rsidRDefault="00477581" w:rsidP="009E6C3C">
      <w:pPr>
        <w:spacing w:after="0" w:line="240" w:lineRule="auto"/>
        <w:jc w:val="center"/>
        <w:rPr>
          <w:rFonts w:ascii="Times New Roman" w:eastAsia="Times New Roman" w:hAnsi="Times New Roman" w:cs="Times New Roman"/>
          <w:b/>
          <w:sz w:val="24"/>
          <w:szCs w:val="24"/>
          <w:lang w:eastAsia="ru-RU"/>
        </w:rPr>
      </w:pPr>
    </w:p>
    <w:p w:rsidR="00477581" w:rsidRDefault="00477581" w:rsidP="009E6C3C">
      <w:pPr>
        <w:spacing w:after="0" w:line="240" w:lineRule="auto"/>
        <w:jc w:val="center"/>
        <w:rPr>
          <w:rFonts w:ascii="Times New Roman" w:eastAsia="Times New Roman" w:hAnsi="Times New Roman" w:cs="Times New Roman"/>
          <w:b/>
          <w:sz w:val="24"/>
          <w:szCs w:val="24"/>
          <w:lang w:eastAsia="ru-RU"/>
        </w:rPr>
      </w:pPr>
    </w:p>
    <w:p w:rsidR="00477581" w:rsidRDefault="00477581" w:rsidP="009E6C3C">
      <w:pPr>
        <w:spacing w:after="0" w:line="240" w:lineRule="auto"/>
        <w:jc w:val="center"/>
        <w:rPr>
          <w:rFonts w:ascii="Times New Roman" w:eastAsia="Times New Roman" w:hAnsi="Times New Roman" w:cs="Times New Roman"/>
          <w:b/>
          <w:sz w:val="24"/>
          <w:szCs w:val="24"/>
          <w:lang w:eastAsia="ru-RU"/>
        </w:rPr>
      </w:pPr>
    </w:p>
    <w:p w:rsidR="00477581" w:rsidRDefault="00477581" w:rsidP="009E6C3C">
      <w:pPr>
        <w:spacing w:after="0" w:line="240" w:lineRule="auto"/>
        <w:jc w:val="center"/>
        <w:rPr>
          <w:rFonts w:ascii="Times New Roman" w:eastAsia="Times New Roman" w:hAnsi="Times New Roman" w:cs="Times New Roman"/>
          <w:b/>
          <w:sz w:val="24"/>
          <w:szCs w:val="24"/>
          <w:lang w:eastAsia="ru-RU"/>
        </w:rPr>
      </w:pPr>
    </w:p>
    <w:p w:rsidR="009E6C3C" w:rsidRPr="0036643E" w:rsidRDefault="009E6C3C" w:rsidP="009E6C3C">
      <w:pPr>
        <w:spacing w:after="0" w:line="240" w:lineRule="auto"/>
        <w:jc w:val="center"/>
        <w:rPr>
          <w:rFonts w:ascii="Times New Roman" w:eastAsia="Times New Roman" w:hAnsi="Times New Roman" w:cs="Times New Roman"/>
          <w:b/>
          <w:sz w:val="24"/>
          <w:szCs w:val="24"/>
          <w:lang w:eastAsia="ru-RU"/>
        </w:rPr>
      </w:pPr>
      <w:r w:rsidRPr="008F6477">
        <w:rPr>
          <w:rFonts w:ascii="Times New Roman" w:eastAsia="Times New Roman" w:hAnsi="Times New Roman" w:cs="Times New Roman"/>
          <w:b/>
          <w:sz w:val="24"/>
          <w:szCs w:val="24"/>
          <w:lang w:eastAsia="ru-RU"/>
        </w:rPr>
        <w:lastRenderedPageBreak/>
        <w:t>ИСТОЧНИКИ ФИНАНСИРОВАНИЯ ДЕФИЦИТА</w:t>
      </w:r>
      <w:r w:rsidRPr="0036643E">
        <w:rPr>
          <w:rFonts w:ascii="Times New Roman" w:eastAsia="Times New Roman" w:hAnsi="Times New Roman" w:cs="Times New Roman"/>
          <w:b/>
          <w:sz w:val="24"/>
          <w:szCs w:val="24"/>
          <w:lang w:eastAsia="ru-RU"/>
        </w:rPr>
        <w:t xml:space="preserve"> БЮДЖЕТА.</w:t>
      </w:r>
    </w:p>
    <w:p w:rsidR="009E6C3C" w:rsidRPr="0036643E" w:rsidRDefault="009E6C3C" w:rsidP="009E6C3C">
      <w:pPr>
        <w:spacing w:after="0" w:line="240" w:lineRule="auto"/>
        <w:ind w:left="180"/>
        <w:jc w:val="center"/>
        <w:rPr>
          <w:rFonts w:ascii="Times New Roman" w:eastAsia="Times New Roman" w:hAnsi="Times New Roman" w:cs="Times New Roman"/>
          <w:b/>
          <w:sz w:val="24"/>
          <w:szCs w:val="24"/>
          <w:lang w:eastAsia="ru-RU"/>
        </w:rPr>
      </w:pPr>
    </w:p>
    <w:p w:rsidR="009E6C3C" w:rsidRPr="0036643E" w:rsidRDefault="00155E3A" w:rsidP="009E6C3C">
      <w:pPr>
        <w:spacing w:after="0" w:line="240" w:lineRule="auto"/>
        <w:ind w:firstLine="709"/>
        <w:jc w:val="both"/>
        <w:rPr>
          <w:rFonts w:ascii="Times New Roman" w:eastAsia="Times New Roman" w:hAnsi="Times New Roman" w:cs="Times New Roman"/>
          <w:sz w:val="24"/>
          <w:szCs w:val="24"/>
          <w:lang w:eastAsia="ru-RU"/>
        </w:rPr>
      </w:pPr>
      <w:r w:rsidRPr="0036643E">
        <w:rPr>
          <w:rFonts w:ascii="Times New Roman" w:eastAsia="Times New Roman" w:hAnsi="Times New Roman" w:cs="Times New Roman"/>
          <w:sz w:val="24"/>
          <w:szCs w:val="24"/>
          <w:lang w:eastAsia="ru-RU"/>
        </w:rPr>
        <w:t>По состоянию на 01.01.201</w:t>
      </w:r>
      <w:r w:rsidR="0036643E" w:rsidRPr="0036643E">
        <w:rPr>
          <w:rFonts w:ascii="Times New Roman" w:eastAsia="Times New Roman" w:hAnsi="Times New Roman" w:cs="Times New Roman"/>
          <w:sz w:val="24"/>
          <w:szCs w:val="24"/>
          <w:lang w:eastAsia="ru-RU"/>
        </w:rPr>
        <w:t>7</w:t>
      </w:r>
      <w:r w:rsidR="003C09B6">
        <w:rPr>
          <w:rFonts w:ascii="Times New Roman" w:eastAsia="Times New Roman" w:hAnsi="Times New Roman" w:cs="Times New Roman"/>
          <w:sz w:val="24"/>
          <w:szCs w:val="24"/>
          <w:lang w:eastAsia="ru-RU"/>
        </w:rPr>
        <w:t xml:space="preserve"> и</w:t>
      </w:r>
      <w:r w:rsidRPr="0036643E">
        <w:rPr>
          <w:rFonts w:ascii="Times New Roman" w:eastAsia="Times New Roman" w:hAnsi="Times New Roman" w:cs="Times New Roman"/>
          <w:sz w:val="24"/>
          <w:szCs w:val="24"/>
          <w:lang w:eastAsia="ru-RU"/>
        </w:rPr>
        <w:t xml:space="preserve"> на 01</w:t>
      </w:r>
      <w:r w:rsidR="009E6C3C" w:rsidRPr="0036643E">
        <w:rPr>
          <w:rFonts w:ascii="Times New Roman" w:eastAsia="Times New Roman" w:hAnsi="Times New Roman" w:cs="Times New Roman"/>
          <w:sz w:val="24"/>
          <w:szCs w:val="24"/>
          <w:lang w:eastAsia="ru-RU"/>
        </w:rPr>
        <w:t>.04.201</w:t>
      </w:r>
      <w:r w:rsidR="0036643E" w:rsidRPr="0036643E">
        <w:rPr>
          <w:rFonts w:ascii="Times New Roman" w:eastAsia="Times New Roman" w:hAnsi="Times New Roman" w:cs="Times New Roman"/>
          <w:sz w:val="24"/>
          <w:szCs w:val="24"/>
          <w:lang w:eastAsia="ru-RU"/>
        </w:rPr>
        <w:t>7</w:t>
      </w:r>
      <w:r w:rsidR="009E6C3C" w:rsidRPr="0036643E">
        <w:rPr>
          <w:rFonts w:ascii="Times New Roman" w:eastAsia="Times New Roman" w:hAnsi="Times New Roman" w:cs="Times New Roman"/>
          <w:sz w:val="24"/>
          <w:szCs w:val="24"/>
          <w:lang w:eastAsia="ru-RU"/>
        </w:rPr>
        <w:t xml:space="preserve"> года долговые обязательства муниципального образования по привлеченным кредитам отсутствуют. </w:t>
      </w:r>
    </w:p>
    <w:p w:rsidR="009E6C3C" w:rsidRDefault="009E6C3C" w:rsidP="009E6C3C">
      <w:pPr>
        <w:spacing w:after="0" w:line="240" w:lineRule="auto"/>
        <w:jc w:val="both"/>
        <w:rPr>
          <w:rFonts w:ascii="Times New Roman" w:eastAsia="Calibri" w:hAnsi="Times New Roman" w:cs="Times New Roman"/>
          <w:sz w:val="24"/>
          <w:szCs w:val="24"/>
        </w:rPr>
      </w:pPr>
    </w:p>
    <w:p w:rsidR="00477581" w:rsidRDefault="00477581" w:rsidP="009E6C3C">
      <w:pPr>
        <w:spacing w:after="0" w:line="240" w:lineRule="auto"/>
        <w:jc w:val="both"/>
        <w:rPr>
          <w:rFonts w:ascii="Times New Roman" w:eastAsia="Calibri" w:hAnsi="Times New Roman" w:cs="Times New Roman"/>
          <w:sz w:val="24"/>
          <w:szCs w:val="24"/>
        </w:rPr>
      </w:pPr>
    </w:p>
    <w:p w:rsidR="00477581" w:rsidRDefault="00477581" w:rsidP="009E6C3C">
      <w:pPr>
        <w:spacing w:after="0" w:line="240" w:lineRule="auto"/>
        <w:jc w:val="both"/>
        <w:rPr>
          <w:rFonts w:ascii="Times New Roman" w:eastAsia="Calibri" w:hAnsi="Times New Roman" w:cs="Times New Roman"/>
          <w:sz w:val="24"/>
          <w:szCs w:val="24"/>
        </w:rPr>
      </w:pPr>
    </w:p>
    <w:p w:rsidR="00477581" w:rsidRDefault="00477581" w:rsidP="009E6C3C">
      <w:pPr>
        <w:spacing w:after="0" w:line="240" w:lineRule="auto"/>
        <w:jc w:val="both"/>
        <w:rPr>
          <w:rFonts w:ascii="Times New Roman" w:eastAsia="Calibri" w:hAnsi="Times New Roman" w:cs="Times New Roman"/>
          <w:sz w:val="24"/>
          <w:szCs w:val="24"/>
        </w:rPr>
      </w:pPr>
    </w:p>
    <w:p w:rsidR="00423855" w:rsidRDefault="00423855" w:rsidP="00ED02FA">
      <w:pPr>
        <w:pStyle w:val="a8"/>
        <w:spacing w:before="0" w:beforeAutospacing="0" w:after="0" w:afterAutospacing="0"/>
        <w:jc w:val="both"/>
        <w:rPr>
          <w:sz w:val="20"/>
          <w:szCs w:val="20"/>
        </w:rPr>
      </w:pPr>
      <w:bookmarkStart w:id="0" w:name="_GoBack"/>
      <w:bookmarkEnd w:id="0"/>
    </w:p>
    <w:p w:rsidR="00423855" w:rsidRDefault="00423855" w:rsidP="00ED02FA">
      <w:pPr>
        <w:pStyle w:val="a8"/>
        <w:spacing w:before="0" w:beforeAutospacing="0" w:after="0" w:afterAutospacing="0"/>
        <w:jc w:val="both"/>
        <w:rPr>
          <w:sz w:val="20"/>
          <w:szCs w:val="20"/>
        </w:rPr>
      </w:pPr>
    </w:p>
    <w:p w:rsidR="00423855" w:rsidRDefault="00423855" w:rsidP="00ED02FA">
      <w:pPr>
        <w:pStyle w:val="a8"/>
        <w:spacing w:before="0" w:beforeAutospacing="0" w:after="0" w:afterAutospacing="0"/>
        <w:jc w:val="both"/>
        <w:rPr>
          <w:sz w:val="20"/>
          <w:szCs w:val="20"/>
        </w:rPr>
      </w:pPr>
    </w:p>
    <w:p w:rsidR="00423855" w:rsidRDefault="00423855" w:rsidP="00ED02FA">
      <w:pPr>
        <w:pStyle w:val="a8"/>
        <w:spacing w:before="0" w:beforeAutospacing="0" w:after="0" w:afterAutospacing="0"/>
        <w:jc w:val="both"/>
        <w:rPr>
          <w:sz w:val="20"/>
          <w:szCs w:val="20"/>
        </w:rPr>
      </w:pPr>
    </w:p>
    <w:p w:rsidR="00423855" w:rsidRDefault="00423855" w:rsidP="00ED02FA">
      <w:pPr>
        <w:pStyle w:val="a8"/>
        <w:spacing w:before="0" w:beforeAutospacing="0" w:after="0" w:afterAutospacing="0"/>
        <w:jc w:val="both"/>
        <w:rPr>
          <w:sz w:val="20"/>
          <w:szCs w:val="20"/>
        </w:rPr>
      </w:pPr>
    </w:p>
    <w:p w:rsidR="00423855" w:rsidRDefault="00423855" w:rsidP="00ED02FA">
      <w:pPr>
        <w:pStyle w:val="a8"/>
        <w:spacing w:before="0" w:beforeAutospacing="0" w:after="0" w:afterAutospacing="0"/>
        <w:jc w:val="both"/>
        <w:rPr>
          <w:sz w:val="20"/>
          <w:szCs w:val="20"/>
        </w:rPr>
      </w:pPr>
    </w:p>
    <w:p w:rsidR="00423855" w:rsidRDefault="00423855" w:rsidP="00ED02FA">
      <w:pPr>
        <w:pStyle w:val="a8"/>
        <w:spacing w:before="0" w:beforeAutospacing="0" w:after="0" w:afterAutospacing="0"/>
        <w:jc w:val="both"/>
        <w:rPr>
          <w:sz w:val="20"/>
          <w:szCs w:val="20"/>
        </w:rPr>
      </w:pPr>
    </w:p>
    <w:p w:rsidR="00423855" w:rsidRDefault="00423855"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77581" w:rsidRDefault="00477581" w:rsidP="00ED02FA">
      <w:pPr>
        <w:pStyle w:val="a8"/>
        <w:spacing w:before="0" w:beforeAutospacing="0" w:after="0" w:afterAutospacing="0"/>
        <w:jc w:val="both"/>
        <w:rPr>
          <w:sz w:val="20"/>
          <w:szCs w:val="20"/>
        </w:rPr>
      </w:pPr>
    </w:p>
    <w:p w:rsidR="00423855" w:rsidRDefault="00423855" w:rsidP="00ED02FA">
      <w:pPr>
        <w:pStyle w:val="a8"/>
        <w:spacing w:before="0" w:beforeAutospacing="0" w:after="0" w:afterAutospacing="0"/>
        <w:jc w:val="both"/>
        <w:rPr>
          <w:sz w:val="20"/>
          <w:szCs w:val="20"/>
        </w:rPr>
      </w:pPr>
    </w:p>
    <w:sectPr w:rsidR="00423855" w:rsidSect="00423855">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49B" w:rsidRDefault="0092249B" w:rsidP="009311E1">
      <w:pPr>
        <w:spacing w:after="0" w:line="240" w:lineRule="auto"/>
      </w:pPr>
      <w:r>
        <w:separator/>
      </w:r>
    </w:p>
  </w:endnote>
  <w:endnote w:type="continuationSeparator" w:id="0">
    <w:p w:rsidR="0092249B" w:rsidRDefault="0092249B" w:rsidP="0093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49B" w:rsidRDefault="0092249B" w:rsidP="009311E1">
      <w:pPr>
        <w:spacing w:after="0" w:line="240" w:lineRule="auto"/>
      </w:pPr>
      <w:r>
        <w:separator/>
      </w:r>
    </w:p>
  </w:footnote>
  <w:footnote w:type="continuationSeparator" w:id="0">
    <w:p w:rsidR="0092249B" w:rsidRDefault="0092249B" w:rsidP="00931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EndPr/>
    <w:sdtContent>
      <w:p w:rsidR="0092249B" w:rsidRDefault="0092249B">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FE4692">
          <w:rPr>
            <w:noProof/>
            <w:sz w:val="16"/>
            <w:szCs w:val="16"/>
          </w:rPr>
          <w:t>55</w:t>
        </w:r>
        <w:r w:rsidRPr="001D288E">
          <w:rPr>
            <w:sz w:val="16"/>
            <w:szCs w:val="16"/>
          </w:rPr>
          <w:fldChar w:fldCharType="end"/>
        </w:r>
      </w:p>
    </w:sdtContent>
  </w:sdt>
  <w:p w:rsidR="0092249B" w:rsidRDefault="0092249B">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E0C9F"/>
    <w:multiLevelType w:val="hybridMultilevel"/>
    <w:tmpl w:val="6130CCC0"/>
    <w:lvl w:ilvl="0" w:tplc="CAE2B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6"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1"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12"/>
  </w:num>
  <w:num w:numId="9">
    <w:abstractNumId w:val="2"/>
  </w:num>
  <w:num w:numId="10">
    <w:abstractNumId w:val="9"/>
  </w:num>
  <w:num w:numId="11">
    <w:abstractNumId w:val="10"/>
  </w:num>
  <w:num w:numId="12">
    <w:abstractNumId w:val="8"/>
  </w:num>
  <w:num w:numId="13">
    <w:abstractNumId w:val="6"/>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13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13B8"/>
    <w:rsid w:val="00001A38"/>
    <w:rsid w:val="00001AB0"/>
    <w:rsid w:val="00001E6E"/>
    <w:rsid w:val="00003290"/>
    <w:rsid w:val="000036AA"/>
    <w:rsid w:val="00003A4E"/>
    <w:rsid w:val="00003D7D"/>
    <w:rsid w:val="000049AE"/>
    <w:rsid w:val="00004B09"/>
    <w:rsid w:val="00004D58"/>
    <w:rsid w:val="0000574B"/>
    <w:rsid w:val="00006347"/>
    <w:rsid w:val="00006CF3"/>
    <w:rsid w:val="00007A4F"/>
    <w:rsid w:val="0001015F"/>
    <w:rsid w:val="0001037B"/>
    <w:rsid w:val="000104ED"/>
    <w:rsid w:val="00010B23"/>
    <w:rsid w:val="00010BB9"/>
    <w:rsid w:val="00010D42"/>
    <w:rsid w:val="00010E06"/>
    <w:rsid w:val="0001218B"/>
    <w:rsid w:val="000129E2"/>
    <w:rsid w:val="000130E2"/>
    <w:rsid w:val="00013E57"/>
    <w:rsid w:val="000151F5"/>
    <w:rsid w:val="00015D5F"/>
    <w:rsid w:val="00015DF1"/>
    <w:rsid w:val="00016845"/>
    <w:rsid w:val="000168F5"/>
    <w:rsid w:val="000176B5"/>
    <w:rsid w:val="00017C8B"/>
    <w:rsid w:val="00017DF9"/>
    <w:rsid w:val="00020624"/>
    <w:rsid w:val="000219BB"/>
    <w:rsid w:val="00021D39"/>
    <w:rsid w:val="00021F90"/>
    <w:rsid w:val="00022EFC"/>
    <w:rsid w:val="00023515"/>
    <w:rsid w:val="00023DC4"/>
    <w:rsid w:val="000241DD"/>
    <w:rsid w:val="000245C1"/>
    <w:rsid w:val="0002577B"/>
    <w:rsid w:val="0002638B"/>
    <w:rsid w:val="0002655F"/>
    <w:rsid w:val="00027890"/>
    <w:rsid w:val="00030308"/>
    <w:rsid w:val="000304DD"/>
    <w:rsid w:val="0003069D"/>
    <w:rsid w:val="00031301"/>
    <w:rsid w:val="000325F4"/>
    <w:rsid w:val="00033317"/>
    <w:rsid w:val="00033BB7"/>
    <w:rsid w:val="00034606"/>
    <w:rsid w:val="00034865"/>
    <w:rsid w:val="00035221"/>
    <w:rsid w:val="0003664E"/>
    <w:rsid w:val="00036AFF"/>
    <w:rsid w:val="00036C79"/>
    <w:rsid w:val="00036CE4"/>
    <w:rsid w:val="000375D5"/>
    <w:rsid w:val="00037623"/>
    <w:rsid w:val="00037DD4"/>
    <w:rsid w:val="00040432"/>
    <w:rsid w:val="00040A88"/>
    <w:rsid w:val="00040DBC"/>
    <w:rsid w:val="0004160F"/>
    <w:rsid w:val="0004261D"/>
    <w:rsid w:val="00042666"/>
    <w:rsid w:val="00042AFA"/>
    <w:rsid w:val="00042EF9"/>
    <w:rsid w:val="00043062"/>
    <w:rsid w:val="00043179"/>
    <w:rsid w:val="000438F6"/>
    <w:rsid w:val="00043DBA"/>
    <w:rsid w:val="0004427E"/>
    <w:rsid w:val="00045173"/>
    <w:rsid w:val="00045B7C"/>
    <w:rsid w:val="00046AF7"/>
    <w:rsid w:val="000504A1"/>
    <w:rsid w:val="000505F8"/>
    <w:rsid w:val="00050B3A"/>
    <w:rsid w:val="00051F6C"/>
    <w:rsid w:val="0005326F"/>
    <w:rsid w:val="0005329D"/>
    <w:rsid w:val="00053AE0"/>
    <w:rsid w:val="00053DED"/>
    <w:rsid w:val="00054074"/>
    <w:rsid w:val="000542A8"/>
    <w:rsid w:val="00054C14"/>
    <w:rsid w:val="0005574D"/>
    <w:rsid w:val="00055A9F"/>
    <w:rsid w:val="0005625D"/>
    <w:rsid w:val="00056A4F"/>
    <w:rsid w:val="000573B5"/>
    <w:rsid w:val="00057648"/>
    <w:rsid w:val="00057A98"/>
    <w:rsid w:val="0006017E"/>
    <w:rsid w:val="000619F1"/>
    <w:rsid w:val="00061B3D"/>
    <w:rsid w:val="00061EEF"/>
    <w:rsid w:val="000623A9"/>
    <w:rsid w:val="000625D7"/>
    <w:rsid w:val="0006481B"/>
    <w:rsid w:val="00064C83"/>
    <w:rsid w:val="0006519F"/>
    <w:rsid w:val="00066570"/>
    <w:rsid w:val="000665E5"/>
    <w:rsid w:val="000674C8"/>
    <w:rsid w:val="00067BF4"/>
    <w:rsid w:val="00067FB2"/>
    <w:rsid w:val="00070486"/>
    <w:rsid w:val="000708F5"/>
    <w:rsid w:val="00071C31"/>
    <w:rsid w:val="00071E79"/>
    <w:rsid w:val="00073383"/>
    <w:rsid w:val="0007384D"/>
    <w:rsid w:val="00073AA6"/>
    <w:rsid w:val="00073D03"/>
    <w:rsid w:val="00073DC9"/>
    <w:rsid w:val="00074566"/>
    <w:rsid w:val="0007564B"/>
    <w:rsid w:val="00075850"/>
    <w:rsid w:val="000760D8"/>
    <w:rsid w:val="00077167"/>
    <w:rsid w:val="00077231"/>
    <w:rsid w:val="0007755F"/>
    <w:rsid w:val="00077B52"/>
    <w:rsid w:val="00077CB3"/>
    <w:rsid w:val="000806C6"/>
    <w:rsid w:val="0008083E"/>
    <w:rsid w:val="00080998"/>
    <w:rsid w:val="00080B87"/>
    <w:rsid w:val="000817CF"/>
    <w:rsid w:val="00081854"/>
    <w:rsid w:val="00081963"/>
    <w:rsid w:val="000821AF"/>
    <w:rsid w:val="00082739"/>
    <w:rsid w:val="00082F49"/>
    <w:rsid w:val="00083932"/>
    <w:rsid w:val="00083CF7"/>
    <w:rsid w:val="0008420C"/>
    <w:rsid w:val="00085D15"/>
    <w:rsid w:val="00086ECA"/>
    <w:rsid w:val="00090033"/>
    <w:rsid w:val="00090453"/>
    <w:rsid w:val="00090726"/>
    <w:rsid w:val="00090C6F"/>
    <w:rsid w:val="00091C6B"/>
    <w:rsid w:val="0009261F"/>
    <w:rsid w:val="00092DD2"/>
    <w:rsid w:val="0009353A"/>
    <w:rsid w:val="00093FBD"/>
    <w:rsid w:val="000941FC"/>
    <w:rsid w:val="00095942"/>
    <w:rsid w:val="00095F19"/>
    <w:rsid w:val="00096A93"/>
    <w:rsid w:val="000A06D5"/>
    <w:rsid w:val="000A0A2A"/>
    <w:rsid w:val="000A0B0A"/>
    <w:rsid w:val="000A0FEC"/>
    <w:rsid w:val="000A185A"/>
    <w:rsid w:val="000A1A62"/>
    <w:rsid w:val="000A1B77"/>
    <w:rsid w:val="000A2038"/>
    <w:rsid w:val="000A3541"/>
    <w:rsid w:val="000A3FA2"/>
    <w:rsid w:val="000A5207"/>
    <w:rsid w:val="000A5C09"/>
    <w:rsid w:val="000B04F9"/>
    <w:rsid w:val="000B0ADC"/>
    <w:rsid w:val="000B0C9A"/>
    <w:rsid w:val="000B11FB"/>
    <w:rsid w:val="000B19EE"/>
    <w:rsid w:val="000B2E7C"/>
    <w:rsid w:val="000B2FD0"/>
    <w:rsid w:val="000B3362"/>
    <w:rsid w:val="000B39AD"/>
    <w:rsid w:val="000B4225"/>
    <w:rsid w:val="000B4C03"/>
    <w:rsid w:val="000B5C2D"/>
    <w:rsid w:val="000B6CBC"/>
    <w:rsid w:val="000B7288"/>
    <w:rsid w:val="000B73D1"/>
    <w:rsid w:val="000B73DC"/>
    <w:rsid w:val="000B7FEA"/>
    <w:rsid w:val="000C0141"/>
    <w:rsid w:val="000C0D8A"/>
    <w:rsid w:val="000C4032"/>
    <w:rsid w:val="000C494C"/>
    <w:rsid w:val="000C52D9"/>
    <w:rsid w:val="000C54F8"/>
    <w:rsid w:val="000C5582"/>
    <w:rsid w:val="000C5C7A"/>
    <w:rsid w:val="000C5F99"/>
    <w:rsid w:val="000C6C6F"/>
    <w:rsid w:val="000C71E7"/>
    <w:rsid w:val="000C7378"/>
    <w:rsid w:val="000C7F4F"/>
    <w:rsid w:val="000D01E5"/>
    <w:rsid w:val="000D1811"/>
    <w:rsid w:val="000D20EC"/>
    <w:rsid w:val="000D3155"/>
    <w:rsid w:val="000D32E3"/>
    <w:rsid w:val="000D3856"/>
    <w:rsid w:val="000D3EB6"/>
    <w:rsid w:val="000D4F5A"/>
    <w:rsid w:val="000D617D"/>
    <w:rsid w:val="000D68F8"/>
    <w:rsid w:val="000D71A3"/>
    <w:rsid w:val="000D7E7C"/>
    <w:rsid w:val="000E0123"/>
    <w:rsid w:val="000E1466"/>
    <w:rsid w:val="000E20A2"/>
    <w:rsid w:val="000E2F11"/>
    <w:rsid w:val="000E3111"/>
    <w:rsid w:val="000E4088"/>
    <w:rsid w:val="000E4AC4"/>
    <w:rsid w:val="000E4B3A"/>
    <w:rsid w:val="000E5505"/>
    <w:rsid w:val="000E5EE1"/>
    <w:rsid w:val="000E62C8"/>
    <w:rsid w:val="000E6DA8"/>
    <w:rsid w:val="000E750D"/>
    <w:rsid w:val="000E7E82"/>
    <w:rsid w:val="000F0353"/>
    <w:rsid w:val="000F0EF1"/>
    <w:rsid w:val="000F1424"/>
    <w:rsid w:val="000F1622"/>
    <w:rsid w:val="000F1FDB"/>
    <w:rsid w:val="000F3766"/>
    <w:rsid w:val="000F412B"/>
    <w:rsid w:val="000F44DF"/>
    <w:rsid w:val="000F48FF"/>
    <w:rsid w:val="000F4A5D"/>
    <w:rsid w:val="000F5214"/>
    <w:rsid w:val="000F5918"/>
    <w:rsid w:val="000F6383"/>
    <w:rsid w:val="000F65CF"/>
    <w:rsid w:val="000F6BF4"/>
    <w:rsid w:val="000F7005"/>
    <w:rsid w:val="000F76B1"/>
    <w:rsid w:val="000F794B"/>
    <w:rsid w:val="000F7CAE"/>
    <w:rsid w:val="000F7F8E"/>
    <w:rsid w:val="000F7FEC"/>
    <w:rsid w:val="0010015C"/>
    <w:rsid w:val="00100D2D"/>
    <w:rsid w:val="00101BA4"/>
    <w:rsid w:val="00101F80"/>
    <w:rsid w:val="0010374E"/>
    <w:rsid w:val="00103E39"/>
    <w:rsid w:val="00103FB6"/>
    <w:rsid w:val="00104FDE"/>
    <w:rsid w:val="00105355"/>
    <w:rsid w:val="00106929"/>
    <w:rsid w:val="00106CEE"/>
    <w:rsid w:val="00106E4D"/>
    <w:rsid w:val="00107502"/>
    <w:rsid w:val="0010795B"/>
    <w:rsid w:val="00110177"/>
    <w:rsid w:val="00110F4D"/>
    <w:rsid w:val="00110F7A"/>
    <w:rsid w:val="001119BD"/>
    <w:rsid w:val="0011226B"/>
    <w:rsid w:val="001126D0"/>
    <w:rsid w:val="00112743"/>
    <w:rsid w:val="00112CB9"/>
    <w:rsid w:val="0011307C"/>
    <w:rsid w:val="00113503"/>
    <w:rsid w:val="001135C0"/>
    <w:rsid w:val="001145DC"/>
    <w:rsid w:val="00114639"/>
    <w:rsid w:val="001148AC"/>
    <w:rsid w:val="001149A2"/>
    <w:rsid w:val="001152A5"/>
    <w:rsid w:val="0011550E"/>
    <w:rsid w:val="00115B11"/>
    <w:rsid w:val="00115B40"/>
    <w:rsid w:val="00116144"/>
    <w:rsid w:val="00117414"/>
    <w:rsid w:val="00117B86"/>
    <w:rsid w:val="00117CA0"/>
    <w:rsid w:val="00117F0F"/>
    <w:rsid w:val="00120AA3"/>
    <w:rsid w:val="0012179B"/>
    <w:rsid w:val="00121BC8"/>
    <w:rsid w:val="00121E5A"/>
    <w:rsid w:val="00122000"/>
    <w:rsid w:val="00122879"/>
    <w:rsid w:val="00122EA0"/>
    <w:rsid w:val="001232AE"/>
    <w:rsid w:val="00123571"/>
    <w:rsid w:val="00123EE2"/>
    <w:rsid w:val="00124835"/>
    <w:rsid w:val="00124CFB"/>
    <w:rsid w:val="00125474"/>
    <w:rsid w:val="00126757"/>
    <w:rsid w:val="00127C73"/>
    <w:rsid w:val="00131BE7"/>
    <w:rsid w:val="00131CAC"/>
    <w:rsid w:val="00131CEF"/>
    <w:rsid w:val="00131EBC"/>
    <w:rsid w:val="0013211B"/>
    <w:rsid w:val="00132FC8"/>
    <w:rsid w:val="00133BB4"/>
    <w:rsid w:val="00134B71"/>
    <w:rsid w:val="00134CAB"/>
    <w:rsid w:val="0013509A"/>
    <w:rsid w:val="0013519F"/>
    <w:rsid w:val="001354A7"/>
    <w:rsid w:val="00135962"/>
    <w:rsid w:val="001359B4"/>
    <w:rsid w:val="00135CF3"/>
    <w:rsid w:val="00135E1D"/>
    <w:rsid w:val="00136A9E"/>
    <w:rsid w:val="001376BA"/>
    <w:rsid w:val="00140450"/>
    <w:rsid w:val="00140541"/>
    <w:rsid w:val="00140E72"/>
    <w:rsid w:val="0014127D"/>
    <w:rsid w:val="00141361"/>
    <w:rsid w:val="001426B5"/>
    <w:rsid w:val="00142AF5"/>
    <w:rsid w:val="00143060"/>
    <w:rsid w:val="00143475"/>
    <w:rsid w:val="00143ACA"/>
    <w:rsid w:val="00143B8E"/>
    <w:rsid w:val="001440BE"/>
    <w:rsid w:val="00144AD8"/>
    <w:rsid w:val="001455D6"/>
    <w:rsid w:val="0014565F"/>
    <w:rsid w:val="001477F1"/>
    <w:rsid w:val="00147C27"/>
    <w:rsid w:val="00150874"/>
    <w:rsid w:val="001515A2"/>
    <w:rsid w:val="0015258B"/>
    <w:rsid w:val="00152FDA"/>
    <w:rsid w:val="00153166"/>
    <w:rsid w:val="0015338B"/>
    <w:rsid w:val="00153B99"/>
    <w:rsid w:val="001541C2"/>
    <w:rsid w:val="00154403"/>
    <w:rsid w:val="00155E3A"/>
    <w:rsid w:val="001560EF"/>
    <w:rsid w:val="00156B1E"/>
    <w:rsid w:val="00156FF9"/>
    <w:rsid w:val="00157891"/>
    <w:rsid w:val="001609FC"/>
    <w:rsid w:val="00160D33"/>
    <w:rsid w:val="001616B2"/>
    <w:rsid w:val="001619E7"/>
    <w:rsid w:val="001624F5"/>
    <w:rsid w:val="00163C74"/>
    <w:rsid w:val="001647FD"/>
    <w:rsid w:val="00165360"/>
    <w:rsid w:val="0016580D"/>
    <w:rsid w:val="00165F5A"/>
    <w:rsid w:val="001661B4"/>
    <w:rsid w:val="00167A30"/>
    <w:rsid w:val="00167B82"/>
    <w:rsid w:val="00167DCC"/>
    <w:rsid w:val="00167F94"/>
    <w:rsid w:val="001700CF"/>
    <w:rsid w:val="001700E0"/>
    <w:rsid w:val="00170557"/>
    <w:rsid w:val="001705E3"/>
    <w:rsid w:val="0017074B"/>
    <w:rsid w:val="00170EE5"/>
    <w:rsid w:val="001714AE"/>
    <w:rsid w:val="001721A0"/>
    <w:rsid w:val="00172367"/>
    <w:rsid w:val="001724AA"/>
    <w:rsid w:val="00173A2F"/>
    <w:rsid w:val="001747CC"/>
    <w:rsid w:val="00174A94"/>
    <w:rsid w:val="00174FF3"/>
    <w:rsid w:val="00175F52"/>
    <w:rsid w:val="001761F2"/>
    <w:rsid w:val="0017662F"/>
    <w:rsid w:val="00176C55"/>
    <w:rsid w:val="001773F0"/>
    <w:rsid w:val="001774B8"/>
    <w:rsid w:val="001802E2"/>
    <w:rsid w:val="001812CB"/>
    <w:rsid w:val="00181366"/>
    <w:rsid w:val="00181510"/>
    <w:rsid w:val="00181897"/>
    <w:rsid w:val="00181C35"/>
    <w:rsid w:val="00182627"/>
    <w:rsid w:val="00182B1B"/>
    <w:rsid w:val="00182C75"/>
    <w:rsid w:val="00182DFE"/>
    <w:rsid w:val="00183086"/>
    <w:rsid w:val="00185093"/>
    <w:rsid w:val="001851D6"/>
    <w:rsid w:val="001863E4"/>
    <w:rsid w:val="00187732"/>
    <w:rsid w:val="00187898"/>
    <w:rsid w:val="00187C26"/>
    <w:rsid w:val="00191FA9"/>
    <w:rsid w:val="0019283E"/>
    <w:rsid w:val="00192857"/>
    <w:rsid w:val="00193A4D"/>
    <w:rsid w:val="00194763"/>
    <w:rsid w:val="00194D38"/>
    <w:rsid w:val="00195616"/>
    <w:rsid w:val="001957CD"/>
    <w:rsid w:val="001959D6"/>
    <w:rsid w:val="00195E41"/>
    <w:rsid w:val="001964E4"/>
    <w:rsid w:val="00196918"/>
    <w:rsid w:val="00196D0E"/>
    <w:rsid w:val="001972F8"/>
    <w:rsid w:val="00197311"/>
    <w:rsid w:val="0019750A"/>
    <w:rsid w:val="001A0217"/>
    <w:rsid w:val="001A0462"/>
    <w:rsid w:val="001A0B9D"/>
    <w:rsid w:val="001A0D67"/>
    <w:rsid w:val="001A187B"/>
    <w:rsid w:val="001A2DE9"/>
    <w:rsid w:val="001A3ED4"/>
    <w:rsid w:val="001A4738"/>
    <w:rsid w:val="001A49E7"/>
    <w:rsid w:val="001A4A21"/>
    <w:rsid w:val="001A4F63"/>
    <w:rsid w:val="001A58CB"/>
    <w:rsid w:val="001A6045"/>
    <w:rsid w:val="001A616E"/>
    <w:rsid w:val="001A6BAC"/>
    <w:rsid w:val="001A6C96"/>
    <w:rsid w:val="001A6CB3"/>
    <w:rsid w:val="001A7139"/>
    <w:rsid w:val="001A7319"/>
    <w:rsid w:val="001A7525"/>
    <w:rsid w:val="001B1103"/>
    <w:rsid w:val="001B1519"/>
    <w:rsid w:val="001B1B21"/>
    <w:rsid w:val="001B23C8"/>
    <w:rsid w:val="001B29A4"/>
    <w:rsid w:val="001B31F9"/>
    <w:rsid w:val="001B3B04"/>
    <w:rsid w:val="001B4CD3"/>
    <w:rsid w:val="001B5679"/>
    <w:rsid w:val="001B5DC0"/>
    <w:rsid w:val="001B61BB"/>
    <w:rsid w:val="001B6CB3"/>
    <w:rsid w:val="001B7341"/>
    <w:rsid w:val="001B737A"/>
    <w:rsid w:val="001C1364"/>
    <w:rsid w:val="001C1768"/>
    <w:rsid w:val="001C192E"/>
    <w:rsid w:val="001C19BB"/>
    <w:rsid w:val="001C1E1D"/>
    <w:rsid w:val="001C3129"/>
    <w:rsid w:val="001C3719"/>
    <w:rsid w:val="001C3B1F"/>
    <w:rsid w:val="001C4025"/>
    <w:rsid w:val="001C4975"/>
    <w:rsid w:val="001C4C05"/>
    <w:rsid w:val="001C56CC"/>
    <w:rsid w:val="001C5C31"/>
    <w:rsid w:val="001C69FA"/>
    <w:rsid w:val="001C6E5B"/>
    <w:rsid w:val="001C6FDC"/>
    <w:rsid w:val="001C7088"/>
    <w:rsid w:val="001C735D"/>
    <w:rsid w:val="001C7534"/>
    <w:rsid w:val="001D048C"/>
    <w:rsid w:val="001D0807"/>
    <w:rsid w:val="001D14CA"/>
    <w:rsid w:val="001D17C7"/>
    <w:rsid w:val="001D19D7"/>
    <w:rsid w:val="001D1C12"/>
    <w:rsid w:val="001D207A"/>
    <w:rsid w:val="001D288E"/>
    <w:rsid w:val="001D300C"/>
    <w:rsid w:val="001D30E5"/>
    <w:rsid w:val="001D3697"/>
    <w:rsid w:val="001D36F8"/>
    <w:rsid w:val="001D3E58"/>
    <w:rsid w:val="001D44DE"/>
    <w:rsid w:val="001D452D"/>
    <w:rsid w:val="001D4641"/>
    <w:rsid w:val="001D69BC"/>
    <w:rsid w:val="001D6F02"/>
    <w:rsid w:val="001D74AF"/>
    <w:rsid w:val="001E0081"/>
    <w:rsid w:val="001E1B75"/>
    <w:rsid w:val="001E2220"/>
    <w:rsid w:val="001E240E"/>
    <w:rsid w:val="001E2AB8"/>
    <w:rsid w:val="001E31C1"/>
    <w:rsid w:val="001E31E4"/>
    <w:rsid w:val="001E345C"/>
    <w:rsid w:val="001E36D1"/>
    <w:rsid w:val="001E3BA2"/>
    <w:rsid w:val="001E3D86"/>
    <w:rsid w:val="001E3FB0"/>
    <w:rsid w:val="001E472D"/>
    <w:rsid w:val="001E480C"/>
    <w:rsid w:val="001E48EE"/>
    <w:rsid w:val="001E5355"/>
    <w:rsid w:val="001E5DA7"/>
    <w:rsid w:val="001E64A0"/>
    <w:rsid w:val="001E7B04"/>
    <w:rsid w:val="001F026A"/>
    <w:rsid w:val="001F0C01"/>
    <w:rsid w:val="001F10A8"/>
    <w:rsid w:val="001F1CB4"/>
    <w:rsid w:val="001F1E6F"/>
    <w:rsid w:val="001F21DC"/>
    <w:rsid w:val="001F2C28"/>
    <w:rsid w:val="001F31CA"/>
    <w:rsid w:val="001F3664"/>
    <w:rsid w:val="001F452E"/>
    <w:rsid w:val="001F4F01"/>
    <w:rsid w:val="001F61E6"/>
    <w:rsid w:val="001F6586"/>
    <w:rsid w:val="001F71FB"/>
    <w:rsid w:val="001F7AAA"/>
    <w:rsid w:val="001F7D4D"/>
    <w:rsid w:val="00200505"/>
    <w:rsid w:val="00201179"/>
    <w:rsid w:val="00201ACE"/>
    <w:rsid w:val="00201D7F"/>
    <w:rsid w:val="002024BA"/>
    <w:rsid w:val="00202728"/>
    <w:rsid w:val="0020280B"/>
    <w:rsid w:val="00202D13"/>
    <w:rsid w:val="00203AEE"/>
    <w:rsid w:val="00203C80"/>
    <w:rsid w:val="0020484B"/>
    <w:rsid w:val="00206298"/>
    <w:rsid w:val="002072C8"/>
    <w:rsid w:val="0021028B"/>
    <w:rsid w:val="002102B9"/>
    <w:rsid w:val="0021106D"/>
    <w:rsid w:val="002110B5"/>
    <w:rsid w:val="002113FA"/>
    <w:rsid w:val="002118DF"/>
    <w:rsid w:val="00211A8A"/>
    <w:rsid w:val="002124A9"/>
    <w:rsid w:val="002129F7"/>
    <w:rsid w:val="00212B04"/>
    <w:rsid w:val="00212FFD"/>
    <w:rsid w:val="002140BE"/>
    <w:rsid w:val="00214214"/>
    <w:rsid w:val="002142D8"/>
    <w:rsid w:val="00214C9D"/>
    <w:rsid w:val="00215357"/>
    <w:rsid w:val="00215517"/>
    <w:rsid w:val="00215835"/>
    <w:rsid w:val="00217C64"/>
    <w:rsid w:val="0022064E"/>
    <w:rsid w:val="00220728"/>
    <w:rsid w:val="002207D3"/>
    <w:rsid w:val="002211A1"/>
    <w:rsid w:val="002214DF"/>
    <w:rsid w:val="002217F1"/>
    <w:rsid w:val="00221DE4"/>
    <w:rsid w:val="00222D3A"/>
    <w:rsid w:val="00222FD7"/>
    <w:rsid w:val="00223657"/>
    <w:rsid w:val="00223720"/>
    <w:rsid w:val="00223C97"/>
    <w:rsid w:val="00223D09"/>
    <w:rsid w:val="00224DC0"/>
    <w:rsid w:val="0022661A"/>
    <w:rsid w:val="00226D6B"/>
    <w:rsid w:val="00226DCA"/>
    <w:rsid w:val="00226E2D"/>
    <w:rsid w:val="002270EF"/>
    <w:rsid w:val="002273AB"/>
    <w:rsid w:val="00227501"/>
    <w:rsid w:val="0022785F"/>
    <w:rsid w:val="0022795B"/>
    <w:rsid w:val="002303F6"/>
    <w:rsid w:val="00230AF7"/>
    <w:rsid w:val="00230B77"/>
    <w:rsid w:val="00232518"/>
    <w:rsid w:val="00232AC0"/>
    <w:rsid w:val="00233252"/>
    <w:rsid w:val="0023339B"/>
    <w:rsid w:val="00233754"/>
    <w:rsid w:val="0023429F"/>
    <w:rsid w:val="0023446E"/>
    <w:rsid w:val="00234F99"/>
    <w:rsid w:val="0023548F"/>
    <w:rsid w:val="00235686"/>
    <w:rsid w:val="002357AB"/>
    <w:rsid w:val="00235D56"/>
    <w:rsid w:val="00236247"/>
    <w:rsid w:val="00236F43"/>
    <w:rsid w:val="00237E39"/>
    <w:rsid w:val="00240693"/>
    <w:rsid w:val="00240B6E"/>
    <w:rsid w:val="002421BF"/>
    <w:rsid w:val="00242B3D"/>
    <w:rsid w:val="00242B45"/>
    <w:rsid w:val="00242B65"/>
    <w:rsid w:val="00242B6F"/>
    <w:rsid w:val="002433FB"/>
    <w:rsid w:val="00243B96"/>
    <w:rsid w:val="00243F3A"/>
    <w:rsid w:val="0024426B"/>
    <w:rsid w:val="00244525"/>
    <w:rsid w:val="00245726"/>
    <w:rsid w:val="002461C3"/>
    <w:rsid w:val="002469B2"/>
    <w:rsid w:val="0025031B"/>
    <w:rsid w:val="002529E9"/>
    <w:rsid w:val="00253488"/>
    <w:rsid w:val="0025364A"/>
    <w:rsid w:val="00253728"/>
    <w:rsid w:val="00253999"/>
    <w:rsid w:val="0025447D"/>
    <w:rsid w:val="00254BC6"/>
    <w:rsid w:val="00254C49"/>
    <w:rsid w:val="0025565F"/>
    <w:rsid w:val="002569D2"/>
    <w:rsid w:val="00256B65"/>
    <w:rsid w:val="00256E30"/>
    <w:rsid w:val="00260EBD"/>
    <w:rsid w:val="002611A6"/>
    <w:rsid w:val="0026181A"/>
    <w:rsid w:val="00261886"/>
    <w:rsid w:val="00262072"/>
    <w:rsid w:val="002621D3"/>
    <w:rsid w:val="00262A14"/>
    <w:rsid w:val="002631CC"/>
    <w:rsid w:val="0026383D"/>
    <w:rsid w:val="00264CE5"/>
    <w:rsid w:val="00264E2C"/>
    <w:rsid w:val="00265BD3"/>
    <w:rsid w:val="0026637E"/>
    <w:rsid w:val="0026735D"/>
    <w:rsid w:val="00267822"/>
    <w:rsid w:val="0026792D"/>
    <w:rsid w:val="00270A38"/>
    <w:rsid w:val="0027197E"/>
    <w:rsid w:val="00272F25"/>
    <w:rsid w:val="00273033"/>
    <w:rsid w:val="002736EA"/>
    <w:rsid w:val="00273AC4"/>
    <w:rsid w:val="00274705"/>
    <w:rsid w:val="0027540D"/>
    <w:rsid w:val="0027546A"/>
    <w:rsid w:val="002767B6"/>
    <w:rsid w:val="00276883"/>
    <w:rsid w:val="002768D4"/>
    <w:rsid w:val="00277495"/>
    <w:rsid w:val="00277A02"/>
    <w:rsid w:val="002809BC"/>
    <w:rsid w:val="00280A3E"/>
    <w:rsid w:val="00280AF8"/>
    <w:rsid w:val="00280B14"/>
    <w:rsid w:val="0028113E"/>
    <w:rsid w:val="002812BA"/>
    <w:rsid w:val="00281528"/>
    <w:rsid w:val="002816F7"/>
    <w:rsid w:val="00281956"/>
    <w:rsid w:val="00281ABF"/>
    <w:rsid w:val="00281ADC"/>
    <w:rsid w:val="00281B57"/>
    <w:rsid w:val="00281B5A"/>
    <w:rsid w:val="00281F8E"/>
    <w:rsid w:val="002823E0"/>
    <w:rsid w:val="00283716"/>
    <w:rsid w:val="00284650"/>
    <w:rsid w:val="00284F2C"/>
    <w:rsid w:val="002852B5"/>
    <w:rsid w:val="00286651"/>
    <w:rsid w:val="00286B4F"/>
    <w:rsid w:val="00286B56"/>
    <w:rsid w:val="00290180"/>
    <w:rsid w:val="00290355"/>
    <w:rsid w:val="00290536"/>
    <w:rsid w:val="002907F3"/>
    <w:rsid w:val="00290DA0"/>
    <w:rsid w:val="00290E3F"/>
    <w:rsid w:val="00291A48"/>
    <w:rsid w:val="00291E82"/>
    <w:rsid w:val="00292CD5"/>
    <w:rsid w:val="00293506"/>
    <w:rsid w:val="002936DD"/>
    <w:rsid w:val="0029397A"/>
    <w:rsid w:val="00293A97"/>
    <w:rsid w:val="00294130"/>
    <w:rsid w:val="002942C7"/>
    <w:rsid w:val="002947EA"/>
    <w:rsid w:val="00294ED1"/>
    <w:rsid w:val="002952BB"/>
    <w:rsid w:val="00295AB4"/>
    <w:rsid w:val="00295BAC"/>
    <w:rsid w:val="00295CF1"/>
    <w:rsid w:val="0029706F"/>
    <w:rsid w:val="002A0425"/>
    <w:rsid w:val="002A0B86"/>
    <w:rsid w:val="002A0C0F"/>
    <w:rsid w:val="002A0D4E"/>
    <w:rsid w:val="002A17FD"/>
    <w:rsid w:val="002A21AE"/>
    <w:rsid w:val="002A24F5"/>
    <w:rsid w:val="002A2D6C"/>
    <w:rsid w:val="002A3A49"/>
    <w:rsid w:val="002A3C0C"/>
    <w:rsid w:val="002A43AF"/>
    <w:rsid w:val="002A4A5A"/>
    <w:rsid w:val="002A57EE"/>
    <w:rsid w:val="002A6D38"/>
    <w:rsid w:val="002A751B"/>
    <w:rsid w:val="002A7703"/>
    <w:rsid w:val="002A77B8"/>
    <w:rsid w:val="002B0565"/>
    <w:rsid w:val="002B0658"/>
    <w:rsid w:val="002B132C"/>
    <w:rsid w:val="002B15F1"/>
    <w:rsid w:val="002B1F87"/>
    <w:rsid w:val="002B28D6"/>
    <w:rsid w:val="002B2EB3"/>
    <w:rsid w:val="002B37E4"/>
    <w:rsid w:val="002B54B4"/>
    <w:rsid w:val="002B5782"/>
    <w:rsid w:val="002B5D20"/>
    <w:rsid w:val="002B6442"/>
    <w:rsid w:val="002B6BDC"/>
    <w:rsid w:val="002B7516"/>
    <w:rsid w:val="002B7821"/>
    <w:rsid w:val="002B7C01"/>
    <w:rsid w:val="002C20A8"/>
    <w:rsid w:val="002C375E"/>
    <w:rsid w:val="002C3B76"/>
    <w:rsid w:val="002C456A"/>
    <w:rsid w:val="002C4666"/>
    <w:rsid w:val="002C526B"/>
    <w:rsid w:val="002C5906"/>
    <w:rsid w:val="002C70BE"/>
    <w:rsid w:val="002C760A"/>
    <w:rsid w:val="002C7FE6"/>
    <w:rsid w:val="002D0506"/>
    <w:rsid w:val="002D0AD0"/>
    <w:rsid w:val="002D134D"/>
    <w:rsid w:val="002D180E"/>
    <w:rsid w:val="002D1957"/>
    <w:rsid w:val="002D1AAE"/>
    <w:rsid w:val="002D1DB6"/>
    <w:rsid w:val="002D1FBE"/>
    <w:rsid w:val="002D24EA"/>
    <w:rsid w:val="002D2CB2"/>
    <w:rsid w:val="002D2D5D"/>
    <w:rsid w:val="002D3C3C"/>
    <w:rsid w:val="002D510D"/>
    <w:rsid w:val="002D5270"/>
    <w:rsid w:val="002D55A6"/>
    <w:rsid w:val="002D569D"/>
    <w:rsid w:val="002D5E1C"/>
    <w:rsid w:val="002D66E7"/>
    <w:rsid w:val="002D6E67"/>
    <w:rsid w:val="002D74BD"/>
    <w:rsid w:val="002E01CA"/>
    <w:rsid w:val="002E106C"/>
    <w:rsid w:val="002E1BE7"/>
    <w:rsid w:val="002E2A35"/>
    <w:rsid w:val="002E2A99"/>
    <w:rsid w:val="002E2CC5"/>
    <w:rsid w:val="002E3872"/>
    <w:rsid w:val="002E3ED5"/>
    <w:rsid w:val="002E3F01"/>
    <w:rsid w:val="002E40D2"/>
    <w:rsid w:val="002E472A"/>
    <w:rsid w:val="002E6064"/>
    <w:rsid w:val="002E6DB3"/>
    <w:rsid w:val="002E6E6B"/>
    <w:rsid w:val="002E6F53"/>
    <w:rsid w:val="002F0872"/>
    <w:rsid w:val="002F0F02"/>
    <w:rsid w:val="002F1B60"/>
    <w:rsid w:val="002F2B71"/>
    <w:rsid w:val="002F2BD7"/>
    <w:rsid w:val="002F3933"/>
    <w:rsid w:val="002F3A77"/>
    <w:rsid w:val="002F3C3F"/>
    <w:rsid w:val="002F3EA8"/>
    <w:rsid w:val="002F41ED"/>
    <w:rsid w:val="002F490C"/>
    <w:rsid w:val="002F4949"/>
    <w:rsid w:val="002F49CF"/>
    <w:rsid w:val="002F4D23"/>
    <w:rsid w:val="002F5696"/>
    <w:rsid w:val="002F5888"/>
    <w:rsid w:val="002F59CF"/>
    <w:rsid w:val="002F5BCD"/>
    <w:rsid w:val="002F6008"/>
    <w:rsid w:val="002F623D"/>
    <w:rsid w:val="002F63C0"/>
    <w:rsid w:val="002F6BC7"/>
    <w:rsid w:val="002F6C33"/>
    <w:rsid w:val="00300C80"/>
    <w:rsid w:val="003011ED"/>
    <w:rsid w:val="00301599"/>
    <w:rsid w:val="00301714"/>
    <w:rsid w:val="00301AC3"/>
    <w:rsid w:val="00301EA4"/>
    <w:rsid w:val="00301FDE"/>
    <w:rsid w:val="003020A4"/>
    <w:rsid w:val="0030276F"/>
    <w:rsid w:val="003028E2"/>
    <w:rsid w:val="00302B61"/>
    <w:rsid w:val="00302B81"/>
    <w:rsid w:val="00303159"/>
    <w:rsid w:val="00303377"/>
    <w:rsid w:val="0030399D"/>
    <w:rsid w:val="00303FBC"/>
    <w:rsid w:val="00304C96"/>
    <w:rsid w:val="00305010"/>
    <w:rsid w:val="00305143"/>
    <w:rsid w:val="00305198"/>
    <w:rsid w:val="003056DE"/>
    <w:rsid w:val="003069D6"/>
    <w:rsid w:val="00306A18"/>
    <w:rsid w:val="00306EB0"/>
    <w:rsid w:val="00307611"/>
    <w:rsid w:val="00307A37"/>
    <w:rsid w:val="00310488"/>
    <w:rsid w:val="003106FA"/>
    <w:rsid w:val="003109B1"/>
    <w:rsid w:val="00310A1D"/>
    <w:rsid w:val="00310EB9"/>
    <w:rsid w:val="00311D15"/>
    <w:rsid w:val="0031205E"/>
    <w:rsid w:val="003121BC"/>
    <w:rsid w:val="00312273"/>
    <w:rsid w:val="003122D9"/>
    <w:rsid w:val="003131E3"/>
    <w:rsid w:val="00314681"/>
    <w:rsid w:val="00315610"/>
    <w:rsid w:val="0031578F"/>
    <w:rsid w:val="00315AF3"/>
    <w:rsid w:val="00315C27"/>
    <w:rsid w:val="0031625C"/>
    <w:rsid w:val="003168F4"/>
    <w:rsid w:val="00316A3F"/>
    <w:rsid w:val="00316CC1"/>
    <w:rsid w:val="00316F8F"/>
    <w:rsid w:val="00317101"/>
    <w:rsid w:val="00317D5E"/>
    <w:rsid w:val="003204EF"/>
    <w:rsid w:val="0032071A"/>
    <w:rsid w:val="00320AB1"/>
    <w:rsid w:val="00321B39"/>
    <w:rsid w:val="00321BFA"/>
    <w:rsid w:val="00321EC3"/>
    <w:rsid w:val="00322190"/>
    <w:rsid w:val="0032235C"/>
    <w:rsid w:val="00323161"/>
    <w:rsid w:val="0032510E"/>
    <w:rsid w:val="0032537C"/>
    <w:rsid w:val="00326269"/>
    <w:rsid w:val="003268F6"/>
    <w:rsid w:val="003272FB"/>
    <w:rsid w:val="00327311"/>
    <w:rsid w:val="003305AF"/>
    <w:rsid w:val="00330EB8"/>
    <w:rsid w:val="0033228F"/>
    <w:rsid w:val="00332737"/>
    <w:rsid w:val="00333060"/>
    <w:rsid w:val="003333B2"/>
    <w:rsid w:val="00333409"/>
    <w:rsid w:val="00333F31"/>
    <w:rsid w:val="00334074"/>
    <w:rsid w:val="00334140"/>
    <w:rsid w:val="00334A74"/>
    <w:rsid w:val="0033548F"/>
    <w:rsid w:val="0033562A"/>
    <w:rsid w:val="00335945"/>
    <w:rsid w:val="00336C50"/>
    <w:rsid w:val="00337262"/>
    <w:rsid w:val="00337882"/>
    <w:rsid w:val="00337B0B"/>
    <w:rsid w:val="00337D30"/>
    <w:rsid w:val="003405C5"/>
    <w:rsid w:val="00340A65"/>
    <w:rsid w:val="00340C7F"/>
    <w:rsid w:val="00340E48"/>
    <w:rsid w:val="00341A07"/>
    <w:rsid w:val="00342B74"/>
    <w:rsid w:val="00342FB8"/>
    <w:rsid w:val="00343694"/>
    <w:rsid w:val="00343A48"/>
    <w:rsid w:val="00343EBB"/>
    <w:rsid w:val="00343F1F"/>
    <w:rsid w:val="003449FD"/>
    <w:rsid w:val="00344AE1"/>
    <w:rsid w:val="00345D2E"/>
    <w:rsid w:val="00345EA8"/>
    <w:rsid w:val="00346130"/>
    <w:rsid w:val="003465F6"/>
    <w:rsid w:val="00346B4A"/>
    <w:rsid w:val="00346FD0"/>
    <w:rsid w:val="00347338"/>
    <w:rsid w:val="00347CB2"/>
    <w:rsid w:val="003500EA"/>
    <w:rsid w:val="003515FE"/>
    <w:rsid w:val="0035200B"/>
    <w:rsid w:val="0035205A"/>
    <w:rsid w:val="00352884"/>
    <w:rsid w:val="003529BE"/>
    <w:rsid w:val="00352A00"/>
    <w:rsid w:val="00353224"/>
    <w:rsid w:val="003533FF"/>
    <w:rsid w:val="003535AA"/>
    <w:rsid w:val="00353CE9"/>
    <w:rsid w:val="003545BF"/>
    <w:rsid w:val="00355C2D"/>
    <w:rsid w:val="00355DAD"/>
    <w:rsid w:val="00355FB3"/>
    <w:rsid w:val="00356311"/>
    <w:rsid w:val="00356674"/>
    <w:rsid w:val="00357A5E"/>
    <w:rsid w:val="00357D5E"/>
    <w:rsid w:val="00360088"/>
    <w:rsid w:val="00362013"/>
    <w:rsid w:val="003627CA"/>
    <w:rsid w:val="00362FCC"/>
    <w:rsid w:val="00363029"/>
    <w:rsid w:val="003630E0"/>
    <w:rsid w:val="003631D2"/>
    <w:rsid w:val="00363294"/>
    <w:rsid w:val="00363380"/>
    <w:rsid w:val="00363B57"/>
    <w:rsid w:val="00364600"/>
    <w:rsid w:val="00364E33"/>
    <w:rsid w:val="003651BC"/>
    <w:rsid w:val="00365391"/>
    <w:rsid w:val="00365C26"/>
    <w:rsid w:val="0036643E"/>
    <w:rsid w:val="00367234"/>
    <w:rsid w:val="0036730D"/>
    <w:rsid w:val="00367453"/>
    <w:rsid w:val="0036759D"/>
    <w:rsid w:val="003676E4"/>
    <w:rsid w:val="00370101"/>
    <w:rsid w:val="00370221"/>
    <w:rsid w:val="00370E97"/>
    <w:rsid w:val="003716C5"/>
    <w:rsid w:val="00371E3B"/>
    <w:rsid w:val="003725BA"/>
    <w:rsid w:val="00372645"/>
    <w:rsid w:val="0037290A"/>
    <w:rsid w:val="003733A3"/>
    <w:rsid w:val="00373989"/>
    <w:rsid w:val="00375731"/>
    <w:rsid w:val="003765F5"/>
    <w:rsid w:val="00376771"/>
    <w:rsid w:val="003770D0"/>
    <w:rsid w:val="0037796A"/>
    <w:rsid w:val="00377F54"/>
    <w:rsid w:val="00381175"/>
    <w:rsid w:val="0038221F"/>
    <w:rsid w:val="003827D8"/>
    <w:rsid w:val="003856A5"/>
    <w:rsid w:val="00386A99"/>
    <w:rsid w:val="003876A7"/>
    <w:rsid w:val="00387A79"/>
    <w:rsid w:val="00391608"/>
    <w:rsid w:val="003916B8"/>
    <w:rsid w:val="00391B8B"/>
    <w:rsid w:val="00392506"/>
    <w:rsid w:val="00393405"/>
    <w:rsid w:val="00394389"/>
    <w:rsid w:val="003945B6"/>
    <w:rsid w:val="00395689"/>
    <w:rsid w:val="00396402"/>
    <w:rsid w:val="0039649B"/>
    <w:rsid w:val="00397971"/>
    <w:rsid w:val="003A0019"/>
    <w:rsid w:val="003A0226"/>
    <w:rsid w:val="003A16D9"/>
    <w:rsid w:val="003A1C01"/>
    <w:rsid w:val="003A1F17"/>
    <w:rsid w:val="003A2718"/>
    <w:rsid w:val="003A2A2F"/>
    <w:rsid w:val="003A4846"/>
    <w:rsid w:val="003A49FD"/>
    <w:rsid w:val="003A4AA6"/>
    <w:rsid w:val="003A5637"/>
    <w:rsid w:val="003A59D5"/>
    <w:rsid w:val="003A5C1F"/>
    <w:rsid w:val="003A7034"/>
    <w:rsid w:val="003A7195"/>
    <w:rsid w:val="003A7239"/>
    <w:rsid w:val="003A7243"/>
    <w:rsid w:val="003A732E"/>
    <w:rsid w:val="003A73E6"/>
    <w:rsid w:val="003B03DA"/>
    <w:rsid w:val="003B0F64"/>
    <w:rsid w:val="003B1255"/>
    <w:rsid w:val="003B188B"/>
    <w:rsid w:val="003B4C20"/>
    <w:rsid w:val="003B57AD"/>
    <w:rsid w:val="003B57DB"/>
    <w:rsid w:val="003B5A93"/>
    <w:rsid w:val="003B5CE4"/>
    <w:rsid w:val="003B5DAA"/>
    <w:rsid w:val="003B635D"/>
    <w:rsid w:val="003B698B"/>
    <w:rsid w:val="003B6D8C"/>
    <w:rsid w:val="003B70DB"/>
    <w:rsid w:val="003B72C2"/>
    <w:rsid w:val="003B730F"/>
    <w:rsid w:val="003B7BB0"/>
    <w:rsid w:val="003B7F8B"/>
    <w:rsid w:val="003C0726"/>
    <w:rsid w:val="003C09B6"/>
    <w:rsid w:val="003C0A9C"/>
    <w:rsid w:val="003C0C76"/>
    <w:rsid w:val="003C1432"/>
    <w:rsid w:val="003C14F0"/>
    <w:rsid w:val="003C1BD6"/>
    <w:rsid w:val="003C1E98"/>
    <w:rsid w:val="003C2EA7"/>
    <w:rsid w:val="003C30A5"/>
    <w:rsid w:val="003C3157"/>
    <w:rsid w:val="003C3512"/>
    <w:rsid w:val="003C4180"/>
    <w:rsid w:val="003C4538"/>
    <w:rsid w:val="003C46E2"/>
    <w:rsid w:val="003C53D3"/>
    <w:rsid w:val="003C6524"/>
    <w:rsid w:val="003C66A1"/>
    <w:rsid w:val="003C6CC8"/>
    <w:rsid w:val="003C7243"/>
    <w:rsid w:val="003C79B3"/>
    <w:rsid w:val="003D02B3"/>
    <w:rsid w:val="003D0FC4"/>
    <w:rsid w:val="003D147A"/>
    <w:rsid w:val="003D1C62"/>
    <w:rsid w:val="003D2759"/>
    <w:rsid w:val="003D2889"/>
    <w:rsid w:val="003D29EE"/>
    <w:rsid w:val="003D3170"/>
    <w:rsid w:val="003D3811"/>
    <w:rsid w:val="003D4E38"/>
    <w:rsid w:val="003D5FE5"/>
    <w:rsid w:val="003D60F6"/>
    <w:rsid w:val="003D6305"/>
    <w:rsid w:val="003D6B90"/>
    <w:rsid w:val="003D6FD7"/>
    <w:rsid w:val="003D78FE"/>
    <w:rsid w:val="003D793B"/>
    <w:rsid w:val="003D7E0C"/>
    <w:rsid w:val="003E0481"/>
    <w:rsid w:val="003E098C"/>
    <w:rsid w:val="003E0EEA"/>
    <w:rsid w:val="003E14B4"/>
    <w:rsid w:val="003E151B"/>
    <w:rsid w:val="003E1715"/>
    <w:rsid w:val="003E23AC"/>
    <w:rsid w:val="003E249D"/>
    <w:rsid w:val="003E2632"/>
    <w:rsid w:val="003E2B1D"/>
    <w:rsid w:val="003E2E62"/>
    <w:rsid w:val="003E376B"/>
    <w:rsid w:val="003E3AB9"/>
    <w:rsid w:val="003E3CCB"/>
    <w:rsid w:val="003E445C"/>
    <w:rsid w:val="003E57E6"/>
    <w:rsid w:val="003E5978"/>
    <w:rsid w:val="003E5BE6"/>
    <w:rsid w:val="003E5EA0"/>
    <w:rsid w:val="003E60DA"/>
    <w:rsid w:val="003E6519"/>
    <w:rsid w:val="003E6D30"/>
    <w:rsid w:val="003E6E53"/>
    <w:rsid w:val="003E6F0E"/>
    <w:rsid w:val="003E79FE"/>
    <w:rsid w:val="003E7D19"/>
    <w:rsid w:val="003F05E2"/>
    <w:rsid w:val="003F0776"/>
    <w:rsid w:val="003F102D"/>
    <w:rsid w:val="003F1F5F"/>
    <w:rsid w:val="003F207B"/>
    <w:rsid w:val="003F264A"/>
    <w:rsid w:val="003F2859"/>
    <w:rsid w:val="003F301C"/>
    <w:rsid w:val="003F30CA"/>
    <w:rsid w:val="003F3B2A"/>
    <w:rsid w:val="003F5193"/>
    <w:rsid w:val="003F57B5"/>
    <w:rsid w:val="003F5E5C"/>
    <w:rsid w:val="003F6174"/>
    <w:rsid w:val="003F6F94"/>
    <w:rsid w:val="003F7494"/>
    <w:rsid w:val="003F7D25"/>
    <w:rsid w:val="0040023E"/>
    <w:rsid w:val="004008AE"/>
    <w:rsid w:val="00401520"/>
    <w:rsid w:val="00401899"/>
    <w:rsid w:val="0040197A"/>
    <w:rsid w:val="004019D3"/>
    <w:rsid w:val="004026E9"/>
    <w:rsid w:val="004028B9"/>
    <w:rsid w:val="00403BAC"/>
    <w:rsid w:val="00404946"/>
    <w:rsid w:val="00404D46"/>
    <w:rsid w:val="004054A8"/>
    <w:rsid w:val="0040651C"/>
    <w:rsid w:val="00406C67"/>
    <w:rsid w:val="00407A8C"/>
    <w:rsid w:val="00410840"/>
    <w:rsid w:val="004112AA"/>
    <w:rsid w:val="004115E5"/>
    <w:rsid w:val="00411E18"/>
    <w:rsid w:val="004120E6"/>
    <w:rsid w:val="0041229C"/>
    <w:rsid w:val="0041273E"/>
    <w:rsid w:val="00412AA1"/>
    <w:rsid w:val="00412BDF"/>
    <w:rsid w:val="00414140"/>
    <w:rsid w:val="00414A44"/>
    <w:rsid w:val="00414A4B"/>
    <w:rsid w:val="00415029"/>
    <w:rsid w:val="00415C03"/>
    <w:rsid w:val="00416475"/>
    <w:rsid w:val="004169CE"/>
    <w:rsid w:val="004173D5"/>
    <w:rsid w:val="0041779C"/>
    <w:rsid w:val="00417F1A"/>
    <w:rsid w:val="00420D5E"/>
    <w:rsid w:val="00420E4E"/>
    <w:rsid w:val="004214A0"/>
    <w:rsid w:val="00421F0C"/>
    <w:rsid w:val="00422194"/>
    <w:rsid w:val="0042222C"/>
    <w:rsid w:val="00422816"/>
    <w:rsid w:val="004229EB"/>
    <w:rsid w:val="00422B28"/>
    <w:rsid w:val="00422BF8"/>
    <w:rsid w:val="004236CB"/>
    <w:rsid w:val="00423855"/>
    <w:rsid w:val="0042406B"/>
    <w:rsid w:val="004249B0"/>
    <w:rsid w:val="004251BE"/>
    <w:rsid w:val="0042560A"/>
    <w:rsid w:val="004276F5"/>
    <w:rsid w:val="0042791A"/>
    <w:rsid w:val="004279F8"/>
    <w:rsid w:val="0043025A"/>
    <w:rsid w:val="004308C3"/>
    <w:rsid w:val="00431002"/>
    <w:rsid w:val="004315C5"/>
    <w:rsid w:val="00433F40"/>
    <w:rsid w:val="00434034"/>
    <w:rsid w:val="004342B8"/>
    <w:rsid w:val="00434C3A"/>
    <w:rsid w:val="004350FC"/>
    <w:rsid w:val="0043519F"/>
    <w:rsid w:val="004357F9"/>
    <w:rsid w:val="00435D05"/>
    <w:rsid w:val="0043657F"/>
    <w:rsid w:val="00436A15"/>
    <w:rsid w:val="00436D70"/>
    <w:rsid w:val="0043785F"/>
    <w:rsid w:val="00437BD9"/>
    <w:rsid w:val="00437D46"/>
    <w:rsid w:val="004402A9"/>
    <w:rsid w:val="00441549"/>
    <w:rsid w:val="0044247B"/>
    <w:rsid w:val="004427B8"/>
    <w:rsid w:val="00442DEC"/>
    <w:rsid w:val="004433AA"/>
    <w:rsid w:val="00443B10"/>
    <w:rsid w:val="00443BFD"/>
    <w:rsid w:val="0044418F"/>
    <w:rsid w:val="00444D50"/>
    <w:rsid w:val="00445102"/>
    <w:rsid w:val="00445643"/>
    <w:rsid w:val="00445744"/>
    <w:rsid w:val="004460DE"/>
    <w:rsid w:val="00446119"/>
    <w:rsid w:val="00446CEC"/>
    <w:rsid w:val="00447171"/>
    <w:rsid w:val="004476C9"/>
    <w:rsid w:val="00450015"/>
    <w:rsid w:val="004502FD"/>
    <w:rsid w:val="00450DD1"/>
    <w:rsid w:val="004517B3"/>
    <w:rsid w:val="00451803"/>
    <w:rsid w:val="0045195D"/>
    <w:rsid w:val="004523A5"/>
    <w:rsid w:val="00453142"/>
    <w:rsid w:val="0045375F"/>
    <w:rsid w:val="00453B7E"/>
    <w:rsid w:val="0045489A"/>
    <w:rsid w:val="004556D1"/>
    <w:rsid w:val="00455F18"/>
    <w:rsid w:val="004563A5"/>
    <w:rsid w:val="0045762F"/>
    <w:rsid w:val="00457738"/>
    <w:rsid w:val="004610C3"/>
    <w:rsid w:val="0046232F"/>
    <w:rsid w:val="004624BD"/>
    <w:rsid w:val="00462AD3"/>
    <w:rsid w:val="0046314B"/>
    <w:rsid w:val="00463F39"/>
    <w:rsid w:val="00464404"/>
    <w:rsid w:val="00464C6D"/>
    <w:rsid w:val="00464CA1"/>
    <w:rsid w:val="004654B2"/>
    <w:rsid w:val="00465BA6"/>
    <w:rsid w:val="00465BCC"/>
    <w:rsid w:val="00465C50"/>
    <w:rsid w:val="0047026E"/>
    <w:rsid w:val="00470C4F"/>
    <w:rsid w:val="0047151A"/>
    <w:rsid w:val="00471B9D"/>
    <w:rsid w:val="00471DAA"/>
    <w:rsid w:val="00471FB4"/>
    <w:rsid w:val="00472183"/>
    <w:rsid w:val="0047373C"/>
    <w:rsid w:val="00473745"/>
    <w:rsid w:val="0047419A"/>
    <w:rsid w:val="00474928"/>
    <w:rsid w:val="00474EDA"/>
    <w:rsid w:val="004754DB"/>
    <w:rsid w:val="0047567B"/>
    <w:rsid w:val="004756E9"/>
    <w:rsid w:val="004757A7"/>
    <w:rsid w:val="004757EF"/>
    <w:rsid w:val="004760E5"/>
    <w:rsid w:val="004767AF"/>
    <w:rsid w:val="004769AE"/>
    <w:rsid w:val="00476C92"/>
    <w:rsid w:val="00476D60"/>
    <w:rsid w:val="004770CA"/>
    <w:rsid w:val="00477151"/>
    <w:rsid w:val="0047728B"/>
    <w:rsid w:val="00477497"/>
    <w:rsid w:val="00477581"/>
    <w:rsid w:val="00480018"/>
    <w:rsid w:val="00481591"/>
    <w:rsid w:val="0048266D"/>
    <w:rsid w:val="0048292F"/>
    <w:rsid w:val="0048389E"/>
    <w:rsid w:val="00483A9A"/>
    <w:rsid w:val="004845C6"/>
    <w:rsid w:val="00486172"/>
    <w:rsid w:val="00486D55"/>
    <w:rsid w:val="00486F19"/>
    <w:rsid w:val="00487EA7"/>
    <w:rsid w:val="00490816"/>
    <w:rsid w:val="00490992"/>
    <w:rsid w:val="004913E5"/>
    <w:rsid w:val="004916CC"/>
    <w:rsid w:val="00491899"/>
    <w:rsid w:val="00492675"/>
    <w:rsid w:val="0049305F"/>
    <w:rsid w:val="004930AF"/>
    <w:rsid w:val="004933D4"/>
    <w:rsid w:val="00493D48"/>
    <w:rsid w:val="00494C0E"/>
    <w:rsid w:val="00494D13"/>
    <w:rsid w:val="00494E85"/>
    <w:rsid w:val="00494FB3"/>
    <w:rsid w:val="0049500F"/>
    <w:rsid w:val="0049570A"/>
    <w:rsid w:val="00495B3F"/>
    <w:rsid w:val="00496111"/>
    <w:rsid w:val="004969E4"/>
    <w:rsid w:val="00496CB4"/>
    <w:rsid w:val="00497456"/>
    <w:rsid w:val="004979CD"/>
    <w:rsid w:val="004A076E"/>
    <w:rsid w:val="004A077C"/>
    <w:rsid w:val="004A0A16"/>
    <w:rsid w:val="004A14DA"/>
    <w:rsid w:val="004A1634"/>
    <w:rsid w:val="004A1B59"/>
    <w:rsid w:val="004A1BD2"/>
    <w:rsid w:val="004A1EA9"/>
    <w:rsid w:val="004A37E5"/>
    <w:rsid w:val="004A39FB"/>
    <w:rsid w:val="004A446F"/>
    <w:rsid w:val="004A5623"/>
    <w:rsid w:val="004A6F93"/>
    <w:rsid w:val="004A750B"/>
    <w:rsid w:val="004A7626"/>
    <w:rsid w:val="004A7CE0"/>
    <w:rsid w:val="004B01CD"/>
    <w:rsid w:val="004B1794"/>
    <w:rsid w:val="004B1AFF"/>
    <w:rsid w:val="004B2A89"/>
    <w:rsid w:val="004B2E96"/>
    <w:rsid w:val="004B357F"/>
    <w:rsid w:val="004B4AEC"/>
    <w:rsid w:val="004B4C81"/>
    <w:rsid w:val="004B5736"/>
    <w:rsid w:val="004B5F42"/>
    <w:rsid w:val="004B5F80"/>
    <w:rsid w:val="004B653B"/>
    <w:rsid w:val="004B67A1"/>
    <w:rsid w:val="004B7333"/>
    <w:rsid w:val="004B7C22"/>
    <w:rsid w:val="004B7CA2"/>
    <w:rsid w:val="004B7EB0"/>
    <w:rsid w:val="004B7FF5"/>
    <w:rsid w:val="004C04FA"/>
    <w:rsid w:val="004C0F80"/>
    <w:rsid w:val="004C18BD"/>
    <w:rsid w:val="004C1A53"/>
    <w:rsid w:val="004C29DE"/>
    <w:rsid w:val="004C2AAC"/>
    <w:rsid w:val="004C2D58"/>
    <w:rsid w:val="004C2E31"/>
    <w:rsid w:val="004C2EF2"/>
    <w:rsid w:val="004C33D5"/>
    <w:rsid w:val="004C3498"/>
    <w:rsid w:val="004C3DB5"/>
    <w:rsid w:val="004C44D5"/>
    <w:rsid w:val="004C4B50"/>
    <w:rsid w:val="004C4B68"/>
    <w:rsid w:val="004C537F"/>
    <w:rsid w:val="004C5730"/>
    <w:rsid w:val="004C5798"/>
    <w:rsid w:val="004C5CE1"/>
    <w:rsid w:val="004C6A7B"/>
    <w:rsid w:val="004C7BE8"/>
    <w:rsid w:val="004D0BED"/>
    <w:rsid w:val="004D1149"/>
    <w:rsid w:val="004D1E57"/>
    <w:rsid w:val="004D204D"/>
    <w:rsid w:val="004D20B9"/>
    <w:rsid w:val="004D355D"/>
    <w:rsid w:val="004D3A2B"/>
    <w:rsid w:val="004D3D1B"/>
    <w:rsid w:val="004D3F5A"/>
    <w:rsid w:val="004D4086"/>
    <w:rsid w:val="004D42B9"/>
    <w:rsid w:val="004D44F6"/>
    <w:rsid w:val="004D4AC3"/>
    <w:rsid w:val="004D5037"/>
    <w:rsid w:val="004D55F9"/>
    <w:rsid w:val="004D5692"/>
    <w:rsid w:val="004D63AB"/>
    <w:rsid w:val="004D6819"/>
    <w:rsid w:val="004D6934"/>
    <w:rsid w:val="004D6E40"/>
    <w:rsid w:val="004E1986"/>
    <w:rsid w:val="004E1ADE"/>
    <w:rsid w:val="004E2F00"/>
    <w:rsid w:val="004E33BA"/>
    <w:rsid w:val="004E3CD7"/>
    <w:rsid w:val="004E3CDC"/>
    <w:rsid w:val="004E3D6F"/>
    <w:rsid w:val="004E3D98"/>
    <w:rsid w:val="004E42F6"/>
    <w:rsid w:val="004E43E3"/>
    <w:rsid w:val="004E46DE"/>
    <w:rsid w:val="004E4893"/>
    <w:rsid w:val="004E551E"/>
    <w:rsid w:val="004E65F2"/>
    <w:rsid w:val="004E6B1F"/>
    <w:rsid w:val="004E7062"/>
    <w:rsid w:val="004E7DEE"/>
    <w:rsid w:val="004F03EB"/>
    <w:rsid w:val="004F08DE"/>
    <w:rsid w:val="004F09DC"/>
    <w:rsid w:val="004F0B0B"/>
    <w:rsid w:val="004F1228"/>
    <w:rsid w:val="004F25EA"/>
    <w:rsid w:val="004F28CC"/>
    <w:rsid w:val="004F29A1"/>
    <w:rsid w:val="004F2ECD"/>
    <w:rsid w:val="004F3408"/>
    <w:rsid w:val="004F4158"/>
    <w:rsid w:val="004F4BC3"/>
    <w:rsid w:val="004F4CE1"/>
    <w:rsid w:val="004F579C"/>
    <w:rsid w:val="004F5CD2"/>
    <w:rsid w:val="004F5FA1"/>
    <w:rsid w:val="004F60A0"/>
    <w:rsid w:val="004F712B"/>
    <w:rsid w:val="004F7326"/>
    <w:rsid w:val="004F79A5"/>
    <w:rsid w:val="00500276"/>
    <w:rsid w:val="0050066B"/>
    <w:rsid w:val="0050093B"/>
    <w:rsid w:val="00501781"/>
    <w:rsid w:val="00501C72"/>
    <w:rsid w:val="00501DBE"/>
    <w:rsid w:val="0050257C"/>
    <w:rsid w:val="00502D3F"/>
    <w:rsid w:val="00503BAE"/>
    <w:rsid w:val="005059DD"/>
    <w:rsid w:val="00505E74"/>
    <w:rsid w:val="0050654F"/>
    <w:rsid w:val="00506801"/>
    <w:rsid w:val="00506D7B"/>
    <w:rsid w:val="00507EC2"/>
    <w:rsid w:val="005113D7"/>
    <w:rsid w:val="0051155D"/>
    <w:rsid w:val="005118E6"/>
    <w:rsid w:val="00511D25"/>
    <w:rsid w:val="0051236A"/>
    <w:rsid w:val="00512389"/>
    <w:rsid w:val="00512A02"/>
    <w:rsid w:val="00513144"/>
    <w:rsid w:val="005133AC"/>
    <w:rsid w:val="0051382A"/>
    <w:rsid w:val="005138CD"/>
    <w:rsid w:val="00514164"/>
    <w:rsid w:val="00514621"/>
    <w:rsid w:val="00514888"/>
    <w:rsid w:val="00514A7D"/>
    <w:rsid w:val="00516CDC"/>
    <w:rsid w:val="00517781"/>
    <w:rsid w:val="00517AA8"/>
    <w:rsid w:val="00520639"/>
    <w:rsid w:val="00521250"/>
    <w:rsid w:val="00521C14"/>
    <w:rsid w:val="00522D62"/>
    <w:rsid w:val="00523900"/>
    <w:rsid w:val="00523EA3"/>
    <w:rsid w:val="0052413E"/>
    <w:rsid w:val="00524957"/>
    <w:rsid w:val="00524FF9"/>
    <w:rsid w:val="0052504F"/>
    <w:rsid w:val="0052520F"/>
    <w:rsid w:val="00525A22"/>
    <w:rsid w:val="005262C9"/>
    <w:rsid w:val="00526477"/>
    <w:rsid w:val="005266EB"/>
    <w:rsid w:val="00527687"/>
    <w:rsid w:val="00530089"/>
    <w:rsid w:val="00530216"/>
    <w:rsid w:val="00530B96"/>
    <w:rsid w:val="00531022"/>
    <w:rsid w:val="0053117D"/>
    <w:rsid w:val="0053151F"/>
    <w:rsid w:val="0053170D"/>
    <w:rsid w:val="00531A4C"/>
    <w:rsid w:val="00531CF2"/>
    <w:rsid w:val="0053268A"/>
    <w:rsid w:val="00532DE7"/>
    <w:rsid w:val="0053314E"/>
    <w:rsid w:val="00533E38"/>
    <w:rsid w:val="00534606"/>
    <w:rsid w:val="00534E8F"/>
    <w:rsid w:val="00535294"/>
    <w:rsid w:val="00535547"/>
    <w:rsid w:val="00535B4D"/>
    <w:rsid w:val="005362F1"/>
    <w:rsid w:val="0053650D"/>
    <w:rsid w:val="00536BF3"/>
    <w:rsid w:val="00536D02"/>
    <w:rsid w:val="00537997"/>
    <w:rsid w:val="005402C7"/>
    <w:rsid w:val="00540397"/>
    <w:rsid w:val="00540914"/>
    <w:rsid w:val="00540CE0"/>
    <w:rsid w:val="005410E3"/>
    <w:rsid w:val="005415BC"/>
    <w:rsid w:val="00541739"/>
    <w:rsid w:val="00541958"/>
    <w:rsid w:val="005433F0"/>
    <w:rsid w:val="005436DA"/>
    <w:rsid w:val="005442F8"/>
    <w:rsid w:val="00544849"/>
    <w:rsid w:val="00544913"/>
    <w:rsid w:val="005453F8"/>
    <w:rsid w:val="00545460"/>
    <w:rsid w:val="0054572C"/>
    <w:rsid w:val="0054680E"/>
    <w:rsid w:val="00546FCB"/>
    <w:rsid w:val="00547654"/>
    <w:rsid w:val="00547C6D"/>
    <w:rsid w:val="00550A85"/>
    <w:rsid w:val="00550F58"/>
    <w:rsid w:val="00550F8D"/>
    <w:rsid w:val="005517D3"/>
    <w:rsid w:val="00551BE8"/>
    <w:rsid w:val="0055227F"/>
    <w:rsid w:val="00552C69"/>
    <w:rsid w:val="00553027"/>
    <w:rsid w:val="005530BF"/>
    <w:rsid w:val="00554CD4"/>
    <w:rsid w:val="005553D8"/>
    <w:rsid w:val="00556BD6"/>
    <w:rsid w:val="00556E6E"/>
    <w:rsid w:val="00557338"/>
    <w:rsid w:val="0055762A"/>
    <w:rsid w:val="00557FD7"/>
    <w:rsid w:val="0056196D"/>
    <w:rsid w:val="00561B04"/>
    <w:rsid w:val="005622CD"/>
    <w:rsid w:val="0056251E"/>
    <w:rsid w:val="00562528"/>
    <w:rsid w:val="005627CC"/>
    <w:rsid w:val="0056320B"/>
    <w:rsid w:val="00563306"/>
    <w:rsid w:val="00564BA5"/>
    <w:rsid w:val="00565234"/>
    <w:rsid w:val="0056580E"/>
    <w:rsid w:val="00565A7D"/>
    <w:rsid w:val="0056679E"/>
    <w:rsid w:val="00566B0E"/>
    <w:rsid w:val="00567662"/>
    <w:rsid w:val="0057034E"/>
    <w:rsid w:val="005703DF"/>
    <w:rsid w:val="00572D19"/>
    <w:rsid w:val="0057307E"/>
    <w:rsid w:val="00573173"/>
    <w:rsid w:val="005733A9"/>
    <w:rsid w:val="005733AF"/>
    <w:rsid w:val="00573A7B"/>
    <w:rsid w:val="00574189"/>
    <w:rsid w:val="00574888"/>
    <w:rsid w:val="00574EFB"/>
    <w:rsid w:val="00575010"/>
    <w:rsid w:val="005750F7"/>
    <w:rsid w:val="0057528A"/>
    <w:rsid w:val="005755C3"/>
    <w:rsid w:val="00575E22"/>
    <w:rsid w:val="0057653C"/>
    <w:rsid w:val="005770EE"/>
    <w:rsid w:val="0057793C"/>
    <w:rsid w:val="00580027"/>
    <w:rsid w:val="005802F2"/>
    <w:rsid w:val="005807AE"/>
    <w:rsid w:val="005820A3"/>
    <w:rsid w:val="00582884"/>
    <w:rsid w:val="00582ED2"/>
    <w:rsid w:val="00582F80"/>
    <w:rsid w:val="00583A46"/>
    <w:rsid w:val="00583B8E"/>
    <w:rsid w:val="00583E81"/>
    <w:rsid w:val="005852CA"/>
    <w:rsid w:val="00585369"/>
    <w:rsid w:val="00586B0C"/>
    <w:rsid w:val="005900F4"/>
    <w:rsid w:val="00590454"/>
    <w:rsid w:val="00590A45"/>
    <w:rsid w:val="00590C8B"/>
    <w:rsid w:val="00590E6E"/>
    <w:rsid w:val="005910D1"/>
    <w:rsid w:val="005916F6"/>
    <w:rsid w:val="00591797"/>
    <w:rsid w:val="0059217A"/>
    <w:rsid w:val="00592422"/>
    <w:rsid w:val="00593031"/>
    <w:rsid w:val="00593D84"/>
    <w:rsid w:val="005941A7"/>
    <w:rsid w:val="00594877"/>
    <w:rsid w:val="00594D86"/>
    <w:rsid w:val="00595007"/>
    <w:rsid w:val="00595024"/>
    <w:rsid w:val="00595207"/>
    <w:rsid w:val="00595248"/>
    <w:rsid w:val="005952CC"/>
    <w:rsid w:val="005957D2"/>
    <w:rsid w:val="00595CAE"/>
    <w:rsid w:val="00595FF3"/>
    <w:rsid w:val="00596322"/>
    <w:rsid w:val="0059667B"/>
    <w:rsid w:val="00596B97"/>
    <w:rsid w:val="00597DFE"/>
    <w:rsid w:val="005A03B1"/>
    <w:rsid w:val="005A117C"/>
    <w:rsid w:val="005A17FB"/>
    <w:rsid w:val="005A3DDF"/>
    <w:rsid w:val="005A41A0"/>
    <w:rsid w:val="005A4E4C"/>
    <w:rsid w:val="005A512C"/>
    <w:rsid w:val="005A53B1"/>
    <w:rsid w:val="005A56F1"/>
    <w:rsid w:val="005A6214"/>
    <w:rsid w:val="005A685A"/>
    <w:rsid w:val="005A75C1"/>
    <w:rsid w:val="005A76C4"/>
    <w:rsid w:val="005A7A55"/>
    <w:rsid w:val="005B02E0"/>
    <w:rsid w:val="005B0C4D"/>
    <w:rsid w:val="005B0EFF"/>
    <w:rsid w:val="005B1867"/>
    <w:rsid w:val="005B1FC3"/>
    <w:rsid w:val="005B35D3"/>
    <w:rsid w:val="005B39E8"/>
    <w:rsid w:val="005B5254"/>
    <w:rsid w:val="005B57D0"/>
    <w:rsid w:val="005B585F"/>
    <w:rsid w:val="005B5C4E"/>
    <w:rsid w:val="005B5D21"/>
    <w:rsid w:val="005B5D25"/>
    <w:rsid w:val="005B6878"/>
    <w:rsid w:val="005B6950"/>
    <w:rsid w:val="005B69EE"/>
    <w:rsid w:val="005B6CC2"/>
    <w:rsid w:val="005C04FA"/>
    <w:rsid w:val="005C0745"/>
    <w:rsid w:val="005C0EBB"/>
    <w:rsid w:val="005C1677"/>
    <w:rsid w:val="005C2644"/>
    <w:rsid w:val="005C36F9"/>
    <w:rsid w:val="005C387C"/>
    <w:rsid w:val="005C46D7"/>
    <w:rsid w:val="005C4BB4"/>
    <w:rsid w:val="005C4ED7"/>
    <w:rsid w:val="005C6A6A"/>
    <w:rsid w:val="005C6E62"/>
    <w:rsid w:val="005C6EC7"/>
    <w:rsid w:val="005C7A0C"/>
    <w:rsid w:val="005C7D03"/>
    <w:rsid w:val="005C7D43"/>
    <w:rsid w:val="005C7F29"/>
    <w:rsid w:val="005D04A8"/>
    <w:rsid w:val="005D0CA7"/>
    <w:rsid w:val="005D1205"/>
    <w:rsid w:val="005D147F"/>
    <w:rsid w:val="005D16E8"/>
    <w:rsid w:val="005D1DEF"/>
    <w:rsid w:val="005D2502"/>
    <w:rsid w:val="005D296F"/>
    <w:rsid w:val="005D2EE7"/>
    <w:rsid w:val="005D3F1C"/>
    <w:rsid w:val="005D471D"/>
    <w:rsid w:val="005D6B71"/>
    <w:rsid w:val="005D7497"/>
    <w:rsid w:val="005D7E70"/>
    <w:rsid w:val="005E0934"/>
    <w:rsid w:val="005E09DE"/>
    <w:rsid w:val="005E117D"/>
    <w:rsid w:val="005E122A"/>
    <w:rsid w:val="005E17FC"/>
    <w:rsid w:val="005E1F19"/>
    <w:rsid w:val="005E2384"/>
    <w:rsid w:val="005E24B1"/>
    <w:rsid w:val="005E24F7"/>
    <w:rsid w:val="005E295A"/>
    <w:rsid w:val="005E2F7E"/>
    <w:rsid w:val="005E3C7D"/>
    <w:rsid w:val="005E3E06"/>
    <w:rsid w:val="005E440A"/>
    <w:rsid w:val="005E5A1F"/>
    <w:rsid w:val="005E6DE3"/>
    <w:rsid w:val="005E7C5E"/>
    <w:rsid w:val="005F0C6B"/>
    <w:rsid w:val="005F10DA"/>
    <w:rsid w:val="005F1AD5"/>
    <w:rsid w:val="005F2E80"/>
    <w:rsid w:val="005F3772"/>
    <w:rsid w:val="005F4068"/>
    <w:rsid w:val="005F45E5"/>
    <w:rsid w:val="005F4F0A"/>
    <w:rsid w:val="005F4FAA"/>
    <w:rsid w:val="005F5376"/>
    <w:rsid w:val="005F559A"/>
    <w:rsid w:val="005F57C2"/>
    <w:rsid w:val="005F6C76"/>
    <w:rsid w:val="005F7443"/>
    <w:rsid w:val="005F78E7"/>
    <w:rsid w:val="005F7C8F"/>
    <w:rsid w:val="005F7F83"/>
    <w:rsid w:val="0060082B"/>
    <w:rsid w:val="006008AC"/>
    <w:rsid w:val="00600AA5"/>
    <w:rsid w:val="00600BB7"/>
    <w:rsid w:val="006031B6"/>
    <w:rsid w:val="00603432"/>
    <w:rsid w:val="006038A7"/>
    <w:rsid w:val="00603AFC"/>
    <w:rsid w:val="00603E4F"/>
    <w:rsid w:val="00603EE4"/>
    <w:rsid w:val="00604365"/>
    <w:rsid w:val="0060439A"/>
    <w:rsid w:val="006044D7"/>
    <w:rsid w:val="0060482F"/>
    <w:rsid w:val="00604B4B"/>
    <w:rsid w:val="00604F25"/>
    <w:rsid w:val="006052E0"/>
    <w:rsid w:val="006054D2"/>
    <w:rsid w:val="00605891"/>
    <w:rsid w:val="00605AFD"/>
    <w:rsid w:val="006065AD"/>
    <w:rsid w:val="006065CB"/>
    <w:rsid w:val="00606ADB"/>
    <w:rsid w:val="00606C06"/>
    <w:rsid w:val="00606FF1"/>
    <w:rsid w:val="006070FB"/>
    <w:rsid w:val="0060741F"/>
    <w:rsid w:val="00607425"/>
    <w:rsid w:val="00607C95"/>
    <w:rsid w:val="00610F87"/>
    <w:rsid w:val="00611696"/>
    <w:rsid w:val="006119FF"/>
    <w:rsid w:val="00612C10"/>
    <w:rsid w:val="00612CD1"/>
    <w:rsid w:val="00612EBC"/>
    <w:rsid w:val="00613D99"/>
    <w:rsid w:val="0061402E"/>
    <w:rsid w:val="0061438C"/>
    <w:rsid w:val="00614A60"/>
    <w:rsid w:val="00615031"/>
    <w:rsid w:val="0061571D"/>
    <w:rsid w:val="00617FCD"/>
    <w:rsid w:val="00620949"/>
    <w:rsid w:val="0062121B"/>
    <w:rsid w:val="00621355"/>
    <w:rsid w:val="00621909"/>
    <w:rsid w:val="0062259A"/>
    <w:rsid w:val="00623EB5"/>
    <w:rsid w:val="00624633"/>
    <w:rsid w:val="0062538C"/>
    <w:rsid w:val="006253D1"/>
    <w:rsid w:val="006265A9"/>
    <w:rsid w:val="006269AC"/>
    <w:rsid w:val="006273C6"/>
    <w:rsid w:val="006276E6"/>
    <w:rsid w:val="00630105"/>
    <w:rsid w:val="00630C5E"/>
    <w:rsid w:val="00630CF8"/>
    <w:rsid w:val="0063186A"/>
    <w:rsid w:val="00631AC4"/>
    <w:rsid w:val="0063296F"/>
    <w:rsid w:val="00632F7E"/>
    <w:rsid w:val="006332B6"/>
    <w:rsid w:val="00633591"/>
    <w:rsid w:val="00633DA6"/>
    <w:rsid w:val="006343C7"/>
    <w:rsid w:val="00634689"/>
    <w:rsid w:val="00634EAC"/>
    <w:rsid w:val="00635A1C"/>
    <w:rsid w:val="00635F21"/>
    <w:rsid w:val="0063672A"/>
    <w:rsid w:val="00636CEC"/>
    <w:rsid w:val="00637273"/>
    <w:rsid w:val="00640088"/>
    <w:rsid w:val="00640891"/>
    <w:rsid w:val="0064091F"/>
    <w:rsid w:val="00640AA6"/>
    <w:rsid w:val="00640B4C"/>
    <w:rsid w:val="00641358"/>
    <w:rsid w:val="006417C4"/>
    <w:rsid w:val="00641CAD"/>
    <w:rsid w:val="0064319F"/>
    <w:rsid w:val="006440C7"/>
    <w:rsid w:val="0064425E"/>
    <w:rsid w:val="006447AB"/>
    <w:rsid w:val="00644884"/>
    <w:rsid w:val="00644BF2"/>
    <w:rsid w:val="006452F2"/>
    <w:rsid w:val="0064589A"/>
    <w:rsid w:val="00646127"/>
    <w:rsid w:val="006463A1"/>
    <w:rsid w:val="00646F49"/>
    <w:rsid w:val="006472BF"/>
    <w:rsid w:val="0064734C"/>
    <w:rsid w:val="006475B1"/>
    <w:rsid w:val="006477E9"/>
    <w:rsid w:val="00647F3A"/>
    <w:rsid w:val="00650CE0"/>
    <w:rsid w:val="00651372"/>
    <w:rsid w:val="0065169E"/>
    <w:rsid w:val="00652880"/>
    <w:rsid w:val="00652BE2"/>
    <w:rsid w:val="00652F9D"/>
    <w:rsid w:val="006532CD"/>
    <w:rsid w:val="00653B00"/>
    <w:rsid w:val="006541E4"/>
    <w:rsid w:val="00654742"/>
    <w:rsid w:val="00654FD6"/>
    <w:rsid w:val="00655E52"/>
    <w:rsid w:val="00656599"/>
    <w:rsid w:val="006576D7"/>
    <w:rsid w:val="0065773D"/>
    <w:rsid w:val="00657928"/>
    <w:rsid w:val="00657D9D"/>
    <w:rsid w:val="00657E7C"/>
    <w:rsid w:val="00660799"/>
    <w:rsid w:val="00660A17"/>
    <w:rsid w:val="006611FD"/>
    <w:rsid w:val="00662666"/>
    <w:rsid w:val="00662979"/>
    <w:rsid w:val="00662E44"/>
    <w:rsid w:val="006632F6"/>
    <w:rsid w:val="0066365A"/>
    <w:rsid w:val="00663B4C"/>
    <w:rsid w:val="00663C55"/>
    <w:rsid w:val="00664AF3"/>
    <w:rsid w:val="00664C68"/>
    <w:rsid w:val="006651E6"/>
    <w:rsid w:val="006659F8"/>
    <w:rsid w:val="00665C35"/>
    <w:rsid w:val="006662E9"/>
    <w:rsid w:val="006668BC"/>
    <w:rsid w:val="00667535"/>
    <w:rsid w:val="006675BD"/>
    <w:rsid w:val="00667BAD"/>
    <w:rsid w:val="00667C43"/>
    <w:rsid w:val="00667F7C"/>
    <w:rsid w:val="00670FD3"/>
    <w:rsid w:val="00672031"/>
    <w:rsid w:val="00672D91"/>
    <w:rsid w:val="00673587"/>
    <w:rsid w:val="00675758"/>
    <w:rsid w:val="00676263"/>
    <w:rsid w:val="006766E3"/>
    <w:rsid w:val="0067725D"/>
    <w:rsid w:val="00677CC5"/>
    <w:rsid w:val="00680146"/>
    <w:rsid w:val="0068091C"/>
    <w:rsid w:val="00680B9F"/>
    <w:rsid w:val="00680DFE"/>
    <w:rsid w:val="00681057"/>
    <w:rsid w:val="00681076"/>
    <w:rsid w:val="0068129F"/>
    <w:rsid w:val="00681A75"/>
    <w:rsid w:val="00681D76"/>
    <w:rsid w:val="00681F90"/>
    <w:rsid w:val="0068225D"/>
    <w:rsid w:val="006827F4"/>
    <w:rsid w:val="00682A36"/>
    <w:rsid w:val="00682A46"/>
    <w:rsid w:val="00682E04"/>
    <w:rsid w:val="00682FCB"/>
    <w:rsid w:val="0068348D"/>
    <w:rsid w:val="0068359E"/>
    <w:rsid w:val="00684605"/>
    <w:rsid w:val="006847F2"/>
    <w:rsid w:val="00684C28"/>
    <w:rsid w:val="00684DFD"/>
    <w:rsid w:val="00684F49"/>
    <w:rsid w:val="00687223"/>
    <w:rsid w:val="006905BC"/>
    <w:rsid w:val="0069067C"/>
    <w:rsid w:val="00690C6F"/>
    <w:rsid w:val="006921E4"/>
    <w:rsid w:val="006924F6"/>
    <w:rsid w:val="0069293B"/>
    <w:rsid w:val="00692A37"/>
    <w:rsid w:val="00692A4F"/>
    <w:rsid w:val="00693083"/>
    <w:rsid w:val="00694396"/>
    <w:rsid w:val="00694AD6"/>
    <w:rsid w:val="00694BCF"/>
    <w:rsid w:val="00694CA9"/>
    <w:rsid w:val="006952D6"/>
    <w:rsid w:val="00695A5E"/>
    <w:rsid w:val="00695C4E"/>
    <w:rsid w:val="00695DEE"/>
    <w:rsid w:val="00696096"/>
    <w:rsid w:val="0069654B"/>
    <w:rsid w:val="00697BB3"/>
    <w:rsid w:val="006A0459"/>
    <w:rsid w:val="006A046B"/>
    <w:rsid w:val="006A0605"/>
    <w:rsid w:val="006A06DE"/>
    <w:rsid w:val="006A1020"/>
    <w:rsid w:val="006A1B64"/>
    <w:rsid w:val="006A267A"/>
    <w:rsid w:val="006A2EC3"/>
    <w:rsid w:val="006A4AA5"/>
    <w:rsid w:val="006A4BCE"/>
    <w:rsid w:val="006A4FBC"/>
    <w:rsid w:val="006A50EC"/>
    <w:rsid w:val="006A5310"/>
    <w:rsid w:val="006A6690"/>
    <w:rsid w:val="006A6942"/>
    <w:rsid w:val="006A7035"/>
    <w:rsid w:val="006A7338"/>
    <w:rsid w:val="006A75CE"/>
    <w:rsid w:val="006A7687"/>
    <w:rsid w:val="006A76E4"/>
    <w:rsid w:val="006A7FE2"/>
    <w:rsid w:val="006B03E1"/>
    <w:rsid w:val="006B046E"/>
    <w:rsid w:val="006B09BD"/>
    <w:rsid w:val="006B0AB2"/>
    <w:rsid w:val="006B10A9"/>
    <w:rsid w:val="006B12C4"/>
    <w:rsid w:val="006B149C"/>
    <w:rsid w:val="006B15FD"/>
    <w:rsid w:val="006B2020"/>
    <w:rsid w:val="006B2340"/>
    <w:rsid w:val="006B2B6C"/>
    <w:rsid w:val="006B31F9"/>
    <w:rsid w:val="006B39A8"/>
    <w:rsid w:val="006B3A00"/>
    <w:rsid w:val="006B5142"/>
    <w:rsid w:val="006B58A8"/>
    <w:rsid w:val="006B5A9F"/>
    <w:rsid w:val="006B6003"/>
    <w:rsid w:val="006B63C2"/>
    <w:rsid w:val="006B68E3"/>
    <w:rsid w:val="006B691D"/>
    <w:rsid w:val="006B7330"/>
    <w:rsid w:val="006B7D6C"/>
    <w:rsid w:val="006B7D6D"/>
    <w:rsid w:val="006C07D9"/>
    <w:rsid w:val="006C0AF8"/>
    <w:rsid w:val="006C0BE1"/>
    <w:rsid w:val="006C1428"/>
    <w:rsid w:val="006C1B4D"/>
    <w:rsid w:val="006C2B0F"/>
    <w:rsid w:val="006C300D"/>
    <w:rsid w:val="006C395D"/>
    <w:rsid w:val="006C4629"/>
    <w:rsid w:val="006C5876"/>
    <w:rsid w:val="006C5F36"/>
    <w:rsid w:val="006C5F60"/>
    <w:rsid w:val="006C60B5"/>
    <w:rsid w:val="006C62D8"/>
    <w:rsid w:val="006C657A"/>
    <w:rsid w:val="006C6F3B"/>
    <w:rsid w:val="006C6F50"/>
    <w:rsid w:val="006C6FBF"/>
    <w:rsid w:val="006C7340"/>
    <w:rsid w:val="006C7525"/>
    <w:rsid w:val="006C7D6B"/>
    <w:rsid w:val="006D0A23"/>
    <w:rsid w:val="006D11D3"/>
    <w:rsid w:val="006D1389"/>
    <w:rsid w:val="006D17A2"/>
    <w:rsid w:val="006D1824"/>
    <w:rsid w:val="006D1E17"/>
    <w:rsid w:val="006D1F04"/>
    <w:rsid w:val="006D1F9B"/>
    <w:rsid w:val="006D277A"/>
    <w:rsid w:val="006D2D85"/>
    <w:rsid w:val="006D2DB3"/>
    <w:rsid w:val="006D444E"/>
    <w:rsid w:val="006D4E00"/>
    <w:rsid w:val="006D4F88"/>
    <w:rsid w:val="006D567D"/>
    <w:rsid w:val="006D5E55"/>
    <w:rsid w:val="006D5F13"/>
    <w:rsid w:val="006D776F"/>
    <w:rsid w:val="006D77EE"/>
    <w:rsid w:val="006D7C1B"/>
    <w:rsid w:val="006D7D91"/>
    <w:rsid w:val="006E03F0"/>
    <w:rsid w:val="006E1785"/>
    <w:rsid w:val="006E291D"/>
    <w:rsid w:val="006E33C9"/>
    <w:rsid w:val="006E3BFB"/>
    <w:rsid w:val="006E41A8"/>
    <w:rsid w:val="006E43C8"/>
    <w:rsid w:val="006E45EB"/>
    <w:rsid w:val="006E4CF9"/>
    <w:rsid w:val="006E4DA5"/>
    <w:rsid w:val="006E508E"/>
    <w:rsid w:val="006E53A1"/>
    <w:rsid w:val="006E5882"/>
    <w:rsid w:val="006E59CC"/>
    <w:rsid w:val="006E5FF9"/>
    <w:rsid w:val="006E6440"/>
    <w:rsid w:val="006E6AB0"/>
    <w:rsid w:val="006E6C0B"/>
    <w:rsid w:val="006E723E"/>
    <w:rsid w:val="006E73A6"/>
    <w:rsid w:val="006E765A"/>
    <w:rsid w:val="006E7AEE"/>
    <w:rsid w:val="006E7B53"/>
    <w:rsid w:val="006F20A9"/>
    <w:rsid w:val="006F235D"/>
    <w:rsid w:val="006F3F2E"/>
    <w:rsid w:val="006F4F7D"/>
    <w:rsid w:val="006F59DD"/>
    <w:rsid w:val="006F7588"/>
    <w:rsid w:val="006F7785"/>
    <w:rsid w:val="006F7E34"/>
    <w:rsid w:val="006F7F9E"/>
    <w:rsid w:val="007002D9"/>
    <w:rsid w:val="007004D7"/>
    <w:rsid w:val="0070066A"/>
    <w:rsid w:val="00701359"/>
    <w:rsid w:val="00701510"/>
    <w:rsid w:val="00702343"/>
    <w:rsid w:val="00702A26"/>
    <w:rsid w:val="00702AB8"/>
    <w:rsid w:val="00704277"/>
    <w:rsid w:val="007046A7"/>
    <w:rsid w:val="00704D39"/>
    <w:rsid w:val="00705CE3"/>
    <w:rsid w:val="00705F71"/>
    <w:rsid w:val="0070675B"/>
    <w:rsid w:val="00706803"/>
    <w:rsid w:val="00706FBD"/>
    <w:rsid w:val="007075BF"/>
    <w:rsid w:val="007109A6"/>
    <w:rsid w:val="00710E82"/>
    <w:rsid w:val="00711784"/>
    <w:rsid w:val="00712703"/>
    <w:rsid w:val="007128A8"/>
    <w:rsid w:val="0071352D"/>
    <w:rsid w:val="007135C7"/>
    <w:rsid w:val="0071360B"/>
    <w:rsid w:val="0071361C"/>
    <w:rsid w:val="00713C8B"/>
    <w:rsid w:val="00714148"/>
    <w:rsid w:val="007148EC"/>
    <w:rsid w:val="0071583E"/>
    <w:rsid w:val="0072164B"/>
    <w:rsid w:val="00721F86"/>
    <w:rsid w:val="00722027"/>
    <w:rsid w:val="0072229E"/>
    <w:rsid w:val="007229AD"/>
    <w:rsid w:val="007237DE"/>
    <w:rsid w:val="00723DBE"/>
    <w:rsid w:val="00723F2F"/>
    <w:rsid w:val="007244B0"/>
    <w:rsid w:val="007253AA"/>
    <w:rsid w:val="007255A3"/>
    <w:rsid w:val="00726B41"/>
    <w:rsid w:val="00727295"/>
    <w:rsid w:val="00732104"/>
    <w:rsid w:val="0073226C"/>
    <w:rsid w:val="007326E7"/>
    <w:rsid w:val="007326F2"/>
    <w:rsid w:val="00732F92"/>
    <w:rsid w:val="00732FA1"/>
    <w:rsid w:val="00733207"/>
    <w:rsid w:val="007336BC"/>
    <w:rsid w:val="007337ED"/>
    <w:rsid w:val="007338FA"/>
    <w:rsid w:val="00733E6B"/>
    <w:rsid w:val="00734567"/>
    <w:rsid w:val="007347ED"/>
    <w:rsid w:val="00734F4E"/>
    <w:rsid w:val="0073504C"/>
    <w:rsid w:val="007354DB"/>
    <w:rsid w:val="00735973"/>
    <w:rsid w:val="00735B16"/>
    <w:rsid w:val="00736798"/>
    <w:rsid w:val="00736EAB"/>
    <w:rsid w:val="007379C2"/>
    <w:rsid w:val="0074014A"/>
    <w:rsid w:val="00740E21"/>
    <w:rsid w:val="0074298C"/>
    <w:rsid w:val="007430D0"/>
    <w:rsid w:val="007435E3"/>
    <w:rsid w:val="00743767"/>
    <w:rsid w:val="00743D20"/>
    <w:rsid w:val="00744866"/>
    <w:rsid w:val="00745B84"/>
    <w:rsid w:val="00746499"/>
    <w:rsid w:val="007466C0"/>
    <w:rsid w:val="00746CD6"/>
    <w:rsid w:val="00747499"/>
    <w:rsid w:val="0074798E"/>
    <w:rsid w:val="00747B7C"/>
    <w:rsid w:val="00747C36"/>
    <w:rsid w:val="00747E91"/>
    <w:rsid w:val="007509C9"/>
    <w:rsid w:val="00751AA4"/>
    <w:rsid w:val="00751B39"/>
    <w:rsid w:val="0075217F"/>
    <w:rsid w:val="007524D5"/>
    <w:rsid w:val="00752C34"/>
    <w:rsid w:val="00753495"/>
    <w:rsid w:val="007535FE"/>
    <w:rsid w:val="00753752"/>
    <w:rsid w:val="00753E3C"/>
    <w:rsid w:val="00753E8E"/>
    <w:rsid w:val="00753F46"/>
    <w:rsid w:val="00754366"/>
    <w:rsid w:val="0075437C"/>
    <w:rsid w:val="00755447"/>
    <w:rsid w:val="00755507"/>
    <w:rsid w:val="0075587C"/>
    <w:rsid w:val="00755CD8"/>
    <w:rsid w:val="00757F4C"/>
    <w:rsid w:val="00757FD2"/>
    <w:rsid w:val="00760D5A"/>
    <w:rsid w:val="00760FDC"/>
    <w:rsid w:val="00761582"/>
    <w:rsid w:val="007621AE"/>
    <w:rsid w:val="007622F5"/>
    <w:rsid w:val="0076271A"/>
    <w:rsid w:val="00762F72"/>
    <w:rsid w:val="00763DC4"/>
    <w:rsid w:val="00764720"/>
    <w:rsid w:val="007655F1"/>
    <w:rsid w:val="00765822"/>
    <w:rsid w:val="00765C6E"/>
    <w:rsid w:val="00767248"/>
    <w:rsid w:val="0076769E"/>
    <w:rsid w:val="007679D5"/>
    <w:rsid w:val="00770907"/>
    <w:rsid w:val="00770DEF"/>
    <w:rsid w:val="00770FD2"/>
    <w:rsid w:val="007728EB"/>
    <w:rsid w:val="00772E1B"/>
    <w:rsid w:val="00772F0E"/>
    <w:rsid w:val="0077315D"/>
    <w:rsid w:val="00773A72"/>
    <w:rsid w:val="00774115"/>
    <w:rsid w:val="00774258"/>
    <w:rsid w:val="007751AC"/>
    <w:rsid w:val="007756D5"/>
    <w:rsid w:val="00775DF8"/>
    <w:rsid w:val="0077673B"/>
    <w:rsid w:val="0077689E"/>
    <w:rsid w:val="00776DFE"/>
    <w:rsid w:val="007775AE"/>
    <w:rsid w:val="00777FED"/>
    <w:rsid w:val="007803F0"/>
    <w:rsid w:val="00780654"/>
    <w:rsid w:val="0078086D"/>
    <w:rsid w:val="00780CDF"/>
    <w:rsid w:val="00780E0E"/>
    <w:rsid w:val="00780ED2"/>
    <w:rsid w:val="007826AE"/>
    <w:rsid w:val="00782D34"/>
    <w:rsid w:val="007836AE"/>
    <w:rsid w:val="007845F8"/>
    <w:rsid w:val="0078497E"/>
    <w:rsid w:val="007854DA"/>
    <w:rsid w:val="00785998"/>
    <w:rsid w:val="00786153"/>
    <w:rsid w:val="007862CE"/>
    <w:rsid w:val="007866CB"/>
    <w:rsid w:val="00786991"/>
    <w:rsid w:val="00786AD4"/>
    <w:rsid w:val="00786D6E"/>
    <w:rsid w:val="00786E81"/>
    <w:rsid w:val="00787047"/>
    <w:rsid w:val="0078786D"/>
    <w:rsid w:val="00790CA0"/>
    <w:rsid w:val="00791B9C"/>
    <w:rsid w:val="007925D0"/>
    <w:rsid w:val="0079264E"/>
    <w:rsid w:val="00792D1B"/>
    <w:rsid w:val="00794056"/>
    <w:rsid w:val="007943C6"/>
    <w:rsid w:val="00794508"/>
    <w:rsid w:val="00794738"/>
    <w:rsid w:val="00794E91"/>
    <w:rsid w:val="00795BEE"/>
    <w:rsid w:val="0079627B"/>
    <w:rsid w:val="0079665A"/>
    <w:rsid w:val="00796E8C"/>
    <w:rsid w:val="00797601"/>
    <w:rsid w:val="00797F28"/>
    <w:rsid w:val="007A0433"/>
    <w:rsid w:val="007A0595"/>
    <w:rsid w:val="007A0988"/>
    <w:rsid w:val="007A0EFC"/>
    <w:rsid w:val="007A1258"/>
    <w:rsid w:val="007A1585"/>
    <w:rsid w:val="007A3275"/>
    <w:rsid w:val="007A3952"/>
    <w:rsid w:val="007A3A34"/>
    <w:rsid w:val="007A4208"/>
    <w:rsid w:val="007A4942"/>
    <w:rsid w:val="007A4DDD"/>
    <w:rsid w:val="007A5D0F"/>
    <w:rsid w:val="007A68F7"/>
    <w:rsid w:val="007A7107"/>
    <w:rsid w:val="007A7D94"/>
    <w:rsid w:val="007B053C"/>
    <w:rsid w:val="007B1480"/>
    <w:rsid w:val="007B3592"/>
    <w:rsid w:val="007B3A97"/>
    <w:rsid w:val="007B46A8"/>
    <w:rsid w:val="007B4833"/>
    <w:rsid w:val="007B4B01"/>
    <w:rsid w:val="007B5938"/>
    <w:rsid w:val="007B5A06"/>
    <w:rsid w:val="007B5BBA"/>
    <w:rsid w:val="007B6ACD"/>
    <w:rsid w:val="007B6C90"/>
    <w:rsid w:val="007B6F9C"/>
    <w:rsid w:val="007B75A7"/>
    <w:rsid w:val="007C0728"/>
    <w:rsid w:val="007C0BAD"/>
    <w:rsid w:val="007C12FC"/>
    <w:rsid w:val="007C130B"/>
    <w:rsid w:val="007C331B"/>
    <w:rsid w:val="007C3520"/>
    <w:rsid w:val="007C3696"/>
    <w:rsid w:val="007C3812"/>
    <w:rsid w:val="007C3EF2"/>
    <w:rsid w:val="007C48E2"/>
    <w:rsid w:val="007C4BE0"/>
    <w:rsid w:val="007C5572"/>
    <w:rsid w:val="007C5EC6"/>
    <w:rsid w:val="007C6C23"/>
    <w:rsid w:val="007C6F6A"/>
    <w:rsid w:val="007C750D"/>
    <w:rsid w:val="007C7808"/>
    <w:rsid w:val="007C7B07"/>
    <w:rsid w:val="007C7F76"/>
    <w:rsid w:val="007D2605"/>
    <w:rsid w:val="007D29CB"/>
    <w:rsid w:val="007D2B8B"/>
    <w:rsid w:val="007D30FD"/>
    <w:rsid w:val="007D409C"/>
    <w:rsid w:val="007D4862"/>
    <w:rsid w:val="007D5109"/>
    <w:rsid w:val="007D5585"/>
    <w:rsid w:val="007D5764"/>
    <w:rsid w:val="007D5F5A"/>
    <w:rsid w:val="007D70A7"/>
    <w:rsid w:val="007D776D"/>
    <w:rsid w:val="007D77DD"/>
    <w:rsid w:val="007D79EA"/>
    <w:rsid w:val="007E05BE"/>
    <w:rsid w:val="007E16A8"/>
    <w:rsid w:val="007E1C2E"/>
    <w:rsid w:val="007E2742"/>
    <w:rsid w:val="007E3BA6"/>
    <w:rsid w:val="007E3BE6"/>
    <w:rsid w:val="007E3C77"/>
    <w:rsid w:val="007E5C90"/>
    <w:rsid w:val="007E73E1"/>
    <w:rsid w:val="007E7D8A"/>
    <w:rsid w:val="007F0181"/>
    <w:rsid w:val="007F03AA"/>
    <w:rsid w:val="007F052A"/>
    <w:rsid w:val="007F22E2"/>
    <w:rsid w:val="007F2E3C"/>
    <w:rsid w:val="007F3408"/>
    <w:rsid w:val="007F345F"/>
    <w:rsid w:val="007F4BB3"/>
    <w:rsid w:val="007F59EC"/>
    <w:rsid w:val="007F5B66"/>
    <w:rsid w:val="007F66BF"/>
    <w:rsid w:val="007F6A54"/>
    <w:rsid w:val="007F6B23"/>
    <w:rsid w:val="007F6CD5"/>
    <w:rsid w:val="007F732A"/>
    <w:rsid w:val="007F767B"/>
    <w:rsid w:val="007F79D4"/>
    <w:rsid w:val="007F7B5C"/>
    <w:rsid w:val="007F7C5F"/>
    <w:rsid w:val="00800844"/>
    <w:rsid w:val="00801859"/>
    <w:rsid w:val="00801B81"/>
    <w:rsid w:val="00801E1E"/>
    <w:rsid w:val="00802126"/>
    <w:rsid w:val="00802254"/>
    <w:rsid w:val="00803261"/>
    <w:rsid w:val="008037DE"/>
    <w:rsid w:val="00803A06"/>
    <w:rsid w:val="00804996"/>
    <w:rsid w:val="0080516C"/>
    <w:rsid w:val="0080665F"/>
    <w:rsid w:val="00806CA4"/>
    <w:rsid w:val="00807A40"/>
    <w:rsid w:val="00810487"/>
    <w:rsid w:val="00810769"/>
    <w:rsid w:val="00810857"/>
    <w:rsid w:val="008108BB"/>
    <w:rsid w:val="00810C80"/>
    <w:rsid w:val="008127CC"/>
    <w:rsid w:val="0081283A"/>
    <w:rsid w:val="0081329C"/>
    <w:rsid w:val="00813422"/>
    <w:rsid w:val="00814155"/>
    <w:rsid w:val="00814FB2"/>
    <w:rsid w:val="00815347"/>
    <w:rsid w:val="00815773"/>
    <w:rsid w:val="00815B7A"/>
    <w:rsid w:val="00815C18"/>
    <w:rsid w:val="008167F6"/>
    <w:rsid w:val="0081756A"/>
    <w:rsid w:val="00817AF2"/>
    <w:rsid w:val="00817F26"/>
    <w:rsid w:val="0082081E"/>
    <w:rsid w:val="00820A1E"/>
    <w:rsid w:val="00820CC6"/>
    <w:rsid w:val="00821192"/>
    <w:rsid w:val="00822291"/>
    <w:rsid w:val="0082238D"/>
    <w:rsid w:val="00822407"/>
    <w:rsid w:val="00822B40"/>
    <w:rsid w:val="008238C5"/>
    <w:rsid w:val="00824BD4"/>
    <w:rsid w:val="00824FDF"/>
    <w:rsid w:val="00825A3E"/>
    <w:rsid w:val="00825E6B"/>
    <w:rsid w:val="0082611C"/>
    <w:rsid w:val="008275F7"/>
    <w:rsid w:val="00827985"/>
    <w:rsid w:val="00827CA0"/>
    <w:rsid w:val="00827DB0"/>
    <w:rsid w:val="008313EA"/>
    <w:rsid w:val="008315AC"/>
    <w:rsid w:val="0083193C"/>
    <w:rsid w:val="008324D6"/>
    <w:rsid w:val="00833BC3"/>
    <w:rsid w:val="00834E58"/>
    <w:rsid w:val="00835456"/>
    <w:rsid w:val="00836C86"/>
    <w:rsid w:val="00836ED1"/>
    <w:rsid w:val="00837735"/>
    <w:rsid w:val="008379F0"/>
    <w:rsid w:val="00841494"/>
    <w:rsid w:val="00841D1C"/>
    <w:rsid w:val="00842012"/>
    <w:rsid w:val="00842547"/>
    <w:rsid w:val="00842634"/>
    <w:rsid w:val="00842999"/>
    <w:rsid w:val="00842A0D"/>
    <w:rsid w:val="00842BDF"/>
    <w:rsid w:val="0084309A"/>
    <w:rsid w:val="00843B3F"/>
    <w:rsid w:val="00844125"/>
    <w:rsid w:val="008446BA"/>
    <w:rsid w:val="0084480F"/>
    <w:rsid w:val="00844EBB"/>
    <w:rsid w:val="00845335"/>
    <w:rsid w:val="00845875"/>
    <w:rsid w:val="00845C81"/>
    <w:rsid w:val="00846257"/>
    <w:rsid w:val="0084634F"/>
    <w:rsid w:val="00847182"/>
    <w:rsid w:val="008476BB"/>
    <w:rsid w:val="00847D0D"/>
    <w:rsid w:val="00847D2E"/>
    <w:rsid w:val="00850034"/>
    <w:rsid w:val="00850871"/>
    <w:rsid w:val="00850C44"/>
    <w:rsid w:val="00852E75"/>
    <w:rsid w:val="008542E7"/>
    <w:rsid w:val="0085498D"/>
    <w:rsid w:val="008549B1"/>
    <w:rsid w:val="00854C22"/>
    <w:rsid w:val="00854D92"/>
    <w:rsid w:val="0085599A"/>
    <w:rsid w:val="00855EDB"/>
    <w:rsid w:val="008563CA"/>
    <w:rsid w:val="00856C55"/>
    <w:rsid w:val="00856D69"/>
    <w:rsid w:val="00857956"/>
    <w:rsid w:val="00860172"/>
    <w:rsid w:val="00861528"/>
    <w:rsid w:val="00861723"/>
    <w:rsid w:val="00861BFE"/>
    <w:rsid w:val="00861E45"/>
    <w:rsid w:val="008625E7"/>
    <w:rsid w:val="00862BA3"/>
    <w:rsid w:val="00863749"/>
    <w:rsid w:val="00863A0E"/>
    <w:rsid w:val="008640EB"/>
    <w:rsid w:val="00864E95"/>
    <w:rsid w:val="00865071"/>
    <w:rsid w:val="008659DC"/>
    <w:rsid w:val="00865A58"/>
    <w:rsid w:val="00866D37"/>
    <w:rsid w:val="00867841"/>
    <w:rsid w:val="00867A0A"/>
    <w:rsid w:val="00867DCD"/>
    <w:rsid w:val="00870DAF"/>
    <w:rsid w:val="00870EC0"/>
    <w:rsid w:val="008717C9"/>
    <w:rsid w:val="008728A6"/>
    <w:rsid w:val="00872BDC"/>
    <w:rsid w:val="00873510"/>
    <w:rsid w:val="00873B7C"/>
    <w:rsid w:val="00873F43"/>
    <w:rsid w:val="00874629"/>
    <w:rsid w:val="00874B72"/>
    <w:rsid w:val="00874F7E"/>
    <w:rsid w:val="00875034"/>
    <w:rsid w:val="00875507"/>
    <w:rsid w:val="00875734"/>
    <w:rsid w:val="008765BF"/>
    <w:rsid w:val="0087698D"/>
    <w:rsid w:val="00876C45"/>
    <w:rsid w:val="00877E10"/>
    <w:rsid w:val="00877EBE"/>
    <w:rsid w:val="00880534"/>
    <w:rsid w:val="00880ADA"/>
    <w:rsid w:val="00881BB3"/>
    <w:rsid w:val="00881FA9"/>
    <w:rsid w:val="00882E36"/>
    <w:rsid w:val="00882FF2"/>
    <w:rsid w:val="008836BC"/>
    <w:rsid w:val="0088391B"/>
    <w:rsid w:val="00883CAA"/>
    <w:rsid w:val="00884134"/>
    <w:rsid w:val="008843A7"/>
    <w:rsid w:val="00886832"/>
    <w:rsid w:val="008873FF"/>
    <w:rsid w:val="0088756B"/>
    <w:rsid w:val="00887973"/>
    <w:rsid w:val="00890E85"/>
    <w:rsid w:val="00891086"/>
    <w:rsid w:val="008920A4"/>
    <w:rsid w:val="0089280F"/>
    <w:rsid w:val="008929CF"/>
    <w:rsid w:val="008939C4"/>
    <w:rsid w:val="00895153"/>
    <w:rsid w:val="0089561D"/>
    <w:rsid w:val="0089569D"/>
    <w:rsid w:val="008963D7"/>
    <w:rsid w:val="00897B2C"/>
    <w:rsid w:val="00897B84"/>
    <w:rsid w:val="008A065D"/>
    <w:rsid w:val="008A0AE6"/>
    <w:rsid w:val="008A0C54"/>
    <w:rsid w:val="008A1200"/>
    <w:rsid w:val="008A1232"/>
    <w:rsid w:val="008A15C0"/>
    <w:rsid w:val="008A211E"/>
    <w:rsid w:val="008A2542"/>
    <w:rsid w:val="008A28A8"/>
    <w:rsid w:val="008A2AAE"/>
    <w:rsid w:val="008A37D4"/>
    <w:rsid w:val="008A3E39"/>
    <w:rsid w:val="008A4F3B"/>
    <w:rsid w:val="008A5A28"/>
    <w:rsid w:val="008A649B"/>
    <w:rsid w:val="008A66F5"/>
    <w:rsid w:val="008A6CB4"/>
    <w:rsid w:val="008A7267"/>
    <w:rsid w:val="008A7936"/>
    <w:rsid w:val="008B07E2"/>
    <w:rsid w:val="008B12B3"/>
    <w:rsid w:val="008B15C4"/>
    <w:rsid w:val="008B1927"/>
    <w:rsid w:val="008B3FE9"/>
    <w:rsid w:val="008B4201"/>
    <w:rsid w:val="008B4DE3"/>
    <w:rsid w:val="008B5E85"/>
    <w:rsid w:val="008B66B1"/>
    <w:rsid w:val="008B68E9"/>
    <w:rsid w:val="008B6A82"/>
    <w:rsid w:val="008B6AE9"/>
    <w:rsid w:val="008B6E2A"/>
    <w:rsid w:val="008B79F1"/>
    <w:rsid w:val="008C0F4E"/>
    <w:rsid w:val="008C196E"/>
    <w:rsid w:val="008C2811"/>
    <w:rsid w:val="008C2A95"/>
    <w:rsid w:val="008C2D74"/>
    <w:rsid w:val="008C2E44"/>
    <w:rsid w:val="008C3B87"/>
    <w:rsid w:val="008C3C11"/>
    <w:rsid w:val="008C3E81"/>
    <w:rsid w:val="008C3F7B"/>
    <w:rsid w:val="008C54B4"/>
    <w:rsid w:val="008C6398"/>
    <w:rsid w:val="008C6C7A"/>
    <w:rsid w:val="008C70E4"/>
    <w:rsid w:val="008C7503"/>
    <w:rsid w:val="008C7AE0"/>
    <w:rsid w:val="008C7C68"/>
    <w:rsid w:val="008D01FA"/>
    <w:rsid w:val="008D0817"/>
    <w:rsid w:val="008D0870"/>
    <w:rsid w:val="008D094A"/>
    <w:rsid w:val="008D0E0B"/>
    <w:rsid w:val="008D1A54"/>
    <w:rsid w:val="008D1AA2"/>
    <w:rsid w:val="008D1CE7"/>
    <w:rsid w:val="008D2E13"/>
    <w:rsid w:val="008D3B0D"/>
    <w:rsid w:val="008D3B4F"/>
    <w:rsid w:val="008D4852"/>
    <w:rsid w:val="008D4B00"/>
    <w:rsid w:val="008D5558"/>
    <w:rsid w:val="008D5886"/>
    <w:rsid w:val="008D686E"/>
    <w:rsid w:val="008D7560"/>
    <w:rsid w:val="008D7576"/>
    <w:rsid w:val="008E0547"/>
    <w:rsid w:val="008E0B5F"/>
    <w:rsid w:val="008E0E76"/>
    <w:rsid w:val="008E149B"/>
    <w:rsid w:val="008E1730"/>
    <w:rsid w:val="008E3676"/>
    <w:rsid w:val="008E3D9C"/>
    <w:rsid w:val="008E4E4C"/>
    <w:rsid w:val="008E5148"/>
    <w:rsid w:val="008E5EC9"/>
    <w:rsid w:val="008E64FC"/>
    <w:rsid w:val="008E71A9"/>
    <w:rsid w:val="008E7ACB"/>
    <w:rsid w:val="008F01FB"/>
    <w:rsid w:val="008F052B"/>
    <w:rsid w:val="008F08B8"/>
    <w:rsid w:val="008F16A7"/>
    <w:rsid w:val="008F1CC1"/>
    <w:rsid w:val="008F2086"/>
    <w:rsid w:val="008F2593"/>
    <w:rsid w:val="008F2CE2"/>
    <w:rsid w:val="008F2D32"/>
    <w:rsid w:val="008F441B"/>
    <w:rsid w:val="008F4636"/>
    <w:rsid w:val="008F4C0A"/>
    <w:rsid w:val="008F582F"/>
    <w:rsid w:val="008F599F"/>
    <w:rsid w:val="008F5D3C"/>
    <w:rsid w:val="008F6477"/>
    <w:rsid w:val="008F659F"/>
    <w:rsid w:val="008F6677"/>
    <w:rsid w:val="008F7226"/>
    <w:rsid w:val="008F78E5"/>
    <w:rsid w:val="008F7B5C"/>
    <w:rsid w:val="009002B5"/>
    <w:rsid w:val="009009B6"/>
    <w:rsid w:val="009013B8"/>
    <w:rsid w:val="009017ED"/>
    <w:rsid w:val="00901B85"/>
    <w:rsid w:val="0090239C"/>
    <w:rsid w:val="00902B80"/>
    <w:rsid w:val="009031A5"/>
    <w:rsid w:val="009038B8"/>
    <w:rsid w:val="00903D22"/>
    <w:rsid w:val="00904168"/>
    <w:rsid w:val="00905141"/>
    <w:rsid w:val="0090578E"/>
    <w:rsid w:val="00905BE0"/>
    <w:rsid w:val="009064C5"/>
    <w:rsid w:val="009064E4"/>
    <w:rsid w:val="00906A5B"/>
    <w:rsid w:val="00906C03"/>
    <w:rsid w:val="00906CF1"/>
    <w:rsid w:val="009073E6"/>
    <w:rsid w:val="009073E9"/>
    <w:rsid w:val="0090760B"/>
    <w:rsid w:val="00907611"/>
    <w:rsid w:val="00907A95"/>
    <w:rsid w:val="00907D67"/>
    <w:rsid w:val="0091051D"/>
    <w:rsid w:val="00910809"/>
    <w:rsid w:val="00910F61"/>
    <w:rsid w:val="0091118A"/>
    <w:rsid w:val="00911C79"/>
    <w:rsid w:val="009121F8"/>
    <w:rsid w:val="009125C7"/>
    <w:rsid w:val="00912868"/>
    <w:rsid w:val="00912F7E"/>
    <w:rsid w:val="00913B25"/>
    <w:rsid w:val="00914014"/>
    <w:rsid w:val="0091402C"/>
    <w:rsid w:val="009140D4"/>
    <w:rsid w:val="00914698"/>
    <w:rsid w:val="00914A42"/>
    <w:rsid w:val="0091511C"/>
    <w:rsid w:val="0091520F"/>
    <w:rsid w:val="00915505"/>
    <w:rsid w:val="00915FCD"/>
    <w:rsid w:val="009161B8"/>
    <w:rsid w:val="009162CA"/>
    <w:rsid w:val="009167A3"/>
    <w:rsid w:val="00917C06"/>
    <w:rsid w:val="0092090C"/>
    <w:rsid w:val="00921E5B"/>
    <w:rsid w:val="0092245E"/>
    <w:rsid w:val="0092249B"/>
    <w:rsid w:val="00922A24"/>
    <w:rsid w:val="00922CBE"/>
    <w:rsid w:val="00922F14"/>
    <w:rsid w:val="00923003"/>
    <w:rsid w:val="009240EB"/>
    <w:rsid w:val="009241FD"/>
    <w:rsid w:val="009249D6"/>
    <w:rsid w:val="00924A46"/>
    <w:rsid w:val="00925316"/>
    <w:rsid w:val="00927303"/>
    <w:rsid w:val="00927A14"/>
    <w:rsid w:val="0093041C"/>
    <w:rsid w:val="00930BF2"/>
    <w:rsid w:val="009311E1"/>
    <w:rsid w:val="009313DB"/>
    <w:rsid w:val="009314F7"/>
    <w:rsid w:val="00932055"/>
    <w:rsid w:val="009326A8"/>
    <w:rsid w:val="00932CA9"/>
    <w:rsid w:val="00932ED7"/>
    <w:rsid w:val="0093345F"/>
    <w:rsid w:val="00934230"/>
    <w:rsid w:val="009342B4"/>
    <w:rsid w:val="009343B3"/>
    <w:rsid w:val="009343D1"/>
    <w:rsid w:val="00934B78"/>
    <w:rsid w:val="0093543E"/>
    <w:rsid w:val="0093556A"/>
    <w:rsid w:val="00935819"/>
    <w:rsid w:val="00935FD6"/>
    <w:rsid w:val="00936496"/>
    <w:rsid w:val="00937175"/>
    <w:rsid w:val="009378B0"/>
    <w:rsid w:val="00940126"/>
    <w:rsid w:val="0094050F"/>
    <w:rsid w:val="00941A98"/>
    <w:rsid w:val="009420E4"/>
    <w:rsid w:val="009432F5"/>
    <w:rsid w:val="0094372F"/>
    <w:rsid w:val="00943A6C"/>
    <w:rsid w:val="00945926"/>
    <w:rsid w:val="00945E3F"/>
    <w:rsid w:val="00946133"/>
    <w:rsid w:val="00946788"/>
    <w:rsid w:val="00946AD9"/>
    <w:rsid w:val="00946C59"/>
    <w:rsid w:val="00947368"/>
    <w:rsid w:val="009506F9"/>
    <w:rsid w:val="009509BF"/>
    <w:rsid w:val="00950C01"/>
    <w:rsid w:val="00950D2D"/>
    <w:rsid w:val="00951239"/>
    <w:rsid w:val="009517E3"/>
    <w:rsid w:val="00951D10"/>
    <w:rsid w:val="00951F37"/>
    <w:rsid w:val="00953B6A"/>
    <w:rsid w:val="009542AF"/>
    <w:rsid w:val="00954F84"/>
    <w:rsid w:val="0095667E"/>
    <w:rsid w:val="00956CC8"/>
    <w:rsid w:val="0095783E"/>
    <w:rsid w:val="00957B22"/>
    <w:rsid w:val="00957D29"/>
    <w:rsid w:val="009600E6"/>
    <w:rsid w:val="00961347"/>
    <w:rsid w:val="00961DEB"/>
    <w:rsid w:val="00962AFC"/>
    <w:rsid w:val="009631FD"/>
    <w:rsid w:val="009633EC"/>
    <w:rsid w:val="0096393F"/>
    <w:rsid w:val="00963F37"/>
    <w:rsid w:val="0096438A"/>
    <w:rsid w:val="00964800"/>
    <w:rsid w:val="00964B41"/>
    <w:rsid w:val="009668FA"/>
    <w:rsid w:val="009671F0"/>
    <w:rsid w:val="00967607"/>
    <w:rsid w:val="00967A67"/>
    <w:rsid w:val="0097095D"/>
    <w:rsid w:val="00971959"/>
    <w:rsid w:val="00971F96"/>
    <w:rsid w:val="00972C5A"/>
    <w:rsid w:val="00972C77"/>
    <w:rsid w:val="00972D05"/>
    <w:rsid w:val="009734C2"/>
    <w:rsid w:val="00973B1F"/>
    <w:rsid w:val="00974E52"/>
    <w:rsid w:val="00975744"/>
    <w:rsid w:val="00975DAD"/>
    <w:rsid w:val="009763FC"/>
    <w:rsid w:val="00976503"/>
    <w:rsid w:val="00976A35"/>
    <w:rsid w:val="00976ADA"/>
    <w:rsid w:val="0097737E"/>
    <w:rsid w:val="009800FF"/>
    <w:rsid w:val="00980475"/>
    <w:rsid w:val="009822B1"/>
    <w:rsid w:val="00982BF0"/>
    <w:rsid w:val="009830F1"/>
    <w:rsid w:val="009839FB"/>
    <w:rsid w:val="00983D6E"/>
    <w:rsid w:val="0098406E"/>
    <w:rsid w:val="009840A4"/>
    <w:rsid w:val="00985047"/>
    <w:rsid w:val="0098528D"/>
    <w:rsid w:val="009857FF"/>
    <w:rsid w:val="009858B1"/>
    <w:rsid w:val="00985C27"/>
    <w:rsid w:val="00986EE7"/>
    <w:rsid w:val="00987300"/>
    <w:rsid w:val="0098759B"/>
    <w:rsid w:val="009877D7"/>
    <w:rsid w:val="00987B4A"/>
    <w:rsid w:val="00987E9C"/>
    <w:rsid w:val="00987F30"/>
    <w:rsid w:val="009900E0"/>
    <w:rsid w:val="00990F0B"/>
    <w:rsid w:val="009910B4"/>
    <w:rsid w:val="00991517"/>
    <w:rsid w:val="009916CF"/>
    <w:rsid w:val="0099193D"/>
    <w:rsid w:val="00991F48"/>
    <w:rsid w:val="00992248"/>
    <w:rsid w:val="00992418"/>
    <w:rsid w:val="00992E8B"/>
    <w:rsid w:val="00994035"/>
    <w:rsid w:val="0099446C"/>
    <w:rsid w:val="009957C6"/>
    <w:rsid w:val="0099599D"/>
    <w:rsid w:val="00995A4C"/>
    <w:rsid w:val="00995BC8"/>
    <w:rsid w:val="009963CE"/>
    <w:rsid w:val="0099788C"/>
    <w:rsid w:val="009A1335"/>
    <w:rsid w:val="009A1654"/>
    <w:rsid w:val="009A1D89"/>
    <w:rsid w:val="009A2601"/>
    <w:rsid w:val="009A3140"/>
    <w:rsid w:val="009A384E"/>
    <w:rsid w:val="009A41EA"/>
    <w:rsid w:val="009A45AC"/>
    <w:rsid w:val="009A45E8"/>
    <w:rsid w:val="009A4AF0"/>
    <w:rsid w:val="009A50E4"/>
    <w:rsid w:val="009A52A1"/>
    <w:rsid w:val="009A5A8D"/>
    <w:rsid w:val="009A62C5"/>
    <w:rsid w:val="009A79C1"/>
    <w:rsid w:val="009B0F1F"/>
    <w:rsid w:val="009B0FC2"/>
    <w:rsid w:val="009B1DD6"/>
    <w:rsid w:val="009B212E"/>
    <w:rsid w:val="009B2700"/>
    <w:rsid w:val="009B27BD"/>
    <w:rsid w:val="009B453D"/>
    <w:rsid w:val="009B49D8"/>
    <w:rsid w:val="009B4FB0"/>
    <w:rsid w:val="009B5BC7"/>
    <w:rsid w:val="009B5F23"/>
    <w:rsid w:val="009B61B5"/>
    <w:rsid w:val="009B6454"/>
    <w:rsid w:val="009B6479"/>
    <w:rsid w:val="009B7AB0"/>
    <w:rsid w:val="009B7DFE"/>
    <w:rsid w:val="009C01B3"/>
    <w:rsid w:val="009C03CA"/>
    <w:rsid w:val="009C0554"/>
    <w:rsid w:val="009C0B0C"/>
    <w:rsid w:val="009C0ECD"/>
    <w:rsid w:val="009C1278"/>
    <w:rsid w:val="009C1842"/>
    <w:rsid w:val="009C1C72"/>
    <w:rsid w:val="009C1C8F"/>
    <w:rsid w:val="009C2801"/>
    <w:rsid w:val="009C2929"/>
    <w:rsid w:val="009C302C"/>
    <w:rsid w:val="009C37E2"/>
    <w:rsid w:val="009C439C"/>
    <w:rsid w:val="009C43F7"/>
    <w:rsid w:val="009C6330"/>
    <w:rsid w:val="009C64E1"/>
    <w:rsid w:val="009C683E"/>
    <w:rsid w:val="009C713F"/>
    <w:rsid w:val="009C71D4"/>
    <w:rsid w:val="009C7FCC"/>
    <w:rsid w:val="009D160F"/>
    <w:rsid w:val="009D1B8D"/>
    <w:rsid w:val="009D1F67"/>
    <w:rsid w:val="009D267F"/>
    <w:rsid w:val="009D32A1"/>
    <w:rsid w:val="009D32CB"/>
    <w:rsid w:val="009D3318"/>
    <w:rsid w:val="009D3505"/>
    <w:rsid w:val="009D3C35"/>
    <w:rsid w:val="009D40B7"/>
    <w:rsid w:val="009D4419"/>
    <w:rsid w:val="009D4512"/>
    <w:rsid w:val="009D4EE3"/>
    <w:rsid w:val="009D5203"/>
    <w:rsid w:val="009D5816"/>
    <w:rsid w:val="009D5E05"/>
    <w:rsid w:val="009D69DF"/>
    <w:rsid w:val="009D78ED"/>
    <w:rsid w:val="009E00A6"/>
    <w:rsid w:val="009E07E1"/>
    <w:rsid w:val="009E2C88"/>
    <w:rsid w:val="009E2DAB"/>
    <w:rsid w:val="009E2E8A"/>
    <w:rsid w:val="009E3789"/>
    <w:rsid w:val="009E38DD"/>
    <w:rsid w:val="009E4E7D"/>
    <w:rsid w:val="009E51DE"/>
    <w:rsid w:val="009E5571"/>
    <w:rsid w:val="009E5C4D"/>
    <w:rsid w:val="009E6490"/>
    <w:rsid w:val="009E6C3C"/>
    <w:rsid w:val="009E6C8C"/>
    <w:rsid w:val="009E6D54"/>
    <w:rsid w:val="009E7974"/>
    <w:rsid w:val="009E7BE1"/>
    <w:rsid w:val="009E7DFB"/>
    <w:rsid w:val="009F0427"/>
    <w:rsid w:val="009F0AB3"/>
    <w:rsid w:val="009F0DCC"/>
    <w:rsid w:val="009F1172"/>
    <w:rsid w:val="009F1A00"/>
    <w:rsid w:val="009F1E4D"/>
    <w:rsid w:val="009F1ED0"/>
    <w:rsid w:val="009F21F9"/>
    <w:rsid w:val="009F2316"/>
    <w:rsid w:val="009F3C79"/>
    <w:rsid w:val="009F3CC7"/>
    <w:rsid w:val="009F3E03"/>
    <w:rsid w:val="009F3E79"/>
    <w:rsid w:val="009F4094"/>
    <w:rsid w:val="009F4381"/>
    <w:rsid w:val="009F4FBB"/>
    <w:rsid w:val="009F52B4"/>
    <w:rsid w:val="009F57BF"/>
    <w:rsid w:val="009F5A4E"/>
    <w:rsid w:val="009F5EE9"/>
    <w:rsid w:val="009F62BC"/>
    <w:rsid w:val="009F6541"/>
    <w:rsid w:val="009F67DC"/>
    <w:rsid w:val="009F6DD1"/>
    <w:rsid w:val="009F746B"/>
    <w:rsid w:val="009F770D"/>
    <w:rsid w:val="009F7AF4"/>
    <w:rsid w:val="009F7D5A"/>
    <w:rsid w:val="00A00445"/>
    <w:rsid w:val="00A00467"/>
    <w:rsid w:val="00A006DB"/>
    <w:rsid w:val="00A00881"/>
    <w:rsid w:val="00A00F04"/>
    <w:rsid w:val="00A00FF7"/>
    <w:rsid w:val="00A01160"/>
    <w:rsid w:val="00A01560"/>
    <w:rsid w:val="00A01D06"/>
    <w:rsid w:val="00A02947"/>
    <w:rsid w:val="00A03CE3"/>
    <w:rsid w:val="00A043E5"/>
    <w:rsid w:val="00A05081"/>
    <w:rsid w:val="00A05335"/>
    <w:rsid w:val="00A05371"/>
    <w:rsid w:val="00A0743A"/>
    <w:rsid w:val="00A07778"/>
    <w:rsid w:val="00A077F4"/>
    <w:rsid w:val="00A07975"/>
    <w:rsid w:val="00A103EE"/>
    <w:rsid w:val="00A1153C"/>
    <w:rsid w:val="00A1175D"/>
    <w:rsid w:val="00A1176D"/>
    <w:rsid w:val="00A11C51"/>
    <w:rsid w:val="00A11C94"/>
    <w:rsid w:val="00A12414"/>
    <w:rsid w:val="00A12429"/>
    <w:rsid w:val="00A12636"/>
    <w:rsid w:val="00A12BA5"/>
    <w:rsid w:val="00A12C4D"/>
    <w:rsid w:val="00A13901"/>
    <w:rsid w:val="00A13BD7"/>
    <w:rsid w:val="00A13FC3"/>
    <w:rsid w:val="00A1414A"/>
    <w:rsid w:val="00A14298"/>
    <w:rsid w:val="00A14FD6"/>
    <w:rsid w:val="00A159AE"/>
    <w:rsid w:val="00A161DF"/>
    <w:rsid w:val="00A16E43"/>
    <w:rsid w:val="00A17160"/>
    <w:rsid w:val="00A17E30"/>
    <w:rsid w:val="00A20C1C"/>
    <w:rsid w:val="00A2148A"/>
    <w:rsid w:val="00A23468"/>
    <w:rsid w:val="00A23563"/>
    <w:rsid w:val="00A23616"/>
    <w:rsid w:val="00A2367F"/>
    <w:rsid w:val="00A23D25"/>
    <w:rsid w:val="00A24458"/>
    <w:rsid w:val="00A24AC4"/>
    <w:rsid w:val="00A24E96"/>
    <w:rsid w:val="00A2512F"/>
    <w:rsid w:val="00A2518B"/>
    <w:rsid w:val="00A25DC9"/>
    <w:rsid w:val="00A25E3B"/>
    <w:rsid w:val="00A25F9B"/>
    <w:rsid w:val="00A267D5"/>
    <w:rsid w:val="00A26B3C"/>
    <w:rsid w:val="00A26EB3"/>
    <w:rsid w:val="00A275CE"/>
    <w:rsid w:val="00A275F8"/>
    <w:rsid w:val="00A27831"/>
    <w:rsid w:val="00A27AE0"/>
    <w:rsid w:val="00A30422"/>
    <w:rsid w:val="00A30940"/>
    <w:rsid w:val="00A30A1E"/>
    <w:rsid w:val="00A30C04"/>
    <w:rsid w:val="00A315AC"/>
    <w:rsid w:val="00A31670"/>
    <w:rsid w:val="00A3241E"/>
    <w:rsid w:val="00A32A44"/>
    <w:rsid w:val="00A337AB"/>
    <w:rsid w:val="00A338C2"/>
    <w:rsid w:val="00A338FD"/>
    <w:rsid w:val="00A343D9"/>
    <w:rsid w:val="00A34CC0"/>
    <w:rsid w:val="00A35708"/>
    <w:rsid w:val="00A35B74"/>
    <w:rsid w:val="00A364C9"/>
    <w:rsid w:val="00A3671C"/>
    <w:rsid w:val="00A36983"/>
    <w:rsid w:val="00A37573"/>
    <w:rsid w:val="00A37763"/>
    <w:rsid w:val="00A37DB9"/>
    <w:rsid w:val="00A37EA8"/>
    <w:rsid w:val="00A408BC"/>
    <w:rsid w:val="00A41C38"/>
    <w:rsid w:val="00A42185"/>
    <w:rsid w:val="00A428FD"/>
    <w:rsid w:val="00A42955"/>
    <w:rsid w:val="00A42D63"/>
    <w:rsid w:val="00A437A7"/>
    <w:rsid w:val="00A4407B"/>
    <w:rsid w:val="00A44307"/>
    <w:rsid w:val="00A443D6"/>
    <w:rsid w:val="00A44878"/>
    <w:rsid w:val="00A4521D"/>
    <w:rsid w:val="00A46B8A"/>
    <w:rsid w:val="00A47314"/>
    <w:rsid w:val="00A47499"/>
    <w:rsid w:val="00A47FD3"/>
    <w:rsid w:val="00A5106F"/>
    <w:rsid w:val="00A51291"/>
    <w:rsid w:val="00A51313"/>
    <w:rsid w:val="00A5371E"/>
    <w:rsid w:val="00A53F87"/>
    <w:rsid w:val="00A54336"/>
    <w:rsid w:val="00A54449"/>
    <w:rsid w:val="00A545CF"/>
    <w:rsid w:val="00A54AF2"/>
    <w:rsid w:val="00A56B08"/>
    <w:rsid w:val="00A57394"/>
    <w:rsid w:val="00A57A1B"/>
    <w:rsid w:val="00A57AEE"/>
    <w:rsid w:val="00A57DD7"/>
    <w:rsid w:val="00A57EEE"/>
    <w:rsid w:val="00A6051A"/>
    <w:rsid w:val="00A622CD"/>
    <w:rsid w:val="00A628A4"/>
    <w:rsid w:val="00A63350"/>
    <w:rsid w:val="00A63AFE"/>
    <w:rsid w:val="00A64229"/>
    <w:rsid w:val="00A64A1E"/>
    <w:rsid w:val="00A65EAB"/>
    <w:rsid w:val="00A667DE"/>
    <w:rsid w:val="00A66D9B"/>
    <w:rsid w:val="00A66F02"/>
    <w:rsid w:val="00A67EE8"/>
    <w:rsid w:val="00A70241"/>
    <w:rsid w:val="00A702EF"/>
    <w:rsid w:val="00A71CE7"/>
    <w:rsid w:val="00A71E84"/>
    <w:rsid w:val="00A7260B"/>
    <w:rsid w:val="00A72895"/>
    <w:rsid w:val="00A729FA"/>
    <w:rsid w:val="00A73258"/>
    <w:rsid w:val="00A7326C"/>
    <w:rsid w:val="00A74308"/>
    <w:rsid w:val="00A747AF"/>
    <w:rsid w:val="00A75223"/>
    <w:rsid w:val="00A755E7"/>
    <w:rsid w:val="00A75B98"/>
    <w:rsid w:val="00A76487"/>
    <w:rsid w:val="00A76BD8"/>
    <w:rsid w:val="00A76DF3"/>
    <w:rsid w:val="00A77530"/>
    <w:rsid w:val="00A80098"/>
    <w:rsid w:val="00A806E3"/>
    <w:rsid w:val="00A80E72"/>
    <w:rsid w:val="00A80F6E"/>
    <w:rsid w:val="00A811D8"/>
    <w:rsid w:val="00A811DB"/>
    <w:rsid w:val="00A81ACF"/>
    <w:rsid w:val="00A82F7E"/>
    <w:rsid w:val="00A838CB"/>
    <w:rsid w:val="00A84059"/>
    <w:rsid w:val="00A844CB"/>
    <w:rsid w:val="00A844D3"/>
    <w:rsid w:val="00A84630"/>
    <w:rsid w:val="00A84687"/>
    <w:rsid w:val="00A852D6"/>
    <w:rsid w:val="00A85ABE"/>
    <w:rsid w:val="00A8678F"/>
    <w:rsid w:val="00A86B98"/>
    <w:rsid w:val="00A8743C"/>
    <w:rsid w:val="00A874A6"/>
    <w:rsid w:val="00A876E2"/>
    <w:rsid w:val="00A87924"/>
    <w:rsid w:val="00A87A82"/>
    <w:rsid w:val="00A87B3E"/>
    <w:rsid w:val="00A87CB5"/>
    <w:rsid w:val="00A901BA"/>
    <w:rsid w:val="00A90FFE"/>
    <w:rsid w:val="00A91F13"/>
    <w:rsid w:val="00A92552"/>
    <w:rsid w:val="00A9418E"/>
    <w:rsid w:val="00A948CF"/>
    <w:rsid w:val="00A94B72"/>
    <w:rsid w:val="00A94BBA"/>
    <w:rsid w:val="00A95123"/>
    <w:rsid w:val="00A95940"/>
    <w:rsid w:val="00A95F12"/>
    <w:rsid w:val="00A9667F"/>
    <w:rsid w:val="00AA035A"/>
    <w:rsid w:val="00AA053B"/>
    <w:rsid w:val="00AA19C2"/>
    <w:rsid w:val="00AA1BA9"/>
    <w:rsid w:val="00AA2D76"/>
    <w:rsid w:val="00AA3573"/>
    <w:rsid w:val="00AA3A2C"/>
    <w:rsid w:val="00AA3A65"/>
    <w:rsid w:val="00AA3A9B"/>
    <w:rsid w:val="00AA441E"/>
    <w:rsid w:val="00AA4765"/>
    <w:rsid w:val="00AA6065"/>
    <w:rsid w:val="00AA631E"/>
    <w:rsid w:val="00AA6632"/>
    <w:rsid w:val="00AA666D"/>
    <w:rsid w:val="00AA7656"/>
    <w:rsid w:val="00AA7827"/>
    <w:rsid w:val="00AA7C0C"/>
    <w:rsid w:val="00AB0EC4"/>
    <w:rsid w:val="00AB13E1"/>
    <w:rsid w:val="00AB1585"/>
    <w:rsid w:val="00AB1E29"/>
    <w:rsid w:val="00AB2080"/>
    <w:rsid w:val="00AB264D"/>
    <w:rsid w:val="00AB3BDD"/>
    <w:rsid w:val="00AB4241"/>
    <w:rsid w:val="00AB4764"/>
    <w:rsid w:val="00AB493B"/>
    <w:rsid w:val="00AB4959"/>
    <w:rsid w:val="00AB4A9D"/>
    <w:rsid w:val="00AB5432"/>
    <w:rsid w:val="00AB5DBB"/>
    <w:rsid w:val="00AB60FF"/>
    <w:rsid w:val="00AB6827"/>
    <w:rsid w:val="00AB6E43"/>
    <w:rsid w:val="00AB703E"/>
    <w:rsid w:val="00AB7BE8"/>
    <w:rsid w:val="00AC03B5"/>
    <w:rsid w:val="00AC0418"/>
    <w:rsid w:val="00AC0587"/>
    <w:rsid w:val="00AC0BD8"/>
    <w:rsid w:val="00AC132F"/>
    <w:rsid w:val="00AC171C"/>
    <w:rsid w:val="00AC1D36"/>
    <w:rsid w:val="00AC3449"/>
    <w:rsid w:val="00AC388D"/>
    <w:rsid w:val="00AC4CD1"/>
    <w:rsid w:val="00AC4D91"/>
    <w:rsid w:val="00AC540A"/>
    <w:rsid w:val="00AC5B18"/>
    <w:rsid w:val="00AC6031"/>
    <w:rsid w:val="00AC6518"/>
    <w:rsid w:val="00AD2661"/>
    <w:rsid w:val="00AD3355"/>
    <w:rsid w:val="00AD3803"/>
    <w:rsid w:val="00AD3D23"/>
    <w:rsid w:val="00AD4054"/>
    <w:rsid w:val="00AD4A8E"/>
    <w:rsid w:val="00AD4EDA"/>
    <w:rsid w:val="00AD4FE3"/>
    <w:rsid w:val="00AD5351"/>
    <w:rsid w:val="00AD54D5"/>
    <w:rsid w:val="00AD60F0"/>
    <w:rsid w:val="00AD6D12"/>
    <w:rsid w:val="00AD716B"/>
    <w:rsid w:val="00AD7364"/>
    <w:rsid w:val="00AD77A6"/>
    <w:rsid w:val="00AD7915"/>
    <w:rsid w:val="00AD7DFF"/>
    <w:rsid w:val="00AE117A"/>
    <w:rsid w:val="00AE30F8"/>
    <w:rsid w:val="00AE3381"/>
    <w:rsid w:val="00AE4559"/>
    <w:rsid w:val="00AE4AF8"/>
    <w:rsid w:val="00AE6007"/>
    <w:rsid w:val="00AE60B6"/>
    <w:rsid w:val="00AE61A7"/>
    <w:rsid w:val="00AE6260"/>
    <w:rsid w:val="00AE6574"/>
    <w:rsid w:val="00AE675D"/>
    <w:rsid w:val="00AE69FD"/>
    <w:rsid w:val="00AE6D9E"/>
    <w:rsid w:val="00AE71EB"/>
    <w:rsid w:val="00AF1347"/>
    <w:rsid w:val="00AF26D6"/>
    <w:rsid w:val="00AF2755"/>
    <w:rsid w:val="00AF2B18"/>
    <w:rsid w:val="00AF2B72"/>
    <w:rsid w:val="00AF2C65"/>
    <w:rsid w:val="00AF2F28"/>
    <w:rsid w:val="00AF354E"/>
    <w:rsid w:val="00AF42D3"/>
    <w:rsid w:val="00AF44B0"/>
    <w:rsid w:val="00AF5375"/>
    <w:rsid w:val="00AF5F45"/>
    <w:rsid w:val="00AF6203"/>
    <w:rsid w:val="00AF6AE2"/>
    <w:rsid w:val="00AF6D41"/>
    <w:rsid w:val="00AF74FF"/>
    <w:rsid w:val="00AF7762"/>
    <w:rsid w:val="00AF7DF9"/>
    <w:rsid w:val="00B01A17"/>
    <w:rsid w:val="00B02093"/>
    <w:rsid w:val="00B034CE"/>
    <w:rsid w:val="00B03727"/>
    <w:rsid w:val="00B03A59"/>
    <w:rsid w:val="00B041F7"/>
    <w:rsid w:val="00B04485"/>
    <w:rsid w:val="00B049C4"/>
    <w:rsid w:val="00B04C3C"/>
    <w:rsid w:val="00B05416"/>
    <w:rsid w:val="00B054FA"/>
    <w:rsid w:val="00B0601B"/>
    <w:rsid w:val="00B06F3B"/>
    <w:rsid w:val="00B070BF"/>
    <w:rsid w:val="00B07186"/>
    <w:rsid w:val="00B079D5"/>
    <w:rsid w:val="00B07BC0"/>
    <w:rsid w:val="00B07D31"/>
    <w:rsid w:val="00B10950"/>
    <w:rsid w:val="00B11047"/>
    <w:rsid w:val="00B113B3"/>
    <w:rsid w:val="00B11583"/>
    <w:rsid w:val="00B116F4"/>
    <w:rsid w:val="00B121D4"/>
    <w:rsid w:val="00B1295A"/>
    <w:rsid w:val="00B12F4A"/>
    <w:rsid w:val="00B1349B"/>
    <w:rsid w:val="00B138E4"/>
    <w:rsid w:val="00B150A7"/>
    <w:rsid w:val="00B151A7"/>
    <w:rsid w:val="00B15291"/>
    <w:rsid w:val="00B153A8"/>
    <w:rsid w:val="00B159E0"/>
    <w:rsid w:val="00B15BF8"/>
    <w:rsid w:val="00B1681E"/>
    <w:rsid w:val="00B16E09"/>
    <w:rsid w:val="00B1770D"/>
    <w:rsid w:val="00B17AF0"/>
    <w:rsid w:val="00B17BDE"/>
    <w:rsid w:val="00B17BE1"/>
    <w:rsid w:val="00B17E39"/>
    <w:rsid w:val="00B17F4B"/>
    <w:rsid w:val="00B2025F"/>
    <w:rsid w:val="00B21AF6"/>
    <w:rsid w:val="00B220C1"/>
    <w:rsid w:val="00B2353E"/>
    <w:rsid w:val="00B23918"/>
    <w:rsid w:val="00B24ABB"/>
    <w:rsid w:val="00B258B8"/>
    <w:rsid w:val="00B265C5"/>
    <w:rsid w:val="00B2699A"/>
    <w:rsid w:val="00B26A0F"/>
    <w:rsid w:val="00B27071"/>
    <w:rsid w:val="00B2749A"/>
    <w:rsid w:val="00B300D6"/>
    <w:rsid w:val="00B30818"/>
    <w:rsid w:val="00B308B8"/>
    <w:rsid w:val="00B32065"/>
    <w:rsid w:val="00B32FE1"/>
    <w:rsid w:val="00B33856"/>
    <w:rsid w:val="00B33F90"/>
    <w:rsid w:val="00B35C9D"/>
    <w:rsid w:val="00B3661C"/>
    <w:rsid w:val="00B36B52"/>
    <w:rsid w:val="00B36E06"/>
    <w:rsid w:val="00B37D98"/>
    <w:rsid w:val="00B37E94"/>
    <w:rsid w:val="00B40105"/>
    <w:rsid w:val="00B401B5"/>
    <w:rsid w:val="00B404C5"/>
    <w:rsid w:val="00B40896"/>
    <w:rsid w:val="00B40E38"/>
    <w:rsid w:val="00B410E0"/>
    <w:rsid w:val="00B41368"/>
    <w:rsid w:val="00B41588"/>
    <w:rsid w:val="00B42085"/>
    <w:rsid w:val="00B4259D"/>
    <w:rsid w:val="00B4269C"/>
    <w:rsid w:val="00B42B18"/>
    <w:rsid w:val="00B42EC1"/>
    <w:rsid w:val="00B42F8D"/>
    <w:rsid w:val="00B43547"/>
    <w:rsid w:val="00B45A17"/>
    <w:rsid w:val="00B45E05"/>
    <w:rsid w:val="00B4600E"/>
    <w:rsid w:val="00B46D75"/>
    <w:rsid w:val="00B46F69"/>
    <w:rsid w:val="00B4728E"/>
    <w:rsid w:val="00B474BA"/>
    <w:rsid w:val="00B51043"/>
    <w:rsid w:val="00B510EC"/>
    <w:rsid w:val="00B517BF"/>
    <w:rsid w:val="00B51A8F"/>
    <w:rsid w:val="00B51C11"/>
    <w:rsid w:val="00B51CC7"/>
    <w:rsid w:val="00B5280D"/>
    <w:rsid w:val="00B53150"/>
    <w:rsid w:val="00B53304"/>
    <w:rsid w:val="00B53B9C"/>
    <w:rsid w:val="00B53C52"/>
    <w:rsid w:val="00B53C53"/>
    <w:rsid w:val="00B542D7"/>
    <w:rsid w:val="00B54465"/>
    <w:rsid w:val="00B54830"/>
    <w:rsid w:val="00B54ABD"/>
    <w:rsid w:val="00B55262"/>
    <w:rsid w:val="00B55945"/>
    <w:rsid w:val="00B55A4A"/>
    <w:rsid w:val="00B55F3C"/>
    <w:rsid w:val="00B56A6A"/>
    <w:rsid w:val="00B56DAA"/>
    <w:rsid w:val="00B57001"/>
    <w:rsid w:val="00B57224"/>
    <w:rsid w:val="00B572B0"/>
    <w:rsid w:val="00B57748"/>
    <w:rsid w:val="00B579D1"/>
    <w:rsid w:val="00B57DB9"/>
    <w:rsid w:val="00B60065"/>
    <w:rsid w:val="00B605C0"/>
    <w:rsid w:val="00B605EA"/>
    <w:rsid w:val="00B60C1D"/>
    <w:rsid w:val="00B60DB5"/>
    <w:rsid w:val="00B61CD7"/>
    <w:rsid w:val="00B62297"/>
    <w:rsid w:val="00B6396A"/>
    <w:rsid w:val="00B63A3A"/>
    <w:rsid w:val="00B63DCB"/>
    <w:rsid w:val="00B64611"/>
    <w:rsid w:val="00B648F8"/>
    <w:rsid w:val="00B64BA8"/>
    <w:rsid w:val="00B64D24"/>
    <w:rsid w:val="00B64F69"/>
    <w:rsid w:val="00B65229"/>
    <w:rsid w:val="00B655E8"/>
    <w:rsid w:val="00B6586B"/>
    <w:rsid w:val="00B65CB2"/>
    <w:rsid w:val="00B65EF4"/>
    <w:rsid w:val="00B668DE"/>
    <w:rsid w:val="00B66CD3"/>
    <w:rsid w:val="00B66EE8"/>
    <w:rsid w:val="00B66F7A"/>
    <w:rsid w:val="00B6767F"/>
    <w:rsid w:val="00B67718"/>
    <w:rsid w:val="00B67F80"/>
    <w:rsid w:val="00B70D81"/>
    <w:rsid w:val="00B70F81"/>
    <w:rsid w:val="00B71D53"/>
    <w:rsid w:val="00B7220E"/>
    <w:rsid w:val="00B7258D"/>
    <w:rsid w:val="00B72A60"/>
    <w:rsid w:val="00B72B69"/>
    <w:rsid w:val="00B72E9E"/>
    <w:rsid w:val="00B73387"/>
    <w:rsid w:val="00B73765"/>
    <w:rsid w:val="00B7513A"/>
    <w:rsid w:val="00B7557F"/>
    <w:rsid w:val="00B7656B"/>
    <w:rsid w:val="00B76AC5"/>
    <w:rsid w:val="00B76BE6"/>
    <w:rsid w:val="00B77277"/>
    <w:rsid w:val="00B77529"/>
    <w:rsid w:val="00B80091"/>
    <w:rsid w:val="00B804A4"/>
    <w:rsid w:val="00B8075F"/>
    <w:rsid w:val="00B81838"/>
    <w:rsid w:val="00B81B19"/>
    <w:rsid w:val="00B826D6"/>
    <w:rsid w:val="00B82BE2"/>
    <w:rsid w:val="00B82D77"/>
    <w:rsid w:val="00B82F93"/>
    <w:rsid w:val="00B839E4"/>
    <w:rsid w:val="00B83F90"/>
    <w:rsid w:val="00B84319"/>
    <w:rsid w:val="00B844BA"/>
    <w:rsid w:val="00B8524E"/>
    <w:rsid w:val="00B854F9"/>
    <w:rsid w:val="00B85D09"/>
    <w:rsid w:val="00B87144"/>
    <w:rsid w:val="00B87F62"/>
    <w:rsid w:val="00B91638"/>
    <w:rsid w:val="00B91AA2"/>
    <w:rsid w:val="00B92532"/>
    <w:rsid w:val="00B940DA"/>
    <w:rsid w:val="00B945E6"/>
    <w:rsid w:val="00B95A10"/>
    <w:rsid w:val="00B95B51"/>
    <w:rsid w:val="00B96188"/>
    <w:rsid w:val="00B96F7B"/>
    <w:rsid w:val="00B9794D"/>
    <w:rsid w:val="00BA03E3"/>
    <w:rsid w:val="00BA09AA"/>
    <w:rsid w:val="00BA0CF0"/>
    <w:rsid w:val="00BA1154"/>
    <w:rsid w:val="00BA1276"/>
    <w:rsid w:val="00BA1933"/>
    <w:rsid w:val="00BA1B64"/>
    <w:rsid w:val="00BA272F"/>
    <w:rsid w:val="00BA27E6"/>
    <w:rsid w:val="00BA30FE"/>
    <w:rsid w:val="00BA3156"/>
    <w:rsid w:val="00BA342E"/>
    <w:rsid w:val="00BA5745"/>
    <w:rsid w:val="00BA58AB"/>
    <w:rsid w:val="00BA5A5D"/>
    <w:rsid w:val="00BA6117"/>
    <w:rsid w:val="00BA6CE6"/>
    <w:rsid w:val="00BA7235"/>
    <w:rsid w:val="00BA72B1"/>
    <w:rsid w:val="00BA7D00"/>
    <w:rsid w:val="00BA7D33"/>
    <w:rsid w:val="00BB005E"/>
    <w:rsid w:val="00BB0C89"/>
    <w:rsid w:val="00BB12B4"/>
    <w:rsid w:val="00BB13E1"/>
    <w:rsid w:val="00BB174C"/>
    <w:rsid w:val="00BB25FD"/>
    <w:rsid w:val="00BB3411"/>
    <w:rsid w:val="00BB3A1B"/>
    <w:rsid w:val="00BB3A90"/>
    <w:rsid w:val="00BB42A9"/>
    <w:rsid w:val="00BB4DD6"/>
    <w:rsid w:val="00BB5CC6"/>
    <w:rsid w:val="00BB5D17"/>
    <w:rsid w:val="00BB5D49"/>
    <w:rsid w:val="00BB6419"/>
    <w:rsid w:val="00BB78C9"/>
    <w:rsid w:val="00BC06D4"/>
    <w:rsid w:val="00BC14EF"/>
    <w:rsid w:val="00BC1C21"/>
    <w:rsid w:val="00BC1E36"/>
    <w:rsid w:val="00BC2095"/>
    <w:rsid w:val="00BC21FA"/>
    <w:rsid w:val="00BC33CB"/>
    <w:rsid w:val="00BC356B"/>
    <w:rsid w:val="00BC3DD0"/>
    <w:rsid w:val="00BC411B"/>
    <w:rsid w:val="00BC4B90"/>
    <w:rsid w:val="00BC4F48"/>
    <w:rsid w:val="00BC4F89"/>
    <w:rsid w:val="00BC5823"/>
    <w:rsid w:val="00BC5D3B"/>
    <w:rsid w:val="00BC5E3F"/>
    <w:rsid w:val="00BC5FAB"/>
    <w:rsid w:val="00BC65B9"/>
    <w:rsid w:val="00BC678C"/>
    <w:rsid w:val="00BC7860"/>
    <w:rsid w:val="00BC7FB1"/>
    <w:rsid w:val="00BD0052"/>
    <w:rsid w:val="00BD02D9"/>
    <w:rsid w:val="00BD0C2F"/>
    <w:rsid w:val="00BD0CB2"/>
    <w:rsid w:val="00BD142A"/>
    <w:rsid w:val="00BD1446"/>
    <w:rsid w:val="00BD1EF0"/>
    <w:rsid w:val="00BD2307"/>
    <w:rsid w:val="00BD2528"/>
    <w:rsid w:val="00BD2616"/>
    <w:rsid w:val="00BD29D4"/>
    <w:rsid w:val="00BD373E"/>
    <w:rsid w:val="00BD3796"/>
    <w:rsid w:val="00BD3AEC"/>
    <w:rsid w:val="00BD3E7C"/>
    <w:rsid w:val="00BD4814"/>
    <w:rsid w:val="00BD4BB1"/>
    <w:rsid w:val="00BD502A"/>
    <w:rsid w:val="00BD5103"/>
    <w:rsid w:val="00BD5226"/>
    <w:rsid w:val="00BD5474"/>
    <w:rsid w:val="00BD55F9"/>
    <w:rsid w:val="00BD564D"/>
    <w:rsid w:val="00BD59ED"/>
    <w:rsid w:val="00BD5AC0"/>
    <w:rsid w:val="00BD6591"/>
    <w:rsid w:val="00BD69C0"/>
    <w:rsid w:val="00BD70B5"/>
    <w:rsid w:val="00BD7C40"/>
    <w:rsid w:val="00BE04D8"/>
    <w:rsid w:val="00BE04E6"/>
    <w:rsid w:val="00BE053E"/>
    <w:rsid w:val="00BE0F80"/>
    <w:rsid w:val="00BE2335"/>
    <w:rsid w:val="00BE2F2A"/>
    <w:rsid w:val="00BE3744"/>
    <w:rsid w:val="00BE387C"/>
    <w:rsid w:val="00BE648B"/>
    <w:rsid w:val="00BE6563"/>
    <w:rsid w:val="00BE657A"/>
    <w:rsid w:val="00BE683E"/>
    <w:rsid w:val="00BE7580"/>
    <w:rsid w:val="00BE7E7C"/>
    <w:rsid w:val="00BF0468"/>
    <w:rsid w:val="00BF2331"/>
    <w:rsid w:val="00BF27A2"/>
    <w:rsid w:val="00BF2F12"/>
    <w:rsid w:val="00BF33C1"/>
    <w:rsid w:val="00BF38FD"/>
    <w:rsid w:val="00BF40C5"/>
    <w:rsid w:val="00BF4926"/>
    <w:rsid w:val="00BF5EF9"/>
    <w:rsid w:val="00BF5F0A"/>
    <w:rsid w:val="00BF63A1"/>
    <w:rsid w:val="00BF6769"/>
    <w:rsid w:val="00BF67AA"/>
    <w:rsid w:val="00BF6C02"/>
    <w:rsid w:val="00BF6FDE"/>
    <w:rsid w:val="00BF7566"/>
    <w:rsid w:val="00BF7707"/>
    <w:rsid w:val="00C009FF"/>
    <w:rsid w:val="00C00B5A"/>
    <w:rsid w:val="00C010BE"/>
    <w:rsid w:val="00C010CC"/>
    <w:rsid w:val="00C01BF3"/>
    <w:rsid w:val="00C01C05"/>
    <w:rsid w:val="00C01C69"/>
    <w:rsid w:val="00C02250"/>
    <w:rsid w:val="00C02A1B"/>
    <w:rsid w:val="00C02CF7"/>
    <w:rsid w:val="00C055D0"/>
    <w:rsid w:val="00C05E18"/>
    <w:rsid w:val="00C0612B"/>
    <w:rsid w:val="00C06DF7"/>
    <w:rsid w:val="00C06E39"/>
    <w:rsid w:val="00C0750D"/>
    <w:rsid w:val="00C0768F"/>
    <w:rsid w:val="00C079D2"/>
    <w:rsid w:val="00C1024B"/>
    <w:rsid w:val="00C111E7"/>
    <w:rsid w:val="00C118A8"/>
    <w:rsid w:val="00C11C7B"/>
    <w:rsid w:val="00C131EE"/>
    <w:rsid w:val="00C132DB"/>
    <w:rsid w:val="00C13EA4"/>
    <w:rsid w:val="00C13EAB"/>
    <w:rsid w:val="00C14482"/>
    <w:rsid w:val="00C152E4"/>
    <w:rsid w:val="00C15B53"/>
    <w:rsid w:val="00C15F0C"/>
    <w:rsid w:val="00C1603E"/>
    <w:rsid w:val="00C167CF"/>
    <w:rsid w:val="00C170CF"/>
    <w:rsid w:val="00C174E2"/>
    <w:rsid w:val="00C20263"/>
    <w:rsid w:val="00C2076A"/>
    <w:rsid w:val="00C21FE4"/>
    <w:rsid w:val="00C228B7"/>
    <w:rsid w:val="00C22F4C"/>
    <w:rsid w:val="00C23310"/>
    <w:rsid w:val="00C23BD4"/>
    <w:rsid w:val="00C24D6B"/>
    <w:rsid w:val="00C25ED6"/>
    <w:rsid w:val="00C266E7"/>
    <w:rsid w:val="00C27420"/>
    <w:rsid w:val="00C27515"/>
    <w:rsid w:val="00C275CF"/>
    <w:rsid w:val="00C27996"/>
    <w:rsid w:val="00C279A5"/>
    <w:rsid w:val="00C3049E"/>
    <w:rsid w:val="00C30A11"/>
    <w:rsid w:val="00C30EA5"/>
    <w:rsid w:val="00C3262E"/>
    <w:rsid w:val="00C32C92"/>
    <w:rsid w:val="00C3315D"/>
    <w:rsid w:val="00C332EA"/>
    <w:rsid w:val="00C3376C"/>
    <w:rsid w:val="00C35650"/>
    <w:rsid w:val="00C35B15"/>
    <w:rsid w:val="00C360A0"/>
    <w:rsid w:val="00C362F6"/>
    <w:rsid w:val="00C37098"/>
    <w:rsid w:val="00C40504"/>
    <w:rsid w:val="00C40E71"/>
    <w:rsid w:val="00C41919"/>
    <w:rsid w:val="00C4194C"/>
    <w:rsid w:val="00C423D9"/>
    <w:rsid w:val="00C430A7"/>
    <w:rsid w:val="00C4356E"/>
    <w:rsid w:val="00C43C02"/>
    <w:rsid w:val="00C43D63"/>
    <w:rsid w:val="00C44621"/>
    <w:rsid w:val="00C44A0F"/>
    <w:rsid w:val="00C456E5"/>
    <w:rsid w:val="00C46ACC"/>
    <w:rsid w:val="00C4767F"/>
    <w:rsid w:val="00C4797F"/>
    <w:rsid w:val="00C47A82"/>
    <w:rsid w:val="00C47E84"/>
    <w:rsid w:val="00C50240"/>
    <w:rsid w:val="00C522A0"/>
    <w:rsid w:val="00C523A4"/>
    <w:rsid w:val="00C523DC"/>
    <w:rsid w:val="00C54289"/>
    <w:rsid w:val="00C54575"/>
    <w:rsid w:val="00C548F9"/>
    <w:rsid w:val="00C55042"/>
    <w:rsid w:val="00C55178"/>
    <w:rsid w:val="00C55489"/>
    <w:rsid w:val="00C55621"/>
    <w:rsid w:val="00C55628"/>
    <w:rsid w:val="00C55806"/>
    <w:rsid w:val="00C55B2C"/>
    <w:rsid w:val="00C55B47"/>
    <w:rsid w:val="00C561E3"/>
    <w:rsid w:val="00C5644F"/>
    <w:rsid w:val="00C56515"/>
    <w:rsid w:val="00C56DB2"/>
    <w:rsid w:val="00C56E45"/>
    <w:rsid w:val="00C56EEB"/>
    <w:rsid w:val="00C57154"/>
    <w:rsid w:val="00C57C2F"/>
    <w:rsid w:val="00C57CBC"/>
    <w:rsid w:val="00C604D8"/>
    <w:rsid w:val="00C620F3"/>
    <w:rsid w:val="00C62B66"/>
    <w:rsid w:val="00C62E2B"/>
    <w:rsid w:val="00C62FD7"/>
    <w:rsid w:val="00C633B8"/>
    <w:rsid w:val="00C6343D"/>
    <w:rsid w:val="00C635C9"/>
    <w:rsid w:val="00C63643"/>
    <w:rsid w:val="00C638B9"/>
    <w:rsid w:val="00C63A4A"/>
    <w:rsid w:val="00C64051"/>
    <w:rsid w:val="00C64234"/>
    <w:rsid w:val="00C64DE1"/>
    <w:rsid w:val="00C64F53"/>
    <w:rsid w:val="00C651CA"/>
    <w:rsid w:val="00C66926"/>
    <w:rsid w:val="00C66A68"/>
    <w:rsid w:val="00C71D4F"/>
    <w:rsid w:val="00C7230F"/>
    <w:rsid w:val="00C732CE"/>
    <w:rsid w:val="00C73F62"/>
    <w:rsid w:val="00C744CC"/>
    <w:rsid w:val="00C745B0"/>
    <w:rsid w:val="00C747B6"/>
    <w:rsid w:val="00C754C0"/>
    <w:rsid w:val="00C75B05"/>
    <w:rsid w:val="00C75BE8"/>
    <w:rsid w:val="00C75E88"/>
    <w:rsid w:val="00C76C8F"/>
    <w:rsid w:val="00C776D1"/>
    <w:rsid w:val="00C77C0F"/>
    <w:rsid w:val="00C81BDC"/>
    <w:rsid w:val="00C824CA"/>
    <w:rsid w:val="00C82A2A"/>
    <w:rsid w:val="00C8316B"/>
    <w:rsid w:val="00C84194"/>
    <w:rsid w:val="00C845DC"/>
    <w:rsid w:val="00C84817"/>
    <w:rsid w:val="00C849CC"/>
    <w:rsid w:val="00C84EB6"/>
    <w:rsid w:val="00C84FFD"/>
    <w:rsid w:val="00C85005"/>
    <w:rsid w:val="00C85682"/>
    <w:rsid w:val="00C86DF5"/>
    <w:rsid w:val="00C8701B"/>
    <w:rsid w:val="00C8737B"/>
    <w:rsid w:val="00C877D2"/>
    <w:rsid w:val="00C902C7"/>
    <w:rsid w:val="00C90525"/>
    <w:rsid w:val="00C9053F"/>
    <w:rsid w:val="00C90F62"/>
    <w:rsid w:val="00C915EA"/>
    <w:rsid w:val="00C916FF"/>
    <w:rsid w:val="00C91BB3"/>
    <w:rsid w:val="00C91F7C"/>
    <w:rsid w:val="00C933F2"/>
    <w:rsid w:val="00C93D90"/>
    <w:rsid w:val="00C94A7A"/>
    <w:rsid w:val="00C94EF0"/>
    <w:rsid w:val="00C95542"/>
    <w:rsid w:val="00C95936"/>
    <w:rsid w:val="00C96768"/>
    <w:rsid w:val="00CA022B"/>
    <w:rsid w:val="00CA08C5"/>
    <w:rsid w:val="00CA0952"/>
    <w:rsid w:val="00CA1821"/>
    <w:rsid w:val="00CA1D18"/>
    <w:rsid w:val="00CA1EC1"/>
    <w:rsid w:val="00CA265C"/>
    <w:rsid w:val="00CA2728"/>
    <w:rsid w:val="00CA2B4E"/>
    <w:rsid w:val="00CA2E25"/>
    <w:rsid w:val="00CA45A6"/>
    <w:rsid w:val="00CA4AE7"/>
    <w:rsid w:val="00CA5CF2"/>
    <w:rsid w:val="00CA5FC0"/>
    <w:rsid w:val="00CA5FFB"/>
    <w:rsid w:val="00CA652D"/>
    <w:rsid w:val="00CA6759"/>
    <w:rsid w:val="00CA6CA5"/>
    <w:rsid w:val="00CA7CAF"/>
    <w:rsid w:val="00CB17EF"/>
    <w:rsid w:val="00CB18D9"/>
    <w:rsid w:val="00CB2842"/>
    <w:rsid w:val="00CB4918"/>
    <w:rsid w:val="00CB4FC7"/>
    <w:rsid w:val="00CB5165"/>
    <w:rsid w:val="00CB5E63"/>
    <w:rsid w:val="00CB5F6F"/>
    <w:rsid w:val="00CB6791"/>
    <w:rsid w:val="00CB68B9"/>
    <w:rsid w:val="00CB6AF5"/>
    <w:rsid w:val="00CB74FC"/>
    <w:rsid w:val="00CC16E5"/>
    <w:rsid w:val="00CC256D"/>
    <w:rsid w:val="00CC377E"/>
    <w:rsid w:val="00CC4C02"/>
    <w:rsid w:val="00CC4E7F"/>
    <w:rsid w:val="00CC5D6A"/>
    <w:rsid w:val="00CC6DEE"/>
    <w:rsid w:val="00CC6E40"/>
    <w:rsid w:val="00CC72AF"/>
    <w:rsid w:val="00CC7512"/>
    <w:rsid w:val="00CC7ACF"/>
    <w:rsid w:val="00CC7CF6"/>
    <w:rsid w:val="00CD05D0"/>
    <w:rsid w:val="00CD0E70"/>
    <w:rsid w:val="00CD0F1D"/>
    <w:rsid w:val="00CD1C43"/>
    <w:rsid w:val="00CD2156"/>
    <w:rsid w:val="00CD2A71"/>
    <w:rsid w:val="00CD352D"/>
    <w:rsid w:val="00CD4221"/>
    <w:rsid w:val="00CD42C6"/>
    <w:rsid w:val="00CD42E2"/>
    <w:rsid w:val="00CD4398"/>
    <w:rsid w:val="00CD50AA"/>
    <w:rsid w:val="00CD66F9"/>
    <w:rsid w:val="00CD6A18"/>
    <w:rsid w:val="00CD6ACB"/>
    <w:rsid w:val="00CD6E14"/>
    <w:rsid w:val="00CD7804"/>
    <w:rsid w:val="00CD7DE7"/>
    <w:rsid w:val="00CD7E20"/>
    <w:rsid w:val="00CE0075"/>
    <w:rsid w:val="00CE00C3"/>
    <w:rsid w:val="00CE035B"/>
    <w:rsid w:val="00CE0610"/>
    <w:rsid w:val="00CE0AE4"/>
    <w:rsid w:val="00CE1D8B"/>
    <w:rsid w:val="00CE2D2A"/>
    <w:rsid w:val="00CE2FDC"/>
    <w:rsid w:val="00CE34DC"/>
    <w:rsid w:val="00CE3782"/>
    <w:rsid w:val="00CE3E19"/>
    <w:rsid w:val="00CE4203"/>
    <w:rsid w:val="00CE43DA"/>
    <w:rsid w:val="00CE49AA"/>
    <w:rsid w:val="00CE49D0"/>
    <w:rsid w:val="00CE57F6"/>
    <w:rsid w:val="00CE5A40"/>
    <w:rsid w:val="00CE5B5B"/>
    <w:rsid w:val="00CE638D"/>
    <w:rsid w:val="00CE6EBB"/>
    <w:rsid w:val="00CE74A1"/>
    <w:rsid w:val="00CE76E8"/>
    <w:rsid w:val="00CE78E8"/>
    <w:rsid w:val="00CE7B76"/>
    <w:rsid w:val="00CE7CF5"/>
    <w:rsid w:val="00CF2420"/>
    <w:rsid w:val="00CF3691"/>
    <w:rsid w:val="00CF3B66"/>
    <w:rsid w:val="00CF414A"/>
    <w:rsid w:val="00CF4B10"/>
    <w:rsid w:val="00CF5D37"/>
    <w:rsid w:val="00CF5FB3"/>
    <w:rsid w:val="00CF66EF"/>
    <w:rsid w:val="00CF72D7"/>
    <w:rsid w:val="00CF7B5E"/>
    <w:rsid w:val="00D0087E"/>
    <w:rsid w:val="00D00D13"/>
    <w:rsid w:val="00D0114F"/>
    <w:rsid w:val="00D0125B"/>
    <w:rsid w:val="00D0185D"/>
    <w:rsid w:val="00D01AE6"/>
    <w:rsid w:val="00D02E1A"/>
    <w:rsid w:val="00D042D9"/>
    <w:rsid w:val="00D043AC"/>
    <w:rsid w:val="00D047F7"/>
    <w:rsid w:val="00D0560A"/>
    <w:rsid w:val="00D06ED1"/>
    <w:rsid w:val="00D06EF6"/>
    <w:rsid w:val="00D06F13"/>
    <w:rsid w:val="00D07319"/>
    <w:rsid w:val="00D07945"/>
    <w:rsid w:val="00D079F9"/>
    <w:rsid w:val="00D1035D"/>
    <w:rsid w:val="00D1065E"/>
    <w:rsid w:val="00D10C5B"/>
    <w:rsid w:val="00D10D9E"/>
    <w:rsid w:val="00D10E41"/>
    <w:rsid w:val="00D11596"/>
    <w:rsid w:val="00D11800"/>
    <w:rsid w:val="00D1268B"/>
    <w:rsid w:val="00D12CAA"/>
    <w:rsid w:val="00D132B6"/>
    <w:rsid w:val="00D1347B"/>
    <w:rsid w:val="00D134BC"/>
    <w:rsid w:val="00D13B47"/>
    <w:rsid w:val="00D14991"/>
    <w:rsid w:val="00D14BA3"/>
    <w:rsid w:val="00D15A57"/>
    <w:rsid w:val="00D15C5F"/>
    <w:rsid w:val="00D166AD"/>
    <w:rsid w:val="00D16C40"/>
    <w:rsid w:val="00D17662"/>
    <w:rsid w:val="00D17DF2"/>
    <w:rsid w:val="00D201FD"/>
    <w:rsid w:val="00D20C80"/>
    <w:rsid w:val="00D211B1"/>
    <w:rsid w:val="00D22355"/>
    <w:rsid w:val="00D225C4"/>
    <w:rsid w:val="00D22E9E"/>
    <w:rsid w:val="00D23F70"/>
    <w:rsid w:val="00D24629"/>
    <w:rsid w:val="00D251C7"/>
    <w:rsid w:val="00D2739A"/>
    <w:rsid w:val="00D27892"/>
    <w:rsid w:val="00D279C9"/>
    <w:rsid w:val="00D301B5"/>
    <w:rsid w:val="00D30E6F"/>
    <w:rsid w:val="00D30FD9"/>
    <w:rsid w:val="00D31612"/>
    <w:rsid w:val="00D316DC"/>
    <w:rsid w:val="00D31E38"/>
    <w:rsid w:val="00D3246E"/>
    <w:rsid w:val="00D32816"/>
    <w:rsid w:val="00D333D3"/>
    <w:rsid w:val="00D33B08"/>
    <w:rsid w:val="00D33BA3"/>
    <w:rsid w:val="00D33D55"/>
    <w:rsid w:val="00D33D8B"/>
    <w:rsid w:val="00D33ED5"/>
    <w:rsid w:val="00D33F68"/>
    <w:rsid w:val="00D34B9A"/>
    <w:rsid w:val="00D34D4F"/>
    <w:rsid w:val="00D34E8B"/>
    <w:rsid w:val="00D354EE"/>
    <w:rsid w:val="00D35966"/>
    <w:rsid w:val="00D35E14"/>
    <w:rsid w:val="00D3633F"/>
    <w:rsid w:val="00D373F5"/>
    <w:rsid w:val="00D37510"/>
    <w:rsid w:val="00D37A1C"/>
    <w:rsid w:val="00D401F5"/>
    <w:rsid w:val="00D40488"/>
    <w:rsid w:val="00D41A09"/>
    <w:rsid w:val="00D41A6E"/>
    <w:rsid w:val="00D429A5"/>
    <w:rsid w:val="00D42E14"/>
    <w:rsid w:val="00D43C60"/>
    <w:rsid w:val="00D441D7"/>
    <w:rsid w:val="00D443B6"/>
    <w:rsid w:val="00D45099"/>
    <w:rsid w:val="00D456C9"/>
    <w:rsid w:val="00D45FBC"/>
    <w:rsid w:val="00D461D5"/>
    <w:rsid w:val="00D468A5"/>
    <w:rsid w:val="00D46F9A"/>
    <w:rsid w:val="00D4766F"/>
    <w:rsid w:val="00D477FD"/>
    <w:rsid w:val="00D47DEA"/>
    <w:rsid w:val="00D50413"/>
    <w:rsid w:val="00D51D68"/>
    <w:rsid w:val="00D51EE0"/>
    <w:rsid w:val="00D52A3C"/>
    <w:rsid w:val="00D52DCB"/>
    <w:rsid w:val="00D53699"/>
    <w:rsid w:val="00D5378C"/>
    <w:rsid w:val="00D53A62"/>
    <w:rsid w:val="00D542F2"/>
    <w:rsid w:val="00D54661"/>
    <w:rsid w:val="00D54CF6"/>
    <w:rsid w:val="00D5501C"/>
    <w:rsid w:val="00D55BB7"/>
    <w:rsid w:val="00D5624F"/>
    <w:rsid w:val="00D562D0"/>
    <w:rsid w:val="00D56D77"/>
    <w:rsid w:val="00D56E2B"/>
    <w:rsid w:val="00D60893"/>
    <w:rsid w:val="00D61709"/>
    <w:rsid w:val="00D61E24"/>
    <w:rsid w:val="00D61EFE"/>
    <w:rsid w:val="00D62846"/>
    <w:rsid w:val="00D62D12"/>
    <w:rsid w:val="00D6466E"/>
    <w:rsid w:val="00D64A5F"/>
    <w:rsid w:val="00D64ABA"/>
    <w:rsid w:val="00D64B6A"/>
    <w:rsid w:val="00D65D64"/>
    <w:rsid w:val="00D65EB1"/>
    <w:rsid w:val="00D6615A"/>
    <w:rsid w:val="00D7252D"/>
    <w:rsid w:val="00D7315A"/>
    <w:rsid w:val="00D74311"/>
    <w:rsid w:val="00D7466E"/>
    <w:rsid w:val="00D753FE"/>
    <w:rsid w:val="00D76E48"/>
    <w:rsid w:val="00D77499"/>
    <w:rsid w:val="00D80077"/>
    <w:rsid w:val="00D805A6"/>
    <w:rsid w:val="00D80E5E"/>
    <w:rsid w:val="00D8157D"/>
    <w:rsid w:val="00D81BFC"/>
    <w:rsid w:val="00D82687"/>
    <w:rsid w:val="00D82929"/>
    <w:rsid w:val="00D83372"/>
    <w:rsid w:val="00D833E8"/>
    <w:rsid w:val="00D84396"/>
    <w:rsid w:val="00D8526F"/>
    <w:rsid w:val="00D857CE"/>
    <w:rsid w:val="00D86799"/>
    <w:rsid w:val="00D868C0"/>
    <w:rsid w:val="00D86B47"/>
    <w:rsid w:val="00D872B6"/>
    <w:rsid w:val="00D8782D"/>
    <w:rsid w:val="00D903AE"/>
    <w:rsid w:val="00D908F2"/>
    <w:rsid w:val="00D911D8"/>
    <w:rsid w:val="00D92059"/>
    <w:rsid w:val="00D92EB9"/>
    <w:rsid w:val="00D92FAD"/>
    <w:rsid w:val="00D9346C"/>
    <w:rsid w:val="00D94010"/>
    <w:rsid w:val="00D95060"/>
    <w:rsid w:val="00D95D2F"/>
    <w:rsid w:val="00D962A0"/>
    <w:rsid w:val="00D968CE"/>
    <w:rsid w:val="00D969CA"/>
    <w:rsid w:val="00D96B51"/>
    <w:rsid w:val="00D96CA3"/>
    <w:rsid w:val="00D97C82"/>
    <w:rsid w:val="00DA0FE3"/>
    <w:rsid w:val="00DA1263"/>
    <w:rsid w:val="00DA19D7"/>
    <w:rsid w:val="00DA1FB7"/>
    <w:rsid w:val="00DA2861"/>
    <w:rsid w:val="00DA291D"/>
    <w:rsid w:val="00DA2925"/>
    <w:rsid w:val="00DA2DA3"/>
    <w:rsid w:val="00DA3CB0"/>
    <w:rsid w:val="00DA3D02"/>
    <w:rsid w:val="00DA4476"/>
    <w:rsid w:val="00DA49D6"/>
    <w:rsid w:val="00DA527E"/>
    <w:rsid w:val="00DA5A48"/>
    <w:rsid w:val="00DA5BA2"/>
    <w:rsid w:val="00DA65CF"/>
    <w:rsid w:val="00DA66D4"/>
    <w:rsid w:val="00DA684D"/>
    <w:rsid w:val="00DA7B8A"/>
    <w:rsid w:val="00DA7D70"/>
    <w:rsid w:val="00DB051B"/>
    <w:rsid w:val="00DB0C62"/>
    <w:rsid w:val="00DB14E9"/>
    <w:rsid w:val="00DB1523"/>
    <w:rsid w:val="00DB16EA"/>
    <w:rsid w:val="00DB1B38"/>
    <w:rsid w:val="00DB20DD"/>
    <w:rsid w:val="00DB2287"/>
    <w:rsid w:val="00DB25CB"/>
    <w:rsid w:val="00DB26A5"/>
    <w:rsid w:val="00DB310D"/>
    <w:rsid w:val="00DB3305"/>
    <w:rsid w:val="00DB52BF"/>
    <w:rsid w:val="00DB59FD"/>
    <w:rsid w:val="00DB6C08"/>
    <w:rsid w:val="00DB72D2"/>
    <w:rsid w:val="00DB7910"/>
    <w:rsid w:val="00DB7D56"/>
    <w:rsid w:val="00DB7FA7"/>
    <w:rsid w:val="00DC0EF8"/>
    <w:rsid w:val="00DC1130"/>
    <w:rsid w:val="00DC1757"/>
    <w:rsid w:val="00DC2505"/>
    <w:rsid w:val="00DC2995"/>
    <w:rsid w:val="00DC29A5"/>
    <w:rsid w:val="00DC479B"/>
    <w:rsid w:val="00DC61FB"/>
    <w:rsid w:val="00DD04FB"/>
    <w:rsid w:val="00DD058E"/>
    <w:rsid w:val="00DD0C3D"/>
    <w:rsid w:val="00DD1CF5"/>
    <w:rsid w:val="00DD2D90"/>
    <w:rsid w:val="00DD2FF8"/>
    <w:rsid w:val="00DD35A1"/>
    <w:rsid w:val="00DD3B6C"/>
    <w:rsid w:val="00DD4005"/>
    <w:rsid w:val="00DD41F6"/>
    <w:rsid w:val="00DD42C7"/>
    <w:rsid w:val="00DD4362"/>
    <w:rsid w:val="00DD4B5F"/>
    <w:rsid w:val="00DD5CEB"/>
    <w:rsid w:val="00DD707E"/>
    <w:rsid w:val="00DD778C"/>
    <w:rsid w:val="00DD7D54"/>
    <w:rsid w:val="00DE0197"/>
    <w:rsid w:val="00DE045A"/>
    <w:rsid w:val="00DE04AA"/>
    <w:rsid w:val="00DE098D"/>
    <w:rsid w:val="00DE0C8B"/>
    <w:rsid w:val="00DE0F0B"/>
    <w:rsid w:val="00DE13F9"/>
    <w:rsid w:val="00DE198F"/>
    <w:rsid w:val="00DE2095"/>
    <w:rsid w:val="00DE3048"/>
    <w:rsid w:val="00DE3350"/>
    <w:rsid w:val="00DE3615"/>
    <w:rsid w:val="00DE3C1E"/>
    <w:rsid w:val="00DE3D79"/>
    <w:rsid w:val="00DE4A92"/>
    <w:rsid w:val="00DE5564"/>
    <w:rsid w:val="00DE5737"/>
    <w:rsid w:val="00DE6436"/>
    <w:rsid w:val="00DE6EA4"/>
    <w:rsid w:val="00DE7038"/>
    <w:rsid w:val="00DE7845"/>
    <w:rsid w:val="00DE79BC"/>
    <w:rsid w:val="00DE7A88"/>
    <w:rsid w:val="00DE7BBD"/>
    <w:rsid w:val="00DF0374"/>
    <w:rsid w:val="00DF1D8C"/>
    <w:rsid w:val="00DF3C20"/>
    <w:rsid w:val="00DF4E6B"/>
    <w:rsid w:val="00DF5324"/>
    <w:rsid w:val="00DF59B0"/>
    <w:rsid w:val="00DF65A7"/>
    <w:rsid w:val="00DF6C79"/>
    <w:rsid w:val="00DF741E"/>
    <w:rsid w:val="00DF75D2"/>
    <w:rsid w:val="00DF7D48"/>
    <w:rsid w:val="00E00BEA"/>
    <w:rsid w:val="00E00F40"/>
    <w:rsid w:val="00E018C9"/>
    <w:rsid w:val="00E01B71"/>
    <w:rsid w:val="00E01C42"/>
    <w:rsid w:val="00E01D4C"/>
    <w:rsid w:val="00E0278A"/>
    <w:rsid w:val="00E02DE5"/>
    <w:rsid w:val="00E050A3"/>
    <w:rsid w:val="00E05727"/>
    <w:rsid w:val="00E0577F"/>
    <w:rsid w:val="00E05CE1"/>
    <w:rsid w:val="00E065DF"/>
    <w:rsid w:val="00E06DFD"/>
    <w:rsid w:val="00E07691"/>
    <w:rsid w:val="00E10262"/>
    <w:rsid w:val="00E109EC"/>
    <w:rsid w:val="00E10C71"/>
    <w:rsid w:val="00E10E41"/>
    <w:rsid w:val="00E1119F"/>
    <w:rsid w:val="00E125A2"/>
    <w:rsid w:val="00E12C42"/>
    <w:rsid w:val="00E13984"/>
    <w:rsid w:val="00E13B87"/>
    <w:rsid w:val="00E13E7B"/>
    <w:rsid w:val="00E13EFB"/>
    <w:rsid w:val="00E140FC"/>
    <w:rsid w:val="00E14C33"/>
    <w:rsid w:val="00E1629B"/>
    <w:rsid w:val="00E16666"/>
    <w:rsid w:val="00E171E8"/>
    <w:rsid w:val="00E1762B"/>
    <w:rsid w:val="00E17A04"/>
    <w:rsid w:val="00E20B31"/>
    <w:rsid w:val="00E20FE1"/>
    <w:rsid w:val="00E22274"/>
    <w:rsid w:val="00E22359"/>
    <w:rsid w:val="00E23043"/>
    <w:rsid w:val="00E234B7"/>
    <w:rsid w:val="00E23A70"/>
    <w:rsid w:val="00E23C8E"/>
    <w:rsid w:val="00E24651"/>
    <w:rsid w:val="00E25459"/>
    <w:rsid w:val="00E259A6"/>
    <w:rsid w:val="00E26073"/>
    <w:rsid w:val="00E265A7"/>
    <w:rsid w:val="00E2673E"/>
    <w:rsid w:val="00E2700A"/>
    <w:rsid w:val="00E27837"/>
    <w:rsid w:val="00E27A12"/>
    <w:rsid w:val="00E30568"/>
    <w:rsid w:val="00E3089B"/>
    <w:rsid w:val="00E317EF"/>
    <w:rsid w:val="00E31D3B"/>
    <w:rsid w:val="00E323A7"/>
    <w:rsid w:val="00E32612"/>
    <w:rsid w:val="00E32D02"/>
    <w:rsid w:val="00E32D36"/>
    <w:rsid w:val="00E33CAC"/>
    <w:rsid w:val="00E340E6"/>
    <w:rsid w:val="00E342B8"/>
    <w:rsid w:val="00E34B42"/>
    <w:rsid w:val="00E36A73"/>
    <w:rsid w:val="00E37046"/>
    <w:rsid w:val="00E3732D"/>
    <w:rsid w:val="00E3779D"/>
    <w:rsid w:val="00E37A3E"/>
    <w:rsid w:val="00E37EEA"/>
    <w:rsid w:val="00E406CC"/>
    <w:rsid w:val="00E41067"/>
    <w:rsid w:val="00E41289"/>
    <w:rsid w:val="00E41455"/>
    <w:rsid w:val="00E417CC"/>
    <w:rsid w:val="00E4183D"/>
    <w:rsid w:val="00E41AE7"/>
    <w:rsid w:val="00E4206B"/>
    <w:rsid w:val="00E42213"/>
    <w:rsid w:val="00E428F2"/>
    <w:rsid w:val="00E42BFE"/>
    <w:rsid w:val="00E42D56"/>
    <w:rsid w:val="00E43E98"/>
    <w:rsid w:val="00E44279"/>
    <w:rsid w:val="00E4485D"/>
    <w:rsid w:val="00E44D8E"/>
    <w:rsid w:val="00E44D8F"/>
    <w:rsid w:val="00E451A7"/>
    <w:rsid w:val="00E45242"/>
    <w:rsid w:val="00E463AD"/>
    <w:rsid w:val="00E466D0"/>
    <w:rsid w:val="00E46CDF"/>
    <w:rsid w:val="00E470E7"/>
    <w:rsid w:val="00E47835"/>
    <w:rsid w:val="00E50151"/>
    <w:rsid w:val="00E50195"/>
    <w:rsid w:val="00E50229"/>
    <w:rsid w:val="00E50C5B"/>
    <w:rsid w:val="00E51886"/>
    <w:rsid w:val="00E524D2"/>
    <w:rsid w:val="00E52CBB"/>
    <w:rsid w:val="00E52DC4"/>
    <w:rsid w:val="00E53146"/>
    <w:rsid w:val="00E54E25"/>
    <w:rsid w:val="00E55479"/>
    <w:rsid w:val="00E55A87"/>
    <w:rsid w:val="00E56A1D"/>
    <w:rsid w:val="00E56BA5"/>
    <w:rsid w:val="00E56FAE"/>
    <w:rsid w:val="00E5731B"/>
    <w:rsid w:val="00E574B1"/>
    <w:rsid w:val="00E57C95"/>
    <w:rsid w:val="00E60280"/>
    <w:rsid w:val="00E614CD"/>
    <w:rsid w:val="00E61666"/>
    <w:rsid w:val="00E631CF"/>
    <w:rsid w:val="00E63762"/>
    <w:rsid w:val="00E63CF1"/>
    <w:rsid w:val="00E6410A"/>
    <w:rsid w:val="00E65197"/>
    <w:rsid w:val="00E6559B"/>
    <w:rsid w:val="00E6602D"/>
    <w:rsid w:val="00E66167"/>
    <w:rsid w:val="00E661D1"/>
    <w:rsid w:val="00E662A0"/>
    <w:rsid w:val="00E66345"/>
    <w:rsid w:val="00E665DE"/>
    <w:rsid w:val="00E66671"/>
    <w:rsid w:val="00E67365"/>
    <w:rsid w:val="00E71422"/>
    <w:rsid w:val="00E71DEA"/>
    <w:rsid w:val="00E72E97"/>
    <w:rsid w:val="00E731DE"/>
    <w:rsid w:val="00E73F4C"/>
    <w:rsid w:val="00E7494A"/>
    <w:rsid w:val="00E749D5"/>
    <w:rsid w:val="00E74E22"/>
    <w:rsid w:val="00E74FAF"/>
    <w:rsid w:val="00E750FE"/>
    <w:rsid w:val="00E75C14"/>
    <w:rsid w:val="00E76174"/>
    <w:rsid w:val="00E7620C"/>
    <w:rsid w:val="00E76239"/>
    <w:rsid w:val="00E765EC"/>
    <w:rsid w:val="00E76A57"/>
    <w:rsid w:val="00E776F3"/>
    <w:rsid w:val="00E8126E"/>
    <w:rsid w:val="00E8136D"/>
    <w:rsid w:val="00E822F8"/>
    <w:rsid w:val="00E82A69"/>
    <w:rsid w:val="00E8346B"/>
    <w:rsid w:val="00E83C59"/>
    <w:rsid w:val="00E84793"/>
    <w:rsid w:val="00E84E34"/>
    <w:rsid w:val="00E85D9E"/>
    <w:rsid w:val="00E85E63"/>
    <w:rsid w:val="00E864BF"/>
    <w:rsid w:val="00E864EF"/>
    <w:rsid w:val="00E86FEC"/>
    <w:rsid w:val="00E87497"/>
    <w:rsid w:val="00E9044E"/>
    <w:rsid w:val="00E90DD8"/>
    <w:rsid w:val="00E930B0"/>
    <w:rsid w:val="00E93A6E"/>
    <w:rsid w:val="00E94251"/>
    <w:rsid w:val="00E94259"/>
    <w:rsid w:val="00E95E06"/>
    <w:rsid w:val="00E965FC"/>
    <w:rsid w:val="00E972F1"/>
    <w:rsid w:val="00E974DA"/>
    <w:rsid w:val="00E97D4C"/>
    <w:rsid w:val="00E97FC0"/>
    <w:rsid w:val="00EA1C6E"/>
    <w:rsid w:val="00EA2776"/>
    <w:rsid w:val="00EA29ED"/>
    <w:rsid w:val="00EA4833"/>
    <w:rsid w:val="00EA513E"/>
    <w:rsid w:val="00EA51A7"/>
    <w:rsid w:val="00EA5256"/>
    <w:rsid w:val="00EA5560"/>
    <w:rsid w:val="00EA56C7"/>
    <w:rsid w:val="00EA5766"/>
    <w:rsid w:val="00EA64C0"/>
    <w:rsid w:val="00EA6699"/>
    <w:rsid w:val="00EA6B1B"/>
    <w:rsid w:val="00EA78C1"/>
    <w:rsid w:val="00EB03D6"/>
    <w:rsid w:val="00EB09AF"/>
    <w:rsid w:val="00EB0D49"/>
    <w:rsid w:val="00EB1770"/>
    <w:rsid w:val="00EB17C6"/>
    <w:rsid w:val="00EB1D69"/>
    <w:rsid w:val="00EB1D6B"/>
    <w:rsid w:val="00EB1F4E"/>
    <w:rsid w:val="00EB2739"/>
    <w:rsid w:val="00EB3183"/>
    <w:rsid w:val="00EB34BB"/>
    <w:rsid w:val="00EB377E"/>
    <w:rsid w:val="00EB385D"/>
    <w:rsid w:val="00EB3FEE"/>
    <w:rsid w:val="00EB4049"/>
    <w:rsid w:val="00EB41AE"/>
    <w:rsid w:val="00EB4906"/>
    <w:rsid w:val="00EB4B8B"/>
    <w:rsid w:val="00EB59D5"/>
    <w:rsid w:val="00EB5E1C"/>
    <w:rsid w:val="00EB68D6"/>
    <w:rsid w:val="00EB6C6F"/>
    <w:rsid w:val="00EB77A8"/>
    <w:rsid w:val="00EB790A"/>
    <w:rsid w:val="00EC002B"/>
    <w:rsid w:val="00EC093A"/>
    <w:rsid w:val="00EC09A0"/>
    <w:rsid w:val="00EC12DB"/>
    <w:rsid w:val="00EC1550"/>
    <w:rsid w:val="00EC1EC0"/>
    <w:rsid w:val="00EC39D2"/>
    <w:rsid w:val="00EC4755"/>
    <w:rsid w:val="00EC4908"/>
    <w:rsid w:val="00EC560A"/>
    <w:rsid w:val="00EC5D88"/>
    <w:rsid w:val="00EC6418"/>
    <w:rsid w:val="00EC652E"/>
    <w:rsid w:val="00EC6CC5"/>
    <w:rsid w:val="00EC6DCC"/>
    <w:rsid w:val="00EC74E9"/>
    <w:rsid w:val="00ED02BE"/>
    <w:rsid w:val="00ED02FA"/>
    <w:rsid w:val="00ED0D91"/>
    <w:rsid w:val="00ED240A"/>
    <w:rsid w:val="00ED2C0E"/>
    <w:rsid w:val="00ED386D"/>
    <w:rsid w:val="00ED3AD7"/>
    <w:rsid w:val="00ED3C44"/>
    <w:rsid w:val="00ED41FB"/>
    <w:rsid w:val="00ED4E70"/>
    <w:rsid w:val="00ED5330"/>
    <w:rsid w:val="00ED58C4"/>
    <w:rsid w:val="00ED5964"/>
    <w:rsid w:val="00ED7360"/>
    <w:rsid w:val="00ED78E9"/>
    <w:rsid w:val="00ED7ACE"/>
    <w:rsid w:val="00EE0376"/>
    <w:rsid w:val="00EE0795"/>
    <w:rsid w:val="00EE19C9"/>
    <w:rsid w:val="00EE2636"/>
    <w:rsid w:val="00EE271B"/>
    <w:rsid w:val="00EE35A2"/>
    <w:rsid w:val="00EE3A04"/>
    <w:rsid w:val="00EE3E44"/>
    <w:rsid w:val="00EE44BB"/>
    <w:rsid w:val="00EE4871"/>
    <w:rsid w:val="00EE48EE"/>
    <w:rsid w:val="00EE4BA9"/>
    <w:rsid w:val="00EE5683"/>
    <w:rsid w:val="00EE6495"/>
    <w:rsid w:val="00EE67AB"/>
    <w:rsid w:val="00EE7817"/>
    <w:rsid w:val="00EE7EE1"/>
    <w:rsid w:val="00EF07E6"/>
    <w:rsid w:val="00EF0B01"/>
    <w:rsid w:val="00EF0DDE"/>
    <w:rsid w:val="00EF105E"/>
    <w:rsid w:val="00EF1A26"/>
    <w:rsid w:val="00EF222D"/>
    <w:rsid w:val="00EF2F61"/>
    <w:rsid w:val="00EF31AE"/>
    <w:rsid w:val="00EF33BA"/>
    <w:rsid w:val="00EF412F"/>
    <w:rsid w:val="00EF4142"/>
    <w:rsid w:val="00EF42AB"/>
    <w:rsid w:val="00EF6B87"/>
    <w:rsid w:val="00EF7B70"/>
    <w:rsid w:val="00F0002D"/>
    <w:rsid w:val="00F0037D"/>
    <w:rsid w:val="00F0200F"/>
    <w:rsid w:val="00F022CF"/>
    <w:rsid w:val="00F02400"/>
    <w:rsid w:val="00F0264C"/>
    <w:rsid w:val="00F0299E"/>
    <w:rsid w:val="00F04213"/>
    <w:rsid w:val="00F04394"/>
    <w:rsid w:val="00F04535"/>
    <w:rsid w:val="00F060A0"/>
    <w:rsid w:val="00F06100"/>
    <w:rsid w:val="00F0692C"/>
    <w:rsid w:val="00F07047"/>
    <w:rsid w:val="00F07474"/>
    <w:rsid w:val="00F076D2"/>
    <w:rsid w:val="00F1014D"/>
    <w:rsid w:val="00F1039A"/>
    <w:rsid w:val="00F10527"/>
    <w:rsid w:val="00F10726"/>
    <w:rsid w:val="00F10C01"/>
    <w:rsid w:val="00F1165D"/>
    <w:rsid w:val="00F11847"/>
    <w:rsid w:val="00F12088"/>
    <w:rsid w:val="00F120C4"/>
    <w:rsid w:val="00F122C8"/>
    <w:rsid w:val="00F124EF"/>
    <w:rsid w:val="00F12F80"/>
    <w:rsid w:val="00F13187"/>
    <w:rsid w:val="00F13BD9"/>
    <w:rsid w:val="00F144CA"/>
    <w:rsid w:val="00F15603"/>
    <w:rsid w:val="00F166EF"/>
    <w:rsid w:val="00F16858"/>
    <w:rsid w:val="00F16D47"/>
    <w:rsid w:val="00F17227"/>
    <w:rsid w:val="00F21755"/>
    <w:rsid w:val="00F21CE4"/>
    <w:rsid w:val="00F22422"/>
    <w:rsid w:val="00F234AB"/>
    <w:rsid w:val="00F23FF5"/>
    <w:rsid w:val="00F24359"/>
    <w:rsid w:val="00F245FA"/>
    <w:rsid w:val="00F245FC"/>
    <w:rsid w:val="00F25815"/>
    <w:rsid w:val="00F25C02"/>
    <w:rsid w:val="00F26063"/>
    <w:rsid w:val="00F26604"/>
    <w:rsid w:val="00F26982"/>
    <w:rsid w:val="00F26A65"/>
    <w:rsid w:val="00F26DDD"/>
    <w:rsid w:val="00F26DE2"/>
    <w:rsid w:val="00F26F86"/>
    <w:rsid w:val="00F277A7"/>
    <w:rsid w:val="00F27A55"/>
    <w:rsid w:val="00F308DF"/>
    <w:rsid w:val="00F30AFE"/>
    <w:rsid w:val="00F30D87"/>
    <w:rsid w:val="00F33205"/>
    <w:rsid w:val="00F332B5"/>
    <w:rsid w:val="00F33467"/>
    <w:rsid w:val="00F342B8"/>
    <w:rsid w:val="00F34871"/>
    <w:rsid w:val="00F349BE"/>
    <w:rsid w:val="00F34CC1"/>
    <w:rsid w:val="00F3549B"/>
    <w:rsid w:val="00F35DA4"/>
    <w:rsid w:val="00F3661E"/>
    <w:rsid w:val="00F367AE"/>
    <w:rsid w:val="00F3795D"/>
    <w:rsid w:val="00F37975"/>
    <w:rsid w:val="00F37E0D"/>
    <w:rsid w:val="00F403D3"/>
    <w:rsid w:val="00F40D6D"/>
    <w:rsid w:val="00F40E87"/>
    <w:rsid w:val="00F41231"/>
    <w:rsid w:val="00F41427"/>
    <w:rsid w:val="00F41844"/>
    <w:rsid w:val="00F41914"/>
    <w:rsid w:val="00F422BB"/>
    <w:rsid w:val="00F42331"/>
    <w:rsid w:val="00F42CE7"/>
    <w:rsid w:val="00F43DB2"/>
    <w:rsid w:val="00F43EF2"/>
    <w:rsid w:val="00F44C11"/>
    <w:rsid w:val="00F44FAD"/>
    <w:rsid w:val="00F455CF"/>
    <w:rsid w:val="00F459E7"/>
    <w:rsid w:val="00F46F19"/>
    <w:rsid w:val="00F47A06"/>
    <w:rsid w:val="00F47B76"/>
    <w:rsid w:val="00F5039F"/>
    <w:rsid w:val="00F503F8"/>
    <w:rsid w:val="00F505E7"/>
    <w:rsid w:val="00F50A27"/>
    <w:rsid w:val="00F52397"/>
    <w:rsid w:val="00F52D86"/>
    <w:rsid w:val="00F52DD4"/>
    <w:rsid w:val="00F54130"/>
    <w:rsid w:val="00F54979"/>
    <w:rsid w:val="00F54A65"/>
    <w:rsid w:val="00F55192"/>
    <w:rsid w:val="00F55D4E"/>
    <w:rsid w:val="00F56724"/>
    <w:rsid w:val="00F56B94"/>
    <w:rsid w:val="00F56CBF"/>
    <w:rsid w:val="00F56E5A"/>
    <w:rsid w:val="00F57168"/>
    <w:rsid w:val="00F5796B"/>
    <w:rsid w:val="00F57AC8"/>
    <w:rsid w:val="00F57B3F"/>
    <w:rsid w:val="00F600F8"/>
    <w:rsid w:val="00F60D3D"/>
    <w:rsid w:val="00F60DCA"/>
    <w:rsid w:val="00F6316E"/>
    <w:rsid w:val="00F63662"/>
    <w:rsid w:val="00F63D43"/>
    <w:rsid w:val="00F63FEE"/>
    <w:rsid w:val="00F64153"/>
    <w:rsid w:val="00F64219"/>
    <w:rsid w:val="00F64589"/>
    <w:rsid w:val="00F6465A"/>
    <w:rsid w:val="00F6499F"/>
    <w:rsid w:val="00F654AA"/>
    <w:rsid w:val="00F65C36"/>
    <w:rsid w:val="00F6610C"/>
    <w:rsid w:val="00F670AD"/>
    <w:rsid w:val="00F67188"/>
    <w:rsid w:val="00F67711"/>
    <w:rsid w:val="00F67DFA"/>
    <w:rsid w:val="00F67ECF"/>
    <w:rsid w:val="00F70554"/>
    <w:rsid w:val="00F70F1E"/>
    <w:rsid w:val="00F724DF"/>
    <w:rsid w:val="00F729D1"/>
    <w:rsid w:val="00F743E0"/>
    <w:rsid w:val="00F7451F"/>
    <w:rsid w:val="00F74FD4"/>
    <w:rsid w:val="00F770D1"/>
    <w:rsid w:val="00F80E98"/>
    <w:rsid w:val="00F80F5D"/>
    <w:rsid w:val="00F81561"/>
    <w:rsid w:val="00F81E32"/>
    <w:rsid w:val="00F828AD"/>
    <w:rsid w:val="00F83B1E"/>
    <w:rsid w:val="00F843D9"/>
    <w:rsid w:val="00F848F8"/>
    <w:rsid w:val="00F84B10"/>
    <w:rsid w:val="00F851E5"/>
    <w:rsid w:val="00F861FA"/>
    <w:rsid w:val="00F866D8"/>
    <w:rsid w:val="00F87BB0"/>
    <w:rsid w:val="00F9020E"/>
    <w:rsid w:val="00F904CF"/>
    <w:rsid w:val="00F90687"/>
    <w:rsid w:val="00F920AE"/>
    <w:rsid w:val="00F92BD6"/>
    <w:rsid w:val="00F93520"/>
    <w:rsid w:val="00F9411B"/>
    <w:rsid w:val="00F9432E"/>
    <w:rsid w:val="00F951D0"/>
    <w:rsid w:val="00F95297"/>
    <w:rsid w:val="00F954C6"/>
    <w:rsid w:val="00F95BC8"/>
    <w:rsid w:val="00F96017"/>
    <w:rsid w:val="00F96DDD"/>
    <w:rsid w:val="00F9720F"/>
    <w:rsid w:val="00F9766D"/>
    <w:rsid w:val="00F977AD"/>
    <w:rsid w:val="00FA0CB2"/>
    <w:rsid w:val="00FA0DEB"/>
    <w:rsid w:val="00FA18AE"/>
    <w:rsid w:val="00FA1E55"/>
    <w:rsid w:val="00FA1F8F"/>
    <w:rsid w:val="00FA2F3B"/>
    <w:rsid w:val="00FA3537"/>
    <w:rsid w:val="00FA39F2"/>
    <w:rsid w:val="00FA4052"/>
    <w:rsid w:val="00FA483A"/>
    <w:rsid w:val="00FA4C54"/>
    <w:rsid w:val="00FA4CCA"/>
    <w:rsid w:val="00FA613E"/>
    <w:rsid w:val="00FA79D2"/>
    <w:rsid w:val="00FB0B7B"/>
    <w:rsid w:val="00FB1278"/>
    <w:rsid w:val="00FB2744"/>
    <w:rsid w:val="00FB2A28"/>
    <w:rsid w:val="00FB305C"/>
    <w:rsid w:val="00FB332C"/>
    <w:rsid w:val="00FB3C87"/>
    <w:rsid w:val="00FB3D9A"/>
    <w:rsid w:val="00FB3E1F"/>
    <w:rsid w:val="00FB4FAB"/>
    <w:rsid w:val="00FB5B4A"/>
    <w:rsid w:val="00FB68DC"/>
    <w:rsid w:val="00FB6939"/>
    <w:rsid w:val="00FB7336"/>
    <w:rsid w:val="00FB749F"/>
    <w:rsid w:val="00FB78F2"/>
    <w:rsid w:val="00FC02D9"/>
    <w:rsid w:val="00FC0702"/>
    <w:rsid w:val="00FC165F"/>
    <w:rsid w:val="00FC19D7"/>
    <w:rsid w:val="00FC1D5B"/>
    <w:rsid w:val="00FC207F"/>
    <w:rsid w:val="00FC2E33"/>
    <w:rsid w:val="00FC3C2A"/>
    <w:rsid w:val="00FC4138"/>
    <w:rsid w:val="00FC486D"/>
    <w:rsid w:val="00FC489F"/>
    <w:rsid w:val="00FC56ED"/>
    <w:rsid w:val="00FC5822"/>
    <w:rsid w:val="00FC5FE9"/>
    <w:rsid w:val="00FC79AD"/>
    <w:rsid w:val="00FC7D40"/>
    <w:rsid w:val="00FD1FED"/>
    <w:rsid w:val="00FD2C52"/>
    <w:rsid w:val="00FD2DF5"/>
    <w:rsid w:val="00FD3296"/>
    <w:rsid w:val="00FD3AB4"/>
    <w:rsid w:val="00FD3BC7"/>
    <w:rsid w:val="00FD4328"/>
    <w:rsid w:val="00FD44D8"/>
    <w:rsid w:val="00FD4535"/>
    <w:rsid w:val="00FD4A2A"/>
    <w:rsid w:val="00FD4D6C"/>
    <w:rsid w:val="00FD50AE"/>
    <w:rsid w:val="00FD660E"/>
    <w:rsid w:val="00FD70ED"/>
    <w:rsid w:val="00FD77E7"/>
    <w:rsid w:val="00FE1647"/>
    <w:rsid w:val="00FE30BD"/>
    <w:rsid w:val="00FE30DD"/>
    <w:rsid w:val="00FE3EA4"/>
    <w:rsid w:val="00FE4692"/>
    <w:rsid w:val="00FE49E9"/>
    <w:rsid w:val="00FE4F59"/>
    <w:rsid w:val="00FE55E5"/>
    <w:rsid w:val="00FE5839"/>
    <w:rsid w:val="00FE6669"/>
    <w:rsid w:val="00FE6A47"/>
    <w:rsid w:val="00FE74B8"/>
    <w:rsid w:val="00FE7A06"/>
    <w:rsid w:val="00FF0008"/>
    <w:rsid w:val="00FF00B9"/>
    <w:rsid w:val="00FF0425"/>
    <w:rsid w:val="00FF04AF"/>
    <w:rsid w:val="00FF1472"/>
    <w:rsid w:val="00FF365B"/>
    <w:rsid w:val="00FF4288"/>
    <w:rsid w:val="00FF44D5"/>
    <w:rsid w:val="00FF45BC"/>
    <w:rsid w:val="00FF4635"/>
    <w:rsid w:val="00FF4ECB"/>
    <w:rsid w:val="00FF61C5"/>
    <w:rsid w:val="00FF6D05"/>
    <w:rsid w:val="00FF782A"/>
    <w:rsid w:val="00FF7BA9"/>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3345"/>
    <o:shapelayout v:ext="edit">
      <o:idmap v:ext="edit" data="1"/>
    </o:shapelayout>
  </w:shapeDefaults>
  <w:decimalSymbol w:val=","/>
  <w:listSeparator w:val=";"/>
  <w15:docId w15:val="{E2E5826F-E3DD-4ABB-8A16-ACE1FE8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E7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378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spacing w:after="0" w:line="240" w:lineRule="auto"/>
      <w:jc w:val="center"/>
    </w:pPr>
    <w:rPr>
      <w:rFonts w:ascii="Times New Roman" w:eastAsia="Times New Roman" w:hAnsi="Times New Roman" w:cs="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7">
    <w:name w:val="Table Grid"/>
    <w:basedOn w:val="a1"/>
    <w:uiPriority w:val="59"/>
    <w:rsid w:val="007F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665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1228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AF2755"/>
    <w:pPr>
      <w:ind w:left="720"/>
      <w:contextualSpacing/>
    </w:pPr>
  </w:style>
  <w:style w:type="paragraph" w:customStyle="1" w:styleId="ConsPlusNonformat">
    <w:name w:val="ConsPlusNonformat"/>
    <w:rsid w:val="001A6045"/>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
    <w:name w:val="Body Text Indent 2"/>
    <w:basedOn w:val="a"/>
    <w:link w:val="20"/>
    <w:unhideWhenUsed/>
    <w:rsid w:val="00884134"/>
    <w:pPr>
      <w:spacing w:after="120" w:line="480" w:lineRule="auto"/>
      <w:ind w:left="283"/>
    </w:pPr>
  </w:style>
  <w:style w:type="character" w:customStyle="1" w:styleId="20">
    <w:name w:val="Основной текст с отступом 2 Знак"/>
    <w:basedOn w:val="a0"/>
    <w:link w:val="2"/>
    <w:uiPriority w:val="99"/>
    <w:semiHidden/>
    <w:rsid w:val="00884134"/>
  </w:style>
  <w:style w:type="paragraph" w:styleId="ae">
    <w:name w:val="No Spacing"/>
    <w:uiPriority w:val="1"/>
    <w:qFormat/>
    <w:rsid w:val="00583E81"/>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337882"/>
    <w:rPr>
      <w:rFonts w:ascii="Times New Roman" w:eastAsia="Times New Roman" w:hAnsi="Times New Roman" w:cs="Times New Roman"/>
      <w:b/>
      <w:bCs/>
      <w:sz w:val="27"/>
      <w:szCs w:val="27"/>
      <w:lang w:eastAsia="ru-RU"/>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after="0" w:line="0" w:lineRule="atLeast"/>
    </w:pPr>
    <w:rPr>
      <w:rFonts w:ascii="Times New Roman" w:eastAsia="Times New Roman" w:hAnsi="Times New Roman" w:cs="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1">
    <w:name w:val="Основной текст (2)_"/>
    <w:basedOn w:val="a0"/>
    <w:link w:val="22"/>
    <w:rsid w:val="009A5A8D"/>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9A5A8D"/>
    <w:pPr>
      <w:shd w:val="clear" w:color="auto" w:fill="FFFFFF"/>
      <w:spacing w:after="0" w:line="278" w:lineRule="exact"/>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0E750D"/>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0E750D"/>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Заголовок Знак"/>
    <w:basedOn w:val="a0"/>
    <w:link w:val="af1"/>
    <w:rsid w:val="000E750D"/>
    <w:rPr>
      <w:rFonts w:ascii="Times New Roman" w:eastAsia="Times New Roman" w:hAnsi="Times New Roman" w:cs="Times New Roman"/>
      <w:b/>
      <w:sz w:val="28"/>
      <w:szCs w:val="20"/>
      <w:lang w:eastAsia="ru-RU"/>
    </w:rPr>
  </w:style>
  <w:style w:type="paragraph" w:styleId="af3">
    <w:name w:val="footer"/>
    <w:basedOn w:val="a"/>
    <w:link w:val="af4"/>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0E750D"/>
    <w:pPr>
      <w:spacing w:after="0" w:line="240" w:lineRule="auto"/>
    </w:pPr>
    <w:rPr>
      <w:rFonts w:ascii="Arial" w:eastAsia="Times New Roman" w:hAnsi="Arial" w:cs="Times New Roman"/>
      <w:b/>
      <w:snapToGrid w:val="0"/>
      <w:sz w:val="20"/>
      <w:szCs w:val="20"/>
      <w:lang w:eastAsia="ru-RU"/>
    </w:rPr>
  </w:style>
  <w:style w:type="paragraph" w:customStyle="1" w:styleId="ConsTitle">
    <w:name w:val="ConsTitle"/>
    <w:rsid w:val="000E750D"/>
    <w:pPr>
      <w:widowControl w:val="0"/>
      <w:spacing w:after="0" w:line="240" w:lineRule="auto"/>
    </w:pPr>
    <w:rPr>
      <w:rFonts w:ascii="Arial" w:eastAsia="Times New Roman" w:hAnsi="Arial" w:cs="Times New Roman"/>
      <w:b/>
      <w:snapToGrid w:val="0"/>
      <w:sz w:val="16"/>
      <w:szCs w:val="20"/>
      <w:lang w:eastAsia="ru-RU"/>
    </w:rPr>
  </w:style>
  <w:style w:type="paragraph" w:styleId="af8">
    <w:name w:val="Balloon Text"/>
    <w:basedOn w:val="a"/>
    <w:link w:val="af9"/>
    <w:uiPriority w:val="99"/>
    <w:semiHidden/>
    <w:unhideWhenUsed/>
    <w:rsid w:val="00230B77"/>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3">
    <w:name w:val="Сетка таблицы2"/>
    <w:basedOn w:val="a1"/>
    <w:next w:val="a7"/>
    <w:uiPriority w:val="59"/>
    <w:rsid w:val="00C845D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08727884">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49427305">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64443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61CF-55A9-4787-BE08-18020D5B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17462</TotalTime>
  <Pages>55</Pages>
  <Words>19297</Words>
  <Characters>109993</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Сяфукова Эльвира Мягзумовна</cp:lastModifiedBy>
  <cp:revision>2562</cp:revision>
  <cp:lastPrinted>2017-05-12T06:37:00Z</cp:lastPrinted>
  <dcterms:created xsi:type="dcterms:W3CDTF">2013-09-26T03:51:00Z</dcterms:created>
  <dcterms:modified xsi:type="dcterms:W3CDTF">2017-06-20T06:36:00Z</dcterms:modified>
</cp:coreProperties>
</file>